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433" w:rsidRDefault="003A31FC">
      <w:bookmarkStart w:id="0" w:name="_GoBack"/>
      <w:bookmarkEnd w:id="0"/>
      <w:r>
        <w:rPr>
          <w:b/>
          <w:sz w:val="28"/>
        </w:rPr>
        <w:t xml:space="preserve">[MS-ASCMD]: </w:t>
      </w:r>
    </w:p>
    <w:p w:rsidR="00FB1433" w:rsidRDefault="003A31FC">
      <w:r>
        <w:rPr>
          <w:b/>
          <w:sz w:val="28"/>
        </w:rPr>
        <w:t>Exchange ActiveSync: Command Reference Protocol</w:t>
      </w:r>
    </w:p>
    <w:p w:rsidR="00FB1433" w:rsidRDefault="00FB1433">
      <w:pPr>
        <w:pStyle w:val="CoverHR"/>
      </w:pPr>
    </w:p>
    <w:p w:rsidR="00B346DF" w:rsidRPr="00893F99" w:rsidRDefault="003A31FC" w:rsidP="00B346DF">
      <w:pPr>
        <w:pStyle w:val="MSDNH2"/>
        <w:spacing w:line="288" w:lineRule="auto"/>
        <w:textAlignment w:val="top"/>
      </w:pPr>
      <w:r>
        <w:t>Intellectual Property Rights Notice for Open Specifications Documentation</w:t>
      </w:r>
    </w:p>
    <w:p w:rsidR="00B346DF" w:rsidRDefault="003A31FC" w:rsidP="00B346DF">
      <w:pPr>
        <w:pStyle w:val="ListParagraph"/>
        <w:numPr>
          <w:ilvl w:val="0"/>
          <w:numId w:val="12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A31FC" w:rsidP="00B346DF">
      <w:pPr>
        <w:pStyle w:val="ListParagraph"/>
        <w:numPr>
          <w:ilvl w:val="0"/>
          <w:numId w:val="12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A31FC" w:rsidP="00B346DF">
      <w:pPr>
        <w:pStyle w:val="ListParagraph"/>
        <w:numPr>
          <w:ilvl w:val="0"/>
          <w:numId w:val="122"/>
        </w:numPr>
        <w:spacing w:before="0" w:after="120"/>
        <w:contextualSpacing/>
        <w:textAlignment w:val="top"/>
      </w:pPr>
      <w:r>
        <w:rPr>
          <w:b/>
        </w:rPr>
        <w:t>No Trade Secrets</w:t>
      </w:r>
      <w:r>
        <w:t>. Microsoft</w:t>
      </w:r>
      <w:r>
        <w:t xml:space="preserve"> does not claim any trade secret rights in this documentation. </w:t>
      </w:r>
    </w:p>
    <w:p w:rsidR="00B346DF" w:rsidRDefault="003A31FC" w:rsidP="00B346DF">
      <w:pPr>
        <w:pStyle w:val="ListParagraph"/>
        <w:numPr>
          <w:ilvl w:val="0"/>
          <w:numId w:val="12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A31FC" w:rsidP="00B346DF">
      <w:pPr>
        <w:pStyle w:val="ListParagraph"/>
        <w:numPr>
          <w:ilvl w:val="0"/>
          <w:numId w:val="12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A31FC" w:rsidP="00B346DF">
      <w:pPr>
        <w:pStyle w:val="ListParagraph"/>
        <w:numPr>
          <w:ilvl w:val="0"/>
          <w:numId w:val="12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A31FC" w:rsidP="00B346DF">
      <w:pPr>
        <w:pStyle w:val="ListParagraph"/>
        <w:numPr>
          <w:ilvl w:val="0"/>
          <w:numId w:val="12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A31F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A31F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B1433" w:rsidRDefault="003A31F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B1433" w:rsidRDefault="003A31F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Date</w:t>
            </w:r>
          </w:p>
        </w:tc>
        <w:tc>
          <w:tcPr>
            <w:tcW w:w="0" w:type="auto"/>
          </w:tcPr>
          <w:p w:rsidR="00FB1433" w:rsidRDefault="003A31FC">
            <w:pPr>
              <w:pStyle w:val="TableHeaderText"/>
            </w:pPr>
            <w:r>
              <w:t>Revision History</w:t>
            </w:r>
          </w:p>
        </w:tc>
        <w:tc>
          <w:tcPr>
            <w:tcW w:w="0" w:type="auto"/>
          </w:tcPr>
          <w:p w:rsidR="00FB1433" w:rsidRDefault="003A31FC">
            <w:pPr>
              <w:pStyle w:val="TableHeaderText"/>
            </w:pPr>
            <w:r>
              <w:t>Revision Class</w:t>
            </w:r>
          </w:p>
        </w:tc>
        <w:tc>
          <w:tcPr>
            <w:tcW w:w="0" w:type="auto"/>
          </w:tcPr>
          <w:p w:rsidR="00FB1433" w:rsidRDefault="003A31FC">
            <w:pPr>
              <w:pStyle w:val="TableHeaderText"/>
            </w:pPr>
            <w:r>
              <w:t>Comments</w:t>
            </w:r>
          </w:p>
        </w:tc>
      </w:tr>
      <w:tr w:rsidR="00FB1433" w:rsidTr="00FB1433">
        <w:tc>
          <w:tcPr>
            <w:tcW w:w="0" w:type="auto"/>
            <w:vAlign w:val="center"/>
          </w:tcPr>
          <w:p w:rsidR="00FB1433" w:rsidRDefault="003A31FC">
            <w:pPr>
              <w:pStyle w:val="TableBodyText"/>
            </w:pPr>
            <w:r>
              <w:t>12/3/2008</w:t>
            </w:r>
          </w:p>
        </w:tc>
        <w:tc>
          <w:tcPr>
            <w:tcW w:w="0" w:type="auto"/>
            <w:vAlign w:val="center"/>
          </w:tcPr>
          <w:p w:rsidR="00FB1433" w:rsidRDefault="003A31FC">
            <w:pPr>
              <w:pStyle w:val="TableBodyText"/>
            </w:pPr>
            <w:r>
              <w:t>1.0.0</w:t>
            </w:r>
          </w:p>
        </w:tc>
        <w:tc>
          <w:tcPr>
            <w:tcW w:w="0" w:type="auto"/>
            <w:vAlign w:val="center"/>
          </w:tcPr>
          <w:p w:rsidR="00FB1433" w:rsidRDefault="003A31FC">
            <w:pPr>
              <w:pStyle w:val="TableBodyText"/>
            </w:pPr>
            <w:r>
              <w:t>Major</w:t>
            </w:r>
          </w:p>
        </w:tc>
        <w:tc>
          <w:tcPr>
            <w:tcW w:w="0" w:type="auto"/>
            <w:vAlign w:val="center"/>
          </w:tcPr>
          <w:p w:rsidR="00FB1433" w:rsidRDefault="003A31FC">
            <w:pPr>
              <w:pStyle w:val="TableBodyText"/>
            </w:pPr>
            <w:r>
              <w:t>Initial Release.</w:t>
            </w:r>
          </w:p>
        </w:tc>
      </w:tr>
      <w:tr w:rsidR="00FB1433" w:rsidTr="00FB1433">
        <w:tc>
          <w:tcPr>
            <w:tcW w:w="0" w:type="auto"/>
            <w:vAlign w:val="center"/>
          </w:tcPr>
          <w:p w:rsidR="00FB1433" w:rsidRDefault="003A31FC">
            <w:pPr>
              <w:pStyle w:val="TableBodyText"/>
            </w:pPr>
            <w:r>
              <w:t>1/15/2009</w:t>
            </w:r>
          </w:p>
        </w:tc>
        <w:tc>
          <w:tcPr>
            <w:tcW w:w="0" w:type="auto"/>
            <w:vAlign w:val="center"/>
          </w:tcPr>
          <w:p w:rsidR="00FB1433" w:rsidRDefault="003A31FC">
            <w:pPr>
              <w:pStyle w:val="TableBodyText"/>
            </w:pPr>
            <w:r>
              <w:t>1.01</w:t>
            </w:r>
          </w:p>
        </w:tc>
        <w:tc>
          <w:tcPr>
            <w:tcW w:w="0" w:type="auto"/>
            <w:vAlign w:val="center"/>
          </w:tcPr>
          <w:p w:rsidR="00FB1433" w:rsidRDefault="003A31FC">
            <w:pPr>
              <w:pStyle w:val="TableBodyText"/>
            </w:pPr>
            <w:r>
              <w:t>Editorial</w:t>
            </w:r>
          </w:p>
        </w:tc>
        <w:tc>
          <w:tcPr>
            <w:tcW w:w="0" w:type="auto"/>
            <w:vAlign w:val="center"/>
          </w:tcPr>
          <w:p w:rsidR="00FB1433" w:rsidRDefault="003A31FC">
            <w:pPr>
              <w:pStyle w:val="TableBodyText"/>
            </w:pPr>
            <w:r>
              <w:t>Revised and edited technical content.</w:t>
            </w:r>
          </w:p>
        </w:tc>
      </w:tr>
      <w:tr w:rsidR="00FB1433" w:rsidTr="00FB1433">
        <w:tc>
          <w:tcPr>
            <w:tcW w:w="0" w:type="auto"/>
            <w:vAlign w:val="center"/>
          </w:tcPr>
          <w:p w:rsidR="00FB1433" w:rsidRDefault="003A31FC">
            <w:pPr>
              <w:pStyle w:val="TableBodyText"/>
            </w:pPr>
            <w:r>
              <w:t>3/4/2009</w:t>
            </w:r>
          </w:p>
        </w:tc>
        <w:tc>
          <w:tcPr>
            <w:tcW w:w="0" w:type="auto"/>
            <w:vAlign w:val="center"/>
          </w:tcPr>
          <w:p w:rsidR="00FB1433" w:rsidRDefault="003A31FC">
            <w:pPr>
              <w:pStyle w:val="TableBodyText"/>
            </w:pPr>
            <w:r>
              <w:t>1.02</w:t>
            </w:r>
          </w:p>
        </w:tc>
        <w:tc>
          <w:tcPr>
            <w:tcW w:w="0" w:type="auto"/>
            <w:vAlign w:val="center"/>
          </w:tcPr>
          <w:p w:rsidR="00FB1433" w:rsidRDefault="003A31FC">
            <w:pPr>
              <w:pStyle w:val="TableBodyText"/>
            </w:pPr>
            <w:r>
              <w:t>Editorial</w:t>
            </w:r>
          </w:p>
        </w:tc>
        <w:tc>
          <w:tcPr>
            <w:tcW w:w="0" w:type="auto"/>
            <w:vAlign w:val="center"/>
          </w:tcPr>
          <w:p w:rsidR="00FB1433" w:rsidRDefault="003A31FC">
            <w:pPr>
              <w:pStyle w:val="TableBodyText"/>
            </w:pPr>
            <w:r>
              <w:t>Revised and edited technical content.</w:t>
            </w:r>
          </w:p>
        </w:tc>
      </w:tr>
      <w:tr w:rsidR="00FB1433" w:rsidTr="00FB1433">
        <w:tc>
          <w:tcPr>
            <w:tcW w:w="0" w:type="auto"/>
            <w:vAlign w:val="center"/>
          </w:tcPr>
          <w:p w:rsidR="00FB1433" w:rsidRDefault="003A31FC">
            <w:pPr>
              <w:pStyle w:val="TableBodyText"/>
            </w:pPr>
            <w:r>
              <w:t>4/10/2009</w:t>
            </w:r>
          </w:p>
        </w:tc>
        <w:tc>
          <w:tcPr>
            <w:tcW w:w="0" w:type="auto"/>
            <w:vAlign w:val="center"/>
          </w:tcPr>
          <w:p w:rsidR="00FB1433" w:rsidRDefault="003A31FC">
            <w:pPr>
              <w:pStyle w:val="TableBodyText"/>
            </w:pPr>
            <w:r>
              <w:t>2.0.0</w:t>
            </w:r>
          </w:p>
        </w:tc>
        <w:tc>
          <w:tcPr>
            <w:tcW w:w="0" w:type="auto"/>
            <w:vAlign w:val="center"/>
          </w:tcPr>
          <w:p w:rsidR="00FB1433" w:rsidRDefault="003A31FC">
            <w:pPr>
              <w:pStyle w:val="TableBodyText"/>
            </w:pPr>
            <w:r>
              <w:t>Major</w:t>
            </w:r>
          </w:p>
        </w:tc>
        <w:tc>
          <w:tcPr>
            <w:tcW w:w="0" w:type="auto"/>
            <w:vAlign w:val="center"/>
          </w:tcPr>
          <w:p w:rsidR="00FB1433" w:rsidRDefault="003A31FC">
            <w:pPr>
              <w:pStyle w:val="TableBodyText"/>
            </w:pPr>
            <w:r>
              <w:t>Updated technical content and applicable product releases.</w:t>
            </w:r>
          </w:p>
        </w:tc>
      </w:tr>
      <w:tr w:rsidR="00FB1433" w:rsidTr="00FB1433">
        <w:tc>
          <w:tcPr>
            <w:tcW w:w="0" w:type="auto"/>
            <w:vAlign w:val="center"/>
          </w:tcPr>
          <w:p w:rsidR="00FB1433" w:rsidRDefault="003A31FC">
            <w:pPr>
              <w:pStyle w:val="TableBodyText"/>
            </w:pPr>
            <w:r>
              <w:t>7/15/2009</w:t>
            </w:r>
          </w:p>
        </w:tc>
        <w:tc>
          <w:tcPr>
            <w:tcW w:w="0" w:type="auto"/>
            <w:vAlign w:val="center"/>
          </w:tcPr>
          <w:p w:rsidR="00FB1433" w:rsidRDefault="003A31FC">
            <w:pPr>
              <w:pStyle w:val="TableBodyText"/>
            </w:pPr>
            <w:r>
              <w:t>3.0.0</w:t>
            </w:r>
          </w:p>
        </w:tc>
        <w:tc>
          <w:tcPr>
            <w:tcW w:w="0" w:type="auto"/>
            <w:vAlign w:val="center"/>
          </w:tcPr>
          <w:p w:rsidR="00FB1433" w:rsidRDefault="003A31FC">
            <w:pPr>
              <w:pStyle w:val="TableBodyText"/>
            </w:pPr>
            <w:r>
              <w:t>Major</w:t>
            </w:r>
          </w:p>
        </w:tc>
        <w:tc>
          <w:tcPr>
            <w:tcW w:w="0" w:type="auto"/>
            <w:vAlign w:val="center"/>
          </w:tcPr>
          <w:p w:rsidR="00FB1433" w:rsidRDefault="003A31FC">
            <w:pPr>
              <w:pStyle w:val="TableBodyText"/>
            </w:pPr>
            <w:r>
              <w:t>Revised and edited for technical content.</w:t>
            </w:r>
          </w:p>
        </w:tc>
      </w:tr>
      <w:tr w:rsidR="00FB1433" w:rsidTr="00FB1433">
        <w:tc>
          <w:tcPr>
            <w:tcW w:w="0" w:type="auto"/>
            <w:vAlign w:val="center"/>
          </w:tcPr>
          <w:p w:rsidR="00FB1433" w:rsidRDefault="003A31FC">
            <w:pPr>
              <w:pStyle w:val="TableBodyText"/>
            </w:pPr>
            <w:r>
              <w:t>11/4/2009</w:t>
            </w:r>
          </w:p>
        </w:tc>
        <w:tc>
          <w:tcPr>
            <w:tcW w:w="0" w:type="auto"/>
            <w:vAlign w:val="center"/>
          </w:tcPr>
          <w:p w:rsidR="00FB1433" w:rsidRDefault="003A31FC">
            <w:pPr>
              <w:pStyle w:val="TableBodyText"/>
            </w:pPr>
            <w:r>
              <w:t>4.0.0</w:t>
            </w:r>
          </w:p>
        </w:tc>
        <w:tc>
          <w:tcPr>
            <w:tcW w:w="0" w:type="auto"/>
            <w:vAlign w:val="center"/>
          </w:tcPr>
          <w:p w:rsidR="00FB1433" w:rsidRDefault="003A31FC">
            <w:pPr>
              <w:pStyle w:val="TableBodyText"/>
            </w:pPr>
            <w:r>
              <w:t>Major</w:t>
            </w:r>
          </w:p>
        </w:tc>
        <w:tc>
          <w:tcPr>
            <w:tcW w:w="0" w:type="auto"/>
            <w:vAlign w:val="center"/>
          </w:tcPr>
          <w:p w:rsidR="00FB1433" w:rsidRDefault="003A31FC">
            <w:pPr>
              <w:pStyle w:val="TableBodyText"/>
            </w:pPr>
            <w:r>
              <w:t>Updated and revised the technical content.</w:t>
            </w:r>
          </w:p>
        </w:tc>
      </w:tr>
      <w:tr w:rsidR="00FB1433" w:rsidTr="00FB1433">
        <w:tc>
          <w:tcPr>
            <w:tcW w:w="0" w:type="auto"/>
            <w:vAlign w:val="center"/>
          </w:tcPr>
          <w:p w:rsidR="00FB1433" w:rsidRDefault="003A31FC">
            <w:pPr>
              <w:pStyle w:val="TableBodyText"/>
            </w:pPr>
            <w:r>
              <w:t>2/10</w:t>
            </w:r>
            <w:r>
              <w:t>/2010</w:t>
            </w:r>
          </w:p>
        </w:tc>
        <w:tc>
          <w:tcPr>
            <w:tcW w:w="0" w:type="auto"/>
            <w:vAlign w:val="center"/>
          </w:tcPr>
          <w:p w:rsidR="00FB1433" w:rsidRDefault="003A31FC">
            <w:pPr>
              <w:pStyle w:val="TableBodyText"/>
            </w:pPr>
            <w:r>
              <w:t>5.0.0</w:t>
            </w:r>
          </w:p>
        </w:tc>
        <w:tc>
          <w:tcPr>
            <w:tcW w:w="0" w:type="auto"/>
            <w:vAlign w:val="center"/>
          </w:tcPr>
          <w:p w:rsidR="00FB1433" w:rsidRDefault="003A31FC">
            <w:pPr>
              <w:pStyle w:val="TableBodyText"/>
            </w:pPr>
            <w:r>
              <w:t>Major</w:t>
            </w:r>
          </w:p>
        </w:tc>
        <w:tc>
          <w:tcPr>
            <w:tcW w:w="0" w:type="auto"/>
            <w:vAlign w:val="center"/>
          </w:tcPr>
          <w:p w:rsidR="00FB1433" w:rsidRDefault="003A31FC">
            <w:pPr>
              <w:pStyle w:val="TableBodyText"/>
            </w:pPr>
            <w:r>
              <w:t>Updated and revised the technical content.</w:t>
            </w:r>
          </w:p>
        </w:tc>
      </w:tr>
      <w:tr w:rsidR="00FB1433" w:rsidTr="00FB1433">
        <w:tc>
          <w:tcPr>
            <w:tcW w:w="0" w:type="auto"/>
            <w:vAlign w:val="center"/>
          </w:tcPr>
          <w:p w:rsidR="00FB1433" w:rsidRDefault="003A31FC">
            <w:pPr>
              <w:pStyle w:val="TableBodyText"/>
            </w:pPr>
            <w:r>
              <w:t>5/5/2010</w:t>
            </w:r>
          </w:p>
        </w:tc>
        <w:tc>
          <w:tcPr>
            <w:tcW w:w="0" w:type="auto"/>
            <w:vAlign w:val="center"/>
          </w:tcPr>
          <w:p w:rsidR="00FB1433" w:rsidRDefault="003A31FC">
            <w:pPr>
              <w:pStyle w:val="TableBodyText"/>
            </w:pPr>
            <w:r>
              <w:t>6.0.0</w:t>
            </w:r>
          </w:p>
        </w:tc>
        <w:tc>
          <w:tcPr>
            <w:tcW w:w="0" w:type="auto"/>
            <w:vAlign w:val="center"/>
          </w:tcPr>
          <w:p w:rsidR="00FB1433" w:rsidRDefault="003A31FC">
            <w:pPr>
              <w:pStyle w:val="TableBodyText"/>
            </w:pPr>
            <w:r>
              <w:t>Major</w:t>
            </w:r>
          </w:p>
        </w:tc>
        <w:tc>
          <w:tcPr>
            <w:tcW w:w="0" w:type="auto"/>
            <w:vAlign w:val="center"/>
          </w:tcPr>
          <w:p w:rsidR="00FB1433" w:rsidRDefault="003A31FC">
            <w:pPr>
              <w:pStyle w:val="TableBodyText"/>
            </w:pPr>
            <w:r>
              <w:t>Updated and revised the technical content.</w:t>
            </w:r>
          </w:p>
        </w:tc>
      </w:tr>
      <w:tr w:rsidR="00FB1433" w:rsidTr="00FB1433">
        <w:tc>
          <w:tcPr>
            <w:tcW w:w="0" w:type="auto"/>
            <w:vAlign w:val="center"/>
          </w:tcPr>
          <w:p w:rsidR="00FB1433" w:rsidRDefault="003A31FC">
            <w:pPr>
              <w:pStyle w:val="TableBodyText"/>
            </w:pPr>
            <w:r>
              <w:t>8/4/2010</w:t>
            </w:r>
          </w:p>
        </w:tc>
        <w:tc>
          <w:tcPr>
            <w:tcW w:w="0" w:type="auto"/>
            <w:vAlign w:val="center"/>
          </w:tcPr>
          <w:p w:rsidR="00FB1433" w:rsidRDefault="003A31FC">
            <w:pPr>
              <w:pStyle w:val="TableBodyText"/>
            </w:pPr>
            <w:r>
              <w:t>7.0</w:t>
            </w:r>
          </w:p>
        </w:tc>
        <w:tc>
          <w:tcPr>
            <w:tcW w:w="0" w:type="auto"/>
            <w:vAlign w:val="center"/>
          </w:tcPr>
          <w:p w:rsidR="00FB1433" w:rsidRDefault="003A31FC">
            <w:pPr>
              <w:pStyle w:val="TableBodyText"/>
            </w:pPr>
            <w:r>
              <w:t>Major</w:t>
            </w:r>
          </w:p>
        </w:tc>
        <w:tc>
          <w:tcPr>
            <w:tcW w:w="0" w:type="auto"/>
            <w:vAlign w:val="center"/>
          </w:tcPr>
          <w:p w:rsidR="00FB1433" w:rsidRDefault="003A31FC">
            <w:pPr>
              <w:pStyle w:val="TableBodyText"/>
            </w:pPr>
            <w:r>
              <w:t>Significantly changed the technical content.</w:t>
            </w:r>
          </w:p>
        </w:tc>
      </w:tr>
      <w:tr w:rsidR="00FB1433" w:rsidTr="00FB1433">
        <w:tc>
          <w:tcPr>
            <w:tcW w:w="0" w:type="auto"/>
            <w:vAlign w:val="center"/>
          </w:tcPr>
          <w:p w:rsidR="00FB1433" w:rsidRDefault="003A31FC">
            <w:pPr>
              <w:pStyle w:val="TableBodyText"/>
            </w:pPr>
            <w:r>
              <w:t>11/3/2010</w:t>
            </w:r>
          </w:p>
        </w:tc>
        <w:tc>
          <w:tcPr>
            <w:tcW w:w="0" w:type="auto"/>
            <w:vAlign w:val="center"/>
          </w:tcPr>
          <w:p w:rsidR="00FB1433" w:rsidRDefault="003A31FC">
            <w:pPr>
              <w:pStyle w:val="TableBodyText"/>
            </w:pPr>
            <w:r>
              <w:t>8.0</w:t>
            </w:r>
          </w:p>
        </w:tc>
        <w:tc>
          <w:tcPr>
            <w:tcW w:w="0" w:type="auto"/>
            <w:vAlign w:val="center"/>
          </w:tcPr>
          <w:p w:rsidR="00FB1433" w:rsidRDefault="003A31FC">
            <w:pPr>
              <w:pStyle w:val="TableBodyText"/>
            </w:pPr>
            <w:r>
              <w:t>Major</w:t>
            </w:r>
          </w:p>
        </w:tc>
        <w:tc>
          <w:tcPr>
            <w:tcW w:w="0" w:type="auto"/>
            <w:vAlign w:val="center"/>
          </w:tcPr>
          <w:p w:rsidR="00FB1433" w:rsidRDefault="003A31FC">
            <w:pPr>
              <w:pStyle w:val="TableBodyText"/>
            </w:pPr>
            <w:r>
              <w:t>Significantly changed the technical content.</w:t>
            </w:r>
          </w:p>
        </w:tc>
      </w:tr>
      <w:tr w:rsidR="00FB1433" w:rsidTr="00FB1433">
        <w:tc>
          <w:tcPr>
            <w:tcW w:w="0" w:type="auto"/>
            <w:vAlign w:val="center"/>
          </w:tcPr>
          <w:p w:rsidR="00FB1433" w:rsidRDefault="003A31FC">
            <w:pPr>
              <w:pStyle w:val="TableBodyText"/>
            </w:pPr>
            <w:r>
              <w:t>3/18/2011</w:t>
            </w:r>
          </w:p>
        </w:tc>
        <w:tc>
          <w:tcPr>
            <w:tcW w:w="0" w:type="auto"/>
            <w:vAlign w:val="center"/>
          </w:tcPr>
          <w:p w:rsidR="00FB1433" w:rsidRDefault="003A31FC">
            <w:pPr>
              <w:pStyle w:val="TableBodyText"/>
            </w:pPr>
            <w:r>
              <w:t>9.0</w:t>
            </w:r>
          </w:p>
        </w:tc>
        <w:tc>
          <w:tcPr>
            <w:tcW w:w="0" w:type="auto"/>
            <w:vAlign w:val="center"/>
          </w:tcPr>
          <w:p w:rsidR="00FB1433" w:rsidRDefault="003A31FC">
            <w:pPr>
              <w:pStyle w:val="TableBodyText"/>
            </w:pPr>
            <w:r>
              <w:t>Major</w:t>
            </w:r>
          </w:p>
        </w:tc>
        <w:tc>
          <w:tcPr>
            <w:tcW w:w="0" w:type="auto"/>
            <w:vAlign w:val="center"/>
          </w:tcPr>
          <w:p w:rsidR="00FB1433" w:rsidRDefault="003A31FC">
            <w:pPr>
              <w:pStyle w:val="TableBodyText"/>
            </w:pPr>
            <w:r>
              <w:t>Significantly changed the technical content.</w:t>
            </w:r>
          </w:p>
        </w:tc>
      </w:tr>
      <w:tr w:rsidR="00FB1433" w:rsidTr="00FB1433">
        <w:tc>
          <w:tcPr>
            <w:tcW w:w="0" w:type="auto"/>
            <w:vAlign w:val="center"/>
          </w:tcPr>
          <w:p w:rsidR="00FB1433" w:rsidRDefault="003A31FC">
            <w:pPr>
              <w:pStyle w:val="TableBodyText"/>
            </w:pPr>
            <w:r>
              <w:t>8/5/2011</w:t>
            </w:r>
          </w:p>
        </w:tc>
        <w:tc>
          <w:tcPr>
            <w:tcW w:w="0" w:type="auto"/>
            <w:vAlign w:val="center"/>
          </w:tcPr>
          <w:p w:rsidR="00FB1433" w:rsidRDefault="003A31FC">
            <w:pPr>
              <w:pStyle w:val="TableBodyText"/>
            </w:pPr>
            <w:r>
              <w:t>10.0</w:t>
            </w:r>
          </w:p>
        </w:tc>
        <w:tc>
          <w:tcPr>
            <w:tcW w:w="0" w:type="auto"/>
            <w:vAlign w:val="center"/>
          </w:tcPr>
          <w:p w:rsidR="00FB1433" w:rsidRDefault="003A31FC">
            <w:pPr>
              <w:pStyle w:val="TableBodyText"/>
            </w:pPr>
            <w:r>
              <w:t>Major</w:t>
            </w:r>
          </w:p>
        </w:tc>
        <w:tc>
          <w:tcPr>
            <w:tcW w:w="0" w:type="auto"/>
            <w:vAlign w:val="center"/>
          </w:tcPr>
          <w:p w:rsidR="00FB1433" w:rsidRDefault="003A31FC">
            <w:pPr>
              <w:pStyle w:val="TableBodyText"/>
            </w:pPr>
            <w:r>
              <w:t>Significantly changed the technical content.</w:t>
            </w:r>
          </w:p>
        </w:tc>
      </w:tr>
      <w:tr w:rsidR="00FB1433" w:rsidTr="00FB1433">
        <w:tc>
          <w:tcPr>
            <w:tcW w:w="0" w:type="auto"/>
            <w:vAlign w:val="center"/>
          </w:tcPr>
          <w:p w:rsidR="00FB1433" w:rsidRDefault="003A31FC">
            <w:pPr>
              <w:pStyle w:val="TableBodyText"/>
            </w:pPr>
            <w:r>
              <w:t>10/7/2011</w:t>
            </w:r>
          </w:p>
        </w:tc>
        <w:tc>
          <w:tcPr>
            <w:tcW w:w="0" w:type="auto"/>
            <w:vAlign w:val="center"/>
          </w:tcPr>
          <w:p w:rsidR="00FB1433" w:rsidRDefault="003A31FC">
            <w:pPr>
              <w:pStyle w:val="TableBodyText"/>
            </w:pPr>
            <w:r>
              <w:t>10.1</w:t>
            </w:r>
          </w:p>
        </w:tc>
        <w:tc>
          <w:tcPr>
            <w:tcW w:w="0" w:type="auto"/>
            <w:vAlign w:val="center"/>
          </w:tcPr>
          <w:p w:rsidR="00FB1433" w:rsidRDefault="003A31FC">
            <w:pPr>
              <w:pStyle w:val="TableBodyText"/>
            </w:pPr>
            <w:r>
              <w:t>Minor</w:t>
            </w:r>
          </w:p>
        </w:tc>
        <w:tc>
          <w:tcPr>
            <w:tcW w:w="0" w:type="auto"/>
            <w:vAlign w:val="center"/>
          </w:tcPr>
          <w:p w:rsidR="00FB1433" w:rsidRDefault="003A31FC">
            <w:pPr>
              <w:pStyle w:val="TableBodyText"/>
            </w:pPr>
            <w:r>
              <w:t>Clarified the meaning of the technical content.</w:t>
            </w:r>
          </w:p>
        </w:tc>
      </w:tr>
      <w:tr w:rsidR="00FB1433" w:rsidTr="00FB1433">
        <w:tc>
          <w:tcPr>
            <w:tcW w:w="0" w:type="auto"/>
            <w:vAlign w:val="center"/>
          </w:tcPr>
          <w:p w:rsidR="00FB1433" w:rsidRDefault="003A31FC">
            <w:pPr>
              <w:pStyle w:val="TableBodyText"/>
            </w:pPr>
            <w:r>
              <w:t>1/20/2012</w:t>
            </w:r>
          </w:p>
        </w:tc>
        <w:tc>
          <w:tcPr>
            <w:tcW w:w="0" w:type="auto"/>
            <w:vAlign w:val="center"/>
          </w:tcPr>
          <w:p w:rsidR="00FB1433" w:rsidRDefault="003A31FC">
            <w:pPr>
              <w:pStyle w:val="TableBodyText"/>
            </w:pPr>
            <w:r>
              <w:t>11.0</w:t>
            </w:r>
          </w:p>
        </w:tc>
        <w:tc>
          <w:tcPr>
            <w:tcW w:w="0" w:type="auto"/>
            <w:vAlign w:val="center"/>
          </w:tcPr>
          <w:p w:rsidR="00FB1433" w:rsidRDefault="003A31FC">
            <w:pPr>
              <w:pStyle w:val="TableBodyText"/>
            </w:pPr>
            <w:r>
              <w:t>Major</w:t>
            </w:r>
          </w:p>
        </w:tc>
        <w:tc>
          <w:tcPr>
            <w:tcW w:w="0" w:type="auto"/>
            <w:vAlign w:val="center"/>
          </w:tcPr>
          <w:p w:rsidR="00FB1433" w:rsidRDefault="003A31FC">
            <w:pPr>
              <w:pStyle w:val="TableBodyText"/>
            </w:pPr>
            <w:r>
              <w:t>Significantly changed the technical content.</w:t>
            </w:r>
          </w:p>
        </w:tc>
      </w:tr>
      <w:tr w:rsidR="00FB1433" w:rsidTr="00FB1433">
        <w:tc>
          <w:tcPr>
            <w:tcW w:w="0" w:type="auto"/>
            <w:vAlign w:val="center"/>
          </w:tcPr>
          <w:p w:rsidR="00FB1433" w:rsidRDefault="003A31FC">
            <w:pPr>
              <w:pStyle w:val="TableBodyText"/>
            </w:pPr>
            <w:r>
              <w:t>4/27/2012</w:t>
            </w:r>
          </w:p>
        </w:tc>
        <w:tc>
          <w:tcPr>
            <w:tcW w:w="0" w:type="auto"/>
            <w:vAlign w:val="center"/>
          </w:tcPr>
          <w:p w:rsidR="00FB1433" w:rsidRDefault="003A31FC">
            <w:pPr>
              <w:pStyle w:val="TableBodyText"/>
            </w:pPr>
            <w:r>
              <w:t>11.1</w:t>
            </w:r>
          </w:p>
        </w:tc>
        <w:tc>
          <w:tcPr>
            <w:tcW w:w="0" w:type="auto"/>
            <w:vAlign w:val="center"/>
          </w:tcPr>
          <w:p w:rsidR="00FB1433" w:rsidRDefault="003A31FC">
            <w:pPr>
              <w:pStyle w:val="TableBodyText"/>
            </w:pPr>
            <w:r>
              <w:t>Minor</w:t>
            </w:r>
          </w:p>
        </w:tc>
        <w:tc>
          <w:tcPr>
            <w:tcW w:w="0" w:type="auto"/>
            <w:vAlign w:val="center"/>
          </w:tcPr>
          <w:p w:rsidR="00FB1433" w:rsidRDefault="003A31FC">
            <w:pPr>
              <w:pStyle w:val="TableBodyText"/>
            </w:pPr>
            <w:r>
              <w:t>Clarified the meaning of the technical content.</w:t>
            </w:r>
          </w:p>
        </w:tc>
      </w:tr>
      <w:tr w:rsidR="00FB1433" w:rsidTr="00FB1433">
        <w:tc>
          <w:tcPr>
            <w:tcW w:w="0" w:type="auto"/>
            <w:vAlign w:val="center"/>
          </w:tcPr>
          <w:p w:rsidR="00FB1433" w:rsidRDefault="003A31FC">
            <w:pPr>
              <w:pStyle w:val="TableBodyText"/>
            </w:pPr>
            <w:r>
              <w:t>7/16/2012</w:t>
            </w:r>
          </w:p>
        </w:tc>
        <w:tc>
          <w:tcPr>
            <w:tcW w:w="0" w:type="auto"/>
            <w:vAlign w:val="center"/>
          </w:tcPr>
          <w:p w:rsidR="00FB1433" w:rsidRDefault="003A31FC">
            <w:pPr>
              <w:pStyle w:val="TableBodyText"/>
            </w:pPr>
            <w:r>
              <w:t>12.0</w:t>
            </w:r>
          </w:p>
        </w:tc>
        <w:tc>
          <w:tcPr>
            <w:tcW w:w="0" w:type="auto"/>
            <w:vAlign w:val="center"/>
          </w:tcPr>
          <w:p w:rsidR="00FB1433" w:rsidRDefault="003A31FC">
            <w:pPr>
              <w:pStyle w:val="TableBodyText"/>
            </w:pPr>
            <w:r>
              <w:t>Major</w:t>
            </w:r>
          </w:p>
        </w:tc>
        <w:tc>
          <w:tcPr>
            <w:tcW w:w="0" w:type="auto"/>
            <w:vAlign w:val="center"/>
          </w:tcPr>
          <w:p w:rsidR="00FB1433" w:rsidRDefault="003A31FC">
            <w:pPr>
              <w:pStyle w:val="TableBodyText"/>
            </w:pPr>
            <w:r>
              <w:t>Significantly changed the technical content.</w:t>
            </w:r>
          </w:p>
        </w:tc>
      </w:tr>
      <w:tr w:rsidR="00FB1433" w:rsidTr="00FB1433">
        <w:tc>
          <w:tcPr>
            <w:tcW w:w="0" w:type="auto"/>
            <w:vAlign w:val="center"/>
          </w:tcPr>
          <w:p w:rsidR="00FB1433" w:rsidRDefault="003A31FC">
            <w:pPr>
              <w:pStyle w:val="TableBodyText"/>
            </w:pPr>
            <w:r>
              <w:t>10/8/2012</w:t>
            </w:r>
          </w:p>
        </w:tc>
        <w:tc>
          <w:tcPr>
            <w:tcW w:w="0" w:type="auto"/>
            <w:vAlign w:val="center"/>
          </w:tcPr>
          <w:p w:rsidR="00FB1433" w:rsidRDefault="003A31FC">
            <w:pPr>
              <w:pStyle w:val="TableBodyText"/>
            </w:pPr>
            <w:r>
              <w:t>13.0</w:t>
            </w:r>
          </w:p>
        </w:tc>
        <w:tc>
          <w:tcPr>
            <w:tcW w:w="0" w:type="auto"/>
            <w:vAlign w:val="center"/>
          </w:tcPr>
          <w:p w:rsidR="00FB1433" w:rsidRDefault="003A31FC">
            <w:pPr>
              <w:pStyle w:val="TableBodyText"/>
            </w:pPr>
            <w:r>
              <w:t>Major</w:t>
            </w:r>
          </w:p>
        </w:tc>
        <w:tc>
          <w:tcPr>
            <w:tcW w:w="0" w:type="auto"/>
            <w:vAlign w:val="center"/>
          </w:tcPr>
          <w:p w:rsidR="00FB1433" w:rsidRDefault="003A31FC">
            <w:pPr>
              <w:pStyle w:val="TableBodyText"/>
            </w:pPr>
            <w:r>
              <w:t>Significantly changed the technical content.</w:t>
            </w:r>
          </w:p>
        </w:tc>
      </w:tr>
      <w:tr w:rsidR="00FB1433" w:rsidTr="00FB1433">
        <w:tc>
          <w:tcPr>
            <w:tcW w:w="0" w:type="auto"/>
            <w:vAlign w:val="center"/>
          </w:tcPr>
          <w:p w:rsidR="00FB1433" w:rsidRDefault="003A31FC">
            <w:pPr>
              <w:pStyle w:val="TableBodyText"/>
            </w:pPr>
            <w:r>
              <w:t>2/11/2013</w:t>
            </w:r>
          </w:p>
        </w:tc>
        <w:tc>
          <w:tcPr>
            <w:tcW w:w="0" w:type="auto"/>
            <w:vAlign w:val="center"/>
          </w:tcPr>
          <w:p w:rsidR="00FB1433" w:rsidRDefault="003A31FC">
            <w:pPr>
              <w:pStyle w:val="TableBodyText"/>
            </w:pPr>
            <w:r>
              <w:t>14.0</w:t>
            </w:r>
          </w:p>
        </w:tc>
        <w:tc>
          <w:tcPr>
            <w:tcW w:w="0" w:type="auto"/>
            <w:vAlign w:val="center"/>
          </w:tcPr>
          <w:p w:rsidR="00FB1433" w:rsidRDefault="003A31FC">
            <w:pPr>
              <w:pStyle w:val="TableBodyText"/>
            </w:pPr>
            <w:r>
              <w:t>Major</w:t>
            </w:r>
          </w:p>
        </w:tc>
        <w:tc>
          <w:tcPr>
            <w:tcW w:w="0" w:type="auto"/>
            <w:vAlign w:val="center"/>
          </w:tcPr>
          <w:p w:rsidR="00FB1433" w:rsidRDefault="003A31FC">
            <w:pPr>
              <w:pStyle w:val="TableBodyText"/>
            </w:pPr>
            <w:r>
              <w:t>Significantly changed the technical content.</w:t>
            </w:r>
          </w:p>
        </w:tc>
      </w:tr>
      <w:tr w:rsidR="00FB1433" w:rsidTr="00FB1433">
        <w:tc>
          <w:tcPr>
            <w:tcW w:w="0" w:type="auto"/>
            <w:vAlign w:val="center"/>
          </w:tcPr>
          <w:p w:rsidR="00FB1433" w:rsidRDefault="003A31FC">
            <w:pPr>
              <w:pStyle w:val="TableBodyText"/>
            </w:pPr>
            <w:r>
              <w:t>7/26/2013</w:t>
            </w:r>
          </w:p>
        </w:tc>
        <w:tc>
          <w:tcPr>
            <w:tcW w:w="0" w:type="auto"/>
            <w:vAlign w:val="center"/>
          </w:tcPr>
          <w:p w:rsidR="00FB1433" w:rsidRDefault="003A31FC">
            <w:pPr>
              <w:pStyle w:val="TableBodyText"/>
            </w:pPr>
            <w:r>
              <w:t>15.0</w:t>
            </w:r>
          </w:p>
        </w:tc>
        <w:tc>
          <w:tcPr>
            <w:tcW w:w="0" w:type="auto"/>
            <w:vAlign w:val="center"/>
          </w:tcPr>
          <w:p w:rsidR="00FB1433" w:rsidRDefault="003A31FC">
            <w:pPr>
              <w:pStyle w:val="TableBodyText"/>
            </w:pPr>
            <w:r>
              <w:t>Major</w:t>
            </w:r>
          </w:p>
        </w:tc>
        <w:tc>
          <w:tcPr>
            <w:tcW w:w="0" w:type="auto"/>
            <w:vAlign w:val="center"/>
          </w:tcPr>
          <w:p w:rsidR="00FB1433" w:rsidRDefault="003A31FC">
            <w:pPr>
              <w:pStyle w:val="TableBodyText"/>
            </w:pPr>
            <w:r>
              <w:t>Significantly changed the technical content.</w:t>
            </w:r>
          </w:p>
        </w:tc>
      </w:tr>
      <w:tr w:rsidR="00FB1433" w:rsidTr="00FB1433">
        <w:tc>
          <w:tcPr>
            <w:tcW w:w="0" w:type="auto"/>
            <w:vAlign w:val="center"/>
          </w:tcPr>
          <w:p w:rsidR="00FB1433" w:rsidRDefault="003A31FC">
            <w:pPr>
              <w:pStyle w:val="TableBodyText"/>
            </w:pPr>
            <w:r>
              <w:t>11/18/2013</w:t>
            </w:r>
          </w:p>
        </w:tc>
        <w:tc>
          <w:tcPr>
            <w:tcW w:w="0" w:type="auto"/>
            <w:vAlign w:val="center"/>
          </w:tcPr>
          <w:p w:rsidR="00FB1433" w:rsidRDefault="003A31FC">
            <w:pPr>
              <w:pStyle w:val="TableBodyText"/>
            </w:pPr>
            <w:r>
              <w:t>15.0</w:t>
            </w:r>
          </w:p>
        </w:tc>
        <w:tc>
          <w:tcPr>
            <w:tcW w:w="0" w:type="auto"/>
            <w:vAlign w:val="center"/>
          </w:tcPr>
          <w:p w:rsidR="00FB1433" w:rsidRDefault="003A31FC">
            <w:pPr>
              <w:pStyle w:val="TableBodyText"/>
            </w:pPr>
            <w:r>
              <w:t>None</w:t>
            </w:r>
          </w:p>
        </w:tc>
        <w:tc>
          <w:tcPr>
            <w:tcW w:w="0" w:type="auto"/>
            <w:vAlign w:val="center"/>
          </w:tcPr>
          <w:p w:rsidR="00FB1433" w:rsidRDefault="003A31FC">
            <w:pPr>
              <w:pStyle w:val="TableBodyText"/>
            </w:pPr>
            <w:r>
              <w:t>No changes to the meaning, language, or formatting of the technical content.</w:t>
            </w:r>
          </w:p>
        </w:tc>
      </w:tr>
      <w:tr w:rsidR="00FB1433" w:rsidTr="00FB1433">
        <w:tc>
          <w:tcPr>
            <w:tcW w:w="0" w:type="auto"/>
            <w:vAlign w:val="center"/>
          </w:tcPr>
          <w:p w:rsidR="00FB1433" w:rsidRDefault="003A31FC">
            <w:pPr>
              <w:pStyle w:val="TableBodyText"/>
            </w:pPr>
            <w:r>
              <w:t>2/10/2014</w:t>
            </w:r>
          </w:p>
        </w:tc>
        <w:tc>
          <w:tcPr>
            <w:tcW w:w="0" w:type="auto"/>
            <w:vAlign w:val="center"/>
          </w:tcPr>
          <w:p w:rsidR="00FB1433" w:rsidRDefault="003A31FC">
            <w:pPr>
              <w:pStyle w:val="TableBodyText"/>
            </w:pPr>
            <w:r>
              <w:t>15.0</w:t>
            </w:r>
          </w:p>
        </w:tc>
        <w:tc>
          <w:tcPr>
            <w:tcW w:w="0" w:type="auto"/>
            <w:vAlign w:val="center"/>
          </w:tcPr>
          <w:p w:rsidR="00FB1433" w:rsidRDefault="003A31FC">
            <w:pPr>
              <w:pStyle w:val="TableBodyText"/>
            </w:pPr>
            <w:r>
              <w:t>None</w:t>
            </w:r>
          </w:p>
        </w:tc>
        <w:tc>
          <w:tcPr>
            <w:tcW w:w="0" w:type="auto"/>
            <w:vAlign w:val="center"/>
          </w:tcPr>
          <w:p w:rsidR="00FB1433" w:rsidRDefault="003A31FC">
            <w:pPr>
              <w:pStyle w:val="TableBodyText"/>
            </w:pPr>
            <w:r>
              <w:t xml:space="preserve">No </w:t>
            </w:r>
            <w:r>
              <w:t>changes to the meaning, language, or formatting of the technical content.</w:t>
            </w:r>
          </w:p>
        </w:tc>
      </w:tr>
      <w:tr w:rsidR="00FB1433" w:rsidTr="00FB1433">
        <w:tc>
          <w:tcPr>
            <w:tcW w:w="0" w:type="auto"/>
            <w:vAlign w:val="center"/>
          </w:tcPr>
          <w:p w:rsidR="00FB1433" w:rsidRDefault="003A31FC">
            <w:pPr>
              <w:pStyle w:val="TableBodyText"/>
            </w:pPr>
            <w:r>
              <w:t>4/30/2014</w:t>
            </w:r>
          </w:p>
        </w:tc>
        <w:tc>
          <w:tcPr>
            <w:tcW w:w="0" w:type="auto"/>
            <w:vAlign w:val="center"/>
          </w:tcPr>
          <w:p w:rsidR="00FB1433" w:rsidRDefault="003A31FC">
            <w:pPr>
              <w:pStyle w:val="TableBodyText"/>
            </w:pPr>
            <w:r>
              <w:t>16.0</w:t>
            </w:r>
          </w:p>
        </w:tc>
        <w:tc>
          <w:tcPr>
            <w:tcW w:w="0" w:type="auto"/>
            <w:vAlign w:val="center"/>
          </w:tcPr>
          <w:p w:rsidR="00FB1433" w:rsidRDefault="003A31FC">
            <w:pPr>
              <w:pStyle w:val="TableBodyText"/>
            </w:pPr>
            <w:r>
              <w:t>Major</w:t>
            </w:r>
          </w:p>
        </w:tc>
        <w:tc>
          <w:tcPr>
            <w:tcW w:w="0" w:type="auto"/>
            <w:vAlign w:val="center"/>
          </w:tcPr>
          <w:p w:rsidR="00FB1433" w:rsidRDefault="003A31FC">
            <w:pPr>
              <w:pStyle w:val="TableBodyText"/>
            </w:pPr>
            <w:r>
              <w:t>Significantly changed the technical content.</w:t>
            </w:r>
          </w:p>
        </w:tc>
      </w:tr>
      <w:tr w:rsidR="00FB1433" w:rsidTr="00FB1433">
        <w:tc>
          <w:tcPr>
            <w:tcW w:w="0" w:type="auto"/>
            <w:vAlign w:val="center"/>
          </w:tcPr>
          <w:p w:rsidR="00FB1433" w:rsidRDefault="003A31FC">
            <w:pPr>
              <w:pStyle w:val="TableBodyText"/>
            </w:pPr>
            <w:r>
              <w:t>7/31/2014</w:t>
            </w:r>
          </w:p>
        </w:tc>
        <w:tc>
          <w:tcPr>
            <w:tcW w:w="0" w:type="auto"/>
            <w:vAlign w:val="center"/>
          </w:tcPr>
          <w:p w:rsidR="00FB1433" w:rsidRDefault="003A31FC">
            <w:pPr>
              <w:pStyle w:val="TableBodyText"/>
            </w:pPr>
            <w:r>
              <w:t>17.0</w:t>
            </w:r>
          </w:p>
        </w:tc>
        <w:tc>
          <w:tcPr>
            <w:tcW w:w="0" w:type="auto"/>
            <w:vAlign w:val="center"/>
          </w:tcPr>
          <w:p w:rsidR="00FB1433" w:rsidRDefault="003A31FC">
            <w:pPr>
              <w:pStyle w:val="TableBodyText"/>
            </w:pPr>
            <w:r>
              <w:t>Major</w:t>
            </w:r>
          </w:p>
        </w:tc>
        <w:tc>
          <w:tcPr>
            <w:tcW w:w="0" w:type="auto"/>
            <w:vAlign w:val="center"/>
          </w:tcPr>
          <w:p w:rsidR="00FB1433" w:rsidRDefault="003A31FC">
            <w:pPr>
              <w:pStyle w:val="TableBodyText"/>
            </w:pPr>
            <w:r>
              <w:t>Significantly changed the technical content.</w:t>
            </w:r>
          </w:p>
        </w:tc>
      </w:tr>
      <w:tr w:rsidR="00FB1433" w:rsidTr="00FB1433">
        <w:tc>
          <w:tcPr>
            <w:tcW w:w="0" w:type="auto"/>
            <w:vAlign w:val="center"/>
          </w:tcPr>
          <w:p w:rsidR="00FB1433" w:rsidRDefault="003A31FC">
            <w:pPr>
              <w:pStyle w:val="TableBodyText"/>
            </w:pPr>
            <w:r>
              <w:t>10/30/2014</w:t>
            </w:r>
          </w:p>
        </w:tc>
        <w:tc>
          <w:tcPr>
            <w:tcW w:w="0" w:type="auto"/>
            <w:vAlign w:val="center"/>
          </w:tcPr>
          <w:p w:rsidR="00FB1433" w:rsidRDefault="003A31FC">
            <w:pPr>
              <w:pStyle w:val="TableBodyText"/>
            </w:pPr>
            <w:r>
              <w:t>18.0</w:t>
            </w:r>
          </w:p>
        </w:tc>
        <w:tc>
          <w:tcPr>
            <w:tcW w:w="0" w:type="auto"/>
            <w:vAlign w:val="center"/>
          </w:tcPr>
          <w:p w:rsidR="00FB1433" w:rsidRDefault="003A31FC">
            <w:pPr>
              <w:pStyle w:val="TableBodyText"/>
            </w:pPr>
            <w:r>
              <w:t>Major</w:t>
            </w:r>
          </w:p>
        </w:tc>
        <w:tc>
          <w:tcPr>
            <w:tcW w:w="0" w:type="auto"/>
            <w:vAlign w:val="center"/>
          </w:tcPr>
          <w:p w:rsidR="00FB1433" w:rsidRDefault="003A31FC">
            <w:pPr>
              <w:pStyle w:val="TableBodyText"/>
            </w:pPr>
            <w:r>
              <w:t>Significantly changed the technical content.</w:t>
            </w:r>
          </w:p>
        </w:tc>
      </w:tr>
      <w:tr w:rsidR="00FB1433" w:rsidTr="00FB1433">
        <w:tc>
          <w:tcPr>
            <w:tcW w:w="0" w:type="auto"/>
            <w:vAlign w:val="center"/>
          </w:tcPr>
          <w:p w:rsidR="00FB1433" w:rsidRDefault="003A31FC">
            <w:pPr>
              <w:pStyle w:val="TableBodyText"/>
            </w:pPr>
            <w:r>
              <w:t>5/26/2015</w:t>
            </w:r>
          </w:p>
        </w:tc>
        <w:tc>
          <w:tcPr>
            <w:tcW w:w="0" w:type="auto"/>
            <w:vAlign w:val="center"/>
          </w:tcPr>
          <w:p w:rsidR="00FB1433" w:rsidRDefault="003A31FC">
            <w:pPr>
              <w:pStyle w:val="TableBodyText"/>
            </w:pPr>
            <w:r>
              <w:t>19.0</w:t>
            </w:r>
          </w:p>
        </w:tc>
        <w:tc>
          <w:tcPr>
            <w:tcW w:w="0" w:type="auto"/>
            <w:vAlign w:val="center"/>
          </w:tcPr>
          <w:p w:rsidR="00FB1433" w:rsidRDefault="003A31FC">
            <w:pPr>
              <w:pStyle w:val="TableBodyText"/>
            </w:pPr>
            <w:r>
              <w:t>Major</w:t>
            </w:r>
          </w:p>
        </w:tc>
        <w:tc>
          <w:tcPr>
            <w:tcW w:w="0" w:type="auto"/>
            <w:vAlign w:val="center"/>
          </w:tcPr>
          <w:p w:rsidR="00FB1433" w:rsidRDefault="003A31FC">
            <w:pPr>
              <w:pStyle w:val="TableBodyText"/>
            </w:pPr>
            <w:r>
              <w:t>Significantly changed the technical content.</w:t>
            </w:r>
          </w:p>
        </w:tc>
      </w:tr>
      <w:tr w:rsidR="00FB1433" w:rsidTr="00FB1433">
        <w:tc>
          <w:tcPr>
            <w:tcW w:w="0" w:type="auto"/>
            <w:vAlign w:val="center"/>
          </w:tcPr>
          <w:p w:rsidR="00FB1433" w:rsidRDefault="003A31FC">
            <w:pPr>
              <w:pStyle w:val="TableBodyText"/>
            </w:pPr>
            <w:r>
              <w:t>6/30/2015</w:t>
            </w:r>
          </w:p>
        </w:tc>
        <w:tc>
          <w:tcPr>
            <w:tcW w:w="0" w:type="auto"/>
            <w:vAlign w:val="center"/>
          </w:tcPr>
          <w:p w:rsidR="00FB1433" w:rsidRDefault="003A31FC">
            <w:pPr>
              <w:pStyle w:val="TableBodyText"/>
            </w:pPr>
            <w:r>
              <w:t>20.0</w:t>
            </w:r>
          </w:p>
        </w:tc>
        <w:tc>
          <w:tcPr>
            <w:tcW w:w="0" w:type="auto"/>
            <w:vAlign w:val="center"/>
          </w:tcPr>
          <w:p w:rsidR="00FB1433" w:rsidRDefault="003A31FC">
            <w:pPr>
              <w:pStyle w:val="TableBodyText"/>
            </w:pPr>
            <w:r>
              <w:t>Major</w:t>
            </w:r>
          </w:p>
        </w:tc>
        <w:tc>
          <w:tcPr>
            <w:tcW w:w="0" w:type="auto"/>
            <w:vAlign w:val="center"/>
          </w:tcPr>
          <w:p w:rsidR="00FB1433" w:rsidRDefault="003A31FC">
            <w:pPr>
              <w:pStyle w:val="TableBodyText"/>
            </w:pPr>
            <w:r>
              <w:t>Significantly changed the technical content.</w:t>
            </w:r>
          </w:p>
        </w:tc>
      </w:tr>
      <w:tr w:rsidR="00FB1433" w:rsidTr="00FB1433">
        <w:tc>
          <w:tcPr>
            <w:tcW w:w="0" w:type="auto"/>
            <w:vAlign w:val="center"/>
          </w:tcPr>
          <w:p w:rsidR="00FB1433" w:rsidRDefault="003A31FC">
            <w:pPr>
              <w:pStyle w:val="TableBodyText"/>
            </w:pPr>
            <w:r>
              <w:t>9/14/2015</w:t>
            </w:r>
          </w:p>
        </w:tc>
        <w:tc>
          <w:tcPr>
            <w:tcW w:w="0" w:type="auto"/>
            <w:vAlign w:val="center"/>
          </w:tcPr>
          <w:p w:rsidR="00FB1433" w:rsidRDefault="003A31FC">
            <w:pPr>
              <w:pStyle w:val="TableBodyText"/>
            </w:pPr>
            <w:r>
              <w:t>21.0</w:t>
            </w:r>
          </w:p>
        </w:tc>
        <w:tc>
          <w:tcPr>
            <w:tcW w:w="0" w:type="auto"/>
            <w:vAlign w:val="center"/>
          </w:tcPr>
          <w:p w:rsidR="00FB1433" w:rsidRDefault="003A31FC">
            <w:pPr>
              <w:pStyle w:val="TableBodyText"/>
            </w:pPr>
            <w:r>
              <w:t>Major</w:t>
            </w:r>
          </w:p>
        </w:tc>
        <w:tc>
          <w:tcPr>
            <w:tcW w:w="0" w:type="auto"/>
            <w:vAlign w:val="center"/>
          </w:tcPr>
          <w:p w:rsidR="00FB1433" w:rsidRDefault="003A31FC">
            <w:pPr>
              <w:pStyle w:val="TableBodyText"/>
            </w:pPr>
            <w:r>
              <w:t>Significantly changed the technical content.</w:t>
            </w:r>
          </w:p>
        </w:tc>
      </w:tr>
      <w:tr w:rsidR="00FB1433" w:rsidTr="00FB1433">
        <w:tc>
          <w:tcPr>
            <w:tcW w:w="0" w:type="auto"/>
            <w:vAlign w:val="center"/>
          </w:tcPr>
          <w:p w:rsidR="00FB1433" w:rsidRDefault="003A31FC">
            <w:pPr>
              <w:pStyle w:val="TableBodyText"/>
            </w:pPr>
            <w:r>
              <w:t>6/9/2016</w:t>
            </w:r>
          </w:p>
        </w:tc>
        <w:tc>
          <w:tcPr>
            <w:tcW w:w="0" w:type="auto"/>
            <w:vAlign w:val="center"/>
          </w:tcPr>
          <w:p w:rsidR="00FB1433" w:rsidRDefault="003A31FC">
            <w:pPr>
              <w:pStyle w:val="TableBodyText"/>
            </w:pPr>
            <w:r>
              <w:t>22.0</w:t>
            </w:r>
          </w:p>
        </w:tc>
        <w:tc>
          <w:tcPr>
            <w:tcW w:w="0" w:type="auto"/>
            <w:vAlign w:val="center"/>
          </w:tcPr>
          <w:p w:rsidR="00FB1433" w:rsidRDefault="003A31FC">
            <w:pPr>
              <w:pStyle w:val="TableBodyText"/>
            </w:pPr>
            <w:r>
              <w:t>Major</w:t>
            </w:r>
          </w:p>
        </w:tc>
        <w:tc>
          <w:tcPr>
            <w:tcW w:w="0" w:type="auto"/>
            <w:vAlign w:val="center"/>
          </w:tcPr>
          <w:p w:rsidR="00FB1433" w:rsidRDefault="003A31FC">
            <w:pPr>
              <w:pStyle w:val="TableBodyText"/>
            </w:pPr>
            <w:r>
              <w:t>Significantly changed the technical content.</w:t>
            </w:r>
          </w:p>
        </w:tc>
      </w:tr>
      <w:tr w:rsidR="00FB1433" w:rsidTr="00FB1433">
        <w:tc>
          <w:tcPr>
            <w:tcW w:w="0" w:type="auto"/>
            <w:vAlign w:val="center"/>
          </w:tcPr>
          <w:p w:rsidR="00FB1433" w:rsidRDefault="003A31FC">
            <w:pPr>
              <w:pStyle w:val="TableBodyText"/>
            </w:pPr>
            <w:r>
              <w:t>2/28/2017</w:t>
            </w:r>
          </w:p>
        </w:tc>
        <w:tc>
          <w:tcPr>
            <w:tcW w:w="0" w:type="auto"/>
            <w:vAlign w:val="center"/>
          </w:tcPr>
          <w:p w:rsidR="00FB1433" w:rsidRDefault="003A31FC">
            <w:pPr>
              <w:pStyle w:val="TableBodyText"/>
            </w:pPr>
            <w:r>
              <w:t>23.0</w:t>
            </w:r>
          </w:p>
        </w:tc>
        <w:tc>
          <w:tcPr>
            <w:tcW w:w="0" w:type="auto"/>
            <w:vAlign w:val="center"/>
          </w:tcPr>
          <w:p w:rsidR="00FB1433" w:rsidRDefault="003A31FC">
            <w:pPr>
              <w:pStyle w:val="TableBodyText"/>
            </w:pPr>
            <w:r>
              <w:t>Major</w:t>
            </w:r>
          </w:p>
        </w:tc>
        <w:tc>
          <w:tcPr>
            <w:tcW w:w="0" w:type="auto"/>
            <w:vAlign w:val="center"/>
          </w:tcPr>
          <w:p w:rsidR="00FB1433" w:rsidRDefault="003A31FC">
            <w:pPr>
              <w:pStyle w:val="TableBodyText"/>
            </w:pPr>
            <w:r>
              <w:t>Significantly changed the technical content.</w:t>
            </w:r>
          </w:p>
        </w:tc>
      </w:tr>
      <w:tr w:rsidR="00FB1433" w:rsidTr="00FB1433">
        <w:tc>
          <w:tcPr>
            <w:tcW w:w="0" w:type="auto"/>
            <w:vAlign w:val="center"/>
          </w:tcPr>
          <w:p w:rsidR="00FB1433" w:rsidRDefault="003A31FC">
            <w:pPr>
              <w:pStyle w:val="TableBodyText"/>
            </w:pPr>
            <w:r>
              <w:lastRenderedPageBreak/>
              <w:t>6/20/2017</w:t>
            </w:r>
          </w:p>
        </w:tc>
        <w:tc>
          <w:tcPr>
            <w:tcW w:w="0" w:type="auto"/>
            <w:vAlign w:val="center"/>
          </w:tcPr>
          <w:p w:rsidR="00FB1433" w:rsidRDefault="003A31FC">
            <w:pPr>
              <w:pStyle w:val="TableBodyText"/>
            </w:pPr>
            <w:r>
              <w:t>24.0</w:t>
            </w:r>
          </w:p>
        </w:tc>
        <w:tc>
          <w:tcPr>
            <w:tcW w:w="0" w:type="auto"/>
            <w:vAlign w:val="center"/>
          </w:tcPr>
          <w:p w:rsidR="00FB1433" w:rsidRDefault="003A31FC">
            <w:pPr>
              <w:pStyle w:val="TableBodyText"/>
            </w:pPr>
            <w:r>
              <w:t>Major</w:t>
            </w:r>
          </w:p>
        </w:tc>
        <w:tc>
          <w:tcPr>
            <w:tcW w:w="0" w:type="auto"/>
            <w:vAlign w:val="center"/>
          </w:tcPr>
          <w:p w:rsidR="00FB1433" w:rsidRDefault="003A31FC">
            <w:pPr>
              <w:pStyle w:val="TableBodyText"/>
            </w:pPr>
            <w:r>
              <w:t>Significantly changed the technical content.</w:t>
            </w:r>
          </w:p>
        </w:tc>
      </w:tr>
      <w:tr w:rsidR="00FB1433" w:rsidTr="00FB1433">
        <w:tc>
          <w:tcPr>
            <w:tcW w:w="0" w:type="auto"/>
            <w:vAlign w:val="center"/>
          </w:tcPr>
          <w:p w:rsidR="00FB1433" w:rsidRDefault="003A31FC">
            <w:pPr>
              <w:pStyle w:val="TableBodyText"/>
            </w:pPr>
            <w:r>
              <w:t>9/19/2017</w:t>
            </w:r>
          </w:p>
        </w:tc>
        <w:tc>
          <w:tcPr>
            <w:tcW w:w="0" w:type="auto"/>
            <w:vAlign w:val="center"/>
          </w:tcPr>
          <w:p w:rsidR="00FB1433" w:rsidRDefault="003A31FC">
            <w:pPr>
              <w:pStyle w:val="TableBodyText"/>
            </w:pPr>
            <w:r>
              <w:t>24.1</w:t>
            </w:r>
          </w:p>
        </w:tc>
        <w:tc>
          <w:tcPr>
            <w:tcW w:w="0" w:type="auto"/>
            <w:vAlign w:val="center"/>
          </w:tcPr>
          <w:p w:rsidR="00FB1433" w:rsidRDefault="003A31FC">
            <w:pPr>
              <w:pStyle w:val="TableBodyText"/>
            </w:pPr>
            <w:r>
              <w:t>Minor</w:t>
            </w:r>
          </w:p>
        </w:tc>
        <w:tc>
          <w:tcPr>
            <w:tcW w:w="0" w:type="auto"/>
            <w:vAlign w:val="center"/>
          </w:tcPr>
          <w:p w:rsidR="00FB1433" w:rsidRDefault="003A31FC">
            <w:pPr>
              <w:pStyle w:val="TableBodyText"/>
            </w:pPr>
            <w:r>
              <w:t>Clarified the meaning of the technical conte</w:t>
            </w:r>
            <w:r>
              <w:t>nt.</w:t>
            </w:r>
          </w:p>
        </w:tc>
      </w:tr>
      <w:tr w:rsidR="00FB1433" w:rsidTr="00FB1433">
        <w:tc>
          <w:tcPr>
            <w:tcW w:w="0" w:type="auto"/>
            <w:vAlign w:val="center"/>
          </w:tcPr>
          <w:p w:rsidR="00FB1433" w:rsidRDefault="003A31FC">
            <w:pPr>
              <w:pStyle w:val="TableBodyText"/>
            </w:pPr>
            <w:r>
              <w:t>12/12/2017</w:t>
            </w:r>
          </w:p>
        </w:tc>
        <w:tc>
          <w:tcPr>
            <w:tcW w:w="0" w:type="auto"/>
            <w:vAlign w:val="center"/>
          </w:tcPr>
          <w:p w:rsidR="00FB1433" w:rsidRDefault="003A31FC">
            <w:pPr>
              <w:pStyle w:val="TableBodyText"/>
            </w:pPr>
            <w:r>
              <w:t>24.2</w:t>
            </w:r>
          </w:p>
        </w:tc>
        <w:tc>
          <w:tcPr>
            <w:tcW w:w="0" w:type="auto"/>
            <w:vAlign w:val="center"/>
          </w:tcPr>
          <w:p w:rsidR="00FB1433" w:rsidRDefault="003A31FC">
            <w:pPr>
              <w:pStyle w:val="TableBodyText"/>
            </w:pPr>
            <w:r>
              <w:t>Minor</w:t>
            </w:r>
          </w:p>
        </w:tc>
        <w:tc>
          <w:tcPr>
            <w:tcW w:w="0" w:type="auto"/>
            <w:vAlign w:val="center"/>
          </w:tcPr>
          <w:p w:rsidR="00FB1433" w:rsidRDefault="003A31FC">
            <w:pPr>
              <w:pStyle w:val="TableBodyText"/>
            </w:pPr>
            <w:r>
              <w:t>Clarified the meaning of the technical content.</w:t>
            </w:r>
          </w:p>
        </w:tc>
      </w:tr>
      <w:tr w:rsidR="00FB1433" w:rsidTr="00FB1433">
        <w:tc>
          <w:tcPr>
            <w:tcW w:w="0" w:type="auto"/>
            <w:vAlign w:val="center"/>
          </w:tcPr>
          <w:p w:rsidR="00FB1433" w:rsidRDefault="003A31FC">
            <w:pPr>
              <w:pStyle w:val="TableBodyText"/>
            </w:pPr>
            <w:r>
              <w:t>7/24/2018</w:t>
            </w:r>
          </w:p>
        </w:tc>
        <w:tc>
          <w:tcPr>
            <w:tcW w:w="0" w:type="auto"/>
            <w:vAlign w:val="center"/>
          </w:tcPr>
          <w:p w:rsidR="00FB1433" w:rsidRDefault="003A31FC">
            <w:pPr>
              <w:pStyle w:val="TableBodyText"/>
            </w:pPr>
            <w:r>
              <w:t>25.0</w:t>
            </w:r>
          </w:p>
        </w:tc>
        <w:tc>
          <w:tcPr>
            <w:tcW w:w="0" w:type="auto"/>
            <w:vAlign w:val="center"/>
          </w:tcPr>
          <w:p w:rsidR="00FB1433" w:rsidRDefault="003A31FC">
            <w:pPr>
              <w:pStyle w:val="TableBodyText"/>
            </w:pPr>
            <w:r>
              <w:t>Major</w:t>
            </w:r>
          </w:p>
        </w:tc>
        <w:tc>
          <w:tcPr>
            <w:tcW w:w="0" w:type="auto"/>
            <w:vAlign w:val="center"/>
          </w:tcPr>
          <w:p w:rsidR="00FB1433" w:rsidRDefault="003A31FC">
            <w:pPr>
              <w:pStyle w:val="TableBodyText"/>
            </w:pPr>
            <w:r>
              <w:t>Significantly changed the technical content.</w:t>
            </w:r>
          </w:p>
        </w:tc>
      </w:tr>
      <w:tr w:rsidR="00FB1433" w:rsidTr="00FB1433">
        <w:tc>
          <w:tcPr>
            <w:tcW w:w="0" w:type="auto"/>
            <w:vAlign w:val="center"/>
          </w:tcPr>
          <w:p w:rsidR="00FB1433" w:rsidRDefault="003A31FC">
            <w:pPr>
              <w:pStyle w:val="TableBodyText"/>
            </w:pPr>
            <w:r>
              <w:t>10/1/2018</w:t>
            </w:r>
          </w:p>
        </w:tc>
        <w:tc>
          <w:tcPr>
            <w:tcW w:w="0" w:type="auto"/>
            <w:vAlign w:val="center"/>
          </w:tcPr>
          <w:p w:rsidR="00FB1433" w:rsidRDefault="003A31FC">
            <w:pPr>
              <w:pStyle w:val="TableBodyText"/>
            </w:pPr>
            <w:r>
              <w:t>26.0</w:t>
            </w:r>
          </w:p>
        </w:tc>
        <w:tc>
          <w:tcPr>
            <w:tcW w:w="0" w:type="auto"/>
            <w:vAlign w:val="center"/>
          </w:tcPr>
          <w:p w:rsidR="00FB1433" w:rsidRDefault="003A31FC">
            <w:pPr>
              <w:pStyle w:val="TableBodyText"/>
            </w:pPr>
            <w:r>
              <w:t>Major</w:t>
            </w:r>
          </w:p>
        </w:tc>
        <w:tc>
          <w:tcPr>
            <w:tcW w:w="0" w:type="auto"/>
            <w:vAlign w:val="center"/>
          </w:tcPr>
          <w:p w:rsidR="00FB1433" w:rsidRDefault="003A31FC">
            <w:pPr>
              <w:pStyle w:val="TableBodyText"/>
            </w:pPr>
            <w:r>
              <w:t>Significantly changed the technical content.</w:t>
            </w:r>
          </w:p>
        </w:tc>
      </w:tr>
      <w:tr w:rsidR="00FB1433" w:rsidTr="00FB1433">
        <w:tc>
          <w:tcPr>
            <w:tcW w:w="0" w:type="auto"/>
            <w:vAlign w:val="center"/>
          </w:tcPr>
          <w:p w:rsidR="00FB1433" w:rsidRDefault="003A31FC">
            <w:pPr>
              <w:pStyle w:val="TableBodyText"/>
            </w:pPr>
            <w:r>
              <w:t>12/11/2018</w:t>
            </w:r>
          </w:p>
        </w:tc>
        <w:tc>
          <w:tcPr>
            <w:tcW w:w="0" w:type="auto"/>
            <w:vAlign w:val="center"/>
          </w:tcPr>
          <w:p w:rsidR="00FB1433" w:rsidRDefault="003A31FC">
            <w:pPr>
              <w:pStyle w:val="TableBodyText"/>
            </w:pPr>
            <w:r>
              <w:t>26.1</w:t>
            </w:r>
          </w:p>
        </w:tc>
        <w:tc>
          <w:tcPr>
            <w:tcW w:w="0" w:type="auto"/>
            <w:vAlign w:val="center"/>
          </w:tcPr>
          <w:p w:rsidR="00FB1433" w:rsidRDefault="003A31FC">
            <w:pPr>
              <w:pStyle w:val="TableBodyText"/>
            </w:pPr>
            <w:r>
              <w:t>Minor</w:t>
            </w:r>
          </w:p>
        </w:tc>
        <w:tc>
          <w:tcPr>
            <w:tcW w:w="0" w:type="auto"/>
            <w:vAlign w:val="center"/>
          </w:tcPr>
          <w:p w:rsidR="00FB1433" w:rsidRDefault="003A31FC">
            <w:pPr>
              <w:pStyle w:val="TableBodyText"/>
            </w:pPr>
            <w:r>
              <w:t>Clarified the meaning of the technical content.</w:t>
            </w:r>
          </w:p>
        </w:tc>
      </w:tr>
      <w:tr w:rsidR="00FB1433" w:rsidTr="00FB1433">
        <w:tc>
          <w:tcPr>
            <w:tcW w:w="0" w:type="auto"/>
            <w:vAlign w:val="center"/>
          </w:tcPr>
          <w:p w:rsidR="00FB1433" w:rsidRDefault="003A31FC">
            <w:pPr>
              <w:pStyle w:val="TableBodyText"/>
            </w:pPr>
            <w:r>
              <w:t>3/19/2019</w:t>
            </w:r>
          </w:p>
        </w:tc>
        <w:tc>
          <w:tcPr>
            <w:tcW w:w="0" w:type="auto"/>
            <w:vAlign w:val="center"/>
          </w:tcPr>
          <w:p w:rsidR="00FB1433" w:rsidRDefault="003A31FC">
            <w:pPr>
              <w:pStyle w:val="TableBodyText"/>
            </w:pPr>
            <w:r>
              <w:t>26.2</w:t>
            </w:r>
          </w:p>
        </w:tc>
        <w:tc>
          <w:tcPr>
            <w:tcW w:w="0" w:type="auto"/>
            <w:vAlign w:val="center"/>
          </w:tcPr>
          <w:p w:rsidR="00FB1433" w:rsidRDefault="003A31FC">
            <w:pPr>
              <w:pStyle w:val="TableBodyText"/>
            </w:pPr>
            <w:r>
              <w:t>Minor</w:t>
            </w:r>
          </w:p>
        </w:tc>
        <w:tc>
          <w:tcPr>
            <w:tcW w:w="0" w:type="auto"/>
            <w:vAlign w:val="center"/>
          </w:tcPr>
          <w:p w:rsidR="00FB1433" w:rsidRDefault="003A31FC">
            <w:pPr>
              <w:pStyle w:val="TableBodyText"/>
            </w:pPr>
            <w:r>
              <w:t>Clarified the meaning of the technical content.</w:t>
            </w:r>
          </w:p>
        </w:tc>
      </w:tr>
      <w:tr w:rsidR="00FB1433" w:rsidTr="00FB1433">
        <w:tc>
          <w:tcPr>
            <w:tcW w:w="0" w:type="auto"/>
            <w:vAlign w:val="center"/>
          </w:tcPr>
          <w:p w:rsidR="00FB1433" w:rsidRDefault="003A31FC">
            <w:pPr>
              <w:pStyle w:val="TableBodyText"/>
            </w:pPr>
            <w:r>
              <w:t>6/18/2019</w:t>
            </w:r>
          </w:p>
        </w:tc>
        <w:tc>
          <w:tcPr>
            <w:tcW w:w="0" w:type="auto"/>
            <w:vAlign w:val="center"/>
          </w:tcPr>
          <w:p w:rsidR="00FB1433" w:rsidRDefault="003A31FC">
            <w:pPr>
              <w:pStyle w:val="TableBodyText"/>
            </w:pPr>
            <w:r>
              <w:t>26.3</w:t>
            </w:r>
          </w:p>
        </w:tc>
        <w:tc>
          <w:tcPr>
            <w:tcW w:w="0" w:type="auto"/>
            <w:vAlign w:val="center"/>
          </w:tcPr>
          <w:p w:rsidR="00FB1433" w:rsidRDefault="003A31FC">
            <w:pPr>
              <w:pStyle w:val="TableBodyText"/>
            </w:pPr>
            <w:r>
              <w:t>Minor</w:t>
            </w:r>
          </w:p>
        </w:tc>
        <w:tc>
          <w:tcPr>
            <w:tcW w:w="0" w:type="auto"/>
            <w:vAlign w:val="center"/>
          </w:tcPr>
          <w:p w:rsidR="00FB1433" w:rsidRDefault="003A31FC">
            <w:pPr>
              <w:pStyle w:val="TableBodyText"/>
            </w:pPr>
            <w:r>
              <w:t>Clarified the meaning of the technical content.</w:t>
            </w:r>
          </w:p>
        </w:tc>
      </w:tr>
      <w:tr w:rsidR="00FB1433" w:rsidTr="00FB1433">
        <w:tc>
          <w:tcPr>
            <w:tcW w:w="0" w:type="auto"/>
            <w:vAlign w:val="center"/>
          </w:tcPr>
          <w:p w:rsidR="00FB1433" w:rsidRDefault="003A31FC">
            <w:pPr>
              <w:pStyle w:val="TableBodyText"/>
            </w:pPr>
            <w:r>
              <w:t>11/16/2021</w:t>
            </w:r>
          </w:p>
        </w:tc>
        <w:tc>
          <w:tcPr>
            <w:tcW w:w="0" w:type="auto"/>
            <w:vAlign w:val="center"/>
          </w:tcPr>
          <w:p w:rsidR="00FB1433" w:rsidRDefault="003A31FC">
            <w:pPr>
              <w:pStyle w:val="TableBodyText"/>
            </w:pPr>
            <w:r>
              <w:t>26.4</w:t>
            </w:r>
          </w:p>
        </w:tc>
        <w:tc>
          <w:tcPr>
            <w:tcW w:w="0" w:type="auto"/>
            <w:vAlign w:val="center"/>
          </w:tcPr>
          <w:p w:rsidR="00FB1433" w:rsidRDefault="003A31FC">
            <w:pPr>
              <w:pStyle w:val="TableBodyText"/>
            </w:pPr>
            <w:r>
              <w:t>Minor</w:t>
            </w:r>
          </w:p>
        </w:tc>
        <w:tc>
          <w:tcPr>
            <w:tcW w:w="0" w:type="auto"/>
            <w:vAlign w:val="center"/>
          </w:tcPr>
          <w:p w:rsidR="00FB1433" w:rsidRDefault="003A31FC">
            <w:pPr>
              <w:pStyle w:val="TableBodyText"/>
            </w:pPr>
            <w:r>
              <w:t>Clarified the meaning of the technical content.</w:t>
            </w:r>
          </w:p>
        </w:tc>
      </w:tr>
      <w:tr w:rsidR="00FB1433" w:rsidTr="00FB1433">
        <w:tc>
          <w:tcPr>
            <w:tcW w:w="0" w:type="auto"/>
            <w:vAlign w:val="center"/>
          </w:tcPr>
          <w:p w:rsidR="00FB1433" w:rsidRDefault="003A31FC">
            <w:pPr>
              <w:pStyle w:val="TableBodyText"/>
            </w:pPr>
            <w:r>
              <w:t>2/15/2022</w:t>
            </w:r>
          </w:p>
        </w:tc>
        <w:tc>
          <w:tcPr>
            <w:tcW w:w="0" w:type="auto"/>
            <w:vAlign w:val="center"/>
          </w:tcPr>
          <w:p w:rsidR="00FB1433" w:rsidRDefault="003A31FC">
            <w:pPr>
              <w:pStyle w:val="TableBodyText"/>
            </w:pPr>
            <w:r>
              <w:t>26.4</w:t>
            </w:r>
          </w:p>
        </w:tc>
        <w:tc>
          <w:tcPr>
            <w:tcW w:w="0" w:type="auto"/>
            <w:vAlign w:val="center"/>
          </w:tcPr>
          <w:p w:rsidR="00FB1433" w:rsidRDefault="003A31FC">
            <w:pPr>
              <w:pStyle w:val="TableBodyText"/>
            </w:pPr>
            <w:r>
              <w:t>None</w:t>
            </w:r>
          </w:p>
        </w:tc>
        <w:tc>
          <w:tcPr>
            <w:tcW w:w="0" w:type="auto"/>
            <w:vAlign w:val="center"/>
          </w:tcPr>
          <w:p w:rsidR="00FB1433" w:rsidRDefault="003A31FC">
            <w:pPr>
              <w:pStyle w:val="TableBodyText"/>
            </w:pPr>
            <w:r>
              <w:t>No changes to the meaning, language, or formatting of the technical content.</w:t>
            </w:r>
          </w:p>
        </w:tc>
      </w:tr>
    </w:tbl>
    <w:p w:rsidR="00FB1433" w:rsidRDefault="003A31FC">
      <w:pPr>
        <w:pStyle w:val="TOCHeading"/>
      </w:pPr>
      <w:r>
        <w:lastRenderedPageBreak/>
        <w:t>Table of Contents</w:t>
      </w:r>
    </w:p>
    <w:p w:rsidR="003A31FC" w:rsidRDefault="003A31F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6190" w:history="1">
        <w:r w:rsidRPr="002B1334">
          <w:rPr>
            <w:rStyle w:val="Hyperlink"/>
            <w:noProof/>
          </w:rPr>
          <w:t>1</w:t>
        </w:r>
        <w:r>
          <w:rPr>
            <w:rFonts w:asciiTheme="minorHAnsi" w:eastAsiaTheme="minorEastAsia" w:hAnsiTheme="minorHAnsi" w:cstheme="minorBidi"/>
            <w:b w:val="0"/>
            <w:bCs w:val="0"/>
            <w:noProof/>
            <w:sz w:val="22"/>
            <w:szCs w:val="22"/>
          </w:rPr>
          <w:tab/>
        </w:r>
        <w:r w:rsidRPr="002B1334">
          <w:rPr>
            <w:rStyle w:val="Hyperlink"/>
            <w:noProof/>
          </w:rPr>
          <w:t>Introduction</w:t>
        </w:r>
        <w:r>
          <w:rPr>
            <w:noProof/>
            <w:webHidden/>
          </w:rPr>
          <w:tab/>
        </w:r>
        <w:r>
          <w:rPr>
            <w:noProof/>
            <w:webHidden/>
          </w:rPr>
          <w:fldChar w:fldCharType="begin"/>
        </w:r>
        <w:r>
          <w:rPr>
            <w:noProof/>
            <w:webHidden/>
          </w:rPr>
          <w:instrText xml:space="preserve"> PAGEREF _Toc95366190 \h </w:instrText>
        </w:r>
        <w:r>
          <w:rPr>
            <w:noProof/>
            <w:webHidden/>
          </w:rPr>
        </w:r>
        <w:r>
          <w:rPr>
            <w:noProof/>
            <w:webHidden/>
          </w:rPr>
          <w:fldChar w:fldCharType="separate"/>
        </w:r>
        <w:r>
          <w:rPr>
            <w:noProof/>
            <w:webHidden/>
          </w:rPr>
          <w:t>16</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191" w:history="1">
        <w:r w:rsidRPr="002B1334">
          <w:rPr>
            <w:rStyle w:val="Hyperlink"/>
            <w:noProof/>
          </w:rPr>
          <w:t>1.1</w:t>
        </w:r>
        <w:r>
          <w:rPr>
            <w:rFonts w:asciiTheme="minorHAnsi" w:eastAsiaTheme="minorEastAsia" w:hAnsiTheme="minorHAnsi" w:cstheme="minorBidi"/>
            <w:noProof/>
            <w:sz w:val="22"/>
            <w:szCs w:val="22"/>
          </w:rPr>
          <w:tab/>
        </w:r>
        <w:r w:rsidRPr="002B1334">
          <w:rPr>
            <w:rStyle w:val="Hyperlink"/>
            <w:noProof/>
          </w:rPr>
          <w:t>Glossary</w:t>
        </w:r>
        <w:r>
          <w:rPr>
            <w:noProof/>
            <w:webHidden/>
          </w:rPr>
          <w:tab/>
        </w:r>
        <w:r>
          <w:rPr>
            <w:noProof/>
            <w:webHidden/>
          </w:rPr>
          <w:fldChar w:fldCharType="begin"/>
        </w:r>
        <w:r>
          <w:rPr>
            <w:noProof/>
            <w:webHidden/>
          </w:rPr>
          <w:instrText xml:space="preserve"> PAGEREF _Toc95366191 \h </w:instrText>
        </w:r>
        <w:r>
          <w:rPr>
            <w:noProof/>
            <w:webHidden/>
          </w:rPr>
        </w:r>
        <w:r>
          <w:rPr>
            <w:noProof/>
            <w:webHidden/>
          </w:rPr>
          <w:fldChar w:fldCharType="separate"/>
        </w:r>
        <w:r>
          <w:rPr>
            <w:noProof/>
            <w:webHidden/>
          </w:rPr>
          <w:t>16</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192" w:history="1">
        <w:r w:rsidRPr="002B1334">
          <w:rPr>
            <w:rStyle w:val="Hyperlink"/>
            <w:noProof/>
          </w:rPr>
          <w:t>1.2</w:t>
        </w:r>
        <w:r>
          <w:rPr>
            <w:rFonts w:asciiTheme="minorHAnsi" w:eastAsiaTheme="minorEastAsia" w:hAnsiTheme="minorHAnsi" w:cstheme="minorBidi"/>
            <w:noProof/>
            <w:sz w:val="22"/>
            <w:szCs w:val="22"/>
          </w:rPr>
          <w:tab/>
        </w:r>
        <w:r w:rsidRPr="002B1334">
          <w:rPr>
            <w:rStyle w:val="Hyperlink"/>
            <w:noProof/>
          </w:rPr>
          <w:t>References</w:t>
        </w:r>
        <w:r>
          <w:rPr>
            <w:noProof/>
            <w:webHidden/>
          </w:rPr>
          <w:tab/>
        </w:r>
        <w:r>
          <w:rPr>
            <w:noProof/>
            <w:webHidden/>
          </w:rPr>
          <w:fldChar w:fldCharType="begin"/>
        </w:r>
        <w:r>
          <w:rPr>
            <w:noProof/>
            <w:webHidden/>
          </w:rPr>
          <w:instrText xml:space="preserve"> PAGEREF _Toc95366192 \h </w:instrText>
        </w:r>
        <w:r>
          <w:rPr>
            <w:noProof/>
            <w:webHidden/>
          </w:rPr>
        </w:r>
        <w:r>
          <w:rPr>
            <w:noProof/>
            <w:webHidden/>
          </w:rPr>
          <w:fldChar w:fldCharType="separate"/>
        </w:r>
        <w:r>
          <w:rPr>
            <w:noProof/>
            <w:webHidden/>
          </w:rPr>
          <w:t>20</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193" w:history="1">
        <w:r w:rsidRPr="002B1334">
          <w:rPr>
            <w:rStyle w:val="Hyperlink"/>
            <w:noProof/>
          </w:rPr>
          <w:t>1.2.1</w:t>
        </w:r>
        <w:r>
          <w:rPr>
            <w:rFonts w:asciiTheme="minorHAnsi" w:eastAsiaTheme="minorEastAsia" w:hAnsiTheme="minorHAnsi" w:cstheme="minorBidi"/>
            <w:noProof/>
            <w:sz w:val="22"/>
            <w:szCs w:val="22"/>
          </w:rPr>
          <w:tab/>
        </w:r>
        <w:r w:rsidRPr="002B1334">
          <w:rPr>
            <w:rStyle w:val="Hyperlink"/>
            <w:noProof/>
          </w:rPr>
          <w:t>Normative References</w:t>
        </w:r>
        <w:r>
          <w:rPr>
            <w:noProof/>
            <w:webHidden/>
          </w:rPr>
          <w:tab/>
        </w:r>
        <w:r>
          <w:rPr>
            <w:noProof/>
            <w:webHidden/>
          </w:rPr>
          <w:fldChar w:fldCharType="begin"/>
        </w:r>
        <w:r>
          <w:rPr>
            <w:noProof/>
            <w:webHidden/>
          </w:rPr>
          <w:instrText xml:space="preserve"> PAGEREF _Toc95366193 \h </w:instrText>
        </w:r>
        <w:r>
          <w:rPr>
            <w:noProof/>
            <w:webHidden/>
          </w:rPr>
        </w:r>
        <w:r>
          <w:rPr>
            <w:noProof/>
            <w:webHidden/>
          </w:rPr>
          <w:fldChar w:fldCharType="separate"/>
        </w:r>
        <w:r>
          <w:rPr>
            <w:noProof/>
            <w:webHidden/>
          </w:rPr>
          <w:t>20</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194" w:history="1">
        <w:r w:rsidRPr="002B1334">
          <w:rPr>
            <w:rStyle w:val="Hyperlink"/>
            <w:noProof/>
          </w:rPr>
          <w:t>1.2.2</w:t>
        </w:r>
        <w:r>
          <w:rPr>
            <w:rFonts w:asciiTheme="minorHAnsi" w:eastAsiaTheme="minorEastAsia" w:hAnsiTheme="minorHAnsi" w:cstheme="minorBidi"/>
            <w:noProof/>
            <w:sz w:val="22"/>
            <w:szCs w:val="22"/>
          </w:rPr>
          <w:tab/>
        </w:r>
        <w:r w:rsidRPr="002B1334">
          <w:rPr>
            <w:rStyle w:val="Hyperlink"/>
            <w:noProof/>
          </w:rPr>
          <w:t>Informative References</w:t>
        </w:r>
        <w:r>
          <w:rPr>
            <w:noProof/>
            <w:webHidden/>
          </w:rPr>
          <w:tab/>
        </w:r>
        <w:r>
          <w:rPr>
            <w:noProof/>
            <w:webHidden/>
          </w:rPr>
          <w:fldChar w:fldCharType="begin"/>
        </w:r>
        <w:r>
          <w:rPr>
            <w:noProof/>
            <w:webHidden/>
          </w:rPr>
          <w:instrText xml:space="preserve"> PAGEREF _Toc95366194 \h </w:instrText>
        </w:r>
        <w:r>
          <w:rPr>
            <w:noProof/>
            <w:webHidden/>
          </w:rPr>
        </w:r>
        <w:r>
          <w:rPr>
            <w:noProof/>
            <w:webHidden/>
          </w:rPr>
          <w:fldChar w:fldCharType="separate"/>
        </w:r>
        <w:r>
          <w:rPr>
            <w:noProof/>
            <w:webHidden/>
          </w:rPr>
          <w:t>21</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195" w:history="1">
        <w:r w:rsidRPr="002B1334">
          <w:rPr>
            <w:rStyle w:val="Hyperlink"/>
            <w:noProof/>
          </w:rPr>
          <w:t>1.3</w:t>
        </w:r>
        <w:r>
          <w:rPr>
            <w:rFonts w:asciiTheme="minorHAnsi" w:eastAsiaTheme="minorEastAsia" w:hAnsiTheme="minorHAnsi" w:cstheme="minorBidi"/>
            <w:noProof/>
            <w:sz w:val="22"/>
            <w:szCs w:val="22"/>
          </w:rPr>
          <w:tab/>
        </w:r>
        <w:r w:rsidRPr="002B1334">
          <w:rPr>
            <w:rStyle w:val="Hyperlink"/>
            <w:noProof/>
          </w:rPr>
          <w:t>Overview</w:t>
        </w:r>
        <w:r>
          <w:rPr>
            <w:noProof/>
            <w:webHidden/>
          </w:rPr>
          <w:tab/>
        </w:r>
        <w:r>
          <w:rPr>
            <w:noProof/>
            <w:webHidden/>
          </w:rPr>
          <w:fldChar w:fldCharType="begin"/>
        </w:r>
        <w:r>
          <w:rPr>
            <w:noProof/>
            <w:webHidden/>
          </w:rPr>
          <w:instrText xml:space="preserve"> PAGEREF _Toc95366195 \h </w:instrText>
        </w:r>
        <w:r>
          <w:rPr>
            <w:noProof/>
            <w:webHidden/>
          </w:rPr>
        </w:r>
        <w:r>
          <w:rPr>
            <w:noProof/>
            <w:webHidden/>
          </w:rPr>
          <w:fldChar w:fldCharType="separate"/>
        </w:r>
        <w:r>
          <w:rPr>
            <w:noProof/>
            <w:webHidden/>
          </w:rPr>
          <w:t>22</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196" w:history="1">
        <w:r w:rsidRPr="002B1334">
          <w:rPr>
            <w:rStyle w:val="Hyperlink"/>
            <w:noProof/>
          </w:rPr>
          <w:t>1.4</w:t>
        </w:r>
        <w:r>
          <w:rPr>
            <w:rFonts w:asciiTheme="minorHAnsi" w:eastAsiaTheme="minorEastAsia" w:hAnsiTheme="minorHAnsi" w:cstheme="minorBidi"/>
            <w:noProof/>
            <w:sz w:val="22"/>
            <w:szCs w:val="22"/>
          </w:rPr>
          <w:tab/>
        </w:r>
        <w:r w:rsidRPr="002B1334">
          <w:rPr>
            <w:rStyle w:val="Hyperlink"/>
            <w:noProof/>
          </w:rPr>
          <w:t>Relationship to Other Protocols</w:t>
        </w:r>
        <w:r>
          <w:rPr>
            <w:noProof/>
            <w:webHidden/>
          </w:rPr>
          <w:tab/>
        </w:r>
        <w:r>
          <w:rPr>
            <w:noProof/>
            <w:webHidden/>
          </w:rPr>
          <w:fldChar w:fldCharType="begin"/>
        </w:r>
        <w:r>
          <w:rPr>
            <w:noProof/>
            <w:webHidden/>
          </w:rPr>
          <w:instrText xml:space="preserve"> PAGEREF _Toc95366196 \h </w:instrText>
        </w:r>
        <w:r>
          <w:rPr>
            <w:noProof/>
            <w:webHidden/>
          </w:rPr>
        </w:r>
        <w:r>
          <w:rPr>
            <w:noProof/>
            <w:webHidden/>
          </w:rPr>
          <w:fldChar w:fldCharType="separate"/>
        </w:r>
        <w:r>
          <w:rPr>
            <w:noProof/>
            <w:webHidden/>
          </w:rPr>
          <w:t>22</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197" w:history="1">
        <w:r w:rsidRPr="002B1334">
          <w:rPr>
            <w:rStyle w:val="Hyperlink"/>
            <w:noProof/>
          </w:rPr>
          <w:t>1.5</w:t>
        </w:r>
        <w:r>
          <w:rPr>
            <w:rFonts w:asciiTheme="minorHAnsi" w:eastAsiaTheme="minorEastAsia" w:hAnsiTheme="minorHAnsi" w:cstheme="minorBidi"/>
            <w:noProof/>
            <w:sz w:val="22"/>
            <w:szCs w:val="22"/>
          </w:rPr>
          <w:tab/>
        </w:r>
        <w:r w:rsidRPr="002B1334">
          <w:rPr>
            <w:rStyle w:val="Hyperlink"/>
            <w:noProof/>
          </w:rPr>
          <w:t>Prerequisites/Preconditions</w:t>
        </w:r>
        <w:r>
          <w:rPr>
            <w:noProof/>
            <w:webHidden/>
          </w:rPr>
          <w:tab/>
        </w:r>
        <w:r>
          <w:rPr>
            <w:noProof/>
            <w:webHidden/>
          </w:rPr>
          <w:fldChar w:fldCharType="begin"/>
        </w:r>
        <w:r>
          <w:rPr>
            <w:noProof/>
            <w:webHidden/>
          </w:rPr>
          <w:instrText xml:space="preserve"> PAGEREF _Toc95366197 \h </w:instrText>
        </w:r>
        <w:r>
          <w:rPr>
            <w:noProof/>
            <w:webHidden/>
          </w:rPr>
        </w:r>
        <w:r>
          <w:rPr>
            <w:noProof/>
            <w:webHidden/>
          </w:rPr>
          <w:fldChar w:fldCharType="separate"/>
        </w:r>
        <w:r>
          <w:rPr>
            <w:noProof/>
            <w:webHidden/>
          </w:rPr>
          <w:t>23</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198" w:history="1">
        <w:r w:rsidRPr="002B1334">
          <w:rPr>
            <w:rStyle w:val="Hyperlink"/>
            <w:noProof/>
          </w:rPr>
          <w:t>1.6</w:t>
        </w:r>
        <w:r>
          <w:rPr>
            <w:rFonts w:asciiTheme="minorHAnsi" w:eastAsiaTheme="minorEastAsia" w:hAnsiTheme="minorHAnsi" w:cstheme="minorBidi"/>
            <w:noProof/>
            <w:sz w:val="22"/>
            <w:szCs w:val="22"/>
          </w:rPr>
          <w:tab/>
        </w:r>
        <w:r w:rsidRPr="002B1334">
          <w:rPr>
            <w:rStyle w:val="Hyperlink"/>
            <w:noProof/>
          </w:rPr>
          <w:t>Applicability Statement</w:t>
        </w:r>
        <w:r>
          <w:rPr>
            <w:noProof/>
            <w:webHidden/>
          </w:rPr>
          <w:tab/>
        </w:r>
        <w:r>
          <w:rPr>
            <w:noProof/>
            <w:webHidden/>
          </w:rPr>
          <w:fldChar w:fldCharType="begin"/>
        </w:r>
        <w:r>
          <w:rPr>
            <w:noProof/>
            <w:webHidden/>
          </w:rPr>
          <w:instrText xml:space="preserve"> PAGEREF _Toc95366198 \h </w:instrText>
        </w:r>
        <w:r>
          <w:rPr>
            <w:noProof/>
            <w:webHidden/>
          </w:rPr>
        </w:r>
        <w:r>
          <w:rPr>
            <w:noProof/>
            <w:webHidden/>
          </w:rPr>
          <w:fldChar w:fldCharType="separate"/>
        </w:r>
        <w:r>
          <w:rPr>
            <w:noProof/>
            <w:webHidden/>
          </w:rPr>
          <w:t>23</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199" w:history="1">
        <w:r w:rsidRPr="002B1334">
          <w:rPr>
            <w:rStyle w:val="Hyperlink"/>
            <w:noProof/>
          </w:rPr>
          <w:t>1.7</w:t>
        </w:r>
        <w:r>
          <w:rPr>
            <w:rFonts w:asciiTheme="minorHAnsi" w:eastAsiaTheme="minorEastAsia" w:hAnsiTheme="minorHAnsi" w:cstheme="minorBidi"/>
            <w:noProof/>
            <w:sz w:val="22"/>
            <w:szCs w:val="22"/>
          </w:rPr>
          <w:tab/>
        </w:r>
        <w:r w:rsidRPr="002B1334">
          <w:rPr>
            <w:rStyle w:val="Hyperlink"/>
            <w:noProof/>
          </w:rPr>
          <w:t>Versioning and Capability Negotiation</w:t>
        </w:r>
        <w:r>
          <w:rPr>
            <w:noProof/>
            <w:webHidden/>
          </w:rPr>
          <w:tab/>
        </w:r>
        <w:r>
          <w:rPr>
            <w:noProof/>
            <w:webHidden/>
          </w:rPr>
          <w:fldChar w:fldCharType="begin"/>
        </w:r>
        <w:r>
          <w:rPr>
            <w:noProof/>
            <w:webHidden/>
          </w:rPr>
          <w:instrText xml:space="preserve"> PAGEREF _Toc95366199 \h </w:instrText>
        </w:r>
        <w:r>
          <w:rPr>
            <w:noProof/>
            <w:webHidden/>
          </w:rPr>
        </w:r>
        <w:r>
          <w:rPr>
            <w:noProof/>
            <w:webHidden/>
          </w:rPr>
          <w:fldChar w:fldCharType="separate"/>
        </w:r>
        <w:r>
          <w:rPr>
            <w:noProof/>
            <w:webHidden/>
          </w:rPr>
          <w:t>23</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200" w:history="1">
        <w:r w:rsidRPr="002B1334">
          <w:rPr>
            <w:rStyle w:val="Hyperlink"/>
            <w:noProof/>
          </w:rPr>
          <w:t>1.8</w:t>
        </w:r>
        <w:r>
          <w:rPr>
            <w:rFonts w:asciiTheme="minorHAnsi" w:eastAsiaTheme="minorEastAsia" w:hAnsiTheme="minorHAnsi" w:cstheme="minorBidi"/>
            <w:noProof/>
            <w:sz w:val="22"/>
            <w:szCs w:val="22"/>
          </w:rPr>
          <w:tab/>
        </w:r>
        <w:r w:rsidRPr="002B1334">
          <w:rPr>
            <w:rStyle w:val="Hyperlink"/>
            <w:noProof/>
          </w:rPr>
          <w:t>Vendor-Extensible Fields</w:t>
        </w:r>
        <w:r>
          <w:rPr>
            <w:noProof/>
            <w:webHidden/>
          </w:rPr>
          <w:tab/>
        </w:r>
        <w:r>
          <w:rPr>
            <w:noProof/>
            <w:webHidden/>
          </w:rPr>
          <w:fldChar w:fldCharType="begin"/>
        </w:r>
        <w:r>
          <w:rPr>
            <w:noProof/>
            <w:webHidden/>
          </w:rPr>
          <w:instrText xml:space="preserve"> PAGEREF _Toc95366200 \h </w:instrText>
        </w:r>
        <w:r>
          <w:rPr>
            <w:noProof/>
            <w:webHidden/>
          </w:rPr>
        </w:r>
        <w:r>
          <w:rPr>
            <w:noProof/>
            <w:webHidden/>
          </w:rPr>
          <w:fldChar w:fldCharType="separate"/>
        </w:r>
        <w:r>
          <w:rPr>
            <w:noProof/>
            <w:webHidden/>
          </w:rPr>
          <w:t>23</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201" w:history="1">
        <w:r w:rsidRPr="002B1334">
          <w:rPr>
            <w:rStyle w:val="Hyperlink"/>
            <w:noProof/>
          </w:rPr>
          <w:t>1.9</w:t>
        </w:r>
        <w:r>
          <w:rPr>
            <w:rFonts w:asciiTheme="minorHAnsi" w:eastAsiaTheme="minorEastAsia" w:hAnsiTheme="minorHAnsi" w:cstheme="minorBidi"/>
            <w:noProof/>
            <w:sz w:val="22"/>
            <w:szCs w:val="22"/>
          </w:rPr>
          <w:tab/>
        </w:r>
        <w:r w:rsidRPr="002B1334">
          <w:rPr>
            <w:rStyle w:val="Hyperlink"/>
            <w:noProof/>
          </w:rPr>
          <w:t>Standards Assignments</w:t>
        </w:r>
        <w:r>
          <w:rPr>
            <w:noProof/>
            <w:webHidden/>
          </w:rPr>
          <w:tab/>
        </w:r>
        <w:r>
          <w:rPr>
            <w:noProof/>
            <w:webHidden/>
          </w:rPr>
          <w:fldChar w:fldCharType="begin"/>
        </w:r>
        <w:r>
          <w:rPr>
            <w:noProof/>
            <w:webHidden/>
          </w:rPr>
          <w:instrText xml:space="preserve"> PAGEREF _Toc95366201 \h </w:instrText>
        </w:r>
        <w:r>
          <w:rPr>
            <w:noProof/>
            <w:webHidden/>
          </w:rPr>
        </w:r>
        <w:r>
          <w:rPr>
            <w:noProof/>
            <w:webHidden/>
          </w:rPr>
          <w:fldChar w:fldCharType="separate"/>
        </w:r>
        <w:r>
          <w:rPr>
            <w:noProof/>
            <w:webHidden/>
          </w:rPr>
          <w:t>23</w:t>
        </w:r>
        <w:r>
          <w:rPr>
            <w:noProof/>
            <w:webHidden/>
          </w:rPr>
          <w:fldChar w:fldCharType="end"/>
        </w:r>
      </w:hyperlink>
    </w:p>
    <w:p w:rsidR="003A31FC" w:rsidRDefault="003A31FC">
      <w:pPr>
        <w:pStyle w:val="TOC1"/>
        <w:rPr>
          <w:rFonts w:asciiTheme="minorHAnsi" w:eastAsiaTheme="minorEastAsia" w:hAnsiTheme="minorHAnsi" w:cstheme="minorBidi"/>
          <w:b w:val="0"/>
          <w:bCs w:val="0"/>
          <w:noProof/>
          <w:sz w:val="22"/>
          <w:szCs w:val="22"/>
        </w:rPr>
      </w:pPr>
      <w:hyperlink w:anchor="_Toc95366202" w:history="1">
        <w:r w:rsidRPr="002B1334">
          <w:rPr>
            <w:rStyle w:val="Hyperlink"/>
            <w:noProof/>
          </w:rPr>
          <w:t>2</w:t>
        </w:r>
        <w:r>
          <w:rPr>
            <w:rFonts w:asciiTheme="minorHAnsi" w:eastAsiaTheme="minorEastAsia" w:hAnsiTheme="minorHAnsi" w:cstheme="minorBidi"/>
            <w:b w:val="0"/>
            <w:bCs w:val="0"/>
            <w:noProof/>
            <w:sz w:val="22"/>
            <w:szCs w:val="22"/>
          </w:rPr>
          <w:tab/>
        </w:r>
        <w:r w:rsidRPr="002B1334">
          <w:rPr>
            <w:rStyle w:val="Hyperlink"/>
            <w:noProof/>
          </w:rPr>
          <w:t>Messages</w:t>
        </w:r>
        <w:r>
          <w:rPr>
            <w:noProof/>
            <w:webHidden/>
          </w:rPr>
          <w:tab/>
        </w:r>
        <w:r>
          <w:rPr>
            <w:noProof/>
            <w:webHidden/>
          </w:rPr>
          <w:fldChar w:fldCharType="begin"/>
        </w:r>
        <w:r>
          <w:rPr>
            <w:noProof/>
            <w:webHidden/>
          </w:rPr>
          <w:instrText xml:space="preserve"> PAGEREF _Toc95366202 \h </w:instrText>
        </w:r>
        <w:r>
          <w:rPr>
            <w:noProof/>
            <w:webHidden/>
          </w:rPr>
        </w:r>
        <w:r>
          <w:rPr>
            <w:noProof/>
            <w:webHidden/>
          </w:rPr>
          <w:fldChar w:fldCharType="separate"/>
        </w:r>
        <w:r>
          <w:rPr>
            <w:noProof/>
            <w:webHidden/>
          </w:rPr>
          <w:t>24</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203" w:history="1">
        <w:r w:rsidRPr="002B1334">
          <w:rPr>
            <w:rStyle w:val="Hyperlink"/>
            <w:noProof/>
          </w:rPr>
          <w:t>2.1</w:t>
        </w:r>
        <w:r>
          <w:rPr>
            <w:rFonts w:asciiTheme="minorHAnsi" w:eastAsiaTheme="minorEastAsia" w:hAnsiTheme="minorHAnsi" w:cstheme="minorBidi"/>
            <w:noProof/>
            <w:sz w:val="22"/>
            <w:szCs w:val="22"/>
          </w:rPr>
          <w:tab/>
        </w:r>
        <w:r w:rsidRPr="002B1334">
          <w:rPr>
            <w:rStyle w:val="Hyperlink"/>
            <w:noProof/>
          </w:rPr>
          <w:t>Transport</w:t>
        </w:r>
        <w:r>
          <w:rPr>
            <w:noProof/>
            <w:webHidden/>
          </w:rPr>
          <w:tab/>
        </w:r>
        <w:r>
          <w:rPr>
            <w:noProof/>
            <w:webHidden/>
          </w:rPr>
          <w:fldChar w:fldCharType="begin"/>
        </w:r>
        <w:r>
          <w:rPr>
            <w:noProof/>
            <w:webHidden/>
          </w:rPr>
          <w:instrText xml:space="preserve"> PAGEREF _Toc95366203 \h </w:instrText>
        </w:r>
        <w:r>
          <w:rPr>
            <w:noProof/>
            <w:webHidden/>
          </w:rPr>
        </w:r>
        <w:r>
          <w:rPr>
            <w:noProof/>
            <w:webHidden/>
          </w:rPr>
          <w:fldChar w:fldCharType="separate"/>
        </w:r>
        <w:r>
          <w:rPr>
            <w:noProof/>
            <w:webHidden/>
          </w:rPr>
          <w:t>24</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204" w:history="1">
        <w:r w:rsidRPr="002B1334">
          <w:rPr>
            <w:rStyle w:val="Hyperlink"/>
            <w:noProof/>
          </w:rPr>
          <w:t>2.2</w:t>
        </w:r>
        <w:r>
          <w:rPr>
            <w:rFonts w:asciiTheme="minorHAnsi" w:eastAsiaTheme="minorEastAsia" w:hAnsiTheme="minorHAnsi" w:cstheme="minorBidi"/>
            <w:noProof/>
            <w:sz w:val="22"/>
            <w:szCs w:val="22"/>
          </w:rPr>
          <w:tab/>
        </w:r>
        <w:r w:rsidRPr="002B1334">
          <w:rPr>
            <w:rStyle w:val="Hyperlink"/>
            <w:noProof/>
          </w:rPr>
          <w:t>Message Syntax</w:t>
        </w:r>
        <w:r>
          <w:rPr>
            <w:noProof/>
            <w:webHidden/>
          </w:rPr>
          <w:tab/>
        </w:r>
        <w:r>
          <w:rPr>
            <w:noProof/>
            <w:webHidden/>
          </w:rPr>
          <w:fldChar w:fldCharType="begin"/>
        </w:r>
        <w:r>
          <w:rPr>
            <w:noProof/>
            <w:webHidden/>
          </w:rPr>
          <w:instrText xml:space="preserve"> PAGEREF _Toc95366204 \h </w:instrText>
        </w:r>
        <w:r>
          <w:rPr>
            <w:noProof/>
            <w:webHidden/>
          </w:rPr>
        </w:r>
        <w:r>
          <w:rPr>
            <w:noProof/>
            <w:webHidden/>
          </w:rPr>
          <w:fldChar w:fldCharType="separate"/>
        </w:r>
        <w:r>
          <w:rPr>
            <w:noProof/>
            <w:webHidden/>
          </w:rPr>
          <w:t>24</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205" w:history="1">
        <w:r w:rsidRPr="002B1334">
          <w:rPr>
            <w:rStyle w:val="Hyperlink"/>
            <w:noProof/>
          </w:rPr>
          <w:t>2.2.1</w:t>
        </w:r>
        <w:r>
          <w:rPr>
            <w:rFonts w:asciiTheme="minorHAnsi" w:eastAsiaTheme="minorEastAsia" w:hAnsiTheme="minorHAnsi" w:cstheme="minorBidi"/>
            <w:noProof/>
            <w:sz w:val="22"/>
            <w:szCs w:val="22"/>
          </w:rPr>
          <w:tab/>
        </w:r>
        <w:r w:rsidRPr="002B1334">
          <w:rPr>
            <w:rStyle w:val="Hyperlink"/>
            <w:noProof/>
          </w:rPr>
          <w:t>Commands</w:t>
        </w:r>
        <w:r>
          <w:rPr>
            <w:noProof/>
            <w:webHidden/>
          </w:rPr>
          <w:tab/>
        </w:r>
        <w:r>
          <w:rPr>
            <w:noProof/>
            <w:webHidden/>
          </w:rPr>
          <w:fldChar w:fldCharType="begin"/>
        </w:r>
        <w:r>
          <w:rPr>
            <w:noProof/>
            <w:webHidden/>
          </w:rPr>
          <w:instrText xml:space="preserve"> PAGEREF _Toc95366205 \h </w:instrText>
        </w:r>
        <w:r>
          <w:rPr>
            <w:noProof/>
            <w:webHidden/>
          </w:rPr>
        </w:r>
        <w:r>
          <w:rPr>
            <w:noProof/>
            <w:webHidden/>
          </w:rPr>
          <w:fldChar w:fldCharType="separate"/>
        </w:r>
        <w:r>
          <w:rPr>
            <w:noProof/>
            <w:webHidden/>
          </w:rPr>
          <w:t>24</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06" w:history="1">
        <w:r w:rsidRPr="002B1334">
          <w:rPr>
            <w:rStyle w:val="Hyperlink"/>
            <w:noProof/>
          </w:rPr>
          <w:t>2.2.1.1</w:t>
        </w:r>
        <w:r>
          <w:rPr>
            <w:rFonts w:asciiTheme="minorHAnsi" w:eastAsiaTheme="minorEastAsia" w:hAnsiTheme="minorHAnsi" w:cstheme="minorBidi"/>
            <w:noProof/>
            <w:sz w:val="22"/>
            <w:szCs w:val="22"/>
          </w:rPr>
          <w:tab/>
        </w:r>
        <w:r w:rsidRPr="002B1334">
          <w:rPr>
            <w:rStyle w:val="Hyperlink"/>
            <w:noProof/>
          </w:rPr>
          <w:t>Autodiscover</w:t>
        </w:r>
        <w:r>
          <w:rPr>
            <w:noProof/>
            <w:webHidden/>
          </w:rPr>
          <w:tab/>
        </w:r>
        <w:r>
          <w:rPr>
            <w:noProof/>
            <w:webHidden/>
          </w:rPr>
          <w:fldChar w:fldCharType="begin"/>
        </w:r>
        <w:r>
          <w:rPr>
            <w:noProof/>
            <w:webHidden/>
          </w:rPr>
          <w:instrText xml:space="preserve"> PAGEREF _Toc95366206 \h </w:instrText>
        </w:r>
        <w:r>
          <w:rPr>
            <w:noProof/>
            <w:webHidden/>
          </w:rPr>
        </w:r>
        <w:r>
          <w:rPr>
            <w:noProof/>
            <w:webHidden/>
          </w:rPr>
          <w:fldChar w:fldCharType="separate"/>
        </w:r>
        <w:r>
          <w:rPr>
            <w:noProof/>
            <w:webHidden/>
          </w:rPr>
          <w:t>24</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07" w:history="1">
        <w:r w:rsidRPr="002B1334">
          <w:rPr>
            <w:rStyle w:val="Hyperlink"/>
            <w:noProof/>
          </w:rPr>
          <w:t>2.2.1.2</w:t>
        </w:r>
        <w:r>
          <w:rPr>
            <w:rFonts w:asciiTheme="minorHAnsi" w:eastAsiaTheme="minorEastAsia" w:hAnsiTheme="minorHAnsi" w:cstheme="minorBidi"/>
            <w:noProof/>
            <w:sz w:val="22"/>
            <w:szCs w:val="22"/>
          </w:rPr>
          <w:tab/>
        </w:r>
        <w:r w:rsidRPr="002B1334">
          <w:rPr>
            <w:rStyle w:val="Hyperlink"/>
            <w:noProof/>
          </w:rPr>
          <w:t>Find</w:t>
        </w:r>
        <w:r>
          <w:rPr>
            <w:noProof/>
            <w:webHidden/>
          </w:rPr>
          <w:tab/>
        </w:r>
        <w:r>
          <w:rPr>
            <w:noProof/>
            <w:webHidden/>
          </w:rPr>
          <w:fldChar w:fldCharType="begin"/>
        </w:r>
        <w:r>
          <w:rPr>
            <w:noProof/>
            <w:webHidden/>
          </w:rPr>
          <w:instrText xml:space="preserve"> PAGEREF _Toc95366207 \h </w:instrText>
        </w:r>
        <w:r>
          <w:rPr>
            <w:noProof/>
            <w:webHidden/>
          </w:rPr>
        </w:r>
        <w:r>
          <w:rPr>
            <w:noProof/>
            <w:webHidden/>
          </w:rPr>
          <w:fldChar w:fldCharType="separate"/>
        </w:r>
        <w:r>
          <w:rPr>
            <w:noProof/>
            <w:webHidden/>
          </w:rPr>
          <w:t>26</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08" w:history="1">
        <w:r w:rsidRPr="002B1334">
          <w:rPr>
            <w:rStyle w:val="Hyperlink"/>
            <w:noProof/>
          </w:rPr>
          <w:t>2.2.1.3</w:t>
        </w:r>
        <w:r>
          <w:rPr>
            <w:rFonts w:asciiTheme="minorHAnsi" w:eastAsiaTheme="minorEastAsia" w:hAnsiTheme="minorHAnsi" w:cstheme="minorBidi"/>
            <w:noProof/>
            <w:sz w:val="22"/>
            <w:szCs w:val="22"/>
          </w:rPr>
          <w:tab/>
        </w:r>
        <w:r w:rsidRPr="002B1334">
          <w:rPr>
            <w:rStyle w:val="Hyperlink"/>
            <w:noProof/>
          </w:rPr>
          <w:t>FolderCreate</w:t>
        </w:r>
        <w:r>
          <w:rPr>
            <w:noProof/>
            <w:webHidden/>
          </w:rPr>
          <w:tab/>
        </w:r>
        <w:r>
          <w:rPr>
            <w:noProof/>
            <w:webHidden/>
          </w:rPr>
          <w:fldChar w:fldCharType="begin"/>
        </w:r>
        <w:r>
          <w:rPr>
            <w:noProof/>
            <w:webHidden/>
          </w:rPr>
          <w:instrText xml:space="preserve"> PAGEREF _Toc95366208 \h </w:instrText>
        </w:r>
        <w:r>
          <w:rPr>
            <w:noProof/>
            <w:webHidden/>
          </w:rPr>
        </w:r>
        <w:r>
          <w:rPr>
            <w:noProof/>
            <w:webHidden/>
          </w:rPr>
          <w:fldChar w:fldCharType="separate"/>
        </w:r>
        <w:r>
          <w:rPr>
            <w:noProof/>
            <w:webHidden/>
          </w:rPr>
          <w:t>29</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09" w:history="1">
        <w:r w:rsidRPr="002B1334">
          <w:rPr>
            <w:rStyle w:val="Hyperlink"/>
            <w:noProof/>
          </w:rPr>
          <w:t>2.2.1.4</w:t>
        </w:r>
        <w:r>
          <w:rPr>
            <w:rFonts w:asciiTheme="minorHAnsi" w:eastAsiaTheme="minorEastAsia" w:hAnsiTheme="minorHAnsi" w:cstheme="minorBidi"/>
            <w:noProof/>
            <w:sz w:val="22"/>
            <w:szCs w:val="22"/>
          </w:rPr>
          <w:tab/>
        </w:r>
        <w:r w:rsidRPr="002B1334">
          <w:rPr>
            <w:rStyle w:val="Hyperlink"/>
            <w:noProof/>
          </w:rPr>
          <w:t>FolderDelete</w:t>
        </w:r>
        <w:r>
          <w:rPr>
            <w:noProof/>
            <w:webHidden/>
          </w:rPr>
          <w:tab/>
        </w:r>
        <w:r>
          <w:rPr>
            <w:noProof/>
            <w:webHidden/>
          </w:rPr>
          <w:fldChar w:fldCharType="begin"/>
        </w:r>
        <w:r>
          <w:rPr>
            <w:noProof/>
            <w:webHidden/>
          </w:rPr>
          <w:instrText xml:space="preserve"> PAGEREF _Toc95366209 \h </w:instrText>
        </w:r>
        <w:r>
          <w:rPr>
            <w:noProof/>
            <w:webHidden/>
          </w:rPr>
        </w:r>
        <w:r>
          <w:rPr>
            <w:noProof/>
            <w:webHidden/>
          </w:rPr>
          <w:fldChar w:fldCharType="separate"/>
        </w:r>
        <w:r>
          <w:rPr>
            <w:noProof/>
            <w:webHidden/>
          </w:rPr>
          <w:t>30</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10" w:history="1">
        <w:r w:rsidRPr="002B1334">
          <w:rPr>
            <w:rStyle w:val="Hyperlink"/>
            <w:noProof/>
          </w:rPr>
          <w:t>2.2.1.5</w:t>
        </w:r>
        <w:r>
          <w:rPr>
            <w:rFonts w:asciiTheme="minorHAnsi" w:eastAsiaTheme="minorEastAsia" w:hAnsiTheme="minorHAnsi" w:cstheme="minorBidi"/>
            <w:noProof/>
            <w:sz w:val="22"/>
            <w:szCs w:val="22"/>
          </w:rPr>
          <w:tab/>
        </w:r>
        <w:r w:rsidRPr="002B1334">
          <w:rPr>
            <w:rStyle w:val="Hyperlink"/>
            <w:noProof/>
          </w:rPr>
          <w:t>FolderSync</w:t>
        </w:r>
        <w:r>
          <w:rPr>
            <w:noProof/>
            <w:webHidden/>
          </w:rPr>
          <w:tab/>
        </w:r>
        <w:r>
          <w:rPr>
            <w:noProof/>
            <w:webHidden/>
          </w:rPr>
          <w:fldChar w:fldCharType="begin"/>
        </w:r>
        <w:r>
          <w:rPr>
            <w:noProof/>
            <w:webHidden/>
          </w:rPr>
          <w:instrText xml:space="preserve"> PAGEREF _Toc95366210 \h </w:instrText>
        </w:r>
        <w:r>
          <w:rPr>
            <w:noProof/>
            <w:webHidden/>
          </w:rPr>
        </w:r>
        <w:r>
          <w:rPr>
            <w:noProof/>
            <w:webHidden/>
          </w:rPr>
          <w:fldChar w:fldCharType="separate"/>
        </w:r>
        <w:r>
          <w:rPr>
            <w:noProof/>
            <w:webHidden/>
          </w:rPr>
          <w:t>31</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11" w:history="1">
        <w:r w:rsidRPr="002B1334">
          <w:rPr>
            <w:rStyle w:val="Hyperlink"/>
            <w:noProof/>
          </w:rPr>
          <w:t>2.2.1.6</w:t>
        </w:r>
        <w:r>
          <w:rPr>
            <w:rFonts w:asciiTheme="minorHAnsi" w:eastAsiaTheme="minorEastAsia" w:hAnsiTheme="minorHAnsi" w:cstheme="minorBidi"/>
            <w:noProof/>
            <w:sz w:val="22"/>
            <w:szCs w:val="22"/>
          </w:rPr>
          <w:tab/>
        </w:r>
        <w:r w:rsidRPr="002B1334">
          <w:rPr>
            <w:rStyle w:val="Hyperlink"/>
            <w:noProof/>
          </w:rPr>
          <w:t>FolderUpdate</w:t>
        </w:r>
        <w:r>
          <w:rPr>
            <w:noProof/>
            <w:webHidden/>
          </w:rPr>
          <w:tab/>
        </w:r>
        <w:r>
          <w:rPr>
            <w:noProof/>
            <w:webHidden/>
          </w:rPr>
          <w:fldChar w:fldCharType="begin"/>
        </w:r>
        <w:r>
          <w:rPr>
            <w:noProof/>
            <w:webHidden/>
          </w:rPr>
          <w:instrText xml:space="preserve"> PAGEREF _Toc95366211 \h </w:instrText>
        </w:r>
        <w:r>
          <w:rPr>
            <w:noProof/>
            <w:webHidden/>
          </w:rPr>
        </w:r>
        <w:r>
          <w:rPr>
            <w:noProof/>
            <w:webHidden/>
          </w:rPr>
          <w:fldChar w:fldCharType="separate"/>
        </w:r>
        <w:r>
          <w:rPr>
            <w:noProof/>
            <w:webHidden/>
          </w:rPr>
          <w:t>32</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12" w:history="1">
        <w:r w:rsidRPr="002B1334">
          <w:rPr>
            <w:rStyle w:val="Hyperlink"/>
            <w:noProof/>
          </w:rPr>
          <w:t>2.2.1.7</w:t>
        </w:r>
        <w:r>
          <w:rPr>
            <w:rFonts w:asciiTheme="minorHAnsi" w:eastAsiaTheme="minorEastAsia" w:hAnsiTheme="minorHAnsi" w:cstheme="minorBidi"/>
            <w:noProof/>
            <w:sz w:val="22"/>
            <w:szCs w:val="22"/>
          </w:rPr>
          <w:tab/>
        </w:r>
        <w:r w:rsidRPr="002B1334">
          <w:rPr>
            <w:rStyle w:val="Hyperlink"/>
            <w:noProof/>
          </w:rPr>
          <w:t>GetAttachment</w:t>
        </w:r>
        <w:r>
          <w:rPr>
            <w:noProof/>
            <w:webHidden/>
          </w:rPr>
          <w:tab/>
        </w:r>
        <w:r>
          <w:rPr>
            <w:noProof/>
            <w:webHidden/>
          </w:rPr>
          <w:fldChar w:fldCharType="begin"/>
        </w:r>
        <w:r>
          <w:rPr>
            <w:noProof/>
            <w:webHidden/>
          </w:rPr>
          <w:instrText xml:space="preserve"> PAGEREF _Toc95366212 \h </w:instrText>
        </w:r>
        <w:r>
          <w:rPr>
            <w:noProof/>
            <w:webHidden/>
          </w:rPr>
        </w:r>
        <w:r>
          <w:rPr>
            <w:noProof/>
            <w:webHidden/>
          </w:rPr>
          <w:fldChar w:fldCharType="separate"/>
        </w:r>
        <w:r>
          <w:rPr>
            <w:noProof/>
            <w:webHidden/>
          </w:rPr>
          <w:t>33</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13" w:history="1">
        <w:r w:rsidRPr="002B1334">
          <w:rPr>
            <w:rStyle w:val="Hyperlink"/>
            <w:noProof/>
          </w:rPr>
          <w:t>2.2.1.8</w:t>
        </w:r>
        <w:r>
          <w:rPr>
            <w:rFonts w:asciiTheme="minorHAnsi" w:eastAsiaTheme="minorEastAsia" w:hAnsiTheme="minorHAnsi" w:cstheme="minorBidi"/>
            <w:noProof/>
            <w:sz w:val="22"/>
            <w:szCs w:val="22"/>
          </w:rPr>
          <w:tab/>
        </w:r>
        <w:r w:rsidRPr="002B1334">
          <w:rPr>
            <w:rStyle w:val="Hyperlink"/>
            <w:noProof/>
          </w:rPr>
          <w:t>GetHierarchy</w:t>
        </w:r>
        <w:r>
          <w:rPr>
            <w:noProof/>
            <w:webHidden/>
          </w:rPr>
          <w:tab/>
        </w:r>
        <w:r>
          <w:rPr>
            <w:noProof/>
            <w:webHidden/>
          </w:rPr>
          <w:fldChar w:fldCharType="begin"/>
        </w:r>
        <w:r>
          <w:rPr>
            <w:noProof/>
            <w:webHidden/>
          </w:rPr>
          <w:instrText xml:space="preserve"> PAGEREF _Toc95366213 \h </w:instrText>
        </w:r>
        <w:r>
          <w:rPr>
            <w:noProof/>
            <w:webHidden/>
          </w:rPr>
        </w:r>
        <w:r>
          <w:rPr>
            <w:noProof/>
            <w:webHidden/>
          </w:rPr>
          <w:fldChar w:fldCharType="separate"/>
        </w:r>
        <w:r>
          <w:rPr>
            <w:noProof/>
            <w:webHidden/>
          </w:rPr>
          <w:t>34</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14" w:history="1">
        <w:r w:rsidRPr="002B1334">
          <w:rPr>
            <w:rStyle w:val="Hyperlink"/>
            <w:noProof/>
          </w:rPr>
          <w:t>2.2.1.9</w:t>
        </w:r>
        <w:r>
          <w:rPr>
            <w:rFonts w:asciiTheme="minorHAnsi" w:eastAsiaTheme="minorEastAsia" w:hAnsiTheme="minorHAnsi" w:cstheme="minorBidi"/>
            <w:noProof/>
            <w:sz w:val="22"/>
            <w:szCs w:val="22"/>
          </w:rPr>
          <w:tab/>
        </w:r>
        <w:r w:rsidRPr="002B1334">
          <w:rPr>
            <w:rStyle w:val="Hyperlink"/>
            <w:noProof/>
          </w:rPr>
          <w:t>GetItemEstimate</w:t>
        </w:r>
        <w:r>
          <w:rPr>
            <w:noProof/>
            <w:webHidden/>
          </w:rPr>
          <w:tab/>
        </w:r>
        <w:r>
          <w:rPr>
            <w:noProof/>
            <w:webHidden/>
          </w:rPr>
          <w:fldChar w:fldCharType="begin"/>
        </w:r>
        <w:r>
          <w:rPr>
            <w:noProof/>
            <w:webHidden/>
          </w:rPr>
          <w:instrText xml:space="preserve"> PAGEREF _Toc95366214 \h </w:instrText>
        </w:r>
        <w:r>
          <w:rPr>
            <w:noProof/>
            <w:webHidden/>
          </w:rPr>
        </w:r>
        <w:r>
          <w:rPr>
            <w:noProof/>
            <w:webHidden/>
          </w:rPr>
          <w:fldChar w:fldCharType="separate"/>
        </w:r>
        <w:r>
          <w:rPr>
            <w:noProof/>
            <w:webHidden/>
          </w:rPr>
          <w:t>35</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15" w:history="1">
        <w:r w:rsidRPr="002B1334">
          <w:rPr>
            <w:rStyle w:val="Hyperlink"/>
            <w:noProof/>
          </w:rPr>
          <w:t>2.2.1.10</w:t>
        </w:r>
        <w:r>
          <w:rPr>
            <w:rFonts w:asciiTheme="minorHAnsi" w:eastAsiaTheme="minorEastAsia" w:hAnsiTheme="minorHAnsi" w:cstheme="minorBidi"/>
            <w:noProof/>
            <w:sz w:val="22"/>
            <w:szCs w:val="22"/>
          </w:rPr>
          <w:tab/>
        </w:r>
        <w:r w:rsidRPr="002B1334">
          <w:rPr>
            <w:rStyle w:val="Hyperlink"/>
            <w:noProof/>
          </w:rPr>
          <w:t>ItemOperations</w:t>
        </w:r>
        <w:r>
          <w:rPr>
            <w:noProof/>
            <w:webHidden/>
          </w:rPr>
          <w:tab/>
        </w:r>
        <w:r>
          <w:rPr>
            <w:noProof/>
            <w:webHidden/>
          </w:rPr>
          <w:fldChar w:fldCharType="begin"/>
        </w:r>
        <w:r>
          <w:rPr>
            <w:noProof/>
            <w:webHidden/>
          </w:rPr>
          <w:instrText xml:space="preserve"> PAGEREF _Toc95366215 \h </w:instrText>
        </w:r>
        <w:r>
          <w:rPr>
            <w:noProof/>
            <w:webHidden/>
          </w:rPr>
        </w:r>
        <w:r>
          <w:rPr>
            <w:noProof/>
            <w:webHidden/>
          </w:rPr>
          <w:fldChar w:fldCharType="separate"/>
        </w:r>
        <w:r>
          <w:rPr>
            <w:noProof/>
            <w:webHidden/>
          </w:rPr>
          <w:t>36</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216" w:history="1">
        <w:r w:rsidRPr="002B1334">
          <w:rPr>
            <w:rStyle w:val="Hyperlink"/>
            <w:noProof/>
          </w:rPr>
          <w:t>2.2.1.10.1</w:t>
        </w:r>
        <w:r>
          <w:rPr>
            <w:rFonts w:asciiTheme="minorHAnsi" w:eastAsiaTheme="minorEastAsia" w:hAnsiTheme="minorHAnsi" w:cstheme="minorBidi"/>
            <w:noProof/>
            <w:sz w:val="22"/>
            <w:szCs w:val="22"/>
          </w:rPr>
          <w:tab/>
        </w:r>
        <w:r w:rsidRPr="002B1334">
          <w:rPr>
            <w:rStyle w:val="Hyperlink"/>
            <w:noProof/>
          </w:rPr>
          <w:t>Delivery of Content Requested by Fetch</w:t>
        </w:r>
        <w:r>
          <w:rPr>
            <w:noProof/>
            <w:webHidden/>
          </w:rPr>
          <w:tab/>
        </w:r>
        <w:r>
          <w:rPr>
            <w:noProof/>
            <w:webHidden/>
          </w:rPr>
          <w:fldChar w:fldCharType="begin"/>
        </w:r>
        <w:r>
          <w:rPr>
            <w:noProof/>
            <w:webHidden/>
          </w:rPr>
          <w:instrText xml:space="preserve"> PAGEREF _Toc95366216 \h </w:instrText>
        </w:r>
        <w:r>
          <w:rPr>
            <w:noProof/>
            <w:webHidden/>
          </w:rPr>
        </w:r>
        <w:r>
          <w:rPr>
            <w:noProof/>
            <w:webHidden/>
          </w:rPr>
          <w:fldChar w:fldCharType="separate"/>
        </w:r>
        <w:r>
          <w:rPr>
            <w:noProof/>
            <w:webHidden/>
          </w:rPr>
          <w:t>38</w:t>
        </w:r>
        <w:r>
          <w:rPr>
            <w:noProof/>
            <w:webHidden/>
          </w:rPr>
          <w:fldChar w:fldCharType="end"/>
        </w:r>
      </w:hyperlink>
    </w:p>
    <w:p w:rsidR="003A31FC" w:rsidRDefault="003A31FC">
      <w:pPr>
        <w:pStyle w:val="TOC6"/>
        <w:rPr>
          <w:rFonts w:asciiTheme="minorHAnsi" w:eastAsiaTheme="minorEastAsia" w:hAnsiTheme="minorHAnsi" w:cstheme="minorBidi"/>
          <w:noProof/>
          <w:sz w:val="22"/>
          <w:szCs w:val="22"/>
        </w:rPr>
      </w:pPr>
      <w:hyperlink w:anchor="_Toc95366217" w:history="1">
        <w:r w:rsidRPr="002B1334">
          <w:rPr>
            <w:rStyle w:val="Hyperlink"/>
            <w:noProof/>
          </w:rPr>
          <w:t>2.2.1.10.1.1</w:t>
        </w:r>
        <w:r>
          <w:rPr>
            <w:rFonts w:asciiTheme="minorHAnsi" w:eastAsiaTheme="minorEastAsia" w:hAnsiTheme="minorHAnsi" w:cstheme="minorBidi"/>
            <w:noProof/>
            <w:sz w:val="22"/>
            <w:szCs w:val="22"/>
          </w:rPr>
          <w:tab/>
        </w:r>
        <w:r w:rsidRPr="002B1334">
          <w:rPr>
            <w:rStyle w:val="Hyperlink"/>
            <w:noProof/>
          </w:rPr>
          <w:t>MultiPartResponse</w:t>
        </w:r>
        <w:r>
          <w:rPr>
            <w:noProof/>
            <w:webHidden/>
          </w:rPr>
          <w:tab/>
        </w:r>
        <w:r>
          <w:rPr>
            <w:noProof/>
            <w:webHidden/>
          </w:rPr>
          <w:fldChar w:fldCharType="begin"/>
        </w:r>
        <w:r>
          <w:rPr>
            <w:noProof/>
            <w:webHidden/>
          </w:rPr>
          <w:instrText xml:space="preserve"> PAGEREF _Toc95366217 \h </w:instrText>
        </w:r>
        <w:r>
          <w:rPr>
            <w:noProof/>
            <w:webHidden/>
          </w:rPr>
        </w:r>
        <w:r>
          <w:rPr>
            <w:noProof/>
            <w:webHidden/>
          </w:rPr>
          <w:fldChar w:fldCharType="separate"/>
        </w:r>
        <w:r>
          <w:rPr>
            <w:noProof/>
            <w:webHidden/>
          </w:rPr>
          <w:t>38</w:t>
        </w:r>
        <w:r>
          <w:rPr>
            <w:noProof/>
            <w:webHidden/>
          </w:rPr>
          <w:fldChar w:fldCharType="end"/>
        </w:r>
      </w:hyperlink>
    </w:p>
    <w:p w:rsidR="003A31FC" w:rsidRDefault="003A31FC">
      <w:pPr>
        <w:pStyle w:val="TOC7"/>
        <w:rPr>
          <w:rFonts w:asciiTheme="minorHAnsi" w:eastAsiaTheme="minorEastAsia" w:hAnsiTheme="minorHAnsi" w:cstheme="minorBidi"/>
          <w:noProof/>
          <w:sz w:val="22"/>
          <w:szCs w:val="22"/>
        </w:rPr>
      </w:pPr>
      <w:hyperlink w:anchor="_Toc95366218" w:history="1">
        <w:r w:rsidRPr="002B1334">
          <w:rPr>
            <w:rStyle w:val="Hyperlink"/>
            <w:noProof/>
          </w:rPr>
          <w:t>2.2.1.10.1.1.1</w:t>
        </w:r>
        <w:r>
          <w:rPr>
            <w:rFonts w:asciiTheme="minorHAnsi" w:eastAsiaTheme="minorEastAsia" w:hAnsiTheme="minorHAnsi" w:cstheme="minorBidi"/>
            <w:noProof/>
            <w:sz w:val="22"/>
            <w:szCs w:val="22"/>
          </w:rPr>
          <w:tab/>
        </w:r>
        <w:r w:rsidRPr="002B1334">
          <w:rPr>
            <w:rStyle w:val="Hyperlink"/>
            <w:noProof/>
          </w:rPr>
          <w:t>PartMetaData</w:t>
        </w:r>
        <w:r>
          <w:rPr>
            <w:noProof/>
            <w:webHidden/>
          </w:rPr>
          <w:tab/>
        </w:r>
        <w:r>
          <w:rPr>
            <w:noProof/>
            <w:webHidden/>
          </w:rPr>
          <w:fldChar w:fldCharType="begin"/>
        </w:r>
        <w:r>
          <w:rPr>
            <w:noProof/>
            <w:webHidden/>
          </w:rPr>
          <w:instrText xml:space="preserve"> PAGEREF _Toc95366218 \h </w:instrText>
        </w:r>
        <w:r>
          <w:rPr>
            <w:noProof/>
            <w:webHidden/>
          </w:rPr>
        </w:r>
        <w:r>
          <w:rPr>
            <w:noProof/>
            <w:webHidden/>
          </w:rPr>
          <w:fldChar w:fldCharType="separate"/>
        </w:r>
        <w:r>
          <w:rPr>
            <w:noProof/>
            <w:webHidden/>
          </w:rPr>
          <w:t>39</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19" w:history="1">
        <w:r w:rsidRPr="002B1334">
          <w:rPr>
            <w:rStyle w:val="Hyperlink"/>
            <w:noProof/>
          </w:rPr>
          <w:t>2.2.1.11</w:t>
        </w:r>
        <w:r>
          <w:rPr>
            <w:rFonts w:asciiTheme="minorHAnsi" w:eastAsiaTheme="minorEastAsia" w:hAnsiTheme="minorHAnsi" w:cstheme="minorBidi"/>
            <w:noProof/>
            <w:sz w:val="22"/>
            <w:szCs w:val="22"/>
          </w:rPr>
          <w:tab/>
        </w:r>
        <w:r w:rsidRPr="002B1334">
          <w:rPr>
            <w:rStyle w:val="Hyperlink"/>
            <w:noProof/>
          </w:rPr>
          <w:t>MeetingResponse</w:t>
        </w:r>
        <w:r>
          <w:rPr>
            <w:noProof/>
            <w:webHidden/>
          </w:rPr>
          <w:tab/>
        </w:r>
        <w:r>
          <w:rPr>
            <w:noProof/>
            <w:webHidden/>
          </w:rPr>
          <w:fldChar w:fldCharType="begin"/>
        </w:r>
        <w:r>
          <w:rPr>
            <w:noProof/>
            <w:webHidden/>
          </w:rPr>
          <w:instrText xml:space="preserve"> PAGEREF _Toc95366219 \h </w:instrText>
        </w:r>
        <w:r>
          <w:rPr>
            <w:noProof/>
            <w:webHidden/>
          </w:rPr>
        </w:r>
        <w:r>
          <w:rPr>
            <w:noProof/>
            <w:webHidden/>
          </w:rPr>
          <w:fldChar w:fldCharType="separate"/>
        </w:r>
        <w:r>
          <w:rPr>
            <w:noProof/>
            <w:webHidden/>
          </w:rPr>
          <w:t>39</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20" w:history="1">
        <w:r w:rsidRPr="002B1334">
          <w:rPr>
            <w:rStyle w:val="Hyperlink"/>
            <w:noProof/>
          </w:rPr>
          <w:t>2.2.1.12</w:t>
        </w:r>
        <w:r>
          <w:rPr>
            <w:rFonts w:asciiTheme="minorHAnsi" w:eastAsiaTheme="minorEastAsia" w:hAnsiTheme="minorHAnsi" w:cstheme="minorBidi"/>
            <w:noProof/>
            <w:sz w:val="22"/>
            <w:szCs w:val="22"/>
          </w:rPr>
          <w:tab/>
        </w:r>
        <w:r w:rsidRPr="002B1334">
          <w:rPr>
            <w:rStyle w:val="Hyperlink"/>
            <w:noProof/>
          </w:rPr>
          <w:t>MoveItems</w:t>
        </w:r>
        <w:r>
          <w:rPr>
            <w:noProof/>
            <w:webHidden/>
          </w:rPr>
          <w:tab/>
        </w:r>
        <w:r>
          <w:rPr>
            <w:noProof/>
            <w:webHidden/>
          </w:rPr>
          <w:fldChar w:fldCharType="begin"/>
        </w:r>
        <w:r>
          <w:rPr>
            <w:noProof/>
            <w:webHidden/>
          </w:rPr>
          <w:instrText xml:space="preserve"> PAGEREF _Toc95366220 \h </w:instrText>
        </w:r>
        <w:r>
          <w:rPr>
            <w:noProof/>
            <w:webHidden/>
          </w:rPr>
        </w:r>
        <w:r>
          <w:rPr>
            <w:noProof/>
            <w:webHidden/>
          </w:rPr>
          <w:fldChar w:fldCharType="separate"/>
        </w:r>
        <w:r>
          <w:rPr>
            <w:noProof/>
            <w:webHidden/>
          </w:rPr>
          <w:t>41</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21" w:history="1">
        <w:r w:rsidRPr="002B1334">
          <w:rPr>
            <w:rStyle w:val="Hyperlink"/>
            <w:noProof/>
          </w:rPr>
          <w:t>2.2.1.13</w:t>
        </w:r>
        <w:r>
          <w:rPr>
            <w:rFonts w:asciiTheme="minorHAnsi" w:eastAsiaTheme="minorEastAsia" w:hAnsiTheme="minorHAnsi" w:cstheme="minorBidi"/>
            <w:noProof/>
            <w:sz w:val="22"/>
            <w:szCs w:val="22"/>
          </w:rPr>
          <w:tab/>
        </w:r>
        <w:r w:rsidRPr="002B1334">
          <w:rPr>
            <w:rStyle w:val="Hyperlink"/>
            <w:noProof/>
          </w:rPr>
          <w:t>Ping</w:t>
        </w:r>
        <w:r>
          <w:rPr>
            <w:noProof/>
            <w:webHidden/>
          </w:rPr>
          <w:tab/>
        </w:r>
        <w:r>
          <w:rPr>
            <w:noProof/>
            <w:webHidden/>
          </w:rPr>
          <w:fldChar w:fldCharType="begin"/>
        </w:r>
        <w:r>
          <w:rPr>
            <w:noProof/>
            <w:webHidden/>
          </w:rPr>
          <w:instrText xml:space="preserve"> PAGEREF _Toc95366221 \h </w:instrText>
        </w:r>
        <w:r>
          <w:rPr>
            <w:noProof/>
            <w:webHidden/>
          </w:rPr>
        </w:r>
        <w:r>
          <w:rPr>
            <w:noProof/>
            <w:webHidden/>
          </w:rPr>
          <w:fldChar w:fldCharType="separate"/>
        </w:r>
        <w:r>
          <w:rPr>
            <w:noProof/>
            <w:webHidden/>
          </w:rPr>
          <w:t>42</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22" w:history="1">
        <w:r w:rsidRPr="002B1334">
          <w:rPr>
            <w:rStyle w:val="Hyperlink"/>
            <w:noProof/>
          </w:rPr>
          <w:t>2.2.1.14</w:t>
        </w:r>
        <w:r>
          <w:rPr>
            <w:rFonts w:asciiTheme="minorHAnsi" w:eastAsiaTheme="minorEastAsia" w:hAnsiTheme="minorHAnsi" w:cstheme="minorBidi"/>
            <w:noProof/>
            <w:sz w:val="22"/>
            <w:szCs w:val="22"/>
          </w:rPr>
          <w:tab/>
        </w:r>
        <w:r w:rsidRPr="002B1334">
          <w:rPr>
            <w:rStyle w:val="Hyperlink"/>
            <w:noProof/>
          </w:rPr>
          <w:t>Provision</w:t>
        </w:r>
        <w:r>
          <w:rPr>
            <w:noProof/>
            <w:webHidden/>
          </w:rPr>
          <w:tab/>
        </w:r>
        <w:r>
          <w:rPr>
            <w:noProof/>
            <w:webHidden/>
          </w:rPr>
          <w:fldChar w:fldCharType="begin"/>
        </w:r>
        <w:r>
          <w:rPr>
            <w:noProof/>
            <w:webHidden/>
          </w:rPr>
          <w:instrText xml:space="preserve"> PAGEREF _Toc95366222 \h </w:instrText>
        </w:r>
        <w:r>
          <w:rPr>
            <w:noProof/>
            <w:webHidden/>
          </w:rPr>
        </w:r>
        <w:r>
          <w:rPr>
            <w:noProof/>
            <w:webHidden/>
          </w:rPr>
          <w:fldChar w:fldCharType="separate"/>
        </w:r>
        <w:r>
          <w:rPr>
            <w:noProof/>
            <w:webHidden/>
          </w:rPr>
          <w:t>43</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23" w:history="1">
        <w:r w:rsidRPr="002B1334">
          <w:rPr>
            <w:rStyle w:val="Hyperlink"/>
            <w:noProof/>
          </w:rPr>
          <w:t>2.2.1.15</w:t>
        </w:r>
        <w:r>
          <w:rPr>
            <w:rFonts w:asciiTheme="minorHAnsi" w:eastAsiaTheme="minorEastAsia" w:hAnsiTheme="minorHAnsi" w:cstheme="minorBidi"/>
            <w:noProof/>
            <w:sz w:val="22"/>
            <w:szCs w:val="22"/>
          </w:rPr>
          <w:tab/>
        </w:r>
        <w:r w:rsidRPr="002B1334">
          <w:rPr>
            <w:rStyle w:val="Hyperlink"/>
            <w:noProof/>
          </w:rPr>
          <w:t>ResolveRecipients</w:t>
        </w:r>
        <w:r>
          <w:rPr>
            <w:noProof/>
            <w:webHidden/>
          </w:rPr>
          <w:tab/>
        </w:r>
        <w:r>
          <w:rPr>
            <w:noProof/>
            <w:webHidden/>
          </w:rPr>
          <w:fldChar w:fldCharType="begin"/>
        </w:r>
        <w:r>
          <w:rPr>
            <w:noProof/>
            <w:webHidden/>
          </w:rPr>
          <w:instrText xml:space="preserve"> PAGEREF _Toc95366223 \h </w:instrText>
        </w:r>
        <w:r>
          <w:rPr>
            <w:noProof/>
            <w:webHidden/>
          </w:rPr>
        </w:r>
        <w:r>
          <w:rPr>
            <w:noProof/>
            <w:webHidden/>
          </w:rPr>
          <w:fldChar w:fldCharType="separate"/>
        </w:r>
        <w:r>
          <w:rPr>
            <w:noProof/>
            <w:webHidden/>
          </w:rPr>
          <w:t>43</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24" w:history="1">
        <w:r w:rsidRPr="002B1334">
          <w:rPr>
            <w:rStyle w:val="Hyperlink"/>
            <w:noProof/>
          </w:rPr>
          <w:t>2.2.1.16</w:t>
        </w:r>
        <w:r>
          <w:rPr>
            <w:rFonts w:asciiTheme="minorHAnsi" w:eastAsiaTheme="minorEastAsia" w:hAnsiTheme="minorHAnsi" w:cstheme="minorBidi"/>
            <w:noProof/>
            <w:sz w:val="22"/>
            <w:szCs w:val="22"/>
          </w:rPr>
          <w:tab/>
        </w:r>
        <w:r w:rsidRPr="002B1334">
          <w:rPr>
            <w:rStyle w:val="Hyperlink"/>
            <w:noProof/>
          </w:rPr>
          <w:t>Search</w:t>
        </w:r>
        <w:r>
          <w:rPr>
            <w:noProof/>
            <w:webHidden/>
          </w:rPr>
          <w:tab/>
        </w:r>
        <w:r>
          <w:rPr>
            <w:noProof/>
            <w:webHidden/>
          </w:rPr>
          <w:fldChar w:fldCharType="begin"/>
        </w:r>
        <w:r>
          <w:rPr>
            <w:noProof/>
            <w:webHidden/>
          </w:rPr>
          <w:instrText xml:space="preserve"> PAGEREF _Toc95366224 \h </w:instrText>
        </w:r>
        <w:r>
          <w:rPr>
            <w:noProof/>
            <w:webHidden/>
          </w:rPr>
        </w:r>
        <w:r>
          <w:rPr>
            <w:noProof/>
            <w:webHidden/>
          </w:rPr>
          <w:fldChar w:fldCharType="separate"/>
        </w:r>
        <w:r>
          <w:rPr>
            <w:noProof/>
            <w:webHidden/>
          </w:rPr>
          <w:t>45</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25" w:history="1">
        <w:r w:rsidRPr="002B1334">
          <w:rPr>
            <w:rStyle w:val="Hyperlink"/>
            <w:noProof/>
          </w:rPr>
          <w:t>2.2.1.17</w:t>
        </w:r>
        <w:r>
          <w:rPr>
            <w:rFonts w:asciiTheme="minorHAnsi" w:eastAsiaTheme="minorEastAsia" w:hAnsiTheme="minorHAnsi" w:cstheme="minorBidi"/>
            <w:noProof/>
            <w:sz w:val="22"/>
            <w:szCs w:val="22"/>
          </w:rPr>
          <w:tab/>
        </w:r>
        <w:r w:rsidRPr="002B1334">
          <w:rPr>
            <w:rStyle w:val="Hyperlink"/>
            <w:noProof/>
          </w:rPr>
          <w:t>SendMail</w:t>
        </w:r>
        <w:r>
          <w:rPr>
            <w:noProof/>
            <w:webHidden/>
          </w:rPr>
          <w:tab/>
        </w:r>
        <w:r>
          <w:rPr>
            <w:noProof/>
            <w:webHidden/>
          </w:rPr>
          <w:fldChar w:fldCharType="begin"/>
        </w:r>
        <w:r>
          <w:rPr>
            <w:noProof/>
            <w:webHidden/>
          </w:rPr>
          <w:instrText xml:space="preserve"> PAGEREF _Toc95366225 \h </w:instrText>
        </w:r>
        <w:r>
          <w:rPr>
            <w:noProof/>
            <w:webHidden/>
          </w:rPr>
        </w:r>
        <w:r>
          <w:rPr>
            <w:noProof/>
            <w:webHidden/>
          </w:rPr>
          <w:fldChar w:fldCharType="separate"/>
        </w:r>
        <w:r>
          <w:rPr>
            <w:noProof/>
            <w:webHidden/>
          </w:rPr>
          <w:t>49</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26" w:history="1">
        <w:r w:rsidRPr="002B1334">
          <w:rPr>
            <w:rStyle w:val="Hyperlink"/>
            <w:noProof/>
          </w:rPr>
          <w:t>2.2.1.18</w:t>
        </w:r>
        <w:r>
          <w:rPr>
            <w:rFonts w:asciiTheme="minorHAnsi" w:eastAsiaTheme="minorEastAsia" w:hAnsiTheme="minorHAnsi" w:cstheme="minorBidi"/>
            <w:noProof/>
            <w:sz w:val="22"/>
            <w:szCs w:val="22"/>
          </w:rPr>
          <w:tab/>
        </w:r>
        <w:r w:rsidRPr="002B1334">
          <w:rPr>
            <w:rStyle w:val="Hyperlink"/>
            <w:noProof/>
          </w:rPr>
          <w:t>Settings</w:t>
        </w:r>
        <w:r>
          <w:rPr>
            <w:noProof/>
            <w:webHidden/>
          </w:rPr>
          <w:tab/>
        </w:r>
        <w:r>
          <w:rPr>
            <w:noProof/>
            <w:webHidden/>
          </w:rPr>
          <w:fldChar w:fldCharType="begin"/>
        </w:r>
        <w:r>
          <w:rPr>
            <w:noProof/>
            <w:webHidden/>
          </w:rPr>
          <w:instrText xml:space="preserve"> PAGEREF _Toc95366226 \h </w:instrText>
        </w:r>
        <w:r>
          <w:rPr>
            <w:noProof/>
            <w:webHidden/>
          </w:rPr>
        </w:r>
        <w:r>
          <w:rPr>
            <w:noProof/>
            <w:webHidden/>
          </w:rPr>
          <w:fldChar w:fldCharType="separate"/>
        </w:r>
        <w:r>
          <w:rPr>
            <w:noProof/>
            <w:webHidden/>
          </w:rPr>
          <w:t>50</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27" w:history="1">
        <w:r w:rsidRPr="002B1334">
          <w:rPr>
            <w:rStyle w:val="Hyperlink"/>
            <w:noProof/>
          </w:rPr>
          <w:t>2.2.1.19</w:t>
        </w:r>
        <w:r>
          <w:rPr>
            <w:rFonts w:asciiTheme="minorHAnsi" w:eastAsiaTheme="minorEastAsia" w:hAnsiTheme="minorHAnsi" w:cstheme="minorBidi"/>
            <w:noProof/>
            <w:sz w:val="22"/>
            <w:szCs w:val="22"/>
          </w:rPr>
          <w:tab/>
        </w:r>
        <w:r w:rsidRPr="002B1334">
          <w:rPr>
            <w:rStyle w:val="Hyperlink"/>
            <w:noProof/>
          </w:rPr>
          <w:t>SmartForward</w:t>
        </w:r>
        <w:r>
          <w:rPr>
            <w:noProof/>
            <w:webHidden/>
          </w:rPr>
          <w:tab/>
        </w:r>
        <w:r>
          <w:rPr>
            <w:noProof/>
            <w:webHidden/>
          </w:rPr>
          <w:fldChar w:fldCharType="begin"/>
        </w:r>
        <w:r>
          <w:rPr>
            <w:noProof/>
            <w:webHidden/>
          </w:rPr>
          <w:instrText xml:space="preserve"> PAGEREF _Toc95366227 \h </w:instrText>
        </w:r>
        <w:r>
          <w:rPr>
            <w:noProof/>
            <w:webHidden/>
          </w:rPr>
        </w:r>
        <w:r>
          <w:rPr>
            <w:noProof/>
            <w:webHidden/>
          </w:rPr>
          <w:fldChar w:fldCharType="separate"/>
        </w:r>
        <w:r>
          <w:rPr>
            <w:noProof/>
            <w:webHidden/>
          </w:rPr>
          <w:t>53</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28" w:history="1">
        <w:r w:rsidRPr="002B1334">
          <w:rPr>
            <w:rStyle w:val="Hyperlink"/>
            <w:noProof/>
          </w:rPr>
          <w:t>2.2.1.20</w:t>
        </w:r>
        <w:r>
          <w:rPr>
            <w:rFonts w:asciiTheme="minorHAnsi" w:eastAsiaTheme="minorEastAsia" w:hAnsiTheme="minorHAnsi" w:cstheme="minorBidi"/>
            <w:noProof/>
            <w:sz w:val="22"/>
            <w:szCs w:val="22"/>
          </w:rPr>
          <w:tab/>
        </w:r>
        <w:r w:rsidRPr="002B1334">
          <w:rPr>
            <w:rStyle w:val="Hyperlink"/>
            <w:noProof/>
          </w:rPr>
          <w:t>SmartReply</w:t>
        </w:r>
        <w:r>
          <w:rPr>
            <w:noProof/>
            <w:webHidden/>
          </w:rPr>
          <w:tab/>
        </w:r>
        <w:r>
          <w:rPr>
            <w:noProof/>
            <w:webHidden/>
          </w:rPr>
          <w:fldChar w:fldCharType="begin"/>
        </w:r>
        <w:r>
          <w:rPr>
            <w:noProof/>
            <w:webHidden/>
          </w:rPr>
          <w:instrText xml:space="preserve"> PAGEREF _Toc95366228 \h </w:instrText>
        </w:r>
        <w:r>
          <w:rPr>
            <w:noProof/>
            <w:webHidden/>
          </w:rPr>
        </w:r>
        <w:r>
          <w:rPr>
            <w:noProof/>
            <w:webHidden/>
          </w:rPr>
          <w:fldChar w:fldCharType="separate"/>
        </w:r>
        <w:r>
          <w:rPr>
            <w:noProof/>
            <w:webHidden/>
          </w:rPr>
          <w:t>55</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29" w:history="1">
        <w:r w:rsidRPr="002B1334">
          <w:rPr>
            <w:rStyle w:val="Hyperlink"/>
            <w:noProof/>
          </w:rPr>
          <w:t>2.2.1.21</w:t>
        </w:r>
        <w:r>
          <w:rPr>
            <w:rFonts w:asciiTheme="minorHAnsi" w:eastAsiaTheme="minorEastAsia" w:hAnsiTheme="minorHAnsi" w:cstheme="minorBidi"/>
            <w:noProof/>
            <w:sz w:val="22"/>
            <w:szCs w:val="22"/>
          </w:rPr>
          <w:tab/>
        </w:r>
        <w:r w:rsidRPr="002B1334">
          <w:rPr>
            <w:rStyle w:val="Hyperlink"/>
            <w:noProof/>
          </w:rPr>
          <w:t>Sync</w:t>
        </w:r>
        <w:r>
          <w:rPr>
            <w:noProof/>
            <w:webHidden/>
          </w:rPr>
          <w:tab/>
        </w:r>
        <w:r>
          <w:rPr>
            <w:noProof/>
            <w:webHidden/>
          </w:rPr>
          <w:fldChar w:fldCharType="begin"/>
        </w:r>
        <w:r>
          <w:rPr>
            <w:noProof/>
            <w:webHidden/>
          </w:rPr>
          <w:instrText xml:space="preserve"> PAGEREF _Toc95366229 \h </w:instrText>
        </w:r>
        <w:r>
          <w:rPr>
            <w:noProof/>
            <w:webHidden/>
          </w:rPr>
        </w:r>
        <w:r>
          <w:rPr>
            <w:noProof/>
            <w:webHidden/>
          </w:rPr>
          <w:fldChar w:fldCharType="separate"/>
        </w:r>
        <w:r>
          <w:rPr>
            <w:noProof/>
            <w:webHidden/>
          </w:rPr>
          <w:t>57</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230" w:history="1">
        <w:r w:rsidRPr="002B1334">
          <w:rPr>
            <w:rStyle w:val="Hyperlink"/>
            <w:noProof/>
          </w:rPr>
          <w:t>2.2.1.21.1</w:t>
        </w:r>
        <w:r>
          <w:rPr>
            <w:rFonts w:asciiTheme="minorHAnsi" w:eastAsiaTheme="minorEastAsia" w:hAnsiTheme="minorHAnsi" w:cstheme="minorBidi"/>
            <w:noProof/>
            <w:sz w:val="22"/>
            <w:szCs w:val="22"/>
          </w:rPr>
          <w:tab/>
        </w:r>
        <w:r w:rsidRPr="002B1334">
          <w:rPr>
            <w:rStyle w:val="Hyperlink"/>
            <w:noProof/>
          </w:rPr>
          <w:t>Empty Sync Request</w:t>
        </w:r>
        <w:r>
          <w:rPr>
            <w:noProof/>
            <w:webHidden/>
          </w:rPr>
          <w:tab/>
        </w:r>
        <w:r>
          <w:rPr>
            <w:noProof/>
            <w:webHidden/>
          </w:rPr>
          <w:fldChar w:fldCharType="begin"/>
        </w:r>
        <w:r>
          <w:rPr>
            <w:noProof/>
            <w:webHidden/>
          </w:rPr>
          <w:instrText xml:space="preserve"> PAGEREF _Toc95366230 \h </w:instrText>
        </w:r>
        <w:r>
          <w:rPr>
            <w:noProof/>
            <w:webHidden/>
          </w:rPr>
        </w:r>
        <w:r>
          <w:rPr>
            <w:noProof/>
            <w:webHidden/>
          </w:rPr>
          <w:fldChar w:fldCharType="separate"/>
        </w:r>
        <w:r>
          <w:rPr>
            <w:noProof/>
            <w:webHidden/>
          </w:rPr>
          <w:t>60</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231" w:history="1">
        <w:r w:rsidRPr="002B1334">
          <w:rPr>
            <w:rStyle w:val="Hyperlink"/>
            <w:noProof/>
          </w:rPr>
          <w:t>2.2.1.21.2</w:t>
        </w:r>
        <w:r>
          <w:rPr>
            <w:rFonts w:asciiTheme="minorHAnsi" w:eastAsiaTheme="minorEastAsia" w:hAnsiTheme="minorHAnsi" w:cstheme="minorBidi"/>
            <w:noProof/>
            <w:sz w:val="22"/>
            <w:szCs w:val="22"/>
          </w:rPr>
          <w:tab/>
        </w:r>
        <w:r w:rsidRPr="002B1334">
          <w:rPr>
            <w:rStyle w:val="Hyperlink"/>
            <w:noProof/>
          </w:rPr>
          <w:t>Empty Sync Response</w:t>
        </w:r>
        <w:r>
          <w:rPr>
            <w:noProof/>
            <w:webHidden/>
          </w:rPr>
          <w:tab/>
        </w:r>
        <w:r>
          <w:rPr>
            <w:noProof/>
            <w:webHidden/>
          </w:rPr>
          <w:fldChar w:fldCharType="begin"/>
        </w:r>
        <w:r>
          <w:rPr>
            <w:noProof/>
            <w:webHidden/>
          </w:rPr>
          <w:instrText xml:space="preserve"> PAGEREF _Toc95366231 \h </w:instrText>
        </w:r>
        <w:r>
          <w:rPr>
            <w:noProof/>
            <w:webHidden/>
          </w:rPr>
        </w:r>
        <w:r>
          <w:rPr>
            <w:noProof/>
            <w:webHidden/>
          </w:rPr>
          <w:fldChar w:fldCharType="separate"/>
        </w:r>
        <w:r>
          <w:rPr>
            <w:noProof/>
            <w:webHidden/>
          </w:rPr>
          <w:t>60</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32" w:history="1">
        <w:r w:rsidRPr="002B1334">
          <w:rPr>
            <w:rStyle w:val="Hyperlink"/>
            <w:noProof/>
          </w:rPr>
          <w:t>2.2.1.22</w:t>
        </w:r>
        <w:r>
          <w:rPr>
            <w:rFonts w:asciiTheme="minorHAnsi" w:eastAsiaTheme="minorEastAsia" w:hAnsiTheme="minorHAnsi" w:cstheme="minorBidi"/>
            <w:noProof/>
            <w:sz w:val="22"/>
            <w:szCs w:val="22"/>
          </w:rPr>
          <w:tab/>
        </w:r>
        <w:r w:rsidRPr="002B1334">
          <w:rPr>
            <w:rStyle w:val="Hyperlink"/>
            <w:noProof/>
          </w:rPr>
          <w:t>ValidateCert</w:t>
        </w:r>
        <w:r>
          <w:rPr>
            <w:noProof/>
            <w:webHidden/>
          </w:rPr>
          <w:tab/>
        </w:r>
        <w:r>
          <w:rPr>
            <w:noProof/>
            <w:webHidden/>
          </w:rPr>
          <w:fldChar w:fldCharType="begin"/>
        </w:r>
        <w:r>
          <w:rPr>
            <w:noProof/>
            <w:webHidden/>
          </w:rPr>
          <w:instrText xml:space="preserve"> PAGEREF _Toc95366232 \h </w:instrText>
        </w:r>
        <w:r>
          <w:rPr>
            <w:noProof/>
            <w:webHidden/>
          </w:rPr>
        </w:r>
        <w:r>
          <w:rPr>
            <w:noProof/>
            <w:webHidden/>
          </w:rPr>
          <w:fldChar w:fldCharType="separate"/>
        </w:r>
        <w:r>
          <w:rPr>
            <w:noProof/>
            <w:webHidden/>
          </w:rPr>
          <w:t>60</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233" w:history="1">
        <w:r w:rsidRPr="002B1334">
          <w:rPr>
            <w:rStyle w:val="Hyperlink"/>
            <w:noProof/>
          </w:rPr>
          <w:t>2.2.2</w:t>
        </w:r>
        <w:r>
          <w:rPr>
            <w:rFonts w:asciiTheme="minorHAnsi" w:eastAsiaTheme="minorEastAsia" w:hAnsiTheme="minorHAnsi" w:cstheme="minorBidi"/>
            <w:noProof/>
            <w:sz w:val="22"/>
            <w:szCs w:val="22"/>
          </w:rPr>
          <w:tab/>
        </w:r>
        <w:r w:rsidRPr="002B1334">
          <w:rPr>
            <w:rStyle w:val="Hyperlink"/>
            <w:noProof/>
          </w:rPr>
          <w:t>Common Status Codes</w:t>
        </w:r>
        <w:r>
          <w:rPr>
            <w:noProof/>
            <w:webHidden/>
          </w:rPr>
          <w:tab/>
        </w:r>
        <w:r>
          <w:rPr>
            <w:noProof/>
            <w:webHidden/>
          </w:rPr>
          <w:fldChar w:fldCharType="begin"/>
        </w:r>
        <w:r>
          <w:rPr>
            <w:noProof/>
            <w:webHidden/>
          </w:rPr>
          <w:instrText xml:space="preserve"> PAGEREF _Toc95366233 \h </w:instrText>
        </w:r>
        <w:r>
          <w:rPr>
            <w:noProof/>
            <w:webHidden/>
          </w:rPr>
        </w:r>
        <w:r>
          <w:rPr>
            <w:noProof/>
            <w:webHidden/>
          </w:rPr>
          <w:fldChar w:fldCharType="separate"/>
        </w:r>
        <w:r>
          <w:rPr>
            <w:noProof/>
            <w:webHidden/>
          </w:rPr>
          <w:t>61</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234" w:history="1">
        <w:r w:rsidRPr="002B1334">
          <w:rPr>
            <w:rStyle w:val="Hyperlink"/>
            <w:noProof/>
          </w:rPr>
          <w:t>2.2.3</w:t>
        </w:r>
        <w:r>
          <w:rPr>
            <w:rFonts w:asciiTheme="minorHAnsi" w:eastAsiaTheme="minorEastAsia" w:hAnsiTheme="minorHAnsi" w:cstheme="minorBidi"/>
            <w:noProof/>
            <w:sz w:val="22"/>
            <w:szCs w:val="22"/>
          </w:rPr>
          <w:tab/>
        </w:r>
        <w:r w:rsidRPr="002B1334">
          <w:rPr>
            <w:rStyle w:val="Hyperlink"/>
            <w:noProof/>
          </w:rPr>
          <w:t>Elements</w:t>
        </w:r>
        <w:r>
          <w:rPr>
            <w:noProof/>
            <w:webHidden/>
          </w:rPr>
          <w:tab/>
        </w:r>
        <w:r>
          <w:rPr>
            <w:noProof/>
            <w:webHidden/>
          </w:rPr>
          <w:fldChar w:fldCharType="begin"/>
        </w:r>
        <w:r>
          <w:rPr>
            <w:noProof/>
            <w:webHidden/>
          </w:rPr>
          <w:instrText xml:space="preserve"> PAGEREF _Toc95366234 \h </w:instrText>
        </w:r>
        <w:r>
          <w:rPr>
            <w:noProof/>
            <w:webHidden/>
          </w:rPr>
        </w:r>
        <w:r>
          <w:rPr>
            <w:noProof/>
            <w:webHidden/>
          </w:rPr>
          <w:fldChar w:fldCharType="separate"/>
        </w:r>
        <w:r>
          <w:rPr>
            <w:noProof/>
            <w:webHidden/>
          </w:rPr>
          <w:t>68</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35" w:history="1">
        <w:r w:rsidRPr="002B1334">
          <w:rPr>
            <w:rStyle w:val="Hyperlink"/>
            <w:noProof/>
          </w:rPr>
          <w:t>2.2.3.1</w:t>
        </w:r>
        <w:r>
          <w:rPr>
            <w:rFonts w:asciiTheme="minorHAnsi" w:eastAsiaTheme="minorEastAsia" w:hAnsiTheme="minorHAnsi" w:cstheme="minorBidi"/>
            <w:noProof/>
            <w:sz w:val="22"/>
            <w:szCs w:val="22"/>
          </w:rPr>
          <w:tab/>
        </w:r>
        <w:r w:rsidRPr="002B1334">
          <w:rPr>
            <w:rStyle w:val="Hyperlink"/>
            <w:noProof/>
          </w:rPr>
          <w:t>AcceptableResponseSchema</w:t>
        </w:r>
        <w:r>
          <w:rPr>
            <w:noProof/>
            <w:webHidden/>
          </w:rPr>
          <w:tab/>
        </w:r>
        <w:r>
          <w:rPr>
            <w:noProof/>
            <w:webHidden/>
          </w:rPr>
          <w:fldChar w:fldCharType="begin"/>
        </w:r>
        <w:r>
          <w:rPr>
            <w:noProof/>
            <w:webHidden/>
          </w:rPr>
          <w:instrText xml:space="preserve"> PAGEREF _Toc95366235 \h </w:instrText>
        </w:r>
        <w:r>
          <w:rPr>
            <w:noProof/>
            <w:webHidden/>
          </w:rPr>
        </w:r>
        <w:r>
          <w:rPr>
            <w:noProof/>
            <w:webHidden/>
          </w:rPr>
          <w:fldChar w:fldCharType="separate"/>
        </w:r>
        <w:r>
          <w:rPr>
            <w:noProof/>
            <w:webHidden/>
          </w:rPr>
          <w:t>68</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36" w:history="1">
        <w:r w:rsidRPr="002B1334">
          <w:rPr>
            <w:rStyle w:val="Hyperlink"/>
            <w:noProof/>
          </w:rPr>
          <w:t>2.2.3.2</w:t>
        </w:r>
        <w:r>
          <w:rPr>
            <w:rFonts w:asciiTheme="minorHAnsi" w:eastAsiaTheme="minorEastAsia" w:hAnsiTheme="minorHAnsi" w:cstheme="minorBidi"/>
            <w:noProof/>
            <w:sz w:val="22"/>
            <w:szCs w:val="22"/>
          </w:rPr>
          <w:tab/>
        </w:r>
        <w:r w:rsidRPr="002B1334">
          <w:rPr>
            <w:rStyle w:val="Hyperlink"/>
            <w:noProof/>
          </w:rPr>
          <w:t>Account</w:t>
        </w:r>
        <w:r>
          <w:rPr>
            <w:noProof/>
            <w:webHidden/>
          </w:rPr>
          <w:tab/>
        </w:r>
        <w:r>
          <w:rPr>
            <w:noProof/>
            <w:webHidden/>
          </w:rPr>
          <w:fldChar w:fldCharType="begin"/>
        </w:r>
        <w:r>
          <w:rPr>
            <w:noProof/>
            <w:webHidden/>
          </w:rPr>
          <w:instrText xml:space="preserve"> PAGEREF _Toc95366236 \h </w:instrText>
        </w:r>
        <w:r>
          <w:rPr>
            <w:noProof/>
            <w:webHidden/>
          </w:rPr>
        </w:r>
        <w:r>
          <w:rPr>
            <w:noProof/>
            <w:webHidden/>
          </w:rPr>
          <w:fldChar w:fldCharType="separate"/>
        </w:r>
        <w:r>
          <w:rPr>
            <w:noProof/>
            <w:webHidden/>
          </w:rPr>
          <w:t>69</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37" w:history="1">
        <w:r w:rsidRPr="002B1334">
          <w:rPr>
            <w:rStyle w:val="Hyperlink"/>
            <w:noProof/>
          </w:rPr>
          <w:t>2.2.3.3</w:t>
        </w:r>
        <w:r>
          <w:rPr>
            <w:rFonts w:asciiTheme="minorHAnsi" w:eastAsiaTheme="minorEastAsia" w:hAnsiTheme="minorHAnsi" w:cstheme="minorBidi"/>
            <w:noProof/>
            <w:sz w:val="22"/>
            <w:szCs w:val="22"/>
          </w:rPr>
          <w:tab/>
        </w:r>
        <w:r w:rsidRPr="002B1334">
          <w:rPr>
            <w:rStyle w:val="Hyperlink"/>
            <w:noProof/>
          </w:rPr>
          <w:t>AccountId</w:t>
        </w:r>
        <w:r>
          <w:rPr>
            <w:noProof/>
            <w:webHidden/>
          </w:rPr>
          <w:tab/>
        </w:r>
        <w:r>
          <w:rPr>
            <w:noProof/>
            <w:webHidden/>
          </w:rPr>
          <w:fldChar w:fldCharType="begin"/>
        </w:r>
        <w:r>
          <w:rPr>
            <w:noProof/>
            <w:webHidden/>
          </w:rPr>
          <w:instrText xml:space="preserve"> PAGEREF _Toc95366237 \h </w:instrText>
        </w:r>
        <w:r>
          <w:rPr>
            <w:noProof/>
            <w:webHidden/>
          </w:rPr>
        </w:r>
        <w:r>
          <w:rPr>
            <w:noProof/>
            <w:webHidden/>
          </w:rPr>
          <w:fldChar w:fldCharType="separate"/>
        </w:r>
        <w:r>
          <w:rPr>
            <w:noProof/>
            <w:webHidden/>
          </w:rPr>
          <w:t>69</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238" w:history="1">
        <w:r w:rsidRPr="002B1334">
          <w:rPr>
            <w:rStyle w:val="Hyperlink"/>
            <w:noProof/>
          </w:rPr>
          <w:t>2.2.3.3.1</w:t>
        </w:r>
        <w:r>
          <w:rPr>
            <w:rFonts w:asciiTheme="minorHAnsi" w:eastAsiaTheme="minorEastAsia" w:hAnsiTheme="minorHAnsi" w:cstheme="minorBidi"/>
            <w:noProof/>
            <w:sz w:val="22"/>
            <w:szCs w:val="22"/>
          </w:rPr>
          <w:tab/>
        </w:r>
        <w:r w:rsidRPr="002B1334">
          <w:rPr>
            <w:rStyle w:val="Hyperlink"/>
            <w:noProof/>
          </w:rPr>
          <w:t>AccountId (SendMail, SmartForward, SmartReply)</w:t>
        </w:r>
        <w:r>
          <w:rPr>
            <w:noProof/>
            <w:webHidden/>
          </w:rPr>
          <w:tab/>
        </w:r>
        <w:r>
          <w:rPr>
            <w:noProof/>
            <w:webHidden/>
          </w:rPr>
          <w:fldChar w:fldCharType="begin"/>
        </w:r>
        <w:r>
          <w:rPr>
            <w:noProof/>
            <w:webHidden/>
          </w:rPr>
          <w:instrText xml:space="preserve"> PAGEREF _Toc95366238 \h </w:instrText>
        </w:r>
        <w:r>
          <w:rPr>
            <w:noProof/>
            <w:webHidden/>
          </w:rPr>
        </w:r>
        <w:r>
          <w:rPr>
            <w:noProof/>
            <w:webHidden/>
          </w:rPr>
          <w:fldChar w:fldCharType="separate"/>
        </w:r>
        <w:r>
          <w:rPr>
            <w:noProof/>
            <w:webHidden/>
          </w:rPr>
          <w:t>70</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239" w:history="1">
        <w:r w:rsidRPr="002B1334">
          <w:rPr>
            <w:rStyle w:val="Hyperlink"/>
            <w:noProof/>
          </w:rPr>
          <w:t>2.2.3.3.2</w:t>
        </w:r>
        <w:r>
          <w:rPr>
            <w:rFonts w:asciiTheme="minorHAnsi" w:eastAsiaTheme="minorEastAsia" w:hAnsiTheme="minorHAnsi" w:cstheme="minorBidi"/>
            <w:noProof/>
            <w:sz w:val="22"/>
            <w:szCs w:val="22"/>
          </w:rPr>
          <w:tab/>
        </w:r>
        <w:r w:rsidRPr="002B1334">
          <w:rPr>
            <w:rStyle w:val="Hyperlink"/>
            <w:noProof/>
          </w:rPr>
          <w:t>AccountId (Settings)</w:t>
        </w:r>
        <w:r>
          <w:rPr>
            <w:noProof/>
            <w:webHidden/>
          </w:rPr>
          <w:tab/>
        </w:r>
        <w:r>
          <w:rPr>
            <w:noProof/>
            <w:webHidden/>
          </w:rPr>
          <w:fldChar w:fldCharType="begin"/>
        </w:r>
        <w:r>
          <w:rPr>
            <w:noProof/>
            <w:webHidden/>
          </w:rPr>
          <w:instrText xml:space="preserve"> PAGEREF _Toc95366239 \h </w:instrText>
        </w:r>
        <w:r>
          <w:rPr>
            <w:noProof/>
            <w:webHidden/>
          </w:rPr>
        </w:r>
        <w:r>
          <w:rPr>
            <w:noProof/>
            <w:webHidden/>
          </w:rPr>
          <w:fldChar w:fldCharType="separate"/>
        </w:r>
        <w:r>
          <w:rPr>
            <w:noProof/>
            <w:webHidden/>
          </w:rPr>
          <w:t>71</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40" w:history="1">
        <w:r w:rsidRPr="002B1334">
          <w:rPr>
            <w:rStyle w:val="Hyperlink"/>
            <w:noProof/>
          </w:rPr>
          <w:t>2.2.3.4</w:t>
        </w:r>
        <w:r>
          <w:rPr>
            <w:rFonts w:asciiTheme="minorHAnsi" w:eastAsiaTheme="minorEastAsia" w:hAnsiTheme="minorHAnsi" w:cstheme="minorBidi"/>
            <w:noProof/>
            <w:sz w:val="22"/>
            <w:szCs w:val="22"/>
          </w:rPr>
          <w:tab/>
        </w:r>
        <w:r w:rsidRPr="002B1334">
          <w:rPr>
            <w:rStyle w:val="Hyperlink"/>
            <w:noProof/>
          </w:rPr>
          <w:t>AccountName</w:t>
        </w:r>
        <w:r>
          <w:rPr>
            <w:noProof/>
            <w:webHidden/>
          </w:rPr>
          <w:tab/>
        </w:r>
        <w:r>
          <w:rPr>
            <w:noProof/>
            <w:webHidden/>
          </w:rPr>
          <w:fldChar w:fldCharType="begin"/>
        </w:r>
        <w:r>
          <w:rPr>
            <w:noProof/>
            <w:webHidden/>
          </w:rPr>
          <w:instrText xml:space="preserve"> PAGEREF _Toc95366240 \h </w:instrText>
        </w:r>
        <w:r>
          <w:rPr>
            <w:noProof/>
            <w:webHidden/>
          </w:rPr>
        </w:r>
        <w:r>
          <w:rPr>
            <w:noProof/>
            <w:webHidden/>
          </w:rPr>
          <w:fldChar w:fldCharType="separate"/>
        </w:r>
        <w:r>
          <w:rPr>
            <w:noProof/>
            <w:webHidden/>
          </w:rPr>
          <w:t>72</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41" w:history="1">
        <w:r w:rsidRPr="002B1334">
          <w:rPr>
            <w:rStyle w:val="Hyperlink"/>
            <w:noProof/>
          </w:rPr>
          <w:t>2.2.3.5</w:t>
        </w:r>
        <w:r>
          <w:rPr>
            <w:rFonts w:asciiTheme="minorHAnsi" w:eastAsiaTheme="minorEastAsia" w:hAnsiTheme="minorHAnsi" w:cstheme="minorBidi"/>
            <w:noProof/>
            <w:sz w:val="22"/>
            <w:szCs w:val="22"/>
          </w:rPr>
          <w:tab/>
        </w:r>
        <w:r w:rsidRPr="002B1334">
          <w:rPr>
            <w:rStyle w:val="Hyperlink"/>
            <w:noProof/>
          </w:rPr>
          <w:t>Accounts</w:t>
        </w:r>
        <w:r>
          <w:rPr>
            <w:noProof/>
            <w:webHidden/>
          </w:rPr>
          <w:tab/>
        </w:r>
        <w:r>
          <w:rPr>
            <w:noProof/>
            <w:webHidden/>
          </w:rPr>
          <w:fldChar w:fldCharType="begin"/>
        </w:r>
        <w:r>
          <w:rPr>
            <w:noProof/>
            <w:webHidden/>
          </w:rPr>
          <w:instrText xml:space="preserve"> PAGEREF _Toc95366241 \h </w:instrText>
        </w:r>
        <w:r>
          <w:rPr>
            <w:noProof/>
            <w:webHidden/>
          </w:rPr>
        </w:r>
        <w:r>
          <w:rPr>
            <w:noProof/>
            <w:webHidden/>
          </w:rPr>
          <w:fldChar w:fldCharType="separate"/>
        </w:r>
        <w:r>
          <w:rPr>
            <w:noProof/>
            <w:webHidden/>
          </w:rPr>
          <w:t>72</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42" w:history="1">
        <w:r w:rsidRPr="002B1334">
          <w:rPr>
            <w:rStyle w:val="Hyperlink"/>
            <w:noProof/>
          </w:rPr>
          <w:t>2.2.3.6</w:t>
        </w:r>
        <w:r>
          <w:rPr>
            <w:rFonts w:asciiTheme="minorHAnsi" w:eastAsiaTheme="minorEastAsia" w:hAnsiTheme="minorHAnsi" w:cstheme="minorBidi"/>
            <w:noProof/>
            <w:sz w:val="22"/>
            <w:szCs w:val="22"/>
          </w:rPr>
          <w:tab/>
        </w:r>
        <w:r w:rsidRPr="002B1334">
          <w:rPr>
            <w:rStyle w:val="Hyperlink"/>
            <w:noProof/>
          </w:rPr>
          <w:t>Action</w:t>
        </w:r>
        <w:r>
          <w:rPr>
            <w:noProof/>
            <w:webHidden/>
          </w:rPr>
          <w:tab/>
        </w:r>
        <w:r>
          <w:rPr>
            <w:noProof/>
            <w:webHidden/>
          </w:rPr>
          <w:fldChar w:fldCharType="begin"/>
        </w:r>
        <w:r>
          <w:rPr>
            <w:noProof/>
            <w:webHidden/>
          </w:rPr>
          <w:instrText xml:space="preserve"> PAGEREF _Toc95366242 \h </w:instrText>
        </w:r>
        <w:r>
          <w:rPr>
            <w:noProof/>
            <w:webHidden/>
          </w:rPr>
        </w:r>
        <w:r>
          <w:rPr>
            <w:noProof/>
            <w:webHidden/>
          </w:rPr>
          <w:fldChar w:fldCharType="separate"/>
        </w:r>
        <w:r>
          <w:rPr>
            <w:noProof/>
            <w:webHidden/>
          </w:rPr>
          <w:t>73</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43" w:history="1">
        <w:r w:rsidRPr="002B1334">
          <w:rPr>
            <w:rStyle w:val="Hyperlink"/>
            <w:noProof/>
          </w:rPr>
          <w:t>2.2.3.7</w:t>
        </w:r>
        <w:r>
          <w:rPr>
            <w:rFonts w:asciiTheme="minorHAnsi" w:eastAsiaTheme="minorEastAsia" w:hAnsiTheme="minorHAnsi" w:cstheme="minorBidi"/>
            <w:noProof/>
            <w:sz w:val="22"/>
            <w:szCs w:val="22"/>
          </w:rPr>
          <w:tab/>
        </w:r>
        <w:r w:rsidRPr="002B1334">
          <w:rPr>
            <w:rStyle w:val="Hyperlink"/>
            <w:noProof/>
          </w:rPr>
          <w:t>Add</w:t>
        </w:r>
        <w:r>
          <w:rPr>
            <w:noProof/>
            <w:webHidden/>
          </w:rPr>
          <w:tab/>
        </w:r>
        <w:r>
          <w:rPr>
            <w:noProof/>
            <w:webHidden/>
          </w:rPr>
          <w:fldChar w:fldCharType="begin"/>
        </w:r>
        <w:r>
          <w:rPr>
            <w:noProof/>
            <w:webHidden/>
          </w:rPr>
          <w:instrText xml:space="preserve"> PAGEREF _Toc95366243 \h </w:instrText>
        </w:r>
        <w:r>
          <w:rPr>
            <w:noProof/>
            <w:webHidden/>
          </w:rPr>
        </w:r>
        <w:r>
          <w:rPr>
            <w:noProof/>
            <w:webHidden/>
          </w:rPr>
          <w:fldChar w:fldCharType="separate"/>
        </w:r>
        <w:r>
          <w:rPr>
            <w:noProof/>
            <w:webHidden/>
          </w:rPr>
          <w:t>74</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244" w:history="1">
        <w:r w:rsidRPr="002B1334">
          <w:rPr>
            <w:rStyle w:val="Hyperlink"/>
            <w:noProof/>
          </w:rPr>
          <w:t>2.2.3.7.1</w:t>
        </w:r>
        <w:r>
          <w:rPr>
            <w:rFonts w:asciiTheme="minorHAnsi" w:eastAsiaTheme="minorEastAsia" w:hAnsiTheme="minorHAnsi" w:cstheme="minorBidi"/>
            <w:noProof/>
            <w:sz w:val="22"/>
            <w:szCs w:val="22"/>
          </w:rPr>
          <w:tab/>
        </w:r>
        <w:r w:rsidRPr="002B1334">
          <w:rPr>
            <w:rStyle w:val="Hyperlink"/>
            <w:noProof/>
          </w:rPr>
          <w:t>Add (FolderSync)</w:t>
        </w:r>
        <w:r>
          <w:rPr>
            <w:noProof/>
            <w:webHidden/>
          </w:rPr>
          <w:tab/>
        </w:r>
        <w:r>
          <w:rPr>
            <w:noProof/>
            <w:webHidden/>
          </w:rPr>
          <w:fldChar w:fldCharType="begin"/>
        </w:r>
        <w:r>
          <w:rPr>
            <w:noProof/>
            <w:webHidden/>
          </w:rPr>
          <w:instrText xml:space="preserve"> PAGEREF _Toc95366244 \h </w:instrText>
        </w:r>
        <w:r>
          <w:rPr>
            <w:noProof/>
            <w:webHidden/>
          </w:rPr>
        </w:r>
        <w:r>
          <w:rPr>
            <w:noProof/>
            <w:webHidden/>
          </w:rPr>
          <w:fldChar w:fldCharType="separate"/>
        </w:r>
        <w:r>
          <w:rPr>
            <w:noProof/>
            <w:webHidden/>
          </w:rPr>
          <w:t>74</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245" w:history="1">
        <w:r w:rsidRPr="002B1334">
          <w:rPr>
            <w:rStyle w:val="Hyperlink"/>
            <w:noProof/>
          </w:rPr>
          <w:t>2.2.3.7.2</w:t>
        </w:r>
        <w:r>
          <w:rPr>
            <w:rFonts w:asciiTheme="minorHAnsi" w:eastAsiaTheme="minorEastAsia" w:hAnsiTheme="minorHAnsi" w:cstheme="minorBidi"/>
            <w:noProof/>
            <w:sz w:val="22"/>
            <w:szCs w:val="22"/>
          </w:rPr>
          <w:tab/>
        </w:r>
        <w:r w:rsidRPr="002B1334">
          <w:rPr>
            <w:rStyle w:val="Hyperlink"/>
            <w:noProof/>
          </w:rPr>
          <w:t>Add (Sync)</w:t>
        </w:r>
        <w:r>
          <w:rPr>
            <w:noProof/>
            <w:webHidden/>
          </w:rPr>
          <w:tab/>
        </w:r>
        <w:r>
          <w:rPr>
            <w:noProof/>
            <w:webHidden/>
          </w:rPr>
          <w:fldChar w:fldCharType="begin"/>
        </w:r>
        <w:r>
          <w:rPr>
            <w:noProof/>
            <w:webHidden/>
          </w:rPr>
          <w:instrText xml:space="preserve"> PAGEREF _Toc95366245 \h </w:instrText>
        </w:r>
        <w:r>
          <w:rPr>
            <w:noProof/>
            <w:webHidden/>
          </w:rPr>
        </w:r>
        <w:r>
          <w:rPr>
            <w:noProof/>
            <w:webHidden/>
          </w:rPr>
          <w:fldChar w:fldCharType="separate"/>
        </w:r>
        <w:r>
          <w:rPr>
            <w:noProof/>
            <w:webHidden/>
          </w:rPr>
          <w:t>75</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46" w:history="1">
        <w:r w:rsidRPr="002B1334">
          <w:rPr>
            <w:rStyle w:val="Hyperlink"/>
            <w:noProof/>
          </w:rPr>
          <w:t>2.2.3.8</w:t>
        </w:r>
        <w:r>
          <w:rPr>
            <w:rFonts w:asciiTheme="minorHAnsi" w:eastAsiaTheme="minorEastAsia" w:hAnsiTheme="minorHAnsi" w:cstheme="minorBidi"/>
            <w:noProof/>
            <w:sz w:val="22"/>
            <w:szCs w:val="22"/>
          </w:rPr>
          <w:tab/>
        </w:r>
        <w:r w:rsidRPr="002B1334">
          <w:rPr>
            <w:rStyle w:val="Hyperlink"/>
            <w:noProof/>
          </w:rPr>
          <w:t>airsyncbase:FileReference</w:t>
        </w:r>
        <w:r>
          <w:rPr>
            <w:noProof/>
            <w:webHidden/>
          </w:rPr>
          <w:tab/>
        </w:r>
        <w:r>
          <w:rPr>
            <w:noProof/>
            <w:webHidden/>
          </w:rPr>
          <w:fldChar w:fldCharType="begin"/>
        </w:r>
        <w:r>
          <w:rPr>
            <w:noProof/>
            <w:webHidden/>
          </w:rPr>
          <w:instrText xml:space="preserve"> PAGEREF _Toc95366246 \h </w:instrText>
        </w:r>
        <w:r>
          <w:rPr>
            <w:noProof/>
            <w:webHidden/>
          </w:rPr>
        </w:r>
        <w:r>
          <w:rPr>
            <w:noProof/>
            <w:webHidden/>
          </w:rPr>
          <w:fldChar w:fldCharType="separate"/>
        </w:r>
        <w:r>
          <w:rPr>
            <w:noProof/>
            <w:webHidden/>
          </w:rPr>
          <w:t>76</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47" w:history="1">
        <w:r w:rsidRPr="002B1334">
          <w:rPr>
            <w:rStyle w:val="Hyperlink"/>
            <w:noProof/>
          </w:rPr>
          <w:t>2.2.3.9</w:t>
        </w:r>
        <w:r>
          <w:rPr>
            <w:rFonts w:asciiTheme="minorHAnsi" w:eastAsiaTheme="minorEastAsia" w:hAnsiTheme="minorHAnsi" w:cstheme="minorBidi"/>
            <w:noProof/>
            <w:sz w:val="22"/>
            <w:szCs w:val="22"/>
          </w:rPr>
          <w:tab/>
        </w:r>
        <w:r w:rsidRPr="002B1334">
          <w:rPr>
            <w:rStyle w:val="Hyperlink"/>
            <w:noProof/>
          </w:rPr>
          <w:t>Alias</w:t>
        </w:r>
        <w:r>
          <w:rPr>
            <w:noProof/>
            <w:webHidden/>
          </w:rPr>
          <w:tab/>
        </w:r>
        <w:r>
          <w:rPr>
            <w:noProof/>
            <w:webHidden/>
          </w:rPr>
          <w:fldChar w:fldCharType="begin"/>
        </w:r>
        <w:r>
          <w:rPr>
            <w:noProof/>
            <w:webHidden/>
          </w:rPr>
          <w:instrText xml:space="preserve"> PAGEREF _Toc95366247 \h </w:instrText>
        </w:r>
        <w:r>
          <w:rPr>
            <w:noProof/>
            <w:webHidden/>
          </w:rPr>
        </w:r>
        <w:r>
          <w:rPr>
            <w:noProof/>
            <w:webHidden/>
          </w:rPr>
          <w:fldChar w:fldCharType="separate"/>
        </w:r>
        <w:r>
          <w:rPr>
            <w:noProof/>
            <w:webHidden/>
          </w:rPr>
          <w:t>77</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248" w:history="1">
        <w:r w:rsidRPr="002B1334">
          <w:rPr>
            <w:rStyle w:val="Hyperlink"/>
            <w:noProof/>
          </w:rPr>
          <w:t>2.2.3.9.1</w:t>
        </w:r>
        <w:r>
          <w:rPr>
            <w:rFonts w:asciiTheme="minorHAnsi" w:eastAsiaTheme="minorEastAsia" w:hAnsiTheme="minorHAnsi" w:cstheme="minorBidi"/>
            <w:noProof/>
            <w:sz w:val="22"/>
            <w:szCs w:val="22"/>
          </w:rPr>
          <w:tab/>
        </w:r>
        <w:r w:rsidRPr="002B1334">
          <w:rPr>
            <w:rStyle w:val="Hyperlink"/>
            <w:noProof/>
          </w:rPr>
          <w:t>Alias (Find)</w:t>
        </w:r>
        <w:r>
          <w:rPr>
            <w:noProof/>
            <w:webHidden/>
          </w:rPr>
          <w:tab/>
        </w:r>
        <w:r>
          <w:rPr>
            <w:noProof/>
            <w:webHidden/>
          </w:rPr>
          <w:fldChar w:fldCharType="begin"/>
        </w:r>
        <w:r>
          <w:rPr>
            <w:noProof/>
            <w:webHidden/>
          </w:rPr>
          <w:instrText xml:space="preserve"> PAGEREF _Toc95366248 \h </w:instrText>
        </w:r>
        <w:r>
          <w:rPr>
            <w:noProof/>
            <w:webHidden/>
          </w:rPr>
        </w:r>
        <w:r>
          <w:rPr>
            <w:noProof/>
            <w:webHidden/>
          </w:rPr>
          <w:fldChar w:fldCharType="separate"/>
        </w:r>
        <w:r>
          <w:rPr>
            <w:noProof/>
            <w:webHidden/>
          </w:rPr>
          <w:t>77</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249" w:history="1">
        <w:r w:rsidRPr="002B1334">
          <w:rPr>
            <w:rStyle w:val="Hyperlink"/>
            <w:noProof/>
          </w:rPr>
          <w:t>2.2.3.9.2</w:t>
        </w:r>
        <w:r>
          <w:rPr>
            <w:rFonts w:asciiTheme="minorHAnsi" w:eastAsiaTheme="minorEastAsia" w:hAnsiTheme="minorHAnsi" w:cstheme="minorBidi"/>
            <w:noProof/>
            <w:sz w:val="22"/>
            <w:szCs w:val="22"/>
          </w:rPr>
          <w:tab/>
        </w:r>
        <w:r w:rsidRPr="002B1334">
          <w:rPr>
            <w:rStyle w:val="Hyperlink"/>
            <w:noProof/>
          </w:rPr>
          <w:t>Alias (Search)</w:t>
        </w:r>
        <w:r>
          <w:rPr>
            <w:noProof/>
            <w:webHidden/>
          </w:rPr>
          <w:tab/>
        </w:r>
        <w:r>
          <w:rPr>
            <w:noProof/>
            <w:webHidden/>
          </w:rPr>
          <w:fldChar w:fldCharType="begin"/>
        </w:r>
        <w:r>
          <w:rPr>
            <w:noProof/>
            <w:webHidden/>
          </w:rPr>
          <w:instrText xml:space="preserve"> PAGEREF _Toc95366249 \h </w:instrText>
        </w:r>
        <w:r>
          <w:rPr>
            <w:noProof/>
            <w:webHidden/>
          </w:rPr>
        </w:r>
        <w:r>
          <w:rPr>
            <w:noProof/>
            <w:webHidden/>
          </w:rPr>
          <w:fldChar w:fldCharType="separate"/>
        </w:r>
        <w:r>
          <w:rPr>
            <w:noProof/>
            <w:webHidden/>
          </w:rPr>
          <w:t>78</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50" w:history="1">
        <w:r w:rsidRPr="002B1334">
          <w:rPr>
            <w:rStyle w:val="Hyperlink"/>
            <w:noProof/>
          </w:rPr>
          <w:t>2.2.3.10</w:t>
        </w:r>
        <w:r>
          <w:rPr>
            <w:rFonts w:asciiTheme="minorHAnsi" w:eastAsiaTheme="minorEastAsia" w:hAnsiTheme="minorHAnsi" w:cstheme="minorBidi"/>
            <w:noProof/>
            <w:sz w:val="22"/>
            <w:szCs w:val="22"/>
          </w:rPr>
          <w:tab/>
        </w:r>
        <w:r w:rsidRPr="002B1334">
          <w:rPr>
            <w:rStyle w:val="Hyperlink"/>
            <w:noProof/>
          </w:rPr>
          <w:t>And</w:t>
        </w:r>
        <w:r>
          <w:rPr>
            <w:noProof/>
            <w:webHidden/>
          </w:rPr>
          <w:tab/>
        </w:r>
        <w:r>
          <w:rPr>
            <w:noProof/>
            <w:webHidden/>
          </w:rPr>
          <w:fldChar w:fldCharType="begin"/>
        </w:r>
        <w:r>
          <w:rPr>
            <w:noProof/>
            <w:webHidden/>
          </w:rPr>
          <w:instrText xml:space="preserve"> PAGEREF _Toc95366250 \h </w:instrText>
        </w:r>
        <w:r>
          <w:rPr>
            <w:noProof/>
            <w:webHidden/>
          </w:rPr>
        </w:r>
        <w:r>
          <w:rPr>
            <w:noProof/>
            <w:webHidden/>
          </w:rPr>
          <w:fldChar w:fldCharType="separate"/>
        </w:r>
        <w:r>
          <w:rPr>
            <w:noProof/>
            <w:webHidden/>
          </w:rPr>
          <w:t>79</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51" w:history="1">
        <w:r w:rsidRPr="002B1334">
          <w:rPr>
            <w:rStyle w:val="Hyperlink"/>
            <w:noProof/>
          </w:rPr>
          <w:t>2.2.3.11</w:t>
        </w:r>
        <w:r>
          <w:rPr>
            <w:rFonts w:asciiTheme="minorHAnsi" w:eastAsiaTheme="minorEastAsia" w:hAnsiTheme="minorHAnsi" w:cstheme="minorBidi"/>
            <w:noProof/>
            <w:sz w:val="22"/>
            <w:szCs w:val="22"/>
          </w:rPr>
          <w:tab/>
        </w:r>
        <w:r w:rsidRPr="002B1334">
          <w:rPr>
            <w:rStyle w:val="Hyperlink"/>
            <w:noProof/>
          </w:rPr>
          <w:t>ApplicationData</w:t>
        </w:r>
        <w:r>
          <w:rPr>
            <w:noProof/>
            <w:webHidden/>
          </w:rPr>
          <w:tab/>
        </w:r>
        <w:r>
          <w:rPr>
            <w:noProof/>
            <w:webHidden/>
          </w:rPr>
          <w:fldChar w:fldCharType="begin"/>
        </w:r>
        <w:r>
          <w:rPr>
            <w:noProof/>
            <w:webHidden/>
          </w:rPr>
          <w:instrText xml:space="preserve"> PAGEREF _Toc95366251 \h </w:instrText>
        </w:r>
        <w:r>
          <w:rPr>
            <w:noProof/>
            <w:webHidden/>
          </w:rPr>
        </w:r>
        <w:r>
          <w:rPr>
            <w:noProof/>
            <w:webHidden/>
          </w:rPr>
          <w:fldChar w:fldCharType="separate"/>
        </w:r>
        <w:r>
          <w:rPr>
            <w:noProof/>
            <w:webHidden/>
          </w:rPr>
          <w:t>79</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52" w:history="1">
        <w:r w:rsidRPr="002B1334">
          <w:rPr>
            <w:rStyle w:val="Hyperlink"/>
            <w:noProof/>
          </w:rPr>
          <w:t>2.2.3.12</w:t>
        </w:r>
        <w:r>
          <w:rPr>
            <w:rFonts w:asciiTheme="minorHAnsi" w:eastAsiaTheme="minorEastAsia" w:hAnsiTheme="minorHAnsi" w:cstheme="minorBidi"/>
            <w:noProof/>
            <w:sz w:val="22"/>
            <w:szCs w:val="22"/>
          </w:rPr>
          <w:tab/>
        </w:r>
        <w:r w:rsidRPr="002B1334">
          <w:rPr>
            <w:rStyle w:val="Hyperlink"/>
            <w:noProof/>
          </w:rPr>
          <w:t>AppliesToExternalKnown</w:t>
        </w:r>
        <w:r>
          <w:rPr>
            <w:noProof/>
            <w:webHidden/>
          </w:rPr>
          <w:tab/>
        </w:r>
        <w:r>
          <w:rPr>
            <w:noProof/>
            <w:webHidden/>
          </w:rPr>
          <w:fldChar w:fldCharType="begin"/>
        </w:r>
        <w:r>
          <w:rPr>
            <w:noProof/>
            <w:webHidden/>
          </w:rPr>
          <w:instrText xml:space="preserve"> PAGEREF _Toc95366252 \h </w:instrText>
        </w:r>
        <w:r>
          <w:rPr>
            <w:noProof/>
            <w:webHidden/>
          </w:rPr>
        </w:r>
        <w:r>
          <w:rPr>
            <w:noProof/>
            <w:webHidden/>
          </w:rPr>
          <w:fldChar w:fldCharType="separate"/>
        </w:r>
        <w:r>
          <w:rPr>
            <w:noProof/>
            <w:webHidden/>
          </w:rPr>
          <w:t>81</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53" w:history="1">
        <w:r w:rsidRPr="002B1334">
          <w:rPr>
            <w:rStyle w:val="Hyperlink"/>
            <w:noProof/>
          </w:rPr>
          <w:t>2.2.3.13</w:t>
        </w:r>
        <w:r>
          <w:rPr>
            <w:rFonts w:asciiTheme="minorHAnsi" w:eastAsiaTheme="minorEastAsia" w:hAnsiTheme="minorHAnsi" w:cstheme="minorBidi"/>
            <w:noProof/>
            <w:sz w:val="22"/>
            <w:szCs w:val="22"/>
          </w:rPr>
          <w:tab/>
        </w:r>
        <w:r w:rsidRPr="002B1334">
          <w:rPr>
            <w:rStyle w:val="Hyperlink"/>
            <w:noProof/>
          </w:rPr>
          <w:t>AppliesToExternalUnknown</w:t>
        </w:r>
        <w:r>
          <w:rPr>
            <w:noProof/>
            <w:webHidden/>
          </w:rPr>
          <w:tab/>
        </w:r>
        <w:r>
          <w:rPr>
            <w:noProof/>
            <w:webHidden/>
          </w:rPr>
          <w:fldChar w:fldCharType="begin"/>
        </w:r>
        <w:r>
          <w:rPr>
            <w:noProof/>
            <w:webHidden/>
          </w:rPr>
          <w:instrText xml:space="preserve"> PAGEREF _Toc95366253 \h </w:instrText>
        </w:r>
        <w:r>
          <w:rPr>
            <w:noProof/>
            <w:webHidden/>
          </w:rPr>
        </w:r>
        <w:r>
          <w:rPr>
            <w:noProof/>
            <w:webHidden/>
          </w:rPr>
          <w:fldChar w:fldCharType="separate"/>
        </w:r>
        <w:r>
          <w:rPr>
            <w:noProof/>
            <w:webHidden/>
          </w:rPr>
          <w:t>82</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54" w:history="1">
        <w:r w:rsidRPr="002B1334">
          <w:rPr>
            <w:rStyle w:val="Hyperlink"/>
            <w:noProof/>
          </w:rPr>
          <w:t>2.2.3.14</w:t>
        </w:r>
        <w:r>
          <w:rPr>
            <w:rFonts w:asciiTheme="minorHAnsi" w:eastAsiaTheme="minorEastAsia" w:hAnsiTheme="minorHAnsi" w:cstheme="minorBidi"/>
            <w:noProof/>
            <w:sz w:val="22"/>
            <w:szCs w:val="22"/>
          </w:rPr>
          <w:tab/>
        </w:r>
        <w:r w:rsidRPr="002B1334">
          <w:rPr>
            <w:rStyle w:val="Hyperlink"/>
            <w:noProof/>
          </w:rPr>
          <w:t>AppliesToInternal</w:t>
        </w:r>
        <w:r>
          <w:rPr>
            <w:noProof/>
            <w:webHidden/>
          </w:rPr>
          <w:tab/>
        </w:r>
        <w:r>
          <w:rPr>
            <w:noProof/>
            <w:webHidden/>
          </w:rPr>
          <w:fldChar w:fldCharType="begin"/>
        </w:r>
        <w:r>
          <w:rPr>
            <w:noProof/>
            <w:webHidden/>
          </w:rPr>
          <w:instrText xml:space="preserve"> PAGEREF _Toc95366254 \h </w:instrText>
        </w:r>
        <w:r>
          <w:rPr>
            <w:noProof/>
            <w:webHidden/>
          </w:rPr>
        </w:r>
        <w:r>
          <w:rPr>
            <w:noProof/>
            <w:webHidden/>
          </w:rPr>
          <w:fldChar w:fldCharType="separate"/>
        </w:r>
        <w:r>
          <w:rPr>
            <w:noProof/>
            <w:webHidden/>
          </w:rPr>
          <w:t>83</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55" w:history="1">
        <w:r w:rsidRPr="002B1334">
          <w:rPr>
            <w:rStyle w:val="Hyperlink"/>
            <w:noProof/>
          </w:rPr>
          <w:t>2.2.3.15</w:t>
        </w:r>
        <w:r>
          <w:rPr>
            <w:rFonts w:asciiTheme="minorHAnsi" w:eastAsiaTheme="minorEastAsia" w:hAnsiTheme="minorHAnsi" w:cstheme="minorBidi"/>
            <w:noProof/>
            <w:sz w:val="22"/>
            <w:szCs w:val="22"/>
          </w:rPr>
          <w:tab/>
        </w:r>
        <w:r w:rsidRPr="002B1334">
          <w:rPr>
            <w:rStyle w:val="Hyperlink"/>
            <w:noProof/>
          </w:rPr>
          <w:t>Autodiscover</w:t>
        </w:r>
        <w:r>
          <w:rPr>
            <w:noProof/>
            <w:webHidden/>
          </w:rPr>
          <w:tab/>
        </w:r>
        <w:r>
          <w:rPr>
            <w:noProof/>
            <w:webHidden/>
          </w:rPr>
          <w:fldChar w:fldCharType="begin"/>
        </w:r>
        <w:r>
          <w:rPr>
            <w:noProof/>
            <w:webHidden/>
          </w:rPr>
          <w:instrText xml:space="preserve"> PAGEREF _Toc95366255 \h </w:instrText>
        </w:r>
        <w:r>
          <w:rPr>
            <w:noProof/>
            <w:webHidden/>
          </w:rPr>
        </w:r>
        <w:r>
          <w:rPr>
            <w:noProof/>
            <w:webHidden/>
          </w:rPr>
          <w:fldChar w:fldCharType="separate"/>
        </w:r>
        <w:r>
          <w:rPr>
            <w:noProof/>
            <w:webHidden/>
          </w:rPr>
          <w:t>84</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56" w:history="1">
        <w:r w:rsidRPr="002B1334">
          <w:rPr>
            <w:rStyle w:val="Hyperlink"/>
            <w:noProof/>
          </w:rPr>
          <w:t>2.2.3.16</w:t>
        </w:r>
        <w:r>
          <w:rPr>
            <w:rFonts w:asciiTheme="minorHAnsi" w:eastAsiaTheme="minorEastAsia" w:hAnsiTheme="minorHAnsi" w:cstheme="minorBidi"/>
            <w:noProof/>
            <w:sz w:val="22"/>
            <w:szCs w:val="22"/>
          </w:rPr>
          <w:tab/>
        </w:r>
        <w:r w:rsidRPr="002B1334">
          <w:rPr>
            <w:rStyle w:val="Hyperlink"/>
            <w:noProof/>
          </w:rPr>
          <w:t>Availability</w:t>
        </w:r>
        <w:r>
          <w:rPr>
            <w:noProof/>
            <w:webHidden/>
          </w:rPr>
          <w:tab/>
        </w:r>
        <w:r>
          <w:rPr>
            <w:noProof/>
            <w:webHidden/>
          </w:rPr>
          <w:fldChar w:fldCharType="begin"/>
        </w:r>
        <w:r>
          <w:rPr>
            <w:noProof/>
            <w:webHidden/>
          </w:rPr>
          <w:instrText xml:space="preserve"> PAGEREF _Toc95366256 \h </w:instrText>
        </w:r>
        <w:r>
          <w:rPr>
            <w:noProof/>
            <w:webHidden/>
          </w:rPr>
        </w:r>
        <w:r>
          <w:rPr>
            <w:noProof/>
            <w:webHidden/>
          </w:rPr>
          <w:fldChar w:fldCharType="separate"/>
        </w:r>
        <w:r>
          <w:rPr>
            <w:noProof/>
            <w:webHidden/>
          </w:rPr>
          <w:t>84</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57" w:history="1">
        <w:r w:rsidRPr="002B1334">
          <w:rPr>
            <w:rStyle w:val="Hyperlink"/>
            <w:noProof/>
          </w:rPr>
          <w:t>2.2.3.17</w:t>
        </w:r>
        <w:r>
          <w:rPr>
            <w:rFonts w:asciiTheme="minorHAnsi" w:eastAsiaTheme="minorEastAsia" w:hAnsiTheme="minorHAnsi" w:cstheme="minorBidi"/>
            <w:noProof/>
            <w:sz w:val="22"/>
            <w:szCs w:val="22"/>
          </w:rPr>
          <w:tab/>
        </w:r>
        <w:r w:rsidRPr="002B1334">
          <w:rPr>
            <w:rStyle w:val="Hyperlink"/>
            <w:noProof/>
          </w:rPr>
          <w:t>BodyType</w:t>
        </w:r>
        <w:r>
          <w:rPr>
            <w:noProof/>
            <w:webHidden/>
          </w:rPr>
          <w:tab/>
        </w:r>
        <w:r>
          <w:rPr>
            <w:noProof/>
            <w:webHidden/>
          </w:rPr>
          <w:fldChar w:fldCharType="begin"/>
        </w:r>
        <w:r>
          <w:rPr>
            <w:noProof/>
            <w:webHidden/>
          </w:rPr>
          <w:instrText xml:space="preserve"> PAGEREF _Toc95366257 \h </w:instrText>
        </w:r>
        <w:r>
          <w:rPr>
            <w:noProof/>
            <w:webHidden/>
          </w:rPr>
        </w:r>
        <w:r>
          <w:rPr>
            <w:noProof/>
            <w:webHidden/>
          </w:rPr>
          <w:fldChar w:fldCharType="separate"/>
        </w:r>
        <w:r>
          <w:rPr>
            <w:noProof/>
            <w:webHidden/>
          </w:rPr>
          <w:t>85</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58" w:history="1">
        <w:r w:rsidRPr="002B1334">
          <w:rPr>
            <w:rStyle w:val="Hyperlink"/>
            <w:noProof/>
          </w:rPr>
          <w:t>2.2.3.18</w:t>
        </w:r>
        <w:r>
          <w:rPr>
            <w:rFonts w:asciiTheme="minorHAnsi" w:eastAsiaTheme="minorEastAsia" w:hAnsiTheme="minorHAnsi" w:cstheme="minorBidi"/>
            <w:noProof/>
            <w:sz w:val="22"/>
            <w:szCs w:val="22"/>
          </w:rPr>
          <w:tab/>
        </w:r>
        <w:r w:rsidRPr="002B1334">
          <w:rPr>
            <w:rStyle w:val="Hyperlink"/>
            <w:noProof/>
          </w:rPr>
          <w:t>CalendarId</w:t>
        </w:r>
        <w:r>
          <w:rPr>
            <w:noProof/>
            <w:webHidden/>
          </w:rPr>
          <w:tab/>
        </w:r>
        <w:r>
          <w:rPr>
            <w:noProof/>
            <w:webHidden/>
          </w:rPr>
          <w:fldChar w:fldCharType="begin"/>
        </w:r>
        <w:r>
          <w:rPr>
            <w:noProof/>
            <w:webHidden/>
          </w:rPr>
          <w:instrText xml:space="preserve"> PAGEREF _Toc95366258 \h </w:instrText>
        </w:r>
        <w:r>
          <w:rPr>
            <w:noProof/>
            <w:webHidden/>
          </w:rPr>
        </w:r>
        <w:r>
          <w:rPr>
            <w:noProof/>
            <w:webHidden/>
          </w:rPr>
          <w:fldChar w:fldCharType="separate"/>
        </w:r>
        <w:r>
          <w:rPr>
            <w:noProof/>
            <w:webHidden/>
          </w:rPr>
          <w:t>86</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59" w:history="1">
        <w:r w:rsidRPr="002B1334">
          <w:rPr>
            <w:rStyle w:val="Hyperlink"/>
            <w:noProof/>
          </w:rPr>
          <w:t>2.2.3.19</w:t>
        </w:r>
        <w:r>
          <w:rPr>
            <w:rFonts w:asciiTheme="minorHAnsi" w:eastAsiaTheme="minorEastAsia" w:hAnsiTheme="minorHAnsi" w:cstheme="minorBidi"/>
            <w:noProof/>
            <w:sz w:val="22"/>
            <w:szCs w:val="22"/>
          </w:rPr>
          <w:tab/>
        </w:r>
        <w:r w:rsidRPr="002B1334">
          <w:rPr>
            <w:rStyle w:val="Hyperlink"/>
            <w:noProof/>
          </w:rPr>
          <w:t>Certificate</w:t>
        </w:r>
        <w:r>
          <w:rPr>
            <w:noProof/>
            <w:webHidden/>
          </w:rPr>
          <w:tab/>
        </w:r>
        <w:r>
          <w:rPr>
            <w:noProof/>
            <w:webHidden/>
          </w:rPr>
          <w:fldChar w:fldCharType="begin"/>
        </w:r>
        <w:r>
          <w:rPr>
            <w:noProof/>
            <w:webHidden/>
          </w:rPr>
          <w:instrText xml:space="preserve"> PAGEREF _Toc95366259 \h </w:instrText>
        </w:r>
        <w:r>
          <w:rPr>
            <w:noProof/>
            <w:webHidden/>
          </w:rPr>
        </w:r>
        <w:r>
          <w:rPr>
            <w:noProof/>
            <w:webHidden/>
          </w:rPr>
          <w:fldChar w:fldCharType="separate"/>
        </w:r>
        <w:r>
          <w:rPr>
            <w:noProof/>
            <w:webHidden/>
          </w:rPr>
          <w:t>87</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260" w:history="1">
        <w:r w:rsidRPr="002B1334">
          <w:rPr>
            <w:rStyle w:val="Hyperlink"/>
            <w:noProof/>
          </w:rPr>
          <w:t>2.2.3.19.1</w:t>
        </w:r>
        <w:r>
          <w:rPr>
            <w:rFonts w:asciiTheme="minorHAnsi" w:eastAsiaTheme="minorEastAsia" w:hAnsiTheme="minorHAnsi" w:cstheme="minorBidi"/>
            <w:noProof/>
            <w:sz w:val="22"/>
            <w:szCs w:val="22"/>
          </w:rPr>
          <w:tab/>
        </w:r>
        <w:r w:rsidRPr="002B1334">
          <w:rPr>
            <w:rStyle w:val="Hyperlink"/>
            <w:noProof/>
          </w:rPr>
          <w:t>Certificate (ResolveRecipients)</w:t>
        </w:r>
        <w:r>
          <w:rPr>
            <w:noProof/>
            <w:webHidden/>
          </w:rPr>
          <w:tab/>
        </w:r>
        <w:r>
          <w:rPr>
            <w:noProof/>
            <w:webHidden/>
          </w:rPr>
          <w:fldChar w:fldCharType="begin"/>
        </w:r>
        <w:r>
          <w:rPr>
            <w:noProof/>
            <w:webHidden/>
          </w:rPr>
          <w:instrText xml:space="preserve"> PAGEREF _Toc95366260 \h </w:instrText>
        </w:r>
        <w:r>
          <w:rPr>
            <w:noProof/>
            <w:webHidden/>
          </w:rPr>
        </w:r>
        <w:r>
          <w:rPr>
            <w:noProof/>
            <w:webHidden/>
          </w:rPr>
          <w:fldChar w:fldCharType="separate"/>
        </w:r>
        <w:r>
          <w:rPr>
            <w:noProof/>
            <w:webHidden/>
          </w:rPr>
          <w:t>87</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261" w:history="1">
        <w:r w:rsidRPr="002B1334">
          <w:rPr>
            <w:rStyle w:val="Hyperlink"/>
            <w:noProof/>
          </w:rPr>
          <w:t>2.2.3.19.2</w:t>
        </w:r>
        <w:r>
          <w:rPr>
            <w:rFonts w:asciiTheme="minorHAnsi" w:eastAsiaTheme="minorEastAsia" w:hAnsiTheme="minorHAnsi" w:cstheme="minorBidi"/>
            <w:noProof/>
            <w:sz w:val="22"/>
            <w:szCs w:val="22"/>
          </w:rPr>
          <w:tab/>
        </w:r>
        <w:r w:rsidRPr="002B1334">
          <w:rPr>
            <w:rStyle w:val="Hyperlink"/>
            <w:noProof/>
          </w:rPr>
          <w:t>Certificate (ValidateCert)</w:t>
        </w:r>
        <w:r>
          <w:rPr>
            <w:noProof/>
            <w:webHidden/>
          </w:rPr>
          <w:tab/>
        </w:r>
        <w:r>
          <w:rPr>
            <w:noProof/>
            <w:webHidden/>
          </w:rPr>
          <w:fldChar w:fldCharType="begin"/>
        </w:r>
        <w:r>
          <w:rPr>
            <w:noProof/>
            <w:webHidden/>
          </w:rPr>
          <w:instrText xml:space="preserve"> PAGEREF _Toc95366261 \h </w:instrText>
        </w:r>
        <w:r>
          <w:rPr>
            <w:noProof/>
            <w:webHidden/>
          </w:rPr>
        </w:r>
        <w:r>
          <w:rPr>
            <w:noProof/>
            <w:webHidden/>
          </w:rPr>
          <w:fldChar w:fldCharType="separate"/>
        </w:r>
        <w:r>
          <w:rPr>
            <w:noProof/>
            <w:webHidden/>
          </w:rPr>
          <w:t>88</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62" w:history="1">
        <w:r w:rsidRPr="002B1334">
          <w:rPr>
            <w:rStyle w:val="Hyperlink"/>
            <w:noProof/>
          </w:rPr>
          <w:t>2.2.3.20</w:t>
        </w:r>
        <w:r>
          <w:rPr>
            <w:rFonts w:asciiTheme="minorHAnsi" w:eastAsiaTheme="minorEastAsia" w:hAnsiTheme="minorHAnsi" w:cstheme="minorBidi"/>
            <w:noProof/>
            <w:sz w:val="22"/>
            <w:szCs w:val="22"/>
          </w:rPr>
          <w:tab/>
        </w:r>
        <w:r w:rsidRPr="002B1334">
          <w:rPr>
            <w:rStyle w:val="Hyperlink"/>
            <w:noProof/>
          </w:rPr>
          <w:t>CertificateChain</w:t>
        </w:r>
        <w:r>
          <w:rPr>
            <w:noProof/>
            <w:webHidden/>
          </w:rPr>
          <w:tab/>
        </w:r>
        <w:r>
          <w:rPr>
            <w:noProof/>
            <w:webHidden/>
          </w:rPr>
          <w:fldChar w:fldCharType="begin"/>
        </w:r>
        <w:r>
          <w:rPr>
            <w:noProof/>
            <w:webHidden/>
          </w:rPr>
          <w:instrText xml:space="preserve"> PAGEREF _Toc95366262 \h </w:instrText>
        </w:r>
        <w:r>
          <w:rPr>
            <w:noProof/>
            <w:webHidden/>
          </w:rPr>
        </w:r>
        <w:r>
          <w:rPr>
            <w:noProof/>
            <w:webHidden/>
          </w:rPr>
          <w:fldChar w:fldCharType="separate"/>
        </w:r>
        <w:r>
          <w:rPr>
            <w:noProof/>
            <w:webHidden/>
          </w:rPr>
          <w:t>89</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63" w:history="1">
        <w:r w:rsidRPr="002B1334">
          <w:rPr>
            <w:rStyle w:val="Hyperlink"/>
            <w:noProof/>
          </w:rPr>
          <w:t>2.2.3.21</w:t>
        </w:r>
        <w:r>
          <w:rPr>
            <w:rFonts w:asciiTheme="minorHAnsi" w:eastAsiaTheme="minorEastAsia" w:hAnsiTheme="minorHAnsi" w:cstheme="minorBidi"/>
            <w:noProof/>
            <w:sz w:val="22"/>
            <w:szCs w:val="22"/>
          </w:rPr>
          <w:tab/>
        </w:r>
        <w:r w:rsidRPr="002B1334">
          <w:rPr>
            <w:rStyle w:val="Hyperlink"/>
            <w:noProof/>
          </w:rPr>
          <w:t>CertificateCount</w:t>
        </w:r>
        <w:r>
          <w:rPr>
            <w:noProof/>
            <w:webHidden/>
          </w:rPr>
          <w:tab/>
        </w:r>
        <w:r>
          <w:rPr>
            <w:noProof/>
            <w:webHidden/>
          </w:rPr>
          <w:fldChar w:fldCharType="begin"/>
        </w:r>
        <w:r>
          <w:rPr>
            <w:noProof/>
            <w:webHidden/>
          </w:rPr>
          <w:instrText xml:space="preserve"> PAGEREF _Toc95366263 \h </w:instrText>
        </w:r>
        <w:r>
          <w:rPr>
            <w:noProof/>
            <w:webHidden/>
          </w:rPr>
        </w:r>
        <w:r>
          <w:rPr>
            <w:noProof/>
            <w:webHidden/>
          </w:rPr>
          <w:fldChar w:fldCharType="separate"/>
        </w:r>
        <w:r>
          <w:rPr>
            <w:noProof/>
            <w:webHidden/>
          </w:rPr>
          <w:t>90</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64" w:history="1">
        <w:r w:rsidRPr="002B1334">
          <w:rPr>
            <w:rStyle w:val="Hyperlink"/>
            <w:noProof/>
          </w:rPr>
          <w:t>2.2.3.22</w:t>
        </w:r>
        <w:r>
          <w:rPr>
            <w:rFonts w:asciiTheme="minorHAnsi" w:eastAsiaTheme="minorEastAsia" w:hAnsiTheme="minorHAnsi" w:cstheme="minorBidi"/>
            <w:noProof/>
            <w:sz w:val="22"/>
            <w:szCs w:val="22"/>
          </w:rPr>
          <w:tab/>
        </w:r>
        <w:r w:rsidRPr="002B1334">
          <w:rPr>
            <w:rStyle w:val="Hyperlink"/>
            <w:noProof/>
          </w:rPr>
          <w:t>CertificateRetrieval</w:t>
        </w:r>
        <w:r>
          <w:rPr>
            <w:noProof/>
            <w:webHidden/>
          </w:rPr>
          <w:tab/>
        </w:r>
        <w:r>
          <w:rPr>
            <w:noProof/>
            <w:webHidden/>
          </w:rPr>
          <w:fldChar w:fldCharType="begin"/>
        </w:r>
        <w:r>
          <w:rPr>
            <w:noProof/>
            <w:webHidden/>
          </w:rPr>
          <w:instrText xml:space="preserve"> PAGEREF _Toc95366264 \h </w:instrText>
        </w:r>
        <w:r>
          <w:rPr>
            <w:noProof/>
            <w:webHidden/>
          </w:rPr>
        </w:r>
        <w:r>
          <w:rPr>
            <w:noProof/>
            <w:webHidden/>
          </w:rPr>
          <w:fldChar w:fldCharType="separate"/>
        </w:r>
        <w:r>
          <w:rPr>
            <w:noProof/>
            <w:webHidden/>
          </w:rPr>
          <w:t>91</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65" w:history="1">
        <w:r w:rsidRPr="002B1334">
          <w:rPr>
            <w:rStyle w:val="Hyperlink"/>
            <w:noProof/>
          </w:rPr>
          <w:t>2.2.3.23</w:t>
        </w:r>
        <w:r>
          <w:rPr>
            <w:rFonts w:asciiTheme="minorHAnsi" w:eastAsiaTheme="minorEastAsia" w:hAnsiTheme="minorHAnsi" w:cstheme="minorBidi"/>
            <w:noProof/>
            <w:sz w:val="22"/>
            <w:szCs w:val="22"/>
          </w:rPr>
          <w:tab/>
        </w:r>
        <w:r w:rsidRPr="002B1334">
          <w:rPr>
            <w:rStyle w:val="Hyperlink"/>
            <w:noProof/>
          </w:rPr>
          <w:t>Certificates</w:t>
        </w:r>
        <w:r>
          <w:rPr>
            <w:noProof/>
            <w:webHidden/>
          </w:rPr>
          <w:tab/>
        </w:r>
        <w:r>
          <w:rPr>
            <w:noProof/>
            <w:webHidden/>
          </w:rPr>
          <w:fldChar w:fldCharType="begin"/>
        </w:r>
        <w:r>
          <w:rPr>
            <w:noProof/>
            <w:webHidden/>
          </w:rPr>
          <w:instrText xml:space="preserve"> PAGEREF _Toc95366265 \h </w:instrText>
        </w:r>
        <w:r>
          <w:rPr>
            <w:noProof/>
            <w:webHidden/>
          </w:rPr>
        </w:r>
        <w:r>
          <w:rPr>
            <w:noProof/>
            <w:webHidden/>
          </w:rPr>
          <w:fldChar w:fldCharType="separate"/>
        </w:r>
        <w:r>
          <w:rPr>
            <w:noProof/>
            <w:webHidden/>
          </w:rPr>
          <w:t>91</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266" w:history="1">
        <w:r w:rsidRPr="002B1334">
          <w:rPr>
            <w:rStyle w:val="Hyperlink"/>
            <w:noProof/>
          </w:rPr>
          <w:t>2.2.3.23.1</w:t>
        </w:r>
        <w:r>
          <w:rPr>
            <w:rFonts w:asciiTheme="minorHAnsi" w:eastAsiaTheme="minorEastAsia" w:hAnsiTheme="minorHAnsi" w:cstheme="minorBidi"/>
            <w:noProof/>
            <w:sz w:val="22"/>
            <w:szCs w:val="22"/>
          </w:rPr>
          <w:tab/>
        </w:r>
        <w:r w:rsidRPr="002B1334">
          <w:rPr>
            <w:rStyle w:val="Hyperlink"/>
            <w:noProof/>
          </w:rPr>
          <w:t>Certificates (ResolveRecipients)</w:t>
        </w:r>
        <w:r>
          <w:rPr>
            <w:noProof/>
            <w:webHidden/>
          </w:rPr>
          <w:tab/>
        </w:r>
        <w:r>
          <w:rPr>
            <w:noProof/>
            <w:webHidden/>
          </w:rPr>
          <w:fldChar w:fldCharType="begin"/>
        </w:r>
        <w:r>
          <w:rPr>
            <w:noProof/>
            <w:webHidden/>
          </w:rPr>
          <w:instrText xml:space="preserve"> PAGEREF _Toc95366266 \h </w:instrText>
        </w:r>
        <w:r>
          <w:rPr>
            <w:noProof/>
            <w:webHidden/>
          </w:rPr>
        </w:r>
        <w:r>
          <w:rPr>
            <w:noProof/>
            <w:webHidden/>
          </w:rPr>
          <w:fldChar w:fldCharType="separate"/>
        </w:r>
        <w:r>
          <w:rPr>
            <w:noProof/>
            <w:webHidden/>
          </w:rPr>
          <w:t>92</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267" w:history="1">
        <w:r w:rsidRPr="002B1334">
          <w:rPr>
            <w:rStyle w:val="Hyperlink"/>
            <w:noProof/>
          </w:rPr>
          <w:t>2.2.3.23.2</w:t>
        </w:r>
        <w:r>
          <w:rPr>
            <w:rFonts w:asciiTheme="minorHAnsi" w:eastAsiaTheme="minorEastAsia" w:hAnsiTheme="minorHAnsi" w:cstheme="minorBidi"/>
            <w:noProof/>
            <w:sz w:val="22"/>
            <w:szCs w:val="22"/>
          </w:rPr>
          <w:tab/>
        </w:r>
        <w:r w:rsidRPr="002B1334">
          <w:rPr>
            <w:rStyle w:val="Hyperlink"/>
            <w:noProof/>
          </w:rPr>
          <w:t>Certificates (ValidateCert)</w:t>
        </w:r>
        <w:r>
          <w:rPr>
            <w:noProof/>
            <w:webHidden/>
          </w:rPr>
          <w:tab/>
        </w:r>
        <w:r>
          <w:rPr>
            <w:noProof/>
            <w:webHidden/>
          </w:rPr>
          <w:fldChar w:fldCharType="begin"/>
        </w:r>
        <w:r>
          <w:rPr>
            <w:noProof/>
            <w:webHidden/>
          </w:rPr>
          <w:instrText xml:space="preserve"> PAGEREF _Toc95366267 \h </w:instrText>
        </w:r>
        <w:r>
          <w:rPr>
            <w:noProof/>
            <w:webHidden/>
          </w:rPr>
        </w:r>
        <w:r>
          <w:rPr>
            <w:noProof/>
            <w:webHidden/>
          </w:rPr>
          <w:fldChar w:fldCharType="separate"/>
        </w:r>
        <w:r>
          <w:rPr>
            <w:noProof/>
            <w:webHidden/>
          </w:rPr>
          <w:t>92</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68" w:history="1">
        <w:r w:rsidRPr="002B1334">
          <w:rPr>
            <w:rStyle w:val="Hyperlink"/>
            <w:noProof/>
          </w:rPr>
          <w:t>2.2.3.24</w:t>
        </w:r>
        <w:r>
          <w:rPr>
            <w:rFonts w:asciiTheme="minorHAnsi" w:eastAsiaTheme="minorEastAsia" w:hAnsiTheme="minorHAnsi" w:cstheme="minorBidi"/>
            <w:noProof/>
            <w:sz w:val="22"/>
            <w:szCs w:val="22"/>
          </w:rPr>
          <w:tab/>
        </w:r>
        <w:r w:rsidRPr="002B1334">
          <w:rPr>
            <w:rStyle w:val="Hyperlink"/>
            <w:noProof/>
          </w:rPr>
          <w:t>Change</w:t>
        </w:r>
        <w:r>
          <w:rPr>
            <w:noProof/>
            <w:webHidden/>
          </w:rPr>
          <w:tab/>
        </w:r>
        <w:r>
          <w:rPr>
            <w:noProof/>
            <w:webHidden/>
          </w:rPr>
          <w:fldChar w:fldCharType="begin"/>
        </w:r>
        <w:r>
          <w:rPr>
            <w:noProof/>
            <w:webHidden/>
          </w:rPr>
          <w:instrText xml:space="preserve"> PAGEREF _Toc95366268 \h </w:instrText>
        </w:r>
        <w:r>
          <w:rPr>
            <w:noProof/>
            <w:webHidden/>
          </w:rPr>
        </w:r>
        <w:r>
          <w:rPr>
            <w:noProof/>
            <w:webHidden/>
          </w:rPr>
          <w:fldChar w:fldCharType="separate"/>
        </w:r>
        <w:r>
          <w:rPr>
            <w:noProof/>
            <w:webHidden/>
          </w:rPr>
          <w:t>93</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69" w:history="1">
        <w:r w:rsidRPr="002B1334">
          <w:rPr>
            <w:rStyle w:val="Hyperlink"/>
            <w:noProof/>
          </w:rPr>
          <w:t>2.2.3.25</w:t>
        </w:r>
        <w:r>
          <w:rPr>
            <w:rFonts w:asciiTheme="minorHAnsi" w:eastAsiaTheme="minorEastAsia" w:hAnsiTheme="minorHAnsi" w:cstheme="minorBidi"/>
            <w:noProof/>
            <w:sz w:val="22"/>
            <w:szCs w:val="22"/>
          </w:rPr>
          <w:tab/>
        </w:r>
        <w:r w:rsidRPr="002B1334">
          <w:rPr>
            <w:rStyle w:val="Hyperlink"/>
            <w:noProof/>
          </w:rPr>
          <w:t>Changes</w:t>
        </w:r>
        <w:r>
          <w:rPr>
            <w:noProof/>
            <w:webHidden/>
          </w:rPr>
          <w:tab/>
        </w:r>
        <w:r>
          <w:rPr>
            <w:noProof/>
            <w:webHidden/>
          </w:rPr>
          <w:fldChar w:fldCharType="begin"/>
        </w:r>
        <w:r>
          <w:rPr>
            <w:noProof/>
            <w:webHidden/>
          </w:rPr>
          <w:instrText xml:space="preserve"> PAGEREF _Toc95366269 \h </w:instrText>
        </w:r>
        <w:r>
          <w:rPr>
            <w:noProof/>
            <w:webHidden/>
          </w:rPr>
        </w:r>
        <w:r>
          <w:rPr>
            <w:noProof/>
            <w:webHidden/>
          </w:rPr>
          <w:fldChar w:fldCharType="separate"/>
        </w:r>
        <w:r>
          <w:rPr>
            <w:noProof/>
            <w:webHidden/>
          </w:rPr>
          <w:t>95</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70" w:history="1">
        <w:r w:rsidRPr="002B1334">
          <w:rPr>
            <w:rStyle w:val="Hyperlink"/>
            <w:noProof/>
          </w:rPr>
          <w:t>2.2.3.26</w:t>
        </w:r>
        <w:r>
          <w:rPr>
            <w:rFonts w:asciiTheme="minorHAnsi" w:eastAsiaTheme="minorEastAsia" w:hAnsiTheme="minorHAnsi" w:cstheme="minorBidi"/>
            <w:noProof/>
            <w:sz w:val="22"/>
            <w:szCs w:val="22"/>
          </w:rPr>
          <w:tab/>
        </w:r>
        <w:r w:rsidRPr="002B1334">
          <w:rPr>
            <w:rStyle w:val="Hyperlink"/>
            <w:noProof/>
          </w:rPr>
          <w:t>CheckCRL</w:t>
        </w:r>
        <w:r>
          <w:rPr>
            <w:noProof/>
            <w:webHidden/>
          </w:rPr>
          <w:tab/>
        </w:r>
        <w:r>
          <w:rPr>
            <w:noProof/>
            <w:webHidden/>
          </w:rPr>
          <w:fldChar w:fldCharType="begin"/>
        </w:r>
        <w:r>
          <w:rPr>
            <w:noProof/>
            <w:webHidden/>
          </w:rPr>
          <w:instrText xml:space="preserve"> PAGEREF _Toc95366270 \h </w:instrText>
        </w:r>
        <w:r>
          <w:rPr>
            <w:noProof/>
            <w:webHidden/>
          </w:rPr>
        </w:r>
        <w:r>
          <w:rPr>
            <w:noProof/>
            <w:webHidden/>
          </w:rPr>
          <w:fldChar w:fldCharType="separate"/>
        </w:r>
        <w:r>
          <w:rPr>
            <w:noProof/>
            <w:webHidden/>
          </w:rPr>
          <w:t>96</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71" w:history="1">
        <w:r w:rsidRPr="002B1334">
          <w:rPr>
            <w:rStyle w:val="Hyperlink"/>
            <w:noProof/>
          </w:rPr>
          <w:t>2.2.3.27</w:t>
        </w:r>
        <w:r>
          <w:rPr>
            <w:rFonts w:asciiTheme="minorHAnsi" w:eastAsiaTheme="minorEastAsia" w:hAnsiTheme="minorHAnsi" w:cstheme="minorBidi"/>
            <w:noProof/>
            <w:sz w:val="22"/>
            <w:szCs w:val="22"/>
          </w:rPr>
          <w:tab/>
        </w:r>
        <w:r w:rsidRPr="002B1334">
          <w:rPr>
            <w:rStyle w:val="Hyperlink"/>
            <w:noProof/>
          </w:rPr>
          <w:t>Class</w:t>
        </w:r>
        <w:r>
          <w:rPr>
            <w:noProof/>
            <w:webHidden/>
          </w:rPr>
          <w:tab/>
        </w:r>
        <w:r>
          <w:rPr>
            <w:noProof/>
            <w:webHidden/>
          </w:rPr>
          <w:fldChar w:fldCharType="begin"/>
        </w:r>
        <w:r>
          <w:rPr>
            <w:noProof/>
            <w:webHidden/>
          </w:rPr>
          <w:instrText xml:space="preserve"> PAGEREF _Toc95366271 \h </w:instrText>
        </w:r>
        <w:r>
          <w:rPr>
            <w:noProof/>
            <w:webHidden/>
          </w:rPr>
        </w:r>
        <w:r>
          <w:rPr>
            <w:noProof/>
            <w:webHidden/>
          </w:rPr>
          <w:fldChar w:fldCharType="separate"/>
        </w:r>
        <w:r>
          <w:rPr>
            <w:noProof/>
            <w:webHidden/>
          </w:rPr>
          <w:t>97</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272" w:history="1">
        <w:r w:rsidRPr="002B1334">
          <w:rPr>
            <w:rStyle w:val="Hyperlink"/>
            <w:noProof/>
          </w:rPr>
          <w:t>2.2.3.27.1</w:t>
        </w:r>
        <w:r>
          <w:rPr>
            <w:rFonts w:asciiTheme="minorHAnsi" w:eastAsiaTheme="minorEastAsia" w:hAnsiTheme="minorHAnsi" w:cstheme="minorBidi"/>
            <w:noProof/>
            <w:sz w:val="22"/>
            <w:szCs w:val="22"/>
          </w:rPr>
          <w:tab/>
        </w:r>
        <w:r w:rsidRPr="002B1334">
          <w:rPr>
            <w:rStyle w:val="Hyperlink"/>
            <w:noProof/>
          </w:rPr>
          <w:t>Class (Find)</w:t>
        </w:r>
        <w:r>
          <w:rPr>
            <w:noProof/>
            <w:webHidden/>
          </w:rPr>
          <w:tab/>
        </w:r>
        <w:r>
          <w:rPr>
            <w:noProof/>
            <w:webHidden/>
          </w:rPr>
          <w:fldChar w:fldCharType="begin"/>
        </w:r>
        <w:r>
          <w:rPr>
            <w:noProof/>
            <w:webHidden/>
          </w:rPr>
          <w:instrText xml:space="preserve"> PAGEREF _Toc95366272 \h </w:instrText>
        </w:r>
        <w:r>
          <w:rPr>
            <w:noProof/>
            <w:webHidden/>
          </w:rPr>
        </w:r>
        <w:r>
          <w:rPr>
            <w:noProof/>
            <w:webHidden/>
          </w:rPr>
          <w:fldChar w:fldCharType="separate"/>
        </w:r>
        <w:r>
          <w:rPr>
            <w:noProof/>
            <w:webHidden/>
          </w:rPr>
          <w:t>97</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273" w:history="1">
        <w:r w:rsidRPr="002B1334">
          <w:rPr>
            <w:rStyle w:val="Hyperlink"/>
            <w:noProof/>
          </w:rPr>
          <w:t>2.2.3.27.2</w:t>
        </w:r>
        <w:r>
          <w:rPr>
            <w:rFonts w:asciiTheme="minorHAnsi" w:eastAsiaTheme="minorEastAsia" w:hAnsiTheme="minorHAnsi" w:cstheme="minorBidi"/>
            <w:noProof/>
            <w:sz w:val="22"/>
            <w:szCs w:val="22"/>
          </w:rPr>
          <w:tab/>
        </w:r>
        <w:r w:rsidRPr="002B1334">
          <w:rPr>
            <w:rStyle w:val="Hyperlink"/>
            <w:noProof/>
          </w:rPr>
          <w:t>Class (GetItemEstimate)</w:t>
        </w:r>
        <w:r>
          <w:rPr>
            <w:noProof/>
            <w:webHidden/>
          </w:rPr>
          <w:tab/>
        </w:r>
        <w:r>
          <w:rPr>
            <w:noProof/>
            <w:webHidden/>
          </w:rPr>
          <w:fldChar w:fldCharType="begin"/>
        </w:r>
        <w:r>
          <w:rPr>
            <w:noProof/>
            <w:webHidden/>
          </w:rPr>
          <w:instrText xml:space="preserve"> PAGEREF _Toc95366273 \h </w:instrText>
        </w:r>
        <w:r>
          <w:rPr>
            <w:noProof/>
            <w:webHidden/>
          </w:rPr>
        </w:r>
        <w:r>
          <w:rPr>
            <w:noProof/>
            <w:webHidden/>
          </w:rPr>
          <w:fldChar w:fldCharType="separate"/>
        </w:r>
        <w:r>
          <w:rPr>
            <w:noProof/>
            <w:webHidden/>
          </w:rPr>
          <w:t>98</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274" w:history="1">
        <w:r w:rsidRPr="002B1334">
          <w:rPr>
            <w:rStyle w:val="Hyperlink"/>
            <w:noProof/>
          </w:rPr>
          <w:t>2.2.3.27.3</w:t>
        </w:r>
        <w:r>
          <w:rPr>
            <w:rFonts w:asciiTheme="minorHAnsi" w:eastAsiaTheme="minorEastAsia" w:hAnsiTheme="minorHAnsi" w:cstheme="minorBidi"/>
            <w:noProof/>
            <w:sz w:val="22"/>
            <w:szCs w:val="22"/>
          </w:rPr>
          <w:tab/>
        </w:r>
        <w:r w:rsidRPr="002B1334">
          <w:rPr>
            <w:rStyle w:val="Hyperlink"/>
            <w:noProof/>
          </w:rPr>
          <w:t>Class (ItemOperations)</w:t>
        </w:r>
        <w:r>
          <w:rPr>
            <w:noProof/>
            <w:webHidden/>
          </w:rPr>
          <w:tab/>
        </w:r>
        <w:r>
          <w:rPr>
            <w:noProof/>
            <w:webHidden/>
          </w:rPr>
          <w:fldChar w:fldCharType="begin"/>
        </w:r>
        <w:r>
          <w:rPr>
            <w:noProof/>
            <w:webHidden/>
          </w:rPr>
          <w:instrText xml:space="preserve"> PAGEREF _Toc95366274 \h </w:instrText>
        </w:r>
        <w:r>
          <w:rPr>
            <w:noProof/>
            <w:webHidden/>
          </w:rPr>
        </w:r>
        <w:r>
          <w:rPr>
            <w:noProof/>
            <w:webHidden/>
          </w:rPr>
          <w:fldChar w:fldCharType="separate"/>
        </w:r>
        <w:r>
          <w:rPr>
            <w:noProof/>
            <w:webHidden/>
          </w:rPr>
          <w:t>99</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275" w:history="1">
        <w:r w:rsidRPr="002B1334">
          <w:rPr>
            <w:rStyle w:val="Hyperlink"/>
            <w:noProof/>
          </w:rPr>
          <w:t>2.2.3.27.4</w:t>
        </w:r>
        <w:r>
          <w:rPr>
            <w:rFonts w:asciiTheme="minorHAnsi" w:eastAsiaTheme="minorEastAsia" w:hAnsiTheme="minorHAnsi" w:cstheme="minorBidi"/>
            <w:noProof/>
            <w:sz w:val="22"/>
            <w:szCs w:val="22"/>
          </w:rPr>
          <w:tab/>
        </w:r>
        <w:r w:rsidRPr="002B1334">
          <w:rPr>
            <w:rStyle w:val="Hyperlink"/>
            <w:noProof/>
          </w:rPr>
          <w:t>Class (Ping)</w:t>
        </w:r>
        <w:r>
          <w:rPr>
            <w:noProof/>
            <w:webHidden/>
          </w:rPr>
          <w:tab/>
        </w:r>
        <w:r>
          <w:rPr>
            <w:noProof/>
            <w:webHidden/>
          </w:rPr>
          <w:fldChar w:fldCharType="begin"/>
        </w:r>
        <w:r>
          <w:rPr>
            <w:noProof/>
            <w:webHidden/>
          </w:rPr>
          <w:instrText xml:space="preserve"> PAGEREF _Toc95366275 \h </w:instrText>
        </w:r>
        <w:r>
          <w:rPr>
            <w:noProof/>
            <w:webHidden/>
          </w:rPr>
        </w:r>
        <w:r>
          <w:rPr>
            <w:noProof/>
            <w:webHidden/>
          </w:rPr>
          <w:fldChar w:fldCharType="separate"/>
        </w:r>
        <w:r>
          <w:rPr>
            <w:noProof/>
            <w:webHidden/>
          </w:rPr>
          <w:t>100</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276" w:history="1">
        <w:r w:rsidRPr="002B1334">
          <w:rPr>
            <w:rStyle w:val="Hyperlink"/>
            <w:noProof/>
          </w:rPr>
          <w:t>2.2.3.27.5</w:t>
        </w:r>
        <w:r>
          <w:rPr>
            <w:rFonts w:asciiTheme="minorHAnsi" w:eastAsiaTheme="minorEastAsia" w:hAnsiTheme="minorHAnsi" w:cstheme="minorBidi"/>
            <w:noProof/>
            <w:sz w:val="22"/>
            <w:szCs w:val="22"/>
          </w:rPr>
          <w:tab/>
        </w:r>
        <w:r w:rsidRPr="002B1334">
          <w:rPr>
            <w:rStyle w:val="Hyperlink"/>
            <w:noProof/>
          </w:rPr>
          <w:t>Class (Search)</w:t>
        </w:r>
        <w:r>
          <w:rPr>
            <w:noProof/>
            <w:webHidden/>
          </w:rPr>
          <w:tab/>
        </w:r>
        <w:r>
          <w:rPr>
            <w:noProof/>
            <w:webHidden/>
          </w:rPr>
          <w:fldChar w:fldCharType="begin"/>
        </w:r>
        <w:r>
          <w:rPr>
            <w:noProof/>
            <w:webHidden/>
          </w:rPr>
          <w:instrText xml:space="preserve"> PAGEREF _Toc95366276 \h </w:instrText>
        </w:r>
        <w:r>
          <w:rPr>
            <w:noProof/>
            <w:webHidden/>
          </w:rPr>
        </w:r>
        <w:r>
          <w:rPr>
            <w:noProof/>
            <w:webHidden/>
          </w:rPr>
          <w:fldChar w:fldCharType="separate"/>
        </w:r>
        <w:r>
          <w:rPr>
            <w:noProof/>
            <w:webHidden/>
          </w:rPr>
          <w:t>101</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277" w:history="1">
        <w:r w:rsidRPr="002B1334">
          <w:rPr>
            <w:rStyle w:val="Hyperlink"/>
            <w:noProof/>
          </w:rPr>
          <w:t>2.2.3.27.6</w:t>
        </w:r>
        <w:r>
          <w:rPr>
            <w:rFonts w:asciiTheme="minorHAnsi" w:eastAsiaTheme="minorEastAsia" w:hAnsiTheme="minorHAnsi" w:cstheme="minorBidi"/>
            <w:noProof/>
            <w:sz w:val="22"/>
            <w:szCs w:val="22"/>
          </w:rPr>
          <w:tab/>
        </w:r>
        <w:r w:rsidRPr="002B1334">
          <w:rPr>
            <w:rStyle w:val="Hyperlink"/>
            <w:noProof/>
          </w:rPr>
          <w:t>Class (Sync)</w:t>
        </w:r>
        <w:r>
          <w:rPr>
            <w:noProof/>
            <w:webHidden/>
          </w:rPr>
          <w:tab/>
        </w:r>
        <w:r>
          <w:rPr>
            <w:noProof/>
            <w:webHidden/>
          </w:rPr>
          <w:fldChar w:fldCharType="begin"/>
        </w:r>
        <w:r>
          <w:rPr>
            <w:noProof/>
            <w:webHidden/>
          </w:rPr>
          <w:instrText xml:space="preserve"> PAGEREF _Toc95366277 \h </w:instrText>
        </w:r>
        <w:r>
          <w:rPr>
            <w:noProof/>
            <w:webHidden/>
          </w:rPr>
        </w:r>
        <w:r>
          <w:rPr>
            <w:noProof/>
            <w:webHidden/>
          </w:rPr>
          <w:fldChar w:fldCharType="separate"/>
        </w:r>
        <w:r>
          <w:rPr>
            <w:noProof/>
            <w:webHidden/>
          </w:rPr>
          <w:t>102</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78" w:history="1">
        <w:r w:rsidRPr="002B1334">
          <w:rPr>
            <w:rStyle w:val="Hyperlink"/>
            <w:noProof/>
          </w:rPr>
          <w:t>2.2.3.28</w:t>
        </w:r>
        <w:r>
          <w:rPr>
            <w:rFonts w:asciiTheme="minorHAnsi" w:eastAsiaTheme="minorEastAsia" w:hAnsiTheme="minorHAnsi" w:cstheme="minorBidi"/>
            <w:noProof/>
            <w:sz w:val="22"/>
            <w:szCs w:val="22"/>
          </w:rPr>
          <w:tab/>
        </w:r>
        <w:r w:rsidRPr="002B1334">
          <w:rPr>
            <w:rStyle w:val="Hyperlink"/>
            <w:noProof/>
          </w:rPr>
          <w:t>ClientId</w:t>
        </w:r>
        <w:r>
          <w:rPr>
            <w:noProof/>
            <w:webHidden/>
          </w:rPr>
          <w:tab/>
        </w:r>
        <w:r>
          <w:rPr>
            <w:noProof/>
            <w:webHidden/>
          </w:rPr>
          <w:fldChar w:fldCharType="begin"/>
        </w:r>
        <w:r>
          <w:rPr>
            <w:noProof/>
            <w:webHidden/>
          </w:rPr>
          <w:instrText xml:space="preserve"> PAGEREF _Toc95366278 \h </w:instrText>
        </w:r>
        <w:r>
          <w:rPr>
            <w:noProof/>
            <w:webHidden/>
          </w:rPr>
        </w:r>
        <w:r>
          <w:rPr>
            <w:noProof/>
            <w:webHidden/>
          </w:rPr>
          <w:fldChar w:fldCharType="separate"/>
        </w:r>
        <w:r>
          <w:rPr>
            <w:noProof/>
            <w:webHidden/>
          </w:rPr>
          <w:t>104</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279" w:history="1">
        <w:r w:rsidRPr="002B1334">
          <w:rPr>
            <w:rStyle w:val="Hyperlink"/>
            <w:noProof/>
          </w:rPr>
          <w:t>2.2.3.28.1</w:t>
        </w:r>
        <w:r>
          <w:rPr>
            <w:rFonts w:asciiTheme="minorHAnsi" w:eastAsiaTheme="minorEastAsia" w:hAnsiTheme="minorHAnsi" w:cstheme="minorBidi"/>
            <w:noProof/>
            <w:sz w:val="22"/>
            <w:szCs w:val="22"/>
          </w:rPr>
          <w:tab/>
        </w:r>
        <w:r w:rsidRPr="002B1334">
          <w:rPr>
            <w:rStyle w:val="Hyperlink"/>
            <w:noProof/>
          </w:rPr>
          <w:t>ClientId (SendMail, SmartForward, and SmartReply)</w:t>
        </w:r>
        <w:r>
          <w:rPr>
            <w:noProof/>
            <w:webHidden/>
          </w:rPr>
          <w:tab/>
        </w:r>
        <w:r>
          <w:rPr>
            <w:noProof/>
            <w:webHidden/>
          </w:rPr>
          <w:fldChar w:fldCharType="begin"/>
        </w:r>
        <w:r>
          <w:rPr>
            <w:noProof/>
            <w:webHidden/>
          </w:rPr>
          <w:instrText xml:space="preserve"> PAGEREF _Toc95366279 \h </w:instrText>
        </w:r>
        <w:r>
          <w:rPr>
            <w:noProof/>
            <w:webHidden/>
          </w:rPr>
        </w:r>
        <w:r>
          <w:rPr>
            <w:noProof/>
            <w:webHidden/>
          </w:rPr>
          <w:fldChar w:fldCharType="separate"/>
        </w:r>
        <w:r>
          <w:rPr>
            <w:noProof/>
            <w:webHidden/>
          </w:rPr>
          <w:t>104</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280" w:history="1">
        <w:r w:rsidRPr="002B1334">
          <w:rPr>
            <w:rStyle w:val="Hyperlink"/>
            <w:noProof/>
          </w:rPr>
          <w:t>2.2.3.28.2</w:t>
        </w:r>
        <w:r>
          <w:rPr>
            <w:rFonts w:asciiTheme="minorHAnsi" w:eastAsiaTheme="minorEastAsia" w:hAnsiTheme="minorHAnsi" w:cstheme="minorBidi"/>
            <w:noProof/>
            <w:sz w:val="22"/>
            <w:szCs w:val="22"/>
          </w:rPr>
          <w:tab/>
        </w:r>
        <w:r w:rsidRPr="002B1334">
          <w:rPr>
            <w:rStyle w:val="Hyperlink"/>
            <w:noProof/>
          </w:rPr>
          <w:t>ClientId (Sync)</w:t>
        </w:r>
        <w:r>
          <w:rPr>
            <w:noProof/>
            <w:webHidden/>
          </w:rPr>
          <w:tab/>
        </w:r>
        <w:r>
          <w:rPr>
            <w:noProof/>
            <w:webHidden/>
          </w:rPr>
          <w:fldChar w:fldCharType="begin"/>
        </w:r>
        <w:r>
          <w:rPr>
            <w:noProof/>
            <w:webHidden/>
          </w:rPr>
          <w:instrText xml:space="preserve"> PAGEREF _Toc95366280 \h </w:instrText>
        </w:r>
        <w:r>
          <w:rPr>
            <w:noProof/>
            <w:webHidden/>
          </w:rPr>
        </w:r>
        <w:r>
          <w:rPr>
            <w:noProof/>
            <w:webHidden/>
          </w:rPr>
          <w:fldChar w:fldCharType="separate"/>
        </w:r>
        <w:r>
          <w:rPr>
            <w:noProof/>
            <w:webHidden/>
          </w:rPr>
          <w:t>105</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81" w:history="1">
        <w:r w:rsidRPr="002B1334">
          <w:rPr>
            <w:rStyle w:val="Hyperlink"/>
            <w:noProof/>
          </w:rPr>
          <w:t>2.2.3.29</w:t>
        </w:r>
        <w:r>
          <w:rPr>
            <w:rFonts w:asciiTheme="minorHAnsi" w:eastAsiaTheme="minorEastAsia" w:hAnsiTheme="minorHAnsi" w:cstheme="minorBidi"/>
            <w:noProof/>
            <w:sz w:val="22"/>
            <w:szCs w:val="22"/>
          </w:rPr>
          <w:tab/>
        </w:r>
        <w:r w:rsidRPr="002B1334">
          <w:rPr>
            <w:rStyle w:val="Hyperlink"/>
            <w:noProof/>
          </w:rPr>
          <w:t>Collection</w:t>
        </w:r>
        <w:r>
          <w:rPr>
            <w:noProof/>
            <w:webHidden/>
          </w:rPr>
          <w:tab/>
        </w:r>
        <w:r>
          <w:rPr>
            <w:noProof/>
            <w:webHidden/>
          </w:rPr>
          <w:fldChar w:fldCharType="begin"/>
        </w:r>
        <w:r>
          <w:rPr>
            <w:noProof/>
            <w:webHidden/>
          </w:rPr>
          <w:instrText xml:space="preserve"> PAGEREF _Toc95366281 \h </w:instrText>
        </w:r>
        <w:r>
          <w:rPr>
            <w:noProof/>
            <w:webHidden/>
          </w:rPr>
        </w:r>
        <w:r>
          <w:rPr>
            <w:noProof/>
            <w:webHidden/>
          </w:rPr>
          <w:fldChar w:fldCharType="separate"/>
        </w:r>
        <w:r>
          <w:rPr>
            <w:noProof/>
            <w:webHidden/>
          </w:rPr>
          <w:t>106</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282" w:history="1">
        <w:r w:rsidRPr="002B1334">
          <w:rPr>
            <w:rStyle w:val="Hyperlink"/>
            <w:noProof/>
          </w:rPr>
          <w:t>2.2.3.29.1</w:t>
        </w:r>
        <w:r>
          <w:rPr>
            <w:rFonts w:asciiTheme="minorHAnsi" w:eastAsiaTheme="minorEastAsia" w:hAnsiTheme="minorHAnsi" w:cstheme="minorBidi"/>
            <w:noProof/>
            <w:sz w:val="22"/>
            <w:szCs w:val="22"/>
          </w:rPr>
          <w:tab/>
        </w:r>
        <w:r w:rsidRPr="002B1334">
          <w:rPr>
            <w:rStyle w:val="Hyperlink"/>
            <w:noProof/>
          </w:rPr>
          <w:t>Collection (GetItemEstimate)</w:t>
        </w:r>
        <w:r>
          <w:rPr>
            <w:noProof/>
            <w:webHidden/>
          </w:rPr>
          <w:tab/>
        </w:r>
        <w:r>
          <w:rPr>
            <w:noProof/>
            <w:webHidden/>
          </w:rPr>
          <w:fldChar w:fldCharType="begin"/>
        </w:r>
        <w:r>
          <w:rPr>
            <w:noProof/>
            <w:webHidden/>
          </w:rPr>
          <w:instrText xml:space="preserve"> PAGEREF _Toc95366282 \h </w:instrText>
        </w:r>
        <w:r>
          <w:rPr>
            <w:noProof/>
            <w:webHidden/>
          </w:rPr>
        </w:r>
        <w:r>
          <w:rPr>
            <w:noProof/>
            <w:webHidden/>
          </w:rPr>
          <w:fldChar w:fldCharType="separate"/>
        </w:r>
        <w:r>
          <w:rPr>
            <w:noProof/>
            <w:webHidden/>
          </w:rPr>
          <w:t>106</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283" w:history="1">
        <w:r w:rsidRPr="002B1334">
          <w:rPr>
            <w:rStyle w:val="Hyperlink"/>
            <w:noProof/>
          </w:rPr>
          <w:t>2.2.3.29.2</w:t>
        </w:r>
        <w:r>
          <w:rPr>
            <w:rFonts w:asciiTheme="minorHAnsi" w:eastAsiaTheme="minorEastAsia" w:hAnsiTheme="minorHAnsi" w:cstheme="minorBidi"/>
            <w:noProof/>
            <w:sz w:val="22"/>
            <w:szCs w:val="22"/>
          </w:rPr>
          <w:tab/>
        </w:r>
        <w:r w:rsidRPr="002B1334">
          <w:rPr>
            <w:rStyle w:val="Hyperlink"/>
            <w:noProof/>
          </w:rPr>
          <w:t>Collection (Sync)</w:t>
        </w:r>
        <w:r>
          <w:rPr>
            <w:noProof/>
            <w:webHidden/>
          </w:rPr>
          <w:tab/>
        </w:r>
        <w:r>
          <w:rPr>
            <w:noProof/>
            <w:webHidden/>
          </w:rPr>
          <w:fldChar w:fldCharType="begin"/>
        </w:r>
        <w:r>
          <w:rPr>
            <w:noProof/>
            <w:webHidden/>
          </w:rPr>
          <w:instrText xml:space="preserve"> PAGEREF _Toc95366283 \h </w:instrText>
        </w:r>
        <w:r>
          <w:rPr>
            <w:noProof/>
            <w:webHidden/>
          </w:rPr>
        </w:r>
        <w:r>
          <w:rPr>
            <w:noProof/>
            <w:webHidden/>
          </w:rPr>
          <w:fldChar w:fldCharType="separate"/>
        </w:r>
        <w:r>
          <w:rPr>
            <w:noProof/>
            <w:webHidden/>
          </w:rPr>
          <w:t>107</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84" w:history="1">
        <w:r w:rsidRPr="002B1334">
          <w:rPr>
            <w:rStyle w:val="Hyperlink"/>
            <w:noProof/>
          </w:rPr>
          <w:t>2.2.3.30</w:t>
        </w:r>
        <w:r>
          <w:rPr>
            <w:rFonts w:asciiTheme="minorHAnsi" w:eastAsiaTheme="minorEastAsia" w:hAnsiTheme="minorHAnsi" w:cstheme="minorBidi"/>
            <w:noProof/>
            <w:sz w:val="22"/>
            <w:szCs w:val="22"/>
          </w:rPr>
          <w:tab/>
        </w:r>
        <w:r w:rsidRPr="002B1334">
          <w:rPr>
            <w:rStyle w:val="Hyperlink"/>
            <w:noProof/>
          </w:rPr>
          <w:t>CollectionId</w:t>
        </w:r>
        <w:r>
          <w:rPr>
            <w:noProof/>
            <w:webHidden/>
          </w:rPr>
          <w:tab/>
        </w:r>
        <w:r>
          <w:rPr>
            <w:noProof/>
            <w:webHidden/>
          </w:rPr>
          <w:fldChar w:fldCharType="begin"/>
        </w:r>
        <w:r>
          <w:rPr>
            <w:noProof/>
            <w:webHidden/>
          </w:rPr>
          <w:instrText xml:space="preserve"> PAGEREF _Toc95366284 \h </w:instrText>
        </w:r>
        <w:r>
          <w:rPr>
            <w:noProof/>
            <w:webHidden/>
          </w:rPr>
        </w:r>
        <w:r>
          <w:rPr>
            <w:noProof/>
            <w:webHidden/>
          </w:rPr>
          <w:fldChar w:fldCharType="separate"/>
        </w:r>
        <w:r>
          <w:rPr>
            <w:noProof/>
            <w:webHidden/>
          </w:rPr>
          <w:t>109</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285" w:history="1">
        <w:r w:rsidRPr="002B1334">
          <w:rPr>
            <w:rStyle w:val="Hyperlink"/>
            <w:noProof/>
          </w:rPr>
          <w:t>2.2.3.30.1</w:t>
        </w:r>
        <w:r>
          <w:rPr>
            <w:rFonts w:asciiTheme="minorHAnsi" w:eastAsiaTheme="minorEastAsia" w:hAnsiTheme="minorHAnsi" w:cstheme="minorBidi"/>
            <w:noProof/>
            <w:sz w:val="22"/>
            <w:szCs w:val="22"/>
          </w:rPr>
          <w:tab/>
        </w:r>
        <w:r w:rsidRPr="002B1334">
          <w:rPr>
            <w:rStyle w:val="Hyperlink"/>
            <w:noProof/>
          </w:rPr>
          <w:t>CollectionId (Find)</w:t>
        </w:r>
        <w:r>
          <w:rPr>
            <w:noProof/>
            <w:webHidden/>
          </w:rPr>
          <w:tab/>
        </w:r>
        <w:r>
          <w:rPr>
            <w:noProof/>
            <w:webHidden/>
          </w:rPr>
          <w:fldChar w:fldCharType="begin"/>
        </w:r>
        <w:r>
          <w:rPr>
            <w:noProof/>
            <w:webHidden/>
          </w:rPr>
          <w:instrText xml:space="preserve"> PAGEREF _Toc95366285 \h </w:instrText>
        </w:r>
        <w:r>
          <w:rPr>
            <w:noProof/>
            <w:webHidden/>
          </w:rPr>
        </w:r>
        <w:r>
          <w:rPr>
            <w:noProof/>
            <w:webHidden/>
          </w:rPr>
          <w:fldChar w:fldCharType="separate"/>
        </w:r>
        <w:r>
          <w:rPr>
            <w:noProof/>
            <w:webHidden/>
          </w:rPr>
          <w:t>109</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286" w:history="1">
        <w:r w:rsidRPr="002B1334">
          <w:rPr>
            <w:rStyle w:val="Hyperlink"/>
            <w:noProof/>
          </w:rPr>
          <w:t>2.2.3.30.2</w:t>
        </w:r>
        <w:r>
          <w:rPr>
            <w:rFonts w:asciiTheme="minorHAnsi" w:eastAsiaTheme="minorEastAsia" w:hAnsiTheme="minorHAnsi" w:cstheme="minorBidi"/>
            <w:noProof/>
            <w:sz w:val="22"/>
            <w:szCs w:val="22"/>
          </w:rPr>
          <w:tab/>
        </w:r>
        <w:r w:rsidRPr="002B1334">
          <w:rPr>
            <w:rStyle w:val="Hyperlink"/>
            <w:noProof/>
          </w:rPr>
          <w:t>CollectionId (GetItemEstimate)</w:t>
        </w:r>
        <w:r>
          <w:rPr>
            <w:noProof/>
            <w:webHidden/>
          </w:rPr>
          <w:tab/>
        </w:r>
        <w:r>
          <w:rPr>
            <w:noProof/>
            <w:webHidden/>
          </w:rPr>
          <w:fldChar w:fldCharType="begin"/>
        </w:r>
        <w:r>
          <w:rPr>
            <w:noProof/>
            <w:webHidden/>
          </w:rPr>
          <w:instrText xml:space="preserve"> PAGEREF _Toc95366286 \h </w:instrText>
        </w:r>
        <w:r>
          <w:rPr>
            <w:noProof/>
            <w:webHidden/>
          </w:rPr>
        </w:r>
        <w:r>
          <w:rPr>
            <w:noProof/>
            <w:webHidden/>
          </w:rPr>
          <w:fldChar w:fldCharType="separate"/>
        </w:r>
        <w:r>
          <w:rPr>
            <w:noProof/>
            <w:webHidden/>
          </w:rPr>
          <w:t>110</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287" w:history="1">
        <w:r w:rsidRPr="002B1334">
          <w:rPr>
            <w:rStyle w:val="Hyperlink"/>
            <w:noProof/>
          </w:rPr>
          <w:t>2.2.3.30.3</w:t>
        </w:r>
        <w:r>
          <w:rPr>
            <w:rFonts w:asciiTheme="minorHAnsi" w:eastAsiaTheme="minorEastAsia" w:hAnsiTheme="minorHAnsi" w:cstheme="minorBidi"/>
            <w:noProof/>
            <w:sz w:val="22"/>
            <w:szCs w:val="22"/>
          </w:rPr>
          <w:tab/>
        </w:r>
        <w:r w:rsidRPr="002B1334">
          <w:rPr>
            <w:rStyle w:val="Hyperlink"/>
            <w:noProof/>
          </w:rPr>
          <w:t>CollectionId (ItemOperations)</w:t>
        </w:r>
        <w:r>
          <w:rPr>
            <w:noProof/>
            <w:webHidden/>
          </w:rPr>
          <w:tab/>
        </w:r>
        <w:r>
          <w:rPr>
            <w:noProof/>
            <w:webHidden/>
          </w:rPr>
          <w:fldChar w:fldCharType="begin"/>
        </w:r>
        <w:r>
          <w:rPr>
            <w:noProof/>
            <w:webHidden/>
          </w:rPr>
          <w:instrText xml:space="preserve"> PAGEREF _Toc95366287 \h </w:instrText>
        </w:r>
        <w:r>
          <w:rPr>
            <w:noProof/>
            <w:webHidden/>
          </w:rPr>
        </w:r>
        <w:r>
          <w:rPr>
            <w:noProof/>
            <w:webHidden/>
          </w:rPr>
          <w:fldChar w:fldCharType="separate"/>
        </w:r>
        <w:r>
          <w:rPr>
            <w:noProof/>
            <w:webHidden/>
          </w:rPr>
          <w:t>111</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288" w:history="1">
        <w:r w:rsidRPr="002B1334">
          <w:rPr>
            <w:rStyle w:val="Hyperlink"/>
            <w:noProof/>
          </w:rPr>
          <w:t>2.2.3.30.4</w:t>
        </w:r>
        <w:r>
          <w:rPr>
            <w:rFonts w:asciiTheme="minorHAnsi" w:eastAsiaTheme="minorEastAsia" w:hAnsiTheme="minorHAnsi" w:cstheme="minorBidi"/>
            <w:noProof/>
            <w:sz w:val="22"/>
            <w:szCs w:val="22"/>
          </w:rPr>
          <w:tab/>
        </w:r>
        <w:r w:rsidRPr="002B1334">
          <w:rPr>
            <w:rStyle w:val="Hyperlink"/>
            <w:noProof/>
          </w:rPr>
          <w:t>CollectionId (MeetingResponse)</w:t>
        </w:r>
        <w:r>
          <w:rPr>
            <w:noProof/>
            <w:webHidden/>
          </w:rPr>
          <w:tab/>
        </w:r>
        <w:r>
          <w:rPr>
            <w:noProof/>
            <w:webHidden/>
          </w:rPr>
          <w:fldChar w:fldCharType="begin"/>
        </w:r>
        <w:r>
          <w:rPr>
            <w:noProof/>
            <w:webHidden/>
          </w:rPr>
          <w:instrText xml:space="preserve"> PAGEREF _Toc95366288 \h </w:instrText>
        </w:r>
        <w:r>
          <w:rPr>
            <w:noProof/>
            <w:webHidden/>
          </w:rPr>
        </w:r>
        <w:r>
          <w:rPr>
            <w:noProof/>
            <w:webHidden/>
          </w:rPr>
          <w:fldChar w:fldCharType="separate"/>
        </w:r>
        <w:r>
          <w:rPr>
            <w:noProof/>
            <w:webHidden/>
          </w:rPr>
          <w:t>112</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289" w:history="1">
        <w:r w:rsidRPr="002B1334">
          <w:rPr>
            <w:rStyle w:val="Hyperlink"/>
            <w:noProof/>
          </w:rPr>
          <w:t>2.2.3.30.5</w:t>
        </w:r>
        <w:r>
          <w:rPr>
            <w:rFonts w:asciiTheme="minorHAnsi" w:eastAsiaTheme="minorEastAsia" w:hAnsiTheme="minorHAnsi" w:cstheme="minorBidi"/>
            <w:noProof/>
            <w:sz w:val="22"/>
            <w:szCs w:val="22"/>
          </w:rPr>
          <w:tab/>
        </w:r>
        <w:r w:rsidRPr="002B1334">
          <w:rPr>
            <w:rStyle w:val="Hyperlink"/>
            <w:noProof/>
          </w:rPr>
          <w:t>CollectionId (Search)</w:t>
        </w:r>
        <w:r>
          <w:rPr>
            <w:noProof/>
            <w:webHidden/>
          </w:rPr>
          <w:tab/>
        </w:r>
        <w:r>
          <w:rPr>
            <w:noProof/>
            <w:webHidden/>
          </w:rPr>
          <w:fldChar w:fldCharType="begin"/>
        </w:r>
        <w:r>
          <w:rPr>
            <w:noProof/>
            <w:webHidden/>
          </w:rPr>
          <w:instrText xml:space="preserve"> PAGEREF _Toc95366289 \h </w:instrText>
        </w:r>
        <w:r>
          <w:rPr>
            <w:noProof/>
            <w:webHidden/>
          </w:rPr>
        </w:r>
        <w:r>
          <w:rPr>
            <w:noProof/>
            <w:webHidden/>
          </w:rPr>
          <w:fldChar w:fldCharType="separate"/>
        </w:r>
        <w:r>
          <w:rPr>
            <w:noProof/>
            <w:webHidden/>
          </w:rPr>
          <w:t>113</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290" w:history="1">
        <w:r w:rsidRPr="002B1334">
          <w:rPr>
            <w:rStyle w:val="Hyperlink"/>
            <w:noProof/>
          </w:rPr>
          <w:t>2.2.3.30.6</w:t>
        </w:r>
        <w:r>
          <w:rPr>
            <w:rFonts w:asciiTheme="minorHAnsi" w:eastAsiaTheme="minorEastAsia" w:hAnsiTheme="minorHAnsi" w:cstheme="minorBidi"/>
            <w:noProof/>
            <w:sz w:val="22"/>
            <w:szCs w:val="22"/>
          </w:rPr>
          <w:tab/>
        </w:r>
        <w:r w:rsidRPr="002B1334">
          <w:rPr>
            <w:rStyle w:val="Hyperlink"/>
            <w:noProof/>
          </w:rPr>
          <w:t>CollectionId (Sync)</w:t>
        </w:r>
        <w:r>
          <w:rPr>
            <w:noProof/>
            <w:webHidden/>
          </w:rPr>
          <w:tab/>
        </w:r>
        <w:r>
          <w:rPr>
            <w:noProof/>
            <w:webHidden/>
          </w:rPr>
          <w:fldChar w:fldCharType="begin"/>
        </w:r>
        <w:r>
          <w:rPr>
            <w:noProof/>
            <w:webHidden/>
          </w:rPr>
          <w:instrText xml:space="preserve"> PAGEREF _Toc95366290 \h </w:instrText>
        </w:r>
        <w:r>
          <w:rPr>
            <w:noProof/>
            <w:webHidden/>
          </w:rPr>
        </w:r>
        <w:r>
          <w:rPr>
            <w:noProof/>
            <w:webHidden/>
          </w:rPr>
          <w:fldChar w:fldCharType="separate"/>
        </w:r>
        <w:r>
          <w:rPr>
            <w:noProof/>
            <w:webHidden/>
          </w:rPr>
          <w:t>114</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91" w:history="1">
        <w:r w:rsidRPr="002B1334">
          <w:rPr>
            <w:rStyle w:val="Hyperlink"/>
            <w:noProof/>
          </w:rPr>
          <w:t>2.2.3.31</w:t>
        </w:r>
        <w:r>
          <w:rPr>
            <w:rFonts w:asciiTheme="minorHAnsi" w:eastAsiaTheme="minorEastAsia" w:hAnsiTheme="minorHAnsi" w:cstheme="minorBidi"/>
            <w:noProof/>
            <w:sz w:val="22"/>
            <w:szCs w:val="22"/>
          </w:rPr>
          <w:tab/>
        </w:r>
        <w:r w:rsidRPr="002B1334">
          <w:rPr>
            <w:rStyle w:val="Hyperlink"/>
            <w:noProof/>
          </w:rPr>
          <w:t>Collections</w:t>
        </w:r>
        <w:r>
          <w:rPr>
            <w:noProof/>
            <w:webHidden/>
          </w:rPr>
          <w:tab/>
        </w:r>
        <w:r>
          <w:rPr>
            <w:noProof/>
            <w:webHidden/>
          </w:rPr>
          <w:fldChar w:fldCharType="begin"/>
        </w:r>
        <w:r>
          <w:rPr>
            <w:noProof/>
            <w:webHidden/>
          </w:rPr>
          <w:instrText xml:space="preserve"> PAGEREF _Toc95366291 \h </w:instrText>
        </w:r>
        <w:r>
          <w:rPr>
            <w:noProof/>
            <w:webHidden/>
          </w:rPr>
        </w:r>
        <w:r>
          <w:rPr>
            <w:noProof/>
            <w:webHidden/>
          </w:rPr>
          <w:fldChar w:fldCharType="separate"/>
        </w:r>
        <w:r>
          <w:rPr>
            <w:noProof/>
            <w:webHidden/>
          </w:rPr>
          <w:t>114</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292" w:history="1">
        <w:r w:rsidRPr="002B1334">
          <w:rPr>
            <w:rStyle w:val="Hyperlink"/>
            <w:noProof/>
          </w:rPr>
          <w:t>2.2.3.31.1</w:t>
        </w:r>
        <w:r>
          <w:rPr>
            <w:rFonts w:asciiTheme="minorHAnsi" w:eastAsiaTheme="minorEastAsia" w:hAnsiTheme="minorHAnsi" w:cstheme="minorBidi"/>
            <w:noProof/>
            <w:sz w:val="22"/>
            <w:szCs w:val="22"/>
          </w:rPr>
          <w:tab/>
        </w:r>
        <w:r w:rsidRPr="002B1334">
          <w:rPr>
            <w:rStyle w:val="Hyperlink"/>
            <w:noProof/>
          </w:rPr>
          <w:t>Collections (GetItemEstimate)</w:t>
        </w:r>
        <w:r>
          <w:rPr>
            <w:noProof/>
            <w:webHidden/>
          </w:rPr>
          <w:tab/>
        </w:r>
        <w:r>
          <w:rPr>
            <w:noProof/>
            <w:webHidden/>
          </w:rPr>
          <w:fldChar w:fldCharType="begin"/>
        </w:r>
        <w:r>
          <w:rPr>
            <w:noProof/>
            <w:webHidden/>
          </w:rPr>
          <w:instrText xml:space="preserve"> PAGEREF _Toc95366292 \h </w:instrText>
        </w:r>
        <w:r>
          <w:rPr>
            <w:noProof/>
            <w:webHidden/>
          </w:rPr>
        </w:r>
        <w:r>
          <w:rPr>
            <w:noProof/>
            <w:webHidden/>
          </w:rPr>
          <w:fldChar w:fldCharType="separate"/>
        </w:r>
        <w:r>
          <w:rPr>
            <w:noProof/>
            <w:webHidden/>
          </w:rPr>
          <w:t>115</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293" w:history="1">
        <w:r w:rsidRPr="002B1334">
          <w:rPr>
            <w:rStyle w:val="Hyperlink"/>
            <w:noProof/>
          </w:rPr>
          <w:t>2.2.3.31.2</w:t>
        </w:r>
        <w:r>
          <w:rPr>
            <w:rFonts w:asciiTheme="minorHAnsi" w:eastAsiaTheme="minorEastAsia" w:hAnsiTheme="minorHAnsi" w:cstheme="minorBidi"/>
            <w:noProof/>
            <w:sz w:val="22"/>
            <w:szCs w:val="22"/>
          </w:rPr>
          <w:tab/>
        </w:r>
        <w:r w:rsidRPr="002B1334">
          <w:rPr>
            <w:rStyle w:val="Hyperlink"/>
            <w:noProof/>
          </w:rPr>
          <w:t>Collections (Sync)</w:t>
        </w:r>
        <w:r>
          <w:rPr>
            <w:noProof/>
            <w:webHidden/>
          </w:rPr>
          <w:tab/>
        </w:r>
        <w:r>
          <w:rPr>
            <w:noProof/>
            <w:webHidden/>
          </w:rPr>
          <w:fldChar w:fldCharType="begin"/>
        </w:r>
        <w:r>
          <w:rPr>
            <w:noProof/>
            <w:webHidden/>
          </w:rPr>
          <w:instrText xml:space="preserve"> PAGEREF _Toc95366293 \h </w:instrText>
        </w:r>
        <w:r>
          <w:rPr>
            <w:noProof/>
            <w:webHidden/>
          </w:rPr>
        </w:r>
        <w:r>
          <w:rPr>
            <w:noProof/>
            <w:webHidden/>
          </w:rPr>
          <w:fldChar w:fldCharType="separate"/>
        </w:r>
        <w:r>
          <w:rPr>
            <w:noProof/>
            <w:webHidden/>
          </w:rPr>
          <w:t>115</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94" w:history="1">
        <w:r w:rsidRPr="002B1334">
          <w:rPr>
            <w:rStyle w:val="Hyperlink"/>
            <w:noProof/>
          </w:rPr>
          <w:t>2.2.3.32</w:t>
        </w:r>
        <w:r>
          <w:rPr>
            <w:rFonts w:asciiTheme="minorHAnsi" w:eastAsiaTheme="minorEastAsia" w:hAnsiTheme="minorHAnsi" w:cstheme="minorBidi"/>
            <w:noProof/>
            <w:sz w:val="22"/>
            <w:szCs w:val="22"/>
          </w:rPr>
          <w:tab/>
        </w:r>
        <w:r w:rsidRPr="002B1334">
          <w:rPr>
            <w:rStyle w:val="Hyperlink"/>
            <w:noProof/>
          </w:rPr>
          <w:t>Commands</w:t>
        </w:r>
        <w:r>
          <w:rPr>
            <w:noProof/>
            <w:webHidden/>
          </w:rPr>
          <w:tab/>
        </w:r>
        <w:r>
          <w:rPr>
            <w:noProof/>
            <w:webHidden/>
          </w:rPr>
          <w:fldChar w:fldCharType="begin"/>
        </w:r>
        <w:r>
          <w:rPr>
            <w:noProof/>
            <w:webHidden/>
          </w:rPr>
          <w:instrText xml:space="preserve"> PAGEREF _Toc95366294 \h </w:instrText>
        </w:r>
        <w:r>
          <w:rPr>
            <w:noProof/>
            <w:webHidden/>
          </w:rPr>
        </w:r>
        <w:r>
          <w:rPr>
            <w:noProof/>
            <w:webHidden/>
          </w:rPr>
          <w:fldChar w:fldCharType="separate"/>
        </w:r>
        <w:r>
          <w:rPr>
            <w:noProof/>
            <w:webHidden/>
          </w:rPr>
          <w:t>116</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95" w:history="1">
        <w:r w:rsidRPr="002B1334">
          <w:rPr>
            <w:rStyle w:val="Hyperlink"/>
            <w:noProof/>
          </w:rPr>
          <w:t>2.2.3.33</w:t>
        </w:r>
        <w:r>
          <w:rPr>
            <w:rFonts w:asciiTheme="minorHAnsi" w:eastAsiaTheme="minorEastAsia" w:hAnsiTheme="minorHAnsi" w:cstheme="minorBidi"/>
            <w:noProof/>
            <w:sz w:val="22"/>
            <w:szCs w:val="22"/>
          </w:rPr>
          <w:tab/>
        </w:r>
        <w:r w:rsidRPr="002B1334">
          <w:rPr>
            <w:rStyle w:val="Hyperlink"/>
            <w:noProof/>
          </w:rPr>
          <w:t>Company</w:t>
        </w:r>
        <w:r>
          <w:rPr>
            <w:noProof/>
            <w:webHidden/>
          </w:rPr>
          <w:tab/>
        </w:r>
        <w:r>
          <w:rPr>
            <w:noProof/>
            <w:webHidden/>
          </w:rPr>
          <w:fldChar w:fldCharType="begin"/>
        </w:r>
        <w:r>
          <w:rPr>
            <w:noProof/>
            <w:webHidden/>
          </w:rPr>
          <w:instrText xml:space="preserve"> PAGEREF _Toc95366295 \h </w:instrText>
        </w:r>
        <w:r>
          <w:rPr>
            <w:noProof/>
            <w:webHidden/>
          </w:rPr>
        </w:r>
        <w:r>
          <w:rPr>
            <w:noProof/>
            <w:webHidden/>
          </w:rPr>
          <w:fldChar w:fldCharType="separate"/>
        </w:r>
        <w:r>
          <w:rPr>
            <w:noProof/>
            <w:webHidden/>
          </w:rPr>
          <w:t>117</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296" w:history="1">
        <w:r w:rsidRPr="002B1334">
          <w:rPr>
            <w:rStyle w:val="Hyperlink"/>
            <w:noProof/>
          </w:rPr>
          <w:t>2.2.3.33.1</w:t>
        </w:r>
        <w:r>
          <w:rPr>
            <w:rFonts w:asciiTheme="minorHAnsi" w:eastAsiaTheme="minorEastAsia" w:hAnsiTheme="minorHAnsi" w:cstheme="minorBidi"/>
            <w:noProof/>
            <w:sz w:val="22"/>
            <w:szCs w:val="22"/>
          </w:rPr>
          <w:tab/>
        </w:r>
        <w:r w:rsidRPr="002B1334">
          <w:rPr>
            <w:rStyle w:val="Hyperlink"/>
            <w:noProof/>
          </w:rPr>
          <w:t>Company (Find)</w:t>
        </w:r>
        <w:r>
          <w:rPr>
            <w:noProof/>
            <w:webHidden/>
          </w:rPr>
          <w:tab/>
        </w:r>
        <w:r>
          <w:rPr>
            <w:noProof/>
            <w:webHidden/>
          </w:rPr>
          <w:fldChar w:fldCharType="begin"/>
        </w:r>
        <w:r>
          <w:rPr>
            <w:noProof/>
            <w:webHidden/>
          </w:rPr>
          <w:instrText xml:space="preserve"> PAGEREF _Toc95366296 \h </w:instrText>
        </w:r>
        <w:r>
          <w:rPr>
            <w:noProof/>
            <w:webHidden/>
          </w:rPr>
        </w:r>
        <w:r>
          <w:rPr>
            <w:noProof/>
            <w:webHidden/>
          </w:rPr>
          <w:fldChar w:fldCharType="separate"/>
        </w:r>
        <w:r>
          <w:rPr>
            <w:noProof/>
            <w:webHidden/>
          </w:rPr>
          <w:t>117</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297" w:history="1">
        <w:r w:rsidRPr="002B1334">
          <w:rPr>
            <w:rStyle w:val="Hyperlink"/>
            <w:noProof/>
          </w:rPr>
          <w:t>2.2.3.33.2</w:t>
        </w:r>
        <w:r>
          <w:rPr>
            <w:rFonts w:asciiTheme="minorHAnsi" w:eastAsiaTheme="minorEastAsia" w:hAnsiTheme="minorHAnsi" w:cstheme="minorBidi"/>
            <w:noProof/>
            <w:sz w:val="22"/>
            <w:szCs w:val="22"/>
          </w:rPr>
          <w:tab/>
        </w:r>
        <w:r w:rsidRPr="002B1334">
          <w:rPr>
            <w:rStyle w:val="Hyperlink"/>
            <w:noProof/>
          </w:rPr>
          <w:t>Company (Search)</w:t>
        </w:r>
        <w:r>
          <w:rPr>
            <w:noProof/>
            <w:webHidden/>
          </w:rPr>
          <w:tab/>
        </w:r>
        <w:r>
          <w:rPr>
            <w:noProof/>
            <w:webHidden/>
          </w:rPr>
          <w:fldChar w:fldCharType="begin"/>
        </w:r>
        <w:r>
          <w:rPr>
            <w:noProof/>
            <w:webHidden/>
          </w:rPr>
          <w:instrText xml:space="preserve"> PAGEREF _Toc95366297 \h </w:instrText>
        </w:r>
        <w:r>
          <w:rPr>
            <w:noProof/>
            <w:webHidden/>
          </w:rPr>
        </w:r>
        <w:r>
          <w:rPr>
            <w:noProof/>
            <w:webHidden/>
          </w:rPr>
          <w:fldChar w:fldCharType="separate"/>
        </w:r>
        <w:r>
          <w:rPr>
            <w:noProof/>
            <w:webHidden/>
          </w:rPr>
          <w:t>118</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98" w:history="1">
        <w:r w:rsidRPr="002B1334">
          <w:rPr>
            <w:rStyle w:val="Hyperlink"/>
            <w:noProof/>
          </w:rPr>
          <w:t>2.2.3.34</w:t>
        </w:r>
        <w:r>
          <w:rPr>
            <w:rFonts w:asciiTheme="minorHAnsi" w:eastAsiaTheme="minorEastAsia" w:hAnsiTheme="minorHAnsi" w:cstheme="minorBidi"/>
            <w:noProof/>
            <w:sz w:val="22"/>
            <w:szCs w:val="22"/>
          </w:rPr>
          <w:tab/>
        </w:r>
        <w:r w:rsidRPr="002B1334">
          <w:rPr>
            <w:rStyle w:val="Hyperlink"/>
            <w:noProof/>
          </w:rPr>
          <w:t>Conflict</w:t>
        </w:r>
        <w:r>
          <w:rPr>
            <w:noProof/>
            <w:webHidden/>
          </w:rPr>
          <w:tab/>
        </w:r>
        <w:r>
          <w:rPr>
            <w:noProof/>
            <w:webHidden/>
          </w:rPr>
          <w:fldChar w:fldCharType="begin"/>
        </w:r>
        <w:r>
          <w:rPr>
            <w:noProof/>
            <w:webHidden/>
          </w:rPr>
          <w:instrText xml:space="preserve"> PAGEREF _Toc95366298 \h </w:instrText>
        </w:r>
        <w:r>
          <w:rPr>
            <w:noProof/>
            <w:webHidden/>
          </w:rPr>
        </w:r>
        <w:r>
          <w:rPr>
            <w:noProof/>
            <w:webHidden/>
          </w:rPr>
          <w:fldChar w:fldCharType="separate"/>
        </w:r>
        <w:r>
          <w:rPr>
            <w:noProof/>
            <w:webHidden/>
          </w:rPr>
          <w:t>119</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299" w:history="1">
        <w:r w:rsidRPr="002B1334">
          <w:rPr>
            <w:rStyle w:val="Hyperlink"/>
            <w:noProof/>
          </w:rPr>
          <w:t>2.2.3.35</w:t>
        </w:r>
        <w:r>
          <w:rPr>
            <w:rFonts w:asciiTheme="minorHAnsi" w:eastAsiaTheme="minorEastAsia" w:hAnsiTheme="minorHAnsi" w:cstheme="minorBidi"/>
            <w:noProof/>
            <w:sz w:val="22"/>
            <w:szCs w:val="22"/>
          </w:rPr>
          <w:tab/>
        </w:r>
        <w:r w:rsidRPr="002B1334">
          <w:rPr>
            <w:rStyle w:val="Hyperlink"/>
            <w:noProof/>
          </w:rPr>
          <w:t>ConversationId</w:t>
        </w:r>
        <w:r>
          <w:rPr>
            <w:noProof/>
            <w:webHidden/>
          </w:rPr>
          <w:tab/>
        </w:r>
        <w:r>
          <w:rPr>
            <w:noProof/>
            <w:webHidden/>
          </w:rPr>
          <w:fldChar w:fldCharType="begin"/>
        </w:r>
        <w:r>
          <w:rPr>
            <w:noProof/>
            <w:webHidden/>
          </w:rPr>
          <w:instrText xml:space="preserve"> PAGEREF _Toc95366299 \h </w:instrText>
        </w:r>
        <w:r>
          <w:rPr>
            <w:noProof/>
            <w:webHidden/>
          </w:rPr>
        </w:r>
        <w:r>
          <w:rPr>
            <w:noProof/>
            <w:webHidden/>
          </w:rPr>
          <w:fldChar w:fldCharType="separate"/>
        </w:r>
        <w:r>
          <w:rPr>
            <w:noProof/>
            <w:webHidden/>
          </w:rPr>
          <w:t>120</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300" w:history="1">
        <w:r w:rsidRPr="002B1334">
          <w:rPr>
            <w:rStyle w:val="Hyperlink"/>
            <w:noProof/>
          </w:rPr>
          <w:t>2.2.3.35.1</w:t>
        </w:r>
        <w:r>
          <w:rPr>
            <w:rFonts w:asciiTheme="minorHAnsi" w:eastAsiaTheme="minorEastAsia" w:hAnsiTheme="minorHAnsi" w:cstheme="minorBidi"/>
            <w:noProof/>
            <w:sz w:val="22"/>
            <w:szCs w:val="22"/>
          </w:rPr>
          <w:tab/>
        </w:r>
        <w:r w:rsidRPr="002B1334">
          <w:rPr>
            <w:rStyle w:val="Hyperlink"/>
            <w:noProof/>
          </w:rPr>
          <w:t>ConversationId (ItemOperations)</w:t>
        </w:r>
        <w:r>
          <w:rPr>
            <w:noProof/>
            <w:webHidden/>
          </w:rPr>
          <w:tab/>
        </w:r>
        <w:r>
          <w:rPr>
            <w:noProof/>
            <w:webHidden/>
          </w:rPr>
          <w:fldChar w:fldCharType="begin"/>
        </w:r>
        <w:r>
          <w:rPr>
            <w:noProof/>
            <w:webHidden/>
          </w:rPr>
          <w:instrText xml:space="preserve"> PAGEREF _Toc95366300 \h </w:instrText>
        </w:r>
        <w:r>
          <w:rPr>
            <w:noProof/>
            <w:webHidden/>
          </w:rPr>
        </w:r>
        <w:r>
          <w:rPr>
            <w:noProof/>
            <w:webHidden/>
          </w:rPr>
          <w:fldChar w:fldCharType="separate"/>
        </w:r>
        <w:r>
          <w:rPr>
            <w:noProof/>
            <w:webHidden/>
          </w:rPr>
          <w:t>120</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301" w:history="1">
        <w:r w:rsidRPr="002B1334">
          <w:rPr>
            <w:rStyle w:val="Hyperlink"/>
            <w:noProof/>
          </w:rPr>
          <w:t>2.2.3.35.2</w:t>
        </w:r>
        <w:r>
          <w:rPr>
            <w:rFonts w:asciiTheme="minorHAnsi" w:eastAsiaTheme="minorEastAsia" w:hAnsiTheme="minorHAnsi" w:cstheme="minorBidi"/>
            <w:noProof/>
            <w:sz w:val="22"/>
            <w:szCs w:val="22"/>
          </w:rPr>
          <w:tab/>
        </w:r>
        <w:r w:rsidRPr="002B1334">
          <w:rPr>
            <w:rStyle w:val="Hyperlink"/>
            <w:noProof/>
          </w:rPr>
          <w:t>ConversationId (Search)</w:t>
        </w:r>
        <w:r>
          <w:rPr>
            <w:noProof/>
            <w:webHidden/>
          </w:rPr>
          <w:tab/>
        </w:r>
        <w:r>
          <w:rPr>
            <w:noProof/>
            <w:webHidden/>
          </w:rPr>
          <w:fldChar w:fldCharType="begin"/>
        </w:r>
        <w:r>
          <w:rPr>
            <w:noProof/>
            <w:webHidden/>
          </w:rPr>
          <w:instrText xml:space="preserve"> PAGEREF _Toc95366301 \h </w:instrText>
        </w:r>
        <w:r>
          <w:rPr>
            <w:noProof/>
            <w:webHidden/>
          </w:rPr>
        </w:r>
        <w:r>
          <w:rPr>
            <w:noProof/>
            <w:webHidden/>
          </w:rPr>
          <w:fldChar w:fldCharType="separate"/>
        </w:r>
        <w:r>
          <w:rPr>
            <w:noProof/>
            <w:webHidden/>
          </w:rPr>
          <w:t>121</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02" w:history="1">
        <w:r w:rsidRPr="002B1334">
          <w:rPr>
            <w:rStyle w:val="Hyperlink"/>
            <w:noProof/>
          </w:rPr>
          <w:t>2.2.3.36</w:t>
        </w:r>
        <w:r>
          <w:rPr>
            <w:rFonts w:asciiTheme="minorHAnsi" w:eastAsiaTheme="minorEastAsia" w:hAnsiTheme="minorHAnsi" w:cstheme="minorBidi"/>
            <w:noProof/>
            <w:sz w:val="22"/>
            <w:szCs w:val="22"/>
          </w:rPr>
          <w:tab/>
        </w:r>
        <w:r w:rsidRPr="002B1334">
          <w:rPr>
            <w:rStyle w:val="Hyperlink"/>
            <w:noProof/>
          </w:rPr>
          <w:t>ConversationMode</w:t>
        </w:r>
        <w:r>
          <w:rPr>
            <w:noProof/>
            <w:webHidden/>
          </w:rPr>
          <w:tab/>
        </w:r>
        <w:r>
          <w:rPr>
            <w:noProof/>
            <w:webHidden/>
          </w:rPr>
          <w:fldChar w:fldCharType="begin"/>
        </w:r>
        <w:r>
          <w:rPr>
            <w:noProof/>
            <w:webHidden/>
          </w:rPr>
          <w:instrText xml:space="preserve"> PAGEREF _Toc95366302 \h </w:instrText>
        </w:r>
        <w:r>
          <w:rPr>
            <w:noProof/>
            <w:webHidden/>
          </w:rPr>
        </w:r>
        <w:r>
          <w:rPr>
            <w:noProof/>
            <w:webHidden/>
          </w:rPr>
          <w:fldChar w:fldCharType="separate"/>
        </w:r>
        <w:r>
          <w:rPr>
            <w:noProof/>
            <w:webHidden/>
          </w:rPr>
          <w:t>121</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303" w:history="1">
        <w:r w:rsidRPr="002B1334">
          <w:rPr>
            <w:rStyle w:val="Hyperlink"/>
            <w:noProof/>
          </w:rPr>
          <w:t>2.2.3.36.1</w:t>
        </w:r>
        <w:r>
          <w:rPr>
            <w:rFonts w:asciiTheme="minorHAnsi" w:eastAsiaTheme="minorEastAsia" w:hAnsiTheme="minorHAnsi" w:cstheme="minorBidi"/>
            <w:noProof/>
            <w:sz w:val="22"/>
            <w:szCs w:val="22"/>
          </w:rPr>
          <w:tab/>
        </w:r>
        <w:r w:rsidRPr="002B1334">
          <w:rPr>
            <w:rStyle w:val="Hyperlink"/>
            <w:noProof/>
          </w:rPr>
          <w:t>ConversationMode (GetItemEstimate)</w:t>
        </w:r>
        <w:r>
          <w:rPr>
            <w:noProof/>
            <w:webHidden/>
          </w:rPr>
          <w:tab/>
        </w:r>
        <w:r>
          <w:rPr>
            <w:noProof/>
            <w:webHidden/>
          </w:rPr>
          <w:fldChar w:fldCharType="begin"/>
        </w:r>
        <w:r>
          <w:rPr>
            <w:noProof/>
            <w:webHidden/>
          </w:rPr>
          <w:instrText xml:space="preserve"> PAGEREF _Toc95366303 \h </w:instrText>
        </w:r>
        <w:r>
          <w:rPr>
            <w:noProof/>
            <w:webHidden/>
          </w:rPr>
        </w:r>
        <w:r>
          <w:rPr>
            <w:noProof/>
            <w:webHidden/>
          </w:rPr>
          <w:fldChar w:fldCharType="separate"/>
        </w:r>
        <w:r>
          <w:rPr>
            <w:noProof/>
            <w:webHidden/>
          </w:rPr>
          <w:t>122</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304" w:history="1">
        <w:r w:rsidRPr="002B1334">
          <w:rPr>
            <w:rStyle w:val="Hyperlink"/>
            <w:noProof/>
          </w:rPr>
          <w:t>2.2.3.36.2</w:t>
        </w:r>
        <w:r>
          <w:rPr>
            <w:rFonts w:asciiTheme="minorHAnsi" w:eastAsiaTheme="minorEastAsia" w:hAnsiTheme="minorHAnsi" w:cstheme="minorBidi"/>
            <w:noProof/>
            <w:sz w:val="22"/>
            <w:szCs w:val="22"/>
          </w:rPr>
          <w:tab/>
        </w:r>
        <w:r w:rsidRPr="002B1334">
          <w:rPr>
            <w:rStyle w:val="Hyperlink"/>
            <w:noProof/>
          </w:rPr>
          <w:t>ConversationMode (Sync)</w:t>
        </w:r>
        <w:r>
          <w:rPr>
            <w:noProof/>
            <w:webHidden/>
          </w:rPr>
          <w:tab/>
        </w:r>
        <w:r>
          <w:rPr>
            <w:noProof/>
            <w:webHidden/>
          </w:rPr>
          <w:fldChar w:fldCharType="begin"/>
        </w:r>
        <w:r>
          <w:rPr>
            <w:noProof/>
            <w:webHidden/>
          </w:rPr>
          <w:instrText xml:space="preserve"> PAGEREF _Toc95366304 \h </w:instrText>
        </w:r>
        <w:r>
          <w:rPr>
            <w:noProof/>
            <w:webHidden/>
          </w:rPr>
        </w:r>
        <w:r>
          <w:rPr>
            <w:noProof/>
            <w:webHidden/>
          </w:rPr>
          <w:fldChar w:fldCharType="separate"/>
        </w:r>
        <w:r>
          <w:rPr>
            <w:noProof/>
            <w:webHidden/>
          </w:rPr>
          <w:t>123</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05" w:history="1">
        <w:r w:rsidRPr="002B1334">
          <w:rPr>
            <w:rStyle w:val="Hyperlink"/>
            <w:noProof/>
          </w:rPr>
          <w:t>2.2.3.37</w:t>
        </w:r>
        <w:r>
          <w:rPr>
            <w:rFonts w:asciiTheme="minorHAnsi" w:eastAsiaTheme="minorEastAsia" w:hAnsiTheme="minorHAnsi" w:cstheme="minorBidi"/>
            <w:noProof/>
            <w:sz w:val="22"/>
            <w:szCs w:val="22"/>
          </w:rPr>
          <w:tab/>
        </w:r>
        <w:r w:rsidRPr="002B1334">
          <w:rPr>
            <w:rStyle w:val="Hyperlink"/>
            <w:noProof/>
          </w:rPr>
          <w:t>Count</w:t>
        </w:r>
        <w:r>
          <w:rPr>
            <w:noProof/>
            <w:webHidden/>
          </w:rPr>
          <w:tab/>
        </w:r>
        <w:r>
          <w:rPr>
            <w:noProof/>
            <w:webHidden/>
          </w:rPr>
          <w:fldChar w:fldCharType="begin"/>
        </w:r>
        <w:r>
          <w:rPr>
            <w:noProof/>
            <w:webHidden/>
          </w:rPr>
          <w:instrText xml:space="preserve"> PAGEREF _Toc95366305 \h </w:instrText>
        </w:r>
        <w:r>
          <w:rPr>
            <w:noProof/>
            <w:webHidden/>
          </w:rPr>
        </w:r>
        <w:r>
          <w:rPr>
            <w:noProof/>
            <w:webHidden/>
          </w:rPr>
          <w:fldChar w:fldCharType="separate"/>
        </w:r>
        <w:r>
          <w:rPr>
            <w:noProof/>
            <w:webHidden/>
          </w:rPr>
          <w:t>124</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06" w:history="1">
        <w:r w:rsidRPr="002B1334">
          <w:rPr>
            <w:rStyle w:val="Hyperlink"/>
            <w:noProof/>
          </w:rPr>
          <w:t>2.2.3.38</w:t>
        </w:r>
        <w:r>
          <w:rPr>
            <w:rFonts w:asciiTheme="minorHAnsi" w:eastAsiaTheme="minorEastAsia" w:hAnsiTheme="minorHAnsi" w:cstheme="minorBidi"/>
            <w:noProof/>
            <w:sz w:val="22"/>
            <w:szCs w:val="22"/>
          </w:rPr>
          <w:tab/>
        </w:r>
        <w:r w:rsidRPr="002B1334">
          <w:rPr>
            <w:rStyle w:val="Hyperlink"/>
            <w:noProof/>
          </w:rPr>
          <w:t>Culture</w:t>
        </w:r>
        <w:r>
          <w:rPr>
            <w:noProof/>
            <w:webHidden/>
          </w:rPr>
          <w:tab/>
        </w:r>
        <w:r>
          <w:rPr>
            <w:noProof/>
            <w:webHidden/>
          </w:rPr>
          <w:fldChar w:fldCharType="begin"/>
        </w:r>
        <w:r>
          <w:rPr>
            <w:noProof/>
            <w:webHidden/>
          </w:rPr>
          <w:instrText xml:space="preserve"> PAGEREF _Toc95366306 \h </w:instrText>
        </w:r>
        <w:r>
          <w:rPr>
            <w:noProof/>
            <w:webHidden/>
          </w:rPr>
        </w:r>
        <w:r>
          <w:rPr>
            <w:noProof/>
            <w:webHidden/>
          </w:rPr>
          <w:fldChar w:fldCharType="separate"/>
        </w:r>
        <w:r>
          <w:rPr>
            <w:noProof/>
            <w:webHidden/>
          </w:rPr>
          <w:t>124</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07" w:history="1">
        <w:r w:rsidRPr="002B1334">
          <w:rPr>
            <w:rStyle w:val="Hyperlink"/>
            <w:noProof/>
          </w:rPr>
          <w:t>2.2.3.39</w:t>
        </w:r>
        <w:r>
          <w:rPr>
            <w:rFonts w:asciiTheme="minorHAnsi" w:eastAsiaTheme="minorEastAsia" w:hAnsiTheme="minorHAnsi" w:cstheme="minorBidi"/>
            <w:noProof/>
            <w:sz w:val="22"/>
            <w:szCs w:val="22"/>
          </w:rPr>
          <w:tab/>
        </w:r>
        <w:r w:rsidRPr="002B1334">
          <w:rPr>
            <w:rStyle w:val="Hyperlink"/>
            <w:noProof/>
          </w:rPr>
          <w:t>Data</w:t>
        </w:r>
        <w:r>
          <w:rPr>
            <w:noProof/>
            <w:webHidden/>
          </w:rPr>
          <w:tab/>
        </w:r>
        <w:r>
          <w:rPr>
            <w:noProof/>
            <w:webHidden/>
          </w:rPr>
          <w:fldChar w:fldCharType="begin"/>
        </w:r>
        <w:r>
          <w:rPr>
            <w:noProof/>
            <w:webHidden/>
          </w:rPr>
          <w:instrText xml:space="preserve"> PAGEREF _Toc95366307 \h </w:instrText>
        </w:r>
        <w:r>
          <w:rPr>
            <w:noProof/>
            <w:webHidden/>
          </w:rPr>
        </w:r>
        <w:r>
          <w:rPr>
            <w:noProof/>
            <w:webHidden/>
          </w:rPr>
          <w:fldChar w:fldCharType="separate"/>
        </w:r>
        <w:r>
          <w:rPr>
            <w:noProof/>
            <w:webHidden/>
          </w:rPr>
          <w:t>125</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308" w:history="1">
        <w:r w:rsidRPr="002B1334">
          <w:rPr>
            <w:rStyle w:val="Hyperlink"/>
            <w:noProof/>
          </w:rPr>
          <w:t>2.2.3.39.1</w:t>
        </w:r>
        <w:r>
          <w:rPr>
            <w:rFonts w:asciiTheme="minorHAnsi" w:eastAsiaTheme="minorEastAsia" w:hAnsiTheme="minorHAnsi" w:cstheme="minorBidi"/>
            <w:noProof/>
            <w:sz w:val="22"/>
            <w:szCs w:val="22"/>
          </w:rPr>
          <w:tab/>
        </w:r>
        <w:r w:rsidRPr="002B1334">
          <w:rPr>
            <w:rStyle w:val="Hyperlink"/>
            <w:noProof/>
          </w:rPr>
          <w:t>Data (Find)</w:t>
        </w:r>
        <w:r>
          <w:rPr>
            <w:noProof/>
            <w:webHidden/>
          </w:rPr>
          <w:tab/>
        </w:r>
        <w:r>
          <w:rPr>
            <w:noProof/>
            <w:webHidden/>
          </w:rPr>
          <w:fldChar w:fldCharType="begin"/>
        </w:r>
        <w:r>
          <w:rPr>
            <w:noProof/>
            <w:webHidden/>
          </w:rPr>
          <w:instrText xml:space="preserve"> PAGEREF _Toc95366308 \h </w:instrText>
        </w:r>
        <w:r>
          <w:rPr>
            <w:noProof/>
            <w:webHidden/>
          </w:rPr>
        </w:r>
        <w:r>
          <w:rPr>
            <w:noProof/>
            <w:webHidden/>
          </w:rPr>
          <w:fldChar w:fldCharType="separate"/>
        </w:r>
        <w:r>
          <w:rPr>
            <w:noProof/>
            <w:webHidden/>
          </w:rPr>
          <w:t>125</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309" w:history="1">
        <w:r w:rsidRPr="002B1334">
          <w:rPr>
            <w:rStyle w:val="Hyperlink"/>
            <w:noProof/>
          </w:rPr>
          <w:t>2.2.3.39.2</w:t>
        </w:r>
        <w:r>
          <w:rPr>
            <w:rFonts w:asciiTheme="minorHAnsi" w:eastAsiaTheme="minorEastAsia" w:hAnsiTheme="minorHAnsi" w:cstheme="minorBidi"/>
            <w:noProof/>
            <w:sz w:val="22"/>
            <w:szCs w:val="22"/>
          </w:rPr>
          <w:tab/>
        </w:r>
        <w:r w:rsidRPr="002B1334">
          <w:rPr>
            <w:rStyle w:val="Hyperlink"/>
            <w:noProof/>
          </w:rPr>
          <w:t>Data (ItemOperations)</w:t>
        </w:r>
        <w:r>
          <w:rPr>
            <w:noProof/>
            <w:webHidden/>
          </w:rPr>
          <w:tab/>
        </w:r>
        <w:r>
          <w:rPr>
            <w:noProof/>
            <w:webHidden/>
          </w:rPr>
          <w:fldChar w:fldCharType="begin"/>
        </w:r>
        <w:r>
          <w:rPr>
            <w:noProof/>
            <w:webHidden/>
          </w:rPr>
          <w:instrText xml:space="preserve"> PAGEREF _Toc95366309 \h </w:instrText>
        </w:r>
        <w:r>
          <w:rPr>
            <w:noProof/>
            <w:webHidden/>
          </w:rPr>
        </w:r>
        <w:r>
          <w:rPr>
            <w:noProof/>
            <w:webHidden/>
          </w:rPr>
          <w:fldChar w:fldCharType="separate"/>
        </w:r>
        <w:r>
          <w:rPr>
            <w:noProof/>
            <w:webHidden/>
          </w:rPr>
          <w:t>126</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310" w:history="1">
        <w:r w:rsidRPr="002B1334">
          <w:rPr>
            <w:rStyle w:val="Hyperlink"/>
            <w:noProof/>
          </w:rPr>
          <w:t>2.2.3.39.3</w:t>
        </w:r>
        <w:r>
          <w:rPr>
            <w:rFonts w:asciiTheme="minorHAnsi" w:eastAsiaTheme="minorEastAsia" w:hAnsiTheme="minorHAnsi" w:cstheme="minorBidi"/>
            <w:noProof/>
            <w:sz w:val="22"/>
            <w:szCs w:val="22"/>
          </w:rPr>
          <w:tab/>
        </w:r>
        <w:r w:rsidRPr="002B1334">
          <w:rPr>
            <w:rStyle w:val="Hyperlink"/>
            <w:noProof/>
          </w:rPr>
          <w:t>Data (ResolveRecipients)</w:t>
        </w:r>
        <w:r>
          <w:rPr>
            <w:noProof/>
            <w:webHidden/>
          </w:rPr>
          <w:tab/>
        </w:r>
        <w:r>
          <w:rPr>
            <w:noProof/>
            <w:webHidden/>
          </w:rPr>
          <w:fldChar w:fldCharType="begin"/>
        </w:r>
        <w:r>
          <w:rPr>
            <w:noProof/>
            <w:webHidden/>
          </w:rPr>
          <w:instrText xml:space="preserve"> PAGEREF _Toc95366310 \h </w:instrText>
        </w:r>
        <w:r>
          <w:rPr>
            <w:noProof/>
            <w:webHidden/>
          </w:rPr>
        </w:r>
        <w:r>
          <w:rPr>
            <w:noProof/>
            <w:webHidden/>
          </w:rPr>
          <w:fldChar w:fldCharType="separate"/>
        </w:r>
        <w:r>
          <w:rPr>
            <w:noProof/>
            <w:webHidden/>
          </w:rPr>
          <w:t>127</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311" w:history="1">
        <w:r w:rsidRPr="002B1334">
          <w:rPr>
            <w:rStyle w:val="Hyperlink"/>
            <w:noProof/>
          </w:rPr>
          <w:t>2.2.3.39.4</w:t>
        </w:r>
        <w:r>
          <w:rPr>
            <w:rFonts w:asciiTheme="minorHAnsi" w:eastAsiaTheme="minorEastAsia" w:hAnsiTheme="minorHAnsi" w:cstheme="minorBidi"/>
            <w:noProof/>
            <w:sz w:val="22"/>
            <w:szCs w:val="22"/>
          </w:rPr>
          <w:tab/>
        </w:r>
        <w:r w:rsidRPr="002B1334">
          <w:rPr>
            <w:rStyle w:val="Hyperlink"/>
            <w:noProof/>
          </w:rPr>
          <w:t>Data (Search)</w:t>
        </w:r>
        <w:r>
          <w:rPr>
            <w:noProof/>
            <w:webHidden/>
          </w:rPr>
          <w:tab/>
        </w:r>
        <w:r>
          <w:rPr>
            <w:noProof/>
            <w:webHidden/>
          </w:rPr>
          <w:fldChar w:fldCharType="begin"/>
        </w:r>
        <w:r>
          <w:rPr>
            <w:noProof/>
            <w:webHidden/>
          </w:rPr>
          <w:instrText xml:space="preserve"> PAGEREF _Toc95366311 \h </w:instrText>
        </w:r>
        <w:r>
          <w:rPr>
            <w:noProof/>
            <w:webHidden/>
          </w:rPr>
        </w:r>
        <w:r>
          <w:rPr>
            <w:noProof/>
            <w:webHidden/>
          </w:rPr>
          <w:fldChar w:fldCharType="separate"/>
        </w:r>
        <w:r>
          <w:rPr>
            <w:noProof/>
            <w:webHidden/>
          </w:rPr>
          <w:t>127</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12" w:history="1">
        <w:r w:rsidRPr="002B1334">
          <w:rPr>
            <w:rStyle w:val="Hyperlink"/>
            <w:noProof/>
          </w:rPr>
          <w:t>2.2.3.40</w:t>
        </w:r>
        <w:r>
          <w:rPr>
            <w:rFonts w:asciiTheme="minorHAnsi" w:eastAsiaTheme="minorEastAsia" w:hAnsiTheme="minorHAnsi" w:cstheme="minorBidi"/>
            <w:noProof/>
            <w:sz w:val="22"/>
            <w:szCs w:val="22"/>
          </w:rPr>
          <w:tab/>
        </w:r>
        <w:r w:rsidRPr="002B1334">
          <w:rPr>
            <w:rStyle w:val="Hyperlink"/>
            <w:noProof/>
          </w:rPr>
          <w:t>DebugData</w:t>
        </w:r>
        <w:r>
          <w:rPr>
            <w:noProof/>
            <w:webHidden/>
          </w:rPr>
          <w:tab/>
        </w:r>
        <w:r>
          <w:rPr>
            <w:noProof/>
            <w:webHidden/>
          </w:rPr>
          <w:fldChar w:fldCharType="begin"/>
        </w:r>
        <w:r>
          <w:rPr>
            <w:noProof/>
            <w:webHidden/>
          </w:rPr>
          <w:instrText xml:space="preserve"> PAGEREF _Toc95366312 \h </w:instrText>
        </w:r>
        <w:r>
          <w:rPr>
            <w:noProof/>
            <w:webHidden/>
          </w:rPr>
        </w:r>
        <w:r>
          <w:rPr>
            <w:noProof/>
            <w:webHidden/>
          </w:rPr>
          <w:fldChar w:fldCharType="separate"/>
        </w:r>
        <w:r>
          <w:rPr>
            <w:noProof/>
            <w:webHidden/>
          </w:rPr>
          <w:t>128</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13" w:history="1">
        <w:r w:rsidRPr="002B1334">
          <w:rPr>
            <w:rStyle w:val="Hyperlink"/>
            <w:noProof/>
          </w:rPr>
          <w:t>2.2.3.41</w:t>
        </w:r>
        <w:r>
          <w:rPr>
            <w:rFonts w:asciiTheme="minorHAnsi" w:eastAsiaTheme="minorEastAsia" w:hAnsiTheme="minorHAnsi" w:cstheme="minorBidi"/>
            <w:noProof/>
            <w:sz w:val="22"/>
            <w:szCs w:val="22"/>
          </w:rPr>
          <w:tab/>
        </w:r>
        <w:r w:rsidRPr="002B1334">
          <w:rPr>
            <w:rStyle w:val="Hyperlink"/>
            <w:noProof/>
          </w:rPr>
          <w:t>DeepTraversal</w:t>
        </w:r>
        <w:r>
          <w:rPr>
            <w:noProof/>
            <w:webHidden/>
          </w:rPr>
          <w:tab/>
        </w:r>
        <w:r>
          <w:rPr>
            <w:noProof/>
            <w:webHidden/>
          </w:rPr>
          <w:fldChar w:fldCharType="begin"/>
        </w:r>
        <w:r>
          <w:rPr>
            <w:noProof/>
            <w:webHidden/>
          </w:rPr>
          <w:instrText xml:space="preserve"> PAGEREF _Toc95366313 \h </w:instrText>
        </w:r>
        <w:r>
          <w:rPr>
            <w:noProof/>
            <w:webHidden/>
          </w:rPr>
        </w:r>
        <w:r>
          <w:rPr>
            <w:noProof/>
            <w:webHidden/>
          </w:rPr>
          <w:fldChar w:fldCharType="separate"/>
        </w:r>
        <w:r>
          <w:rPr>
            <w:noProof/>
            <w:webHidden/>
          </w:rPr>
          <w:t>128</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314" w:history="1">
        <w:r w:rsidRPr="002B1334">
          <w:rPr>
            <w:rStyle w:val="Hyperlink"/>
            <w:noProof/>
          </w:rPr>
          <w:t>2.2.3.41.1</w:t>
        </w:r>
        <w:r>
          <w:rPr>
            <w:rFonts w:asciiTheme="minorHAnsi" w:eastAsiaTheme="minorEastAsia" w:hAnsiTheme="minorHAnsi" w:cstheme="minorBidi"/>
            <w:noProof/>
            <w:sz w:val="22"/>
            <w:szCs w:val="22"/>
          </w:rPr>
          <w:tab/>
        </w:r>
        <w:r w:rsidRPr="002B1334">
          <w:rPr>
            <w:rStyle w:val="Hyperlink"/>
            <w:noProof/>
          </w:rPr>
          <w:t>DeepTraversal (Find)</w:t>
        </w:r>
        <w:r>
          <w:rPr>
            <w:noProof/>
            <w:webHidden/>
          </w:rPr>
          <w:tab/>
        </w:r>
        <w:r>
          <w:rPr>
            <w:noProof/>
            <w:webHidden/>
          </w:rPr>
          <w:fldChar w:fldCharType="begin"/>
        </w:r>
        <w:r>
          <w:rPr>
            <w:noProof/>
            <w:webHidden/>
          </w:rPr>
          <w:instrText xml:space="preserve"> PAGEREF _Toc95366314 \h </w:instrText>
        </w:r>
        <w:r>
          <w:rPr>
            <w:noProof/>
            <w:webHidden/>
          </w:rPr>
        </w:r>
        <w:r>
          <w:rPr>
            <w:noProof/>
            <w:webHidden/>
          </w:rPr>
          <w:fldChar w:fldCharType="separate"/>
        </w:r>
        <w:r>
          <w:rPr>
            <w:noProof/>
            <w:webHidden/>
          </w:rPr>
          <w:t>129</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315" w:history="1">
        <w:r w:rsidRPr="002B1334">
          <w:rPr>
            <w:rStyle w:val="Hyperlink"/>
            <w:noProof/>
          </w:rPr>
          <w:t>2.2.3.41.2</w:t>
        </w:r>
        <w:r>
          <w:rPr>
            <w:rFonts w:asciiTheme="minorHAnsi" w:eastAsiaTheme="minorEastAsia" w:hAnsiTheme="minorHAnsi" w:cstheme="minorBidi"/>
            <w:noProof/>
            <w:sz w:val="22"/>
            <w:szCs w:val="22"/>
          </w:rPr>
          <w:tab/>
        </w:r>
        <w:r w:rsidRPr="002B1334">
          <w:rPr>
            <w:rStyle w:val="Hyperlink"/>
            <w:noProof/>
          </w:rPr>
          <w:t>DeepTraversal (Search)</w:t>
        </w:r>
        <w:r>
          <w:rPr>
            <w:noProof/>
            <w:webHidden/>
          </w:rPr>
          <w:tab/>
        </w:r>
        <w:r>
          <w:rPr>
            <w:noProof/>
            <w:webHidden/>
          </w:rPr>
          <w:fldChar w:fldCharType="begin"/>
        </w:r>
        <w:r>
          <w:rPr>
            <w:noProof/>
            <w:webHidden/>
          </w:rPr>
          <w:instrText xml:space="preserve"> PAGEREF _Toc95366315 \h </w:instrText>
        </w:r>
        <w:r>
          <w:rPr>
            <w:noProof/>
            <w:webHidden/>
          </w:rPr>
        </w:r>
        <w:r>
          <w:rPr>
            <w:noProof/>
            <w:webHidden/>
          </w:rPr>
          <w:fldChar w:fldCharType="separate"/>
        </w:r>
        <w:r>
          <w:rPr>
            <w:noProof/>
            <w:webHidden/>
          </w:rPr>
          <w:t>129</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16" w:history="1">
        <w:r w:rsidRPr="002B1334">
          <w:rPr>
            <w:rStyle w:val="Hyperlink"/>
            <w:noProof/>
          </w:rPr>
          <w:t>2.2.3.42</w:t>
        </w:r>
        <w:r>
          <w:rPr>
            <w:rFonts w:asciiTheme="minorHAnsi" w:eastAsiaTheme="minorEastAsia" w:hAnsiTheme="minorHAnsi" w:cstheme="minorBidi"/>
            <w:noProof/>
            <w:sz w:val="22"/>
            <w:szCs w:val="22"/>
          </w:rPr>
          <w:tab/>
        </w:r>
        <w:r w:rsidRPr="002B1334">
          <w:rPr>
            <w:rStyle w:val="Hyperlink"/>
            <w:noProof/>
          </w:rPr>
          <w:t>Delete</w:t>
        </w:r>
        <w:r>
          <w:rPr>
            <w:noProof/>
            <w:webHidden/>
          </w:rPr>
          <w:tab/>
        </w:r>
        <w:r>
          <w:rPr>
            <w:noProof/>
            <w:webHidden/>
          </w:rPr>
          <w:fldChar w:fldCharType="begin"/>
        </w:r>
        <w:r>
          <w:rPr>
            <w:noProof/>
            <w:webHidden/>
          </w:rPr>
          <w:instrText xml:space="preserve"> PAGEREF _Toc95366316 \h </w:instrText>
        </w:r>
        <w:r>
          <w:rPr>
            <w:noProof/>
            <w:webHidden/>
          </w:rPr>
        </w:r>
        <w:r>
          <w:rPr>
            <w:noProof/>
            <w:webHidden/>
          </w:rPr>
          <w:fldChar w:fldCharType="separate"/>
        </w:r>
        <w:r>
          <w:rPr>
            <w:noProof/>
            <w:webHidden/>
          </w:rPr>
          <w:t>130</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317" w:history="1">
        <w:r w:rsidRPr="002B1334">
          <w:rPr>
            <w:rStyle w:val="Hyperlink"/>
            <w:noProof/>
          </w:rPr>
          <w:t>2.2.3.42.1</w:t>
        </w:r>
        <w:r>
          <w:rPr>
            <w:rFonts w:asciiTheme="minorHAnsi" w:eastAsiaTheme="minorEastAsia" w:hAnsiTheme="minorHAnsi" w:cstheme="minorBidi"/>
            <w:noProof/>
            <w:sz w:val="22"/>
            <w:szCs w:val="22"/>
          </w:rPr>
          <w:tab/>
        </w:r>
        <w:r w:rsidRPr="002B1334">
          <w:rPr>
            <w:rStyle w:val="Hyperlink"/>
            <w:noProof/>
          </w:rPr>
          <w:t>Delete (FolderSync)</w:t>
        </w:r>
        <w:r>
          <w:rPr>
            <w:noProof/>
            <w:webHidden/>
          </w:rPr>
          <w:tab/>
        </w:r>
        <w:r>
          <w:rPr>
            <w:noProof/>
            <w:webHidden/>
          </w:rPr>
          <w:fldChar w:fldCharType="begin"/>
        </w:r>
        <w:r>
          <w:rPr>
            <w:noProof/>
            <w:webHidden/>
          </w:rPr>
          <w:instrText xml:space="preserve"> PAGEREF _Toc95366317 \h </w:instrText>
        </w:r>
        <w:r>
          <w:rPr>
            <w:noProof/>
            <w:webHidden/>
          </w:rPr>
        </w:r>
        <w:r>
          <w:rPr>
            <w:noProof/>
            <w:webHidden/>
          </w:rPr>
          <w:fldChar w:fldCharType="separate"/>
        </w:r>
        <w:r>
          <w:rPr>
            <w:noProof/>
            <w:webHidden/>
          </w:rPr>
          <w:t>130</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318" w:history="1">
        <w:r w:rsidRPr="002B1334">
          <w:rPr>
            <w:rStyle w:val="Hyperlink"/>
            <w:noProof/>
          </w:rPr>
          <w:t>2.2.3.42.2</w:t>
        </w:r>
        <w:r>
          <w:rPr>
            <w:rFonts w:asciiTheme="minorHAnsi" w:eastAsiaTheme="minorEastAsia" w:hAnsiTheme="minorHAnsi" w:cstheme="minorBidi"/>
            <w:noProof/>
            <w:sz w:val="22"/>
            <w:szCs w:val="22"/>
          </w:rPr>
          <w:tab/>
        </w:r>
        <w:r w:rsidRPr="002B1334">
          <w:rPr>
            <w:rStyle w:val="Hyperlink"/>
            <w:noProof/>
          </w:rPr>
          <w:t>Delete (Sync)</w:t>
        </w:r>
        <w:r>
          <w:rPr>
            <w:noProof/>
            <w:webHidden/>
          </w:rPr>
          <w:tab/>
        </w:r>
        <w:r>
          <w:rPr>
            <w:noProof/>
            <w:webHidden/>
          </w:rPr>
          <w:fldChar w:fldCharType="begin"/>
        </w:r>
        <w:r>
          <w:rPr>
            <w:noProof/>
            <w:webHidden/>
          </w:rPr>
          <w:instrText xml:space="preserve"> PAGEREF _Toc95366318 \h </w:instrText>
        </w:r>
        <w:r>
          <w:rPr>
            <w:noProof/>
            <w:webHidden/>
          </w:rPr>
        </w:r>
        <w:r>
          <w:rPr>
            <w:noProof/>
            <w:webHidden/>
          </w:rPr>
          <w:fldChar w:fldCharType="separate"/>
        </w:r>
        <w:r>
          <w:rPr>
            <w:noProof/>
            <w:webHidden/>
          </w:rPr>
          <w:t>131</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19" w:history="1">
        <w:r w:rsidRPr="002B1334">
          <w:rPr>
            <w:rStyle w:val="Hyperlink"/>
            <w:noProof/>
          </w:rPr>
          <w:t>2.2.3.43</w:t>
        </w:r>
        <w:r>
          <w:rPr>
            <w:rFonts w:asciiTheme="minorHAnsi" w:eastAsiaTheme="minorEastAsia" w:hAnsiTheme="minorHAnsi" w:cstheme="minorBidi"/>
            <w:noProof/>
            <w:sz w:val="22"/>
            <w:szCs w:val="22"/>
          </w:rPr>
          <w:tab/>
        </w:r>
        <w:r w:rsidRPr="002B1334">
          <w:rPr>
            <w:rStyle w:val="Hyperlink"/>
            <w:noProof/>
          </w:rPr>
          <w:t>DeletesAsMoves</w:t>
        </w:r>
        <w:r>
          <w:rPr>
            <w:noProof/>
            <w:webHidden/>
          </w:rPr>
          <w:tab/>
        </w:r>
        <w:r>
          <w:rPr>
            <w:noProof/>
            <w:webHidden/>
          </w:rPr>
          <w:fldChar w:fldCharType="begin"/>
        </w:r>
        <w:r>
          <w:rPr>
            <w:noProof/>
            <w:webHidden/>
          </w:rPr>
          <w:instrText xml:space="preserve"> PAGEREF _Toc95366319 \h </w:instrText>
        </w:r>
        <w:r>
          <w:rPr>
            <w:noProof/>
            <w:webHidden/>
          </w:rPr>
        </w:r>
        <w:r>
          <w:rPr>
            <w:noProof/>
            <w:webHidden/>
          </w:rPr>
          <w:fldChar w:fldCharType="separate"/>
        </w:r>
        <w:r>
          <w:rPr>
            <w:noProof/>
            <w:webHidden/>
          </w:rPr>
          <w:t>132</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20" w:history="1">
        <w:r w:rsidRPr="002B1334">
          <w:rPr>
            <w:rStyle w:val="Hyperlink"/>
            <w:noProof/>
          </w:rPr>
          <w:t>2.2.3.44</w:t>
        </w:r>
        <w:r>
          <w:rPr>
            <w:rFonts w:asciiTheme="minorHAnsi" w:eastAsiaTheme="minorEastAsia" w:hAnsiTheme="minorHAnsi" w:cstheme="minorBidi"/>
            <w:noProof/>
            <w:sz w:val="22"/>
            <w:szCs w:val="22"/>
          </w:rPr>
          <w:tab/>
        </w:r>
        <w:r w:rsidRPr="002B1334">
          <w:rPr>
            <w:rStyle w:val="Hyperlink"/>
            <w:noProof/>
          </w:rPr>
          <w:t>DeleteSubFolders</w:t>
        </w:r>
        <w:r>
          <w:rPr>
            <w:noProof/>
            <w:webHidden/>
          </w:rPr>
          <w:tab/>
        </w:r>
        <w:r>
          <w:rPr>
            <w:noProof/>
            <w:webHidden/>
          </w:rPr>
          <w:fldChar w:fldCharType="begin"/>
        </w:r>
        <w:r>
          <w:rPr>
            <w:noProof/>
            <w:webHidden/>
          </w:rPr>
          <w:instrText xml:space="preserve"> PAGEREF _Toc95366320 \h </w:instrText>
        </w:r>
        <w:r>
          <w:rPr>
            <w:noProof/>
            <w:webHidden/>
          </w:rPr>
        </w:r>
        <w:r>
          <w:rPr>
            <w:noProof/>
            <w:webHidden/>
          </w:rPr>
          <w:fldChar w:fldCharType="separate"/>
        </w:r>
        <w:r>
          <w:rPr>
            <w:noProof/>
            <w:webHidden/>
          </w:rPr>
          <w:t>133</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21" w:history="1">
        <w:r w:rsidRPr="002B1334">
          <w:rPr>
            <w:rStyle w:val="Hyperlink"/>
            <w:noProof/>
          </w:rPr>
          <w:t>2.2.3.45</w:t>
        </w:r>
        <w:r>
          <w:rPr>
            <w:rFonts w:asciiTheme="minorHAnsi" w:eastAsiaTheme="minorEastAsia" w:hAnsiTheme="minorHAnsi" w:cstheme="minorBidi"/>
            <w:noProof/>
            <w:sz w:val="22"/>
            <w:szCs w:val="22"/>
          </w:rPr>
          <w:tab/>
        </w:r>
        <w:r w:rsidRPr="002B1334">
          <w:rPr>
            <w:rStyle w:val="Hyperlink"/>
            <w:noProof/>
          </w:rPr>
          <w:t>DeviceInformation</w:t>
        </w:r>
        <w:r>
          <w:rPr>
            <w:noProof/>
            <w:webHidden/>
          </w:rPr>
          <w:tab/>
        </w:r>
        <w:r>
          <w:rPr>
            <w:noProof/>
            <w:webHidden/>
          </w:rPr>
          <w:fldChar w:fldCharType="begin"/>
        </w:r>
        <w:r>
          <w:rPr>
            <w:noProof/>
            <w:webHidden/>
          </w:rPr>
          <w:instrText xml:space="preserve"> PAGEREF _Toc95366321 \h </w:instrText>
        </w:r>
        <w:r>
          <w:rPr>
            <w:noProof/>
            <w:webHidden/>
          </w:rPr>
        </w:r>
        <w:r>
          <w:rPr>
            <w:noProof/>
            <w:webHidden/>
          </w:rPr>
          <w:fldChar w:fldCharType="separate"/>
        </w:r>
        <w:r>
          <w:rPr>
            <w:noProof/>
            <w:webHidden/>
          </w:rPr>
          <w:t>134</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22" w:history="1">
        <w:r w:rsidRPr="002B1334">
          <w:rPr>
            <w:rStyle w:val="Hyperlink"/>
            <w:noProof/>
          </w:rPr>
          <w:t>2.2.3.46</w:t>
        </w:r>
        <w:r>
          <w:rPr>
            <w:rFonts w:asciiTheme="minorHAnsi" w:eastAsiaTheme="minorEastAsia" w:hAnsiTheme="minorHAnsi" w:cstheme="minorBidi"/>
            <w:noProof/>
            <w:sz w:val="22"/>
            <w:szCs w:val="22"/>
          </w:rPr>
          <w:tab/>
        </w:r>
        <w:r w:rsidRPr="002B1334">
          <w:rPr>
            <w:rStyle w:val="Hyperlink"/>
            <w:noProof/>
          </w:rPr>
          <w:t>DevicePassword</w:t>
        </w:r>
        <w:r>
          <w:rPr>
            <w:noProof/>
            <w:webHidden/>
          </w:rPr>
          <w:tab/>
        </w:r>
        <w:r>
          <w:rPr>
            <w:noProof/>
            <w:webHidden/>
          </w:rPr>
          <w:fldChar w:fldCharType="begin"/>
        </w:r>
        <w:r>
          <w:rPr>
            <w:noProof/>
            <w:webHidden/>
          </w:rPr>
          <w:instrText xml:space="preserve"> PAGEREF _Toc95366322 \h </w:instrText>
        </w:r>
        <w:r>
          <w:rPr>
            <w:noProof/>
            <w:webHidden/>
          </w:rPr>
        </w:r>
        <w:r>
          <w:rPr>
            <w:noProof/>
            <w:webHidden/>
          </w:rPr>
          <w:fldChar w:fldCharType="separate"/>
        </w:r>
        <w:r>
          <w:rPr>
            <w:noProof/>
            <w:webHidden/>
          </w:rPr>
          <w:t>135</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23" w:history="1">
        <w:r w:rsidRPr="002B1334">
          <w:rPr>
            <w:rStyle w:val="Hyperlink"/>
            <w:noProof/>
          </w:rPr>
          <w:t>2.2.3.47</w:t>
        </w:r>
        <w:r>
          <w:rPr>
            <w:rFonts w:asciiTheme="minorHAnsi" w:eastAsiaTheme="minorEastAsia" w:hAnsiTheme="minorHAnsi" w:cstheme="minorBidi"/>
            <w:noProof/>
            <w:sz w:val="22"/>
            <w:szCs w:val="22"/>
          </w:rPr>
          <w:tab/>
        </w:r>
        <w:r w:rsidRPr="002B1334">
          <w:rPr>
            <w:rStyle w:val="Hyperlink"/>
            <w:noProof/>
          </w:rPr>
          <w:t>DisplayBcc</w:t>
        </w:r>
        <w:r>
          <w:rPr>
            <w:noProof/>
            <w:webHidden/>
          </w:rPr>
          <w:tab/>
        </w:r>
        <w:r>
          <w:rPr>
            <w:noProof/>
            <w:webHidden/>
          </w:rPr>
          <w:fldChar w:fldCharType="begin"/>
        </w:r>
        <w:r>
          <w:rPr>
            <w:noProof/>
            <w:webHidden/>
          </w:rPr>
          <w:instrText xml:space="preserve"> PAGEREF _Toc95366323 \h </w:instrText>
        </w:r>
        <w:r>
          <w:rPr>
            <w:noProof/>
            <w:webHidden/>
          </w:rPr>
        </w:r>
        <w:r>
          <w:rPr>
            <w:noProof/>
            <w:webHidden/>
          </w:rPr>
          <w:fldChar w:fldCharType="separate"/>
        </w:r>
        <w:r>
          <w:rPr>
            <w:noProof/>
            <w:webHidden/>
          </w:rPr>
          <w:t>136</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24" w:history="1">
        <w:r w:rsidRPr="002B1334">
          <w:rPr>
            <w:rStyle w:val="Hyperlink"/>
            <w:noProof/>
          </w:rPr>
          <w:t>2.2.3.48</w:t>
        </w:r>
        <w:r>
          <w:rPr>
            <w:rFonts w:asciiTheme="minorHAnsi" w:eastAsiaTheme="minorEastAsia" w:hAnsiTheme="minorHAnsi" w:cstheme="minorBidi"/>
            <w:noProof/>
            <w:sz w:val="22"/>
            <w:szCs w:val="22"/>
          </w:rPr>
          <w:tab/>
        </w:r>
        <w:r w:rsidRPr="002B1334">
          <w:rPr>
            <w:rStyle w:val="Hyperlink"/>
            <w:noProof/>
          </w:rPr>
          <w:t>DisplayCc</w:t>
        </w:r>
        <w:r>
          <w:rPr>
            <w:noProof/>
            <w:webHidden/>
          </w:rPr>
          <w:tab/>
        </w:r>
        <w:r>
          <w:rPr>
            <w:noProof/>
            <w:webHidden/>
          </w:rPr>
          <w:fldChar w:fldCharType="begin"/>
        </w:r>
        <w:r>
          <w:rPr>
            <w:noProof/>
            <w:webHidden/>
          </w:rPr>
          <w:instrText xml:space="preserve"> PAGEREF _Toc95366324 \h </w:instrText>
        </w:r>
        <w:r>
          <w:rPr>
            <w:noProof/>
            <w:webHidden/>
          </w:rPr>
        </w:r>
        <w:r>
          <w:rPr>
            <w:noProof/>
            <w:webHidden/>
          </w:rPr>
          <w:fldChar w:fldCharType="separate"/>
        </w:r>
        <w:r>
          <w:rPr>
            <w:noProof/>
            <w:webHidden/>
          </w:rPr>
          <w:t>137</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25" w:history="1">
        <w:r w:rsidRPr="002B1334">
          <w:rPr>
            <w:rStyle w:val="Hyperlink"/>
            <w:noProof/>
          </w:rPr>
          <w:t>2.2.3.49</w:t>
        </w:r>
        <w:r>
          <w:rPr>
            <w:rFonts w:asciiTheme="minorHAnsi" w:eastAsiaTheme="minorEastAsia" w:hAnsiTheme="minorHAnsi" w:cstheme="minorBidi"/>
            <w:noProof/>
            <w:sz w:val="22"/>
            <w:szCs w:val="22"/>
          </w:rPr>
          <w:tab/>
        </w:r>
        <w:r w:rsidRPr="002B1334">
          <w:rPr>
            <w:rStyle w:val="Hyperlink"/>
            <w:noProof/>
          </w:rPr>
          <w:t>DisplayName</w:t>
        </w:r>
        <w:r>
          <w:rPr>
            <w:noProof/>
            <w:webHidden/>
          </w:rPr>
          <w:tab/>
        </w:r>
        <w:r>
          <w:rPr>
            <w:noProof/>
            <w:webHidden/>
          </w:rPr>
          <w:fldChar w:fldCharType="begin"/>
        </w:r>
        <w:r>
          <w:rPr>
            <w:noProof/>
            <w:webHidden/>
          </w:rPr>
          <w:instrText xml:space="preserve"> PAGEREF _Toc95366325 \h </w:instrText>
        </w:r>
        <w:r>
          <w:rPr>
            <w:noProof/>
            <w:webHidden/>
          </w:rPr>
        </w:r>
        <w:r>
          <w:rPr>
            <w:noProof/>
            <w:webHidden/>
          </w:rPr>
          <w:fldChar w:fldCharType="separate"/>
        </w:r>
        <w:r>
          <w:rPr>
            <w:noProof/>
            <w:webHidden/>
          </w:rPr>
          <w:t>137</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326" w:history="1">
        <w:r w:rsidRPr="002B1334">
          <w:rPr>
            <w:rStyle w:val="Hyperlink"/>
            <w:noProof/>
          </w:rPr>
          <w:t>2.2.3.49.1</w:t>
        </w:r>
        <w:r>
          <w:rPr>
            <w:rFonts w:asciiTheme="minorHAnsi" w:eastAsiaTheme="minorEastAsia" w:hAnsiTheme="minorHAnsi" w:cstheme="minorBidi"/>
            <w:noProof/>
            <w:sz w:val="22"/>
            <w:szCs w:val="22"/>
          </w:rPr>
          <w:tab/>
        </w:r>
        <w:r w:rsidRPr="002B1334">
          <w:rPr>
            <w:rStyle w:val="Hyperlink"/>
            <w:noProof/>
          </w:rPr>
          <w:t>DisplayName (Autodiscover)</w:t>
        </w:r>
        <w:r>
          <w:rPr>
            <w:noProof/>
            <w:webHidden/>
          </w:rPr>
          <w:tab/>
        </w:r>
        <w:r>
          <w:rPr>
            <w:noProof/>
            <w:webHidden/>
          </w:rPr>
          <w:fldChar w:fldCharType="begin"/>
        </w:r>
        <w:r>
          <w:rPr>
            <w:noProof/>
            <w:webHidden/>
          </w:rPr>
          <w:instrText xml:space="preserve"> PAGEREF _Toc95366326 \h </w:instrText>
        </w:r>
        <w:r>
          <w:rPr>
            <w:noProof/>
            <w:webHidden/>
          </w:rPr>
        </w:r>
        <w:r>
          <w:rPr>
            <w:noProof/>
            <w:webHidden/>
          </w:rPr>
          <w:fldChar w:fldCharType="separate"/>
        </w:r>
        <w:r>
          <w:rPr>
            <w:noProof/>
            <w:webHidden/>
          </w:rPr>
          <w:t>138</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327" w:history="1">
        <w:r w:rsidRPr="002B1334">
          <w:rPr>
            <w:rStyle w:val="Hyperlink"/>
            <w:noProof/>
          </w:rPr>
          <w:t>2.2.3.49.2</w:t>
        </w:r>
        <w:r>
          <w:rPr>
            <w:rFonts w:asciiTheme="minorHAnsi" w:eastAsiaTheme="minorEastAsia" w:hAnsiTheme="minorHAnsi" w:cstheme="minorBidi"/>
            <w:noProof/>
            <w:sz w:val="22"/>
            <w:szCs w:val="22"/>
          </w:rPr>
          <w:tab/>
        </w:r>
        <w:r w:rsidRPr="002B1334">
          <w:rPr>
            <w:rStyle w:val="Hyperlink"/>
            <w:noProof/>
          </w:rPr>
          <w:t>DisplayName (Find)</w:t>
        </w:r>
        <w:r>
          <w:rPr>
            <w:noProof/>
            <w:webHidden/>
          </w:rPr>
          <w:tab/>
        </w:r>
        <w:r>
          <w:rPr>
            <w:noProof/>
            <w:webHidden/>
          </w:rPr>
          <w:fldChar w:fldCharType="begin"/>
        </w:r>
        <w:r>
          <w:rPr>
            <w:noProof/>
            <w:webHidden/>
          </w:rPr>
          <w:instrText xml:space="preserve"> PAGEREF _Toc95366327 \h </w:instrText>
        </w:r>
        <w:r>
          <w:rPr>
            <w:noProof/>
            <w:webHidden/>
          </w:rPr>
        </w:r>
        <w:r>
          <w:rPr>
            <w:noProof/>
            <w:webHidden/>
          </w:rPr>
          <w:fldChar w:fldCharType="separate"/>
        </w:r>
        <w:r>
          <w:rPr>
            <w:noProof/>
            <w:webHidden/>
          </w:rPr>
          <w:t>138</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328" w:history="1">
        <w:r w:rsidRPr="002B1334">
          <w:rPr>
            <w:rStyle w:val="Hyperlink"/>
            <w:noProof/>
          </w:rPr>
          <w:t>2.2.3.49.3</w:t>
        </w:r>
        <w:r>
          <w:rPr>
            <w:rFonts w:asciiTheme="minorHAnsi" w:eastAsiaTheme="minorEastAsia" w:hAnsiTheme="minorHAnsi" w:cstheme="minorBidi"/>
            <w:noProof/>
            <w:sz w:val="22"/>
            <w:szCs w:val="22"/>
          </w:rPr>
          <w:tab/>
        </w:r>
        <w:r w:rsidRPr="002B1334">
          <w:rPr>
            <w:rStyle w:val="Hyperlink"/>
            <w:noProof/>
          </w:rPr>
          <w:t>DisplayName (FolderCreate and FolderUpdate)</w:t>
        </w:r>
        <w:r>
          <w:rPr>
            <w:noProof/>
            <w:webHidden/>
          </w:rPr>
          <w:tab/>
        </w:r>
        <w:r>
          <w:rPr>
            <w:noProof/>
            <w:webHidden/>
          </w:rPr>
          <w:fldChar w:fldCharType="begin"/>
        </w:r>
        <w:r>
          <w:rPr>
            <w:noProof/>
            <w:webHidden/>
          </w:rPr>
          <w:instrText xml:space="preserve"> PAGEREF _Toc95366328 \h </w:instrText>
        </w:r>
        <w:r>
          <w:rPr>
            <w:noProof/>
            <w:webHidden/>
          </w:rPr>
        </w:r>
        <w:r>
          <w:rPr>
            <w:noProof/>
            <w:webHidden/>
          </w:rPr>
          <w:fldChar w:fldCharType="separate"/>
        </w:r>
        <w:r>
          <w:rPr>
            <w:noProof/>
            <w:webHidden/>
          </w:rPr>
          <w:t>139</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329" w:history="1">
        <w:r w:rsidRPr="002B1334">
          <w:rPr>
            <w:rStyle w:val="Hyperlink"/>
            <w:noProof/>
          </w:rPr>
          <w:t>2.2.3.49.4</w:t>
        </w:r>
        <w:r>
          <w:rPr>
            <w:rFonts w:asciiTheme="minorHAnsi" w:eastAsiaTheme="minorEastAsia" w:hAnsiTheme="minorHAnsi" w:cstheme="minorBidi"/>
            <w:noProof/>
            <w:sz w:val="22"/>
            <w:szCs w:val="22"/>
          </w:rPr>
          <w:tab/>
        </w:r>
        <w:r w:rsidRPr="002B1334">
          <w:rPr>
            <w:rStyle w:val="Hyperlink"/>
            <w:noProof/>
          </w:rPr>
          <w:t>DisplayName (FolderSync)</w:t>
        </w:r>
        <w:r>
          <w:rPr>
            <w:noProof/>
            <w:webHidden/>
          </w:rPr>
          <w:tab/>
        </w:r>
        <w:r>
          <w:rPr>
            <w:noProof/>
            <w:webHidden/>
          </w:rPr>
          <w:fldChar w:fldCharType="begin"/>
        </w:r>
        <w:r>
          <w:rPr>
            <w:noProof/>
            <w:webHidden/>
          </w:rPr>
          <w:instrText xml:space="preserve"> PAGEREF _Toc95366329 \h </w:instrText>
        </w:r>
        <w:r>
          <w:rPr>
            <w:noProof/>
            <w:webHidden/>
          </w:rPr>
        </w:r>
        <w:r>
          <w:rPr>
            <w:noProof/>
            <w:webHidden/>
          </w:rPr>
          <w:fldChar w:fldCharType="separate"/>
        </w:r>
        <w:r>
          <w:rPr>
            <w:noProof/>
            <w:webHidden/>
          </w:rPr>
          <w:t>140</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330" w:history="1">
        <w:r w:rsidRPr="002B1334">
          <w:rPr>
            <w:rStyle w:val="Hyperlink"/>
            <w:noProof/>
          </w:rPr>
          <w:t>2.2.3.49.5</w:t>
        </w:r>
        <w:r>
          <w:rPr>
            <w:rFonts w:asciiTheme="minorHAnsi" w:eastAsiaTheme="minorEastAsia" w:hAnsiTheme="minorHAnsi" w:cstheme="minorBidi"/>
            <w:noProof/>
            <w:sz w:val="22"/>
            <w:szCs w:val="22"/>
          </w:rPr>
          <w:tab/>
        </w:r>
        <w:r w:rsidRPr="002B1334">
          <w:rPr>
            <w:rStyle w:val="Hyperlink"/>
            <w:noProof/>
          </w:rPr>
          <w:t>DisplayName (GetHierarchy)</w:t>
        </w:r>
        <w:r>
          <w:rPr>
            <w:noProof/>
            <w:webHidden/>
          </w:rPr>
          <w:tab/>
        </w:r>
        <w:r>
          <w:rPr>
            <w:noProof/>
            <w:webHidden/>
          </w:rPr>
          <w:fldChar w:fldCharType="begin"/>
        </w:r>
        <w:r>
          <w:rPr>
            <w:noProof/>
            <w:webHidden/>
          </w:rPr>
          <w:instrText xml:space="preserve"> PAGEREF _Toc95366330 \h </w:instrText>
        </w:r>
        <w:r>
          <w:rPr>
            <w:noProof/>
            <w:webHidden/>
          </w:rPr>
        </w:r>
        <w:r>
          <w:rPr>
            <w:noProof/>
            <w:webHidden/>
          </w:rPr>
          <w:fldChar w:fldCharType="separate"/>
        </w:r>
        <w:r>
          <w:rPr>
            <w:noProof/>
            <w:webHidden/>
          </w:rPr>
          <w:t>140</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331" w:history="1">
        <w:r w:rsidRPr="002B1334">
          <w:rPr>
            <w:rStyle w:val="Hyperlink"/>
            <w:noProof/>
          </w:rPr>
          <w:t>2.2.3.49.6</w:t>
        </w:r>
        <w:r>
          <w:rPr>
            <w:rFonts w:asciiTheme="minorHAnsi" w:eastAsiaTheme="minorEastAsia" w:hAnsiTheme="minorHAnsi" w:cstheme="minorBidi"/>
            <w:noProof/>
            <w:sz w:val="22"/>
            <w:szCs w:val="22"/>
          </w:rPr>
          <w:tab/>
        </w:r>
        <w:r w:rsidRPr="002B1334">
          <w:rPr>
            <w:rStyle w:val="Hyperlink"/>
            <w:noProof/>
          </w:rPr>
          <w:t>DisplayName (ResolveRecipients)</w:t>
        </w:r>
        <w:r>
          <w:rPr>
            <w:noProof/>
            <w:webHidden/>
          </w:rPr>
          <w:tab/>
        </w:r>
        <w:r>
          <w:rPr>
            <w:noProof/>
            <w:webHidden/>
          </w:rPr>
          <w:fldChar w:fldCharType="begin"/>
        </w:r>
        <w:r>
          <w:rPr>
            <w:noProof/>
            <w:webHidden/>
          </w:rPr>
          <w:instrText xml:space="preserve"> PAGEREF _Toc95366331 \h </w:instrText>
        </w:r>
        <w:r>
          <w:rPr>
            <w:noProof/>
            <w:webHidden/>
          </w:rPr>
        </w:r>
        <w:r>
          <w:rPr>
            <w:noProof/>
            <w:webHidden/>
          </w:rPr>
          <w:fldChar w:fldCharType="separate"/>
        </w:r>
        <w:r>
          <w:rPr>
            <w:noProof/>
            <w:webHidden/>
          </w:rPr>
          <w:t>141</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332" w:history="1">
        <w:r w:rsidRPr="002B1334">
          <w:rPr>
            <w:rStyle w:val="Hyperlink"/>
            <w:noProof/>
          </w:rPr>
          <w:t>2.2.3.49.7</w:t>
        </w:r>
        <w:r>
          <w:rPr>
            <w:rFonts w:asciiTheme="minorHAnsi" w:eastAsiaTheme="minorEastAsia" w:hAnsiTheme="minorHAnsi" w:cstheme="minorBidi"/>
            <w:noProof/>
            <w:sz w:val="22"/>
            <w:szCs w:val="22"/>
          </w:rPr>
          <w:tab/>
        </w:r>
        <w:r w:rsidRPr="002B1334">
          <w:rPr>
            <w:rStyle w:val="Hyperlink"/>
            <w:noProof/>
          </w:rPr>
          <w:t>DisplayName (Search)</w:t>
        </w:r>
        <w:r>
          <w:rPr>
            <w:noProof/>
            <w:webHidden/>
          </w:rPr>
          <w:tab/>
        </w:r>
        <w:r>
          <w:rPr>
            <w:noProof/>
            <w:webHidden/>
          </w:rPr>
          <w:fldChar w:fldCharType="begin"/>
        </w:r>
        <w:r>
          <w:rPr>
            <w:noProof/>
            <w:webHidden/>
          </w:rPr>
          <w:instrText xml:space="preserve"> PAGEREF _Toc95366332 \h </w:instrText>
        </w:r>
        <w:r>
          <w:rPr>
            <w:noProof/>
            <w:webHidden/>
          </w:rPr>
        </w:r>
        <w:r>
          <w:rPr>
            <w:noProof/>
            <w:webHidden/>
          </w:rPr>
          <w:fldChar w:fldCharType="separate"/>
        </w:r>
        <w:r>
          <w:rPr>
            <w:noProof/>
            <w:webHidden/>
          </w:rPr>
          <w:t>142</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33" w:history="1">
        <w:r w:rsidRPr="002B1334">
          <w:rPr>
            <w:rStyle w:val="Hyperlink"/>
            <w:noProof/>
          </w:rPr>
          <w:t>2.2.3.50</w:t>
        </w:r>
        <w:r>
          <w:rPr>
            <w:rFonts w:asciiTheme="minorHAnsi" w:eastAsiaTheme="minorEastAsia" w:hAnsiTheme="minorHAnsi" w:cstheme="minorBidi"/>
            <w:noProof/>
            <w:sz w:val="22"/>
            <w:szCs w:val="22"/>
          </w:rPr>
          <w:tab/>
        </w:r>
        <w:r w:rsidRPr="002B1334">
          <w:rPr>
            <w:rStyle w:val="Hyperlink"/>
            <w:noProof/>
          </w:rPr>
          <w:t>documentlibrary:LinkId</w:t>
        </w:r>
        <w:r>
          <w:rPr>
            <w:noProof/>
            <w:webHidden/>
          </w:rPr>
          <w:tab/>
        </w:r>
        <w:r>
          <w:rPr>
            <w:noProof/>
            <w:webHidden/>
          </w:rPr>
          <w:fldChar w:fldCharType="begin"/>
        </w:r>
        <w:r>
          <w:rPr>
            <w:noProof/>
            <w:webHidden/>
          </w:rPr>
          <w:instrText xml:space="preserve"> PAGEREF _Toc95366333 \h </w:instrText>
        </w:r>
        <w:r>
          <w:rPr>
            <w:noProof/>
            <w:webHidden/>
          </w:rPr>
        </w:r>
        <w:r>
          <w:rPr>
            <w:noProof/>
            <w:webHidden/>
          </w:rPr>
          <w:fldChar w:fldCharType="separate"/>
        </w:r>
        <w:r>
          <w:rPr>
            <w:noProof/>
            <w:webHidden/>
          </w:rPr>
          <w:t>143</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34" w:history="1">
        <w:r w:rsidRPr="002B1334">
          <w:rPr>
            <w:rStyle w:val="Hyperlink"/>
            <w:noProof/>
          </w:rPr>
          <w:t>2.2.3.51</w:t>
        </w:r>
        <w:r>
          <w:rPr>
            <w:rFonts w:asciiTheme="minorHAnsi" w:eastAsiaTheme="minorEastAsia" w:hAnsiTheme="minorHAnsi" w:cstheme="minorBidi"/>
            <w:noProof/>
            <w:sz w:val="22"/>
            <w:szCs w:val="22"/>
          </w:rPr>
          <w:tab/>
        </w:r>
        <w:r w:rsidRPr="002B1334">
          <w:rPr>
            <w:rStyle w:val="Hyperlink"/>
            <w:noProof/>
          </w:rPr>
          <w:t>DstFldId</w:t>
        </w:r>
        <w:r>
          <w:rPr>
            <w:noProof/>
            <w:webHidden/>
          </w:rPr>
          <w:tab/>
        </w:r>
        <w:r>
          <w:rPr>
            <w:noProof/>
            <w:webHidden/>
          </w:rPr>
          <w:fldChar w:fldCharType="begin"/>
        </w:r>
        <w:r>
          <w:rPr>
            <w:noProof/>
            <w:webHidden/>
          </w:rPr>
          <w:instrText xml:space="preserve"> PAGEREF _Toc95366334 \h </w:instrText>
        </w:r>
        <w:r>
          <w:rPr>
            <w:noProof/>
            <w:webHidden/>
          </w:rPr>
        </w:r>
        <w:r>
          <w:rPr>
            <w:noProof/>
            <w:webHidden/>
          </w:rPr>
          <w:fldChar w:fldCharType="separate"/>
        </w:r>
        <w:r>
          <w:rPr>
            <w:noProof/>
            <w:webHidden/>
          </w:rPr>
          <w:t>144</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335" w:history="1">
        <w:r w:rsidRPr="002B1334">
          <w:rPr>
            <w:rStyle w:val="Hyperlink"/>
            <w:noProof/>
          </w:rPr>
          <w:t>2.2.3.51.1</w:t>
        </w:r>
        <w:r>
          <w:rPr>
            <w:rFonts w:asciiTheme="minorHAnsi" w:eastAsiaTheme="minorEastAsia" w:hAnsiTheme="minorHAnsi" w:cstheme="minorBidi"/>
            <w:noProof/>
            <w:sz w:val="22"/>
            <w:szCs w:val="22"/>
          </w:rPr>
          <w:tab/>
        </w:r>
        <w:r w:rsidRPr="002B1334">
          <w:rPr>
            <w:rStyle w:val="Hyperlink"/>
            <w:noProof/>
          </w:rPr>
          <w:t>DstFldId (ItemOperations)</w:t>
        </w:r>
        <w:r>
          <w:rPr>
            <w:noProof/>
            <w:webHidden/>
          </w:rPr>
          <w:tab/>
        </w:r>
        <w:r>
          <w:rPr>
            <w:noProof/>
            <w:webHidden/>
          </w:rPr>
          <w:fldChar w:fldCharType="begin"/>
        </w:r>
        <w:r>
          <w:rPr>
            <w:noProof/>
            <w:webHidden/>
          </w:rPr>
          <w:instrText xml:space="preserve"> PAGEREF _Toc95366335 \h </w:instrText>
        </w:r>
        <w:r>
          <w:rPr>
            <w:noProof/>
            <w:webHidden/>
          </w:rPr>
        </w:r>
        <w:r>
          <w:rPr>
            <w:noProof/>
            <w:webHidden/>
          </w:rPr>
          <w:fldChar w:fldCharType="separate"/>
        </w:r>
        <w:r>
          <w:rPr>
            <w:noProof/>
            <w:webHidden/>
          </w:rPr>
          <w:t>144</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336" w:history="1">
        <w:r w:rsidRPr="002B1334">
          <w:rPr>
            <w:rStyle w:val="Hyperlink"/>
            <w:noProof/>
          </w:rPr>
          <w:t>2.2.3.51.2</w:t>
        </w:r>
        <w:r>
          <w:rPr>
            <w:rFonts w:asciiTheme="minorHAnsi" w:eastAsiaTheme="minorEastAsia" w:hAnsiTheme="minorHAnsi" w:cstheme="minorBidi"/>
            <w:noProof/>
            <w:sz w:val="22"/>
            <w:szCs w:val="22"/>
          </w:rPr>
          <w:tab/>
        </w:r>
        <w:r w:rsidRPr="002B1334">
          <w:rPr>
            <w:rStyle w:val="Hyperlink"/>
            <w:noProof/>
          </w:rPr>
          <w:t>DstFldId (MoveItems)</w:t>
        </w:r>
        <w:r>
          <w:rPr>
            <w:noProof/>
            <w:webHidden/>
          </w:rPr>
          <w:tab/>
        </w:r>
        <w:r>
          <w:rPr>
            <w:noProof/>
            <w:webHidden/>
          </w:rPr>
          <w:fldChar w:fldCharType="begin"/>
        </w:r>
        <w:r>
          <w:rPr>
            <w:noProof/>
            <w:webHidden/>
          </w:rPr>
          <w:instrText xml:space="preserve"> PAGEREF _Toc95366336 \h </w:instrText>
        </w:r>
        <w:r>
          <w:rPr>
            <w:noProof/>
            <w:webHidden/>
          </w:rPr>
        </w:r>
        <w:r>
          <w:rPr>
            <w:noProof/>
            <w:webHidden/>
          </w:rPr>
          <w:fldChar w:fldCharType="separate"/>
        </w:r>
        <w:r>
          <w:rPr>
            <w:noProof/>
            <w:webHidden/>
          </w:rPr>
          <w:t>144</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37" w:history="1">
        <w:r w:rsidRPr="002B1334">
          <w:rPr>
            <w:rStyle w:val="Hyperlink"/>
            <w:noProof/>
          </w:rPr>
          <w:t>2.2.3.52</w:t>
        </w:r>
        <w:r>
          <w:rPr>
            <w:rFonts w:asciiTheme="minorHAnsi" w:eastAsiaTheme="minorEastAsia" w:hAnsiTheme="minorHAnsi" w:cstheme="minorBidi"/>
            <w:noProof/>
            <w:sz w:val="22"/>
            <w:szCs w:val="22"/>
          </w:rPr>
          <w:tab/>
        </w:r>
        <w:r w:rsidRPr="002B1334">
          <w:rPr>
            <w:rStyle w:val="Hyperlink"/>
            <w:noProof/>
          </w:rPr>
          <w:t>DstMsgId</w:t>
        </w:r>
        <w:r>
          <w:rPr>
            <w:noProof/>
            <w:webHidden/>
          </w:rPr>
          <w:tab/>
        </w:r>
        <w:r>
          <w:rPr>
            <w:noProof/>
            <w:webHidden/>
          </w:rPr>
          <w:fldChar w:fldCharType="begin"/>
        </w:r>
        <w:r>
          <w:rPr>
            <w:noProof/>
            <w:webHidden/>
          </w:rPr>
          <w:instrText xml:space="preserve"> PAGEREF _Toc95366337 \h </w:instrText>
        </w:r>
        <w:r>
          <w:rPr>
            <w:noProof/>
            <w:webHidden/>
          </w:rPr>
        </w:r>
        <w:r>
          <w:rPr>
            <w:noProof/>
            <w:webHidden/>
          </w:rPr>
          <w:fldChar w:fldCharType="separate"/>
        </w:r>
        <w:r>
          <w:rPr>
            <w:noProof/>
            <w:webHidden/>
          </w:rPr>
          <w:t>145</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38" w:history="1">
        <w:r w:rsidRPr="002B1334">
          <w:rPr>
            <w:rStyle w:val="Hyperlink"/>
            <w:noProof/>
          </w:rPr>
          <w:t>2.2.3.53</w:t>
        </w:r>
        <w:r>
          <w:rPr>
            <w:rFonts w:asciiTheme="minorHAnsi" w:eastAsiaTheme="minorEastAsia" w:hAnsiTheme="minorHAnsi" w:cstheme="minorBidi"/>
            <w:noProof/>
            <w:sz w:val="22"/>
            <w:szCs w:val="22"/>
          </w:rPr>
          <w:tab/>
        </w:r>
        <w:r w:rsidRPr="002B1334">
          <w:rPr>
            <w:rStyle w:val="Hyperlink"/>
            <w:noProof/>
          </w:rPr>
          <w:t>Email</w:t>
        </w:r>
        <w:r>
          <w:rPr>
            <w:noProof/>
            <w:webHidden/>
          </w:rPr>
          <w:tab/>
        </w:r>
        <w:r>
          <w:rPr>
            <w:noProof/>
            <w:webHidden/>
          </w:rPr>
          <w:fldChar w:fldCharType="begin"/>
        </w:r>
        <w:r>
          <w:rPr>
            <w:noProof/>
            <w:webHidden/>
          </w:rPr>
          <w:instrText xml:space="preserve"> PAGEREF _Toc95366338 \h </w:instrText>
        </w:r>
        <w:r>
          <w:rPr>
            <w:noProof/>
            <w:webHidden/>
          </w:rPr>
        </w:r>
        <w:r>
          <w:rPr>
            <w:noProof/>
            <w:webHidden/>
          </w:rPr>
          <w:fldChar w:fldCharType="separate"/>
        </w:r>
        <w:r>
          <w:rPr>
            <w:noProof/>
            <w:webHidden/>
          </w:rPr>
          <w:t>146</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39" w:history="1">
        <w:r w:rsidRPr="002B1334">
          <w:rPr>
            <w:rStyle w:val="Hyperlink"/>
            <w:noProof/>
          </w:rPr>
          <w:t>2.2.3.54</w:t>
        </w:r>
        <w:r>
          <w:rPr>
            <w:rFonts w:asciiTheme="minorHAnsi" w:eastAsiaTheme="minorEastAsia" w:hAnsiTheme="minorHAnsi" w:cstheme="minorBidi"/>
            <w:noProof/>
            <w:sz w:val="22"/>
            <w:szCs w:val="22"/>
          </w:rPr>
          <w:tab/>
        </w:r>
        <w:r w:rsidRPr="002B1334">
          <w:rPr>
            <w:rStyle w:val="Hyperlink"/>
            <w:noProof/>
          </w:rPr>
          <w:t>email:DateReceived</w:t>
        </w:r>
        <w:r>
          <w:rPr>
            <w:noProof/>
            <w:webHidden/>
          </w:rPr>
          <w:tab/>
        </w:r>
        <w:r>
          <w:rPr>
            <w:noProof/>
            <w:webHidden/>
          </w:rPr>
          <w:fldChar w:fldCharType="begin"/>
        </w:r>
        <w:r>
          <w:rPr>
            <w:noProof/>
            <w:webHidden/>
          </w:rPr>
          <w:instrText xml:space="preserve"> PAGEREF _Toc95366339 \h </w:instrText>
        </w:r>
        <w:r>
          <w:rPr>
            <w:noProof/>
            <w:webHidden/>
          </w:rPr>
        </w:r>
        <w:r>
          <w:rPr>
            <w:noProof/>
            <w:webHidden/>
          </w:rPr>
          <w:fldChar w:fldCharType="separate"/>
        </w:r>
        <w:r>
          <w:rPr>
            <w:noProof/>
            <w:webHidden/>
          </w:rPr>
          <w:t>147</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40" w:history="1">
        <w:r w:rsidRPr="002B1334">
          <w:rPr>
            <w:rStyle w:val="Hyperlink"/>
            <w:noProof/>
          </w:rPr>
          <w:t>2.2.3.55</w:t>
        </w:r>
        <w:r>
          <w:rPr>
            <w:rFonts w:asciiTheme="minorHAnsi" w:eastAsiaTheme="minorEastAsia" w:hAnsiTheme="minorHAnsi" w:cstheme="minorBidi"/>
            <w:noProof/>
            <w:sz w:val="22"/>
            <w:szCs w:val="22"/>
          </w:rPr>
          <w:tab/>
        </w:r>
        <w:r w:rsidRPr="002B1334">
          <w:rPr>
            <w:rStyle w:val="Hyperlink"/>
            <w:noProof/>
          </w:rPr>
          <w:t>EmailAddress</w:t>
        </w:r>
        <w:r>
          <w:rPr>
            <w:noProof/>
            <w:webHidden/>
          </w:rPr>
          <w:tab/>
        </w:r>
        <w:r>
          <w:rPr>
            <w:noProof/>
            <w:webHidden/>
          </w:rPr>
          <w:fldChar w:fldCharType="begin"/>
        </w:r>
        <w:r>
          <w:rPr>
            <w:noProof/>
            <w:webHidden/>
          </w:rPr>
          <w:instrText xml:space="preserve"> PAGEREF _Toc95366340 \h </w:instrText>
        </w:r>
        <w:r>
          <w:rPr>
            <w:noProof/>
            <w:webHidden/>
          </w:rPr>
        </w:r>
        <w:r>
          <w:rPr>
            <w:noProof/>
            <w:webHidden/>
          </w:rPr>
          <w:fldChar w:fldCharType="separate"/>
        </w:r>
        <w:r>
          <w:rPr>
            <w:noProof/>
            <w:webHidden/>
          </w:rPr>
          <w:t>148</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341" w:history="1">
        <w:r w:rsidRPr="002B1334">
          <w:rPr>
            <w:rStyle w:val="Hyperlink"/>
            <w:noProof/>
          </w:rPr>
          <w:t>2.2.3.55.1</w:t>
        </w:r>
        <w:r>
          <w:rPr>
            <w:rFonts w:asciiTheme="minorHAnsi" w:eastAsiaTheme="minorEastAsia" w:hAnsiTheme="minorHAnsi" w:cstheme="minorBidi"/>
            <w:noProof/>
            <w:sz w:val="22"/>
            <w:szCs w:val="22"/>
          </w:rPr>
          <w:tab/>
        </w:r>
        <w:r w:rsidRPr="002B1334">
          <w:rPr>
            <w:rStyle w:val="Hyperlink"/>
            <w:noProof/>
          </w:rPr>
          <w:t>EmailAddress (Find)</w:t>
        </w:r>
        <w:r>
          <w:rPr>
            <w:noProof/>
            <w:webHidden/>
          </w:rPr>
          <w:tab/>
        </w:r>
        <w:r>
          <w:rPr>
            <w:noProof/>
            <w:webHidden/>
          </w:rPr>
          <w:fldChar w:fldCharType="begin"/>
        </w:r>
        <w:r>
          <w:rPr>
            <w:noProof/>
            <w:webHidden/>
          </w:rPr>
          <w:instrText xml:space="preserve"> PAGEREF _Toc95366341 \h </w:instrText>
        </w:r>
        <w:r>
          <w:rPr>
            <w:noProof/>
            <w:webHidden/>
          </w:rPr>
        </w:r>
        <w:r>
          <w:rPr>
            <w:noProof/>
            <w:webHidden/>
          </w:rPr>
          <w:fldChar w:fldCharType="separate"/>
        </w:r>
        <w:r>
          <w:rPr>
            <w:noProof/>
            <w:webHidden/>
          </w:rPr>
          <w:t>148</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342" w:history="1">
        <w:r w:rsidRPr="002B1334">
          <w:rPr>
            <w:rStyle w:val="Hyperlink"/>
            <w:noProof/>
          </w:rPr>
          <w:t>2.2.3.55.2</w:t>
        </w:r>
        <w:r>
          <w:rPr>
            <w:rFonts w:asciiTheme="minorHAnsi" w:eastAsiaTheme="minorEastAsia" w:hAnsiTheme="minorHAnsi" w:cstheme="minorBidi"/>
            <w:noProof/>
            <w:sz w:val="22"/>
            <w:szCs w:val="22"/>
          </w:rPr>
          <w:tab/>
        </w:r>
        <w:r w:rsidRPr="002B1334">
          <w:rPr>
            <w:rStyle w:val="Hyperlink"/>
            <w:noProof/>
          </w:rPr>
          <w:t>EmailAddress (ResolveRecipients)</w:t>
        </w:r>
        <w:r>
          <w:rPr>
            <w:noProof/>
            <w:webHidden/>
          </w:rPr>
          <w:tab/>
        </w:r>
        <w:r>
          <w:rPr>
            <w:noProof/>
            <w:webHidden/>
          </w:rPr>
          <w:fldChar w:fldCharType="begin"/>
        </w:r>
        <w:r>
          <w:rPr>
            <w:noProof/>
            <w:webHidden/>
          </w:rPr>
          <w:instrText xml:space="preserve"> PAGEREF _Toc95366342 \h </w:instrText>
        </w:r>
        <w:r>
          <w:rPr>
            <w:noProof/>
            <w:webHidden/>
          </w:rPr>
        </w:r>
        <w:r>
          <w:rPr>
            <w:noProof/>
            <w:webHidden/>
          </w:rPr>
          <w:fldChar w:fldCharType="separate"/>
        </w:r>
        <w:r>
          <w:rPr>
            <w:noProof/>
            <w:webHidden/>
          </w:rPr>
          <w:t>148</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343" w:history="1">
        <w:r w:rsidRPr="002B1334">
          <w:rPr>
            <w:rStyle w:val="Hyperlink"/>
            <w:noProof/>
          </w:rPr>
          <w:t>2.2.3.55.3</w:t>
        </w:r>
        <w:r>
          <w:rPr>
            <w:rFonts w:asciiTheme="minorHAnsi" w:eastAsiaTheme="minorEastAsia" w:hAnsiTheme="minorHAnsi" w:cstheme="minorBidi"/>
            <w:noProof/>
            <w:sz w:val="22"/>
            <w:szCs w:val="22"/>
          </w:rPr>
          <w:tab/>
        </w:r>
        <w:r w:rsidRPr="002B1334">
          <w:rPr>
            <w:rStyle w:val="Hyperlink"/>
            <w:noProof/>
          </w:rPr>
          <w:t>EmailAddress (Search)</w:t>
        </w:r>
        <w:r>
          <w:rPr>
            <w:noProof/>
            <w:webHidden/>
          </w:rPr>
          <w:tab/>
        </w:r>
        <w:r>
          <w:rPr>
            <w:noProof/>
            <w:webHidden/>
          </w:rPr>
          <w:fldChar w:fldCharType="begin"/>
        </w:r>
        <w:r>
          <w:rPr>
            <w:noProof/>
            <w:webHidden/>
          </w:rPr>
          <w:instrText xml:space="preserve"> PAGEREF _Toc95366343 \h </w:instrText>
        </w:r>
        <w:r>
          <w:rPr>
            <w:noProof/>
            <w:webHidden/>
          </w:rPr>
        </w:r>
        <w:r>
          <w:rPr>
            <w:noProof/>
            <w:webHidden/>
          </w:rPr>
          <w:fldChar w:fldCharType="separate"/>
        </w:r>
        <w:r>
          <w:rPr>
            <w:noProof/>
            <w:webHidden/>
          </w:rPr>
          <w:t>149</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44" w:history="1">
        <w:r w:rsidRPr="002B1334">
          <w:rPr>
            <w:rStyle w:val="Hyperlink"/>
            <w:noProof/>
          </w:rPr>
          <w:t>2.2.3.56</w:t>
        </w:r>
        <w:r>
          <w:rPr>
            <w:rFonts w:asciiTheme="minorHAnsi" w:eastAsiaTheme="minorEastAsia" w:hAnsiTheme="minorHAnsi" w:cstheme="minorBidi"/>
            <w:noProof/>
            <w:sz w:val="22"/>
            <w:szCs w:val="22"/>
          </w:rPr>
          <w:tab/>
        </w:r>
        <w:r w:rsidRPr="002B1334">
          <w:rPr>
            <w:rStyle w:val="Hyperlink"/>
            <w:noProof/>
          </w:rPr>
          <w:t>EMailAddress</w:t>
        </w:r>
        <w:r>
          <w:rPr>
            <w:noProof/>
            <w:webHidden/>
          </w:rPr>
          <w:tab/>
        </w:r>
        <w:r>
          <w:rPr>
            <w:noProof/>
            <w:webHidden/>
          </w:rPr>
          <w:fldChar w:fldCharType="begin"/>
        </w:r>
        <w:r>
          <w:rPr>
            <w:noProof/>
            <w:webHidden/>
          </w:rPr>
          <w:instrText xml:space="preserve"> PAGEREF _Toc95366344 \h </w:instrText>
        </w:r>
        <w:r>
          <w:rPr>
            <w:noProof/>
            <w:webHidden/>
          </w:rPr>
        </w:r>
        <w:r>
          <w:rPr>
            <w:noProof/>
            <w:webHidden/>
          </w:rPr>
          <w:fldChar w:fldCharType="separate"/>
        </w:r>
        <w:r>
          <w:rPr>
            <w:noProof/>
            <w:webHidden/>
          </w:rPr>
          <w:t>150</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45" w:history="1">
        <w:r w:rsidRPr="002B1334">
          <w:rPr>
            <w:rStyle w:val="Hyperlink"/>
            <w:noProof/>
          </w:rPr>
          <w:t>2.2.3.57</w:t>
        </w:r>
        <w:r>
          <w:rPr>
            <w:rFonts w:asciiTheme="minorHAnsi" w:eastAsiaTheme="minorEastAsia" w:hAnsiTheme="minorHAnsi" w:cstheme="minorBidi"/>
            <w:noProof/>
            <w:sz w:val="22"/>
            <w:szCs w:val="22"/>
          </w:rPr>
          <w:tab/>
        </w:r>
        <w:r w:rsidRPr="002B1334">
          <w:rPr>
            <w:rStyle w:val="Hyperlink"/>
            <w:noProof/>
          </w:rPr>
          <w:t>EmailAddresses</w:t>
        </w:r>
        <w:r>
          <w:rPr>
            <w:noProof/>
            <w:webHidden/>
          </w:rPr>
          <w:tab/>
        </w:r>
        <w:r>
          <w:rPr>
            <w:noProof/>
            <w:webHidden/>
          </w:rPr>
          <w:fldChar w:fldCharType="begin"/>
        </w:r>
        <w:r>
          <w:rPr>
            <w:noProof/>
            <w:webHidden/>
          </w:rPr>
          <w:instrText xml:space="preserve"> PAGEREF _Toc95366345 \h </w:instrText>
        </w:r>
        <w:r>
          <w:rPr>
            <w:noProof/>
            <w:webHidden/>
          </w:rPr>
        </w:r>
        <w:r>
          <w:rPr>
            <w:noProof/>
            <w:webHidden/>
          </w:rPr>
          <w:fldChar w:fldCharType="separate"/>
        </w:r>
        <w:r>
          <w:rPr>
            <w:noProof/>
            <w:webHidden/>
          </w:rPr>
          <w:t>151</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46" w:history="1">
        <w:r w:rsidRPr="002B1334">
          <w:rPr>
            <w:rStyle w:val="Hyperlink"/>
            <w:noProof/>
          </w:rPr>
          <w:t>2.2.3.58</w:t>
        </w:r>
        <w:r>
          <w:rPr>
            <w:rFonts w:asciiTheme="minorHAnsi" w:eastAsiaTheme="minorEastAsia" w:hAnsiTheme="minorHAnsi" w:cstheme="minorBidi"/>
            <w:noProof/>
            <w:sz w:val="22"/>
            <w:szCs w:val="22"/>
          </w:rPr>
          <w:tab/>
        </w:r>
        <w:r w:rsidRPr="002B1334">
          <w:rPr>
            <w:rStyle w:val="Hyperlink"/>
            <w:noProof/>
          </w:rPr>
          <w:t>EmptyFolderContents</w:t>
        </w:r>
        <w:r>
          <w:rPr>
            <w:noProof/>
            <w:webHidden/>
          </w:rPr>
          <w:tab/>
        </w:r>
        <w:r>
          <w:rPr>
            <w:noProof/>
            <w:webHidden/>
          </w:rPr>
          <w:fldChar w:fldCharType="begin"/>
        </w:r>
        <w:r>
          <w:rPr>
            <w:noProof/>
            <w:webHidden/>
          </w:rPr>
          <w:instrText xml:space="preserve"> PAGEREF _Toc95366346 \h </w:instrText>
        </w:r>
        <w:r>
          <w:rPr>
            <w:noProof/>
            <w:webHidden/>
          </w:rPr>
        </w:r>
        <w:r>
          <w:rPr>
            <w:noProof/>
            <w:webHidden/>
          </w:rPr>
          <w:fldChar w:fldCharType="separate"/>
        </w:r>
        <w:r>
          <w:rPr>
            <w:noProof/>
            <w:webHidden/>
          </w:rPr>
          <w:t>152</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47" w:history="1">
        <w:r w:rsidRPr="002B1334">
          <w:rPr>
            <w:rStyle w:val="Hyperlink"/>
            <w:noProof/>
          </w:rPr>
          <w:t>2.2.3.59</w:t>
        </w:r>
        <w:r>
          <w:rPr>
            <w:rFonts w:asciiTheme="minorHAnsi" w:eastAsiaTheme="minorEastAsia" w:hAnsiTheme="minorHAnsi" w:cstheme="minorBidi"/>
            <w:noProof/>
            <w:sz w:val="22"/>
            <w:szCs w:val="22"/>
          </w:rPr>
          <w:tab/>
        </w:r>
        <w:r w:rsidRPr="002B1334">
          <w:rPr>
            <w:rStyle w:val="Hyperlink"/>
            <w:noProof/>
          </w:rPr>
          <w:t>Enabled</w:t>
        </w:r>
        <w:r>
          <w:rPr>
            <w:noProof/>
            <w:webHidden/>
          </w:rPr>
          <w:tab/>
        </w:r>
        <w:r>
          <w:rPr>
            <w:noProof/>
            <w:webHidden/>
          </w:rPr>
          <w:fldChar w:fldCharType="begin"/>
        </w:r>
        <w:r>
          <w:rPr>
            <w:noProof/>
            <w:webHidden/>
          </w:rPr>
          <w:instrText xml:space="preserve"> PAGEREF _Toc95366347 \h </w:instrText>
        </w:r>
        <w:r>
          <w:rPr>
            <w:noProof/>
            <w:webHidden/>
          </w:rPr>
        </w:r>
        <w:r>
          <w:rPr>
            <w:noProof/>
            <w:webHidden/>
          </w:rPr>
          <w:fldChar w:fldCharType="separate"/>
        </w:r>
        <w:r>
          <w:rPr>
            <w:noProof/>
            <w:webHidden/>
          </w:rPr>
          <w:t>153</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48" w:history="1">
        <w:r w:rsidRPr="002B1334">
          <w:rPr>
            <w:rStyle w:val="Hyperlink"/>
            <w:noProof/>
          </w:rPr>
          <w:t>2.2.3.60</w:t>
        </w:r>
        <w:r>
          <w:rPr>
            <w:rFonts w:asciiTheme="minorHAnsi" w:eastAsiaTheme="minorEastAsia" w:hAnsiTheme="minorHAnsi" w:cstheme="minorBidi"/>
            <w:noProof/>
            <w:sz w:val="22"/>
            <w:szCs w:val="22"/>
          </w:rPr>
          <w:tab/>
        </w:r>
        <w:r w:rsidRPr="002B1334">
          <w:rPr>
            <w:rStyle w:val="Hyperlink"/>
            <w:noProof/>
          </w:rPr>
          <w:t>EnableOutboundSMS</w:t>
        </w:r>
        <w:r>
          <w:rPr>
            <w:noProof/>
            <w:webHidden/>
          </w:rPr>
          <w:tab/>
        </w:r>
        <w:r>
          <w:rPr>
            <w:noProof/>
            <w:webHidden/>
          </w:rPr>
          <w:fldChar w:fldCharType="begin"/>
        </w:r>
        <w:r>
          <w:rPr>
            <w:noProof/>
            <w:webHidden/>
          </w:rPr>
          <w:instrText xml:space="preserve"> PAGEREF _Toc95366348 \h </w:instrText>
        </w:r>
        <w:r>
          <w:rPr>
            <w:noProof/>
            <w:webHidden/>
          </w:rPr>
        </w:r>
        <w:r>
          <w:rPr>
            <w:noProof/>
            <w:webHidden/>
          </w:rPr>
          <w:fldChar w:fldCharType="separate"/>
        </w:r>
        <w:r>
          <w:rPr>
            <w:noProof/>
            <w:webHidden/>
          </w:rPr>
          <w:t>153</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49" w:history="1">
        <w:r w:rsidRPr="002B1334">
          <w:rPr>
            <w:rStyle w:val="Hyperlink"/>
            <w:noProof/>
          </w:rPr>
          <w:t>2.2.3.61</w:t>
        </w:r>
        <w:r>
          <w:rPr>
            <w:rFonts w:asciiTheme="minorHAnsi" w:eastAsiaTheme="minorEastAsia" w:hAnsiTheme="minorHAnsi" w:cstheme="minorBidi"/>
            <w:noProof/>
            <w:sz w:val="22"/>
            <w:szCs w:val="22"/>
          </w:rPr>
          <w:tab/>
        </w:r>
        <w:r w:rsidRPr="002B1334">
          <w:rPr>
            <w:rStyle w:val="Hyperlink"/>
            <w:noProof/>
          </w:rPr>
          <w:t>EndTime</w:t>
        </w:r>
        <w:r>
          <w:rPr>
            <w:noProof/>
            <w:webHidden/>
          </w:rPr>
          <w:tab/>
        </w:r>
        <w:r>
          <w:rPr>
            <w:noProof/>
            <w:webHidden/>
          </w:rPr>
          <w:fldChar w:fldCharType="begin"/>
        </w:r>
        <w:r>
          <w:rPr>
            <w:noProof/>
            <w:webHidden/>
          </w:rPr>
          <w:instrText xml:space="preserve"> PAGEREF _Toc95366349 \h </w:instrText>
        </w:r>
        <w:r>
          <w:rPr>
            <w:noProof/>
            <w:webHidden/>
          </w:rPr>
        </w:r>
        <w:r>
          <w:rPr>
            <w:noProof/>
            <w:webHidden/>
          </w:rPr>
          <w:fldChar w:fldCharType="separate"/>
        </w:r>
        <w:r>
          <w:rPr>
            <w:noProof/>
            <w:webHidden/>
          </w:rPr>
          <w:t>154</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350" w:history="1">
        <w:r w:rsidRPr="002B1334">
          <w:rPr>
            <w:rStyle w:val="Hyperlink"/>
            <w:noProof/>
          </w:rPr>
          <w:t>2.2.3.61.1</w:t>
        </w:r>
        <w:r>
          <w:rPr>
            <w:rFonts w:asciiTheme="minorHAnsi" w:eastAsiaTheme="minorEastAsia" w:hAnsiTheme="minorHAnsi" w:cstheme="minorBidi"/>
            <w:noProof/>
            <w:sz w:val="22"/>
            <w:szCs w:val="22"/>
          </w:rPr>
          <w:tab/>
        </w:r>
        <w:r w:rsidRPr="002B1334">
          <w:rPr>
            <w:rStyle w:val="Hyperlink"/>
            <w:noProof/>
          </w:rPr>
          <w:t>EndTime (ResolveRecipients)</w:t>
        </w:r>
        <w:r>
          <w:rPr>
            <w:noProof/>
            <w:webHidden/>
          </w:rPr>
          <w:tab/>
        </w:r>
        <w:r>
          <w:rPr>
            <w:noProof/>
            <w:webHidden/>
          </w:rPr>
          <w:fldChar w:fldCharType="begin"/>
        </w:r>
        <w:r>
          <w:rPr>
            <w:noProof/>
            <w:webHidden/>
          </w:rPr>
          <w:instrText xml:space="preserve"> PAGEREF _Toc95366350 \h </w:instrText>
        </w:r>
        <w:r>
          <w:rPr>
            <w:noProof/>
            <w:webHidden/>
          </w:rPr>
        </w:r>
        <w:r>
          <w:rPr>
            <w:noProof/>
            <w:webHidden/>
          </w:rPr>
          <w:fldChar w:fldCharType="separate"/>
        </w:r>
        <w:r>
          <w:rPr>
            <w:noProof/>
            <w:webHidden/>
          </w:rPr>
          <w:t>154</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351" w:history="1">
        <w:r w:rsidRPr="002B1334">
          <w:rPr>
            <w:rStyle w:val="Hyperlink"/>
            <w:noProof/>
          </w:rPr>
          <w:t>2.2.3.61.2</w:t>
        </w:r>
        <w:r>
          <w:rPr>
            <w:rFonts w:asciiTheme="minorHAnsi" w:eastAsiaTheme="minorEastAsia" w:hAnsiTheme="minorHAnsi" w:cstheme="minorBidi"/>
            <w:noProof/>
            <w:sz w:val="22"/>
            <w:szCs w:val="22"/>
          </w:rPr>
          <w:tab/>
        </w:r>
        <w:r w:rsidRPr="002B1334">
          <w:rPr>
            <w:rStyle w:val="Hyperlink"/>
            <w:noProof/>
          </w:rPr>
          <w:t>EndTime (Settings)</w:t>
        </w:r>
        <w:r>
          <w:rPr>
            <w:noProof/>
            <w:webHidden/>
          </w:rPr>
          <w:tab/>
        </w:r>
        <w:r>
          <w:rPr>
            <w:noProof/>
            <w:webHidden/>
          </w:rPr>
          <w:fldChar w:fldCharType="begin"/>
        </w:r>
        <w:r>
          <w:rPr>
            <w:noProof/>
            <w:webHidden/>
          </w:rPr>
          <w:instrText xml:space="preserve"> PAGEREF _Toc95366351 \h </w:instrText>
        </w:r>
        <w:r>
          <w:rPr>
            <w:noProof/>
            <w:webHidden/>
          </w:rPr>
        </w:r>
        <w:r>
          <w:rPr>
            <w:noProof/>
            <w:webHidden/>
          </w:rPr>
          <w:fldChar w:fldCharType="separate"/>
        </w:r>
        <w:r>
          <w:rPr>
            <w:noProof/>
            <w:webHidden/>
          </w:rPr>
          <w:t>155</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52" w:history="1">
        <w:r w:rsidRPr="002B1334">
          <w:rPr>
            <w:rStyle w:val="Hyperlink"/>
            <w:noProof/>
          </w:rPr>
          <w:t>2.2.3.62</w:t>
        </w:r>
        <w:r>
          <w:rPr>
            <w:rFonts w:asciiTheme="minorHAnsi" w:eastAsiaTheme="minorEastAsia" w:hAnsiTheme="minorHAnsi" w:cstheme="minorBidi"/>
            <w:noProof/>
            <w:sz w:val="22"/>
            <w:szCs w:val="22"/>
          </w:rPr>
          <w:tab/>
        </w:r>
        <w:r w:rsidRPr="002B1334">
          <w:rPr>
            <w:rStyle w:val="Hyperlink"/>
            <w:noProof/>
          </w:rPr>
          <w:t>EqualTo</w:t>
        </w:r>
        <w:r>
          <w:rPr>
            <w:noProof/>
            <w:webHidden/>
          </w:rPr>
          <w:tab/>
        </w:r>
        <w:r>
          <w:rPr>
            <w:noProof/>
            <w:webHidden/>
          </w:rPr>
          <w:fldChar w:fldCharType="begin"/>
        </w:r>
        <w:r>
          <w:rPr>
            <w:noProof/>
            <w:webHidden/>
          </w:rPr>
          <w:instrText xml:space="preserve"> PAGEREF _Toc95366352 \h </w:instrText>
        </w:r>
        <w:r>
          <w:rPr>
            <w:noProof/>
            <w:webHidden/>
          </w:rPr>
        </w:r>
        <w:r>
          <w:rPr>
            <w:noProof/>
            <w:webHidden/>
          </w:rPr>
          <w:fldChar w:fldCharType="separate"/>
        </w:r>
        <w:r>
          <w:rPr>
            <w:noProof/>
            <w:webHidden/>
          </w:rPr>
          <w:t>156</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53" w:history="1">
        <w:r w:rsidRPr="002B1334">
          <w:rPr>
            <w:rStyle w:val="Hyperlink"/>
            <w:noProof/>
          </w:rPr>
          <w:t>2.2.3.63</w:t>
        </w:r>
        <w:r>
          <w:rPr>
            <w:rFonts w:asciiTheme="minorHAnsi" w:eastAsiaTheme="minorEastAsia" w:hAnsiTheme="minorHAnsi" w:cstheme="minorBidi"/>
            <w:noProof/>
            <w:sz w:val="22"/>
            <w:szCs w:val="22"/>
          </w:rPr>
          <w:tab/>
        </w:r>
        <w:r w:rsidRPr="002B1334">
          <w:rPr>
            <w:rStyle w:val="Hyperlink"/>
            <w:noProof/>
          </w:rPr>
          <w:t>Error</w:t>
        </w:r>
        <w:r>
          <w:rPr>
            <w:noProof/>
            <w:webHidden/>
          </w:rPr>
          <w:tab/>
        </w:r>
        <w:r>
          <w:rPr>
            <w:noProof/>
            <w:webHidden/>
          </w:rPr>
          <w:fldChar w:fldCharType="begin"/>
        </w:r>
        <w:r>
          <w:rPr>
            <w:noProof/>
            <w:webHidden/>
          </w:rPr>
          <w:instrText xml:space="preserve"> PAGEREF _Toc95366353 \h </w:instrText>
        </w:r>
        <w:r>
          <w:rPr>
            <w:noProof/>
            <w:webHidden/>
          </w:rPr>
        </w:r>
        <w:r>
          <w:rPr>
            <w:noProof/>
            <w:webHidden/>
          </w:rPr>
          <w:fldChar w:fldCharType="separate"/>
        </w:r>
        <w:r>
          <w:rPr>
            <w:noProof/>
            <w:webHidden/>
          </w:rPr>
          <w:t>157</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54" w:history="1">
        <w:r w:rsidRPr="002B1334">
          <w:rPr>
            <w:rStyle w:val="Hyperlink"/>
            <w:noProof/>
          </w:rPr>
          <w:t>2.2.3.64</w:t>
        </w:r>
        <w:r>
          <w:rPr>
            <w:rFonts w:asciiTheme="minorHAnsi" w:eastAsiaTheme="minorEastAsia" w:hAnsiTheme="minorHAnsi" w:cstheme="minorBidi"/>
            <w:noProof/>
            <w:sz w:val="22"/>
            <w:szCs w:val="22"/>
          </w:rPr>
          <w:tab/>
        </w:r>
        <w:r w:rsidRPr="002B1334">
          <w:rPr>
            <w:rStyle w:val="Hyperlink"/>
            <w:noProof/>
          </w:rPr>
          <w:t>ErrorCode</w:t>
        </w:r>
        <w:r>
          <w:rPr>
            <w:noProof/>
            <w:webHidden/>
          </w:rPr>
          <w:tab/>
        </w:r>
        <w:r>
          <w:rPr>
            <w:noProof/>
            <w:webHidden/>
          </w:rPr>
          <w:fldChar w:fldCharType="begin"/>
        </w:r>
        <w:r>
          <w:rPr>
            <w:noProof/>
            <w:webHidden/>
          </w:rPr>
          <w:instrText xml:space="preserve"> PAGEREF _Toc95366354 \h </w:instrText>
        </w:r>
        <w:r>
          <w:rPr>
            <w:noProof/>
            <w:webHidden/>
          </w:rPr>
        </w:r>
        <w:r>
          <w:rPr>
            <w:noProof/>
            <w:webHidden/>
          </w:rPr>
          <w:fldChar w:fldCharType="separate"/>
        </w:r>
        <w:r>
          <w:rPr>
            <w:noProof/>
            <w:webHidden/>
          </w:rPr>
          <w:t>158</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55" w:history="1">
        <w:r w:rsidRPr="002B1334">
          <w:rPr>
            <w:rStyle w:val="Hyperlink"/>
            <w:noProof/>
          </w:rPr>
          <w:t>2.2.3.65</w:t>
        </w:r>
        <w:r>
          <w:rPr>
            <w:rFonts w:asciiTheme="minorHAnsi" w:eastAsiaTheme="minorEastAsia" w:hAnsiTheme="minorHAnsi" w:cstheme="minorBidi"/>
            <w:noProof/>
            <w:sz w:val="22"/>
            <w:szCs w:val="22"/>
          </w:rPr>
          <w:tab/>
        </w:r>
        <w:r w:rsidRPr="002B1334">
          <w:rPr>
            <w:rStyle w:val="Hyperlink"/>
            <w:noProof/>
          </w:rPr>
          <w:t>Estimate</w:t>
        </w:r>
        <w:r>
          <w:rPr>
            <w:noProof/>
            <w:webHidden/>
          </w:rPr>
          <w:tab/>
        </w:r>
        <w:r>
          <w:rPr>
            <w:noProof/>
            <w:webHidden/>
          </w:rPr>
          <w:fldChar w:fldCharType="begin"/>
        </w:r>
        <w:r>
          <w:rPr>
            <w:noProof/>
            <w:webHidden/>
          </w:rPr>
          <w:instrText xml:space="preserve"> PAGEREF _Toc95366355 \h </w:instrText>
        </w:r>
        <w:r>
          <w:rPr>
            <w:noProof/>
            <w:webHidden/>
          </w:rPr>
        </w:r>
        <w:r>
          <w:rPr>
            <w:noProof/>
            <w:webHidden/>
          </w:rPr>
          <w:fldChar w:fldCharType="separate"/>
        </w:r>
        <w:r>
          <w:rPr>
            <w:noProof/>
            <w:webHidden/>
          </w:rPr>
          <w:t>159</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56" w:history="1">
        <w:r w:rsidRPr="002B1334">
          <w:rPr>
            <w:rStyle w:val="Hyperlink"/>
            <w:noProof/>
          </w:rPr>
          <w:t>2.2.3.66</w:t>
        </w:r>
        <w:r>
          <w:rPr>
            <w:rFonts w:asciiTheme="minorHAnsi" w:eastAsiaTheme="minorEastAsia" w:hAnsiTheme="minorHAnsi" w:cstheme="minorBidi"/>
            <w:noProof/>
            <w:sz w:val="22"/>
            <w:szCs w:val="22"/>
          </w:rPr>
          <w:tab/>
        </w:r>
        <w:r w:rsidRPr="002B1334">
          <w:rPr>
            <w:rStyle w:val="Hyperlink"/>
            <w:noProof/>
          </w:rPr>
          <w:t>ExecuteSearch</w:t>
        </w:r>
        <w:r>
          <w:rPr>
            <w:noProof/>
            <w:webHidden/>
          </w:rPr>
          <w:tab/>
        </w:r>
        <w:r>
          <w:rPr>
            <w:noProof/>
            <w:webHidden/>
          </w:rPr>
          <w:fldChar w:fldCharType="begin"/>
        </w:r>
        <w:r>
          <w:rPr>
            <w:noProof/>
            <w:webHidden/>
          </w:rPr>
          <w:instrText xml:space="preserve"> PAGEREF _Toc95366356 \h </w:instrText>
        </w:r>
        <w:r>
          <w:rPr>
            <w:noProof/>
            <w:webHidden/>
          </w:rPr>
        </w:r>
        <w:r>
          <w:rPr>
            <w:noProof/>
            <w:webHidden/>
          </w:rPr>
          <w:fldChar w:fldCharType="separate"/>
        </w:r>
        <w:r>
          <w:rPr>
            <w:noProof/>
            <w:webHidden/>
          </w:rPr>
          <w:t>159</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57" w:history="1">
        <w:r w:rsidRPr="002B1334">
          <w:rPr>
            <w:rStyle w:val="Hyperlink"/>
            <w:noProof/>
          </w:rPr>
          <w:t>2.2.3.67</w:t>
        </w:r>
        <w:r>
          <w:rPr>
            <w:rFonts w:asciiTheme="minorHAnsi" w:eastAsiaTheme="minorEastAsia" w:hAnsiTheme="minorHAnsi" w:cstheme="minorBidi"/>
            <w:noProof/>
            <w:sz w:val="22"/>
            <w:szCs w:val="22"/>
          </w:rPr>
          <w:tab/>
        </w:r>
        <w:r w:rsidRPr="002B1334">
          <w:rPr>
            <w:rStyle w:val="Hyperlink"/>
            <w:noProof/>
          </w:rPr>
          <w:t>Fetch</w:t>
        </w:r>
        <w:r>
          <w:rPr>
            <w:noProof/>
            <w:webHidden/>
          </w:rPr>
          <w:tab/>
        </w:r>
        <w:r>
          <w:rPr>
            <w:noProof/>
            <w:webHidden/>
          </w:rPr>
          <w:fldChar w:fldCharType="begin"/>
        </w:r>
        <w:r>
          <w:rPr>
            <w:noProof/>
            <w:webHidden/>
          </w:rPr>
          <w:instrText xml:space="preserve"> PAGEREF _Toc95366357 \h </w:instrText>
        </w:r>
        <w:r>
          <w:rPr>
            <w:noProof/>
            <w:webHidden/>
          </w:rPr>
        </w:r>
        <w:r>
          <w:rPr>
            <w:noProof/>
            <w:webHidden/>
          </w:rPr>
          <w:fldChar w:fldCharType="separate"/>
        </w:r>
        <w:r>
          <w:rPr>
            <w:noProof/>
            <w:webHidden/>
          </w:rPr>
          <w:t>160</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358" w:history="1">
        <w:r w:rsidRPr="002B1334">
          <w:rPr>
            <w:rStyle w:val="Hyperlink"/>
            <w:noProof/>
          </w:rPr>
          <w:t>2.2.3.67.1</w:t>
        </w:r>
        <w:r>
          <w:rPr>
            <w:rFonts w:asciiTheme="minorHAnsi" w:eastAsiaTheme="minorEastAsia" w:hAnsiTheme="minorHAnsi" w:cstheme="minorBidi"/>
            <w:noProof/>
            <w:sz w:val="22"/>
            <w:szCs w:val="22"/>
          </w:rPr>
          <w:tab/>
        </w:r>
        <w:r w:rsidRPr="002B1334">
          <w:rPr>
            <w:rStyle w:val="Hyperlink"/>
            <w:noProof/>
          </w:rPr>
          <w:t>Fetch (ItemOperations)</w:t>
        </w:r>
        <w:r>
          <w:rPr>
            <w:noProof/>
            <w:webHidden/>
          </w:rPr>
          <w:tab/>
        </w:r>
        <w:r>
          <w:rPr>
            <w:noProof/>
            <w:webHidden/>
          </w:rPr>
          <w:fldChar w:fldCharType="begin"/>
        </w:r>
        <w:r>
          <w:rPr>
            <w:noProof/>
            <w:webHidden/>
          </w:rPr>
          <w:instrText xml:space="preserve"> PAGEREF _Toc95366358 \h </w:instrText>
        </w:r>
        <w:r>
          <w:rPr>
            <w:noProof/>
            <w:webHidden/>
          </w:rPr>
        </w:r>
        <w:r>
          <w:rPr>
            <w:noProof/>
            <w:webHidden/>
          </w:rPr>
          <w:fldChar w:fldCharType="separate"/>
        </w:r>
        <w:r>
          <w:rPr>
            <w:noProof/>
            <w:webHidden/>
          </w:rPr>
          <w:t>160</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359" w:history="1">
        <w:r w:rsidRPr="002B1334">
          <w:rPr>
            <w:rStyle w:val="Hyperlink"/>
            <w:noProof/>
          </w:rPr>
          <w:t>2.2.3.67.2</w:t>
        </w:r>
        <w:r>
          <w:rPr>
            <w:rFonts w:asciiTheme="minorHAnsi" w:eastAsiaTheme="minorEastAsia" w:hAnsiTheme="minorHAnsi" w:cstheme="minorBidi"/>
            <w:noProof/>
            <w:sz w:val="22"/>
            <w:szCs w:val="22"/>
          </w:rPr>
          <w:tab/>
        </w:r>
        <w:r w:rsidRPr="002B1334">
          <w:rPr>
            <w:rStyle w:val="Hyperlink"/>
            <w:noProof/>
          </w:rPr>
          <w:t>Fetch (Sync)</w:t>
        </w:r>
        <w:r>
          <w:rPr>
            <w:noProof/>
            <w:webHidden/>
          </w:rPr>
          <w:tab/>
        </w:r>
        <w:r>
          <w:rPr>
            <w:noProof/>
            <w:webHidden/>
          </w:rPr>
          <w:fldChar w:fldCharType="begin"/>
        </w:r>
        <w:r>
          <w:rPr>
            <w:noProof/>
            <w:webHidden/>
          </w:rPr>
          <w:instrText xml:space="preserve"> PAGEREF _Toc95366359 \h </w:instrText>
        </w:r>
        <w:r>
          <w:rPr>
            <w:noProof/>
            <w:webHidden/>
          </w:rPr>
        </w:r>
        <w:r>
          <w:rPr>
            <w:noProof/>
            <w:webHidden/>
          </w:rPr>
          <w:fldChar w:fldCharType="separate"/>
        </w:r>
        <w:r>
          <w:rPr>
            <w:noProof/>
            <w:webHidden/>
          </w:rPr>
          <w:t>162</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60" w:history="1">
        <w:r w:rsidRPr="002B1334">
          <w:rPr>
            <w:rStyle w:val="Hyperlink"/>
            <w:noProof/>
          </w:rPr>
          <w:t>2.2.3.68</w:t>
        </w:r>
        <w:r>
          <w:rPr>
            <w:rFonts w:asciiTheme="minorHAnsi" w:eastAsiaTheme="minorEastAsia" w:hAnsiTheme="minorHAnsi" w:cstheme="minorBidi"/>
            <w:noProof/>
            <w:sz w:val="22"/>
            <w:szCs w:val="22"/>
          </w:rPr>
          <w:tab/>
        </w:r>
        <w:r w:rsidRPr="002B1334">
          <w:rPr>
            <w:rStyle w:val="Hyperlink"/>
            <w:noProof/>
          </w:rPr>
          <w:t>FilterType</w:t>
        </w:r>
        <w:r>
          <w:rPr>
            <w:noProof/>
            <w:webHidden/>
          </w:rPr>
          <w:tab/>
        </w:r>
        <w:r>
          <w:rPr>
            <w:noProof/>
            <w:webHidden/>
          </w:rPr>
          <w:fldChar w:fldCharType="begin"/>
        </w:r>
        <w:r>
          <w:rPr>
            <w:noProof/>
            <w:webHidden/>
          </w:rPr>
          <w:instrText xml:space="preserve"> PAGEREF _Toc95366360 \h </w:instrText>
        </w:r>
        <w:r>
          <w:rPr>
            <w:noProof/>
            <w:webHidden/>
          </w:rPr>
        </w:r>
        <w:r>
          <w:rPr>
            <w:noProof/>
            <w:webHidden/>
          </w:rPr>
          <w:fldChar w:fldCharType="separate"/>
        </w:r>
        <w:r>
          <w:rPr>
            <w:noProof/>
            <w:webHidden/>
          </w:rPr>
          <w:t>163</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361" w:history="1">
        <w:r w:rsidRPr="002B1334">
          <w:rPr>
            <w:rStyle w:val="Hyperlink"/>
            <w:noProof/>
          </w:rPr>
          <w:t>2.2.3.68.1</w:t>
        </w:r>
        <w:r>
          <w:rPr>
            <w:rFonts w:asciiTheme="minorHAnsi" w:eastAsiaTheme="minorEastAsia" w:hAnsiTheme="minorHAnsi" w:cstheme="minorBidi"/>
            <w:noProof/>
            <w:sz w:val="22"/>
            <w:szCs w:val="22"/>
          </w:rPr>
          <w:tab/>
        </w:r>
        <w:r w:rsidRPr="002B1334">
          <w:rPr>
            <w:rStyle w:val="Hyperlink"/>
            <w:noProof/>
          </w:rPr>
          <w:t>FilterType (GetItemEstimate)</w:t>
        </w:r>
        <w:r>
          <w:rPr>
            <w:noProof/>
            <w:webHidden/>
          </w:rPr>
          <w:tab/>
        </w:r>
        <w:r>
          <w:rPr>
            <w:noProof/>
            <w:webHidden/>
          </w:rPr>
          <w:fldChar w:fldCharType="begin"/>
        </w:r>
        <w:r>
          <w:rPr>
            <w:noProof/>
            <w:webHidden/>
          </w:rPr>
          <w:instrText xml:space="preserve"> PAGEREF _Toc95366361 \h </w:instrText>
        </w:r>
        <w:r>
          <w:rPr>
            <w:noProof/>
            <w:webHidden/>
          </w:rPr>
        </w:r>
        <w:r>
          <w:rPr>
            <w:noProof/>
            <w:webHidden/>
          </w:rPr>
          <w:fldChar w:fldCharType="separate"/>
        </w:r>
        <w:r>
          <w:rPr>
            <w:noProof/>
            <w:webHidden/>
          </w:rPr>
          <w:t>163</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362" w:history="1">
        <w:r w:rsidRPr="002B1334">
          <w:rPr>
            <w:rStyle w:val="Hyperlink"/>
            <w:noProof/>
          </w:rPr>
          <w:t>2.2.3.68.2</w:t>
        </w:r>
        <w:r>
          <w:rPr>
            <w:rFonts w:asciiTheme="minorHAnsi" w:eastAsiaTheme="minorEastAsia" w:hAnsiTheme="minorHAnsi" w:cstheme="minorBidi"/>
            <w:noProof/>
            <w:sz w:val="22"/>
            <w:szCs w:val="22"/>
          </w:rPr>
          <w:tab/>
        </w:r>
        <w:r w:rsidRPr="002B1334">
          <w:rPr>
            <w:rStyle w:val="Hyperlink"/>
            <w:noProof/>
          </w:rPr>
          <w:t>FilterType (Sync)</w:t>
        </w:r>
        <w:r>
          <w:rPr>
            <w:noProof/>
            <w:webHidden/>
          </w:rPr>
          <w:tab/>
        </w:r>
        <w:r>
          <w:rPr>
            <w:noProof/>
            <w:webHidden/>
          </w:rPr>
          <w:fldChar w:fldCharType="begin"/>
        </w:r>
        <w:r>
          <w:rPr>
            <w:noProof/>
            <w:webHidden/>
          </w:rPr>
          <w:instrText xml:space="preserve"> PAGEREF _Toc95366362 \h </w:instrText>
        </w:r>
        <w:r>
          <w:rPr>
            <w:noProof/>
            <w:webHidden/>
          </w:rPr>
        </w:r>
        <w:r>
          <w:rPr>
            <w:noProof/>
            <w:webHidden/>
          </w:rPr>
          <w:fldChar w:fldCharType="separate"/>
        </w:r>
        <w:r>
          <w:rPr>
            <w:noProof/>
            <w:webHidden/>
          </w:rPr>
          <w:t>165</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63" w:history="1">
        <w:r w:rsidRPr="002B1334">
          <w:rPr>
            <w:rStyle w:val="Hyperlink"/>
            <w:noProof/>
          </w:rPr>
          <w:t>2.2.3.69</w:t>
        </w:r>
        <w:r>
          <w:rPr>
            <w:rFonts w:asciiTheme="minorHAnsi" w:eastAsiaTheme="minorEastAsia" w:hAnsiTheme="minorHAnsi" w:cstheme="minorBidi"/>
            <w:noProof/>
            <w:sz w:val="22"/>
            <w:szCs w:val="22"/>
          </w:rPr>
          <w:tab/>
        </w:r>
        <w:r w:rsidRPr="002B1334">
          <w:rPr>
            <w:rStyle w:val="Hyperlink"/>
            <w:noProof/>
          </w:rPr>
          <w:t>Find</w:t>
        </w:r>
        <w:r>
          <w:rPr>
            <w:noProof/>
            <w:webHidden/>
          </w:rPr>
          <w:tab/>
        </w:r>
        <w:r>
          <w:rPr>
            <w:noProof/>
            <w:webHidden/>
          </w:rPr>
          <w:fldChar w:fldCharType="begin"/>
        </w:r>
        <w:r>
          <w:rPr>
            <w:noProof/>
            <w:webHidden/>
          </w:rPr>
          <w:instrText xml:space="preserve"> PAGEREF _Toc95366363 \h </w:instrText>
        </w:r>
        <w:r>
          <w:rPr>
            <w:noProof/>
            <w:webHidden/>
          </w:rPr>
        </w:r>
        <w:r>
          <w:rPr>
            <w:noProof/>
            <w:webHidden/>
          </w:rPr>
          <w:fldChar w:fldCharType="separate"/>
        </w:r>
        <w:r>
          <w:rPr>
            <w:noProof/>
            <w:webHidden/>
          </w:rPr>
          <w:t>166</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64" w:history="1">
        <w:r w:rsidRPr="002B1334">
          <w:rPr>
            <w:rStyle w:val="Hyperlink"/>
            <w:noProof/>
          </w:rPr>
          <w:t>2.2.3.70</w:t>
        </w:r>
        <w:r>
          <w:rPr>
            <w:rFonts w:asciiTheme="minorHAnsi" w:eastAsiaTheme="minorEastAsia" w:hAnsiTheme="minorHAnsi" w:cstheme="minorBidi"/>
            <w:noProof/>
            <w:sz w:val="22"/>
            <w:szCs w:val="22"/>
          </w:rPr>
          <w:tab/>
        </w:r>
        <w:r w:rsidRPr="002B1334">
          <w:rPr>
            <w:rStyle w:val="Hyperlink"/>
            <w:noProof/>
          </w:rPr>
          <w:t>FirstName</w:t>
        </w:r>
        <w:r>
          <w:rPr>
            <w:noProof/>
            <w:webHidden/>
          </w:rPr>
          <w:tab/>
        </w:r>
        <w:r>
          <w:rPr>
            <w:noProof/>
            <w:webHidden/>
          </w:rPr>
          <w:fldChar w:fldCharType="begin"/>
        </w:r>
        <w:r>
          <w:rPr>
            <w:noProof/>
            <w:webHidden/>
          </w:rPr>
          <w:instrText xml:space="preserve"> PAGEREF _Toc95366364 \h </w:instrText>
        </w:r>
        <w:r>
          <w:rPr>
            <w:noProof/>
            <w:webHidden/>
          </w:rPr>
        </w:r>
        <w:r>
          <w:rPr>
            <w:noProof/>
            <w:webHidden/>
          </w:rPr>
          <w:fldChar w:fldCharType="separate"/>
        </w:r>
        <w:r>
          <w:rPr>
            <w:noProof/>
            <w:webHidden/>
          </w:rPr>
          <w:t>167</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365" w:history="1">
        <w:r w:rsidRPr="002B1334">
          <w:rPr>
            <w:rStyle w:val="Hyperlink"/>
            <w:noProof/>
          </w:rPr>
          <w:t>2.2.3.70.1</w:t>
        </w:r>
        <w:r>
          <w:rPr>
            <w:rFonts w:asciiTheme="minorHAnsi" w:eastAsiaTheme="minorEastAsia" w:hAnsiTheme="minorHAnsi" w:cstheme="minorBidi"/>
            <w:noProof/>
            <w:sz w:val="22"/>
            <w:szCs w:val="22"/>
          </w:rPr>
          <w:tab/>
        </w:r>
        <w:r w:rsidRPr="002B1334">
          <w:rPr>
            <w:rStyle w:val="Hyperlink"/>
            <w:noProof/>
          </w:rPr>
          <w:t>FirstName (Find)</w:t>
        </w:r>
        <w:r>
          <w:rPr>
            <w:noProof/>
            <w:webHidden/>
          </w:rPr>
          <w:tab/>
        </w:r>
        <w:r>
          <w:rPr>
            <w:noProof/>
            <w:webHidden/>
          </w:rPr>
          <w:fldChar w:fldCharType="begin"/>
        </w:r>
        <w:r>
          <w:rPr>
            <w:noProof/>
            <w:webHidden/>
          </w:rPr>
          <w:instrText xml:space="preserve"> PAGEREF _Toc95366365 \h </w:instrText>
        </w:r>
        <w:r>
          <w:rPr>
            <w:noProof/>
            <w:webHidden/>
          </w:rPr>
        </w:r>
        <w:r>
          <w:rPr>
            <w:noProof/>
            <w:webHidden/>
          </w:rPr>
          <w:fldChar w:fldCharType="separate"/>
        </w:r>
        <w:r>
          <w:rPr>
            <w:noProof/>
            <w:webHidden/>
          </w:rPr>
          <w:t>167</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366" w:history="1">
        <w:r w:rsidRPr="002B1334">
          <w:rPr>
            <w:rStyle w:val="Hyperlink"/>
            <w:noProof/>
          </w:rPr>
          <w:t>2.2.3.70.2</w:t>
        </w:r>
        <w:r>
          <w:rPr>
            <w:rFonts w:asciiTheme="minorHAnsi" w:eastAsiaTheme="minorEastAsia" w:hAnsiTheme="minorHAnsi" w:cstheme="minorBidi"/>
            <w:noProof/>
            <w:sz w:val="22"/>
            <w:szCs w:val="22"/>
          </w:rPr>
          <w:tab/>
        </w:r>
        <w:r w:rsidRPr="002B1334">
          <w:rPr>
            <w:rStyle w:val="Hyperlink"/>
            <w:noProof/>
          </w:rPr>
          <w:t>FirstName (Search)</w:t>
        </w:r>
        <w:r>
          <w:rPr>
            <w:noProof/>
            <w:webHidden/>
          </w:rPr>
          <w:tab/>
        </w:r>
        <w:r>
          <w:rPr>
            <w:noProof/>
            <w:webHidden/>
          </w:rPr>
          <w:fldChar w:fldCharType="begin"/>
        </w:r>
        <w:r>
          <w:rPr>
            <w:noProof/>
            <w:webHidden/>
          </w:rPr>
          <w:instrText xml:space="preserve"> PAGEREF _Toc95366366 \h </w:instrText>
        </w:r>
        <w:r>
          <w:rPr>
            <w:noProof/>
            <w:webHidden/>
          </w:rPr>
        </w:r>
        <w:r>
          <w:rPr>
            <w:noProof/>
            <w:webHidden/>
          </w:rPr>
          <w:fldChar w:fldCharType="separate"/>
        </w:r>
        <w:r>
          <w:rPr>
            <w:noProof/>
            <w:webHidden/>
          </w:rPr>
          <w:t>168</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67" w:history="1">
        <w:r w:rsidRPr="002B1334">
          <w:rPr>
            <w:rStyle w:val="Hyperlink"/>
            <w:noProof/>
          </w:rPr>
          <w:t>2.2.3.71</w:t>
        </w:r>
        <w:r>
          <w:rPr>
            <w:rFonts w:asciiTheme="minorHAnsi" w:eastAsiaTheme="minorEastAsia" w:hAnsiTheme="minorHAnsi" w:cstheme="minorBidi"/>
            <w:noProof/>
            <w:sz w:val="22"/>
            <w:szCs w:val="22"/>
          </w:rPr>
          <w:tab/>
        </w:r>
        <w:r w:rsidRPr="002B1334">
          <w:rPr>
            <w:rStyle w:val="Hyperlink"/>
            <w:noProof/>
          </w:rPr>
          <w:t>Folder</w:t>
        </w:r>
        <w:r>
          <w:rPr>
            <w:noProof/>
            <w:webHidden/>
          </w:rPr>
          <w:tab/>
        </w:r>
        <w:r>
          <w:rPr>
            <w:noProof/>
            <w:webHidden/>
          </w:rPr>
          <w:fldChar w:fldCharType="begin"/>
        </w:r>
        <w:r>
          <w:rPr>
            <w:noProof/>
            <w:webHidden/>
          </w:rPr>
          <w:instrText xml:space="preserve"> PAGEREF _Toc95366367 \h </w:instrText>
        </w:r>
        <w:r>
          <w:rPr>
            <w:noProof/>
            <w:webHidden/>
          </w:rPr>
        </w:r>
        <w:r>
          <w:rPr>
            <w:noProof/>
            <w:webHidden/>
          </w:rPr>
          <w:fldChar w:fldCharType="separate"/>
        </w:r>
        <w:r>
          <w:rPr>
            <w:noProof/>
            <w:webHidden/>
          </w:rPr>
          <w:t>169</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368" w:history="1">
        <w:r w:rsidRPr="002B1334">
          <w:rPr>
            <w:rStyle w:val="Hyperlink"/>
            <w:noProof/>
          </w:rPr>
          <w:t>2.2.3.71.1</w:t>
        </w:r>
        <w:r>
          <w:rPr>
            <w:rFonts w:asciiTheme="minorHAnsi" w:eastAsiaTheme="minorEastAsia" w:hAnsiTheme="minorHAnsi" w:cstheme="minorBidi"/>
            <w:noProof/>
            <w:sz w:val="22"/>
            <w:szCs w:val="22"/>
          </w:rPr>
          <w:tab/>
        </w:r>
        <w:r w:rsidRPr="002B1334">
          <w:rPr>
            <w:rStyle w:val="Hyperlink"/>
            <w:noProof/>
          </w:rPr>
          <w:t>Folder (GetHierarchy)</w:t>
        </w:r>
        <w:r>
          <w:rPr>
            <w:noProof/>
            <w:webHidden/>
          </w:rPr>
          <w:tab/>
        </w:r>
        <w:r>
          <w:rPr>
            <w:noProof/>
            <w:webHidden/>
          </w:rPr>
          <w:fldChar w:fldCharType="begin"/>
        </w:r>
        <w:r>
          <w:rPr>
            <w:noProof/>
            <w:webHidden/>
          </w:rPr>
          <w:instrText xml:space="preserve"> PAGEREF _Toc95366368 \h </w:instrText>
        </w:r>
        <w:r>
          <w:rPr>
            <w:noProof/>
            <w:webHidden/>
          </w:rPr>
        </w:r>
        <w:r>
          <w:rPr>
            <w:noProof/>
            <w:webHidden/>
          </w:rPr>
          <w:fldChar w:fldCharType="separate"/>
        </w:r>
        <w:r>
          <w:rPr>
            <w:noProof/>
            <w:webHidden/>
          </w:rPr>
          <w:t>169</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369" w:history="1">
        <w:r w:rsidRPr="002B1334">
          <w:rPr>
            <w:rStyle w:val="Hyperlink"/>
            <w:noProof/>
          </w:rPr>
          <w:t>2.2.3.71.2</w:t>
        </w:r>
        <w:r>
          <w:rPr>
            <w:rFonts w:asciiTheme="minorHAnsi" w:eastAsiaTheme="minorEastAsia" w:hAnsiTheme="minorHAnsi" w:cstheme="minorBidi"/>
            <w:noProof/>
            <w:sz w:val="22"/>
            <w:szCs w:val="22"/>
          </w:rPr>
          <w:tab/>
        </w:r>
        <w:r w:rsidRPr="002B1334">
          <w:rPr>
            <w:rStyle w:val="Hyperlink"/>
            <w:noProof/>
          </w:rPr>
          <w:t>Folder (Ping)</w:t>
        </w:r>
        <w:r>
          <w:rPr>
            <w:noProof/>
            <w:webHidden/>
          </w:rPr>
          <w:tab/>
        </w:r>
        <w:r>
          <w:rPr>
            <w:noProof/>
            <w:webHidden/>
          </w:rPr>
          <w:fldChar w:fldCharType="begin"/>
        </w:r>
        <w:r>
          <w:rPr>
            <w:noProof/>
            <w:webHidden/>
          </w:rPr>
          <w:instrText xml:space="preserve"> PAGEREF _Toc95366369 \h </w:instrText>
        </w:r>
        <w:r>
          <w:rPr>
            <w:noProof/>
            <w:webHidden/>
          </w:rPr>
        </w:r>
        <w:r>
          <w:rPr>
            <w:noProof/>
            <w:webHidden/>
          </w:rPr>
          <w:fldChar w:fldCharType="separate"/>
        </w:r>
        <w:r>
          <w:rPr>
            <w:noProof/>
            <w:webHidden/>
          </w:rPr>
          <w:t>170</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70" w:history="1">
        <w:r w:rsidRPr="002B1334">
          <w:rPr>
            <w:rStyle w:val="Hyperlink"/>
            <w:noProof/>
          </w:rPr>
          <w:t>2.2.3.72</w:t>
        </w:r>
        <w:r>
          <w:rPr>
            <w:rFonts w:asciiTheme="minorHAnsi" w:eastAsiaTheme="minorEastAsia" w:hAnsiTheme="minorHAnsi" w:cstheme="minorBidi"/>
            <w:noProof/>
            <w:sz w:val="22"/>
            <w:szCs w:val="22"/>
          </w:rPr>
          <w:tab/>
        </w:r>
        <w:r w:rsidRPr="002B1334">
          <w:rPr>
            <w:rStyle w:val="Hyperlink"/>
            <w:noProof/>
          </w:rPr>
          <w:t>FolderCreate</w:t>
        </w:r>
        <w:r>
          <w:rPr>
            <w:noProof/>
            <w:webHidden/>
          </w:rPr>
          <w:tab/>
        </w:r>
        <w:r>
          <w:rPr>
            <w:noProof/>
            <w:webHidden/>
          </w:rPr>
          <w:fldChar w:fldCharType="begin"/>
        </w:r>
        <w:r>
          <w:rPr>
            <w:noProof/>
            <w:webHidden/>
          </w:rPr>
          <w:instrText xml:space="preserve"> PAGEREF _Toc95366370 \h </w:instrText>
        </w:r>
        <w:r>
          <w:rPr>
            <w:noProof/>
            <w:webHidden/>
          </w:rPr>
        </w:r>
        <w:r>
          <w:rPr>
            <w:noProof/>
            <w:webHidden/>
          </w:rPr>
          <w:fldChar w:fldCharType="separate"/>
        </w:r>
        <w:r>
          <w:rPr>
            <w:noProof/>
            <w:webHidden/>
          </w:rPr>
          <w:t>171</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71" w:history="1">
        <w:r w:rsidRPr="002B1334">
          <w:rPr>
            <w:rStyle w:val="Hyperlink"/>
            <w:noProof/>
          </w:rPr>
          <w:t>2.2.3.73</w:t>
        </w:r>
        <w:r>
          <w:rPr>
            <w:rFonts w:asciiTheme="minorHAnsi" w:eastAsiaTheme="minorEastAsia" w:hAnsiTheme="minorHAnsi" w:cstheme="minorBidi"/>
            <w:noProof/>
            <w:sz w:val="22"/>
            <w:szCs w:val="22"/>
          </w:rPr>
          <w:tab/>
        </w:r>
        <w:r w:rsidRPr="002B1334">
          <w:rPr>
            <w:rStyle w:val="Hyperlink"/>
            <w:noProof/>
          </w:rPr>
          <w:t>FolderDelete</w:t>
        </w:r>
        <w:r>
          <w:rPr>
            <w:noProof/>
            <w:webHidden/>
          </w:rPr>
          <w:tab/>
        </w:r>
        <w:r>
          <w:rPr>
            <w:noProof/>
            <w:webHidden/>
          </w:rPr>
          <w:fldChar w:fldCharType="begin"/>
        </w:r>
        <w:r>
          <w:rPr>
            <w:noProof/>
            <w:webHidden/>
          </w:rPr>
          <w:instrText xml:space="preserve"> PAGEREF _Toc95366371 \h </w:instrText>
        </w:r>
        <w:r>
          <w:rPr>
            <w:noProof/>
            <w:webHidden/>
          </w:rPr>
        </w:r>
        <w:r>
          <w:rPr>
            <w:noProof/>
            <w:webHidden/>
          </w:rPr>
          <w:fldChar w:fldCharType="separate"/>
        </w:r>
        <w:r>
          <w:rPr>
            <w:noProof/>
            <w:webHidden/>
          </w:rPr>
          <w:t>172</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72" w:history="1">
        <w:r w:rsidRPr="002B1334">
          <w:rPr>
            <w:rStyle w:val="Hyperlink"/>
            <w:noProof/>
          </w:rPr>
          <w:t>2.2.3.74</w:t>
        </w:r>
        <w:r>
          <w:rPr>
            <w:rFonts w:asciiTheme="minorHAnsi" w:eastAsiaTheme="minorEastAsia" w:hAnsiTheme="minorHAnsi" w:cstheme="minorBidi"/>
            <w:noProof/>
            <w:sz w:val="22"/>
            <w:szCs w:val="22"/>
          </w:rPr>
          <w:tab/>
        </w:r>
        <w:r w:rsidRPr="002B1334">
          <w:rPr>
            <w:rStyle w:val="Hyperlink"/>
            <w:noProof/>
          </w:rPr>
          <w:t>FolderId</w:t>
        </w:r>
        <w:r>
          <w:rPr>
            <w:noProof/>
            <w:webHidden/>
          </w:rPr>
          <w:tab/>
        </w:r>
        <w:r>
          <w:rPr>
            <w:noProof/>
            <w:webHidden/>
          </w:rPr>
          <w:fldChar w:fldCharType="begin"/>
        </w:r>
        <w:r>
          <w:rPr>
            <w:noProof/>
            <w:webHidden/>
          </w:rPr>
          <w:instrText xml:space="preserve"> PAGEREF _Toc95366372 \h </w:instrText>
        </w:r>
        <w:r>
          <w:rPr>
            <w:noProof/>
            <w:webHidden/>
          </w:rPr>
        </w:r>
        <w:r>
          <w:rPr>
            <w:noProof/>
            <w:webHidden/>
          </w:rPr>
          <w:fldChar w:fldCharType="separate"/>
        </w:r>
        <w:r>
          <w:rPr>
            <w:noProof/>
            <w:webHidden/>
          </w:rPr>
          <w:t>172</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73" w:history="1">
        <w:r w:rsidRPr="002B1334">
          <w:rPr>
            <w:rStyle w:val="Hyperlink"/>
            <w:noProof/>
          </w:rPr>
          <w:t>2.2.3.75</w:t>
        </w:r>
        <w:r>
          <w:rPr>
            <w:rFonts w:asciiTheme="minorHAnsi" w:eastAsiaTheme="minorEastAsia" w:hAnsiTheme="minorHAnsi" w:cstheme="minorBidi"/>
            <w:noProof/>
            <w:sz w:val="22"/>
            <w:szCs w:val="22"/>
          </w:rPr>
          <w:tab/>
        </w:r>
        <w:r w:rsidRPr="002B1334">
          <w:rPr>
            <w:rStyle w:val="Hyperlink"/>
            <w:noProof/>
          </w:rPr>
          <w:t>Folders</w:t>
        </w:r>
        <w:r>
          <w:rPr>
            <w:noProof/>
            <w:webHidden/>
          </w:rPr>
          <w:tab/>
        </w:r>
        <w:r>
          <w:rPr>
            <w:noProof/>
            <w:webHidden/>
          </w:rPr>
          <w:fldChar w:fldCharType="begin"/>
        </w:r>
        <w:r>
          <w:rPr>
            <w:noProof/>
            <w:webHidden/>
          </w:rPr>
          <w:instrText xml:space="preserve"> PAGEREF _Toc95366373 \h </w:instrText>
        </w:r>
        <w:r>
          <w:rPr>
            <w:noProof/>
            <w:webHidden/>
          </w:rPr>
        </w:r>
        <w:r>
          <w:rPr>
            <w:noProof/>
            <w:webHidden/>
          </w:rPr>
          <w:fldChar w:fldCharType="separate"/>
        </w:r>
        <w:r>
          <w:rPr>
            <w:noProof/>
            <w:webHidden/>
          </w:rPr>
          <w:t>173</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374" w:history="1">
        <w:r w:rsidRPr="002B1334">
          <w:rPr>
            <w:rStyle w:val="Hyperlink"/>
            <w:noProof/>
          </w:rPr>
          <w:t>2.2.3.75.1</w:t>
        </w:r>
        <w:r>
          <w:rPr>
            <w:rFonts w:asciiTheme="minorHAnsi" w:eastAsiaTheme="minorEastAsia" w:hAnsiTheme="minorHAnsi" w:cstheme="minorBidi"/>
            <w:noProof/>
            <w:sz w:val="22"/>
            <w:szCs w:val="22"/>
          </w:rPr>
          <w:tab/>
        </w:r>
        <w:r w:rsidRPr="002B1334">
          <w:rPr>
            <w:rStyle w:val="Hyperlink"/>
            <w:noProof/>
          </w:rPr>
          <w:t>Folders (GetHierarchy)</w:t>
        </w:r>
        <w:r>
          <w:rPr>
            <w:noProof/>
            <w:webHidden/>
          </w:rPr>
          <w:tab/>
        </w:r>
        <w:r>
          <w:rPr>
            <w:noProof/>
            <w:webHidden/>
          </w:rPr>
          <w:fldChar w:fldCharType="begin"/>
        </w:r>
        <w:r>
          <w:rPr>
            <w:noProof/>
            <w:webHidden/>
          </w:rPr>
          <w:instrText xml:space="preserve"> PAGEREF _Toc95366374 \h </w:instrText>
        </w:r>
        <w:r>
          <w:rPr>
            <w:noProof/>
            <w:webHidden/>
          </w:rPr>
        </w:r>
        <w:r>
          <w:rPr>
            <w:noProof/>
            <w:webHidden/>
          </w:rPr>
          <w:fldChar w:fldCharType="separate"/>
        </w:r>
        <w:r>
          <w:rPr>
            <w:noProof/>
            <w:webHidden/>
          </w:rPr>
          <w:t>173</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375" w:history="1">
        <w:r w:rsidRPr="002B1334">
          <w:rPr>
            <w:rStyle w:val="Hyperlink"/>
            <w:noProof/>
          </w:rPr>
          <w:t>2.2.3.75.2</w:t>
        </w:r>
        <w:r>
          <w:rPr>
            <w:rFonts w:asciiTheme="minorHAnsi" w:eastAsiaTheme="minorEastAsia" w:hAnsiTheme="minorHAnsi" w:cstheme="minorBidi"/>
            <w:noProof/>
            <w:sz w:val="22"/>
            <w:szCs w:val="22"/>
          </w:rPr>
          <w:tab/>
        </w:r>
        <w:r w:rsidRPr="002B1334">
          <w:rPr>
            <w:rStyle w:val="Hyperlink"/>
            <w:noProof/>
          </w:rPr>
          <w:t>Folders (Ping)</w:t>
        </w:r>
        <w:r>
          <w:rPr>
            <w:noProof/>
            <w:webHidden/>
          </w:rPr>
          <w:tab/>
        </w:r>
        <w:r>
          <w:rPr>
            <w:noProof/>
            <w:webHidden/>
          </w:rPr>
          <w:fldChar w:fldCharType="begin"/>
        </w:r>
        <w:r>
          <w:rPr>
            <w:noProof/>
            <w:webHidden/>
          </w:rPr>
          <w:instrText xml:space="preserve"> PAGEREF _Toc95366375 \h </w:instrText>
        </w:r>
        <w:r>
          <w:rPr>
            <w:noProof/>
            <w:webHidden/>
          </w:rPr>
        </w:r>
        <w:r>
          <w:rPr>
            <w:noProof/>
            <w:webHidden/>
          </w:rPr>
          <w:fldChar w:fldCharType="separate"/>
        </w:r>
        <w:r>
          <w:rPr>
            <w:noProof/>
            <w:webHidden/>
          </w:rPr>
          <w:t>174</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76" w:history="1">
        <w:r w:rsidRPr="002B1334">
          <w:rPr>
            <w:rStyle w:val="Hyperlink"/>
            <w:noProof/>
          </w:rPr>
          <w:t>2.2.3.76</w:t>
        </w:r>
        <w:r>
          <w:rPr>
            <w:rFonts w:asciiTheme="minorHAnsi" w:eastAsiaTheme="minorEastAsia" w:hAnsiTheme="minorHAnsi" w:cstheme="minorBidi"/>
            <w:noProof/>
            <w:sz w:val="22"/>
            <w:szCs w:val="22"/>
          </w:rPr>
          <w:tab/>
        </w:r>
        <w:r w:rsidRPr="002B1334">
          <w:rPr>
            <w:rStyle w:val="Hyperlink"/>
            <w:noProof/>
          </w:rPr>
          <w:t>FolderSync</w:t>
        </w:r>
        <w:r>
          <w:rPr>
            <w:noProof/>
            <w:webHidden/>
          </w:rPr>
          <w:tab/>
        </w:r>
        <w:r>
          <w:rPr>
            <w:noProof/>
            <w:webHidden/>
          </w:rPr>
          <w:fldChar w:fldCharType="begin"/>
        </w:r>
        <w:r>
          <w:rPr>
            <w:noProof/>
            <w:webHidden/>
          </w:rPr>
          <w:instrText xml:space="preserve"> PAGEREF _Toc95366376 \h </w:instrText>
        </w:r>
        <w:r>
          <w:rPr>
            <w:noProof/>
            <w:webHidden/>
          </w:rPr>
        </w:r>
        <w:r>
          <w:rPr>
            <w:noProof/>
            <w:webHidden/>
          </w:rPr>
          <w:fldChar w:fldCharType="separate"/>
        </w:r>
        <w:r>
          <w:rPr>
            <w:noProof/>
            <w:webHidden/>
          </w:rPr>
          <w:t>175</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77" w:history="1">
        <w:r w:rsidRPr="002B1334">
          <w:rPr>
            <w:rStyle w:val="Hyperlink"/>
            <w:noProof/>
          </w:rPr>
          <w:t>2.2.3.77</w:t>
        </w:r>
        <w:r>
          <w:rPr>
            <w:rFonts w:asciiTheme="minorHAnsi" w:eastAsiaTheme="minorEastAsia" w:hAnsiTheme="minorHAnsi" w:cstheme="minorBidi"/>
            <w:noProof/>
            <w:sz w:val="22"/>
            <w:szCs w:val="22"/>
          </w:rPr>
          <w:tab/>
        </w:r>
        <w:r w:rsidRPr="002B1334">
          <w:rPr>
            <w:rStyle w:val="Hyperlink"/>
            <w:noProof/>
          </w:rPr>
          <w:t>FolderUpdate</w:t>
        </w:r>
        <w:r>
          <w:rPr>
            <w:noProof/>
            <w:webHidden/>
          </w:rPr>
          <w:tab/>
        </w:r>
        <w:r>
          <w:rPr>
            <w:noProof/>
            <w:webHidden/>
          </w:rPr>
          <w:fldChar w:fldCharType="begin"/>
        </w:r>
        <w:r>
          <w:rPr>
            <w:noProof/>
            <w:webHidden/>
          </w:rPr>
          <w:instrText xml:space="preserve"> PAGEREF _Toc95366377 \h </w:instrText>
        </w:r>
        <w:r>
          <w:rPr>
            <w:noProof/>
            <w:webHidden/>
          </w:rPr>
        </w:r>
        <w:r>
          <w:rPr>
            <w:noProof/>
            <w:webHidden/>
          </w:rPr>
          <w:fldChar w:fldCharType="separate"/>
        </w:r>
        <w:r>
          <w:rPr>
            <w:noProof/>
            <w:webHidden/>
          </w:rPr>
          <w:t>176</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78" w:history="1">
        <w:r w:rsidRPr="002B1334">
          <w:rPr>
            <w:rStyle w:val="Hyperlink"/>
            <w:noProof/>
          </w:rPr>
          <w:t>2.2.3.78</w:t>
        </w:r>
        <w:r>
          <w:rPr>
            <w:rFonts w:asciiTheme="minorHAnsi" w:eastAsiaTheme="minorEastAsia" w:hAnsiTheme="minorHAnsi" w:cstheme="minorBidi"/>
            <w:noProof/>
            <w:sz w:val="22"/>
            <w:szCs w:val="22"/>
          </w:rPr>
          <w:tab/>
        </w:r>
        <w:r w:rsidRPr="002B1334">
          <w:rPr>
            <w:rStyle w:val="Hyperlink"/>
            <w:noProof/>
          </w:rPr>
          <w:t>Forwardee</w:t>
        </w:r>
        <w:r>
          <w:rPr>
            <w:noProof/>
            <w:webHidden/>
          </w:rPr>
          <w:tab/>
        </w:r>
        <w:r>
          <w:rPr>
            <w:noProof/>
            <w:webHidden/>
          </w:rPr>
          <w:fldChar w:fldCharType="begin"/>
        </w:r>
        <w:r>
          <w:rPr>
            <w:noProof/>
            <w:webHidden/>
          </w:rPr>
          <w:instrText xml:space="preserve"> PAGEREF _Toc95366378 \h </w:instrText>
        </w:r>
        <w:r>
          <w:rPr>
            <w:noProof/>
            <w:webHidden/>
          </w:rPr>
        </w:r>
        <w:r>
          <w:rPr>
            <w:noProof/>
            <w:webHidden/>
          </w:rPr>
          <w:fldChar w:fldCharType="separate"/>
        </w:r>
        <w:r>
          <w:rPr>
            <w:noProof/>
            <w:webHidden/>
          </w:rPr>
          <w:t>176</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79" w:history="1">
        <w:r w:rsidRPr="002B1334">
          <w:rPr>
            <w:rStyle w:val="Hyperlink"/>
            <w:noProof/>
          </w:rPr>
          <w:t>2.2.3.79</w:t>
        </w:r>
        <w:r>
          <w:rPr>
            <w:rFonts w:asciiTheme="minorHAnsi" w:eastAsiaTheme="minorEastAsia" w:hAnsiTheme="minorHAnsi" w:cstheme="minorBidi"/>
            <w:noProof/>
            <w:sz w:val="22"/>
            <w:szCs w:val="22"/>
          </w:rPr>
          <w:tab/>
        </w:r>
        <w:r w:rsidRPr="002B1334">
          <w:rPr>
            <w:rStyle w:val="Hyperlink"/>
            <w:noProof/>
          </w:rPr>
          <w:t>Forwardees</w:t>
        </w:r>
        <w:r>
          <w:rPr>
            <w:noProof/>
            <w:webHidden/>
          </w:rPr>
          <w:tab/>
        </w:r>
        <w:r>
          <w:rPr>
            <w:noProof/>
            <w:webHidden/>
          </w:rPr>
          <w:fldChar w:fldCharType="begin"/>
        </w:r>
        <w:r>
          <w:rPr>
            <w:noProof/>
            <w:webHidden/>
          </w:rPr>
          <w:instrText xml:space="preserve"> PAGEREF _Toc95366379 \h </w:instrText>
        </w:r>
        <w:r>
          <w:rPr>
            <w:noProof/>
            <w:webHidden/>
          </w:rPr>
        </w:r>
        <w:r>
          <w:rPr>
            <w:noProof/>
            <w:webHidden/>
          </w:rPr>
          <w:fldChar w:fldCharType="separate"/>
        </w:r>
        <w:r>
          <w:rPr>
            <w:noProof/>
            <w:webHidden/>
          </w:rPr>
          <w:t>177</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80" w:history="1">
        <w:r w:rsidRPr="002B1334">
          <w:rPr>
            <w:rStyle w:val="Hyperlink"/>
            <w:noProof/>
          </w:rPr>
          <w:t>2.2.3.80</w:t>
        </w:r>
        <w:r>
          <w:rPr>
            <w:rFonts w:asciiTheme="minorHAnsi" w:eastAsiaTheme="minorEastAsia" w:hAnsiTheme="minorHAnsi" w:cstheme="minorBidi"/>
            <w:noProof/>
            <w:sz w:val="22"/>
            <w:szCs w:val="22"/>
          </w:rPr>
          <w:tab/>
        </w:r>
        <w:r w:rsidRPr="002B1334">
          <w:rPr>
            <w:rStyle w:val="Hyperlink"/>
            <w:noProof/>
          </w:rPr>
          <w:t>FreeText</w:t>
        </w:r>
        <w:r>
          <w:rPr>
            <w:noProof/>
            <w:webHidden/>
          </w:rPr>
          <w:tab/>
        </w:r>
        <w:r>
          <w:rPr>
            <w:noProof/>
            <w:webHidden/>
          </w:rPr>
          <w:fldChar w:fldCharType="begin"/>
        </w:r>
        <w:r>
          <w:rPr>
            <w:noProof/>
            <w:webHidden/>
          </w:rPr>
          <w:instrText xml:space="preserve"> PAGEREF _Toc95366380 \h </w:instrText>
        </w:r>
        <w:r>
          <w:rPr>
            <w:noProof/>
            <w:webHidden/>
          </w:rPr>
        </w:r>
        <w:r>
          <w:rPr>
            <w:noProof/>
            <w:webHidden/>
          </w:rPr>
          <w:fldChar w:fldCharType="separate"/>
        </w:r>
        <w:r>
          <w:rPr>
            <w:noProof/>
            <w:webHidden/>
          </w:rPr>
          <w:t>178</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381" w:history="1">
        <w:r w:rsidRPr="002B1334">
          <w:rPr>
            <w:rStyle w:val="Hyperlink"/>
            <w:noProof/>
          </w:rPr>
          <w:t>2.2.3.80.1</w:t>
        </w:r>
        <w:r>
          <w:rPr>
            <w:rFonts w:asciiTheme="minorHAnsi" w:eastAsiaTheme="minorEastAsia" w:hAnsiTheme="minorHAnsi" w:cstheme="minorBidi"/>
            <w:noProof/>
            <w:sz w:val="22"/>
            <w:szCs w:val="22"/>
          </w:rPr>
          <w:tab/>
        </w:r>
        <w:r w:rsidRPr="002B1334">
          <w:rPr>
            <w:rStyle w:val="Hyperlink"/>
            <w:noProof/>
          </w:rPr>
          <w:t>FreeText (Find)</w:t>
        </w:r>
        <w:r>
          <w:rPr>
            <w:noProof/>
            <w:webHidden/>
          </w:rPr>
          <w:tab/>
        </w:r>
        <w:r>
          <w:rPr>
            <w:noProof/>
            <w:webHidden/>
          </w:rPr>
          <w:fldChar w:fldCharType="begin"/>
        </w:r>
        <w:r>
          <w:rPr>
            <w:noProof/>
            <w:webHidden/>
          </w:rPr>
          <w:instrText xml:space="preserve"> PAGEREF _Toc95366381 \h </w:instrText>
        </w:r>
        <w:r>
          <w:rPr>
            <w:noProof/>
            <w:webHidden/>
          </w:rPr>
        </w:r>
        <w:r>
          <w:rPr>
            <w:noProof/>
            <w:webHidden/>
          </w:rPr>
          <w:fldChar w:fldCharType="separate"/>
        </w:r>
        <w:r>
          <w:rPr>
            <w:noProof/>
            <w:webHidden/>
          </w:rPr>
          <w:t>178</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382" w:history="1">
        <w:r w:rsidRPr="002B1334">
          <w:rPr>
            <w:rStyle w:val="Hyperlink"/>
            <w:noProof/>
          </w:rPr>
          <w:t>2.2.3.80.2</w:t>
        </w:r>
        <w:r>
          <w:rPr>
            <w:rFonts w:asciiTheme="minorHAnsi" w:eastAsiaTheme="minorEastAsia" w:hAnsiTheme="minorHAnsi" w:cstheme="minorBidi"/>
            <w:noProof/>
            <w:sz w:val="22"/>
            <w:szCs w:val="22"/>
          </w:rPr>
          <w:tab/>
        </w:r>
        <w:r w:rsidRPr="002B1334">
          <w:rPr>
            <w:rStyle w:val="Hyperlink"/>
            <w:noProof/>
          </w:rPr>
          <w:t>FreeText (Search)</w:t>
        </w:r>
        <w:r>
          <w:rPr>
            <w:noProof/>
            <w:webHidden/>
          </w:rPr>
          <w:tab/>
        </w:r>
        <w:r>
          <w:rPr>
            <w:noProof/>
            <w:webHidden/>
          </w:rPr>
          <w:fldChar w:fldCharType="begin"/>
        </w:r>
        <w:r>
          <w:rPr>
            <w:noProof/>
            <w:webHidden/>
          </w:rPr>
          <w:instrText xml:space="preserve"> PAGEREF _Toc95366382 \h </w:instrText>
        </w:r>
        <w:r>
          <w:rPr>
            <w:noProof/>
            <w:webHidden/>
          </w:rPr>
        </w:r>
        <w:r>
          <w:rPr>
            <w:noProof/>
            <w:webHidden/>
          </w:rPr>
          <w:fldChar w:fldCharType="separate"/>
        </w:r>
        <w:r>
          <w:rPr>
            <w:noProof/>
            <w:webHidden/>
          </w:rPr>
          <w:t>179</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83" w:history="1">
        <w:r w:rsidRPr="002B1334">
          <w:rPr>
            <w:rStyle w:val="Hyperlink"/>
            <w:noProof/>
          </w:rPr>
          <w:t>2.2.3.81</w:t>
        </w:r>
        <w:r>
          <w:rPr>
            <w:rFonts w:asciiTheme="minorHAnsi" w:eastAsiaTheme="minorEastAsia" w:hAnsiTheme="minorHAnsi" w:cstheme="minorBidi"/>
            <w:noProof/>
            <w:sz w:val="22"/>
            <w:szCs w:val="22"/>
          </w:rPr>
          <w:tab/>
        </w:r>
        <w:r w:rsidRPr="002B1334">
          <w:rPr>
            <w:rStyle w:val="Hyperlink"/>
            <w:noProof/>
          </w:rPr>
          <w:t>FriendlyName</w:t>
        </w:r>
        <w:r>
          <w:rPr>
            <w:noProof/>
            <w:webHidden/>
          </w:rPr>
          <w:tab/>
        </w:r>
        <w:r>
          <w:rPr>
            <w:noProof/>
            <w:webHidden/>
          </w:rPr>
          <w:fldChar w:fldCharType="begin"/>
        </w:r>
        <w:r>
          <w:rPr>
            <w:noProof/>
            <w:webHidden/>
          </w:rPr>
          <w:instrText xml:space="preserve"> PAGEREF _Toc95366383 \h </w:instrText>
        </w:r>
        <w:r>
          <w:rPr>
            <w:noProof/>
            <w:webHidden/>
          </w:rPr>
        </w:r>
        <w:r>
          <w:rPr>
            <w:noProof/>
            <w:webHidden/>
          </w:rPr>
          <w:fldChar w:fldCharType="separate"/>
        </w:r>
        <w:r>
          <w:rPr>
            <w:noProof/>
            <w:webHidden/>
          </w:rPr>
          <w:t>180</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84" w:history="1">
        <w:r w:rsidRPr="002B1334">
          <w:rPr>
            <w:rStyle w:val="Hyperlink"/>
            <w:noProof/>
          </w:rPr>
          <w:t>2.2.3.82</w:t>
        </w:r>
        <w:r>
          <w:rPr>
            <w:rFonts w:asciiTheme="minorHAnsi" w:eastAsiaTheme="minorEastAsia" w:hAnsiTheme="minorHAnsi" w:cstheme="minorBidi"/>
            <w:noProof/>
            <w:sz w:val="22"/>
            <w:szCs w:val="22"/>
          </w:rPr>
          <w:tab/>
        </w:r>
        <w:r w:rsidRPr="002B1334">
          <w:rPr>
            <w:rStyle w:val="Hyperlink"/>
            <w:noProof/>
          </w:rPr>
          <w:t>GALSearchCriterion</w:t>
        </w:r>
        <w:r>
          <w:rPr>
            <w:noProof/>
            <w:webHidden/>
          </w:rPr>
          <w:tab/>
        </w:r>
        <w:r>
          <w:rPr>
            <w:noProof/>
            <w:webHidden/>
          </w:rPr>
          <w:fldChar w:fldCharType="begin"/>
        </w:r>
        <w:r>
          <w:rPr>
            <w:noProof/>
            <w:webHidden/>
          </w:rPr>
          <w:instrText xml:space="preserve"> PAGEREF _Toc95366384 \h </w:instrText>
        </w:r>
        <w:r>
          <w:rPr>
            <w:noProof/>
            <w:webHidden/>
          </w:rPr>
        </w:r>
        <w:r>
          <w:rPr>
            <w:noProof/>
            <w:webHidden/>
          </w:rPr>
          <w:fldChar w:fldCharType="separate"/>
        </w:r>
        <w:r>
          <w:rPr>
            <w:noProof/>
            <w:webHidden/>
          </w:rPr>
          <w:t>181</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85" w:history="1">
        <w:r w:rsidRPr="002B1334">
          <w:rPr>
            <w:rStyle w:val="Hyperlink"/>
            <w:noProof/>
          </w:rPr>
          <w:t>2.2.3.83</w:t>
        </w:r>
        <w:r>
          <w:rPr>
            <w:rFonts w:asciiTheme="minorHAnsi" w:eastAsiaTheme="minorEastAsia" w:hAnsiTheme="minorHAnsi" w:cstheme="minorBidi"/>
            <w:noProof/>
            <w:sz w:val="22"/>
            <w:szCs w:val="22"/>
          </w:rPr>
          <w:tab/>
        </w:r>
        <w:r w:rsidRPr="002B1334">
          <w:rPr>
            <w:rStyle w:val="Hyperlink"/>
            <w:noProof/>
          </w:rPr>
          <w:t>Get</w:t>
        </w:r>
        <w:r>
          <w:rPr>
            <w:noProof/>
            <w:webHidden/>
          </w:rPr>
          <w:tab/>
        </w:r>
        <w:r>
          <w:rPr>
            <w:noProof/>
            <w:webHidden/>
          </w:rPr>
          <w:fldChar w:fldCharType="begin"/>
        </w:r>
        <w:r>
          <w:rPr>
            <w:noProof/>
            <w:webHidden/>
          </w:rPr>
          <w:instrText xml:space="preserve"> PAGEREF _Toc95366385 \h </w:instrText>
        </w:r>
        <w:r>
          <w:rPr>
            <w:noProof/>
            <w:webHidden/>
          </w:rPr>
        </w:r>
        <w:r>
          <w:rPr>
            <w:noProof/>
            <w:webHidden/>
          </w:rPr>
          <w:fldChar w:fldCharType="separate"/>
        </w:r>
        <w:r>
          <w:rPr>
            <w:noProof/>
            <w:webHidden/>
          </w:rPr>
          <w:t>181</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86" w:history="1">
        <w:r w:rsidRPr="002B1334">
          <w:rPr>
            <w:rStyle w:val="Hyperlink"/>
            <w:noProof/>
          </w:rPr>
          <w:t>2.2.3.84</w:t>
        </w:r>
        <w:r>
          <w:rPr>
            <w:rFonts w:asciiTheme="minorHAnsi" w:eastAsiaTheme="minorEastAsia" w:hAnsiTheme="minorHAnsi" w:cstheme="minorBidi"/>
            <w:noProof/>
            <w:sz w:val="22"/>
            <w:szCs w:val="22"/>
          </w:rPr>
          <w:tab/>
        </w:r>
        <w:r w:rsidRPr="002B1334">
          <w:rPr>
            <w:rStyle w:val="Hyperlink"/>
            <w:noProof/>
          </w:rPr>
          <w:t>GetChanges</w:t>
        </w:r>
        <w:r>
          <w:rPr>
            <w:noProof/>
            <w:webHidden/>
          </w:rPr>
          <w:tab/>
        </w:r>
        <w:r>
          <w:rPr>
            <w:noProof/>
            <w:webHidden/>
          </w:rPr>
          <w:fldChar w:fldCharType="begin"/>
        </w:r>
        <w:r>
          <w:rPr>
            <w:noProof/>
            <w:webHidden/>
          </w:rPr>
          <w:instrText xml:space="preserve"> PAGEREF _Toc95366386 \h </w:instrText>
        </w:r>
        <w:r>
          <w:rPr>
            <w:noProof/>
            <w:webHidden/>
          </w:rPr>
        </w:r>
        <w:r>
          <w:rPr>
            <w:noProof/>
            <w:webHidden/>
          </w:rPr>
          <w:fldChar w:fldCharType="separate"/>
        </w:r>
        <w:r>
          <w:rPr>
            <w:noProof/>
            <w:webHidden/>
          </w:rPr>
          <w:t>183</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87" w:history="1">
        <w:r w:rsidRPr="002B1334">
          <w:rPr>
            <w:rStyle w:val="Hyperlink"/>
            <w:noProof/>
          </w:rPr>
          <w:t>2.2.3.85</w:t>
        </w:r>
        <w:r>
          <w:rPr>
            <w:rFonts w:asciiTheme="minorHAnsi" w:eastAsiaTheme="minorEastAsia" w:hAnsiTheme="minorHAnsi" w:cstheme="minorBidi"/>
            <w:noProof/>
            <w:sz w:val="22"/>
            <w:szCs w:val="22"/>
          </w:rPr>
          <w:tab/>
        </w:r>
        <w:r w:rsidRPr="002B1334">
          <w:rPr>
            <w:rStyle w:val="Hyperlink"/>
            <w:noProof/>
          </w:rPr>
          <w:t>GetItemEstimate</w:t>
        </w:r>
        <w:r>
          <w:rPr>
            <w:noProof/>
            <w:webHidden/>
          </w:rPr>
          <w:tab/>
        </w:r>
        <w:r>
          <w:rPr>
            <w:noProof/>
            <w:webHidden/>
          </w:rPr>
          <w:fldChar w:fldCharType="begin"/>
        </w:r>
        <w:r>
          <w:rPr>
            <w:noProof/>
            <w:webHidden/>
          </w:rPr>
          <w:instrText xml:space="preserve"> PAGEREF _Toc95366387 \h </w:instrText>
        </w:r>
        <w:r>
          <w:rPr>
            <w:noProof/>
            <w:webHidden/>
          </w:rPr>
        </w:r>
        <w:r>
          <w:rPr>
            <w:noProof/>
            <w:webHidden/>
          </w:rPr>
          <w:fldChar w:fldCharType="separate"/>
        </w:r>
        <w:r>
          <w:rPr>
            <w:noProof/>
            <w:webHidden/>
          </w:rPr>
          <w:t>184</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88" w:history="1">
        <w:r w:rsidRPr="002B1334">
          <w:rPr>
            <w:rStyle w:val="Hyperlink"/>
            <w:noProof/>
          </w:rPr>
          <w:t>2.2.3.86</w:t>
        </w:r>
        <w:r>
          <w:rPr>
            <w:rFonts w:asciiTheme="minorHAnsi" w:eastAsiaTheme="minorEastAsia" w:hAnsiTheme="minorHAnsi" w:cstheme="minorBidi"/>
            <w:noProof/>
            <w:sz w:val="22"/>
            <w:szCs w:val="22"/>
          </w:rPr>
          <w:tab/>
        </w:r>
        <w:r w:rsidRPr="002B1334">
          <w:rPr>
            <w:rStyle w:val="Hyperlink"/>
            <w:noProof/>
          </w:rPr>
          <w:t>GreaterThan</w:t>
        </w:r>
        <w:r>
          <w:rPr>
            <w:noProof/>
            <w:webHidden/>
          </w:rPr>
          <w:tab/>
        </w:r>
        <w:r>
          <w:rPr>
            <w:noProof/>
            <w:webHidden/>
          </w:rPr>
          <w:fldChar w:fldCharType="begin"/>
        </w:r>
        <w:r>
          <w:rPr>
            <w:noProof/>
            <w:webHidden/>
          </w:rPr>
          <w:instrText xml:space="preserve"> PAGEREF _Toc95366388 \h </w:instrText>
        </w:r>
        <w:r>
          <w:rPr>
            <w:noProof/>
            <w:webHidden/>
          </w:rPr>
        </w:r>
        <w:r>
          <w:rPr>
            <w:noProof/>
            <w:webHidden/>
          </w:rPr>
          <w:fldChar w:fldCharType="separate"/>
        </w:r>
        <w:r>
          <w:rPr>
            <w:noProof/>
            <w:webHidden/>
          </w:rPr>
          <w:t>185</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89" w:history="1">
        <w:r w:rsidRPr="002B1334">
          <w:rPr>
            <w:rStyle w:val="Hyperlink"/>
            <w:noProof/>
          </w:rPr>
          <w:t>2.2.3.87</w:t>
        </w:r>
        <w:r>
          <w:rPr>
            <w:rFonts w:asciiTheme="minorHAnsi" w:eastAsiaTheme="minorEastAsia" w:hAnsiTheme="minorHAnsi" w:cstheme="minorBidi"/>
            <w:noProof/>
            <w:sz w:val="22"/>
            <w:szCs w:val="22"/>
          </w:rPr>
          <w:tab/>
        </w:r>
        <w:r w:rsidRPr="002B1334">
          <w:rPr>
            <w:rStyle w:val="Hyperlink"/>
            <w:noProof/>
          </w:rPr>
          <w:t>HasAttachments</w:t>
        </w:r>
        <w:r>
          <w:rPr>
            <w:noProof/>
            <w:webHidden/>
          </w:rPr>
          <w:tab/>
        </w:r>
        <w:r>
          <w:rPr>
            <w:noProof/>
            <w:webHidden/>
          </w:rPr>
          <w:fldChar w:fldCharType="begin"/>
        </w:r>
        <w:r>
          <w:rPr>
            <w:noProof/>
            <w:webHidden/>
          </w:rPr>
          <w:instrText xml:space="preserve"> PAGEREF _Toc95366389 \h </w:instrText>
        </w:r>
        <w:r>
          <w:rPr>
            <w:noProof/>
            <w:webHidden/>
          </w:rPr>
        </w:r>
        <w:r>
          <w:rPr>
            <w:noProof/>
            <w:webHidden/>
          </w:rPr>
          <w:fldChar w:fldCharType="separate"/>
        </w:r>
        <w:r>
          <w:rPr>
            <w:noProof/>
            <w:webHidden/>
          </w:rPr>
          <w:t>185</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90" w:history="1">
        <w:r w:rsidRPr="002B1334">
          <w:rPr>
            <w:rStyle w:val="Hyperlink"/>
            <w:noProof/>
          </w:rPr>
          <w:t>2.2.3.88</w:t>
        </w:r>
        <w:r>
          <w:rPr>
            <w:rFonts w:asciiTheme="minorHAnsi" w:eastAsiaTheme="minorEastAsia" w:hAnsiTheme="minorHAnsi" w:cstheme="minorBidi"/>
            <w:noProof/>
            <w:sz w:val="22"/>
            <w:szCs w:val="22"/>
          </w:rPr>
          <w:tab/>
        </w:r>
        <w:r w:rsidRPr="002B1334">
          <w:rPr>
            <w:rStyle w:val="Hyperlink"/>
            <w:noProof/>
          </w:rPr>
          <w:t>HeartbeatInterval</w:t>
        </w:r>
        <w:r>
          <w:rPr>
            <w:noProof/>
            <w:webHidden/>
          </w:rPr>
          <w:tab/>
        </w:r>
        <w:r>
          <w:rPr>
            <w:noProof/>
            <w:webHidden/>
          </w:rPr>
          <w:fldChar w:fldCharType="begin"/>
        </w:r>
        <w:r>
          <w:rPr>
            <w:noProof/>
            <w:webHidden/>
          </w:rPr>
          <w:instrText xml:space="preserve"> PAGEREF _Toc95366390 \h </w:instrText>
        </w:r>
        <w:r>
          <w:rPr>
            <w:noProof/>
            <w:webHidden/>
          </w:rPr>
        </w:r>
        <w:r>
          <w:rPr>
            <w:noProof/>
            <w:webHidden/>
          </w:rPr>
          <w:fldChar w:fldCharType="separate"/>
        </w:r>
        <w:r>
          <w:rPr>
            <w:noProof/>
            <w:webHidden/>
          </w:rPr>
          <w:t>186</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391" w:history="1">
        <w:r w:rsidRPr="002B1334">
          <w:rPr>
            <w:rStyle w:val="Hyperlink"/>
            <w:noProof/>
          </w:rPr>
          <w:t>2.2.3.88.1</w:t>
        </w:r>
        <w:r>
          <w:rPr>
            <w:rFonts w:asciiTheme="minorHAnsi" w:eastAsiaTheme="minorEastAsia" w:hAnsiTheme="minorHAnsi" w:cstheme="minorBidi"/>
            <w:noProof/>
            <w:sz w:val="22"/>
            <w:szCs w:val="22"/>
          </w:rPr>
          <w:tab/>
        </w:r>
        <w:r w:rsidRPr="002B1334">
          <w:rPr>
            <w:rStyle w:val="Hyperlink"/>
            <w:noProof/>
          </w:rPr>
          <w:t>HeartbeatInterval (Ping)</w:t>
        </w:r>
        <w:r>
          <w:rPr>
            <w:noProof/>
            <w:webHidden/>
          </w:rPr>
          <w:tab/>
        </w:r>
        <w:r>
          <w:rPr>
            <w:noProof/>
            <w:webHidden/>
          </w:rPr>
          <w:fldChar w:fldCharType="begin"/>
        </w:r>
        <w:r>
          <w:rPr>
            <w:noProof/>
            <w:webHidden/>
          </w:rPr>
          <w:instrText xml:space="preserve"> PAGEREF _Toc95366391 \h </w:instrText>
        </w:r>
        <w:r>
          <w:rPr>
            <w:noProof/>
            <w:webHidden/>
          </w:rPr>
        </w:r>
        <w:r>
          <w:rPr>
            <w:noProof/>
            <w:webHidden/>
          </w:rPr>
          <w:fldChar w:fldCharType="separate"/>
        </w:r>
        <w:r>
          <w:rPr>
            <w:noProof/>
            <w:webHidden/>
          </w:rPr>
          <w:t>186</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392" w:history="1">
        <w:r w:rsidRPr="002B1334">
          <w:rPr>
            <w:rStyle w:val="Hyperlink"/>
            <w:noProof/>
          </w:rPr>
          <w:t>2.2.3.88.2</w:t>
        </w:r>
        <w:r>
          <w:rPr>
            <w:rFonts w:asciiTheme="minorHAnsi" w:eastAsiaTheme="minorEastAsia" w:hAnsiTheme="minorHAnsi" w:cstheme="minorBidi"/>
            <w:noProof/>
            <w:sz w:val="22"/>
            <w:szCs w:val="22"/>
          </w:rPr>
          <w:tab/>
        </w:r>
        <w:r w:rsidRPr="002B1334">
          <w:rPr>
            <w:rStyle w:val="Hyperlink"/>
            <w:noProof/>
          </w:rPr>
          <w:t>HeartbeatInterval (Sync)</w:t>
        </w:r>
        <w:r>
          <w:rPr>
            <w:noProof/>
            <w:webHidden/>
          </w:rPr>
          <w:tab/>
        </w:r>
        <w:r>
          <w:rPr>
            <w:noProof/>
            <w:webHidden/>
          </w:rPr>
          <w:fldChar w:fldCharType="begin"/>
        </w:r>
        <w:r>
          <w:rPr>
            <w:noProof/>
            <w:webHidden/>
          </w:rPr>
          <w:instrText xml:space="preserve"> PAGEREF _Toc95366392 \h </w:instrText>
        </w:r>
        <w:r>
          <w:rPr>
            <w:noProof/>
            <w:webHidden/>
          </w:rPr>
        </w:r>
        <w:r>
          <w:rPr>
            <w:noProof/>
            <w:webHidden/>
          </w:rPr>
          <w:fldChar w:fldCharType="separate"/>
        </w:r>
        <w:r>
          <w:rPr>
            <w:noProof/>
            <w:webHidden/>
          </w:rPr>
          <w:t>187</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93" w:history="1">
        <w:r w:rsidRPr="002B1334">
          <w:rPr>
            <w:rStyle w:val="Hyperlink"/>
            <w:noProof/>
          </w:rPr>
          <w:t>2.2.3.89</w:t>
        </w:r>
        <w:r>
          <w:rPr>
            <w:rFonts w:asciiTheme="minorHAnsi" w:eastAsiaTheme="minorEastAsia" w:hAnsiTheme="minorHAnsi" w:cstheme="minorBidi"/>
            <w:noProof/>
            <w:sz w:val="22"/>
            <w:szCs w:val="22"/>
          </w:rPr>
          <w:tab/>
        </w:r>
        <w:r w:rsidRPr="002B1334">
          <w:rPr>
            <w:rStyle w:val="Hyperlink"/>
            <w:noProof/>
          </w:rPr>
          <w:t>HomePhone</w:t>
        </w:r>
        <w:r>
          <w:rPr>
            <w:noProof/>
            <w:webHidden/>
          </w:rPr>
          <w:tab/>
        </w:r>
        <w:r>
          <w:rPr>
            <w:noProof/>
            <w:webHidden/>
          </w:rPr>
          <w:fldChar w:fldCharType="begin"/>
        </w:r>
        <w:r>
          <w:rPr>
            <w:noProof/>
            <w:webHidden/>
          </w:rPr>
          <w:instrText xml:space="preserve"> PAGEREF _Toc95366393 \h </w:instrText>
        </w:r>
        <w:r>
          <w:rPr>
            <w:noProof/>
            <w:webHidden/>
          </w:rPr>
        </w:r>
        <w:r>
          <w:rPr>
            <w:noProof/>
            <w:webHidden/>
          </w:rPr>
          <w:fldChar w:fldCharType="separate"/>
        </w:r>
        <w:r>
          <w:rPr>
            <w:noProof/>
            <w:webHidden/>
          </w:rPr>
          <w:t>188</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394" w:history="1">
        <w:r w:rsidRPr="002B1334">
          <w:rPr>
            <w:rStyle w:val="Hyperlink"/>
            <w:noProof/>
          </w:rPr>
          <w:t>2.2.3.89.1</w:t>
        </w:r>
        <w:r>
          <w:rPr>
            <w:rFonts w:asciiTheme="minorHAnsi" w:eastAsiaTheme="minorEastAsia" w:hAnsiTheme="minorHAnsi" w:cstheme="minorBidi"/>
            <w:noProof/>
            <w:sz w:val="22"/>
            <w:szCs w:val="22"/>
          </w:rPr>
          <w:tab/>
        </w:r>
        <w:r w:rsidRPr="002B1334">
          <w:rPr>
            <w:rStyle w:val="Hyperlink"/>
            <w:noProof/>
          </w:rPr>
          <w:t>HomePhone (Find)</w:t>
        </w:r>
        <w:r>
          <w:rPr>
            <w:noProof/>
            <w:webHidden/>
          </w:rPr>
          <w:tab/>
        </w:r>
        <w:r>
          <w:rPr>
            <w:noProof/>
            <w:webHidden/>
          </w:rPr>
          <w:fldChar w:fldCharType="begin"/>
        </w:r>
        <w:r>
          <w:rPr>
            <w:noProof/>
            <w:webHidden/>
          </w:rPr>
          <w:instrText xml:space="preserve"> PAGEREF _Toc95366394 \h </w:instrText>
        </w:r>
        <w:r>
          <w:rPr>
            <w:noProof/>
            <w:webHidden/>
          </w:rPr>
        </w:r>
        <w:r>
          <w:rPr>
            <w:noProof/>
            <w:webHidden/>
          </w:rPr>
          <w:fldChar w:fldCharType="separate"/>
        </w:r>
        <w:r>
          <w:rPr>
            <w:noProof/>
            <w:webHidden/>
          </w:rPr>
          <w:t>188</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395" w:history="1">
        <w:r w:rsidRPr="002B1334">
          <w:rPr>
            <w:rStyle w:val="Hyperlink"/>
            <w:noProof/>
          </w:rPr>
          <w:t>2.2.3.89.2</w:t>
        </w:r>
        <w:r>
          <w:rPr>
            <w:rFonts w:asciiTheme="minorHAnsi" w:eastAsiaTheme="minorEastAsia" w:hAnsiTheme="minorHAnsi" w:cstheme="minorBidi"/>
            <w:noProof/>
            <w:sz w:val="22"/>
            <w:szCs w:val="22"/>
          </w:rPr>
          <w:tab/>
        </w:r>
        <w:r w:rsidRPr="002B1334">
          <w:rPr>
            <w:rStyle w:val="Hyperlink"/>
            <w:noProof/>
          </w:rPr>
          <w:t>HomePhone (Search)</w:t>
        </w:r>
        <w:r>
          <w:rPr>
            <w:noProof/>
            <w:webHidden/>
          </w:rPr>
          <w:tab/>
        </w:r>
        <w:r>
          <w:rPr>
            <w:noProof/>
            <w:webHidden/>
          </w:rPr>
          <w:fldChar w:fldCharType="begin"/>
        </w:r>
        <w:r>
          <w:rPr>
            <w:noProof/>
            <w:webHidden/>
          </w:rPr>
          <w:instrText xml:space="preserve"> PAGEREF _Toc95366395 \h </w:instrText>
        </w:r>
        <w:r>
          <w:rPr>
            <w:noProof/>
            <w:webHidden/>
          </w:rPr>
        </w:r>
        <w:r>
          <w:rPr>
            <w:noProof/>
            <w:webHidden/>
          </w:rPr>
          <w:fldChar w:fldCharType="separate"/>
        </w:r>
        <w:r>
          <w:rPr>
            <w:noProof/>
            <w:webHidden/>
          </w:rPr>
          <w:t>189</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96" w:history="1">
        <w:r w:rsidRPr="002B1334">
          <w:rPr>
            <w:rStyle w:val="Hyperlink"/>
            <w:noProof/>
          </w:rPr>
          <w:t>2.2.3.90</w:t>
        </w:r>
        <w:r>
          <w:rPr>
            <w:rFonts w:asciiTheme="minorHAnsi" w:eastAsiaTheme="minorEastAsia" w:hAnsiTheme="minorHAnsi" w:cstheme="minorBidi"/>
            <w:noProof/>
            <w:sz w:val="22"/>
            <w:szCs w:val="22"/>
          </w:rPr>
          <w:tab/>
        </w:r>
        <w:r w:rsidRPr="002B1334">
          <w:rPr>
            <w:rStyle w:val="Hyperlink"/>
            <w:noProof/>
          </w:rPr>
          <w:t>Id</w:t>
        </w:r>
        <w:r>
          <w:rPr>
            <w:noProof/>
            <w:webHidden/>
          </w:rPr>
          <w:tab/>
        </w:r>
        <w:r>
          <w:rPr>
            <w:noProof/>
            <w:webHidden/>
          </w:rPr>
          <w:fldChar w:fldCharType="begin"/>
        </w:r>
        <w:r>
          <w:rPr>
            <w:noProof/>
            <w:webHidden/>
          </w:rPr>
          <w:instrText xml:space="preserve"> PAGEREF _Toc95366396 \h </w:instrText>
        </w:r>
        <w:r>
          <w:rPr>
            <w:noProof/>
            <w:webHidden/>
          </w:rPr>
        </w:r>
        <w:r>
          <w:rPr>
            <w:noProof/>
            <w:webHidden/>
          </w:rPr>
          <w:fldChar w:fldCharType="separate"/>
        </w:r>
        <w:r>
          <w:rPr>
            <w:noProof/>
            <w:webHidden/>
          </w:rPr>
          <w:t>190</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97" w:history="1">
        <w:r w:rsidRPr="002B1334">
          <w:rPr>
            <w:rStyle w:val="Hyperlink"/>
            <w:noProof/>
          </w:rPr>
          <w:t>2.2.3.91</w:t>
        </w:r>
        <w:r>
          <w:rPr>
            <w:rFonts w:asciiTheme="minorHAnsi" w:eastAsiaTheme="minorEastAsia" w:hAnsiTheme="minorHAnsi" w:cstheme="minorBidi"/>
            <w:noProof/>
            <w:sz w:val="22"/>
            <w:szCs w:val="22"/>
          </w:rPr>
          <w:tab/>
        </w:r>
        <w:r w:rsidRPr="002B1334">
          <w:rPr>
            <w:rStyle w:val="Hyperlink"/>
            <w:noProof/>
          </w:rPr>
          <w:t>IMEI</w:t>
        </w:r>
        <w:r>
          <w:rPr>
            <w:noProof/>
            <w:webHidden/>
          </w:rPr>
          <w:tab/>
        </w:r>
        <w:r>
          <w:rPr>
            <w:noProof/>
            <w:webHidden/>
          </w:rPr>
          <w:fldChar w:fldCharType="begin"/>
        </w:r>
        <w:r>
          <w:rPr>
            <w:noProof/>
            <w:webHidden/>
          </w:rPr>
          <w:instrText xml:space="preserve"> PAGEREF _Toc95366397 \h </w:instrText>
        </w:r>
        <w:r>
          <w:rPr>
            <w:noProof/>
            <w:webHidden/>
          </w:rPr>
        </w:r>
        <w:r>
          <w:rPr>
            <w:noProof/>
            <w:webHidden/>
          </w:rPr>
          <w:fldChar w:fldCharType="separate"/>
        </w:r>
        <w:r>
          <w:rPr>
            <w:noProof/>
            <w:webHidden/>
          </w:rPr>
          <w:t>190</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398" w:history="1">
        <w:r w:rsidRPr="002B1334">
          <w:rPr>
            <w:rStyle w:val="Hyperlink"/>
            <w:noProof/>
          </w:rPr>
          <w:t>2.2.3.92</w:t>
        </w:r>
        <w:r>
          <w:rPr>
            <w:rFonts w:asciiTheme="minorHAnsi" w:eastAsiaTheme="minorEastAsia" w:hAnsiTheme="minorHAnsi" w:cstheme="minorBidi"/>
            <w:noProof/>
            <w:sz w:val="22"/>
            <w:szCs w:val="22"/>
          </w:rPr>
          <w:tab/>
        </w:r>
        <w:r w:rsidRPr="002B1334">
          <w:rPr>
            <w:rStyle w:val="Hyperlink"/>
            <w:noProof/>
          </w:rPr>
          <w:t>InstanceId</w:t>
        </w:r>
        <w:r>
          <w:rPr>
            <w:noProof/>
            <w:webHidden/>
          </w:rPr>
          <w:tab/>
        </w:r>
        <w:r>
          <w:rPr>
            <w:noProof/>
            <w:webHidden/>
          </w:rPr>
          <w:fldChar w:fldCharType="begin"/>
        </w:r>
        <w:r>
          <w:rPr>
            <w:noProof/>
            <w:webHidden/>
          </w:rPr>
          <w:instrText xml:space="preserve"> PAGEREF _Toc95366398 \h </w:instrText>
        </w:r>
        <w:r>
          <w:rPr>
            <w:noProof/>
            <w:webHidden/>
          </w:rPr>
        </w:r>
        <w:r>
          <w:rPr>
            <w:noProof/>
            <w:webHidden/>
          </w:rPr>
          <w:fldChar w:fldCharType="separate"/>
        </w:r>
        <w:r>
          <w:rPr>
            <w:noProof/>
            <w:webHidden/>
          </w:rPr>
          <w:t>191</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399" w:history="1">
        <w:r w:rsidRPr="002B1334">
          <w:rPr>
            <w:rStyle w:val="Hyperlink"/>
            <w:noProof/>
          </w:rPr>
          <w:t>2.2.3.92.1</w:t>
        </w:r>
        <w:r>
          <w:rPr>
            <w:rFonts w:asciiTheme="minorHAnsi" w:eastAsiaTheme="minorEastAsia" w:hAnsiTheme="minorHAnsi" w:cstheme="minorBidi"/>
            <w:noProof/>
            <w:sz w:val="22"/>
            <w:szCs w:val="22"/>
          </w:rPr>
          <w:tab/>
        </w:r>
        <w:r w:rsidRPr="002B1334">
          <w:rPr>
            <w:rStyle w:val="Hyperlink"/>
            <w:noProof/>
          </w:rPr>
          <w:t>InstanceId (MeetingResponse)</w:t>
        </w:r>
        <w:r>
          <w:rPr>
            <w:noProof/>
            <w:webHidden/>
          </w:rPr>
          <w:tab/>
        </w:r>
        <w:r>
          <w:rPr>
            <w:noProof/>
            <w:webHidden/>
          </w:rPr>
          <w:fldChar w:fldCharType="begin"/>
        </w:r>
        <w:r>
          <w:rPr>
            <w:noProof/>
            <w:webHidden/>
          </w:rPr>
          <w:instrText xml:space="preserve"> PAGEREF _Toc95366399 \h </w:instrText>
        </w:r>
        <w:r>
          <w:rPr>
            <w:noProof/>
            <w:webHidden/>
          </w:rPr>
        </w:r>
        <w:r>
          <w:rPr>
            <w:noProof/>
            <w:webHidden/>
          </w:rPr>
          <w:fldChar w:fldCharType="separate"/>
        </w:r>
        <w:r>
          <w:rPr>
            <w:noProof/>
            <w:webHidden/>
          </w:rPr>
          <w:t>191</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00" w:history="1">
        <w:r w:rsidRPr="002B1334">
          <w:rPr>
            <w:rStyle w:val="Hyperlink"/>
            <w:noProof/>
          </w:rPr>
          <w:t>2.2.3.92.2</w:t>
        </w:r>
        <w:r>
          <w:rPr>
            <w:rFonts w:asciiTheme="minorHAnsi" w:eastAsiaTheme="minorEastAsia" w:hAnsiTheme="minorHAnsi" w:cstheme="minorBidi"/>
            <w:noProof/>
            <w:sz w:val="22"/>
            <w:szCs w:val="22"/>
          </w:rPr>
          <w:tab/>
        </w:r>
        <w:r w:rsidRPr="002B1334">
          <w:rPr>
            <w:rStyle w:val="Hyperlink"/>
            <w:noProof/>
          </w:rPr>
          <w:t>InstanceId (SmartForward and SmartReply)</w:t>
        </w:r>
        <w:r>
          <w:rPr>
            <w:noProof/>
            <w:webHidden/>
          </w:rPr>
          <w:tab/>
        </w:r>
        <w:r>
          <w:rPr>
            <w:noProof/>
            <w:webHidden/>
          </w:rPr>
          <w:fldChar w:fldCharType="begin"/>
        </w:r>
        <w:r>
          <w:rPr>
            <w:noProof/>
            <w:webHidden/>
          </w:rPr>
          <w:instrText xml:space="preserve"> PAGEREF _Toc95366400 \h </w:instrText>
        </w:r>
        <w:r>
          <w:rPr>
            <w:noProof/>
            <w:webHidden/>
          </w:rPr>
        </w:r>
        <w:r>
          <w:rPr>
            <w:noProof/>
            <w:webHidden/>
          </w:rPr>
          <w:fldChar w:fldCharType="separate"/>
        </w:r>
        <w:r>
          <w:rPr>
            <w:noProof/>
            <w:webHidden/>
          </w:rPr>
          <w:t>192</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01" w:history="1">
        <w:r w:rsidRPr="002B1334">
          <w:rPr>
            <w:rStyle w:val="Hyperlink"/>
            <w:noProof/>
          </w:rPr>
          <w:t>2.2.3.93</w:t>
        </w:r>
        <w:r>
          <w:rPr>
            <w:rFonts w:asciiTheme="minorHAnsi" w:eastAsiaTheme="minorEastAsia" w:hAnsiTheme="minorHAnsi" w:cstheme="minorBidi"/>
            <w:noProof/>
            <w:sz w:val="22"/>
            <w:szCs w:val="22"/>
          </w:rPr>
          <w:tab/>
        </w:r>
        <w:r w:rsidRPr="002B1334">
          <w:rPr>
            <w:rStyle w:val="Hyperlink"/>
            <w:noProof/>
          </w:rPr>
          <w:t>ItemId</w:t>
        </w:r>
        <w:r>
          <w:rPr>
            <w:noProof/>
            <w:webHidden/>
          </w:rPr>
          <w:tab/>
        </w:r>
        <w:r>
          <w:rPr>
            <w:noProof/>
            <w:webHidden/>
          </w:rPr>
          <w:fldChar w:fldCharType="begin"/>
        </w:r>
        <w:r>
          <w:rPr>
            <w:noProof/>
            <w:webHidden/>
          </w:rPr>
          <w:instrText xml:space="preserve"> PAGEREF _Toc95366401 \h </w:instrText>
        </w:r>
        <w:r>
          <w:rPr>
            <w:noProof/>
            <w:webHidden/>
          </w:rPr>
        </w:r>
        <w:r>
          <w:rPr>
            <w:noProof/>
            <w:webHidden/>
          </w:rPr>
          <w:fldChar w:fldCharType="separate"/>
        </w:r>
        <w:r>
          <w:rPr>
            <w:noProof/>
            <w:webHidden/>
          </w:rPr>
          <w:t>193</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02" w:history="1">
        <w:r w:rsidRPr="002B1334">
          <w:rPr>
            <w:rStyle w:val="Hyperlink"/>
            <w:noProof/>
          </w:rPr>
          <w:t>2.2.3.94</w:t>
        </w:r>
        <w:r>
          <w:rPr>
            <w:rFonts w:asciiTheme="minorHAnsi" w:eastAsiaTheme="minorEastAsia" w:hAnsiTheme="minorHAnsi" w:cstheme="minorBidi"/>
            <w:noProof/>
            <w:sz w:val="22"/>
            <w:szCs w:val="22"/>
          </w:rPr>
          <w:tab/>
        </w:r>
        <w:r w:rsidRPr="002B1334">
          <w:rPr>
            <w:rStyle w:val="Hyperlink"/>
            <w:noProof/>
          </w:rPr>
          <w:t>ItemOperations</w:t>
        </w:r>
        <w:r>
          <w:rPr>
            <w:noProof/>
            <w:webHidden/>
          </w:rPr>
          <w:tab/>
        </w:r>
        <w:r>
          <w:rPr>
            <w:noProof/>
            <w:webHidden/>
          </w:rPr>
          <w:fldChar w:fldCharType="begin"/>
        </w:r>
        <w:r>
          <w:rPr>
            <w:noProof/>
            <w:webHidden/>
          </w:rPr>
          <w:instrText xml:space="preserve"> PAGEREF _Toc95366402 \h </w:instrText>
        </w:r>
        <w:r>
          <w:rPr>
            <w:noProof/>
            <w:webHidden/>
          </w:rPr>
        </w:r>
        <w:r>
          <w:rPr>
            <w:noProof/>
            <w:webHidden/>
          </w:rPr>
          <w:fldChar w:fldCharType="separate"/>
        </w:r>
        <w:r>
          <w:rPr>
            <w:noProof/>
            <w:webHidden/>
          </w:rPr>
          <w:t>194</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03" w:history="1">
        <w:r w:rsidRPr="002B1334">
          <w:rPr>
            <w:rStyle w:val="Hyperlink"/>
            <w:noProof/>
          </w:rPr>
          <w:t>2.2.3.95</w:t>
        </w:r>
        <w:r>
          <w:rPr>
            <w:rFonts w:asciiTheme="minorHAnsi" w:eastAsiaTheme="minorEastAsia" w:hAnsiTheme="minorHAnsi" w:cstheme="minorBidi"/>
            <w:noProof/>
            <w:sz w:val="22"/>
            <w:szCs w:val="22"/>
          </w:rPr>
          <w:tab/>
        </w:r>
        <w:r w:rsidRPr="002B1334">
          <w:rPr>
            <w:rStyle w:val="Hyperlink"/>
            <w:noProof/>
          </w:rPr>
          <w:t>LastName</w:t>
        </w:r>
        <w:r>
          <w:rPr>
            <w:noProof/>
            <w:webHidden/>
          </w:rPr>
          <w:tab/>
        </w:r>
        <w:r>
          <w:rPr>
            <w:noProof/>
            <w:webHidden/>
          </w:rPr>
          <w:fldChar w:fldCharType="begin"/>
        </w:r>
        <w:r>
          <w:rPr>
            <w:noProof/>
            <w:webHidden/>
          </w:rPr>
          <w:instrText xml:space="preserve"> PAGEREF _Toc95366403 \h </w:instrText>
        </w:r>
        <w:r>
          <w:rPr>
            <w:noProof/>
            <w:webHidden/>
          </w:rPr>
        </w:r>
        <w:r>
          <w:rPr>
            <w:noProof/>
            <w:webHidden/>
          </w:rPr>
          <w:fldChar w:fldCharType="separate"/>
        </w:r>
        <w:r>
          <w:rPr>
            <w:noProof/>
            <w:webHidden/>
          </w:rPr>
          <w:t>195</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04" w:history="1">
        <w:r w:rsidRPr="002B1334">
          <w:rPr>
            <w:rStyle w:val="Hyperlink"/>
            <w:noProof/>
          </w:rPr>
          <w:t>2.2.3.95.1</w:t>
        </w:r>
        <w:r>
          <w:rPr>
            <w:rFonts w:asciiTheme="minorHAnsi" w:eastAsiaTheme="minorEastAsia" w:hAnsiTheme="minorHAnsi" w:cstheme="minorBidi"/>
            <w:noProof/>
            <w:sz w:val="22"/>
            <w:szCs w:val="22"/>
          </w:rPr>
          <w:tab/>
        </w:r>
        <w:r w:rsidRPr="002B1334">
          <w:rPr>
            <w:rStyle w:val="Hyperlink"/>
            <w:noProof/>
          </w:rPr>
          <w:t>LastName (Find)</w:t>
        </w:r>
        <w:r>
          <w:rPr>
            <w:noProof/>
            <w:webHidden/>
          </w:rPr>
          <w:tab/>
        </w:r>
        <w:r>
          <w:rPr>
            <w:noProof/>
            <w:webHidden/>
          </w:rPr>
          <w:fldChar w:fldCharType="begin"/>
        </w:r>
        <w:r>
          <w:rPr>
            <w:noProof/>
            <w:webHidden/>
          </w:rPr>
          <w:instrText xml:space="preserve"> PAGEREF _Toc95366404 \h </w:instrText>
        </w:r>
        <w:r>
          <w:rPr>
            <w:noProof/>
            <w:webHidden/>
          </w:rPr>
        </w:r>
        <w:r>
          <w:rPr>
            <w:noProof/>
            <w:webHidden/>
          </w:rPr>
          <w:fldChar w:fldCharType="separate"/>
        </w:r>
        <w:r>
          <w:rPr>
            <w:noProof/>
            <w:webHidden/>
          </w:rPr>
          <w:t>195</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05" w:history="1">
        <w:r w:rsidRPr="002B1334">
          <w:rPr>
            <w:rStyle w:val="Hyperlink"/>
            <w:noProof/>
          </w:rPr>
          <w:t>2.2.3.95.2</w:t>
        </w:r>
        <w:r>
          <w:rPr>
            <w:rFonts w:asciiTheme="minorHAnsi" w:eastAsiaTheme="minorEastAsia" w:hAnsiTheme="minorHAnsi" w:cstheme="minorBidi"/>
            <w:noProof/>
            <w:sz w:val="22"/>
            <w:szCs w:val="22"/>
          </w:rPr>
          <w:tab/>
        </w:r>
        <w:r w:rsidRPr="002B1334">
          <w:rPr>
            <w:rStyle w:val="Hyperlink"/>
            <w:noProof/>
          </w:rPr>
          <w:t>LastName (Search)</w:t>
        </w:r>
        <w:r>
          <w:rPr>
            <w:noProof/>
            <w:webHidden/>
          </w:rPr>
          <w:tab/>
        </w:r>
        <w:r>
          <w:rPr>
            <w:noProof/>
            <w:webHidden/>
          </w:rPr>
          <w:fldChar w:fldCharType="begin"/>
        </w:r>
        <w:r>
          <w:rPr>
            <w:noProof/>
            <w:webHidden/>
          </w:rPr>
          <w:instrText xml:space="preserve"> PAGEREF _Toc95366405 \h </w:instrText>
        </w:r>
        <w:r>
          <w:rPr>
            <w:noProof/>
            <w:webHidden/>
          </w:rPr>
        </w:r>
        <w:r>
          <w:rPr>
            <w:noProof/>
            <w:webHidden/>
          </w:rPr>
          <w:fldChar w:fldCharType="separate"/>
        </w:r>
        <w:r>
          <w:rPr>
            <w:noProof/>
            <w:webHidden/>
          </w:rPr>
          <w:t>196</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06" w:history="1">
        <w:r w:rsidRPr="002B1334">
          <w:rPr>
            <w:rStyle w:val="Hyperlink"/>
            <w:noProof/>
          </w:rPr>
          <w:t>2.2.3.96</w:t>
        </w:r>
        <w:r>
          <w:rPr>
            <w:rFonts w:asciiTheme="minorHAnsi" w:eastAsiaTheme="minorEastAsia" w:hAnsiTheme="minorHAnsi" w:cstheme="minorBidi"/>
            <w:noProof/>
            <w:sz w:val="22"/>
            <w:szCs w:val="22"/>
          </w:rPr>
          <w:tab/>
        </w:r>
        <w:r w:rsidRPr="002B1334">
          <w:rPr>
            <w:rStyle w:val="Hyperlink"/>
            <w:noProof/>
          </w:rPr>
          <w:t>LessThan</w:t>
        </w:r>
        <w:r>
          <w:rPr>
            <w:noProof/>
            <w:webHidden/>
          </w:rPr>
          <w:tab/>
        </w:r>
        <w:r>
          <w:rPr>
            <w:noProof/>
            <w:webHidden/>
          </w:rPr>
          <w:fldChar w:fldCharType="begin"/>
        </w:r>
        <w:r>
          <w:rPr>
            <w:noProof/>
            <w:webHidden/>
          </w:rPr>
          <w:instrText xml:space="preserve"> PAGEREF _Toc95366406 \h </w:instrText>
        </w:r>
        <w:r>
          <w:rPr>
            <w:noProof/>
            <w:webHidden/>
          </w:rPr>
        </w:r>
        <w:r>
          <w:rPr>
            <w:noProof/>
            <w:webHidden/>
          </w:rPr>
          <w:fldChar w:fldCharType="separate"/>
        </w:r>
        <w:r>
          <w:rPr>
            <w:noProof/>
            <w:webHidden/>
          </w:rPr>
          <w:t>197</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07" w:history="1">
        <w:r w:rsidRPr="002B1334">
          <w:rPr>
            <w:rStyle w:val="Hyperlink"/>
            <w:noProof/>
          </w:rPr>
          <w:t>2.2.3.97</w:t>
        </w:r>
        <w:r>
          <w:rPr>
            <w:rFonts w:asciiTheme="minorHAnsi" w:eastAsiaTheme="minorEastAsia" w:hAnsiTheme="minorHAnsi" w:cstheme="minorBidi"/>
            <w:noProof/>
            <w:sz w:val="22"/>
            <w:szCs w:val="22"/>
          </w:rPr>
          <w:tab/>
        </w:r>
        <w:r w:rsidRPr="002B1334">
          <w:rPr>
            <w:rStyle w:val="Hyperlink"/>
            <w:noProof/>
          </w:rPr>
          <w:t>Limit</w:t>
        </w:r>
        <w:r>
          <w:rPr>
            <w:noProof/>
            <w:webHidden/>
          </w:rPr>
          <w:tab/>
        </w:r>
        <w:r>
          <w:rPr>
            <w:noProof/>
            <w:webHidden/>
          </w:rPr>
          <w:fldChar w:fldCharType="begin"/>
        </w:r>
        <w:r>
          <w:rPr>
            <w:noProof/>
            <w:webHidden/>
          </w:rPr>
          <w:instrText xml:space="preserve"> PAGEREF _Toc95366407 \h </w:instrText>
        </w:r>
        <w:r>
          <w:rPr>
            <w:noProof/>
            <w:webHidden/>
          </w:rPr>
        </w:r>
        <w:r>
          <w:rPr>
            <w:noProof/>
            <w:webHidden/>
          </w:rPr>
          <w:fldChar w:fldCharType="separate"/>
        </w:r>
        <w:r>
          <w:rPr>
            <w:noProof/>
            <w:webHidden/>
          </w:rPr>
          <w:t>198</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08" w:history="1">
        <w:r w:rsidRPr="002B1334">
          <w:rPr>
            <w:rStyle w:val="Hyperlink"/>
            <w:noProof/>
          </w:rPr>
          <w:t>2.2.3.98</w:t>
        </w:r>
        <w:r>
          <w:rPr>
            <w:rFonts w:asciiTheme="minorHAnsi" w:eastAsiaTheme="minorEastAsia" w:hAnsiTheme="minorHAnsi" w:cstheme="minorBidi"/>
            <w:noProof/>
            <w:sz w:val="22"/>
            <w:szCs w:val="22"/>
          </w:rPr>
          <w:tab/>
        </w:r>
        <w:r w:rsidRPr="002B1334">
          <w:rPr>
            <w:rStyle w:val="Hyperlink"/>
            <w:noProof/>
          </w:rPr>
          <w:t>LongId</w:t>
        </w:r>
        <w:r>
          <w:rPr>
            <w:noProof/>
            <w:webHidden/>
          </w:rPr>
          <w:tab/>
        </w:r>
        <w:r>
          <w:rPr>
            <w:noProof/>
            <w:webHidden/>
          </w:rPr>
          <w:fldChar w:fldCharType="begin"/>
        </w:r>
        <w:r>
          <w:rPr>
            <w:noProof/>
            <w:webHidden/>
          </w:rPr>
          <w:instrText xml:space="preserve"> PAGEREF _Toc95366408 \h </w:instrText>
        </w:r>
        <w:r>
          <w:rPr>
            <w:noProof/>
            <w:webHidden/>
          </w:rPr>
        </w:r>
        <w:r>
          <w:rPr>
            <w:noProof/>
            <w:webHidden/>
          </w:rPr>
          <w:fldChar w:fldCharType="separate"/>
        </w:r>
        <w:r>
          <w:rPr>
            <w:noProof/>
            <w:webHidden/>
          </w:rPr>
          <w:t>199</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09" w:history="1">
        <w:r w:rsidRPr="002B1334">
          <w:rPr>
            <w:rStyle w:val="Hyperlink"/>
            <w:noProof/>
          </w:rPr>
          <w:t>2.2.3.98.1</w:t>
        </w:r>
        <w:r>
          <w:rPr>
            <w:rFonts w:asciiTheme="minorHAnsi" w:eastAsiaTheme="minorEastAsia" w:hAnsiTheme="minorHAnsi" w:cstheme="minorBidi"/>
            <w:noProof/>
            <w:sz w:val="22"/>
            <w:szCs w:val="22"/>
          </w:rPr>
          <w:tab/>
        </w:r>
        <w:r w:rsidRPr="002B1334">
          <w:rPr>
            <w:rStyle w:val="Hyperlink"/>
            <w:noProof/>
          </w:rPr>
          <w:t>LongId (ItemOperations)</w:t>
        </w:r>
        <w:r>
          <w:rPr>
            <w:noProof/>
            <w:webHidden/>
          </w:rPr>
          <w:tab/>
        </w:r>
        <w:r>
          <w:rPr>
            <w:noProof/>
            <w:webHidden/>
          </w:rPr>
          <w:fldChar w:fldCharType="begin"/>
        </w:r>
        <w:r>
          <w:rPr>
            <w:noProof/>
            <w:webHidden/>
          </w:rPr>
          <w:instrText xml:space="preserve"> PAGEREF _Toc95366409 \h </w:instrText>
        </w:r>
        <w:r>
          <w:rPr>
            <w:noProof/>
            <w:webHidden/>
          </w:rPr>
        </w:r>
        <w:r>
          <w:rPr>
            <w:noProof/>
            <w:webHidden/>
          </w:rPr>
          <w:fldChar w:fldCharType="separate"/>
        </w:r>
        <w:r>
          <w:rPr>
            <w:noProof/>
            <w:webHidden/>
          </w:rPr>
          <w:t>199</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10" w:history="1">
        <w:r w:rsidRPr="002B1334">
          <w:rPr>
            <w:rStyle w:val="Hyperlink"/>
            <w:noProof/>
          </w:rPr>
          <w:t>2.2.3.98.2</w:t>
        </w:r>
        <w:r>
          <w:rPr>
            <w:rFonts w:asciiTheme="minorHAnsi" w:eastAsiaTheme="minorEastAsia" w:hAnsiTheme="minorHAnsi" w:cstheme="minorBidi"/>
            <w:noProof/>
            <w:sz w:val="22"/>
            <w:szCs w:val="22"/>
          </w:rPr>
          <w:tab/>
        </w:r>
        <w:r w:rsidRPr="002B1334">
          <w:rPr>
            <w:rStyle w:val="Hyperlink"/>
            <w:noProof/>
          </w:rPr>
          <w:t>LongId (MeetingResponse)</w:t>
        </w:r>
        <w:r>
          <w:rPr>
            <w:noProof/>
            <w:webHidden/>
          </w:rPr>
          <w:tab/>
        </w:r>
        <w:r>
          <w:rPr>
            <w:noProof/>
            <w:webHidden/>
          </w:rPr>
          <w:fldChar w:fldCharType="begin"/>
        </w:r>
        <w:r>
          <w:rPr>
            <w:noProof/>
            <w:webHidden/>
          </w:rPr>
          <w:instrText xml:space="preserve"> PAGEREF _Toc95366410 \h </w:instrText>
        </w:r>
        <w:r>
          <w:rPr>
            <w:noProof/>
            <w:webHidden/>
          </w:rPr>
        </w:r>
        <w:r>
          <w:rPr>
            <w:noProof/>
            <w:webHidden/>
          </w:rPr>
          <w:fldChar w:fldCharType="separate"/>
        </w:r>
        <w:r>
          <w:rPr>
            <w:noProof/>
            <w:webHidden/>
          </w:rPr>
          <w:t>200</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11" w:history="1">
        <w:r w:rsidRPr="002B1334">
          <w:rPr>
            <w:rStyle w:val="Hyperlink"/>
            <w:noProof/>
          </w:rPr>
          <w:t>2.2.3.98.3</w:t>
        </w:r>
        <w:r>
          <w:rPr>
            <w:rFonts w:asciiTheme="minorHAnsi" w:eastAsiaTheme="minorEastAsia" w:hAnsiTheme="minorHAnsi" w:cstheme="minorBidi"/>
            <w:noProof/>
            <w:sz w:val="22"/>
            <w:szCs w:val="22"/>
          </w:rPr>
          <w:tab/>
        </w:r>
        <w:r w:rsidRPr="002B1334">
          <w:rPr>
            <w:rStyle w:val="Hyperlink"/>
            <w:noProof/>
          </w:rPr>
          <w:t>LongId (Search)</w:t>
        </w:r>
        <w:r>
          <w:rPr>
            <w:noProof/>
            <w:webHidden/>
          </w:rPr>
          <w:tab/>
        </w:r>
        <w:r>
          <w:rPr>
            <w:noProof/>
            <w:webHidden/>
          </w:rPr>
          <w:fldChar w:fldCharType="begin"/>
        </w:r>
        <w:r>
          <w:rPr>
            <w:noProof/>
            <w:webHidden/>
          </w:rPr>
          <w:instrText xml:space="preserve"> PAGEREF _Toc95366411 \h </w:instrText>
        </w:r>
        <w:r>
          <w:rPr>
            <w:noProof/>
            <w:webHidden/>
          </w:rPr>
        </w:r>
        <w:r>
          <w:rPr>
            <w:noProof/>
            <w:webHidden/>
          </w:rPr>
          <w:fldChar w:fldCharType="separate"/>
        </w:r>
        <w:r>
          <w:rPr>
            <w:noProof/>
            <w:webHidden/>
          </w:rPr>
          <w:t>200</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12" w:history="1">
        <w:r w:rsidRPr="002B1334">
          <w:rPr>
            <w:rStyle w:val="Hyperlink"/>
            <w:noProof/>
          </w:rPr>
          <w:t>2.2.3.98.4</w:t>
        </w:r>
        <w:r>
          <w:rPr>
            <w:rFonts w:asciiTheme="minorHAnsi" w:eastAsiaTheme="minorEastAsia" w:hAnsiTheme="minorHAnsi" w:cstheme="minorBidi"/>
            <w:noProof/>
            <w:sz w:val="22"/>
            <w:szCs w:val="22"/>
          </w:rPr>
          <w:tab/>
        </w:r>
        <w:r w:rsidRPr="002B1334">
          <w:rPr>
            <w:rStyle w:val="Hyperlink"/>
            <w:noProof/>
          </w:rPr>
          <w:t>LongId (SmartForward and SmartReply)</w:t>
        </w:r>
        <w:r>
          <w:rPr>
            <w:noProof/>
            <w:webHidden/>
          </w:rPr>
          <w:tab/>
        </w:r>
        <w:r>
          <w:rPr>
            <w:noProof/>
            <w:webHidden/>
          </w:rPr>
          <w:fldChar w:fldCharType="begin"/>
        </w:r>
        <w:r>
          <w:rPr>
            <w:noProof/>
            <w:webHidden/>
          </w:rPr>
          <w:instrText xml:space="preserve"> PAGEREF _Toc95366412 \h </w:instrText>
        </w:r>
        <w:r>
          <w:rPr>
            <w:noProof/>
            <w:webHidden/>
          </w:rPr>
        </w:r>
        <w:r>
          <w:rPr>
            <w:noProof/>
            <w:webHidden/>
          </w:rPr>
          <w:fldChar w:fldCharType="separate"/>
        </w:r>
        <w:r>
          <w:rPr>
            <w:noProof/>
            <w:webHidden/>
          </w:rPr>
          <w:t>201</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13" w:history="1">
        <w:r w:rsidRPr="002B1334">
          <w:rPr>
            <w:rStyle w:val="Hyperlink"/>
            <w:noProof/>
          </w:rPr>
          <w:t>2.2.3.99</w:t>
        </w:r>
        <w:r>
          <w:rPr>
            <w:rFonts w:asciiTheme="minorHAnsi" w:eastAsiaTheme="minorEastAsia" w:hAnsiTheme="minorHAnsi" w:cstheme="minorBidi"/>
            <w:noProof/>
            <w:sz w:val="22"/>
            <w:szCs w:val="22"/>
          </w:rPr>
          <w:tab/>
        </w:r>
        <w:r w:rsidRPr="002B1334">
          <w:rPr>
            <w:rStyle w:val="Hyperlink"/>
            <w:noProof/>
          </w:rPr>
          <w:t>MailBoxSearchCriterion</w:t>
        </w:r>
        <w:r>
          <w:rPr>
            <w:noProof/>
            <w:webHidden/>
          </w:rPr>
          <w:tab/>
        </w:r>
        <w:r>
          <w:rPr>
            <w:noProof/>
            <w:webHidden/>
          </w:rPr>
          <w:fldChar w:fldCharType="begin"/>
        </w:r>
        <w:r>
          <w:rPr>
            <w:noProof/>
            <w:webHidden/>
          </w:rPr>
          <w:instrText xml:space="preserve"> PAGEREF _Toc95366413 \h </w:instrText>
        </w:r>
        <w:r>
          <w:rPr>
            <w:noProof/>
            <w:webHidden/>
          </w:rPr>
        </w:r>
        <w:r>
          <w:rPr>
            <w:noProof/>
            <w:webHidden/>
          </w:rPr>
          <w:fldChar w:fldCharType="separate"/>
        </w:r>
        <w:r>
          <w:rPr>
            <w:noProof/>
            <w:webHidden/>
          </w:rPr>
          <w:t>202</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14" w:history="1">
        <w:r w:rsidRPr="002B1334">
          <w:rPr>
            <w:rStyle w:val="Hyperlink"/>
            <w:noProof/>
          </w:rPr>
          <w:t>2.2.3.100</w:t>
        </w:r>
        <w:r>
          <w:rPr>
            <w:rFonts w:asciiTheme="minorHAnsi" w:eastAsiaTheme="minorEastAsia" w:hAnsiTheme="minorHAnsi" w:cstheme="minorBidi"/>
            <w:noProof/>
            <w:sz w:val="22"/>
            <w:szCs w:val="22"/>
          </w:rPr>
          <w:tab/>
        </w:r>
        <w:r w:rsidRPr="002B1334">
          <w:rPr>
            <w:rStyle w:val="Hyperlink"/>
            <w:noProof/>
          </w:rPr>
          <w:t>MaxAmbiguousRecipients</w:t>
        </w:r>
        <w:r>
          <w:rPr>
            <w:noProof/>
            <w:webHidden/>
          </w:rPr>
          <w:tab/>
        </w:r>
        <w:r>
          <w:rPr>
            <w:noProof/>
            <w:webHidden/>
          </w:rPr>
          <w:fldChar w:fldCharType="begin"/>
        </w:r>
        <w:r>
          <w:rPr>
            <w:noProof/>
            <w:webHidden/>
          </w:rPr>
          <w:instrText xml:space="preserve"> PAGEREF _Toc95366414 \h </w:instrText>
        </w:r>
        <w:r>
          <w:rPr>
            <w:noProof/>
            <w:webHidden/>
          </w:rPr>
        </w:r>
        <w:r>
          <w:rPr>
            <w:noProof/>
            <w:webHidden/>
          </w:rPr>
          <w:fldChar w:fldCharType="separate"/>
        </w:r>
        <w:r>
          <w:rPr>
            <w:noProof/>
            <w:webHidden/>
          </w:rPr>
          <w:t>203</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15" w:history="1">
        <w:r w:rsidRPr="002B1334">
          <w:rPr>
            <w:rStyle w:val="Hyperlink"/>
            <w:noProof/>
          </w:rPr>
          <w:t>2.2.3.101</w:t>
        </w:r>
        <w:r>
          <w:rPr>
            <w:rFonts w:asciiTheme="minorHAnsi" w:eastAsiaTheme="minorEastAsia" w:hAnsiTheme="minorHAnsi" w:cstheme="minorBidi"/>
            <w:noProof/>
            <w:sz w:val="22"/>
            <w:szCs w:val="22"/>
          </w:rPr>
          <w:tab/>
        </w:r>
        <w:r w:rsidRPr="002B1334">
          <w:rPr>
            <w:rStyle w:val="Hyperlink"/>
            <w:noProof/>
          </w:rPr>
          <w:t>MaxCertificates</w:t>
        </w:r>
        <w:r>
          <w:rPr>
            <w:noProof/>
            <w:webHidden/>
          </w:rPr>
          <w:tab/>
        </w:r>
        <w:r>
          <w:rPr>
            <w:noProof/>
            <w:webHidden/>
          </w:rPr>
          <w:fldChar w:fldCharType="begin"/>
        </w:r>
        <w:r>
          <w:rPr>
            <w:noProof/>
            <w:webHidden/>
          </w:rPr>
          <w:instrText xml:space="preserve"> PAGEREF _Toc95366415 \h </w:instrText>
        </w:r>
        <w:r>
          <w:rPr>
            <w:noProof/>
            <w:webHidden/>
          </w:rPr>
        </w:r>
        <w:r>
          <w:rPr>
            <w:noProof/>
            <w:webHidden/>
          </w:rPr>
          <w:fldChar w:fldCharType="separate"/>
        </w:r>
        <w:r>
          <w:rPr>
            <w:noProof/>
            <w:webHidden/>
          </w:rPr>
          <w:t>203</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16" w:history="1">
        <w:r w:rsidRPr="002B1334">
          <w:rPr>
            <w:rStyle w:val="Hyperlink"/>
            <w:noProof/>
          </w:rPr>
          <w:t>2.2.3.102</w:t>
        </w:r>
        <w:r>
          <w:rPr>
            <w:rFonts w:asciiTheme="minorHAnsi" w:eastAsiaTheme="minorEastAsia" w:hAnsiTheme="minorHAnsi" w:cstheme="minorBidi"/>
            <w:noProof/>
            <w:sz w:val="22"/>
            <w:szCs w:val="22"/>
          </w:rPr>
          <w:tab/>
        </w:r>
        <w:r w:rsidRPr="002B1334">
          <w:rPr>
            <w:rStyle w:val="Hyperlink"/>
            <w:noProof/>
          </w:rPr>
          <w:t>MaxFolders</w:t>
        </w:r>
        <w:r>
          <w:rPr>
            <w:noProof/>
            <w:webHidden/>
          </w:rPr>
          <w:tab/>
        </w:r>
        <w:r>
          <w:rPr>
            <w:noProof/>
            <w:webHidden/>
          </w:rPr>
          <w:fldChar w:fldCharType="begin"/>
        </w:r>
        <w:r>
          <w:rPr>
            <w:noProof/>
            <w:webHidden/>
          </w:rPr>
          <w:instrText xml:space="preserve"> PAGEREF _Toc95366416 \h </w:instrText>
        </w:r>
        <w:r>
          <w:rPr>
            <w:noProof/>
            <w:webHidden/>
          </w:rPr>
        </w:r>
        <w:r>
          <w:rPr>
            <w:noProof/>
            <w:webHidden/>
          </w:rPr>
          <w:fldChar w:fldCharType="separate"/>
        </w:r>
        <w:r>
          <w:rPr>
            <w:noProof/>
            <w:webHidden/>
          </w:rPr>
          <w:t>204</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17" w:history="1">
        <w:r w:rsidRPr="002B1334">
          <w:rPr>
            <w:rStyle w:val="Hyperlink"/>
            <w:noProof/>
          </w:rPr>
          <w:t>2.2.3.103</w:t>
        </w:r>
        <w:r>
          <w:rPr>
            <w:rFonts w:asciiTheme="minorHAnsi" w:eastAsiaTheme="minorEastAsia" w:hAnsiTheme="minorHAnsi" w:cstheme="minorBidi"/>
            <w:noProof/>
            <w:sz w:val="22"/>
            <w:szCs w:val="22"/>
          </w:rPr>
          <w:tab/>
        </w:r>
        <w:r w:rsidRPr="002B1334">
          <w:rPr>
            <w:rStyle w:val="Hyperlink"/>
            <w:noProof/>
          </w:rPr>
          <w:t>MaxItems</w:t>
        </w:r>
        <w:r>
          <w:rPr>
            <w:noProof/>
            <w:webHidden/>
          </w:rPr>
          <w:tab/>
        </w:r>
        <w:r>
          <w:rPr>
            <w:noProof/>
            <w:webHidden/>
          </w:rPr>
          <w:fldChar w:fldCharType="begin"/>
        </w:r>
        <w:r>
          <w:rPr>
            <w:noProof/>
            <w:webHidden/>
          </w:rPr>
          <w:instrText xml:space="preserve"> PAGEREF _Toc95366417 \h </w:instrText>
        </w:r>
        <w:r>
          <w:rPr>
            <w:noProof/>
            <w:webHidden/>
          </w:rPr>
        </w:r>
        <w:r>
          <w:rPr>
            <w:noProof/>
            <w:webHidden/>
          </w:rPr>
          <w:fldChar w:fldCharType="separate"/>
        </w:r>
        <w:r>
          <w:rPr>
            <w:noProof/>
            <w:webHidden/>
          </w:rPr>
          <w:t>205</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18" w:history="1">
        <w:r w:rsidRPr="002B1334">
          <w:rPr>
            <w:rStyle w:val="Hyperlink"/>
            <w:noProof/>
          </w:rPr>
          <w:t>2.2.3.103.1</w:t>
        </w:r>
        <w:r>
          <w:rPr>
            <w:rFonts w:asciiTheme="minorHAnsi" w:eastAsiaTheme="minorEastAsia" w:hAnsiTheme="minorHAnsi" w:cstheme="minorBidi"/>
            <w:noProof/>
            <w:sz w:val="22"/>
            <w:szCs w:val="22"/>
          </w:rPr>
          <w:tab/>
        </w:r>
        <w:r w:rsidRPr="002B1334">
          <w:rPr>
            <w:rStyle w:val="Hyperlink"/>
            <w:noProof/>
          </w:rPr>
          <w:t>MaxItems (GetItemEstimate)</w:t>
        </w:r>
        <w:r>
          <w:rPr>
            <w:noProof/>
            <w:webHidden/>
          </w:rPr>
          <w:tab/>
        </w:r>
        <w:r>
          <w:rPr>
            <w:noProof/>
            <w:webHidden/>
          </w:rPr>
          <w:fldChar w:fldCharType="begin"/>
        </w:r>
        <w:r>
          <w:rPr>
            <w:noProof/>
            <w:webHidden/>
          </w:rPr>
          <w:instrText xml:space="preserve"> PAGEREF _Toc95366418 \h </w:instrText>
        </w:r>
        <w:r>
          <w:rPr>
            <w:noProof/>
            <w:webHidden/>
          </w:rPr>
        </w:r>
        <w:r>
          <w:rPr>
            <w:noProof/>
            <w:webHidden/>
          </w:rPr>
          <w:fldChar w:fldCharType="separate"/>
        </w:r>
        <w:r>
          <w:rPr>
            <w:noProof/>
            <w:webHidden/>
          </w:rPr>
          <w:t>205</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19" w:history="1">
        <w:r w:rsidRPr="002B1334">
          <w:rPr>
            <w:rStyle w:val="Hyperlink"/>
            <w:noProof/>
          </w:rPr>
          <w:t>2.2.3.103.2</w:t>
        </w:r>
        <w:r>
          <w:rPr>
            <w:rFonts w:asciiTheme="minorHAnsi" w:eastAsiaTheme="minorEastAsia" w:hAnsiTheme="minorHAnsi" w:cstheme="minorBidi"/>
            <w:noProof/>
            <w:sz w:val="22"/>
            <w:szCs w:val="22"/>
          </w:rPr>
          <w:tab/>
        </w:r>
        <w:r w:rsidRPr="002B1334">
          <w:rPr>
            <w:rStyle w:val="Hyperlink"/>
            <w:noProof/>
          </w:rPr>
          <w:t>MaxItems (Sync)</w:t>
        </w:r>
        <w:r>
          <w:rPr>
            <w:noProof/>
            <w:webHidden/>
          </w:rPr>
          <w:tab/>
        </w:r>
        <w:r>
          <w:rPr>
            <w:noProof/>
            <w:webHidden/>
          </w:rPr>
          <w:fldChar w:fldCharType="begin"/>
        </w:r>
        <w:r>
          <w:rPr>
            <w:noProof/>
            <w:webHidden/>
          </w:rPr>
          <w:instrText xml:space="preserve"> PAGEREF _Toc95366419 \h </w:instrText>
        </w:r>
        <w:r>
          <w:rPr>
            <w:noProof/>
            <w:webHidden/>
          </w:rPr>
        </w:r>
        <w:r>
          <w:rPr>
            <w:noProof/>
            <w:webHidden/>
          </w:rPr>
          <w:fldChar w:fldCharType="separate"/>
        </w:r>
        <w:r>
          <w:rPr>
            <w:noProof/>
            <w:webHidden/>
          </w:rPr>
          <w:t>206</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20" w:history="1">
        <w:r w:rsidRPr="002B1334">
          <w:rPr>
            <w:rStyle w:val="Hyperlink"/>
            <w:noProof/>
          </w:rPr>
          <w:t>2.2.3.104</w:t>
        </w:r>
        <w:r>
          <w:rPr>
            <w:rFonts w:asciiTheme="minorHAnsi" w:eastAsiaTheme="minorEastAsia" w:hAnsiTheme="minorHAnsi" w:cstheme="minorBidi"/>
            <w:noProof/>
            <w:sz w:val="22"/>
            <w:szCs w:val="22"/>
          </w:rPr>
          <w:tab/>
        </w:r>
        <w:r w:rsidRPr="002B1334">
          <w:rPr>
            <w:rStyle w:val="Hyperlink"/>
            <w:noProof/>
          </w:rPr>
          <w:t>MaxPictures</w:t>
        </w:r>
        <w:r>
          <w:rPr>
            <w:noProof/>
            <w:webHidden/>
          </w:rPr>
          <w:tab/>
        </w:r>
        <w:r>
          <w:rPr>
            <w:noProof/>
            <w:webHidden/>
          </w:rPr>
          <w:fldChar w:fldCharType="begin"/>
        </w:r>
        <w:r>
          <w:rPr>
            <w:noProof/>
            <w:webHidden/>
          </w:rPr>
          <w:instrText xml:space="preserve"> PAGEREF _Toc95366420 \h </w:instrText>
        </w:r>
        <w:r>
          <w:rPr>
            <w:noProof/>
            <w:webHidden/>
          </w:rPr>
        </w:r>
        <w:r>
          <w:rPr>
            <w:noProof/>
            <w:webHidden/>
          </w:rPr>
          <w:fldChar w:fldCharType="separate"/>
        </w:r>
        <w:r>
          <w:rPr>
            <w:noProof/>
            <w:webHidden/>
          </w:rPr>
          <w:t>207</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21" w:history="1">
        <w:r w:rsidRPr="002B1334">
          <w:rPr>
            <w:rStyle w:val="Hyperlink"/>
            <w:noProof/>
          </w:rPr>
          <w:t>2.2.3.104.1</w:t>
        </w:r>
        <w:r>
          <w:rPr>
            <w:rFonts w:asciiTheme="minorHAnsi" w:eastAsiaTheme="minorEastAsia" w:hAnsiTheme="minorHAnsi" w:cstheme="minorBidi"/>
            <w:noProof/>
            <w:sz w:val="22"/>
            <w:szCs w:val="22"/>
          </w:rPr>
          <w:tab/>
        </w:r>
        <w:r w:rsidRPr="002B1334">
          <w:rPr>
            <w:rStyle w:val="Hyperlink"/>
            <w:noProof/>
          </w:rPr>
          <w:t>MaxPictures (Find)</w:t>
        </w:r>
        <w:r>
          <w:rPr>
            <w:noProof/>
            <w:webHidden/>
          </w:rPr>
          <w:tab/>
        </w:r>
        <w:r>
          <w:rPr>
            <w:noProof/>
            <w:webHidden/>
          </w:rPr>
          <w:fldChar w:fldCharType="begin"/>
        </w:r>
        <w:r>
          <w:rPr>
            <w:noProof/>
            <w:webHidden/>
          </w:rPr>
          <w:instrText xml:space="preserve"> PAGEREF _Toc95366421 \h </w:instrText>
        </w:r>
        <w:r>
          <w:rPr>
            <w:noProof/>
            <w:webHidden/>
          </w:rPr>
        </w:r>
        <w:r>
          <w:rPr>
            <w:noProof/>
            <w:webHidden/>
          </w:rPr>
          <w:fldChar w:fldCharType="separate"/>
        </w:r>
        <w:r>
          <w:rPr>
            <w:noProof/>
            <w:webHidden/>
          </w:rPr>
          <w:t>207</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22" w:history="1">
        <w:r w:rsidRPr="002B1334">
          <w:rPr>
            <w:rStyle w:val="Hyperlink"/>
            <w:noProof/>
          </w:rPr>
          <w:t>2.2.3.104.2</w:t>
        </w:r>
        <w:r>
          <w:rPr>
            <w:rFonts w:asciiTheme="minorHAnsi" w:eastAsiaTheme="minorEastAsia" w:hAnsiTheme="minorHAnsi" w:cstheme="minorBidi"/>
            <w:noProof/>
            <w:sz w:val="22"/>
            <w:szCs w:val="22"/>
          </w:rPr>
          <w:tab/>
        </w:r>
        <w:r w:rsidRPr="002B1334">
          <w:rPr>
            <w:rStyle w:val="Hyperlink"/>
            <w:noProof/>
          </w:rPr>
          <w:t>MaxPictures (ResolveRecipients)</w:t>
        </w:r>
        <w:r>
          <w:rPr>
            <w:noProof/>
            <w:webHidden/>
          </w:rPr>
          <w:tab/>
        </w:r>
        <w:r>
          <w:rPr>
            <w:noProof/>
            <w:webHidden/>
          </w:rPr>
          <w:fldChar w:fldCharType="begin"/>
        </w:r>
        <w:r>
          <w:rPr>
            <w:noProof/>
            <w:webHidden/>
          </w:rPr>
          <w:instrText xml:space="preserve"> PAGEREF _Toc95366422 \h </w:instrText>
        </w:r>
        <w:r>
          <w:rPr>
            <w:noProof/>
            <w:webHidden/>
          </w:rPr>
        </w:r>
        <w:r>
          <w:rPr>
            <w:noProof/>
            <w:webHidden/>
          </w:rPr>
          <w:fldChar w:fldCharType="separate"/>
        </w:r>
        <w:r>
          <w:rPr>
            <w:noProof/>
            <w:webHidden/>
          </w:rPr>
          <w:t>208</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23" w:history="1">
        <w:r w:rsidRPr="002B1334">
          <w:rPr>
            <w:rStyle w:val="Hyperlink"/>
            <w:noProof/>
          </w:rPr>
          <w:t>2.2.3.104.3</w:t>
        </w:r>
        <w:r>
          <w:rPr>
            <w:rFonts w:asciiTheme="minorHAnsi" w:eastAsiaTheme="minorEastAsia" w:hAnsiTheme="minorHAnsi" w:cstheme="minorBidi"/>
            <w:noProof/>
            <w:sz w:val="22"/>
            <w:szCs w:val="22"/>
          </w:rPr>
          <w:tab/>
        </w:r>
        <w:r w:rsidRPr="002B1334">
          <w:rPr>
            <w:rStyle w:val="Hyperlink"/>
            <w:noProof/>
          </w:rPr>
          <w:t>MaxPictures (Search)</w:t>
        </w:r>
        <w:r>
          <w:rPr>
            <w:noProof/>
            <w:webHidden/>
          </w:rPr>
          <w:tab/>
        </w:r>
        <w:r>
          <w:rPr>
            <w:noProof/>
            <w:webHidden/>
          </w:rPr>
          <w:fldChar w:fldCharType="begin"/>
        </w:r>
        <w:r>
          <w:rPr>
            <w:noProof/>
            <w:webHidden/>
          </w:rPr>
          <w:instrText xml:space="preserve"> PAGEREF _Toc95366423 \h </w:instrText>
        </w:r>
        <w:r>
          <w:rPr>
            <w:noProof/>
            <w:webHidden/>
          </w:rPr>
        </w:r>
        <w:r>
          <w:rPr>
            <w:noProof/>
            <w:webHidden/>
          </w:rPr>
          <w:fldChar w:fldCharType="separate"/>
        </w:r>
        <w:r>
          <w:rPr>
            <w:noProof/>
            <w:webHidden/>
          </w:rPr>
          <w:t>209</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24" w:history="1">
        <w:r w:rsidRPr="002B1334">
          <w:rPr>
            <w:rStyle w:val="Hyperlink"/>
            <w:noProof/>
          </w:rPr>
          <w:t>2.2.3.105</w:t>
        </w:r>
        <w:r>
          <w:rPr>
            <w:rFonts w:asciiTheme="minorHAnsi" w:eastAsiaTheme="minorEastAsia" w:hAnsiTheme="minorHAnsi" w:cstheme="minorBidi"/>
            <w:noProof/>
            <w:sz w:val="22"/>
            <w:szCs w:val="22"/>
          </w:rPr>
          <w:tab/>
        </w:r>
        <w:r w:rsidRPr="002B1334">
          <w:rPr>
            <w:rStyle w:val="Hyperlink"/>
            <w:noProof/>
          </w:rPr>
          <w:t>MaxSize</w:t>
        </w:r>
        <w:r>
          <w:rPr>
            <w:noProof/>
            <w:webHidden/>
          </w:rPr>
          <w:tab/>
        </w:r>
        <w:r>
          <w:rPr>
            <w:noProof/>
            <w:webHidden/>
          </w:rPr>
          <w:fldChar w:fldCharType="begin"/>
        </w:r>
        <w:r>
          <w:rPr>
            <w:noProof/>
            <w:webHidden/>
          </w:rPr>
          <w:instrText xml:space="preserve"> PAGEREF _Toc95366424 \h </w:instrText>
        </w:r>
        <w:r>
          <w:rPr>
            <w:noProof/>
            <w:webHidden/>
          </w:rPr>
        </w:r>
        <w:r>
          <w:rPr>
            <w:noProof/>
            <w:webHidden/>
          </w:rPr>
          <w:fldChar w:fldCharType="separate"/>
        </w:r>
        <w:r>
          <w:rPr>
            <w:noProof/>
            <w:webHidden/>
          </w:rPr>
          <w:t>209</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25" w:history="1">
        <w:r w:rsidRPr="002B1334">
          <w:rPr>
            <w:rStyle w:val="Hyperlink"/>
            <w:noProof/>
          </w:rPr>
          <w:t>2.2.3.105.1</w:t>
        </w:r>
        <w:r>
          <w:rPr>
            <w:rFonts w:asciiTheme="minorHAnsi" w:eastAsiaTheme="minorEastAsia" w:hAnsiTheme="minorHAnsi" w:cstheme="minorBidi"/>
            <w:noProof/>
            <w:sz w:val="22"/>
            <w:szCs w:val="22"/>
          </w:rPr>
          <w:tab/>
        </w:r>
        <w:r w:rsidRPr="002B1334">
          <w:rPr>
            <w:rStyle w:val="Hyperlink"/>
            <w:noProof/>
          </w:rPr>
          <w:t>MaxSize (Find)</w:t>
        </w:r>
        <w:r>
          <w:rPr>
            <w:noProof/>
            <w:webHidden/>
          </w:rPr>
          <w:tab/>
        </w:r>
        <w:r>
          <w:rPr>
            <w:noProof/>
            <w:webHidden/>
          </w:rPr>
          <w:fldChar w:fldCharType="begin"/>
        </w:r>
        <w:r>
          <w:rPr>
            <w:noProof/>
            <w:webHidden/>
          </w:rPr>
          <w:instrText xml:space="preserve"> PAGEREF _Toc95366425 \h </w:instrText>
        </w:r>
        <w:r>
          <w:rPr>
            <w:noProof/>
            <w:webHidden/>
          </w:rPr>
        </w:r>
        <w:r>
          <w:rPr>
            <w:noProof/>
            <w:webHidden/>
          </w:rPr>
          <w:fldChar w:fldCharType="separate"/>
        </w:r>
        <w:r>
          <w:rPr>
            <w:noProof/>
            <w:webHidden/>
          </w:rPr>
          <w:t>209</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26" w:history="1">
        <w:r w:rsidRPr="002B1334">
          <w:rPr>
            <w:rStyle w:val="Hyperlink"/>
            <w:noProof/>
          </w:rPr>
          <w:t>2.2.3.105.2</w:t>
        </w:r>
        <w:r>
          <w:rPr>
            <w:rFonts w:asciiTheme="minorHAnsi" w:eastAsiaTheme="minorEastAsia" w:hAnsiTheme="minorHAnsi" w:cstheme="minorBidi"/>
            <w:noProof/>
            <w:sz w:val="22"/>
            <w:szCs w:val="22"/>
          </w:rPr>
          <w:tab/>
        </w:r>
        <w:r w:rsidRPr="002B1334">
          <w:rPr>
            <w:rStyle w:val="Hyperlink"/>
            <w:noProof/>
          </w:rPr>
          <w:t>MaxSize (ResolveRecipients)</w:t>
        </w:r>
        <w:r>
          <w:rPr>
            <w:noProof/>
            <w:webHidden/>
          </w:rPr>
          <w:tab/>
        </w:r>
        <w:r>
          <w:rPr>
            <w:noProof/>
            <w:webHidden/>
          </w:rPr>
          <w:fldChar w:fldCharType="begin"/>
        </w:r>
        <w:r>
          <w:rPr>
            <w:noProof/>
            <w:webHidden/>
          </w:rPr>
          <w:instrText xml:space="preserve"> PAGEREF _Toc95366426 \h </w:instrText>
        </w:r>
        <w:r>
          <w:rPr>
            <w:noProof/>
            <w:webHidden/>
          </w:rPr>
        </w:r>
        <w:r>
          <w:rPr>
            <w:noProof/>
            <w:webHidden/>
          </w:rPr>
          <w:fldChar w:fldCharType="separate"/>
        </w:r>
        <w:r>
          <w:rPr>
            <w:noProof/>
            <w:webHidden/>
          </w:rPr>
          <w:t>210</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27" w:history="1">
        <w:r w:rsidRPr="002B1334">
          <w:rPr>
            <w:rStyle w:val="Hyperlink"/>
            <w:noProof/>
          </w:rPr>
          <w:t>2.2.3.105.3</w:t>
        </w:r>
        <w:r>
          <w:rPr>
            <w:rFonts w:asciiTheme="minorHAnsi" w:eastAsiaTheme="minorEastAsia" w:hAnsiTheme="minorHAnsi" w:cstheme="minorBidi"/>
            <w:noProof/>
            <w:sz w:val="22"/>
            <w:szCs w:val="22"/>
          </w:rPr>
          <w:tab/>
        </w:r>
        <w:r w:rsidRPr="002B1334">
          <w:rPr>
            <w:rStyle w:val="Hyperlink"/>
            <w:noProof/>
          </w:rPr>
          <w:t>MaxSize (Search)</w:t>
        </w:r>
        <w:r>
          <w:rPr>
            <w:noProof/>
            <w:webHidden/>
          </w:rPr>
          <w:tab/>
        </w:r>
        <w:r>
          <w:rPr>
            <w:noProof/>
            <w:webHidden/>
          </w:rPr>
          <w:fldChar w:fldCharType="begin"/>
        </w:r>
        <w:r>
          <w:rPr>
            <w:noProof/>
            <w:webHidden/>
          </w:rPr>
          <w:instrText xml:space="preserve"> PAGEREF _Toc95366427 \h </w:instrText>
        </w:r>
        <w:r>
          <w:rPr>
            <w:noProof/>
            <w:webHidden/>
          </w:rPr>
        </w:r>
        <w:r>
          <w:rPr>
            <w:noProof/>
            <w:webHidden/>
          </w:rPr>
          <w:fldChar w:fldCharType="separate"/>
        </w:r>
        <w:r>
          <w:rPr>
            <w:noProof/>
            <w:webHidden/>
          </w:rPr>
          <w:t>211</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28" w:history="1">
        <w:r w:rsidRPr="002B1334">
          <w:rPr>
            <w:rStyle w:val="Hyperlink"/>
            <w:noProof/>
          </w:rPr>
          <w:t>2.2.3.106</w:t>
        </w:r>
        <w:r>
          <w:rPr>
            <w:rFonts w:asciiTheme="minorHAnsi" w:eastAsiaTheme="minorEastAsia" w:hAnsiTheme="minorHAnsi" w:cstheme="minorBidi"/>
            <w:noProof/>
            <w:sz w:val="22"/>
            <w:szCs w:val="22"/>
          </w:rPr>
          <w:tab/>
        </w:r>
        <w:r w:rsidRPr="002B1334">
          <w:rPr>
            <w:rStyle w:val="Hyperlink"/>
            <w:noProof/>
          </w:rPr>
          <w:t>MeetingResponse</w:t>
        </w:r>
        <w:r>
          <w:rPr>
            <w:noProof/>
            <w:webHidden/>
          </w:rPr>
          <w:tab/>
        </w:r>
        <w:r>
          <w:rPr>
            <w:noProof/>
            <w:webHidden/>
          </w:rPr>
          <w:fldChar w:fldCharType="begin"/>
        </w:r>
        <w:r>
          <w:rPr>
            <w:noProof/>
            <w:webHidden/>
          </w:rPr>
          <w:instrText xml:space="preserve"> PAGEREF _Toc95366428 \h </w:instrText>
        </w:r>
        <w:r>
          <w:rPr>
            <w:noProof/>
            <w:webHidden/>
          </w:rPr>
        </w:r>
        <w:r>
          <w:rPr>
            <w:noProof/>
            <w:webHidden/>
          </w:rPr>
          <w:fldChar w:fldCharType="separate"/>
        </w:r>
        <w:r>
          <w:rPr>
            <w:noProof/>
            <w:webHidden/>
          </w:rPr>
          <w:t>212</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29" w:history="1">
        <w:r w:rsidRPr="002B1334">
          <w:rPr>
            <w:rStyle w:val="Hyperlink"/>
            <w:noProof/>
          </w:rPr>
          <w:t>2.2.3.107</w:t>
        </w:r>
        <w:r>
          <w:rPr>
            <w:rFonts w:asciiTheme="minorHAnsi" w:eastAsiaTheme="minorEastAsia" w:hAnsiTheme="minorHAnsi" w:cstheme="minorBidi"/>
            <w:noProof/>
            <w:sz w:val="22"/>
            <w:szCs w:val="22"/>
          </w:rPr>
          <w:tab/>
        </w:r>
        <w:r w:rsidRPr="002B1334">
          <w:rPr>
            <w:rStyle w:val="Hyperlink"/>
            <w:noProof/>
          </w:rPr>
          <w:t>MergedFreeBusy</w:t>
        </w:r>
        <w:r>
          <w:rPr>
            <w:noProof/>
            <w:webHidden/>
          </w:rPr>
          <w:tab/>
        </w:r>
        <w:r>
          <w:rPr>
            <w:noProof/>
            <w:webHidden/>
          </w:rPr>
          <w:fldChar w:fldCharType="begin"/>
        </w:r>
        <w:r>
          <w:rPr>
            <w:noProof/>
            <w:webHidden/>
          </w:rPr>
          <w:instrText xml:space="preserve"> PAGEREF _Toc95366429 \h </w:instrText>
        </w:r>
        <w:r>
          <w:rPr>
            <w:noProof/>
            <w:webHidden/>
          </w:rPr>
        </w:r>
        <w:r>
          <w:rPr>
            <w:noProof/>
            <w:webHidden/>
          </w:rPr>
          <w:fldChar w:fldCharType="separate"/>
        </w:r>
        <w:r>
          <w:rPr>
            <w:noProof/>
            <w:webHidden/>
          </w:rPr>
          <w:t>213</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30" w:history="1">
        <w:r w:rsidRPr="002B1334">
          <w:rPr>
            <w:rStyle w:val="Hyperlink"/>
            <w:noProof/>
          </w:rPr>
          <w:t>2.2.3.108</w:t>
        </w:r>
        <w:r>
          <w:rPr>
            <w:rFonts w:asciiTheme="minorHAnsi" w:eastAsiaTheme="minorEastAsia" w:hAnsiTheme="minorHAnsi" w:cstheme="minorBidi"/>
            <w:noProof/>
            <w:sz w:val="22"/>
            <w:szCs w:val="22"/>
          </w:rPr>
          <w:tab/>
        </w:r>
        <w:r w:rsidRPr="002B1334">
          <w:rPr>
            <w:rStyle w:val="Hyperlink"/>
            <w:noProof/>
          </w:rPr>
          <w:t>Message</w:t>
        </w:r>
        <w:r>
          <w:rPr>
            <w:noProof/>
            <w:webHidden/>
          </w:rPr>
          <w:tab/>
        </w:r>
        <w:r>
          <w:rPr>
            <w:noProof/>
            <w:webHidden/>
          </w:rPr>
          <w:fldChar w:fldCharType="begin"/>
        </w:r>
        <w:r>
          <w:rPr>
            <w:noProof/>
            <w:webHidden/>
          </w:rPr>
          <w:instrText xml:space="preserve"> PAGEREF _Toc95366430 \h </w:instrText>
        </w:r>
        <w:r>
          <w:rPr>
            <w:noProof/>
            <w:webHidden/>
          </w:rPr>
        </w:r>
        <w:r>
          <w:rPr>
            <w:noProof/>
            <w:webHidden/>
          </w:rPr>
          <w:fldChar w:fldCharType="separate"/>
        </w:r>
        <w:r>
          <w:rPr>
            <w:noProof/>
            <w:webHidden/>
          </w:rPr>
          <w:t>214</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31" w:history="1">
        <w:r w:rsidRPr="002B1334">
          <w:rPr>
            <w:rStyle w:val="Hyperlink"/>
            <w:noProof/>
          </w:rPr>
          <w:t>2.2.3.109</w:t>
        </w:r>
        <w:r>
          <w:rPr>
            <w:rFonts w:asciiTheme="minorHAnsi" w:eastAsiaTheme="minorEastAsia" w:hAnsiTheme="minorHAnsi" w:cstheme="minorBidi"/>
            <w:noProof/>
            <w:sz w:val="22"/>
            <w:szCs w:val="22"/>
          </w:rPr>
          <w:tab/>
        </w:r>
        <w:r w:rsidRPr="002B1334">
          <w:rPr>
            <w:rStyle w:val="Hyperlink"/>
            <w:noProof/>
          </w:rPr>
          <w:t>Mime</w:t>
        </w:r>
        <w:r>
          <w:rPr>
            <w:noProof/>
            <w:webHidden/>
          </w:rPr>
          <w:tab/>
        </w:r>
        <w:r>
          <w:rPr>
            <w:noProof/>
            <w:webHidden/>
          </w:rPr>
          <w:fldChar w:fldCharType="begin"/>
        </w:r>
        <w:r>
          <w:rPr>
            <w:noProof/>
            <w:webHidden/>
          </w:rPr>
          <w:instrText xml:space="preserve"> PAGEREF _Toc95366431 \h </w:instrText>
        </w:r>
        <w:r>
          <w:rPr>
            <w:noProof/>
            <w:webHidden/>
          </w:rPr>
        </w:r>
        <w:r>
          <w:rPr>
            <w:noProof/>
            <w:webHidden/>
          </w:rPr>
          <w:fldChar w:fldCharType="separate"/>
        </w:r>
        <w:r>
          <w:rPr>
            <w:noProof/>
            <w:webHidden/>
          </w:rPr>
          <w:t>215</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32" w:history="1">
        <w:r w:rsidRPr="002B1334">
          <w:rPr>
            <w:rStyle w:val="Hyperlink"/>
            <w:noProof/>
          </w:rPr>
          <w:t>2.2.3.110</w:t>
        </w:r>
        <w:r>
          <w:rPr>
            <w:rFonts w:asciiTheme="minorHAnsi" w:eastAsiaTheme="minorEastAsia" w:hAnsiTheme="minorHAnsi" w:cstheme="minorBidi"/>
            <w:noProof/>
            <w:sz w:val="22"/>
            <w:szCs w:val="22"/>
          </w:rPr>
          <w:tab/>
        </w:r>
        <w:r w:rsidRPr="002B1334">
          <w:rPr>
            <w:rStyle w:val="Hyperlink"/>
            <w:noProof/>
          </w:rPr>
          <w:t>MIMESupport</w:t>
        </w:r>
        <w:r>
          <w:rPr>
            <w:noProof/>
            <w:webHidden/>
          </w:rPr>
          <w:tab/>
        </w:r>
        <w:r>
          <w:rPr>
            <w:noProof/>
            <w:webHidden/>
          </w:rPr>
          <w:fldChar w:fldCharType="begin"/>
        </w:r>
        <w:r>
          <w:rPr>
            <w:noProof/>
            <w:webHidden/>
          </w:rPr>
          <w:instrText xml:space="preserve"> PAGEREF _Toc95366432 \h </w:instrText>
        </w:r>
        <w:r>
          <w:rPr>
            <w:noProof/>
            <w:webHidden/>
          </w:rPr>
        </w:r>
        <w:r>
          <w:rPr>
            <w:noProof/>
            <w:webHidden/>
          </w:rPr>
          <w:fldChar w:fldCharType="separate"/>
        </w:r>
        <w:r>
          <w:rPr>
            <w:noProof/>
            <w:webHidden/>
          </w:rPr>
          <w:t>216</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33" w:history="1">
        <w:r w:rsidRPr="002B1334">
          <w:rPr>
            <w:rStyle w:val="Hyperlink"/>
            <w:noProof/>
          </w:rPr>
          <w:t>2.2.3.110.1</w:t>
        </w:r>
        <w:r>
          <w:rPr>
            <w:rFonts w:asciiTheme="minorHAnsi" w:eastAsiaTheme="minorEastAsia" w:hAnsiTheme="minorHAnsi" w:cstheme="minorBidi"/>
            <w:noProof/>
            <w:sz w:val="22"/>
            <w:szCs w:val="22"/>
          </w:rPr>
          <w:tab/>
        </w:r>
        <w:r w:rsidRPr="002B1334">
          <w:rPr>
            <w:rStyle w:val="Hyperlink"/>
            <w:noProof/>
          </w:rPr>
          <w:t>MIMESupport (ItemOperations)</w:t>
        </w:r>
        <w:r>
          <w:rPr>
            <w:noProof/>
            <w:webHidden/>
          </w:rPr>
          <w:tab/>
        </w:r>
        <w:r>
          <w:rPr>
            <w:noProof/>
            <w:webHidden/>
          </w:rPr>
          <w:fldChar w:fldCharType="begin"/>
        </w:r>
        <w:r>
          <w:rPr>
            <w:noProof/>
            <w:webHidden/>
          </w:rPr>
          <w:instrText xml:space="preserve"> PAGEREF _Toc95366433 \h </w:instrText>
        </w:r>
        <w:r>
          <w:rPr>
            <w:noProof/>
            <w:webHidden/>
          </w:rPr>
        </w:r>
        <w:r>
          <w:rPr>
            <w:noProof/>
            <w:webHidden/>
          </w:rPr>
          <w:fldChar w:fldCharType="separate"/>
        </w:r>
        <w:r>
          <w:rPr>
            <w:noProof/>
            <w:webHidden/>
          </w:rPr>
          <w:t>216</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34" w:history="1">
        <w:r w:rsidRPr="002B1334">
          <w:rPr>
            <w:rStyle w:val="Hyperlink"/>
            <w:noProof/>
          </w:rPr>
          <w:t>2.2.3.110.2</w:t>
        </w:r>
        <w:r>
          <w:rPr>
            <w:rFonts w:asciiTheme="minorHAnsi" w:eastAsiaTheme="minorEastAsia" w:hAnsiTheme="minorHAnsi" w:cstheme="minorBidi"/>
            <w:noProof/>
            <w:sz w:val="22"/>
            <w:szCs w:val="22"/>
          </w:rPr>
          <w:tab/>
        </w:r>
        <w:r w:rsidRPr="002B1334">
          <w:rPr>
            <w:rStyle w:val="Hyperlink"/>
            <w:noProof/>
          </w:rPr>
          <w:t>MIMESupport (Search)</w:t>
        </w:r>
        <w:r>
          <w:rPr>
            <w:noProof/>
            <w:webHidden/>
          </w:rPr>
          <w:tab/>
        </w:r>
        <w:r>
          <w:rPr>
            <w:noProof/>
            <w:webHidden/>
          </w:rPr>
          <w:fldChar w:fldCharType="begin"/>
        </w:r>
        <w:r>
          <w:rPr>
            <w:noProof/>
            <w:webHidden/>
          </w:rPr>
          <w:instrText xml:space="preserve"> PAGEREF _Toc95366434 \h </w:instrText>
        </w:r>
        <w:r>
          <w:rPr>
            <w:noProof/>
            <w:webHidden/>
          </w:rPr>
        </w:r>
        <w:r>
          <w:rPr>
            <w:noProof/>
            <w:webHidden/>
          </w:rPr>
          <w:fldChar w:fldCharType="separate"/>
        </w:r>
        <w:r>
          <w:rPr>
            <w:noProof/>
            <w:webHidden/>
          </w:rPr>
          <w:t>217</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35" w:history="1">
        <w:r w:rsidRPr="002B1334">
          <w:rPr>
            <w:rStyle w:val="Hyperlink"/>
            <w:noProof/>
          </w:rPr>
          <w:t>2.2.3.110.3</w:t>
        </w:r>
        <w:r>
          <w:rPr>
            <w:rFonts w:asciiTheme="minorHAnsi" w:eastAsiaTheme="minorEastAsia" w:hAnsiTheme="minorHAnsi" w:cstheme="minorBidi"/>
            <w:noProof/>
            <w:sz w:val="22"/>
            <w:szCs w:val="22"/>
          </w:rPr>
          <w:tab/>
        </w:r>
        <w:r w:rsidRPr="002B1334">
          <w:rPr>
            <w:rStyle w:val="Hyperlink"/>
            <w:noProof/>
          </w:rPr>
          <w:t>MIMESupport (Sync)</w:t>
        </w:r>
        <w:r>
          <w:rPr>
            <w:noProof/>
            <w:webHidden/>
          </w:rPr>
          <w:tab/>
        </w:r>
        <w:r>
          <w:rPr>
            <w:noProof/>
            <w:webHidden/>
          </w:rPr>
          <w:fldChar w:fldCharType="begin"/>
        </w:r>
        <w:r>
          <w:rPr>
            <w:noProof/>
            <w:webHidden/>
          </w:rPr>
          <w:instrText xml:space="preserve"> PAGEREF _Toc95366435 \h </w:instrText>
        </w:r>
        <w:r>
          <w:rPr>
            <w:noProof/>
            <w:webHidden/>
          </w:rPr>
        </w:r>
        <w:r>
          <w:rPr>
            <w:noProof/>
            <w:webHidden/>
          </w:rPr>
          <w:fldChar w:fldCharType="separate"/>
        </w:r>
        <w:r>
          <w:rPr>
            <w:noProof/>
            <w:webHidden/>
          </w:rPr>
          <w:t>219</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36" w:history="1">
        <w:r w:rsidRPr="002B1334">
          <w:rPr>
            <w:rStyle w:val="Hyperlink"/>
            <w:noProof/>
          </w:rPr>
          <w:t>2.2.3.111</w:t>
        </w:r>
        <w:r>
          <w:rPr>
            <w:rFonts w:asciiTheme="minorHAnsi" w:eastAsiaTheme="minorEastAsia" w:hAnsiTheme="minorHAnsi" w:cstheme="minorBidi"/>
            <w:noProof/>
            <w:sz w:val="22"/>
            <w:szCs w:val="22"/>
          </w:rPr>
          <w:tab/>
        </w:r>
        <w:r w:rsidRPr="002B1334">
          <w:rPr>
            <w:rStyle w:val="Hyperlink"/>
            <w:noProof/>
          </w:rPr>
          <w:t>MIMETruncation</w:t>
        </w:r>
        <w:r>
          <w:rPr>
            <w:noProof/>
            <w:webHidden/>
          </w:rPr>
          <w:tab/>
        </w:r>
        <w:r>
          <w:rPr>
            <w:noProof/>
            <w:webHidden/>
          </w:rPr>
          <w:fldChar w:fldCharType="begin"/>
        </w:r>
        <w:r>
          <w:rPr>
            <w:noProof/>
            <w:webHidden/>
          </w:rPr>
          <w:instrText xml:space="preserve"> PAGEREF _Toc95366436 \h </w:instrText>
        </w:r>
        <w:r>
          <w:rPr>
            <w:noProof/>
            <w:webHidden/>
          </w:rPr>
        </w:r>
        <w:r>
          <w:rPr>
            <w:noProof/>
            <w:webHidden/>
          </w:rPr>
          <w:fldChar w:fldCharType="separate"/>
        </w:r>
        <w:r>
          <w:rPr>
            <w:noProof/>
            <w:webHidden/>
          </w:rPr>
          <w:t>220</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37" w:history="1">
        <w:r w:rsidRPr="002B1334">
          <w:rPr>
            <w:rStyle w:val="Hyperlink"/>
            <w:noProof/>
          </w:rPr>
          <w:t>2.2.3.112</w:t>
        </w:r>
        <w:r>
          <w:rPr>
            <w:rFonts w:asciiTheme="minorHAnsi" w:eastAsiaTheme="minorEastAsia" w:hAnsiTheme="minorHAnsi" w:cstheme="minorBidi"/>
            <w:noProof/>
            <w:sz w:val="22"/>
            <w:szCs w:val="22"/>
          </w:rPr>
          <w:tab/>
        </w:r>
        <w:r w:rsidRPr="002B1334">
          <w:rPr>
            <w:rStyle w:val="Hyperlink"/>
            <w:noProof/>
          </w:rPr>
          <w:t>MiniCertificate</w:t>
        </w:r>
        <w:r>
          <w:rPr>
            <w:noProof/>
            <w:webHidden/>
          </w:rPr>
          <w:tab/>
        </w:r>
        <w:r>
          <w:rPr>
            <w:noProof/>
            <w:webHidden/>
          </w:rPr>
          <w:fldChar w:fldCharType="begin"/>
        </w:r>
        <w:r>
          <w:rPr>
            <w:noProof/>
            <w:webHidden/>
          </w:rPr>
          <w:instrText xml:space="preserve"> PAGEREF _Toc95366437 \h </w:instrText>
        </w:r>
        <w:r>
          <w:rPr>
            <w:noProof/>
            <w:webHidden/>
          </w:rPr>
        </w:r>
        <w:r>
          <w:rPr>
            <w:noProof/>
            <w:webHidden/>
          </w:rPr>
          <w:fldChar w:fldCharType="separate"/>
        </w:r>
        <w:r>
          <w:rPr>
            <w:noProof/>
            <w:webHidden/>
          </w:rPr>
          <w:t>221</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38" w:history="1">
        <w:r w:rsidRPr="002B1334">
          <w:rPr>
            <w:rStyle w:val="Hyperlink"/>
            <w:noProof/>
          </w:rPr>
          <w:t>2.2.3.113</w:t>
        </w:r>
        <w:r>
          <w:rPr>
            <w:rFonts w:asciiTheme="minorHAnsi" w:eastAsiaTheme="minorEastAsia" w:hAnsiTheme="minorHAnsi" w:cstheme="minorBidi"/>
            <w:noProof/>
            <w:sz w:val="22"/>
            <w:szCs w:val="22"/>
          </w:rPr>
          <w:tab/>
        </w:r>
        <w:r w:rsidRPr="002B1334">
          <w:rPr>
            <w:rStyle w:val="Hyperlink"/>
            <w:noProof/>
          </w:rPr>
          <w:t>MobileOperator</w:t>
        </w:r>
        <w:r>
          <w:rPr>
            <w:noProof/>
            <w:webHidden/>
          </w:rPr>
          <w:tab/>
        </w:r>
        <w:r>
          <w:rPr>
            <w:noProof/>
            <w:webHidden/>
          </w:rPr>
          <w:fldChar w:fldCharType="begin"/>
        </w:r>
        <w:r>
          <w:rPr>
            <w:noProof/>
            <w:webHidden/>
          </w:rPr>
          <w:instrText xml:space="preserve"> PAGEREF _Toc95366438 \h </w:instrText>
        </w:r>
        <w:r>
          <w:rPr>
            <w:noProof/>
            <w:webHidden/>
          </w:rPr>
        </w:r>
        <w:r>
          <w:rPr>
            <w:noProof/>
            <w:webHidden/>
          </w:rPr>
          <w:fldChar w:fldCharType="separate"/>
        </w:r>
        <w:r>
          <w:rPr>
            <w:noProof/>
            <w:webHidden/>
          </w:rPr>
          <w:t>222</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39" w:history="1">
        <w:r w:rsidRPr="002B1334">
          <w:rPr>
            <w:rStyle w:val="Hyperlink"/>
            <w:noProof/>
          </w:rPr>
          <w:t>2.2.3.114</w:t>
        </w:r>
        <w:r>
          <w:rPr>
            <w:rFonts w:asciiTheme="minorHAnsi" w:eastAsiaTheme="minorEastAsia" w:hAnsiTheme="minorHAnsi" w:cstheme="minorBidi"/>
            <w:noProof/>
            <w:sz w:val="22"/>
            <w:szCs w:val="22"/>
          </w:rPr>
          <w:tab/>
        </w:r>
        <w:r w:rsidRPr="002B1334">
          <w:rPr>
            <w:rStyle w:val="Hyperlink"/>
            <w:noProof/>
          </w:rPr>
          <w:t>MobilePhone</w:t>
        </w:r>
        <w:r>
          <w:rPr>
            <w:noProof/>
            <w:webHidden/>
          </w:rPr>
          <w:tab/>
        </w:r>
        <w:r>
          <w:rPr>
            <w:noProof/>
            <w:webHidden/>
          </w:rPr>
          <w:fldChar w:fldCharType="begin"/>
        </w:r>
        <w:r>
          <w:rPr>
            <w:noProof/>
            <w:webHidden/>
          </w:rPr>
          <w:instrText xml:space="preserve"> PAGEREF _Toc95366439 \h </w:instrText>
        </w:r>
        <w:r>
          <w:rPr>
            <w:noProof/>
            <w:webHidden/>
          </w:rPr>
        </w:r>
        <w:r>
          <w:rPr>
            <w:noProof/>
            <w:webHidden/>
          </w:rPr>
          <w:fldChar w:fldCharType="separate"/>
        </w:r>
        <w:r>
          <w:rPr>
            <w:noProof/>
            <w:webHidden/>
          </w:rPr>
          <w:t>223</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40" w:history="1">
        <w:r w:rsidRPr="002B1334">
          <w:rPr>
            <w:rStyle w:val="Hyperlink"/>
            <w:noProof/>
          </w:rPr>
          <w:t>2.2.3.114.1</w:t>
        </w:r>
        <w:r>
          <w:rPr>
            <w:rFonts w:asciiTheme="minorHAnsi" w:eastAsiaTheme="minorEastAsia" w:hAnsiTheme="minorHAnsi" w:cstheme="minorBidi"/>
            <w:noProof/>
            <w:sz w:val="22"/>
            <w:szCs w:val="22"/>
          </w:rPr>
          <w:tab/>
        </w:r>
        <w:r w:rsidRPr="002B1334">
          <w:rPr>
            <w:rStyle w:val="Hyperlink"/>
            <w:noProof/>
          </w:rPr>
          <w:t>MobilePhone (Find)</w:t>
        </w:r>
        <w:r>
          <w:rPr>
            <w:noProof/>
            <w:webHidden/>
          </w:rPr>
          <w:tab/>
        </w:r>
        <w:r>
          <w:rPr>
            <w:noProof/>
            <w:webHidden/>
          </w:rPr>
          <w:fldChar w:fldCharType="begin"/>
        </w:r>
        <w:r>
          <w:rPr>
            <w:noProof/>
            <w:webHidden/>
          </w:rPr>
          <w:instrText xml:space="preserve"> PAGEREF _Toc95366440 \h </w:instrText>
        </w:r>
        <w:r>
          <w:rPr>
            <w:noProof/>
            <w:webHidden/>
          </w:rPr>
        </w:r>
        <w:r>
          <w:rPr>
            <w:noProof/>
            <w:webHidden/>
          </w:rPr>
          <w:fldChar w:fldCharType="separate"/>
        </w:r>
        <w:r>
          <w:rPr>
            <w:noProof/>
            <w:webHidden/>
          </w:rPr>
          <w:t>223</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41" w:history="1">
        <w:r w:rsidRPr="002B1334">
          <w:rPr>
            <w:rStyle w:val="Hyperlink"/>
            <w:noProof/>
          </w:rPr>
          <w:t>2.2.3.114.2</w:t>
        </w:r>
        <w:r>
          <w:rPr>
            <w:rFonts w:asciiTheme="minorHAnsi" w:eastAsiaTheme="minorEastAsia" w:hAnsiTheme="minorHAnsi" w:cstheme="minorBidi"/>
            <w:noProof/>
            <w:sz w:val="22"/>
            <w:szCs w:val="22"/>
          </w:rPr>
          <w:tab/>
        </w:r>
        <w:r w:rsidRPr="002B1334">
          <w:rPr>
            <w:rStyle w:val="Hyperlink"/>
            <w:noProof/>
          </w:rPr>
          <w:t>MobilePhone (Search)</w:t>
        </w:r>
        <w:r>
          <w:rPr>
            <w:noProof/>
            <w:webHidden/>
          </w:rPr>
          <w:tab/>
        </w:r>
        <w:r>
          <w:rPr>
            <w:noProof/>
            <w:webHidden/>
          </w:rPr>
          <w:fldChar w:fldCharType="begin"/>
        </w:r>
        <w:r>
          <w:rPr>
            <w:noProof/>
            <w:webHidden/>
          </w:rPr>
          <w:instrText xml:space="preserve"> PAGEREF _Toc95366441 \h </w:instrText>
        </w:r>
        <w:r>
          <w:rPr>
            <w:noProof/>
            <w:webHidden/>
          </w:rPr>
        </w:r>
        <w:r>
          <w:rPr>
            <w:noProof/>
            <w:webHidden/>
          </w:rPr>
          <w:fldChar w:fldCharType="separate"/>
        </w:r>
        <w:r>
          <w:rPr>
            <w:noProof/>
            <w:webHidden/>
          </w:rPr>
          <w:t>224</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42" w:history="1">
        <w:r w:rsidRPr="002B1334">
          <w:rPr>
            <w:rStyle w:val="Hyperlink"/>
            <w:noProof/>
          </w:rPr>
          <w:t>2.2.3.115</w:t>
        </w:r>
        <w:r>
          <w:rPr>
            <w:rFonts w:asciiTheme="minorHAnsi" w:eastAsiaTheme="minorEastAsia" w:hAnsiTheme="minorHAnsi" w:cstheme="minorBidi"/>
            <w:noProof/>
            <w:sz w:val="22"/>
            <w:szCs w:val="22"/>
          </w:rPr>
          <w:tab/>
        </w:r>
        <w:r w:rsidRPr="002B1334">
          <w:rPr>
            <w:rStyle w:val="Hyperlink"/>
            <w:noProof/>
          </w:rPr>
          <w:t>Model</w:t>
        </w:r>
        <w:r>
          <w:rPr>
            <w:noProof/>
            <w:webHidden/>
          </w:rPr>
          <w:tab/>
        </w:r>
        <w:r>
          <w:rPr>
            <w:noProof/>
            <w:webHidden/>
          </w:rPr>
          <w:fldChar w:fldCharType="begin"/>
        </w:r>
        <w:r>
          <w:rPr>
            <w:noProof/>
            <w:webHidden/>
          </w:rPr>
          <w:instrText xml:space="preserve"> PAGEREF _Toc95366442 \h </w:instrText>
        </w:r>
        <w:r>
          <w:rPr>
            <w:noProof/>
            <w:webHidden/>
          </w:rPr>
        </w:r>
        <w:r>
          <w:rPr>
            <w:noProof/>
            <w:webHidden/>
          </w:rPr>
          <w:fldChar w:fldCharType="separate"/>
        </w:r>
        <w:r>
          <w:rPr>
            <w:noProof/>
            <w:webHidden/>
          </w:rPr>
          <w:t>225</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43" w:history="1">
        <w:r w:rsidRPr="002B1334">
          <w:rPr>
            <w:rStyle w:val="Hyperlink"/>
            <w:noProof/>
          </w:rPr>
          <w:t>2.2.3.116</w:t>
        </w:r>
        <w:r>
          <w:rPr>
            <w:rFonts w:asciiTheme="minorHAnsi" w:eastAsiaTheme="minorEastAsia" w:hAnsiTheme="minorHAnsi" w:cstheme="minorBidi"/>
            <w:noProof/>
            <w:sz w:val="22"/>
            <w:szCs w:val="22"/>
          </w:rPr>
          <w:tab/>
        </w:r>
        <w:r w:rsidRPr="002B1334">
          <w:rPr>
            <w:rStyle w:val="Hyperlink"/>
            <w:noProof/>
          </w:rPr>
          <w:t>MoreAvailable</w:t>
        </w:r>
        <w:r>
          <w:rPr>
            <w:noProof/>
            <w:webHidden/>
          </w:rPr>
          <w:tab/>
        </w:r>
        <w:r>
          <w:rPr>
            <w:noProof/>
            <w:webHidden/>
          </w:rPr>
          <w:fldChar w:fldCharType="begin"/>
        </w:r>
        <w:r>
          <w:rPr>
            <w:noProof/>
            <w:webHidden/>
          </w:rPr>
          <w:instrText xml:space="preserve"> PAGEREF _Toc95366443 \h </w:instrText>
        </w:r>
        <w:r>
          <w:rPr>
            <w:noProof/>
            <w:webHidden/>
          </w:rPr>
        </w:r>
        <w:r>
          <w:rPr>
            <w:noProof/>
            <w:webHidden/>
          </w:rPr>
          <w:fldChar w:fldCharType="separate"/>
        </w:r>
        <w:r>
          <w:rPr>
            <w:noProof/>
            <w:webHidden/>
          </w:rPr>
          <w:t>225</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44" w:history="1">
        <w:r w:rsidRPr="002B1334">
          <w:rPr>
            <w:rStyle w:val="Hyperlink"/>
            <w:noProof/>
          </w:rPr>
          <w:t>2.2.3.117</w:t>
        </w:r>
        <w:r>
          <w:rPr>
            <w:rFonts w:asciiTheme="minorHAnsi" w:eastAsiaTheme="minorEastAsia" w:hAnsiTheme="minorHAnsi" w:cstheme="minorBidi"/>
            <w:noProof/>
            <w:sz w:val="22"/>
            <w:szCs w:val="22"/>
          </w:rPr>
          <w:tab/>
        </w:r>
        <w:r w:rsidRPr="002B1334">
          <w:rPr>
            <w:rStyle w:val="Hyperlink"/>
            <w:noProof/>
          </w:rPr>
          <w:t>Move</w:t>
        </w:r>
        <w:r>
          <w:rPr>
            <w:noProof/>
            <w:webHidden/>
          </w:rPr>
          <w:tab/>
        </w:r>
        <w:r>
          <w:rPr>
            <w:noProof/>
            <w:webHidden/>
          </w:rPr>
          <w:fldChar w:fldCharType="begin"/>
        </w:r>
        <w:r>
          <w:rPr>
            <w:noProof/>
            <w:webHidden/>
          </w:rPr>
          <w:instrText xml:space="preserve"> PAGEREF _Toc95366444 \h </w:instrText>
        </w:r>
        <w:r>
          <w:rPr>
            <w:noProof/>
            <w:webHidden/>
          </w:rPr>
        </w:r>
        <w:r>
          <w:rPr>
            <w:noProof/>
            <w:webHidden/>
          </w:rPr>
          <w:fldChar w:fldCharType="separate"/>
        </w:r>
        <w:r>
          <w:rPr>
            <w:noProof/>
            <w:webHidden/>
          </w:rPr>
          <w:t>226</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45" w:history="1">
        <w:r w:rsidRPr="002B1334">
          <w:rPr>
            <w:rStyle w:val="Hyperlink"/>
            <w:noProof/>
          </w:rPr>
          <w:t>2.2.3.117.1</w:t>
        </w:r>
        <w:r>
          <w:rPr>
            <w:rFonts w:asciiTheme="minorHAnsi" w:eastAsiaTheme="minorEastAsia" w:hAnsiTheme="minorHAnsi" w:cstheme="minorBidi"/>
            <w:noProof/>
            <w:sz w:val="22"/>
            <w:szCs w:val="22"/>
          </w:rPr>
          <w:tab/>
        </w:r>
        <w:r w:rsidRPr="002B1334">
          <w:rPr>
            <w:rStyle w:val="Hyperlink"/>
            <w:noProof/>
          </w:rPr>
          <w:t>Move (ItemOperations)</w:t>
        </w:r>
        <w:r>
          <w:rPr>
            <w:noProof/>
            <w:webHidden/>
          </w:rPr>
          <w:tab/>
        </w:r>
        <w:r>
          <w:rPr>
            <w:noProof/>
            <w:webHidden/>
          </w:rPr>
          <w:fldChar w:fldCharType="begin"/>
        </w:r>
        <w:r>
          <w:rPr>
            <w:noProof/>
            <w:webHidden/>
          </w:rPr>
          <w:instrText xml:space="preserve"> PAGEREF _Toc95366445 \h </w:instrText>
        </w:r>
        <w:r>
          <w:rPr>
            <w:noProof/>
            <w:webHidden/>
          </w:rPr>
        </w:r>
        <w:r>
          <w:rPr>
            <w:noProof/>
            <w:webHidden/>
          </w:rPr>
          <w:fldChar w:fldCharType="separate"/>
        </w:r>
        <w:r>
          <w:rPr>
            <w:noProof/>
            <w:webHidden/>
          </w:rPr>
          <w:t>226</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46" w:history="1">
        <w:r w:rsidRPr="002B1334">
          <w:rPr>
            <w:rStyle w:val="Hyperlink"/>
            <w:noProof/>
          </w:rPr>
          <w:t>2.2.3.117.2</w:t>
        </w:r>
        <w:r>
          <w:rPr>
            <w:rFonts w:asciiTheme="minorHAnsi" w:eastAsiaTheme="minorEastAsia" w:hAnsiTheme="minorHAnsi" w:cstheme="minorBidi"/>
            <w:noProof/>
            <w:sz w:val="22"/>
            <w:szCs w:val="22"/>
          </w:rPr>
          <w:tab/>
        </w:r>
        <w:r w:rsidRPr="002B1334">
          <w:rPr>
            <w:rStyle w:val="Hyperlink"/>
            <w:noProof/>
          </w:rPr>
          <w:t>Move (MoveItems)</w:t>
        </w:r>
        <w:r>
          <w:rPr>
            <w:noProof/>
            <w:webHidden/>
          </w:rPr>
          <w:tab/>
        </w:r>
        <w:r>
          <w:rPr>
            <w:noProof/>
            <w:webHidden/>
          </w:rPr>
          <w:fldChar w:fldCharType="begin"/>
        </w:r>
        <w:r>
          <w:rPr>
            <w:noProof/>
            <w:webHidden/>
          </w:rPr>
          <w:instrText xml:space="preserve"> PAGEREF _Toc95366446 \h </w:instrText>
        </w:r>
        <w:r>
          <w:rPr>
            <w:noProof/>
            <w:webHidden/>
          </w:rPr>
        </w:r>
        <w:r>
          <w:rPr>
            <w:noProof/>
            <w:webHidden/>
          </w:rPr>
          <w:fldChar w:fldCharType="separate"/>
        </w:r>
        <w:r>
          <w:rPr>
            <w:noProof/>
            <w:webHidden/>
          </w:rPr>
          <w:t>227</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47" w:history="1">
        <w:r w:rsidRPr="002B1334">
          <w:rPr>
            <w:rStyle w:val="Hyperlink"/>
            <w:noProof/>
          </w:rPr>
          <w:t>2.2.3.118</w:t>
        </w:r>
        <w:r>
          <w:rPr>
            <w:rFonts w:asciiTheme="minorHAnsi" w:eastAsiaTheme="minorEastAsia" w:hAnsiTheme="minorHAnsi" w:cstheme="minorBidi"/>
            <w:noProof/>
            <w:sz w:val="22"/>
            <w:szCs w:val="22"/>
          </w:rPr>
          <w:tab/>
        </w:r>
        <w:r w:rsidRPr="002B1334">
          <w:rPr>
            <w:rStyle w:val="Hyperlink"/>
            <w:noProof/>
          </w:rPr>
          <w:t>MoveAlways</w:t>
        </w:r>
        <w:r>
          <w:rPr>
            <w:noProof/>
            <w:webHidden/>
          </w:rPr>
          <w:tab/>
        </w:r>
        <w:r>
          <w:rPr>
            <w:noProof/>
            <w:webHidden/>
          </w:rPr>
          <w:fldChar w:fldCharType="begin"/>
        </w:r>
        <w:r>
          <w:rPr>
            <w:noProof/>
            <w:webHidden/>
          </w:rPr>
          <w:instrText xml:space="preserve"> PAGEREF _Toc95366447 \h </w:instrText>
        </w:r>
        <w:r>
          <w:rPr>
            <w:noProof/>
            <w:webHidden/>
          </w:rPr>
        </w:r>
        <w:r>
          <w:rPr>
            <w:noProof/>
            <w:webHidden/>
          </w:rPr>
          <w:fldChar w:fldCharType="separate"/>
        </w:r>
        <w:r>
          <w:rPr>
            <w:noProof/>
            <w:webHidden/>
          </w:rPr>
          <w:t>228</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48" w:history="1">
        <w:r w:rsidRPr="002B1334">
          <w:rPr>
            <w:rStyle w:val="Hyperlink"/>
            <w:noProof/>
          </w:rPr>
          <w:t>2.2.3.119</w:t>
        </w:r>
        <w:r>
          <w:rPr>
            <w:rFonts w:asciiTheme="minorHAnsi" w:eastAsiaTheme="minorEastAsia" w:hAnsiTheme="minorHAnsi" w:cstheme="minorBidi"/>
            <w:noProof/>
            <w:sz w:val="22"/>
            <w:szCs w:val="22"/>
          </w:rPr>
          <w:tab/>
        </w:r>
        <w:r w:rsidRPr="002B1334">
          <w:rPr>
            <w:rStyle w:val="Hyperlink"/>
            <w:noProof/>
          </w:rPr>
          <w:t>MoveItems</w:t>
        </w:r>
        <w:r>
          <w:rPr>
            <w:noProof/>
            <w:webHidden/>
          </w:rPr>
          <w:tab/>
        </w:r>
        <w:r>
          <w:rPr>
            <w:noProof/>
            <w:webHidden/>
          </w:rPr>
          <w:fldChar w:fldCharType="begin"/>
        </w:r>
        <w:r>
          <w:rPr>
            <w:noProof/>
            <w:webHidden/>
          </w:rPr>
          <w:instrText xml:space="preserve"> PAGEREF _Toc95366448 \h </w:instrText>
        </w:r>
        <w:r>
          <w:rPr>
            <w:noProof/>
            <w:webHidden/>
          </w:rPr>
        </w:r>
        <w:r>
          <w:rPr>
            <w:noProof/>
            <w:webHidden/>
          </w:rPr>
          <w:fldChar w:fldCharType="separate"/>
        </w:r>
        <w:r>
          <w:rPr>
            <w:noProof/>
            <w:webHidden/>
          </w:rPr>
          <w:t>229</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49" w:history="1">
        <w:r w:rsidRPr="002B1334">
          <w:rPr>
            <w:rStyle w:val="Hyperlink"/>
            <w:noProof/>
          </w:rPr>
          <w:t>2.2.3.120</w:t>
        </w:r>
        <w:r>
          <w:rPr>
            <w:rFonts w:asciiTheme="minorHAnsi" w:eastAsiaTheme="minorEastAsia" w:hAnsiTheme="minorHAnsi" w:cstheme="minorBidi"/>
            <w:noProof/>
            <w:sz w:val="22"/>
            <w:szCs w:val="22"/>
          </w:rPr>
          <w:tab/>
        </w:r>
        <w:r w:rsidRPr="002B1334">
          <w:rPr>
            <w:rStyle w:val="Hyperlink"/>
            <w:noProof/>
          </w:rPr>
          <w:t>Name</w:t>
        </w:r>
        <w:r>
          <w:rPr>
            <w:noProof/>
            <w:webHidden/>
          </w:rPr>
          <w:tab/>
        </w:r>
        <w:r>
          <w:rPr>
            <w:noProof/>
            <w:webHidden/>
          </w:rPr>
          <w:fldChar w:fldCharType="begin"/>
        </w:r>
        <w:r>
          <w:rPr>
            <w:noProof/>
            <w:webHidden/>
          </w:rPr>
          <w:instrText xml:space="preserve"> PAGEREF _Toc95366449 \h </w:instrText>
        </w:r>
        <w:r>
          <w:rPr>
            <w:noProof/>
            <w:webHidden/>
          </w:rPr>
        </w:r>
        <w:r>
          <w:rPr>
            <w:noProof/>
            <w:webHidden/>
          </w:rPr>
          <w:fldChar w:fldCharType="separate"/>
        </w:r>
        <w:r>
          <w:rPr>
            <w:noProof/>
            <w:webHidden/>
          </w:rPr>
          <w:t>230</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50" w:history="1">
        <w:r w:rsidRPr="002B1334">
          <w:rPr>
            <w:rStyle w:val="Hyperlink"/>
            <w:noProof/>
          </w:rPr>
          <w:t>2.2.3.120.1</w:t>
        </w:r>
        <w:r>
          <w:rPr>
            <w:rFonts w:asciiTheme="minorHAnsi" w:eastAsiaTheme="minorEastAsia" w:hAnsiTheme="minorHAnsi" w:cstheme="minorBidi"/>
            <w:noProof/>
            <w:sz w:val="22"/>
            <w:szCs w:val="22"/>
          </w:rPr>
          <w:tab/>
        </w:r>
        <w:r w:rsidRPr="002B1334">
          <w:rPr>
            <w:rStyle w:val="Hyperlink"/>
            <w:noProof/>
          </w:rPr>
          <w:t>Name (Autodiscover)</w:t>
        </w:r>
        <w:r>
          <w:rPr>
            <w:noProof/>
            <w:webHidden/>
          </w:rPr>
          <w:tab/>
        </w:r>
        <w:r>
          <w:rPr>
            <w:noProof/>
            <w:webHidden/>
          </w:rPr>
          <w:fldChar w:fldCharType="begin"/>
        </w:r>
        <w:r>
          <w:rPr>
            <w:noProof/>
            <w:webHidden/>
          </w:rPr>
          <w:instrText xml:space="preserve"> PAGEREF _Toc95366450 \h </w:instrText>
        </w:r>
        <w:r>
          <w:rPr>
            <w:noProof/>
            <w:webHidden/>
          </w:rPr>
        </w:r>
        <w:r>
          <w:rPr>
            <w:noProof/>
            <w:webHidden/>
          </w:rPr>
          <w:fldChar w:fldCharType="separate"/>
        </w:r>
        <w:r>
          <w:rPr>
            <w:noProof/>
            <w:webHidden/>
          </w:rPr>
          <w:t>230</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51" w:history="1">
        <w:r w:rsidRPr="002B1334">
          <w:rPr>
            <w:rStyle w:val="Hyperlink"/>
            <w:noProof/>
          </w:rPr>
          <w:t>2.2.3.120.2</w:t>
        </w:r>
        <w:r>
          <w:rPr>
            <w:rFonts w:asciiTheme="minorHAnsi" w:eastAsiaTheme="minorEastAsia" w:hAnsiTheme="minorHAnsi" w:cstheme="minorBidi"/>
            <w:noProof/>
            <w:sz w:val="22"/>
            <w:szCs w:val="22"/>
          </w:rPr>
          <w:tab/>
        </w:r>
        <w:r w:rsidRPr="002B1334">
          <w:rPr>
            <w:rStyle w:val="Hyperlink"/>
            <w:noProof/>
          </w:rPr>
          <w:t>Name (Search)</w:t>
        </w:r>
        <w:r>
          <w:rPr>
            <w:noProof/>
            <w:webHidden/>
          </w:rPr>
          <w:tab/>
        </w:r>
        <w:r>
          <w:rPr>
            <w:noProof/>
            <w:webHidden/>
          </w:rPr>
          <w:fldChar w:fldCharType="begin"/>
        </w:r>
        <w:r>
          <w:rPr>
            <w:noProof/>
            <w:webHidden/>
          </w:rPr>
          <w:instrText xml:space="preserve"> PAGEREF _Toc95366451 \h </w:instrText>
        </w:r>
        <w:r>
          <w:rPr>
            <w:noProof/>
            <w:webHidden/>
          </w:rPr>
        </w:r>
        <w:r>
          <w:rPr>
            <w:noProof/>
            <w:webHidden/>
          </w:rPr>
          <w:fldChar w:fldCharType="separate"/>
        </w:r>
        <w:r>
          <w:rPr>
            <w:noProof/>
            <w:webHidden/>
          </w:rPr>
          <w:t>231</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52" w:history="1">
        <w:r w:rsidRPr="002B1334">
          <w:rPr>
            <w:rStyle w:val="Hyperlink"/>
            <w:noProof/>
          </w:rPr>
          <w:t>2.2.3.120.3</w:t>
        </w:r>
        <w:r>
          <w:rPr>
            <w:rFonts w:asciiTheme="minorHAnsi" w:eastAsiaTheme="minorEastAsia" w:hAnsiTheme="minorHAnsi" w:cstheme="minorBidi"/>
            <w:noProof/>
            <w:sz w:val="22"/>
            <w:szCs w:val="22"/>
          </w:rPr>
          <w:tab/>
        </w:r>
        <w:r w:rsidRPr="002B1334">
          <w:rPr>
            <w:rStyle w:val="Hyperlink"/>
            <w:noProof/>
          </w:rPr>
          <w:t>Name (SmartForward and Sync)</w:t>
        </w:r>
        <w:r>
          <w:rPr>
            <w:noProof/>
            <w:webHidden/>
          </w:rPr>
          <w:tab/>
        </w:r>
        <w:r>
          <w:rPr>
            <w:noProof/>
            <w:webHidden/>
          </w:rPr>
          <w:fldChar w:fldCharType="begin"/>
        </w:r>
        <w:r>
          <w:rPr>
            <w:noProof/>
            <w:webHidden/>
          </w:rPr>
          <w:instrText xml:space="preserve"> PAGEREF _Toc95366452 \h </w:instrText>
        </w:r>
        <w:r>
          <w:rPr>
            <w:noProof/>
            <w:webHidden/>
          </w:rPr>
        </w:r>
        <w:r>
          <w:rPr>
            <w:noProof/>
            <w:webHidden/>
          </w:rPr>
          <w:fldChar w:fldCharType="separate"/>
        </w:r>
        <w:r>
          <w:rPr>
            <w:noProof/>
            <w:webHidden/>
          </w:rPr>
          <w:t>231</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53" w:history="1">
        <w:r w:rsidRPr="002B1334">
          <w:rPr>
            <w:rStyle w:val="Hyperlink"/>
            <w:noProof/>
          </w:rPr>
          <w:t>2.2.3.121</w:t>
        </w:r>
        <w:r>
          <w:rPr>
            <w:rFonts w:asciiTheme="minorHAnsi" w:eastAsiaTheme="minorEastAsia" w:hAnsiTheme="minorHAnsi" w:cstheme="minorBidi"/>
            <w:noProof/>
            <w:sz w:val="22"/>
            <w:szCs w:val="22"/>
          </w:rPr>
          <w:tab/>
        </w:r>
        <w:r w:rsidRPr="002B1334">
          <w:rPr>
            <w:rStyle w:val="Hyperlink"/>
            <w:noProof/>
          </w:rPr>
          <w:t>Office</w:t>
        </w:r>
        <w:r>
          <w:rPr>
            <w:noProof/>
            <w:webHidden/>
          </w:rPr>
          <w:tab/>
        </w:r>
        <w:r>
          <w:rPr>
            <w:noProof/>
            <w:webHidden/>
          </w:rPr>
          <w:fldChar w:fldCharType="begin"/>
        </w:r>
        <w:r>
          <w:rPr>
            <w:noProof/>
            <w:webHidden/>
          </w:rPr>
          <w:instrText xml:space="preserve"> PAGEREF _Toc95366453 \h </w:instrText>
        </w:r>
        <w:r>
          <w:rPr>
            <w:noProof/>
            <w:webHidden/>
          </w:rPr>
        </w:r>
        <w:r>
          <w:rPr>
            <w:noProof/>
            <w:webHidden/>
          </w:rPr>
          <w:fldChar w:fldCharType="separate"/>
        </w:r>
        <w:r>
          <w:rPr>
            <w:noProof/>
            <w:webHidden/>
          </w:rPr>
          <w:t>232</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54" w:history="1">
        <w:r w:rsidRPr="002B1334">
          <w:rPr>
            <w:rStyle w:val="Hyperlink"/>
            <w:noProof/>
          </w:rPr>
          <w:t>2.2.3.121.1</w:t>
        </w:r>
        <w:r>
          <w:rPr>
            <w:rFonts w:asciiTheme="minorHAnsi" w:eastAsiaTheme="minorEastAsia" w:hAnsiTheme="minorHAnsi" w:cstheme="minorBidi"/>
            <w:noProof/>
            <w:sz w:val="22"/>
            <w:szCs w:val="22"/>
          </w:rPr>
          <w:tab/>
        </w:r>
        <w:r w:rsidRPr="002B1334">
          <w:rPr>
            <w:rStyle w:val="Hyperlink"/>
            <w:noProof/>
          </w:rPr>
          <w:t>Office (Find)</w:t>
        </w:r>
        <w:r>
          <w:rPr>
            <w:noProof/>
            <w:webHidden/>
          </w:rPr>
          <w:tab/>
        </w:r>
        <w:r>
          <w:rPr>
            <w:noProof/>
            <w:webHidden/>
          </w:rPr>
          <w:fldChar w:fldCharType="begin"/>
        </w:r>
        <w:r>
          <w:rPr>
            <w:noProof/>
            <w:webHidden/>
          </w:rPr>
          <w:instrText xml:space="preserve"> PAGEREF _Toc95366454 \h </w:instrText>
        </w:r>
        <w:r>
          <w:rPr>
            <w:noProof/>
            <w:webHidden/>
          </w:rPr>
        </w:r>
        <w:r>
          <w:rPr>
            <w:noProof/>
            <w:webHidden/>
          </w:rPr>
          <w:fldChar w:fldCharType="separate"/>
        </w:r>
        <w:r>
          <w:rPr>
            <w:noProof/>
            <w:webHidden/>
          </w:rPr>
          <w:t>232</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55" w:history="1">
        <w:r w:rsidRPr="002B1334">
          <w:rPr>
            <w:rStyle w:val="Hyperlink"/>
            <w:noProof/>
          </w:rPr>
          <w:t>2.2.3.121.2</w:t>
        </w:r>
        <w:r>
          <w:rPr>
            <w:rFonts w:asciiTheme="minorHAnsi" w:eastAsiaTheme="minorEastAsia" w:hAnsiTheme="minorHAnsi" w:cstheme="minorBidi"/>
            <w:noProof/>
            <w:sz w:val="22"/>
            <w:szCs w:val="22"/>
          </w:rPr>
          <w:tab/>
        </w:r>
        <w:r w:rsidRPr="002B1334">
          <w:rPr>
            <w:rStyle w:val="Hyperlink"/>
            <w:noProof/>
          </w:rPr>
          <w:t>Office (Search)</w:t>
        </w:r>
        <w:r>
          <w:rPr>
            <w:noProof/>
            <w:webHidden/>
          </w:rPr>
          <w:tab/>
        </w:r>
        <w:r>
          <w:rPr>
            <w:noProof/>
            <w:webHidden/>
          </w:rPr>
          <w:fldChar w:fldCharType="begin"/>
        </w:r>
        <w:r>
          <w:rPr>
            <w:noProof/>
            <w:webHidden/>
          </w:rPr>
          <w:instrText xml:space="preserve"> PAGEREF _Toc95366455 \h </w:instrText>
        </w:r>
        <w:r>
          <w:rPr>
            <w:noProof/>
            <w:webHidden/>
          </w:rPr>
        </w:r>
        <w:r>
          <w:rPr>
            <w:noProof/>
            <w:webHidden/>
          </w:rPr>
          <w:fldChar w:fldCharType="separate"/>
        </w:r>
        <w:r>
          <w:rPr>
            <w:noProof/>
            <w:webHidden/>
          </w:rPr>
          <w:t>233</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56" w:history="1">
        <w:r w:rsidRPr="002B1334">
          <w:rPr>
            <w:rStyle w:val="Hyperlink"/>
            <w:noProof/>
          </w:rPr>
          <w:t>2.2.3.122</w:t>
        </w:r>
        <w:r>
          <w:rPr>
            <w:rFonts w:asciiTheme="minorHAnsi" w:eastAsiaTheme="minorEastAsia" w:hAnsiTheme="minorHAnsi" w:cstheme="minorBidi"/>
            <w:noProof/>
            <w:sz w:val="22"/>
            <w:szCs w:val="22"/>
          </w:rPr>
          <w:tab/>
        </w:r>
        <w:r w:rsidRPr="002B1334">
          <w:rPr>
            <w:rStyle w:val="Hyperlink"/>
            <w:noProof/>
          </w:rPr>
          <w:t>Oof</w:t>
        </w:r>
        <w:r>
          <w:rPr>
            <w:noProof/>
            <w:webHidden/>
          </w:rPr>
          <w:tab/>
        </w:r>
        <w:r>
          <w:rPr>
            <w:noProof/>
            <w:webHidden/>
          </w:rPr>
          <w:fldChar w:fldCharType="begin"/>
        </w:r>
        <w:r>
          <w:rPr>
            <w:noProof/>
            <w:webHidden/>
          </w:rPr>
          <w:instrText xml:space="preserve"> PAGEREF _Toc95366456 \h </w:instrText>
        </w:r>
        <w:r>
          <w:rPr>
            <w:noProof/>
            <w:webHidden/>
          </w:rPr>
        </w:r>
        <w:r>
          <w:rPr>
            <w:noProof/>
            <w:webHidden/>
          </w:rPr>
          <w:fldChar w:fldCharType="separate"/>
        </w:r>
        <w:r>
          <w:rPr>
            <w:noProof/>
            <w:webHidden/>
          </w:rPr>
          <w:t>234</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57" w:history="1">
        <w:r w:rsidRPr="002B1334">
          <w:rPr>
            <w:rStyle w:val="Hyperlink"/>
            <w:noProof/>
          </w:rPr>
          <w:t>2.2.3.123</w:t>
        </w:r>
        <w:r>
          <w:rPr>
            <w:rFonts w:asciiTheme="minorHAnsi" w:eastAsiaTheme="minorEastAsia" w:hAnsiTheme="minorHAnsi" w:cstheme="minorBidi"/>
            <w:noProof/>
            <w:sz w:val="22"/>
            <w:szCs w:val="22"/>
          </w:rPr>
          <w:tab/>
        </w:r>
        <w:r w:rsidRPr="002B1334">
          <w:rPr>
            <w:rStyle w:val="Hyperlink"/>
            <w:noProof/>
          </w:rPr>
          <w:t>OofMessage</w:t>
        </w:r>
        <w:r>
          <w:rPr>
            <w:noProof/>
            <w:webHidden/>
          </w:rPr>
          <w:tab/>
        </w:r>
        <w:r>
          <w:rPr>
            <w:noProof/>
            <w:webHidden/>
          </w:rPr>
          <w:fldChar w:fldCharType="begin"/>
        </w:r>
        <w:r>
          <w:rPr>
            <w:noProof/>
            <w:webHidden/>
          </w:rPr>
          <w:instrText xml:space="preserve"> PAGEREF _Toc95366457 \h </w:instrText>
        </w:r>
        <w:r>
          <w:rPr>
            <w:noProof/>
            <w:webHidden/>
          </w:rPr>
        </w:r>
        <w:r>
          <w:rPr>
            <w:noProof/>
            <w:webHidden/>
          </w:rPr>
          <w:fldChar w:fldCharType="separate"/>
        </w:r>
        <w:r>
          <w:rPr>
            <w:noProof/>
            <w:webHidden/>
          </w:rPr>
          <w:t>235</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58" w:history="1">
        <w:r w:rsidRPr="002B1334">
          <w:rPr>
            <w:rStyle w:val="Hyperlink"/>
            <w:noProof/>
          </w:rPr>
          <w:t>2.2.3.124</w:t>
        </w:r>
        <w:r>
          <w:rPr>
            <w:rFonts w:asciiTheme="minorHAnsi" w:eastAsiaTheme="minorEastAsia" w:hAnsiTheme="minorHAnsi" w:cstheme="minorBidi"/>
            <w:noProof/>
            <w:sz w:val="22"/>
            <w:szCs w:val="22"/>
          </w:rPr>
          <w:tab/>
        </w:r>
        <w:r w:rsidRPr="002B1334">
          <w:rPr>
            <w:rStyle w:val="Hyperlink"/>
            <w:noProof/>
          </w:rPr>
          <w:t>OofState</w:t>
        </w:r>
        <w:r>
          <w:rPr>
            <w:noProof/>
            <w:webHidden/>
          </w:rPr>
          <w:tab/>
        </w:r>
        <w:r>
          <w:rPr>
            <w:noProof/>
            <w:webHidden/>
          </w:rPr>
          <w:fldChar w:fldCharType="begin"/>
        </w:r>
        <w:r>
          <w:rPr>
            <w:noProof/>
            <w:webHidden/>
          </w:rPr>
          <w:instrText xml:space="preserve"> PAGEREF _Toc95366458 \h </w:instrText>
        </w:r>
        <w:r>
          <w:rPr>
            <w:noProof/>
            <w:webHidden/>
          </w:rPr>
        </w:r>
        <w:r>
          <w:rPr>
            <w:noProof/>
            <w:webHidden/>
          </w:rPr>
          <w:fldChar w:fldCharType="separate"/>
        </w:r>
        <w:r>
          <w:rPr>
            <w:noProof/>
            <w:webHidden/>
          </w:rPr>
          <w:t>237</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59" w:history="1">
        <w:r w:rsidRPr="002B1334">
          <w:rPr>
            <w:rStyle w:val="Hyperlink"/>
            <w:noProof/>
          </w:rPr>
          <w:t>2.2.3.125</w:t>
        </w:r>
        <w:r>
          <w:rPr>
            <w:rFonts w:asciiTheme="minorHAnsi" w:eastAsiaTheme="minorEastAsia" w:hAnsiTheme="minorHAnsi" w:cstheme="minorBidi"/>
            <w:noProof/>
            <w:sz w:val="22"/>
            <w:szCs w:val="22"/>
          </w:rPr>
          <w:tab/>
        </w:r>
        <w:r w:rsidRPr="002B1334">
          <w:rPr>
            <w:rStyle w:val="Hyperlink"/>
            <w:noProof/>
          </w:rPr>
          <w:t>Options</w:t>
        </w:r>
        <w:r>
          <w:rPr>
            <w:noProof/>
            <w:webHidden/>
          </w:rPr>
          <w:tab/>
        </w:r>
        <w:r>
          <w:rPr>
            <w:noProof/>
            <w:webHidden/>
          </w:rPr>
          <w:fldChar w:fldCharType="begin"/>
        </w:r>
        <w:r>
          <w:rPr>
            <w:noProof/>
            <w:webHidden/>
          </w:rPr>
          <w:instrText xml:space="preserve"> PAGEREF _Toc95366459 \h </w:instrText>
        </w:r>
        <w:r>
          <w:rPr>
            <w:noProof/>
            <w:webHidden/>
          </w:rPr>
        </w:r>
        <w:r>
          <w:rPr>
            <w:noProof/>
            <w:webHidden/>
          </w:rPr>
          <w:fldChar w:fldCharType="separate"/>
        </w:r>
        <w:r>
          <w:rPr>
            <w:noProof/>
            <w:webHidden/>
          </w:rPr>
          <w:t>238</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60" w:history="1">
        <w:r w:rsidRPr="002B1334">
          <w:rPr>
            <w:rStyle w:val="Hyperlink"/>
            <w:noProof/>
          </w:rPr>
          <w:t>2.2.3.125.1</w:t>
        </w:r>
        <w:r>
          <w:rPr>
            <w:rFonts w:asciiTheme="minorHAnsi" w:eastAsiaTheme="minorEastAsia" w:hAnsiTheme="minorHAnsi" w:cstheme="minorBidi"/>
            <w:noProof/>
            <w:sz w:val="22"/>
            <w:szCs w:val="22"/>
          </w:rPr>
          <w:tab/>
        </w:r>
        <w:r w:rsidRPr="002B1334">
          <w:rPr>
            <w:rStyle w:val="Hyperlink"/>
            <w:noProof/>
          </w:rPr>
          <w:t>Options (Find)</w:t>
        </w:r>
        <w:r>
          <w:rPr>
            <w:noProof/>
            <w:webHidden/>
          </w:rPr>
          <w:tab/>
        </w:r>
        <w:r>
          <w:rPr>
            <w:noProof/>
            <w:webHidden/>
          </w:rPr>
          <w:fldChar w:fldCharType="begin"/>
        </w:r>
        <w:r>
          <w:rPr>
            <w:noProof/>
            <w:webHidden/>
          </w:rPr>
          <w:instrText xml:space="preserve"> PAGEREF _Toc95366460 \h </w:instrText>
        </w:r>
        <w:r>
          <w:rPr>
            <w:noProof/>
            <w:webHidden/>
          </w:rPr>
        </w:r>
        <w:r>
          <w:rPr>
            <w:noProof/>
            <w:webHidden/>
          </w:rPr>
          <w:fldChar w:fldCharType="separate"/>
        </w:r>
        <w:r>
          <w:rPr>
            <w:noProof/>
            <w:webHidden/>
          </w:rPr>
          <w:t>238</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61" w:history="1">
        <w:r w:rsidRPr="002B1334">
          <w:rPr>
            <w:rStyle w:val="Hyperlink"/>
            <w:noProof/>
          </w:rPr>
          <w:t>2.2.3.125.2</w:t>
        </w:r>
        <w:r>
          <w:rPr>
            <w:rFonts w:asciiTheme="minorHAnsi" w:eastAsiaTheme="minorEastAsia" w:hAnsiTheme="minorHAnsi" w:cstheme="minorBidi"/>
            <w:noProof/>
            <w:sz w:val="22"/>
            <w:szCs w:val="22"/>
          </w:rPr>
          <w:tab/>
        </w:r>
        <w:r w:rsidRPr="002B1334">
          <w:rPr>
            <w:rStyle w:val="Hyperlink"/>
            <w:noProof/>
          </w:rPr>
          <w:t>Options (GetItemEstimate)</w:t>
        </w:r>
        <w:r>
          <w:rPr>
            <w:noProof/>
            <w:webHidden/>
          </w:rPr>
          <w:tab/>
        </w:r>
        <w:r>
          <w:rPr>
            <w:noProof/>
            <w:webHidden/>
          </w:rPr>
          <w:fldChar w:fldCharType="begin"/>
        </w:r>
        <w:r>
          <w:rPr>
            <w:noProof/>
            <w:webHidden/>
          </w:rPr>
          <w:instrText xml:space="preserve"> PAGEREF _Toc95366461 \h </w:instrText>
        </w:r>
        <w:r>
          <w:rPr>
            <w:noProof/>
            <w:webHidden/>
          </w:rPr>
        </w:r>
        <w:r>
          <w:rPr>
            <w:noProof/>
            <w:webHidden/>
          </w:rPr>
          <w:fldChar w:fldCharType="separate"/>
        </w:r>
        <w:r>
          <w:rPr>
            <w:noProof/>
            <w:webHidden/>
          </w:rPr>
          <w:t>239</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62" w:history="1">
        <w:r w:rsidRPr="002B1334">
          <w:rPr>
            <w:rStyle w:val="Hyperlink"/>
            <w:noProof/>
          </w:rPr>
          <w:t>2.2.3.125.3</w:t>
        </w:r>
        <w:r>
          <w:rPr>
            <w:rFonts w:asciiTheme="minorHAnsi" w:eastAsiaTheme="minorEastAsia" w:hAnsiTheme="minorHAnsi" w:cstheme="minorBidi"/>
            <w:noProof/>
            <w:sz w:val="22"/>
            <w:szCs w:val="22"/>
          </w:rPr>
          <w:tab/>
        </w:r>
        <w:r w:rsidRPr="002B1334">
          <w:rPr>
            <w:rStyle w:val="Hyperlink"/>
            <w:noProof/>
          </w:rPr>
          <w:t>Options (ItemOperations)</w:t>
        </w:r>
        <w:r>
          <w:rPr>
            <w:noProof/>
            <w:webHidden/>
          </w:rPr>
          <w:tab/>
        </w:r>
        <w:r>
          <w:rPr>
            <w:noProof/>
            <w:webHidden/>
          </w:rPr>
          <w:fldChar w:fldCharType="begin"/>
        </w:r>
        <w:r>
          <w:rPr>
            <w:noProof/>
            <w:webHidden/>
          </w:rPr>
          <w:instrText xml:space="preserve"> PAGEREF _Toc95366462 \h </w:instrText>
        </w:r>
        <w:r>
          <w:rPr>
            <w:noProof/>
            <w:webHidden/>
          </w:rPr>
        </w:r>
        <w:r>
          <w:rPr>
            <w:noProof/>
            <w:webHidden/>
          </w:rPr>
          <w:fldChar w:fldCharType="separate"/>
        </w:r>
        <w:r>
          <w:rPr>
            <w:noProof/>
            <w:webHidden/>
          </w:rPr>
          <w:t>240</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63" w:history="1">
        <w:r w:rsidRPr="002B1334">
          <w:rPr>
            <w:rStyle w:val="Hyperlink"/>
            <w:noProof/>
          </w:rPr>
          <w:t>2.2.3.125.4</w:t>
        </w:r>
        <w:r>
          <w:rPr>
            <w:rFonts w:asciiTheme="minorHAnsi" w:eastAsiaTheme="minorEastAsia" w:hAnsiTheme="minorHAnsi" w:cstheme="minorBidi"/>
            <w:noProof/>
            <w:sz w:val="22"/>
            <w:szCs w:val="22"/>
          </w:rPr>
          <w:tab/>
        </w:r>
        <w:r w:rsidRPr="002B1334">
          <w:rPr>
            <w:rStyle w:val="Hyperlink"/>
            <w:noProof/>
          </w:rPr>
          <w:t>Options (ResolveRecipients)</w:t>
        </w:r>
        <w:r>
          <w:rPr>
            <w:noProof/>
            <w:webHidden/>
          </w:rPr>
          <w:tab/>
        </w:r>
        <w:r>
          <w:rPr>
            <w:noProof/>
            <w:webHidden/>
          </w:rPr>
          <w:fldChar w:fldCharType="begin"/>
        </w:r>
        <w:r>
          <w:rPr>
            <w:noProof/>
            <w:webHidden/>
          </w:rPr>
          <w:instrText xml:space="preserve"> PAGEREF _Toc95366463 \h </w:instrText>
        </w:r>
        <w:r>
          <w:rPr>
            <w:noProof/>
            <w:webHidden/>
          </w:rPr>
        </w:r>
        <w:r>
          <w:rPr>
            <w:noProof/>
            <w:webHidden/>
          </w:rPr>
          <w:fldChar w:fldCharType="separate"/>
        </w:r>
        <w:r>
          <w:rPr>
            <w:noProof/>
            <w:webHidden/>
          </w:rPr>
          <w:t>242</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64" w:history="1">
        <w:r w:rsidRPr="002B1334">
          <w:rPr>
            <w:rStyle w:val="Hyperlink"/>
            <w:noProof/>
          </w:rPr>
          <w:t>2.2.3.125.5</w:t>
        </w:r>
        <w:r>
          <w:rPr>
            <w:rFonts w:asciiTheme="minorHAnsi" w:eastAsiaTheme="minorEastAsia" w:hAnsiTheme="minorHAnsi" w:cstheme="minorBidi"/>
            <w:noProof/>
            <w:sz w:val="22"/>
            <w:szCs w:val="22"/>
          </w:rPr>
          <w:tab/>
        </w:r>
        <w:r w:rsidRPr="002B1334">
          <w:rPr>
            <w:rStyle w:val="Hyperlink"/>
            <w:noProof/>
          </w:rPr>
          <w:t>Options (Search)</w:t>
        </w:r>
        <w:r>
          <w:rPr>
            <w:noProof/>
            <w:webHidden/>
          </w:rPr>
          <w:tab/>
        </w:r>
        <w:r>
          <w:rPr>
            <w:noProof/>
            <w:webHidden/>
          </w:rPr>
          <w:fldChar w:fldCharType="begin"/>
        </w:r>
        <w:r>
          <w:rPr>
            <w:noProof/>
            <w:webHidden/>
          </w:rPr>
          <w:instrText xml:space="preserve"> PAGEREF _Toc95366464 \h </w:instrText>
        </w:r>
        <w:r>
          <w:rPr>
            <w:noProof/>
            <w:webHidden/>
          </w:rPr>
        </w:r>
        <w:r>
          <w:rPr>
            <w:noProof/>
            <w:webHidden/>
          </w:rPr>
          <w:fldChar w:fldCharType="separate"/>
        </w:r>
        <w:r>
          <w:rPr>
            <w:noProof/>
            <w:webHidden/>
          </w:rPr>
          <w:t>243</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65" w:history="1">
        <w:r w:rsidRPr="002B1334">
          <w:rPr>
            <w:rStyle w:val="Hyperlink"/>
            <w:noProof/>
          </w:rPr>
          <w:t>2.2.3.125.6</w:t>
        </w:r>
        <w:r>
          <w:rPr>
            <w:rFonts w:asciiTheme="minorHAnsi" w:eastAsiaTheme="minorEastAsia" w:hAnsiTheme="minorHAnsi" w:cstheme="minorBidi"/>
            <w:noProof/>
            <w:sz w:val="22"/>
            <w:szCs w:val="22"/>
          </w:rPr>
          <w:tab/>
        </w:r>
        <w:r w:rsidRPr="002B1334">
          <w:rPr>
            <w:rStyle w:val="Hyperlink"/>
            <w:noProof/>
          </w:rPr>
          <w:t>Options (Sync)</w:t>
        </w:r>
        <w:r>
          <w:rPr>
            <w:noProof/>
            <w:webHidden/>
          </w:rPr>
          <w:tab/>
        </w:r>
        <w:r>
          <w:rPr>
            <w:noProof/>
            <w:webHidden/>
          </w:rPr>
          <w:fldChar w:fldCharType="begin"/>
        </w:r>
        <w:r>
          <w:rPr>
            <w:noProof/>
            <w:webHidden/>
          </w:rPr>
          <w:instrText xml:space="preserve"> PAGEREF _Toc95366465 \h </w:instrText>
        </w:r>
        <w:r>
          <w:rPr>
            <w:noProof/>
            <w:webHidden/>
          </w:rPr>
        </w:r>
        <w:r>
          <w:rPr>
            <w:noProof/>
            <w:webHidden/>
          </w:rPr>
          <w:fldChar w:fldCharType="separate"/>
        </w:r>
        <w:r>
          <w:rPr>
            <w:noProof/>
            <w:webHidden/>
          </w:rPr>
          <w:t>244</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66" w:history="1">
        <w:r w:rsidRPr="002B1334">
          <w:rPr>
            <w:rStyle w:val="Hyperlink"/>
            <w:noProof/>
          </w:rPr>
          <w:t>2.2.3.126</w:t>
        </w:r>
        <w:r>
          <w:rPr>
            <w:rFonts w:asciiTheme="minorHAnsi" w:eastAsiaTheme="minorEastAsia" w:hAnsiTheme="minorHAnsi" w:cstheme="minorBidi"/>
            <w:noProof/>
            <w:sz w:val="22"/>
            <w:szCs w:val="22"/>
          </w:rPr>
          <w:tab/>
        </w:r>
        <w:r w:rsidRPr="002B1334">
          <w:rPr>
            <w:rStyle w:val="Hyperlink"/>
            <w:noProof/>
          </w:rPr>
          <w:t>Or</w:t>
        </w:r>
        <w:r>
          <w:rPr>
            <w:noProof/>
            <w:webHidden/>
          </w:rPr>
          <w:tab/>
        </w:r>
        <w:r>
          <w:rPr>
            <w:noProof/>
            <w:webHidden/>
          </w:rPr>
          <w:fldChar w:fldCharType="begin"/>
        </w:r>
        <w:r>
          <w:rPr>
            <w:noProof/>
            <w:webHidden/>
          </w:rPr>
          <w:instrText xml:space="preserve"> PAGEREF _Toc95366466 \h </w:instrText>
        </w:r>
        <w:r>
          <w:rPr>
            <w:noProof/>
            <w:webHidden/>
          </w:rPr>
        </w:r>
        <w:r>
          <w:rPr>
            <w:noProof/>
            <w:webHidden/>
          </w:rPr>
          <w:fldChar w:fldCharType="separate"/>
        </w:r>
        <w:r>
          <w:rPr>
            <w:noProof/>
            <w:webHidden/>
          </w:rPr>
          <w:t>246</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67" w:history="1">
        <w:r w:rsidRPr="002B1334">
          <w:rPr>
            <w:rStyle w:val="Hyperlink"/>
            <w:noProof/>
          </w:rPr>
          <w:t>2.2.3.127</w:t>
        </w:r>
        <w:r>
          <w:rPr>
            <w:rFonts w:asciiTheme="minorHAnsi" w:eastAsiaTheme="minorEastAsia" w:hAnsiTheme="minorHAnsi" w:cstheme="minorBidi"/>
            <w:noProof/>
            <w:sz w:val="22"/>
            <w:szCs w:val="22"/>
          </w:rPr>
          <w:tab/>
        </w:r>
        <w:r w:rsidRPr="002B1334">
          <w:rPr>
            <w:rStyle w:val="Hyperlink"/>
            <w:noProof/>
          </w:rPr>
          <w:t>OS</w:t>
        </w:r>
        <w:r>
          <w:rPr>
            <w:noProof/>
            <w:webHidden/>
          </w:rPr>
          <w:tab/>
        </w:r>
        <w:r>
          <w:rPr>
            <w:noProof/>
            <w:webHidden/>
          </w:rPr>
          <w:fldChar w:fldCharType="begin"/>
        </w:r>
        <w:r>
          <w:rPr>
            <w:noProof/>
            <w:webHidden/>
          </w:rPr>
          <w:instrText xml:space="preserve"> PAGEREF _Toc95366467 \h </w:instrText>
        </w:r>
        <w:r>
          <w:rPr>
            <w:noProof/>
            <w:webHidden/>
          </w:rPr>
        </w:r>
        <w:r>
          <w:rPr>
            <w:noProof/>
            <w:webHidden/>
          </w:rPr>
          <w:fldChar w:fldCharType="separate"/>
        </w:r>
        <w:r>
          <w:rPr>
            <w:noProof/>
            <w:webHidden/>
          </w:rPr>
          <w:t>247</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68" w:history="1">
        <w:r w:rsidRPr="002B1334">
          <w:rPr>
            <w:rStyle w:val="Hyperlink"/>
            <w:noProof/>
          </w:rPr>
          <w:t>2.2.3.128</w:t>
        </w:r>
        <w:r>
          <w:rPr>
            <w:rFonts w:asciiTheme="minorHAnsi" w:eastAsiaTheme="minorEastAsia" w:hAnsiTheme="minorHAnsi" w:cstheme="minorBidi"/>
            <w:noProof/>
            <w:sz w:val="22"/>
            <w:szCs w:val="22"/>
          </w:rPr>
          <w:tab/>
        </w:r>
        <w:r w:rsidRPr="002B1334">
          <w:rPr>
            <w:rStyle w:val="Hyperlink"/>
            <w:noProof/>
          </w:rPr>
          <w:t>OSLanguage</w:t>
        </w:r>
        <w:r>
          <w:rPr>
            <w:noProof/>
            <w:webHidden/>
          </w:rPr>
          <w:tab/>
        </w:r>
        <w:r>
          <w:rPr>
            <w:noProof/>
            <w:webHidden/>
          </w:rPr>
          <w:fldChar w:fldCharType="begin"/>
        </w:r>
        <w:r>
          <w:rPr>
            <w:noProof/>
            <w:webHidden/>
          </w:rPr>
          <w:instrText xml:space="preserve"> PAGEREF _Toc95366468 \h </w:instrText>
        </w:r>
        <w:r>
          <w:rPr>
            <w:noProof/>
            <w:webHidden/>
          </w:rPr>
        </w:r>
        <w:r>
          <w:rPr>
            <w:noProof/>
            <w:webHidden/>
          </w:rPr>
          <w:fldChar w:fldCharType="separate"/>
        </w:r>
        <w:r>
          <w:rPr>
            <w:noProof/>
            <w:webHidden/>
          </w:rPr>
          <w:t>247</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69" w:history="1">
        <w:r w:rsidRPr="002B1334">
          <w:rPr>
            <w:rStyle w:val="Hyperlink"/>
            <w:noProof/>
          </w:rPr>
          <w:t>2.2.3.129</w:t>
        </w:r>
        <w:r>
          <w:rPr>
            <w:rFonts w:asciiTheme="minorHAnsi" w:eastAsiaTheme="minorEastAsia" w:hAnsiTheme="minorHAnsi" w:cstheme="minorBidi"/>
            <w:noProof/>
            <w:sz w:val="22"/>
            <w:szCs w:val="22"/>
          </w:rPr>
          <w:tab/>
        </w:r>
        <w:r w:rsidRPr="002B1334">
          <w:rPr>
            <w:rStyle w:val="Hyperlink"/>
            <w:noProof/>
          </w:rPr>
          <w:t>ParentId</w:t>
        </w:r>
        <w:r>
          <w:rPr>
            <w:noProof/>
            <w:webHidden/>
          </w:rPr>
          <w:tab/>
        </w:r>
        <w:r>
          <w:rPr>
            <w:noProof/>
            <w:webHidden/>
          </w:rPr>
          <w:fldChar w:fldCharType="begin"/>
        </w:r>
        <w:r>
          <w:rPr>
            <w:noProof/>
            <w:webHidden/>
          </w:rPr>
          <w:instrText xml:space="preserve"> PAGEREF _Toc95366469 \h </w:instrText>
        </w:r>
        <w:r>
          <w:rPr>
            <w:noProof/>
            <w:webHidden/>
          </w:rPr>
        </w:r>
        <w:r>
          <w:rPr>
            <w:noProof/>
            <w:webHidden/>
          </w:rPr>
          <w:fldChar w:fldCharType="separate"/>
        </w:r>
        <w:r>
          <w:rPr>
            <w:noProof/>
            <w:webHidden/>
          </w:rPr>
          <w:t>248</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70" w:history="1">
        <w:r w:rsidRPr="002B1334">
          <w:rPr>
            <w:rStyle w:val="Hyperlink"/>
            <w:noProof/>
          </w:rPr>
          <w:t>2.2.3.129.1</w:t>
        </w:r>
        <w:r>
          <w:rPr>
            <w:rFonts w:asciiTheme="minorHAnsi" w:eastAsiaTheme="minorEastAsia" w:hAnsiTheme="minorHAnsi" w:cstheme="minorBidi"/>
            <w:noProof/>
            <w:sz w:val="22"/>
            <w:szCs w:val="22"/>
          </w:rPr>
          <w:tab/>
        </w:r>
        <w:r w:rsidRPr="002B1334">
          <w:rPr>
            <w:rStyle w:val="Hyperlink"/>
            <w:noProof/>
          </w:rPr>
          <w:t>ParentId (FolderCreate)</w:t>
        </w:r>
        <w:r>
          <w:rPr>
            <w:noProof/>
            <w:webHidden/>
          </w:rPr>
          <w:tab/>
        </w:r>
        <w:r>
          <w:rPr>
            <w:noProof/>
            <w:webHidden/>
          </w:rPr>
          <w:fldChar w:fldCharType="begin"/>
        </w:r>
        <w:r>
          <w:rPr>
            <w:noProof/>
            <w:webHidden/>
          </w:rPr>
          <w:instrText xml:space="preserve"> PAGEREF _Toc95366470 \h </w:instrText>
        </w:r>
        <w:r>
          <w:rPr>
            <w:noProof/>
            <w:webHidden/>
          </w:rPr>
        </w:r>
        <w:r>
          <w:rPr>
            <w:noProof/>
            <w:webHidden/>
          </w:rPr>
          <w:fldChar w:fldCharType="separate"/>
        </w:r>
        <w:r>
          <w:rPr>
            <w:noProof/>
            <w:webHidden/>
          </w:rPr>
          <w:t>248</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71" w:history="1">
        <w:r w:rsidRPr="002B1334">
          <w:rPr>
            <w:rStyle w:val="Hyperlink"/>
            <w:noProof/>
          </w:rPr>
          <w:t>2.2.3.129.2</w:t>
        </w:r>
        <w:r>
          <w:rPr>
            <w:rFonts w:asciiTheme="minorHAnsi" w:eastAsiaTheme="minorEastAsia" w:hAnsiTheme="minorHAnsi" w:cstheme="minorBidi"/>
            <w:noProof/>
            <w:sz w:val="22"/>
            <w:szCs w:val="22"/>
          </w:rPr>
          <w:tab/>
        </w:r>
        <w:r w:rsidRPr="002B1334">
          <w:rPr>
            <w:rStyle w:val="Hyperlink"/>
            <w:noProof/>
          </w:rPr>
          <w:t>ParentId (FolderSync)</w:t>
        </w:r>
        <w:r>
          <w:rPr>
            <w:noProof/>
            <w:webHidden/>
          </w:rPr>
          <w:tab/>
        </w:r>
        <w:r>
          <w:rPr>
            <w:noProof/>
            <w:webHidden/>
          </w:rPr>
          <w:fldChar w:fldCharType="begin"/>
        </w:r>
        <w:r>
          <w:rPr>
            <w:noProof/>
            <w:webHidden/>
          </w:rPr>
          <w:instrText xml:space="preserve"> PAGEREF _Toc95366471 \h </w:instrText>
        </w:r>
        <w:r>
          <w:rPr>
            <w:noProof/>
            <w:webHidden/>
          </w:rPr>
        </w:r>
        <w:r>
          <w:rPr>
            <w:noProof/>
            <w:webHidden/>
          </w:rPr>
          <w:fldChar w:fldCharType="separate"/>
        </w:r>
        <w:r>
          <w:rPr>
            <w:noProof/>
            <w:webHidden/>
          </w:rPr>
          <w:t>249</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72" w:history="1">
        <w:r w:rsidRPr="002B1334">
          <w:rPr>
            <w:rStyle w:val="Hyperlink"/>
            <w:noProof/>
          </w:rPr>
          <w:t>2.2.3.129.3</w:t>
        </w:r>
        <w:r>
          <w:rPr>
            <w:rFonts w:asciiTheme="minorHAnsi" w:eastAsiaTheme="minorEastAsia" w:hAnsiTheme="minorHAnsi" w:cstheme="minorBidi"/>
            <w:noProof/>
            <w:sz w:val="22"/>
            <w:szCs w:val="22"/>
          </w:rPr>
          <w:tab/>
        </w:r>
        <w:r w:rsidRPr="002B1334">
          <w:rPr>
            <w:rStyle w:val="Hyperlink"/>
            <w:noProof/>
          </w:rPr>
          <w:t>ParentId (FolderUpdate)</w:t>
        </w:r>
        <w:r>
          <w:rPr>
            <w:noProof/>
            <w:webHidden/>
          </w:rPr>
          <w:tab/>
        </w:r>
        <w:r>
          <w:rPr>
            <w:noProof/>
            <w:webHidden/>
          </w:rPr>
          <w:fldChar w:fldCharType="begin"/>
        </w:r>
        <w:r>
          <w:rPr>
            <w:noProof/>
            <w:webHidden/>
          </w:rPr>
          <w:instrText xml:space="preserve"> PAGEREF _Toc95366472 \h </w:instrText>
        </w:r>
        <w:r>
          <w:rPr>
            <w:noProof/>
            <w:webHidden/>
          </w:rPr>
        </w:r>
        <w:r>
          <w:rPr>
            <w:noProof/>
            <w:webHidden/>
          </w:rPr>
          <w:fldChar w:fldCharType="separate"/>
        </w:r>
        <w:r>
          <w:rPr>
            <w:noProof/>
            <w:webHidden/>
          </w:rPr>
          <w:t>250</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73" w:history="1">
        <w:r w:rsidRPr="002B1334">
          <w:rPr>
            <w:rStyle w:val="Hyperlink"/>
            <w:noProof/>
          </w:rPr>
          <w:t>2.2.3.129.4</w:t>
        </w:r>
        <w:r>
          <w:rPr>
            <w:rFonts w:asciiTheme="minorHAnsi" w:eastAsiaTheme="minorEastAsia" w:hAnsiTheme="minorHAnsi" w:cstheme="minorBidi"/>
            <w:noProof/>
            <w:sz w:val="22"/>
            <w:szCs w:val="22"/>
          </w:rPr>
          <w:tab/>
        </w:r>
        <w:r w:rsidRPr="002B1334">
          <w:rPr>
            <w:rStyle w:val="Hyperlink"/>
            <w:noProof/>
          </w:rPr>
          <w:t>ParentId (GetHierarchy)</w:t>
        </w:r>
        <w:r>
          <w:rPr>
            <w:noProof/>
            <w:webHidden/>
          </w:rPr>
          <w:tab/>
        </w:r>
        <w:r>
          <w:rPr>
            <w:noProof/>
            <w:webHidden/>
          </w:rPr>
          <w:fldChar w:fldCharType="begin"/>
        </w:r>
        <w:r>
          <w:rPr>
            <w:noProof/>
            <w:webHidden/>
          </w:rPr>
          <w:instrText xml:space="preserve"> PAGEREF _Toc95366473 \h </w:instrText>
        </w:r>
        <w:r>
          <w:rPr>
            <w:noProof/>
            <w:webHidden/>
          </w:rPr>
        </w:r>
        <w:r>
          <w:rPr>
            <w:noProof/>
            <w:webHidden/>
          </w:rPr>
          <w:fldChar w:fldCharType="separate"/>
        </w:r>
        <w:r>
          <w:rPr>
            <w:noProof/>
            <w:webHidden/>
          </w:rPr>
          <w:t>251</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74" w:history="1">
        <w:r w:rsidRPr="002B1334">
          <w:rPr>
            <w:rStyle w:val="Hyperlink"/>
            <w:noProof/>
          </w:rPr>
          <w:t>2.2.3.130</w:t>
        </w:r>
        <w:r>
          <w:rPr>
            <w:rFonts w:asciiTheme="minorHAnsi" w:eastAsiaTheme="minorEastAsia" w:hAnsiTheme="minorHAnsi" w:cstheme="minorBidi"/>
            <w:noProof/>
            <w:sz w:val="22"/>
            <w:szCs w:val="22"/>
          </w:rPr>
          <w:tab/>
        </w:r>
        <w:r w:rsidRPr="002B1334">
          <w:rPr>
            <w:rStyle w:val="Hyperlink"/>
            <w:noProof/>
          </w:rPr>
          <w:t>Part</w:t>
        </w:r>
        <w:r>
          <w:rPr>
            <w:noProof/>
            <w:webHidden/>
          </w:rPr>
          <w:tab/>
        </w:r>
        <w:r>
          <w:rPr>
            <w:noProof/>
            <w:webHidden/>
          </w:rPr>
          <w:fldChar w:fldCharType="begin"/>
        </w:r>
        <w:r>
          <w:rPr>
            <w:noProof/>
            <w:webHidden/>
          </w:rPr>
          <w:instrText xml:space="preserve"> PAGEREF _Toc95366474 \h </w:instrText>
        </w:r>
        <w:r>
          <w:rPr>
            <w:noProof/>
            <w:webHidden/>
          </w:rPr>
        </w:r>
        <w:r>
          <w:rPr>
            <w:noProof/>
            <w:webHidden/>
          </w:rPr>
          <w:fldChar w:fldCharType="separate"/>
        </w:r>
        <w:r>
          <w:rPr>
            <w:noProof/>
            <w:webHidden/>
          </w:rPr>
          <w:t>251</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75" w:history="1">
        <w:r w:rsidRPr="002B1334">
          <w:rPr>
            <w:rStyle w:val="Hyperlink"/>
            <w:noProof/>
          </w:rPr>
          <w:t>2.2.3.131</w:t>
        </w:r>
        <w:r>
          <w:rPr>
            <w:rFonts w:asciiTheme="minorHAnsi" w:eastAsiaTheme="minorEastAsia" w:hAnsiTheme="minorHAnsi" w:cstheme="minorBidi"/>
            <w:noProof/>
            <w:sz w:val="22"/>
            <w:szCs w:val="22"/>
          </w:rPr>
          <w:tab/>
        </w:r>
        <w:r w:rsidRPr="002B1334">
          <w:rPr>
            <w:rStyle w:val="Hyperlink"/>
            <w:noProof/>
          </w:rPr>
          <w:t>Partial</w:t>
        </w:r>
        <w:r>
          <w:rPr>
            <w:noProof/>
            <w:webHidden/>
          </w:rPr>
          <w:tab/>
        </w:r>
        <w:r>
          <w:rPr>
            <w:noProof/>
            <w:webHidden/>
          </w:rPr>
          <w:fldChar w:fldCharType="begin"/>
        </w:r>
        <w:r>
          <w:rPr>
            <w:noProof/>
            <w:webHidden/>
          </w:rPr>
          <w:instrText xml:space="preserve"> PAGEREF _Toc95366475 \h </w:instrText>
        </w:r>
        <w:r>
          <w:rPr>
            <w:noProof/>
            <w:webHidden/>
          </w:rPr>
        </w:r>
        <w:r>
          <w:rPr>
            <w:noProof/>
            <w:webHidden/>
          </w:rPr>
          <w:fldChar w:fldCharType="separate"/>
        </w:r>
        <w:r>
          <w:rPr>
            <w:noProof/>
            <w:webHidden/>
          </w:rPr>
          <w:t>252</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76" w:history="1">
        <w:r w:rsidRPr="002B1334">
          <w:rPr>
            <w:rStyle w:val="Hyperlink"/>
            <w:noProof/>
          </w:rPr>
          <w:t>2.2.3.132</w:t>
        </w:r>
        <w:r>
          <w:rPr>
            <w:rFonts w:asciiTheme="minorHAnsi" w:eastAsiaTheme="minorEastAsia" w:hAnsiTheme="minorHAnsi" w:cstheme="minorBidi"/>
            <w:noProof/>
            <w:sz w:val="22"/>
            <w:szCs w:val="22"/>
          </w:rPr>
          <w:tab/>
        </w:r>
        <w:r w:rsidRPr="002B1334">
          <w:rPr>
            <w:rStyle w:val="Hyperlink"/>
            <w:noProof/>
          </w:rPr>
          <w:t>Password</w:t>
        </w:r>
        <w:r>
          <w:rPr>
            <w:noProof/>
            <w:webHidden/>
          </w:rPr>
          <w:tab/>
        </w:r>
        <w:r>
          <w:rPr>
            <w:noProof/>
            <w:webHidden/>
          </w:rPr>
          <w:fldChar w:fldCharType="begin"/>
        </w:r>
        <w:r>
          <w:rPr>
            <w:noProof/>
            <w:webHidden/>
          </w:rPr>
          <w:instrText xml:space="preserve"> PAGEREF _Toc95366476 \h </w:instrText>
        </w:r>
        <w:r>
          <w:rPr>
            <w:noProof/>
            <w:webHidden/>
          </w:rPr>
        </w:r>
        <w:r>
          <w:rPr>
            <w:noProof/>
            <w:webHidden/>
          </w:rPr>
          <w:fldChar w:fldCharType="separate"/>
        </w:r>
        <w:r>
          <w:rPr>
            <w:noProof/>
            <w:webHidden/>
          </w:rPr>
          <w:t>253</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77" w:history="1">
        <w:r w:rsidRPr="002B1334">
          <w:rPr>
            <w:rStyle w:val="Hyperlink"/>
            <w:noProof/>
          </w:rPr>
          <w:t>2.2.3.132.1</w:t>
        </w:r>
        <w:r>
          <w:rPr>
            <w:rFonts w:asciiTheme="minorHAnsi" w:eastAsiaTheme="minorEastAsia" w:hAnsiTheme="minorHAnsi" w:cstheme="minorBidi"/>
            <w:noProof/>
            <w:sz w:val="22"/>
            <w:szCs w:val="22"/>
          </w:rPr>
          <w:tab/>
        </w:r>
        <w:r w:rsidRPr="002B1334">
          <w:rPr>
            <w:rStyle w:val="Hyperlink"/>
            <w:noProof/>
          </w:rPr>
          <w:t>Password (ItemOperations)</w:t>
        </w:r>
        <w:r>
          <w:rPr>
            <w:noProof/>
            <w:webHidden/>
          </w:rPr>
          <w:tab/>
        </w:r>
        <w:r>
          <w:rPr>
            <w:noProof/>
            <w:webHidden/>
          </w:rPr>
          <w:fldChar w:fldCharType="begin"/>
        </w:r>
        <w:r>
          <w:rPr>
            <w:noProof/>
            <w:webHidden/>
          </w:rPr>
          <w:instrText xml:space="preserve"> PAGEREF _Toc95366477 \h </w:instrText>
        </w:r>
        <w:r>
          <w:rPr>
            <w:noProof/>
            <w:webHidden/>
          </w:rPr>
        </w:r>
        <w:r>
          <w:rPr>
            <w:noProof/>
            <w:webHidden/>
          </w:rPr>
          <w:fldChar w:fldCharType="separate"/>
        </w:r>
        <w:r>
          <w:rPr>
            <w:noProof/>
            <w:webHidden/>
          </w:rPr>
          <w:t>253</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78" w:history="1">
        <w:r w:rsidRPr="002B1334">
          <w:rPr>
            <w:rStyle w:val="Hyperlink"/>
            <w:noProof/>
          </w:rPr>
          <w:t>2.2.3.132.2</w:t>
        </w:r>
        <w:r>
          <w:rPr>
            <w:rFonts w:asciiTheme="minorHAnsi" w:eastAsiaTheme="minorEastAsia" w:hAnsiTheme="minorHAnsi" w:cstheme="minorBidi"/>
            <w:noProof/>
            <w:sz w:val="22"/>
            <w:szCs w:val="22"/>
          </w:rPr>
          <w:tab/>
        </w:r>
        <w:r w:rsidRPr="002B1334">
          <w:rPr>
            <w:rStyle w:val="Hyperlink"/>
            <w:noProof/>
          </w:rPr>
          <w:t>Password (Search)</w:t>
        </w:r>
        <w:r>
          <w:rPr>
            <w:noProof/>
            <w:webHidden/>
          </w:rPr>
          <w:tab/>
        </w:r>
        <w:r>
          <w:rPr>
            <w:noProof/>
            <w:webHidden/>
          </w:rPr>
          <w:fldChar w:fldCharType="begin"/>
        </w:r>
        <w:r>
          <w:rPr>
            <w:noProof/>
            <w:webHidden/>
          </w:rPr>
          <w:instrText xml:space="preserve"> PAGEREF _Toc95366478 \h </w:instrText>
        </w:r>
        <w:r>
          <w:rPr>
            <w:noProof/>
            <w:webHidden/>
          </w:rPr>
        </w:r>
        <w:r>
          <w:rPr>
            <w:noProof/>
            <w:webHidden/>
          </w:rPr>
          <w:fldChar w:fldCharType="separate"/>
        </w:r>
        <w:r>
          <w:rPr>
            <w:noProof/>
            <w:webHidden/>
          </w:rPr>
          <w:t>254</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79" w:history="1">
        <w:r w:rsidRPr="002B1334">
          <w:rPr>
            <w:rStyle w:val="Hyperlink"/>
            <w:noProof/>
          </w:rPr>
          <w:t>2.2.3.132.3</w:t>
        </w:r>
        <w:r>
          <w:rPr>
            <w:rFonts w:asciiTheme="minorHAnsi" w:eastAsiaTheme="minorEastAsia" w:hAnsiTheme="minorHAnsi" w:cstheme="minorBidi"/>
            <w:noProof/>
            <w:sz w:val="22"/>
            <w:szCs w:val="22"/>
          </w:rPr>
          <w:tab/>
        </w:r>
        <w:r w:rsidRPr="002B1334">
          <w:rPr>
            <w:rStyle w:val="Hyperlink"/>
            <w:noProof/>
          </w:rPr>
          <w:t>Password (Settings)</w:t>
        </w:r>
        <w:r>
          <w:rPr>
            <w:noProof/>
            <w:webHidden/>
          </w:rPr>
          <w:tab/>
        </w:r>
        <w:r>
          <w:rPr>
            <w:noProof/>
            <w:webHidden/>
          </w:rPr>
          <w:fldChar w:fldCharType="begin"/>
        </w:r>
        <w:r>
          <w:rPr>
            <w:noProof/>
            <w:webHidden/>
          </w:rPr>
          <w:instrText xml:space="preserve"> PAGEREF _Toc95366479 \h </w:instrText>
        </w:r>
        <w:r>
          <w:rPr>
            <w:noProof/>
            <w:webHidden/>
          </w:rPr>
        </w:r>
        <w:r>
          <w:rPr>
            <w:noProof/>
            <w:webHidden/>
          </w:rPr>
          <w:fldChar w:fldCharType="separate"/>
        </w:r>
        <w:r>
          <w:rPr>
            <w:noProof/>
            <w:webHidden/>
          </w:rPr>
          <w:t>255</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80" w:history="1">
        <w:r w:rsidRPr="002B1334">
          <w:rPr>
            <w:rStyle w:val="Hyperlink"/>
            <w:noProof/>
          </w:rPr>
          <w:t>2.2.3.133</w:t>
        </w:r>
        <w:r>
          <w:rPr>
            <w:rFonts w:asciiTheme="minorHAnsi" w:eastAsiaTheme="minorEastAsia" w:hAnsiTheme="minorHAnsi" w:cstheme="minorBidi"/>
            <w:noProof/>
            <w:sz w:val="22"/>
            <w:szCs w:val="22"/>
          </w:rPr>
          <w:tab/>
        </w:r>
        <w:r w:rsidRPr="002B1334">
          <w:rPr>
            <w:rStyle w:val="Hyperlink"/>
            <w:noProof/>
          </w:rPr>
          <w:t>Phone</w:t>
        </w:r>
        <w:r>
          <w:rPr>
            <w:noProof/>
            <w:webHidden/>
          </w:rPr>
          <w:tab/>
        </w:r>
        <w:r>
          <w:rPr>
            <w:noProof/>
            <w:webHidden/>
          </w:rPr>
          <w:fldChar w:fldCharType="begin"/>
        </w:r>
        <w:r>
          <w:rPr>
            <w:noProof/>
            <w:webHidden/>
          </w:rPr>
          <w:instrText xml:space="preserve"> PAGEREF _Toc95366480 \h </w:instrText>
        </w:r>
        <w:r>
          <w:rPr>
            <w:noProof/>
            <w:webHidden/>
          </w:rPr>
        </w:r>
        <w:r>
          <w:rPr>
            <w:noProof/>
            <w:webHidden/>
          </w:rPr>
          <w:fldChar w:fldCharType="separate"/>
        </w:r>
        <w:r>
          <w:rPr>
            <w:noProof/>
            <w:webHidden/>
          </w:rPr>
          <w:t>256</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81" w:history="1">
        <w:r w:rsidRPr="002B1334">
          <w:rPr>
            <w:rStyle w:val="Hyperlink"/>
            <w:noProof/>
          </w:rPr>
          <w:t>2.2.3.133.1</w:t>
        </w:r>
        <w:r>
          <w:rPr>
            <w:rFonts w:asciiTheme="minorHAnsi" w:eastAsiaTheme="minorEastAsia" w:hAnsiTheme="minorHAnsi" w:cstheme="minorBidi"/>
            <w:noProof/>
            <w:sz w:val="22"/>
            <w:szCs w:val="22"/>
          </w:rPr>
          <w:tab/>
        </w:r>
        <w:r w:rsidRPr="002B1334">
          <w:rPr>
            <w:rStyle w:val="Hyperlink"/>
            <w:noProof/>
          </w:rPr>
          <w:t>Phone (Find)</w:t>
        </w:r>
        <w:r>
          <w:rPr>
            <w:noProof/>
            <w:webHidden/>
          </w:rPr>
          <w:tab/>
        </w:r>
        <w:r>
          <w:rPr>
            <w:noProof/>
            <w:webHidden/>
          </w:rPr>
          <w:fldChar w:fldCharType="begin"/>
        </w:r>
        <w:r>
          <w:rPr>
            <w:noProof/>
            <w:webHidden/>
          </w:rPr>
          <w:instrText xml:space="preserve"> PAGEREF _Toc95366481 \h </w:instrText>
        </w:r>
        <w:r>
          <w:rPr>
            <w:noProof/>
            <w:webHidden/>
          </w:rPr>
        </w:r>
        <w:r>
          <w:rPr>
            <w:noProof/>
            <w:webHidden/>
          </w:rPr>
          <w:fldChar w:fldCharType="separate"/>
        </w:r>
        <w:r>
          <w:rPr>
            <w:noProof/>
            <w:webHidden/>
          </w:rPr>
          <w:t>256</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82" w:history="1">
        <w:r w:rsidRPr="002B1334">
          <w:rPr>
            <w:rStyle w:val="Hyperlink"/>
            <w:noProof/>
          </w:rPr>
          <w:t>2.2.3.133.2</w:t>
        </w:r>
        <w:r>
          <w:rPr>
            <w:rFonts w:asciiTheme="minorHAnsi" w:eastAsiaTheme="minorEastAsia" w:hAnsiTheme="minorHAnsi" w:cstheme="minorBidi"/>
            <w:noProof/>
            <w:sz w:val="22"/>
            <w:szCs w:val="22"/>
          </w:rPr>
          <w:tab/>
        </w:r>
        <w:r w:rsidRPr="002B1334">
          <w:rPr>
            <w:rStyle w:val="Hyperlink"/>
            <w:noProof/>
          </w:rPr>
          <w:t>Phone (Search)</w:t>
        </w:r>
        <w:r>
          <w:rPr>
            <w:noProof/>
            <w:webHidden/>
          </w:rPr>
          <w:tab/>
        </w:r>
        <w:r>
          <w:rPr>
            <w:noProof/>
            <w:webHidden/>
          </w:rPr>
          <w:fldChar w:fldCharType="begin"/>
        </w:r>
        <w:r>
          <w:rPr>
            <w:noProof/>
            <w:webHidden/>
          </w:rPr>
          <w:instrText xml:space="preserve"> PAGEREF _Toc95366482 \h </w:instrText>
        </w:r>
        <w:r>
          <w:rPr>
            <w:noProof/>
            <w:webHidden/>
          </w:rPr>
        </w:r>
        <w:r>
          <w:rPr>
            <w:noProof/>
            <w:webHidden/>
          </w:rPr>
          <w:fldChar w:fldCharType="separate"/>
        </w:r>
        <w:r>
          <w:rPr>
            <w:noProof/>
            <w:webHidden/>
          </w:rPr>
          <w:t>256</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83" w:history="1">
        <w:r w:rsidRPr="002B1334">
          <w:rPr>
            <w:rStyle w:val="Hyperlink"/>
            <w:noProof/>
          </w:rPr>
          <w:t>2.2.3.134</w:t>
        </w:r>
        <w:r>
          <w:rPr>
            <w:rFonts w:asciiTheme="minorHAnsi" w:eastAsiaTheme="minorEastAsia" w:hAnsiTheme="minorHAnsi" w:cstheme="minorBidi"/>
            <w:noProof/>
            <w:sz w:val="22"/>
            <w:szCs w:val="22"/>
          </w:rPr>
          <w:tab/>
        </w:r>
        <w:r w:rsidRPr="002B1334">
          <w:rPr>
            <w:rStyle w:val="Hyperlink"/>
            <w:noProof/>
          </w:rPr>
          <w:t>PhoneNumber</w:t>
        </w:r>
        <w:r>
          <w:rPr>
            <w:noProof/>
            <w:webHidden/>
          </w:rPr>
          <w:tab/>
        </w:r>
        <w:r>
          <w:rPr>
            <w:noProof/>
            <w:webHidden/>
          </w:rPr>
          <w:fldChar w:fldCharType="begin"/>
        </w:r>
        <w:r>
          <w:rPr>
            <w:noProof/>
            <w:webHidden/>
          </w:rPr>
          <w:instrText xml:space="preserve"> PAGEREF _Toc95366483 \h </w:instrText>
        </w:r>
        <w:r>
          <w:rPr>
            <w:noProof/>
            <w:webHidden/>
          </w:rPr>
        </w:r>
        <w:r>
          <w:rPr>
            <w:noProof/>
            <w:webHidden/>
          </w:rPr>
          <w:fldChar w:fldCharType="separate"/>
        </w:r>
        <w:r>
          <w:rPr>
            <w:noProof/>
            <w:webHidden/>
          </w:rPr>
          <w:t>257</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84" w:history="1">
        <w:r w:rsidRPr="002B1334">
          <w:rPr>
            <w:rStyle w:val="Hyperlink"/>
            <w:noProof/>
          </w:rPr>
          <w:t>2.2.3.135</w:t>
        </w:r>
        <w:r>
          <w:rPr>
            <w:rFonts w:asciiTheme="minorHAnsi" w:eastAsiaTheme="minorEastAsia" w:hAnsiTheme="minorHAnsi" w:cstheme="minorBidi"/>
            <w:noProof/>
            <w:sz w:val="22"/>
            <w:szCs w:val="22"/>
          </w:rPr>
          <w:tab/>
        </w:r>
        <w:r w:rsidRPr="002B1334">
          <w:rPr>
            <w:rStyle w:val="Hyperlink"/>
            <w:noProof/>
          </w:rPr>
          <w:t>Picture</w:t>
        </w:r>
        <w:r>
          <w:rPr>
            <w:noProof/>
            <w:webHidden/>
          </w:rPr>
          <w:tab/>
        </w:r>
        <w:r>
          <w:rPr>
            <w:noProof/>
            <w:webHidden/>
          </w:rPr>
          <w:fldChar w:fldCharType="begin"/>
        </w:r>
        <w:r>
          <w:rPr>
            <w:noProof/>
            <w:webHidden/>
          </w:rPr>
          <w:instrText xml:space="preserve"> PAGEREF _Toc95366484 \h </w:instrText>
        </w:r>
        <w:r>
          <w:rPr>
            <w:noProof/>
            <w:webHidden/>
          </w:rPr>
        </w:r>
        <w:r>
          <w:rPr>
            <w:noProof/>
            <w:webHidden/>
          </w:rPr>
          <w:fldChar w:fldCharType="separate"/>
        </w:r>
        <w:r>
          <w:rPr>
            <w:noProof/>
            <w:webHidden/>
          </w:rPr>
          <w:t>258</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85" w:history="1">
        <w:r w:rsidRPr="002B1334">
          <w:rPr>
            <w:rStyle w:val="Hyperlink"/>
            <w:noProof/>
          </w:rPr>
          <w:t>2.2.3.135.1</w:t>
        </w:r>
        <w:r>
          <w:rPr>
            <w:rFonts w:asciiTheme="minorHAnsi" w:eastAsiaTheme="minorEastAsia" w:hAnsiTheme="minorHAnsi" w:cstheme="minorBidi"/>
            <w:noProof/>
            <w:sz w:val="22"/>
            <w:szCs w:val="22"/>
          </w:rPr>
          <w:tab/>
        </w:r>
        <w:r w:rsidRPr="002B1334">
          <w:rPr>
            <w:rStyle w:val="Hyperlink"/>
            <w:noProof/>
          </w:rPr>
          <w:t>Picture (Find)</w:t>
        </w:r>
        <w:r>
          <w:rPr>
            <w:noProof/>
            <w:webHidden/>
          </w:rPr>
          <w:tab/>
        </w:r>
        <w:r>
          <w:rPr>
            <w:noProof/>
            <w:webHidden/>
          </w:rPr>
          <w:fldChar w:fldCharType="begin"/>
        </w:r>
        <w:r>
          <w:rPr>
            <w:noProof/>
            <w:webHidden/>
          </w:rPr>
          <w:instrText xml:space="preserve"> PAGEREF _Toc95366485 \h </w:instrText>
        </w:r>
        <w:r>
          <w:rPr>
            <w:noProof/>
            <w:webHidden/>
          </w:rPr>
        </w:r>
        <w:r>
          <w:rPr>
            <w:noProof/>
            <w:webHidden/>
          </w:rPr>
          <w:fldChar w:fldCharType="separate"/>
        </w:r>
        <w:r>
          <w:rPr>
            <w:noProof/>
            <w:webHidden/>
          </w:rPr>
          <w:t>258</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86" w:history="1">
        <w:r w:rsidRPr="002B1334">
          <w:rPr>
            <w:rStyle w:val="Hyperlink"/>
            <w:noProof/>
          </w:rPr>
          <w:t>2.2.3.135.2</w:t>
        </w:r>
        <w:r>
          <w:rPr>
            <w:rFonts w:asciiTheme="minorHAnsi" w:eastAsiaTheme="minorEastAsia" w:hAnsiTheme="minorHAnsi" w:cstheme="minorBidi"/>
            <w:noProof/>
            <w:sz w:val="22"/>
            <w:szCs w:val="22"/>
          </w:rPr>
          <w:tab/>
        </w:r>
        <w:r w:rsidRPr="002B1334">
          <w:rPr>
            <w:rStyle w:val="Hyperlink"/>
            <w:noProof/>
          </w:rPr>
          <w:t>Picture (ResolveRecipients)</w:t>
        </w:r>
        <w:r>
          <w:rPr>
            <w:noProof/>
            <w:webHidden/>
          </w:rPr>
          <w:tab/>
        </w:r>
        <w:r>
          <w:rPr>
            <w:noProof/>
            <w:webHidden/>
          </w:rPr>
          <w:fldChar w:fldCharType="begin"/>
        </w:r>
        <w:r>
          <w:rPr>
            <w:noProof/>
            <w:webHidden/>
          </w:rPr>
          <w:instrText xml:space="preserve"> PAGEREF _Toc95366486 \h </w:instrText>
        </w:r>
        <w:r>
          <w:rPr>
            <w:noProof/>
            <w:webHidden/>
          </w:rPr>
        </w:r>
        <w:r>
          <w:rPr>
            <w:noProof/>
            <w:webHidden/>
          </w:rPr>
          <w:fldChar w:fldCharType="separate"/>
        </w:r>
        <w:r>
          <w:rPr>
            <w:noProof/>
            <w:webHidden/>
          </w:rPr>
          <w:t>259</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87" w:history="1">
        <w:r w:rsidRPr="002B1334">
          <w:rPr>
            <w:rStyle w:val="Hyperlink"/>
            <w:noProof/>
          </w:rPr>
          <w:t>2.2.3.135.3</w:t>
        </w:r>
        <w:r>
          <w:rPr>
            <w:rFonts w:asciiTheme="minorHAnsi" w:eastAsiaTheme="minorEastAsia" w:hAnsiTheme="minorHAnsi" w:cstheme="minorBidi"/>
            <w:noProof/>
            <w:sz w:val="22"/>
            <w:szCs w:val="22"/>
          </w:rPr>
          <w:tab/>
        </w:r>
        <w:r w:rsidRPr="002B1334">
          <w:rPr>
            <w:rStyle w:val="Hyperlink"/>
            <w:noProof/>
          </w:rPr>
          <w:t>Picture (Search)</w:t>
        </w:r>
        <w:r>
          <w:rPr>
            <w:noProof/>
            <w:webHidden/>
          </w:rPr>
          <w:tab/>
        </w:r>
        <w:r>
          <w:rPr>
            <w:noProof/>
            <w:webHidden/>
          </w:rPr>
          <w:fldChar w:fldCharType="begin"/>
        </w:r>
        <w:r>
          <w:rPr>
            <w:noProof/>
            <w:webHidden/>
          </w:rPr>
          <w:instrText xml:space="preserve"> PAGEREF _Toc95366487 \h </w:instrText>
        </w:r>
        <w:r>
          <w:rPr>
            <w:noProof/>
            <w:webHidden/>
          </w:rPr>
        </w:r>
        <w:r>
          <w:rPr>
            <w:noProof/>
            <w:webHidden/>
          </w:rPr>
          <w:fldChar w:fldCharType="separate"/>
        </w:r>
        <w:r>
          <w:rPr>
            <w:noProof/>
            <w:webHidden/>
          </w:rPr>
          <w:t>260</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88" w:history="1">
        <w:r w:rsidRPr="002B1334">
          <w:rPr>
            <w:rStyle w:val="Hyperlink"/>
            <w:noProof/>
          </w:rPr>
          <w:t>2.2.3.136</w:t>
        </w:r>
        <w:r>
          <w:rPr>
            <w:rFonts w:asciiTheme="minorHAnsi" w:eastAsiaTheme="minorEastAsia" w:hAnsiTheme="minorHAnsi" w:cstheme="minorBidi"/>
            <w:noProof/>
            <w:sz w:val="22"/>
            <w:szCs w:val="22"/>
          </w:rPr>
          <w:tab/>
        </w:r>
        <w:r w:rsidRPr="002B1334">
          <w:rPr>
            <w:rStyle w:val="Hyperlink"/>
            <w:noProof/>
          </w:rPr>
          <w:t>Ping</w:t>
        </w:r>
        <w:r>
          <w:rPr>
            <w:noProof/>
            <w:webHidden/>
          </w:rPr>
          <w:tab/>
        </w:r>
        <w:r>
          <w:rPr>
            <w:noProof/>
            <w:webHidden/>
          </w:rPr>
          <w:fldChar w:fldCharType="begin"/>
        </w:r>
        <w:r>
          <w:rPr>
            <w:noProof/>
            <w:webHidden/>
          </w:rPr>
          <w:instrText xml:space="preserve"> PAGEREF _Toc95366488 \h </w:instrText>
        </w:r>
        <w:r>
          <w:rPr>
            <w:noProof/>
            <w:webHidden/>
          </w:rPr>
        </w:r>
        <w:r>
          <w:rPr>
            <w:noProof/>
            <w:webHidden/>
          </w:rPr>
          <w:fldChar w:fldCharType="separate"/>
        </w:r>
        <w:r>
          <w:rPr>
            <w:noProof/>
            <w:webHidden/>
          </w:rPr>
          <w:t>261</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89" w:history="1">
        <w:r w:rsidRPr="002B1334">
          <w:rPr>
            <w:rStyle w:val="Hyperlink"/>
            <w:noProof/>
          </w:rPr>
          <w:t>2.2.3.137</w:t>
        </w:r>
        <w:r>
          <w:rPr>
            <w:rFonts w:asciiTheme="minorHAnsi" w:eastAsiaTheme="minorEastAsia" w:hAnsiTheme="minorHAnsi" w:cstheme="minorBidi"/>
            <w:noProof/>
            <w:sz w:val="22"/>
            <w:szCs w:val="22"/>
          </w:rPr>
          <w:tab/>
        </w:r>
        <w:r w:rsidRPr="002B1334">
          <w:rPr>
            <w:rStyle w:val="Hyperlink"/>
            <w:noProof/>
          </w:rPr>
          <w:t>Preview</w:t>
        </w:r>
        <w:r>
          <w:rPr>
            <w:noProof/>
            <w:webHidden/>
          </w:rPr>
          <w:tab/>
        </w:r>
        <w:r>
          <w:rPr>
            <w:noProof/>
            <w:webHidden/>
          </w:rPr>
          <w:fldChar w:fldCharType="begin"/>
        </w:r>
        <w:r>
          <w:rPr>
            <w:noProof/>
            <w:webHidden/>
          </w:rPr>
          <w:instrText xml:space="preserve"> PAGEREF _Toc95366489 \h </w:instrText>
        </w:r>
        <w:r>
          <w:rPr>
            <w:noProof/>
            <w:webHidden/>
          </w:rPr>
        </w:r>
        <w:r>
          <w:rPr>
            <w:noProof/>
            <w:webHidden/>
          </w:rPr>
          <w:fldChar w:fldCharType="separate"/>
        </w:r>
        <w:r>
          <w:rPr>
            <w:noProof/>
            <w:webHidden/>
          </w:rPr>
          <w:t>262</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90" w:history="1">
        <w:r w:rsidRPr="002B1334">
          <w:rPr>
            <w:rStyle w:val="Hyperlink"/>
            <w:noProof/>
          </w:rPr>
          <w:t>2.2.3.138</w:t>
        </w:r>
        <w:r>
          <w:rPr>
            <w:rFonts w:asciiTheme="minorHAnsi" w:eastAsiaTheme="minorEastAsia" w:hAnsiTheme="minorHAnsi" w:cstheme="minorBidi"/>
            <w:noProof/>
            <w:sz w:val="22"/>
            <w:szCs w:val="22"/>
          </w:rPr>
          <w:tab/>
        </w:r>
        <w:r w:rsidRPr="002B1334">
          <w:rPr>
            <w:rStyle w:val="Hyperlink"/>
            <w:noProof/>
          </w:rPr>
          <w:t>PrimarySmtpAddress</w:t>
        </w:r>
        <w:r>
          <w:rPr>
            <w:noProof/>
            <w:webHidden/>
          </w:rPr>
          <w:tab/>
        </w:r>
        <w:r>
          <w:rPr>
            <w:noProof/>
            <w:webHidden/>
          </w:rPr>
          <w:fldChar w:fldCharType="begin"/>
        </w:r>
        <w:r>
          <w:rPr>
            <w:noProof/>
            <w:webHidden/>
          </w:rPr>
          <w:instrText xml:space="preserve"> PAGEREF _Toc95366490 \h </w:instrText>
        </w:r>
        <w:r>
          <w:rPr>
            <w:noProof/>
            <w:webHidden/>
          </w:rPr>
        </w:r>
        <w:r>
          <w:rPr>
            <w:noProof/>
            <w:webHidden/>
          </w:rPr>
          <w:fldChar w:fldCharType="separate"/>
        </w:r>
        <w:r>
          <w:rPr>
            <w:noProof/>
            <w:webHidden/>
          </w:rPr>
          <w:t>262</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91" w:history="1">
        <w:r w:rsidRPr="002B1334">
          <w:rPr>
            <w:rStyle w:val="Hyperlink"/>
            <w:noProof/>
          </w:rPr>
          <w:t>2.2.3.139</w:t>
        </w:r>
        <w:r>
          <w:rPr>
            <w:rFonts w:asciiTheme="minorHAnsi" w:eastAsiaTheme="minorEastAsia" w:hAnsiTheme="minorHAnsi" w:cstheme="minorBidi"/>
            <w:noProof/>
            <w:sz w:val="22"/>
            <w:szCs w:val="22"/>
          </w:rPr>
          <w:tab/>
        </w:r>
        <w:r w:rsidRPr="002B1334">
          <w:rPr>
            <w:rStyle w:val="Hyperlink"/>
            <w:noProof/>
          </w:rPr>
          <w:t>Properties</w:t>
        </w:r>
        <w:r>
          <w:rPr>
            <w:noProof/>
            <w:webHidden/>
          </w:rPr>
          <w:tab/>
        </w:r>
        <w:r>
          <w:rPr>
            <w:noProof/>
            <w:webHidden/>
          </w:rPr>
          <w:fldChar w:fldCharType="begin"/>
        </w:r>
        <w:r>
          <w:rPr>
            <w:noProof/>
            <w:webHidden/>
          </w:rPr>
          <w:instrText xml:space="preserve"> PAGEREF _Toc95366491 \h </w:instrText>
        </w:r>
        <w:r>
          <w:rPr>
            <w:noProof/>
            <w:webHidden/>
          </w:rPr>
        </w:r>
        <w:r>
          <w:rPr>
            <w:noProof/>
            <w:webHidden/>
          </w:rPr>
          <w:fldChar w:fldCharType="separate"/>
        </w:r>
        <w:r>
          <w:rPr>
            <w:noProof/>
            <w:webHidden/>
          </w:rPr>
          <w:t>263</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92" w:history="1">
        <w:r w:rsidRPr="002B1334">
          <w:rPr>
            <w:rStyle w:val="Hyperlink"/>
            <w:noProof/>
          </w:rPr>
          <w:t>2.2.3.139.1</w:t>
        </w:r>
        <w:r>
          <w:rPr>
            <w:rFonts w:asciiTheme="minorHAnsi" w:eastAsiaTheme="minorEastAsia" w:hAnsiTheme="minorHAnsi" w:cstheme="minorBidi"/>
            <w:noProof/>
            <w:sz w:val="22"/>
            <w:szCs w:val="22"/>
          </w:rPr>
          <w:tab/>
        </w:r>
        <w:r w:rsidRPr="002B1334">
          <w:rPr>
            <w:rStyle w:val="Hyperlink"/>
            <w:noProof/>
          </w:rPr>
          <w:t>Properties (Find)</w:t>
        </w:r>
        <w:r>
          <w:rPr>
            <w:noProof/>
            <w:webHidden/>
          </w:rPr>
          <w:tab/>
        </w:r>
        <w:r>
          <w:rPr>
            <w:noProof/>
            <w:webHidden/>
          </w:rPr>
          <w:fldChar w:fldCharType="begin"/>
        </w:r>
        <w:r>
          <w:rPr>
            <w:noProof/>
            <w:webHidden/>
          </w:rPr>
          <w:instrText xml:space="preserve"> PAGEREF _Toc95366492 \h </w:instrText>
        </w:r>
        <w:r>
          <w:rPr>
            <w:noProof/>
            <w:webHidden/>
          </w:rPr>
        </w:r>
        <w:r>
          <w:rPr>
            <w:noProof/>
            <w:webHidden/>
          </w:rPr>
          <w:fldChar w:fldCharType="separate"/>
        </w:r>
        <w:r>
          <w:rPr>
            <w:noProof/>
            <w:webHidden/>
          </w:rPr>
          <w:t>263</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93" w:history="1">
        <w:r w:rsidRPr="002B1334">
          <w:rPr>
            <w:rStyle w:val="Hyperlink"/>
            <w:noProof/>
          </w:rPr>
          <w:t>2.2.3.139.2</w:t>
        </w:r>
        <w:r>
          <w:rPr>
            <w:rFonts w:asciiTheme="minorHAnsi" w:eastAsiaTheme="minorEastAsia" w:hAnsiTheme="minorHAnsi" w:cstheme="minorBidi"/>
            <w:noProof/>
            <w:sz w:val="22"/>
            <w:szCs w:val="22"/>
          </w:rPr>
          <w:tab/>
        </w:r>
        <w:r w:rsidRPr="002B1334">
          <w:rPr>
            <w:rStyle w:val="Hyperlink"/>
            <w:noProof/>
          </w:rPr>
          <w:t>Properties (ItemOperations)</w:t>
        </w:r>
        <w:r>
          <w:rPr>
            <w:noProof/>
            <w:webHidden/>
          </w:rPr>
          <w:tab/>
        </w:r>
        <w:r>
          <w:rPr>
            <w:noProof/>
            <w:webHidden/>
          </w:rPr>
          <w:fldChar w:fldCharType="begin"/>
        </w:r>
        <w:r>
          <w:rPr>
            <w:noProof/>
            <w:webHidden/>
          </w:rPr>
          <w:instrText xml:space="preserve"> PAGEREF _Toc95366493 \h </w:instrText>
        </w:r>
        <w:r>
          <w:rPr>
            <w:noProof/>
            <w:webHidden/>
          </w:rPr>
        </w:r>
        <w:r>
          <w:rPr>
            <w:noProof/>
            <w:webHidden/>
          </w:rPr>
          <w:fldChar w:fldCharType="separate"/>
        </w:r>
        <w:r>
          <w:rPr>
            <w:noProof/>
            <w:webHidden/>
          </w:rPr>
          <w:t>265</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94" w:history="1">
        <w:r w:rsidRPr="002B1334">
          <w:rPr>
            <w:rStyle w:val="Hyperlink"/>
            <w:noProof/>
          </w:rPr>
          <w:t>2.2.3.139.3</w:t>
        </w:r>
        <w:r>
          <w:rPr>
            <w:rFonts w:asciiTheme="minorHAnsi" w:eastAsiaTheme="minorEastAsia" w:hAnsiTheme="minorHAnsi" w:cstheme="minorBidi"/>
            <w:noProof/>
            <w:sz w:val="22"/>
            <w:szCs w:val="22"/>
          </w:rPr>
          <w:tab/>
        </w:r>
        <w:r w:rsidRPr="002B1334">
          <w:rPr>
            <w:rStyle w:val="Hyperlink"/>
            <w:noProof/>
          </w:rPr>
          <w:t>Properties (Search)</w:t>
        </w:r>
        <w:r>
          <w:rPr>
            <w:noProof/>
            <w:webHidden/>
          </w:rPr>
          <w:tab/>
        </w:r>
        <w:r>
          <w:rPr>
            <w:noProof/>
            <w:webHidden/>
          </w:rPr>
          <w:fldChar w:fldCharType="begin"/>
        </w:r>
        <w:r>
          <w:rPr>
            <w:noProof/>
            <w:webHidden/>
          </w:rPr>
          <w:instrText xml:space="preserve"> PAGEREF _Toc95366494 \h </w:instrText>
        </w:r>
        <w:r>
          <w:rPr>
            <w:noProof/>
            <w:webHidden/>
          </w:rPr>
        </w:r>
        <w:r>
          <w:rPr>
            <w:noProof/>
            <w:webHidden/>
          </w:rPr>
          <w:fldChar w:fldCharType="separate"/>
        </w:r>
        <w:r>
          <w:rPr>
            <w:noProof/>
            <w:webHidden/>
          </w:rPr>
          <w:t>266</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95" w:history="1">
        <w:r w:rsidRPr="002B1334">
          <w:rPr>
            <w:rStyle w:val="Hyperlink"/>
            <w:noProof/>
          </w:rPr>
          <w:t>2.2.3.140</w:t>
        </w:r>
        <w:r>
          <w:rPr>
            <w:rFonts w:asciiTheme="minorHAnsi" w:eastAsiaTheme="minorEastAsia" w:hAnsiTheme="minorHAnsi" w:cstheme="minorBidi"/>
            <w:noProof/>
            <w:sz w:val="22"/>
            <w:szCs w:val="22"/>
          </w:rPr>
          <w:tab/>
        </w:r>
        <w:r w:rsidRPr="002B1334">
          <w:rPr>
            <w:rStyle w:val="Hyperlink"/>
            <w:noProof/>
          </w:rPr>
          <w:t>ProposedEndTime</w:t>
        </w:r>
        <w:r>
          <w:rPr>
            <w:noProof/>
            <w:webHidden/>
          </w:rPr>
          <w:tab/>
        </w:r>
        <w:r>
          <w:rPr>
            <w:noProof/>
            <w:webHidden/>
          </w:rPr>
          <w:fldChar w:fldCharType="begin"/>
        </w:r>
        <w:r>
          <w:rPr>
            <w:noProof/>
            <w:webHidden/>
          </w:rPr>
          <w:instrText xml:space="preserve"> PAGEREF _Toc95366495 \h </w:instrText>
        </w:r>
        <w:r>
          <w:rPr>
            <w:noProof/>
            <w:webHidden/>
          </w:rPr>
        </w:r>
        <w:r>
          <w:rPr>
            <w:noProof/>
            <w:webHidden/>
          </w:rPr>
          <w:fldChar w:fldCharType="separate"/>
        </w:r>
        <w:r>
          <w:rPr>
            <w:noProof/>
            <w:webHidden/>
          </w:rPr>
          <w:t>267</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96" w:history="1">
        <w:r w:rsidRPr="002B1334">
          <w:rPr>
            <w:rStyle w:val="Hyperlink"/>
            <w:noProof/>
          </w:rPr>
          <w:t>2.2.3.141</w:t>
        </w:r>
        <w:r>
          <w:rPr>
            <w:rFonts w:asciiTheme="minorHAnsi" w:eastAsiaTheme="minorEastAsia" w:hAnsiTheme="minorHAnsi" w:cstheme="minorBidi"/>
            <w:noProof/>
            <w:sz w:val="22"/>
            <w:szCs w:val="22"/>
          </w:rPr>
          <w:tab/>
        </w:r>
        <w:r w:rsidRPr="002B1334">
          <w:rPr>
            <w:rStyle w:val="Hyperlink"/>
            <w:noProof/>
          </w:rPr>
          <w:t>ProposedStartTime</w:t>
        </w:r>
        <w:r>
          <w:rPr>
            <w:noProof/>
            <w:webHidden/>
          </w:rPr>
          <w:tab/>
        </w:r>
        <w:r>
          <w:rPr>
            <w:noProof/>
            <w:webHidden/>
          </w:rPr>
          <w:fldChar w:fldCharType="begin"/>
        </w:r>
        <w:r>
          <w:rPr>
            <w:noProof/>
            <w:webHidden/>
          </w:rPr>
          <w:instrText xml:space="preserve"> PAGEREF _Toc95366496 \h </w:instrText>
        </w:r>
        <w:r>
          <w:rPr>
            <w:noProof/>
            <w:webHidden/>
          </w:rPr>
        </w:r>
        <w:r>
          <w:rPr>
            <w:noProof/>
            <w:webHidden/>
          </w:rPr>
          <w:fldChar w:fldCharType="separate"/>
        </w:r>
        <w:r>
          <w:rPr>
            <w:noProof/>
            <w:webHidden/>
          </w:rPr>
          <w:t>268</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497" w:history="1">
        <w:r w:rsidRPr="002B1334">
          <w:rPr>
            <w:rStyle w:val="Hyperlink"/>
            <w:noProof/>
          </w:rPr>
          <w:t>2.2.3.142</w:t>
        </w:r>
        <w:r>
          <w:rPr>
            <w:rFonts w:asciiTheme="minorHAnsi" w:eastAsiaTheme="minorEastAsia" w:hAnsiTheme="minorHAnsi" w:cstheme="minorBidi"/>
            <w:noProof/>
            <w:sz w:val="22"/>
            <w:szCs w:val="22"/>
          </w:rPr>
          <w:tab/>
        </w:r>
        <w:r w:rsidRPr="002B1334">
          <w:rPr>
            <w:rStyle w:val="Hyperlink"/>
            <w:noProof/>
          </w:rPr>
          <w:t>Query</w:t>
        </w:r>
        <w:r>
          <w:rPr>
            <w:noProof/>
            <w:webHidden/>
          </w:rPr>
          <w:tab/>
        </w:r>
        <w:r>
          <w:rPr>
            <w:noProof/>
            <w:webHidden/>
          </w:rPr>
          <w:fldChar w:fldCharType="begin"/>
        </w:r>
        <w:r>
          <w:rPr>
            <w:noProof/>
            <w:webHidden/>
          </w:rPr>
          <w:instrText xml:space="preserve"> PAGEREF _Toc95366497 \h </w:instrText>
        </w:r>
        <w:r>
          <w:rPr>
            <w:noProof/>
            <w:webHidden/>
          </w:rPr>
        </w:r>
        <w:r>
          <w:rPr>
            <w:noProof/>
            <w:webHidden/>
          </w:rPr>
          <w:fldChar w:fldCharType="separate"/>
        </w:r>
        <w:r>
          <w:rPr>
            <w:noProof/>
            <w:webHidden/>
          </w:rPr>
          <w:t>269</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98" w:history="1">
        <w:r w:rsidRPr="002B1334">
          <w:rPr>
            <w:rStyle w:val="Hyperlink"/>
            <w:noProof/>
          </w:rPr>
          <w:t>2.2.3.142.1</w:t>
        </w:r>
        <w:r>
          <w:rPr>
            <w:rFonts w:asciiTheme="minorHAnsi" w:eastAsiaTheme="minorEastAsia" w:hAnsiTheme="minorHAnsi" w:cstheme="minorBidi"/>
            <w:noProof/>
            <w:sz w:val="22"/>
            <w:szCs w:val="22"/>
          </w:rPr>
          <w:tab/>
        </w:r>
        <w:r w:rsidRPr="002B1334">
          <w:rPr>
            <w:rStyle w:val="Hyperlink"/>
            <w:noProof/>
          </w:rPr>
          <w:t>Query (Find)</w:t>
        </w:r>
        <w:r>
          <w:rPr>
            <w:noProof/>
            <w:webHidden/>
          </w:rPr>
          <w:tab/>
        </w:r>
        <w:r>
          <w:rPr>
            <w:noProof/>
            <w:webHidden/>
          </w:rPr>
          <w:fldChar w:fldCharType="begin"/>
        </w:r>
        <w:r>
          <w:rPr>
            <w:noProof/>
            <w:webHidden/>
          </w:rPr>
          <w:instrText xml:space="preserve"> PAGEREF _Toc95366498 \h </w:instrText>
        </w:r>
        <w:r>
          <w:rPr>
            <w:noProof/>
            <w:webHidden/>
          </w:rPr>
        </w:r>
        <w:r>
          <w:rPr>
            <w:noProof/>
            <w:webHidden/>
          </w:rPr>
          <w:fldChar w:fldCharType="separate"/>
        </w:r>
        <w:r>
          <w:rPr>
            <w:noProof/>
            <w:webHidden/>
          </w:rPr>
          <w:t>269</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499" w:history="1">
        <w:r w:rsidRPr="002B1334">
          <w:rPr>
            <w:rStyle w:val="Hyperlink"/>
            <w:noProof/>
          </w:rPr>
          <w:t>2.2.3.142.2</w:t>
        </w:r>
        <w:r>
          <w:rPr>
            <w:rFonts w:asciiTheme="minorHAnsi" w:eastAsiaTheme="minorEastAsia" w:hAnsiTheme="minorHAnsi" w:cstheme="minorBidi"/>
            <w:noProof/>
            <w:sz w:val="22"/>
            <w:szCs w:val="22"/>
          </w:rPr>
          <w:tab/>
        </w:r>
        <w:r w:rsidRPr="002B1334">
          <w:rPr>
            <w:rStyle w:val="Hyperlink"/>
            <w:noProof/>
          </w:rPr>
          <w:t>Query (Search)</w:t>
        </w:r>
        <w:r>
          <w:rPr>
            <w:noProof/>
            <w:webHidden/>
          </w:rPr>
          <w:tab/>
        </w:r>
        <w:r>
          <w:rPr>
            <w:noProof/>
            <w:webHidden/>
          </w:rPr>
          <w:fldChar w:fldCharType="begin"/>
        </w:r>
        <w:r>
          <w:rPr>
            <w:noProof/>
            <w:webHidden/>
          </w:rPr>
          <w:instrText xml:space="preserve"> PAGEREF _Toc95366499 \h </w:instrText>
        </w:r>
        <w:r>
          <w:rPr>
            <w:noProof/>
            <w:webHidden/>
          </w:rPr>
        </w:r>
        <w:r>
          <w:rPr>
            <w:noProof/>
            <w:webHidden/>
          </w:rPr>
          <w:fldChar w:fldCharType="separate"/>
        </w:r>
        <w:r>
          <w:rPr>
            <w:noProof/>
            <w:webHidden/>
          </w:rPr>
          <w:t>270</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500" w:history="1">
        <w:r w:rsidRPr="002B1334">
          <w:rPr>
            <w:rStyle w:val="Hyperlink"/>
            <w:noProof/>
          </w:rPr>
          <w:t>2.2.3.143</w:t>
        </w:r>
        <w:r>
          <w:rPr>
            <w:rFonts w:asciiTheme="minorHAnsi" w:eastAsiaTheme="minorEastAsia" w:hAnsiTheme="minorHAnsi" w:cstheme="minorBidi"/>
            <w:noProof/>
            <w:sz w:val="22"/>
            <w:szCs w:val="22"/>
          </w:rPr>
          <w:tab/>
        </w:r>
        <w:r w:rsidRPr="002B1334">
          <w:rPr>
            <w:rStyle w:val="Hyperlink"/>
            <w:noProof/>
          </w:rPr>
          <w:t>Range</w:t>
        </w:r>
        <w:r>
          <w:rPr>
            <w:noProof/>
            <w:webHidden/>
          </w:rPr>
          <w:tab/>
        </w:r>
        <w:r>
          <w:rPr>
            <w:noProof/>
            <w:webHidden/>
          </w:rPr>
          <w:fldChar w:fldCharType="begin"/>
        </w:r>
        <w:r>
          <w:rPr>
            <w:noProof/>
            <w:webHidden/>
          </w:rPr>
          <w:instrText xml:space="preserve"> PAGEREF _Toc95366500 \h </w:instrText>
        </w:r>
        <w:r>
          <w:rPr>
            <w:noProof/>
            <w:webHidden/>
          </w:rPr>
        </w:r>
        <w:r>
          <w:rPr>
            <w:noProof/>
            <w:webHidden/>
          </w:rPr>
          <w:fldChar w:fldCharType="separate"/>
        </w:r>
        <w:r>
          <w:rPr>
            <w:noProof/>
            <w:webHidden/>
          </w:rPr>
          <w:t>272</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01" w:history="1">
        <w:r w:rsidRPr="002B1334">
          <w:rPr>
            <w:rStyle w:val="Hyperlink"/>
            <w:noProof/>
          </w:rPr>
          <w:t>2.2.3.143.1</w:t>
        </w:r>
        <w:r>
          <w:rPr>
            <w:rFonts w:asciiTheme="minorHAnsi" w:eastAsiaTheme="minorEastAsia" w:hAnsiTheme="minorHAnsi" w:cstheme="minorBidi"/>
            <w:noProof/>
            <w:sz w:val="22"/>
            <w:szCs w:val="22"/>
          </w:rPr>
          <w:tab/>
        </w:r>
        <w:r w:rsidRPr="002B1334">
          <w:rPr>
            <w:rStyle w:val="Hyperlink"/>
            <w:noProof/>
          </w:rPr>
          <w:t>Range (Find)</w:t>
        </w:r>
        <w:r>
          <w:rPr>
            <w:noProof/>
            <w:webHidden/>
          </w:rPr>
          <w:tab/>
        </w:r>
        <w:r>
          <w:rPr>
            <w:noProof/>
            <w:webHidden/>
          </w:rPr>
          <w:fldChar w:fldCharType="begin"/>
        </w:r>
        <w:r>
          <w:rPr>
            <w:noProof/>
            <w:webHidden/>
          </w:rPr>
          <w:instrText xml:space="preserve"> PAGEREF _Toc95366501 \h </w:instrText>
        </w:r>
        <w:r>
          <w:rPr>
            <w:noProof/>
            <w:webHidden/>
          </w:rPr>
        </w:r>
        <w:r>
          <w:rPr>
            <w:noProof/>
            <w:webHidden/>
          </w:rPr>
          <w:fldChar w:fldCharType="separate"/>
        </w:r>
        <w:r>
          <w:rPr>
            <w:noProof/>
            <w:webHidden/>
          </w:rPr>
          <w:t>272</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02" w:history="1">
        <w:r w:rsidRPr="002B1334">
          <w:rPr>
            <w:rStyle w:val="Hyperlink"/>
            <w:noProof/>
          </w:rPr>
          <w:t>2.2.3.143.2</w:t>
        </w:r>
        <w:r>
          <w:rPr>
            <w:rFonts w:asciiTheme="minorHAnsi" w:eastAsiaTheme="minorEastAsia" w:hAnsiTheme="minorHAnsi" w:cstheme="minorBidi"/>
            <w:noProof/>
            <w:sz w:val="22"/>
            <w:szCs w:val="22"/>
          </w:rPr>
          <w:tab/>
        </w:r>
        <w:r w:rsidRPr="002B1334">
          <w:rPr>
            <w:rStyle w:val="Hyperlink"/>
            <w:noProof/>
          </w:rPr>
          <w:t>Range (ItemOperations)</w:t>
        </w:r>
        <w:r>
          <w:rPr>
            <w:noProof/>
            <w:webHidden/>
          </w:rPr>
          <w:tab/>
        </w:r>
        <w:r>
          <w:rPr>
            <w:noProof/>
            <w:webHidden/>
          </w:rPr>
          <w:fldChar w:fldCharType="begin"/>
        </w:r>
        <w:r>
          <w:rPr>
            <w:noProof/>
            <w:webHidden/>
          </w:rPr>
          <w:instrText xml:space="preserve"> PAGEREF _Toc95366502 \h </w:instrText>
        </w:r>
        <w:r>
          <w:rPr>
            <w:noProof/>
            <w:webHidden/>
          </w:rPr>
        </w:r>
        <w:r>
          <w:rPr>
            <w:noProof/>
            <w:webHidden/>
          </w:rPr>
          <w:fldChar w:fldCharType="separate"/>
        </w:r>
        <w:r>
          <w:rPr>
            <w:noProof/>
            <w:webHidden/>
          </w:rPr>
          <w:t>273</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03" w:history="1">
        <w:r w:rsidRPr="002B1334">
          <w:rPr>
            <w:rStyle w:val="Hyperlink"/>
            <w:noProof/>
          </w:rPr>
          <w:t>2.2.3.143.3</w:t>
        </w:r>
        <w:r>
          <w:rPr>
            <w:rFonts w:asciiTheme="minorHAnsi" w:eastAsiaTheme="minorEastAsia" w:hAnsiTheme="minorHAnsi" w:cstheme="minorBidi"/>
            <w:noProof/>
            <w:sz w:val="22"/>
            <w:szCs w:val="22"/>
          </w:rPr>
          <w:tab/>
        </w:r>
        <w:r w:rsidRPr="002B1334">
          <w:rPr>
            <w:rStyle w:val="Hyperlink"/>
            <w:noProof/>
          </w:rPr>
          <w:t>Range (Search)</w:t>
        </w:r>
        <w:r>
          <w:rPr>
            <w:noProof/>
            <w:webHidden/>
          </w:rPr>
          <w:tab/>
        </w:r>
        <w:r>
          <w:rPr>
            <w:noProof/>
            <w:webHidden/>
          </w:rPr>
          <w:fldChar w:fldCharType="begin"/>
        </w:r>
        <w:r>
          <w:rPr>
            <w:noProof/>
            <w:webHidden/>
          </w:rPr>
          <w:instrText xml:space="preserve"> PAGEREF _Toc95366503 \h </w:instrText>
        </w:r>
        <w:r>
          <w:rPr>
            <w:noProof/>
            <w:webHidden/>
          </w:rPr>
        </w:r>
        <w:r>
          <w:rPr>
            <w:noProof/>
            <w:webHidden/>
          </w:rPr>
          <w:fldChar w:fldCharType="separate"/>
        </w:r>
        <w:r>
          <w:rPr>
            <w:noProof/>
            <w:webHidden/>
          </w:rPr>
          <w:t>274</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504" w:history="1">
        <w:r w:rsidRPr="002B1334">
          <w:rPr>
            <w:rStyle w:val="Hyperlink"/>
            <w:noProof/>
          </w:rPr>
          <w:t>2.2.3.144</w:t>
        </w:r>
        <w:r>
          <w:rPr>
            <w:rFonts w:asciiTheme="minorHAnsi" w:eastAsiaTheme="minorEastAsia" w:hAnsiTheme="minorHAnsi" w:cstheme="minorBidi"/>
            <w:noProof/>
            <w:sz w:val="22"/>
            <w:szCs w:val="22"/>
          </w:rPr>
          <w:tab/>
        </w:r>
        <w:r w:rsidRPr="002B1334">
          <w:rPr>
            <w:rStyle w:val="Hyperlink"/>
            <w:noProof/>
          </w:rPr>
          <w:t>RebuildResults</w:t>
        </w:r>
        <w:r>
          <w:rPr>
            <w:noProof/>
            <w:webHidden/>
          </w:rPr>
          <w:tab/>
        </w:r>
        <w:r>
          <w:rPr>
            <w:noProof/>
            <w:webHidden/>
          </w:rPr>
          <w:fldChar w:fldCharType="begin"/>
        </w:r>
        <w:r>
          <w:rPr>
            <w:noProof/>
            <w:webHidden/>
          </w:rPr>
          <w:instrText xml:space="preserve"> PAGEREF _Toc95366504 \h </w:instrText>
        </w:r>
        <w:r>
          <w:rPr>
            <w:noProof/>
            <w:webHidden/>
          </w:rPr>
        </w:r>
        <w:r>
          <w:rPr>
            <w:noProof/>
            <w:webHidden/>
          </w:rPr>
          <w:fldChar w:fldCharType="separate"/>
        </w:r>
        <w:r>
          <w:rPr>
            <w:noProof/>
            <w:webHidden/>
          </w:rPr>
          <w:t>275</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505" w:history="1">
        <w:r w:rsidRPr="002B1334">
          <w:rPr>
            <w:rStyle w:val="Hyperlink"/>
            <w:noProof/>
          </w:rPr>
          <w:t>2.2.3.145</w:t>
        </w:r>
        <w:r>
          <w:rPr>
            <w:rFonts w:asciiTheme="minorHAnsi" w:eastAsiaTheme="minorEastAsia" w:hAnsiTheme="minorHAnsi" w:cstheme="minorBidi"/>
            <w:noProof/>
            <w:sz w:val="22"/>
            <w:szCs w:val="22"/>
          </w:rPr>
          <w:tab/>
        </w:r>
        <w:r w:rsidRPr="002B1334">
          <w:rPr>
            <w:rStyle w:val="Hyperlink"/>
            <w:noProof/>
          </w:rPr>
          <w:t>Recipient</w:t>
        </w:r>
        <w:r>
          <w:rPr>
            <w:noProof/>
            <w:webHidden/>
          </w:rPr>
          <w:tab/>
        </w:r>
        <w:r>
          <w:rPr>
            <w:noProof/>
            <w:webHidden/>
          </w:rPr>
          <w:fldChar w:fldCharType="begin"/>
        </w:r>
        <w:r>
          <w:rPr>
            <w:noProof/>
            <w:webHidden/>
          </w:rPr>
          <w:instrText xml:space="preserve"> PAGEREF _Toc95366505 \h </w:instrText>
        </w:r>
        <w:r>
          <w:rPr>
            <w:noProof/>
            <w:webHidden/>
          </w:rPr>
        </w:r>
        <w:r>
          <w:rPr>
            <w:noProof/>
            <w:webHidden/>
          </w:rPr>
          <w:fldChar w:fldCharType="separate"/>
        </w:r>
        <w:r>
          <w:rPr>
            <w:noProof/>
            <w:webHidden/>
          </w:rPr>
          <w:t>276</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506" w:history="1">
        <w:r w:rsidRPr="002B1334">
          <w:rPr>
            <w:rStyle w:val="Hyperlink"/>
            <w:noProof/>
          </w:rPr>
          <w:t>2.2.3.146</w:t>
        </w:r>
        <w:r>
          <w:rPr>
            <w:rFonts w:asciiTheme="minorHAnsi" w:eastAsiaTheme="minorEastAsia" w:hAnsiTheme="minorHAnsi" w:cstheme="minorBidi"/>
            <w:noProof/>
            <w:sz w:val="22"/>
            <w:szCs w:val="22"/>
          </w:rPr>
          <w:tab/>
        </w:r>
        <w:r w:rsidRPr="002B1334">
          <w:rPr>
            <w:rStyle w:val="Hyperlink"/>
            <w:noProof/>
          </w:rPr>
          <w:t>RecipientCount</w:t>
        </w:r>
        <w:r>
          <w:rPr>
            <w:noProof/>
            <w:webHidden/>
          </w:rPr>
          <w:tab/>
        </w:r>
        <w:r>
          <w:rPr>
            <w:noProof/>
            <w:webHidden/>
          </w:rPr>
          <w:fldChar w:fldCharType="begin"/>
        </w:r>
        <w:r>
          <w:rPr>
            <w:noProof/>
            <w:webHidden/>
          </w:rPr>
          <w:instrText xml:space="preserve"> PAGEREF _Toc95366506 \h </w:instrText>
        </w:r>
        <w:r>
          <w:rPr>
            <w:noProof/>
            <w:webHidden/>
          </w:rPr>
        </w:r>
        <w:r>
          <w:rPr>
            <w:noProof/>
            <w:webHidden/>
          </w:rPr>
          <w:fldChar w:fldCharType="separate"/>
        </w:r>
        <w:r>
          <w:rPr>
            <w:noProof/>
            <w:webHidden/>
          </w:rPr>
          <w:t>277</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507" w:history="1">
        <w:r w:rsidRPr="002B1334">
          <w:rPr>
            <w:rStyle w:val="Hyperlink"/>
            <w:noProof/>
          </w:rPr>
          <w:t>2.2.3.147</w:t>
        </w:r>
        <w:r>
          <w:rPr>
            <w:rFonts w:asciiTheme="minorHAnsi" w:eastAsiaTheme="minorEastAsia" w:hAnsiTheme="minorHAnsi" w:cstheme="minorBidi"/>
            <w:noProof/>
            <w:sz w:val="22"/>
            <w:szCs w:val="22"/>
          </w:rPr>
          <w:tab/>
        </w:r>
        <w:r w:rsidRPr="002B1334">
          <w:rPr>
            <w:rStyle w:val="Hyperlink"/>
            <w:noProof/>
          </w:rPr>
          <w:t>Redirect</w:t>
        </w:r>
        <w:r>
          <w:rPr>
            <w:noProof/>
            <w:webHidden/>
          </w:rPr>
          <w:tab/>
        </w:r>
        <w:r>
          <w:rPr>
            <w:noProof/>
            <w:webHidden/>
          </w:rPr>
          <w:fldChar w:fldCharType="begin"/>
        </w:r>
        <w:r>
          <w:rPr>
            <w:noProof/>
            <w:webHidden/>
          </w:rPr>
          <w:instrText xml:space="preserve"> PAGEREF _Toc95366507 \h </w:instrText>
        </w:r>
        <w:r>
          <w:rPr>
            <w:noProof/>
            <w:webHidden/>
          </w:rPr>
        </w:r>
        <w:r>
          <w:rPr>
            <w:noProof/>
            <w:webHidden/>
          </w:rPr>
          <w:fldChar w:fldCharType="separate"/>
        </w:r>
        <w:r>
          <w:rPr>
            <w:noProof/>
            <w:webHidden/>
          </w:rPr>
          <w:t>278</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508" w:history="1">
        <w:r w:rsidRPr="002B1334">
          <w:rPr>
            <w:rStyle w:val="Hyperlink"/>
            <w:noProof/>
          </w:rPr>
          <w:t>2.2.3.148</w:t>
        </w:r>
        <w:r>
          <w:rPr>
            <w:rFonts w:asciiTheme="minorHAnsi" w:eastAsiaTheme="minorEastAsia" w:hAnsiTheme="minorHAnsi" w:cstheme="minorBidi"/>
            <w:noProof/>
            <w:sz w:val="22"/>
            <w:szCs w:val="22"/>
          </w:rPr>
          <w:tab/>
        </w:r>
        <w:r w:rsidRPr="002B1334">
          <w:rPr>
            <w:rStyle w:val="Hyperlink"/>
            <w:noProof/>
          </w:rPr>
          <w:t>ReplaceMime</w:t>
        </w:r>
        <w:r>
          <w:rPr>
            <w:noProof/>
            <w:webHidden/>
          </w:rPr>
          <w:tab/>
        </w:r>
        <w:r>
          <w:rPr>
            <w:noProof/>
            <w:webHidden/>
          </w:rPr>
          <w:fldChar w:fldCharType="begin"/>
        </w:r>
        <w:r>
          <w:rPr>
            <w:noProof/>
            <w:webHidden/>
          </w:rPr>
          <w:instrText xml:space="preserve"> PAGEREF _Toc95366508 \h </w:instrText>
        </w:r>
        <w:r>
          <w:rPr>
            <w:noProof/>
            <w:webHidden/>
          </w:rPr>
        </w:r>
        <w:r>
          <w:rPr>
            <w:noProof/>
            <w:webHidden/>
          </w:rPr>
          <w:fldChar w:fldCharType="separate"/>
        </w:r>
        <w:r>
          <w:rPr>
            <w:noProof/>
            <w:webHidden/>
          </w:rPr>
          <w:t>279</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509" w:history="1">
        <w:r w:rsidRPr="002B1334">
          <w:rPr>
            <w:rStyle w:val="Hyperlink"/>
            <w:noProof/>
          </w:rPr>
          <w:t>2.2.3.149</w:t>
        </w:r>
        <w:r>
          <w:rPr>
            <w:rFonts w:asciiTheme="minorHAnsi" w:eastAsiaTheme="minorEastAsia" w:hAnsiTheme="minorHAnsi" w:cstheme="minorBidi"/>
            <w:noProof/>
            <w:sz w:val="22"/>
            <w:szCs w:val="22"/>
          </w:rPr>
          <w:tab/>
        </w:r>
        <w:r w:rsidRPr="002B1334">
          <w:rPr>
            <w:rStyle w:val="Hyperlink"/>
            <w:noProof/>
          </w:rPr>
          <w:t>ReplyMessage</w:t>
        </w:r>
        <w:r>
          <w:rPr>
            <w:noProof/>
            <w:webHidden/>
          </w:rPr>
          <w:tab/>
        </w:r>
        <w:r>
          <w:rPr>
            <w:noProof/>
            <w:webHidden/>
          </w:rPr>
          <w:fldChar w:fldCharType="begin"/>
        </w:r>
        <w:r>
          <w:rPr>
            <w:noProof/>
            <w:webHidden/>
          </w:rPr>
          <w:instrText xml:space="preserve"> PAGEREF _Toc95366509 \h </w:instrText>
        </w:r>
        <w:r>
          <w:rPr>
            <w:noProof/>
            <w:webHidden/>
          </w:rPr>
        </w:r>
        <w:r>
          <w:rPr>
            <w:noProof/>
            <w:webHidden/>
          </w:rPr>
          <w:fldChar w:fldCharType="separate"/>
        </w:r>
        <w:r>
          <w:rPr>
            <w:noProof/>
            <w:webHidden/>
          </w:rPr>
          <w:t>280</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510" w:history="1">
        <w:r w:rsidRPr="002B1334">
          <w:rPr>
            <w:rStyle w:val="Hyperlink"/>
            <w:noProof/>
          </w:rPr>
          <w:t>2.2.3.150</w:t>
        </w:r>
        <w:r>
          <w:rPr>
            <w:rFonts w:asciiTheme="minorHAnsi" w:eastAsiaTheme="minorEastAsia" w:hAnsiTheme="minorHAnsi" w:cstheme="minorBidi"/>
            <w:noProof/>
            <w:sz w:val="22"/>
            <w:szCs w:val="22"/>
          </w:rPr>
          <w:tab/>
        </w:r>
        <w:r w:rsidRPr="002B1334">
          <w:rPr>
            <w:rStyle w:val="Hyperlink"/>
            <w:noProof/>
          </w:rPr>
          <w:t>Request</w:t>
        </w:r>
        <w:r>
          <w:rPr>
            <w:noProof/>
            <w:webHidden/>
          </w:rPr>
          <w:tab/>
        </w:r>
        <w:r>
          <w:rPr>
            <w:noProof/>
            <w:webHidden/>
          </w:rPr>
          <w:fldChar w:fldCharType="begin"/>
        </w:r>
        <w:r>
          <w:rPr>
            <w:noProof/>
            <w:webHidden/>
          </w:rPr>
          <w:instrText xml:space="preserve"> PAGEREF _Toc95366510 \h </w:instrText>
        </w:r>
        <w:r>
          <w:rPr>
            <w:noProof/>
            <w:webHidden/>
          </w:rPr>
        </w:r>
        <w:r>
          <w:rPr>
            <w:noProof/>
            <w:webHidden/>
          </w:rPr>
          <w:fldChar w:fldCharType="separate"/>
        </w:r>
        <w:r>
          <w:rPr>
            <w:noProof/>
            <w:webHidden/>
          </w:rPr>
          <w:t>281</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11" w:history="1">
        <w:r w:rsidRPr="002B1334">
          <w:rPr>
            <w:rStyle w:val="Hyperlink"/>
            <w:noProof/>
          </w:rPr>
          <w:t>2.2.3.150.1</w:t>
        </w:r>
        <w:r>
          <w:rPr>
            <w:rFonts w:asciiTheme="minorHAnsi" w:eastAsiaTheme="minorEastAsia" w:hAnsiTheme="minorHAnsi" w:cstheme="minorBidi"/>
            <w:noProof/>
            <w:sz w:val="22"/>
            <w:szCs w:val="22"/>
          </w:rPr>
          <w:tab/>
        </w:r>
        <w:r w:rsidRPr="002B1334">
          <w:rPr>
            <w:rStyle w:val="Hyperlink"/>
            <w:noProof/>
          </w:rPr>
          <w:t>Request (Autodiscover)</w:t>
        </w:r>
        <w:r>
          <w:rPr>
            <w:noProof/>
            <w:webHidden/>
          </w:rPr>
          <w:tab/>
        </w:r>
        <w:r>
          <w:rPr>
            <w:noProof/>
            <w:webHidden/>
          </w:rPr>
          <w:fldChar w:fldCharType="begin"/>
        </w:r>
        <w:r>
          <w:rPr>
            <w:noProof/>
            <w:webHidden/>
          </w:rPr>
          <w:instrText xml:space="preserve"> PAGEREF _Toc95366511 \h </w:instrText>
        </w:r>
        <w:r>
          <w:rPr>
            <w:noProof/>
            <w:webHidden/>
          </w:rPr>
        </w:r>
        <w:r>
          <w:rPr>
            <w:noProof/>
            <w:webHidden/>
          </w:rPr>
          <w:fldChar w:fldCharType="separate"/>
        </w:r>
        <w:r>
          <w:rPr>
            <w:noProof/>
            <w:webHidden/>
          </w:rPr>
          <w:t>281</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12" w:history="1">
        <w:r w:rsidRPr="002B1334">
          <w:rPr>
            <w:rStyle w:val="Hyperlink"/>
            <w:noProof/>
          </w:rPr>
          <w:t>2.2.3.150.2</w:t>
        </w:r>
        <w:r>
          <w:rPr>
            <w:rFonts w:asciiTheme="minorHAnsi" w:eastAsiaTheme="minorEastAsia" w:hAnsiTheme="minorHAnsi" w:cstheme="minorBidi"/>
            <w:noProof/>
            <w:sz w:val="22"/>
            <w:szCs w:val="22"/>
          </w:rPr>
          <w:tab/>
        </w:r>
        <w:r w:rsidRPr="002B1334">
          <w:rPr>
            <w:rStyle w:val="Hyperlink"/>
            <w:noProof/>
          </w:rPr>
          <w:t>Request (MeetingResponse)</w:t>
        </w:r>
        <w:r>
          <w:rPr>
            <w:noProof/>
            <w:webHidden/>
          </w:rPr>
          <w:tab/>
        </w:r>
        <w:r>
          <w:rPr>
            <w:noProof/>
            <w:webHidden/>
          </w:rPr>
          <w:fldChar w:fldCharType="begin"/>
        </w:r>
        <w:r>
          <w:rPr>
            <w:noProof/>
            <w:webHidden/>
          </w:rPr>
          <w:instrText xml:space="preserve"> PAGEREF _Toc95366512 \h </w:instrText>
        </w:r>
        <w:r>
          <w:rPr>
            <w:noProof/>
            <w:webHidden/>
          </w:rPr>
        </w:r>
        <w:r>
          <w:rPr>
            <w:noProof/>
            <w:webHidden/>
          </w:rPr>
          <w:fldChar w:fldCharType="separate"/>
        </w:r>
        <w:r>
          <w:rPr>
            <w:noProof/>
            <w:webHidden/>
          </w:rPr>
          <w:t>282</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513" w:history="1">
        <w:r w:rsidRPr="002B1334">
          <w:rPr>
            <w:rStyle w:val="Hyperlink"/>
            <w:noProof/>
          </w:rPr>
          <w:t>2.2.3.151</w:t>
        </w:r>
        <w:r>
          <w:rPr>
            <w:rFonts w:asciiTheme="minorHAnsi" w:eastAsiaTheme="minorEastAsia" w:hAnsiTheme="minorHAnsi" w:cstheme="minorBidi"/>
            <w:noProof/>
            <w:sz w:val="22"/>
            <w:szCs w:val="22"/>
          </w:rPr>
          <w:tab/>
        </w:r>
        <w:r w:rsidRPr="002B1334">
          <w:rPr>
            <w:rStyle w:val="Hyperlink"/>
            <w:noProof/>
          </w:rPr>
          <w:t>RequestId</w:t>
        </w:r>
        <w:r>
          <w:rPr>
            <w:noProof/>
            <w:webHidden/>
          </w:rPr>
          <w:tab/>
        </w:r>
        <w:r>
          <w:rPr>
            <w:noProof/>
            <w:webHidden/>
          </w:rPr>
          <w:fldChar w:fldCharType="begin"/>
        </w:r>
        <w:r>
          <w:rPr>
            <w:noProof/>
            <w:webHidden/>
          </w:rPr>
          <w:instrText xml:space="preserve"> PAGEREF _Toc95366513 \h </w:instrText>
        </w:r>
        <w:r>
          <w:rPr>
            <w:noProof/>
            <w:webHidden/>
          </w:rPr>
        </w:r>
        <w:r>
          <w:rPr>
            <w:noProof/>
            <w:webHidden/>
          </w:rPr>
          <w:fldChar w:fldCharType="separate"/>
        </w:r>
        <w:r>
          <w:rPr>
            <w:noProof/>
            <w:webHidden/>
          </w:rPr>
          <w:t>283</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514" w:history="1">
        <w:r w:rsidRPr="002B1334">
          <w:rPr>
            <w:rStyle w:val="Hyperlink"/>
            <w:noProof/>
          </w:rPr>
          <w:t>2.2.3.152</w:t>
        </w:r>
        <w:r>
          <w:rPr>
            <w:rFonts w:asciiTheme="minorHAnsi" w:eastAsiaTheme="minorEastAsia" w:hAnsiTheme="minorHAnsi" w:cstheme="minorBidi"/>
            <w:noProof/>
            <w:sz w:val="22"/>
            <w:szCs w:val="22"/>
          </w:rPr>
          <w:tab/>
        </w:r>
        <w:r w:rsidRPr="002B1334">
          <w:rPr>
            <w:rStyle w:val="Hyperlink"/>
            <w:noProof/>
          </w:rPr>
          <w:t>ResolveRecipients</w:t>
        </w:r>
        <w:r>
          <w:rPr>
            <w:noProof/>
            <w:webHidden/>
          </w:rPr>
          <w:tab/>
        </w:r>
        <w:r>
          <w:rPr>
            <w:noProof/>
            <w:webHidden/>
          </w:rPr>
          <w:fldChar w:fldCharType="begin"/>
        </w:r>
        <w:r>
          <w:rPr>
            <w:noProof/>
            <w:webHidden/>
          </w:rPr>
          <w:instrText xml:space="preserve"> PAGEREF _Toc95366514 \h </w:instrText>
        </w:r>
        <w:r>
          <w:rPr>
            <w:noProof/>
            <w:webHidden/>
          </w:rPr>
        </w:r>
        <w:r>
          <w:rPr>
            <w:noProof/>
            <w:webHidden/>
          </w:rPr>
          <w:fldChar w:fldCharType="separate"/>
        </w:r>
        <w:r>
          <w:rPr>
            <w:noProof/>
            <w:webHidden/>
          </w:rPr>
          <w:t>283</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515" w:history="1">
        <w:r w:rsidRPr="002B1334">
          <w:rPr>
            <w:rStyle w:val="Hyperlink"/>
            <w:noProof/>
          </w:rPr>
          <w:t>2.2.3.153</w:t>
        </w:r>
        <w:r>
          <w:rPr>
            <w:rFonts w:asciiTheme="minorHAnsi" w:eastAsiaTheme="minorEastAsia" w:hAnsiTheme="minorHAnsi" w:cstheme="minorBidi"/>
            <w:noProof/>
            <w:sz w:val="22"/>
            <w:szCs w:val="22"/>
          </w:rPr>
          <w:tab/>
        </w:r>
        <w:r w:rsidRPr="002B1334">
          <w:rPr>
            <w:rStyle w:val="Hyperlink"/>
            <w:noProof/>
          </w:rPr>
          <w:t>Response</w:t>
        </w:r>
        <w:r>
          <w:rPr>
            <w:noProof/>
            <w:webHidden/>
          </w:rPr>
          <w:tab/>
        </w:r>
        <w:r>
          <w:rPr>
            <w:noProof/>
            <w:webHidden/>
          </w:rPr>
          <w:fldChar w:fldCharType="begin"/>
        </w:r>
        <w:r>
          <w:rPr>
            <w:noProof/>
            <w:webHidden/>
          </w:rPr>
          <w:instrText xml:space="preserve"> PAGEREF _Toc95366515 \h </w:instrText>
        </w:r>
        <w:r>
          <w:rPr>
            <w:noProof/>
            <w:webHidden/>
          </w:rPr>
        </w:r>
        <w:r>
          <w:rPr>
            <w:noProof/>
            <w:webHidden/>
          </w:rPr>
          <w:fldChar w:fldCharType="separate"/>
        </w:r>
        <w:r>
          <w:rPr>
            <w:noProof/>
            <w:webHidden/>
          </w:rPr>
          <w:t>284</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16" w:history="1">
        <w:r w:rsidRPr="002B1334">
          <w:rPr>
            <w:rStyle w:val="Hyperlink"/>
            <w:noProof/>
          </w:rPr>
          <w:t>2.2.3.153.1</w:t>
        </w:r>
        <w:r>
          <w:rPr>
            <w:rFonts w:asciiTheme="minorHAnsi" w:eastAsiaTheme="minorEastAsia" w:hAnsiTheme="minorHAnsi" w:cstheme="minorBidi"/>
            <w:noProof/>
            <w:sz w:val="22"/>
            <w:szCs w:val="22"/>
          </w:rPr>
          <w:tab/>
        </w:r>
        <w:r w:rsidRPr="002B1334">
          <w:rPr>
            <w:rStyle w:val="Hyperlink"/>
            <w:noProof/>
          </w:rPr>
          <w:t>Response (Autodiscover)</w:t>
        </w:r>
        <w:r>
          <w:rPr>
            <w:noProof/>
            <w:webHidden/>
          </w:rPr>
          <w:tab/>
        </w:r>
        <w:r>
          <w:rPr>
            <w:noProof/>
            <w:webHidden/>
          </w:rPr>
          <w:fldChar w:fldCharType="begin"/>
        </w:r>
        <w:r>
          <w:rPr>
            <w:noProof/>
            <w:webHidden/>
          </w:rPr>
          <w:instrText xml:space="preserve"> PAGEREF _Toc95366516 \h </w:instrText>
        </w:r>
        <w:r>
          <w:rPr>
            <w:noProof/>
            <w:webHidden/>
          </w:rPr>
        </w:r>
        <w:r>
          <w:rPr>
            <w:noProof/>
            <w:webHidden/>
          </w:rPr>
          <w:fldChar w:fldCharType="separate"/>
        </w:r>
        <w:r>
          <w:rPr>
            <w:noProof/>
            <w:webHidden/>
          </w:rPr>
          <w:t>285</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17" w:history="1">
        <w:r w:rsidRPr="002B1334">
          <w:rPr>
            <w:rStyle w:val="Hyperlink"/>
            <w:noProof/>
          </w:rPr>
          <w:t>2.2.3.153.2</w:t>
        </w:r>
        <w:r>
          <w:rPr>
            <w:rFonts w:asciiTheme="minorHAnsi" w:eastAsiaTheme="minorEastAsia" w:hAnsiTheme="minorHAnsi" w:cstheme="minorBidi"/>
            <w:noProof/>
            <w:sz w:val="22"/>
            <w:szCs w:val="22"/>
          </w:rPr>
          <w:tab/>
        </w:r>
        <w:r w:rsidRPr="002B1334">
          <w:rPr>
            <w:rStyle w:val="Hyperlink"/>
            <w:noProof/>
          </w:rPr>
          <w:t>Response (Find)</w:t>
        </w:r>
        <w:r>
          <w:rPr>
            <w:noProof/>
            <w:webHidden/>
          </w:rPr>
          <w:tab/>
        </w:r>
        <w:r>
          <w:rPr>
            <w:noProof/>
            <w:webHidden/>
          </w:rPr>
          <w:fldChar w:fldCharType="begin"/>
        </w:r>
        <w:r>
          <w:rPr>
            <w:noProof/>
            <w:webHidden/>
          </w:rPr>
          <w:instrText xml:space="preserve"> PAGEREF _Toc95366517 \h </w:instrText>
        </w:r>
        <w:r>
          <w:rPr>
            <w:noProof/>
            <w:webHidden/>
          </w:rPr>
        </w:r>
        <w:r>
          <w:rPr>
            <w:noProof/>
            <w:webHidden/>
          </w:rPr>
          <w:fldChar w:fldCharType="separate"/>
        </w:r>
        <w:r>
          <w:rPr>
            <w:noProof/>
            <w:webHidden/>
          </w:rPr>
          <w:t>285</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18" w:history="1">
        <w:r w:rsidRPr="002B1334">
          <w:rPr>
            <w:rStyle w:val="Hyperlink"/>
            <w:noProof/>
          </w:rPr>
          <w:t>2.2.3.153.3</w:t>
        </w:r>
        <w:r>
          <w:rPr>
            <w:rFonts w:asciiTheme="minorHAnsi" w:eastAsiaTheme="minorEastAsia" w:hAnsiTheme="minorHAnsi" w:cstheme="minorBidi"/>
            <w:noProof/>
            <w:sz w:val="22"/>
            <w:szCs w:val="22"/>
          </w:rPr>
          <w:tab/>
        </w:r>
        <w:r w:rsidRPr="002B1334">
          <w:rPr>
            <w:rStyle w:val="Hyperlink"/>
            <w:noProof/>
          </w:rPr>
          <w:t>Response (GetItemEstimate)</w:t>
        </w:r>
        <w:r>
          <w:rPr>
            <w:noProof/>
            <w:webHidden/>
          </w:rPr>
          <w:tab/>
        </w:r>
        <w:r>
          <w:rPr>
            <w:noProof/>
            <w:webHidden/>
          </w:rPr>
          <w:fldChar w:fldCharType="begin"/>
        </w:r>
        <w:r>
          <w:rPr>
            <w:noProof/>
            <w:webHidden/>
          </w:rPr>
          <w:instrText xml:space="preserve"> PAGEREF _Toc95366518 \h </w:instrText>
        </w:r>
        <w:r>
          <w:rPr>
            <w:noProof/>
            <w:webHidden/>
          </w:rPr>
        </w:r>
        <w:r>
          <w:rPr>
            <w:noProof/>
            <w:webHidden/>
          </w:rPr>
          <w:fldChar w:fldCharType="separate"/>
        </w:r>
        <w:r>
          <w:rPr>
            <w:noProof/>
            <w:webHidden/>
          </w:rPr>
          <w:t>286</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19" w:history="1">
        <w:r w:rsidRPr="002B1334">
          <w:rPr>
            <w:rStyle w:val="Hyperlink"/>
            <w:noProof/>
          </w:rPr>
          <w:t>2.2.3.153.4</w:t>
        </w:r>
        <w:r>
          <w:rPr>
            <w:rFonts w:asciiTheme="minorHAnsi" w:eastAsiaTheme="minorEastAsia" w:hAnsiTheme="minorHAnsi" w:cstheme="minorBidi"/>
            <w:noProof/>
            <w:sz w:val="22"/>
            <w:szCs w:val="22"/>
          </w:rPr>
          <w:tab/>
        </w:r>
        <w:r w:rsidRPr="002B1334">
          <w:rPr>
            <w:rStyle w:val="Hyperlink"/>
            <w:noProof/>
          </w:rPr>
          <w:t>Response (ItemOperations)</w:t>
        </w:r>
        <w:r>
          <w:rPr>
            <w:noProof/>
            <w:webHidden/>
          </w:rPr>
          <w:tab/>
        </w:r>
        <w:r>
          <w:rPr>
            <w:noProof/>
            <w:webHidden/>
          </w:rPr>
          <w:fldChar w:fldCharType="begin"/>
        </w:r>
        <w:r>
          <w:rPr>
            <w:noProof/>
            <w:webHidden/>
          </w:rPr>
          <w:instrText xml:space="preserve"> PAGEREF _Toc95366519 \h </w:instrText>
        </w:r>
        <w:r>
          <w:rPr>
            <w:noProof/>
            <w:webHidden/>
          </w:rPr>
        </w:r>
        <w:r>
          <w:rPr>
            <w:noProof/>
            <w:webHidden/>
          </w:rPr>
          <w:fldChar w:fldCharType="separate"/>
        </w:r>
        <w:r>
          <w:rPr>
            <w:noProof/>
            <w:webHidden/>
          </w:rPr>
          <w:t>287</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20" w:history="1">
        <w:r w:rsidRPr="002B1334">
          <w:rPr>
            <w:rStyle w:val="Hyperlink"/>
            <w:noProof/>
          </w:rPr>
          <w:t>2.2.3.153.5</w:t>
        </w:r>
        <w:r>
          <w:rPr>
            <w:rFonts w:asciiTheme="minorHAnsi" w:eastAsiaTheme="minorEastAsia" w:hAnsiTheme="minorHAnsi" w:cstheme="minorBidi"/>
            <w:noProof/>
            <w:sz w:val="22"/>
            <w:szCs w:val="22"/>
          </w:rPr>
          <w:tab/>
        </w:r>
        <w:r w:rsidRPr="002B1334">
          <w:rPr>
            <w:rStyle w:val="Hyperlink"/>
            <w:noProof/>
          </w:rPr>
          <w:t>Response (MoveItems)</w:t>
        </w:r>
        <w:r>
          <w:rPr>
            <w:noProof/>
            <w:webHidden/>
          </w:rPr>
          <w:tab/>
        </w:r>
        <w:r>
          <w:rPr>
            <w:noProof/>
            <w:webHidden/>
          </w:rPr>
          <w:fldChar w:fldCharType="begin"/>
        </w:r>
        <w:r>
          <w:rPr>
            <w:noProof/>
            <w:webHidden/>
          </w:rPr>
          <w:instrText xml:space="preserve"> PAGEREF _Toc95366520 \h </w:instrText>
        </w:r>
        <w:r>
          <w:rPr>
            <w:noProof/>
            <w:webHidden/>
          </w:rPr>
        </w:r>
        <w:r>
          <w:rPr>
            <w:noProof/>
            <w:webHidden/>
          </w:rPr>
          <w:fldChar w:fldCharType="separate"/>
        </w:r>
        <w:r>
          <w:rPr>
            <w:noProof/>
            <w:webHidden/>
          </w:rPr>
          <w:t>288</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21" w:history="1">
        <w:r w:rsidRPr="002B1334">
          <w:rPr>
            <w:rStyle w:val="Hyperlink"/>
            <w:noProof/>
          </w:rPr>
          <w:t>2.2.3.153.6</w:t>
        </w:r>
        <w:r>
          <w:rPr>
            <w:rFonts w:asciiTheme="minorHAnsi" w:eastAsiaTheme="minorEastAsia" w:hAnsiTheme="minorHAnsi" w:cstheme="minorBidi"/>
            <w:noProof/>
            <w:sz w:val="22"/>
            <w:szCs w:val="22"/>
          </w:rPr>
          <w:tab/>
        </w:r>
        <w:r w:rsidRPr="002B1334">
          <w:rPr>
            <w:rStyle w:val="Hyperlink"/>
            <w:noProof/>
          </w:rPr>
          <w:t>Response (ResolveRecipients)</w:t>
        </w:r>
        <w:r>
          <w:rPr>
            <w:noProof/>
            <w:webHidden/>
          </w:rPr>
          <w:tab/>
        </w:r>
        <w:r>
          <w:rPr>
            <w:noProof/>
            <w:webHidden/>
          </w:rPr>
          <w:fldChar w:fldCharType="begin"/>
        </w:r>
        <w:r>
          <w:rPr>
            <w:noProof/>
            <w:webHidden/>
          </w:rPr>
          <w:instrText xml:space="preserve"> PAGEREF _Toc95366521 \h </w:instrText>
        </w:r>
        <w:r>
          <w:rPr>
            <w:noProof/>
            <w:webHidden/>
          </w:rPr>
        </w:r>
        <w:r>
          <w:rPr>
            <w:noProof/>
            <w:webHidden/>
          </w:rPr>
          <w:fldChar w:fldCharType="separate"/>
        </w:r>
        <w:r>
          <w:rPr>
            <w:noProof/>
            <w:webHidden/>
          </w:rPr>
          <w:t>288</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22" w:history="1">
        <w:r w:rsidRPr="002B1334">
          <w:rPr>
            <w:rStyle w:val="Hyperlink"/>
            <w:noProof/>
          </w:rPr>
          <w:t>2.2.3.153.7</w:t>
        </w:r>
        <w:r>
          <w:rPr>
            <w:rFonts w:asciiTheme="minorHAnsi" w:eastAsiaTheme="minorEastAsia" w:hAnsiTheme="minorHAnsi" w:cstheme="minorBidi"/>
            <w:noProof/>
            <w:sz w:val="22"/>
            <w:szCs w:val="22"/>
          </w:rPr>
          <w:tab/>
        </w:r>
        <w:r w:rsidRPr="002B1334">
          <w:rPr>
            <w:rStyle w:val="Hyperlink"/>
            <w:noProof/>
          </w:rPr>
          <w:t>Response (Search)</w:t>
        </w:r>
        <w:r>
          <w:rPr>
            <w:noProof/>
            <w:webHidden/>
          </w:rPr>
          <w:tab/>
        </w:r>
        <w:r>
          <w:rPr>
            <w:noProof/>
            <w:webHidden/>
          </w:rPr>
          <w:fldChar w:fldCharType="begin"/>
        </w:r>
        <w:r>
          <w:rPr>
            <w:noProof/>
            <w:webHidden/>
          </w:rPr>
          <w:instrText xml:space="preserve"> PAGEREF _Toc95366522 \h </w:instrText>
        </w:r>
        <w:r>
          <w:rPr>
            <w:noProof/>
            <w:webHidden/>
          </w:rPr>
        </w:r>
        <w:r>
          <w:rPr>
            <w:noProof/>
            <w:webHidden/>
          </w:rPr>
          <w:fldChar w:fldCharType="separate"/>
        </w:r>
        <w:r>
          <w:rPr>
            <w:noProof/>
            <w:webHidden/>
          </w:rPr>
          <w:t>289</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523" w:history="1">
        <w:r w:rsidRPr="002B1334">
          <w:rPr>
            <w:rStyle w:val="Hyperlink"/>
            <w:noProof/>
          </w:rPr>
          <w:t>2.2.3.154</w:t>
        </w:r>
        <w:r>
          <w:rPr>
            <w:rFonts w:asciiTheme="minorHAnsi" w:eastAsiaTheme="minorEastAsia" w:hAnsiTheme="minorHAnsi" w:cstheme="minorBidi"/>
            <w:noProof/>
            <w:sz w:val="22"/>
            <w:szCs w:val="22"/>
          </w:rPr>
          <w:tab/>
        </w:r>
        <w:r w:rsidRPr="002B1334">
          <w:rPr>
            <w:rStyle w:val="Hyperlink"/>
            <w:noProof/>
          </w:rPr>
          <w:t>Responses</w:t>
        </w:r>
        <w:r>
          <w:rPr>
            <w:noProof/>
            <w:webHidden/>
          </w:rPr>
          <w:tab/>
        </w:r>
        <w:r>
          <w:rPr>
            <w:noProof/>
            <w:webHidden/>
          </w:rPr>
          <w:fldChar w:fldCharType="begin"/>
        </w:r>
        <w:r>
          <w:rPr>
            <w:noProof/>
            <w:webHidden/>
          </w:rPr>
          <w:instrText xml:space="preserve"> PAGEREF _Toc95366523 \h </w:instrText>
        </w:r>
        <w:r>
          <w:rPr>
            <w:noProof/>
            <w:webHidden/>
          </w:rPr>
        </w:r>
        <w:r>
          <w:rPr>
            <w:noProof/>
            <w:webHidden/>
          </w:rPr>
          <w:fldChar w:fldCharType="separate"/>
        </w:r>
        <w:r>
          <w:rPr>
            <w:noProof/>
            <w:webHidden/>
          </w:rPr>
          <w:t>290</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524" w:history="1">
        <w:r w:rsidRPr="002B1334">
          <w:rPr>
            <w:rStyle w:val="Hyperlink"/>
            <w:noProof/>
          </w:rPr>
          <w:t>2.2.3.155</w:t>
        </w:r>
        <w:r>
          <w:rPr>
            <w:rFonts w:asciiTheme="minorHAnsi" w:eastAsiaTheme="minorEastAsia" w:hAnsiTheme="minorHAnsi" w:cstheme="minorBidi"/>
            <w:noProof/>
            <w:sz w:val="22"/>
            <w:szCs w:val="22"/>
          </w:rPr>
          <w:tab/>
        </w:r>
        <w:r w:rsidRPr="002B1334">
          <w:rPr>
            <w:rStyle w:val="Hyperlink"/>
            <w:noProof/>
          </w:rPr>
          <w:t>Result</w:t>
        </w:r>
        <w:r>
          <w:rPr>
            <w:noProof/>
            <w:webHidden/>
          </w:rPr>
          <w:tab/>
        </w:r>
        <w:r>
          <w:rPr>
            <w:noProof/>
            <w:webHidden/>
          </w:rPr>
          <w:fldChar w:fldCharType="begin"/>
        </w:r>
        <w:r>
          <w:rPr>
            <w:noProof/>
            <w:webHidden/>
          </w:rPr>
          <w:instrText xml:space="preserve"> PAGEREF _Toc95366524 \h </w:instrText>
        </w:r>
        <w:r>
          <w:rPr>
            <w:noProof/>
            <w:webHidden/>
          </w:rPr>
        </w:r>
        <w:r>
          <w:rPr>
            <w:noProof/>
            <w:webHidden/>
          </w:rPr>
          <w:fldChar w:fldCharType="separate"/>
        </w:r>
        <w:r>
          <w:rPr>
            <w:noProof/>
            <w:webHidden/>
          </w:rPr>
          <w:t>291</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25" w:history="1">
        <w:r w:rsidRPr="002B1334">
          <w:rPr>
            <w:rStyle w:val="Hyperlink"/>
            <w:noProof/>
          </w:rPr>
          <w:t>2.2.3.155.1</w:t>
        </w:r>
        <w:r>
          <w:rPr>
            <w:rFonts w:asciiTheme="minorHAnsi" w:eastAsiaTheme="minorEastAsia" w:hAnsiTheme="minorHAnsi" w:cstheme="minorBidi"/>
            <w:noProof/>
            <w:sz w:val="22"/>
            <w:szCs w:val="22"/>
          </w:rPr>
          <w:tab/>
        </w:r>
        <w:r w:rsidRPr="002B1334">
          <w:rPr>
            <w:rStyle w:val="Hyperlink"/>
            <w:noProof/>
          </w:rPr>
          <w:t>Result (Find)</w:t>
        </w:r>
        <w:r>
          <w:rPr>
            <w:noProof/>
            <w:webHidden/>
          </w:rPr>
          <w:tab/>
        </w:r>
        <w:r>
          <w:rPr>
            <w:noProof/>
            <w:webHidden/>
          </w:rPr>
          <w:fldChar w:fldCharType="begin"/>
        </w:r>
        <w:r>
          <w:rPr>
            <w:noProof/>
            <w:webHidden/>
          </w:rPr>
          <w:instrText xml:space="preserve"> PAGEREF _Toc95366525 \h </w:instrText>
        </w:r>
        <w:r>
          <w:rPr>
            <w:noProof/>
            <w:webHidden/>
          </w:rPr>
        </w:r>
        <w:r>
          <w:rPr>
            <w:noProof/>
            <w:webHidden/>
          </w:rPr>
          <w:fldChar w:fldCharType="separate"/>
        </w:r>
        <w:r>
          <w:rPr>
            <w:noProof/>
            <w:webHidden/>
          </w:rPr>
          <w:t>291</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26" w:history="1">
        <w:r w:rsidRPr="002B1334">
          <w:rPr>
            <w:rStyle w:val="Hyperlink"/>
            <w:noProof/>
          </w:rPr>
          <w:t>2.2.3.155.2</w:t>
        </w:r>
        <w:r>
          <w:rPr>
            <w:rFonts w:asciiTheme="minorHAnsi" w:eastAsiaTheme="minorEastAsia" w:hAnsiTheme="minorHAnsi" w:cstheme="minorBidi"/>
            <w:noProof/>
            <w:sz w:val="22"/>
            <w:szCs w:val="22"/>
          </w:rPr>
          <w:tab/>
        </w:r>
        <w:r w:rsidRPr="002B1334">
          <w:rPr>
            <w:rStyle w:val="Hyperlink"/>
            <w:noProof/>
          </w:rPr>
          <w:t>Result (MeetingResponse)</w:t>
        </w:r>
        <w:r>
          <w:rPr>
            <w:noProof/>
            <w:webHidden/>
          </w:rPr>
          <w:tab/>
        </w:r>
        <w:r>
          <w:rPr>
            <w:noProof/>
            <w:webHidden/>
          </w:rPr>
          <w:fldChar w:fldCharType="begin"/>
        </w:r>
        <w:r>
          <w:rPr>
            <w:noProof/>
            <w:webHidden/>
          </w:rPr>
          <w:instrText xml:space="preserve"> PAGEREF _Toc95366526 \h </w:instrText>
        </w:r>
        <w:r>
          <w:rPr>
            <w:noProof/>
            <w:webHidden/>
          </w:rPr>
        </w:r>
        <w:r>
          <w:rPr>
            <w:noProof/>
            <w:webHidden/>
          </w:rPr>
          <w:fldChar w:fldCharType="separate"/>
        </w:r>
        <w:r>
          <w:rPr>
            <w:noProof/>
            <w:webHidden/>
          </w:rPr>
          <w:t>292</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27" w:history="1">
        <w:r w:rsidRPr="002B1334">
          <w:rPr>
            <w:rStyle w:val="Hyperlink"/>
            <w:noProof/>
          </w:rPr>
          <w:t>2.2.3.155.3</w:t>
        </w:r>
        <w:r>
          <w:rPr>
            <w:rFonts w:asciiTheme="minorHAnsi" w:eastAsiaTheme="minorEastAsia" w:hAnsiTheme="minorHAnsi" w:cstheme="minorBidi"/>
            <w:noProof/>
            <w:sz w:val="22"/>
            <w:szCs w:val="22"/>
          </w:rPr>
          <w:tab/>
        </w:r>
        <w:r w:rsidRPr="002B1334">
          <w:rPr>
            <w:rStyle w:val="Hyperlink"/>
            <w:noProof/>
          </w:rPr>
          <w:t>Result (Search)</w:t>
        </w:r>
        <w:r>
          <w:rPr>
            <w:noProof/>
            <w:webHidden/>
          </w:rPr>
          <w:tab/>
        </w:r>
        <w:r>
          <w:rPr>
            <w:noProof/>
            <w:webHidden/>
          </w:rPr>
          <w:fldChar w:fldCharType="begin"/>
        </w:r>
        <w:r>
          <w:rPr>
            <w:noProof/>
            <w:webHidden/>
          </w:rPr>
          <w:instrText xml:space="preserve"> PAGEREF _Toc95366527 \h </w:instrText>
        </w:r>
        <w:r>
          <w:rPr>
            <w:noProof/>
            <w:webHidden/>
          </w:rPr>
        </w:r>
        <w:r>
          <w:rPr>
            <w:noProof/>
            <w:webHidden/>
          </w:rPr>
          <w:fldChar w:fldCharType="separate"/>
        </w:r>
        <w:r>
          <w:rPr>
            <w:noProof/>
            <w:webHidden/>
          </w:rPr>
          <w:t>293</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528" w:history="1">
        <w:r w:rsidRPr="002B1334">
          <w:rPr>
            <w:rStyle w:val="Hyperlink"/>
            <w:noProof/>
          </w:rPr>
          <w:t>2.2.3.156</w:t>
        </w:r>
        <w:r>
          <w:rPr>
            <w:rFonts w:asciiTheme="minorHAnsi" w:eastAsiaTheme="minorEastAsia" w:hAnsiTheme="minorHAnsi" w:cstheme="minorBidi"/>
            <w:noProof/>
            <w:sz w:val="22"/>
            <w:szCs w:val="22"/>
          </w:rPr>
          <w:tab/>
        </w:r>
        <w:r w:rsidRPr="002B1334">
          <w:rPr>
            <w:rStyle w:val="Hyperlink"/>
            <w:noProof/>
          </w:rPr>
          <w:t>RightsManagementInformation</w:t>
        </w:r>
        <w:r>
          <w:rPr>
            <w:noProof/>
            <w:webHidden/>
          </w:rPr>
          <w:tab/>
        </w:r>
        <w:r>
          <w:rPr>
            <w:noProof/>
            <w:webHidden/>
          </w:rPr>
          <w:fldChar w:fldCharType="begin"/>
        </w:r>
        <w:r>
          <w:rPr>
            <w:noProof/>
            <w:webHidden/>
          </w:rPr>
          <w:instrText xml:space="preserve"> PAGEREF _Toc95366528 \h </w:instrText>
        </w:r>
        <w:r>
          <w:rPr>
            <w:noProof/>
            <w:webHidden/>
          </w:rPr>
        </w:r>
        <w:r>
          <w:rPr>
            <w:noProof/>
            <w:webHidden/>
          </w:rPr>
          <w:fldChar w:fldCharType="separate"/>
        </w:r>
        <w:r>
          <w:rPr>
            <w:noProof/>
            <w:webHidden/>
          </w:rPr>
          <w:t>294</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529" w:history="1">
        <w:r w:rsidRPr="002B1334">
          <w:rPr>
            <w:rStyle w:val="Hyperlink"/>
            <w:noProof/>
          </w:rPr>
          <w:t>2.2.3.157</w:t>
        </w:r>
        <w:r>
          <w:rPr>
            <w:rFonts w:asciiTheme="minorHAnsi" w:eastAsiaTheme="minorEastAsia" w:hAnsiTheme="minorHAnsi" w:cstheme="minorBidi"/>
            <w:noProof/>
            <w:sz w:val="22"/>
            <w:szCs w:val="22"/>
          </w:rPr>
          <w:tab/>
        </w:r>
        <w:r w:rsidRPr="002B1334">
          <w:rPr>
            <w:rStyle w:val="Hyperlink"/>
            <w:noProof/>
          </w:rPr>
          <w:t>SaveInSentItems</w:t>
        </w:r>
        <w:r>
          <w:rPr>
            <w:noProof/>
            <w:webHidden/>
          </w:rPr>
          <w:tab/>
        </w:r>
        <w:r>
          <w:rPr>
            <w:noProof/>
            <w:webHidden/>
          </w:rPr>
          <w:fldChar w:fldCharType="begin"/>
        </w:r>
        <w:r>
          <w:rPr>
            <w:noProof/>
            <w:webHidden/>
          </w:rPr>
          <w:instrText xml:space="preserve"> PAGEREF _Toc95366529 \h </w:instrText>
        </w:r>
        <w:r>
          <w:rPr>
            <w:noProof/>
            <w:webHidden/>
          </w:rPr>
        </w:r>
        <w:r>
          <w:rPr>
            <w:noProof/>
            <w:webHidden/>
          </w:rPr>
          <w:fldChar w:fldCharType="separate"/>
        </w:r>
        <w:r>
          <w:rPr>
            <w:noProof/>
            <w:webHidden/>
          </w:rPr>
          <w:t>295</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530" w:history="1">
        <w:r w:rsidRPr="002B1334">
          <w:rPr>
            <w:rStyle w:val="Hyperlink"/>
            <w:noProof/>
          </w:rPr>
          <w:t>2.2.3.158</w:t>
        </w:r>
        <w:r>
          <w:rPr>
            <w:rFonts w:asciiTheme="minorHAnsi" w:eastAsiaTheme="minorEastAsia" w:hAnsiTheme="minorHAnsi" w:cstheme="minorBidi"/>
            <w:noProof/>
            <w:sz w:val="22"/>
            <w:szCs w:val="22"/>
          </w:rPr>
          <w:tab/>
        </w:r>
        <w:r w:rsidRPr="002B1334">
          <w:rPr>
            <w:rStyle w:val="Hyperlink"/>
            <w:noProof/>
          </w:rPr>
          <w:t>Schema</w:t>
        </w:r>
        <w:r>
          <w:rPr>
            <w:noProof/>
            <w:webHidden/>
          </w:rPr>
          <w:tab/>
        </w:r>
        <w:r>
          <w:rPr>
            <w:noProof/>
            <w:webHidden/>
          </w:rPr>
          <w:fldChar w:fldCharType="begin"/>
        </w:r>
        <w:r>
          <w:rPr>
            <w:noProof/>
            <w:webHidden/>
          </w:rPr>
          <w:instrText xml:space="preserve"> PAGEREF _Toc95366530 \h </w:instrText>
        </w:r>
        <w:r>
          <w:rPr>
            <w:noProof/>
            <w:webHidden/>
          </w:rPr>
        </w:r>
        <w:r>
          <w:rPr>
            <w:noProof/>
            <w:webHidden/>
          </w:rPr>
          <w:fldChar w:fldCharType="separate"/>
        </w:r>
        <w:r>
          <w:rPr>
            <w:noProof/>
            <w:webHidden/>
          </w:rPr>
          <w:t>296</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531" w:history="1">
        <w:r w:rsidRPr="002B1334">
          <w:rPr>
            <w:rStyle w:val="Hyperlink"/>
            <w:noProof/>
          </w:rPr>
          <w:t>2.2.3.159</w:t>
        </w:r>
        <w:r>
          <w:rPr>
            <w:rFonts w:asciiTheme="minorHAnsi" w:eastAsiaTheme="minorEastAsia" w:hAnsiTheme="minorHAnsi" w:cstheme="minorBidi"/>
            <w:noProof/>
            <w:sz w:val="22"/>
            <w:szCs w:val="22"/>
          </w:rPr>
          <w:tab/>
        </w:r>
        <w:r w:rsidRPr="002B1334">
          <w:rPr>
            <w:rStyle w:val="Hyperlink"/>
            <w:noProof/>
          </w:rPr>
          <w:t>Search</w:t>
        </w:r>
        <w:r>
          <w:rPr>
            <w:noProof/>
            <w:webHidden/>
          </w:rPr>
          <w:tab/>
        </w:r>
        <w:r>
          <w:rPr>
            <w:noProof/>
            <w:webHidden/>
          </w:rPr>
          <w:fldChar w:fldCharType="begin"/>
        </w:r>
        <w:r>
          <w:rPr>
            <w:noProof/>
            <w:webHidden/>
          </w:rPr>
          <w:instrText xml:space="preserve"> PAGEREF _Toc95366531 \h </w:instrText>
        </w:r>
        <w:r>
          <w:rPr>
            <w:noProof/>
            <w:webHidden/>
          </w:rPr>
        </w:r>
        <w:r>
          <w:rPr>
            <w:noProof/>
            <w:webHidden/>
          </w:rPr>
          <w:fldChar w:fldCharType="separate"/>
        </w:r>
        <w:r>
          <w:rPr>
            <w:noProof/>
            <w:webHidden/>
          </w:rPr>
          <w:t>297</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532" w:history="1">
        <w:r w:rsidRPr="002B1334">
          <w:rPr>
            <w:rStyle w:val="Hyperlink"/>
            <w:noProof/>
          </w:rPr>
          <w:t>2.2.3.160</w:t>
        </w:r>
        <w:r>
          <w:rPr>
            <w:rFonts w:asciiTheme="minorHAnsi" w:eastAsiaTheme="minorEastAsia" w:hAnsiTheme="minorHAnsi" w:cstheme="minorBidi"/>
            <w:noProof/>
            <w:sz w:val="22"/>
            <w:szCs w:val="22"/>
          </w:rPr>
          <w:tab/>
        </w:r>
        <w:r w:rsidRPr="002B1334">
          <w:rPr>
            <w:rStyle w:val="Hyperlink"/>
            <w:noProof/>
          </w:rPr>
          <w:t>SearchId</w:t>
        </w:r>
        <w:r>
          <w:rPr>
            <w:noProof/>
            <w:webHidden/>
          </w:rPr>
          <w:tab/>
        </w:r>
        <w:r>
          <w:rPr>
            <w:noProof/>
            <w:webHidden/>
          </w:rPr>
          <w:fldChar w:fldCharType="begin"/>
        </w:r>
        <w:r>
          <w:rPr>
            <w:noProof/>
            <w:webHidden/>
          </w:rPr>
          <w:instrText xml:space="preserve"> PAGEREF _Toc95366532 \h </w:instrText>
        </w:r>
        <w:r>
          <w:rPr>
            <w:noProof/>
            <w:webHidden/>
          </w:rPr>
        </w:r>
        <w:r>
          <w:rPr>
            <w:noProof/>
            <w:webHidden/>
          </w:rPr>
          <w:fldChar w:fldCharType="separate"/>
        </w:r>
        <w:r>
          <w:rPr>
            <w:noProof/>
            <w:webHidden/>
          </w:rPr>
          <w:t>298</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533" w:history="1">
        <w:r w:rsidRPr="002B1334">
          <w:rPr>
            <w:rStyle w:val="Hyperlink"/>
            <w:noProof/>
          </w:rPr>
          <w:t>2.2.3.161</w:t>
        </w:r>
        <w:r>
          <w:rPr>
            <w:rFonts w:asciiTheme="minorHAnsi" w:eastAsiaTheme="minorEastAsia" w:hAnsiTheme="minorHAnsi" w:cstheme="minorBidi"/>
            <w:noProof/>
            <w:sz w:val="22"/>
            <w:szCs w:val="22"/>
          </w:rPr>
          <w:tab/>
        </w:r>
        <w:r w:rsidRPr="002B1334">
          <w:rPr>
            <w:rStyle w:val="Hyperlink"/>
            <w:noProof/>
          </w:rPr>
          <w:t>SendDisabled</w:t>
        </w:r>
        <w:r>
          <w:rPr>
            <w:noProof/>
            <w:webHidden/>
          </w:rPr>
          <w:tab/>
        </w:r>
        <w:r>
          <w:rPr>
            <w:noProof/>
            <w:webHidden/>
          </w:rPr>
          <w:fldChar w:fldCharType="begin"/>
        </w:r>
        <w:r>
          <w:rPr>
            <w:noProof/>
            <w:webHidden/>
          </w:rPr>
          <w:instrText xml:space="preserve"> PAGEREF _Toc95366533 \h </w:instrText>
        </w:r>
        <w:r>
          <w:rPr>
            <w:noProof/>
            <w:webHidden/>
          </w:rPr>
        </w:r>
        <w:r>
          <w:rPr>
            <w:noProof/>
            <w:webHidden/>
          </w:rPr>
          <w:fldChar w:fldCharType="separate"/>
        </w:r>
        <w:r>
          <w:rPr>
            <w:noProof/>
            <w:webHidden/>
          </w:rPr>
          <w:t>298</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534" w:history="1">
        <w:r w:rsidRPr="002B1334">
          <w:rPr>
            <w:rStyle w:val="Hyperlink"/>
            <w:noProof/>
          </w:rPr>
          <w:t>2.2.3.162</w:t>
        </w:r>
        <w:r>
          <w:rPr>
            <w:rFonts w:asciiTheme="minorHAnsi" w:eastAsiaTheme="minorEastAsia" w:hAnsiTheme="minorHAnsi" w:cstheme="minorBidi"/>
            <w:noProof/>
            <w:sz w:val="22"/>
            <w:szCs w:val="22"/>
          </w:rPr>
          <w:tab/>
        </w:r>
        <w:r w:rsidRPr="002B1334">
          <w:rPr>
            <w:rStyle w:val="Hyperlink"/>
            <w:noProof/>
          </w:rPr>
          <w:t>SendMail</w:t>
        </w:r>
        <w:r>
          <w:rPr>
            <w:noProof/>
            <w:webHidden/>
          </w:rPr>
          <w:tab/>
        </w:r>
        <w:r>
          <w:rPr>
            <w:noProof/>
            <w:webHidden/>
          </w:rPr>
          <w:fldChar w:fldCharType="begin"/>
        </w:r>
        <w:r>
          <w:rPr>
            <w:noProof/>
            <w:webHidden/>
          </w:rPr>
          <w:instrText xml:space="preserve"> PAGEREF _Toc95366534 \h </w:instrText>
        </w:r>
        <w:r>
          <w:rPr>
            <w:noProof/>
            <w:webHidden/>
          </w:rPr>
        </w:r>
        <w:r>
          <w:rPr>
            <w:noProof/>
            <w:webHidden/>
          </w:rPr>
          <w:fldChar w:fldCharType="separate"/>
        </w:r>
        <w:r>
          <w:rPr>
            <w:noProof/>
            <w:webHidden/>
          </w:rPr>
          <w:t>299</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535" w:history="1">
        <w:r w:rsidRPr="002B1334">
          <w:rPr>
            <w:rStyle w:val="Hyperlink"/>
            <w:noProof/>
          </w:rPr>
          <w:t>2.2.3.163</w:t>
        </w:r>
        <w:r>
          <w:rPr>
            <w:rFonts w:asciiTheme="minorHAnsi" w:eastAsiaTheme="minorEastAsia" w:hAnsiTheme="minorHAnsi" w:cstheme="minorBidi"/>
            <w:noProof/>
            <w:sz w:val="22"/>
            <w:szCs w:val="22"/>
          </w:rPr>
          <w:tab/>
        </w:r>
        <w:r w:rsidRPr="002B1334">
          <w:rPr>
            <w:rStyle w:val="Hyperlink"/>
            <w:noProof/>
          </w:rPr>
          <w:t>SendResponse</w:t>
        </w:r>
        <w:r>
          <w:rPr>
            <w:noProof/>
            <w:webHidden/>
          </w:rPr>
          <w:tab/>
        </w:r>
        <w:r>
          <w:rPr>
            <w:noProof/>
            <w:webHidden/>
          </w:rPr>
          <w:fldChar w:fldCharType="begin"/>
        </w:r>
        <w:r>
          <w:rPr>
            <w:noProof/>
            <w:webHidden/>
          </w:rPr>
          <w:instrText xml:space="preserve"> PAGEREF _Toc95366535 \h </w:instrText>
        </w:r>
        <w:r>
          <w:rPr>
            <w:noProof/>
            <w:webHidden/>
          </w:rPr>
        </w:r>
        <w:r>
          <w:rPr>
            <w:noProof/>
            <w:webHidden/>
          </w:rPr>
          <w:fldChar w:fldCharType="separate"/>
        </w:r>
        <w:r>
          <w:rPr>
            <w:noProof/>
            <w:webHidden/>
          </w:rPr>
          <w:t>300</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536" w:history="1">
        <w:r w:rsidRPr="002B1334">
          <w:rPr>
            <w:rStyle w:val="Hyperlink"/>
            <w:noProof/>
          </w:rPr>
          <w:t>2.2.3.164</w:t>
        </w:r>
        <w:r>
          <w:rPr>
            <w:rFonts w:asciiTheme="minorHAnsi" w:eastAsiaTheme="minorEastAsia" w:hAnsiTheme="minorHAnsi" w:cstheme="minorBidi"/>
            <w:noProof/>
            <w:sz w:val="22"/>
            <w:szCs w:val="22"/>
          </w:rPr>
          <w:tab/>
        </w:r>
        <w:r w:rsidRPr="002B1334">
          <w:rPr>
            <w:rStyle w:val="Hyperlink"/>
            <w:noProof/>
          </w:rPr>
          <w:t>Server</w:t>
        </w:r>
        <w:r>
          <w:rPr>
            <w:noProof/>
            <w:webHidden/>
          </w:rPr>
          <w:tab/>
        </w:r>
        <w:r>
          <w:rPr>
            <w:noProof/>
            <w:webHidden/>
          </w:rPr>
          <w:fldChar w:fldCharType="begin"/>
        </w:r>
        <w:r>
          <w:rPr>
            <w:noProof/>
            <w:webHidden/>
          </w:rPr>
          <w:instrText xml:space="preserve"> PAGEREF _Toc95366536 \h </w:instrText>
        </w:r>
        <w:r>
          <w:rPr>
            <w:noProof/>
            <w:webHidden/>
          </w:rPr>
        </w:r>
        <w:r>
          <w:rPr>
            <w:noProof/>
            <w:webHidden/>
          </w:rPr>
          <w:fldChar w:fldCharType="separate"/>
        </w:r>
        <w:r>
          <w:rPr>
            <w:noProof/>
            <w:webHidden/>
          </w:rPr>
          <w:t>301</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537" w:history="1">
        <w:r w:rsidRPr="002B1334">
          <w:rPr>
            <w:rStyle w:val="Hyperlink"/>
            <w:noProof/>
          </w:rPr>
          <w:t>2.2.3.165</w:t>
        </w:r>
        <w:r>
          <w:rPr>
            <w:rFonts w:asciiTheme="minorHAnsi" w:eastAsiaTheme="minorEastAsia" w:hAnsiTheme="minorHAnsi" w:cstheme="minorBidi"/>
            <w:noProof/>
            <w:sz w:val="22"/>
            <w:szCs w:val="22"/>
          </w:rPr>
          <w:tab/>
        </w:r>
        <w:r w:rsidRPr="002B1334">
          <w:rPr>
            <w:rStyle w:val="Hyperlink"/>
            <w:noProof/>
          </w:rPr>
          <w:t>ServerData</w:t>
        </w:r>
        <w:r>
          <w:rPr>
            <w:noProof/>
            <w:webHidden/>
          </w:rPr>
          <w:tab/>
        </w:r>
        <w:r>
          <w:rPr>
            <w:noProof/>
            <w:webHidden/>
          </w:rPr>
          <w:fldChar w:fldCharType="begin"/>
        </w:r>
        <w:r>
          <w:rPr>
            <w:noProof/>
            <w:webHidden/>
          </w:rPr>
          <w:instrText xml:space="preserve"> PAGEREF _Toc95366537 \h </w:instrText>
        </w:r>
        <w:r>
          <w:rPr>
            <w:noProof/>
            <w:webHidden/>
          </w:rPr>
        </w:r>
        <w:r>
          <w:rPr>
            <w:noProof/>
            <w:webHidden/>
          </w:rPr>
          <w:fldChar w:fldCharType="separate"/>
        </w:r>
        <w:r>
          <w:rPr>
            <w:noProof/>
            <w:webHidden/>
          </w:rPr>
          <w:t>301</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538" w:history="1">
        <w:r w:rsidRPr="002B1334">
          <w:rPr>
            <w:rStyle w:val="Hyperlink"/>
            <w:noProof/>
          </w:rPr>
          <w:t>2.2.3.166</w:t>
        </w:r>
        <w:r>
          <w:rPr>
            <w:rFonts w:asciiTheme="minorHAnsi" w:eastAsiaTheme="minorEastAsia" w:hAnsiTheme="minorHAnsi" w:cstheme="minorBidi"/>
            <w:noProof/>
            <w:sz w:val="22"/>
            <w:szCs w:val="22"/>
          </w:rPr>
          <w:tab/>
        </w:r>
        <w:r w:rsidRPr="002B1334">
          <w:rPr>
            <w:rStyle w:val="Hyperlink"/>
            <w:noProof/>
          </w:rPr>
          <w:t>ServerId</w:t>
        </w:r>
        <w:r>
          <w:rPr>
            <w:noProof/>
            <w:webHidden/>
          </w:rPr>
          <w:tab/>
        </w:r>
        <w:r>
          <w:rPr>
            <w:noProof/>
            <w:webHidden/>
          </w:rPr>
          <w:fldChar w:fldCharType="begin"/>
        </w:r>
        <w:r>
          <w:rPr>
            <w:noProof/>
            <w:webHidden/>
          </w:rPr>
          <w:instrText xml:space="preserve"> PAGEREF _Toc95366538 \h </w:instrText>
        </w:r>
        <w:r>
          <w:rPr>
            <w:noProof/>
            <w:webHidden/>
          </w:rPr>
        </w:r>
        <w:r>
          <w:rPr>
            <w:noProof/>
            <w:webHidden/>
          </w:rPr>
          <w:fldChar w:fldCharType="separate"/>
        </w:r>
        <w:r>
          <w:rPr>
            <w:noProof/>
            <w:webHidden/>
          </w:rPr>
          <w:t>302</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39" w:history="1">
        <w:r w:rsidRPr="002B1334">
          <w:rPr>
            <w:rStyle w:val="Hyperlink"/>
            <w:noProof/>
          </w:rPr>
          <w:t>2.2.3.166.1</w:t>
        </w:r>
        <w:r>
          <w:rPr>
            <w:rFonts w:asciiTheme="minorHAnsi" w:eastAsiaTheme="minorEastAsia" w:hAnsiTheme="minorHAnsi" w:cstheme="minorBidi"/>
            <w:noProof/>
            <w:sz w:val="22"/>
            <w:szCs w:val="22"/>
          </w:rPr>
          <w:tab/>
        </w:r>
        <w:r w:rsidRPr="002B1334">
          <w:rPr>
            <w:rStyle w:val="Hyperlink"/>
            <w:noProof/>
          </w:rPr>
          <w:t>ServerId (Find)</w:t>
        </w:r>
        <w:r>
          <w:rPr>
            <w:noProof/>
            <w:webHidden/>
          </w:rPr>
          <w:tab/>
        </w:r>
        <w:r>
          <w:rPr>
            <w:noProof/>
            <w:webHidden/>
          </w:rPr>
          <w:fldChar w:fldCharType="begin"/>
        </w:r>
        <w:r>
          <w:rPr>
            <w:noProof/>
            <w:webHidden/>
          </w:rPr>
          <w:instrText xml:space="preserve"> PAGEREF _Toc95366539 \h </w:instrText>
        </w:r>
        <w:r>
          <w:rPr>
            <w:noProof/>
            <w:webHidden/>
          </w:rPr>
        </w:r>
        <w:r>
          <w:rPr>
            <w:noProof/>
            <w:webHidden/>
          </w:rPr>
          <w:fldChar w:fldCharType="separate"/>
        </w:r>
        <w:r>
          <w:rPr>
            <w:noProof/>
            <w:webHidden/>
          </w:rPr>
          <w:t>303</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40" w:history="1">
        <w:r w:rsidRPr="002B1334">
          <w:rPr>
            <w:rStyle w:val="Hyperlink"/>
            <w:noProof/>
          </w:rPr>
          <w:t>2.2.3.166.2</w:t>
        </w:r>
        <w:r>
          <w:rPr>
            <w:rFonts w:asciiTheme="minorHAnsi" w:eastAsiaTheme="minorEastAsia" w:hAnsiTheme="minorHAnsi" w:cstheme="minorBidi"/>
            <w:noProof/>
            <w:sz w:val="22"/>
            <w:szCs w:val="22"/>
          </w:rPr>
          <w:tab/>
        </w:r>
        <w:r w:rsidRPr="002B1334">
          <w:rPr>
            <w:rStyle w:val="Hyperlink"/>
            <w:noProof/>
          </w:rPr>
          <w:t>ServerId (FolderCreate)</w:t>
        </w:r>
        <w:r>
          <w:rPr>
            <w:noProof/>
            <w:webHidden/>
          </w:rPr>
          <w:tab/>
        </w:r>
        <w:r>
          <w:rPr>
            <w:noProof/>
            <w:webHidden/>
          </w:rPr>
          <w:fldChar w:fldCharType="begin"/>
        </w:r>
        <w:r>
          <w:rPr>
            <w:noProof/>
            <w:webHidden/>
          </w:rPr>
          <w:instrText xml:space="preserve"> PAGEREF _Toc95366540 \h </w:instrText>
        </w:r>
        <w:r>
          <w:rPr>
            <w:noProof/>
            <w:webHidden/>
          </w:rPr>
        </w:r>
        <w:r>
          <w:rPr>
            <w:noProof/>
            <w:webHidden/>
          </w:rPr>
          <w:fldChar w:fldCharType="separate"/>
        </w:r>
        <w:r>
          <w:rPr>
            <w:noProof/>
            <w:webHidden/>
          </w:rPr>
          <w:t>303</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41" w:history="1">
        <w:r w:rsidRPr="002B1334">
          <w:rPr>
            <w:rStyle w:val="Hyperlink"/>
            <w:noProof/>
          </w:rPr>
          <w:t>2.2.3.166.3</w:t>
        </w:r>
        <w:r>
          <w:rPr>
            <w:rFonts w:asciiTheme="minorHAnsi" w:eastAsiaTheme="minorEastAsia" w:hAnsiTheme="minorHAnsi" w:cstheme="minorBidi"/>
            <w:noProof/>
            <w:sz w:val="22"/>
            <w:szCs w:val="22"/>
          </w:rPr>
          <w:tab/>
        </w:r>
        <w:r w:rsidRPr="002B1334">
          <w:rPr>
            <w:rStyle w:val="Hyperlink"/>
            <w:noProof/>
          </w:rPr>
          <w:t>ServerId (FolderDelete)</w:t>
        </w:r>
        <w:r>
          <w:rPr>
            <w:noProof/>
            <w:webHidden/>
          </w:rPr>
          <w:tab/>
        </w:r>
        <w:r>
          <w:rPr>
            <w:noProof/>
            <w:webHidden/>
          </w:rPr>
          <w:fldChar w:fldCharType="begin"/>
        </w:r>
        <w:r>
          <w:rPr>
            <w:noProof/>
            <w:webHidden/>
          </w:rPr>
          <w:instrText xml:space="preserve"> PAGEREF _Toc95366541 \h </w:instrText>
        </w:r>
        <w:r>
          <w:rPr>
            <w:noProof/>
            <w:webHidden/>
          </w:rPr>
        </w:r>
        <w:r>
          <w:rPr>
            <w:noProof/>
            <w:webHidden/>
          </w:rPr>
          <w:fldChar w:fldCharType="separate"/>
        </w:r>
        <w:r>
          <w:rPr>
            <w:noProof/>
            <w:webHidden/>
          </w:rPr>
          <w:t>304</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42" w:history="1">
        <w:r w:rsidRPr="002B1334">
          <w:rPr>
            <w:rStyle w:val="Hyperlink"/>
            <w:noProof/>
          </w:rPr>
          <w:t>2.2.3.166.4</w:t>
        </w:r>
        <w:r>
          <w:rPr>
            <w:rFonts w:asciiTheme="minorHAnsi" w:eastAsiaTheme="minorEastAsia" w:hAnsiTheme="minorHAnsi" w:cstheme="minorBidi"/>
            <w:noProof/>
            <w:sz w:val="22"/>
            <w:szCs w:val="22"/>
          </w:rPr>
          <w:tab/>
        </w:r>
        <w:r w:rsidRPr="002B1334">
          <w:rPr>
            <w:rStyle w:val="Hyperlink"/>
            <w:noProof/>
          </w:rPr>
          <w:t>ServerId (FolderSync)</w:t>
        </w:r>
        <w:r>
          <w:rPr>
            <w:noProof/>
            <w:webHidden/>
          </w:rPr>
          <w:tab/>
        </w:r>
        <w:r>
          <w:rPr>
            <w:noProof/>
            <w:webHidden/>
          </w:rPr>
          <w:fldChar w:fldCharType="begin"/>
        </w:r>
        <w:r>
          <w:rPr>
            <w:noProof/>
            <w:webHidden/>
          </w:rPr>
          <w:instrText xml:space="preserve"> PAGEREF _Toc95366542 \h </w:instrText>
        </w:r>
        <w:r>
          <w:rPr>
            <w:noProof/>
            <w:webHidden/>
          </w:rPr>
        </w:r>
        <w:r>
          <w:rPr>
            <w:noProof/>
            <w:webHidden/>
          </w:rPr>
          <w:fldChar w:fldCharType="separate"/>
        </w:r>
        <w:r>
          <w:rPr>
            <w:noProof/>
            <w:webHidden/>
          </w:rPr>
          <w:t>305</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43" w:history="1">
        <w:r w:rsidRPr="002B1334">
          <w:rPr>
            <w:rStyle w:val="Hyperlink"/>
            <w:noProof/>
          </w:rPr>
          <w:t>2.2.3.166.5</w:t>
        </w:r>
        <w:r>
          <w:rPr>
            <w:rFonts w:asciiTheme="minorHAnsi" w:eastAsiaTheme="minorEastAsia" w:hAnsiTheme="minorHAnsi" w:cstheme="minorBidi"/>
            <w:noProof/>
            <w:sz w:val="22"/>
            <w:szCs w:val="22"/>
          </w:rPr>
          <w:tab/>
        </w:r>
        <w:r w:rsidRPr="002B1334">
          <w:rPr>
            <w:rStyle w:val="Hyperlink"/>
            <w:noProof/>
          </w:rPr>
          <w:t>ServerId (FolderUpdate)</w:t>
        </w:r>
        <w:r>
          <w:rPr>
            <w:noProof/>
            <w:webHidden/>
          </w:rPr>
          <w:tab/>
        </w:r>
        <w:r>
          <w:rPr>
            <w:noProof/>
            <w:webHidden/>
          </w:rPr>
          <w:fldChar w:fldCharType="begin"/>
        </w:r>
        <w:r>
          <w:rPr>
            <w:noProof/>
            <w:webHidden/>
          </w:rPr>
          <w:instrText xml:space="preserve"> PAGEREF _Toc95366543 \h </w:instrText>
        </w:r>
        <w:r>
          <w:rPr>
            <w:noProof/>
            <w:webHidden/>
          </w:rPr>
        </w:r>
        <w:r>
          <w:rPr>
            <w:noProof/>
            <w:webHidden/>
          </w:rPr>
          <w:fldChar w:fldCharType="separate"/>
        </w:r>
        <w:r>
          <w:rPr>
            <w:noProof/>
            <w:webHidden/>
          </w:rPr>
          <w:t>306</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44" w:history="1">
        <w:r w:rsidRPr="002B1334">
          <w:rPr>
            <w:rStyle w:val="Hyperlink"/>
            <w:noProof/>
          </w:rPr>
          <w:t>2.2.3.166.6</w:t>
        </w:r>
        <w:r>
          <w:rPr>
            <w:rFonts w:asciiTheme="minorHAnsi" w:eastAsiaTheme="minorEastAsia" w:hAnsiTheme="minorHAnsi" w:cstheme="minorBidi"/>
            <w:noProof/>
            <w:sz w:val="22"/>
            <w:szCs w:val="22"/>
          </w:rPr>
          <w:tab/>
        </w:r>
        <w:r w:rsidRPr="002B1334">
          <w:rPr>
            <w:rStyle w:val="Hyperlink"/>
            <w:noProof/>
          </w:rPr>
          <w:t>ServerId (GetHierarchy)</w:t>
        </w:r>
        <w:r>
          <w:rPr>
            <w:noProof/>
            <w:webHidden/>
          </w:rPr>
          <w:tab/>
        </w:r>
        <w:r>
          <w:rPr>
            <w:noProof/>
            <w:webHidden/>
          </w:rPr>
          <w:fldChar w:fldCharType="begin"/>
        </w:r>
        <w:r>
          <w:rPr>
            <w:noProof/>
            <w:webHidden/>
          </w:rPr>
          <w:instrText xml:space="preserve"> PAGEREF _Toc95366544 \h </w:instrText>
        </w:r>
        <w:r>
          <w:rPr>
            <w:noProof/>
            <w:webHidden/>
          </w:rPr>
        </w:r>
        <w:r>
          <w:rPr>
            <w:noProof/>
            <w:webHidden/>
          </w:rPr>
          <w:fldChar w:fldCharType="separate"/>
        </w:r>
        <w:r>
          <w:rPr>
            <w:noProof/>
            <w:webHidden/>
          </w:rPr>
          <w:t>306</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45" w:history="1">
        <w:r w:rsidRPr="002B1334">
          <w:rPr>
            <w:rStyle w:val="Hyperlink"/>
            <w:noProof/>
          </w:rPr>
          <w:t>2.2.3.166.7</w:t>
        </w:r>
        <w:r>
          <w:rPr>
            <w:rFonts w:asciiTheme="minorHAnsi" w:eastAsiaTheme="minorEastAsia" w:hAnsiTheme="minorHAnsi" w:cstheme="minorBidi"/>
            <w:noProof/>
            <w:sz w:val="22"/>
            <w:szCs w:val="22"/>
          </w:rPr>
          <w:tab/>
        </w:r>
        <w:r w:rsidRPr="002B1334">
          <w:rPr>
            <w:rStyle w:val="Hyperlink"/>
            <w:noProof/>
          </w:rPr>
          <w:t>ServerId (ItemOperations)</w:t>
        </w:r>
        <w:r>
          <w:rPr>
            <w:noProof/>
            <w:webHidden/>
          </w:rPr>
          <w:tab/>
        </w:r>
        <w:r>
          <w:rPr>
            <w:noProof/>
            <w:webHidden/>
          </w:rPr>
          <w:fldChar w:fldCharType="begin"/>
        </w:r>
        <w:r>
          <w:rPr>
            <w:noProof/>
            <w:webHidden/>
          </w:rPr>
          <w:instrText xml:space="preserve"> PAGEREF _Toc95366545 \h </w:instrText>
        </w:r>
        <w:r>
          <w:rPr>
            <w:noProof/>
            <w:webHidden/>
          </w:rPr>
        </w:r>
        <w:r>
          <w:rPr>
            <w:noProof/>
            <w:webHidden/>
          </w:rPr>
          <w:fldChar w:fldCharType="separate"/>
        </w:r>
        <w:r>
          <w:rPr>
            <w:noProof/>
            <w:webHidden/>
          </w:rPr>
          <w:t>307</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46" w:history="1">
        <w:r w:rsidRPr="002B1334">
          <w:rPr>
            <w:rStyle w:val="Hyperlink"/>
            <w:noProof/>
          </w:rPr>
          <w:t>2.2.3.166.8</w:t>
        </w:r>
        <w:r>
          <w:rPr>
            <w:rFonts w:asciiTheme="minorHAnsi" w:eastAsiaTheme="minorEastAsia" w:hAnsiTheme="minorHAnsi" w:cstheme="minorBidi"/>
            <w:noProof/>
            <w:sz w:val="22"/>
            <w:szCs w:val="22"/>
          </w:rPr>
          <w:tab/>
        </w:r>
        <w:r w:rsidRPr="002B1334">
          <w:rPr>
            <w:rStyle w:val="Hyperlink"/>
            <w:noProof/>
          </w:rPr>
          <w:t>ServerId (Sync)</w:t>
        </w:r>
        <w:r>
          <w:rPr>
            <w:noProof/>
            <w:webHidden/>
          </w:rPr>
          <w:tab/>
        </w:r>
        <w:r>
          <w:rPr>
            <w:noProof/>
            <w:webHidden/>
          </w:rPr>
          <w:fldChar w:fldCharType="begin"/>
        </w:r>
        <w:r>
          <w:rPr>
            <w:noProof/>
            <w:webHidden/>
          </w:rPr>
          <w:instrText xml:space="preserve"> PAGEREF _Toc95366546 \h </w:instrText>
        </w:r>
        <w:r>
          <w:rPr>
            <w:noProof/>
            <w:webHidden/>
          </w:rPr>
        </w:r>
        <w:r>
          <w:rPr>
            <w:noProof/>
            <w:webHidden/>
          </w:rPr>
          <w:fldChar w:fldCharType="separate"/>
        </w:r>
        <w:r>
          <w:rPr>
            <w:noProof/>
            <w:webHidden/>
          </w:rPr>
          <w:t>308</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547" w:history="1">
        <w:r w:rsidRPr="002B1334">
          <w:rPr>
            <w:rStyle w:val="Hyperlink"/>
            <w:noProof/>
          </w:rPr>
          <w:t>2.2.3.167</w:t>
        </w:r>
        <w:r>
          <w:rPr>
            <w:rFonts w:asciiTheme="minorHAnsi" w:eastAsiaTheme="minorEastAsia" w:hAnsiTheme="minorHAnsi" w:cstheme="minorBidi"/>
            <w:noProof/>
            <w:sz w:val="22"/>
            <w:szCs w:val="22"/>
          </w:rPr>
          <w:tab/>
        </w:r>
        <w:r w:rsidRPr="002B1334">
          <w:rPr>
            <w:rStyle w:val="Hyperlink"/>
            <w:noProof/>
          </w:rPr>
          <w:t>Set</w:t>
        </w:r>
        <w:r>
          <w:rPr>
            <w:noProof/>
            <w:webHidden/>
          </w:rPr>
          <w:tab/>
        </w:r>
        <w:r>
          <w:rPr>
            <w:noProof/>
            <w:webHidden/>
          </w:rPr>
          <w:fldChar w:fldCharType="begin"/>
        </w:r>
        <w:r>
          <w:rPr>
            <w:noProof/>
            <w:webHidden/>
          </w:rPr>
          <w:instrText xml:space="preserve"> PAGEREF _Toc95366547 \h </w:instrText>
        </w:r>
        <w:r>
          <w:rPr>
            <w:noProof/>
            <w:webHidden/>
          </w:rPr>
        </w:r>
        <w:r>
          <w:rPr>
            <w:noProof/>
            <w:webHidden/>
          </w:rPr>
          <w:fldChar w:fldCharType="separate"/>
        </w:r>
        <w:r>
          <w:rPr>
            <w:noProof/>
            <w:webHidden/>
          </w:rPr>
          <w:t>309</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548" w:history="1">
        <w:r w:rsidRPr="002B1334">
          <w:rPr>
            <w:rStyle w:val="Hyperlink"/>
            <w:noProof/>
          </w:rPr>
          <w:t>2.2.3.168</w:t>
        </w:r>
        <w:r>
          <w:rPr>
            <w:rFonts w:asciiTheme="minorHAnsi" w:eastAsiaTheme="minorEastAsia" w:hAnsiTheme="minorHAnsi" w:cstheme="minorBidi"/>
            <w:noProof/>
            <w:sz w:val="22"/>
            <w:szCs w:val="22"/>
          </w:rPr>
          <w:tab/>
        </w:r>
        <w:r w:rsidRPr="002B1334">
          <w:rPr>
            <w:rStyle w:val="Hyperlink"/>
            <w:noProof/>
          </w:rPr>
          <w:t>Settings</w:t>
        </w:r>
        <w:r>
          <w:rPr>
            <w:noProof/>
            <w:webHidden/>
          </w:rPr>
          <w:tab/>
        </w:r>
        <w:r>
          <w:rPr>
            <w:noProof/>
            <w:webHidden/>
          </w:rPr>
          <w:fldChar w:fldCharType="begin"/>
        </w:r>
        <w:r>
          <w:rPr>
            <w:noProof/>
            <w:webHidden/>
          </w:rPr>
          <w:instrText xml:space="preserve"> PAGEREF _Toc95366548 \h </w:instrText>
        </w:r>
        <w:r>
          <w:rPr>
            <w:noProof/>
            <w:webHidden/>
          </w:rPr>
        </w:r>
        <w:r>
          <w:rPr>
            <w:noProof/>
            <w:webHidden/>
          </w:rPr>
          <w:fldChar w:fldCharType="separate"/>
        </w:r>
        <w:r>
          <w:rPr>
            <w:noProof/>
            <w:webHidden/>
          </w:rPr>
          <w:t>311</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49" w:history="1">
        <w:r w:rsidRPr="002B1334">
          <w:rPr>
            <w:rStyle w:val="Hyperlink"/>
            <w:noProof/>
          </w:rPr>
          <w:t>2.2.3.168.1</w:t>
        </w:r>
        <w:r>
          <w:rPr>
            <w:rFonts w:asciiTheme="minorHAnsi" w:eastAsiaTheme="minorEastAsia" w:hAnsiTheme="minorHAnsi" w:cstheme="minorBidi"/>
            <w:noProof/>
            <w:sz w:val="22"/>
            <w:szCs w:val="22"/>
          </w:rPr>
          <w:tab/>
        </w:r>
        <w:r w:rsidRPr="002B1334">
          <w:rPr>
            <w:rStyle w:val="Hyperlink"/>
            <w:noProof/>
          </w:rPr>
          <w:t>Settings (Autodiscover)</w:t>
        </w:r>
        <w:r>
          <w:rPr>
            <w:noProof/>
            <w:webHidden/>
          </w:rPr>
          <w:tab/>
        </w:r>
        <w:r>
          <w:rPr>
            <w:noProof/>
            <w:webHidden/>
          </w:rPr>
          <w:fldChar w:fldCharType="begin"/>
        </w:r>
        <w:r>
          <w:rPr>
            <w:noProof/>
            <w:webHidden/>
          </w:rPr>
          <w:instrText xml:space="preserve"> PAGEREF _Toc95366549 \h </w:instrText>
        </w:r>
        <w:r>
          <w:rPr>
            <w:noProof/>
            <w:webHidden/>
          </w:rPr>
        </w:r>
        <w:r>
          <w:rPr>
            <w:noProof/>
            <w:webHidden/>
          </w:rPr>
          <w:fldChar w:fldCharType="separate"/>
        </w:r>
        <w:r>
          <w:rPr>
            <w:noProof/>
            <w:webHidden/>
          </w:rPr>
          <w:t>311</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50" w:history="1">
        <w:r w:rsidRPr="002B1334">
          <w:rPr>
            <w:rStyle w:val="Hyperlink"/>
            <w:noProof/>
          </w:rPr>
          <w:t>2.2.3.168.2</w:t>
        </w:r>
        <w:r>
          <w:rPr>
            <w:rFonts w:asciiTheme="minorHAnsi" w:eastAsiaTheme="minorEastAsia" w:hAnsiTheme="minorHAnsi" w:cstheme="minorBidi"/>
            <w:noProof/>
            <w:sz w:val="22"/>
            <w:szCs w:val="22"/>
          </w:rPr>
          <w:tab/>
        </w:r>
        <w:r w:rsidRPr="002B1334">
          <w:rPr>
            <w:rStyle w:val="Hyperlink"/>
            <w:noProof/>
          </w:rPr>
          <w:t>Settings (Settings)</w:t>
        </w:r>
        <w:r>
          <w:rPr>
            <w:noProof/>
            <w:webHidden/>
          </w:rPr>
          <w:tab/>
        </w:r>
        <w:r>
          <w:rPr>
            <w:noProof/>
            <w:webHidden/>
          </w:rPr>
          <w:fldChar w:fldCharType="begin"/>
        </w:r>
        <w:r>
          <w:rPr>
            <w:noProof/>
            <w:webHidden/>
          </w:rPr>
          <w:instrText xml:space="preserve"> PAGEREF _Toc95366550 \h </w:instrText>
        </w:r>
        <w:r>
          <w:rPr>
            <w:noProof/>
            <w:webHidden/>
          </w:rPr>
        </w:r>
        <w:r>
          <w:rPr>
            <w:noProof/>
            <w:webHidden/>
          </w:rPr>
          <w:fldChar w:fldCharType="separate"/>
        </w:r>
        <w:r>
          <w:rPr>
            <w:noProof/>
            <w:webHidden/>
          </w:rPr>
          <w:t>312</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551" w:history="1">
        <w:r w:rsidRPr="002B1334">
          <w:rPr>
            <w:rStyle w:val="Hyperlink"/>
            <w:noProof/>
          </w:rPr>
          <w:t>2.2.3.169</w:t>
        </w:r>
        <w:r>
          <w:rPr>
            <w:rFonts w:asciiTheme="minorHAnsi" w:eastAsiaTheme="minorEastAsia" w:hAnsiTheme="minorHAnsi" w:cstheme="minorBidi"/>
            <w:noProof/>
            <w:sz w:val="22"/>
            <w:szCs w:val="22"/>
          </w:rPr>
          <w:tab/>
        </w:r>
        <w:r w:rsidRPr="002B1334">
          <w:rPr>
            <w:rStyle w:val="Hyperlink"/>
            <w:noProof/>
          </w:rPr>
          <w:t>SmartForward</w:t>
        </w:r>
        <w:r>
          <w:rPr>
            <w:noProof/>
            <w:webHidden/>
          </w:rPr>
          <w:tab/>
        </w:r>
        <w:r>
          <w:rPr>
            <w:noProof/>
            <w:webHidden/>
          </w:rPr>
          <w:fldChar w:fldCharType="begin"/>
        </w:r>
        <w:r>
          <w:rPr>
            <w:noProof/>
            <w:webHidden/>
          </w:rPr>
          <w:instrText xml:space="preserve"> PAGEREF _Toc95366551 \h </w:instrText>
        </w:r>
        <w:r>
          <w:rPr>
            <w:noProof/>
            <w:webHidden/>
          </w:rPr>
        </w:r>
        <w:r>
          <w:rPr>
            <w:noProof/>
            <w:webHidden/>
          </w:rPr>
          <w:fldChar w:fldCharType="separate"/>
        </w:r>
        <w:r>
          <w:rPr>
            <w:noProof/>
            <w:webHidden/>
          </w:rPr>
          <w:t>313</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552" w:history="1">
        <w:r w:rsidRPr="002B1334">
          <w:rPr>
            <w:rStyle w:val="Hyperlink"/>
            <w:noProof/>
          </w:rPr>
          <w:t>2.2.3.170</w:t>
        </w:r>
        <w:r>
          <w:rPr>
            <w:rFonts w:asciiTheme="minorHAnsi" w:eastAsiaTheme="minorEastAsia" w:hAnsiTheme="minorHAnsi" w:cstheme="minorBidi"/>
            <w:noProof/>
            <w:sz w:val="22"/>
            <w:szCs w:val="22"/>
          </w:rPr>
          <w:tab/>
        </w:r>
        <w:r w:rsidRPr="002B1334">
          <w:rPr>
            <w:rStyle w:val="Hyperlink"/>
            <w:noProof/>
          </w:rPr>
          <w:t>SmartReply</w:t>
        </w:r>
        <w:r>
          <w:rPr>
            <w:noProof/>
            <w:webHidden/>
          </w:rPr>
          <w:tab/>
        </w:r>
        <w:r>
          <w:rPr>
            <w:noProof/>
            <w:webHidden/>
          </w:rPr>
          <w:fldChar w:fldCharType="begin"/>
        </w:r>
        <w:r>
          <w:rPr>
            <w:noProof/>
            <w:webHidden/>
          </w:rPr>
          <w:instrText xml:space="preserve"> PAGEREF _Toc95366552 \h </w:instrText>
        </w:r>
        <w:r>
          <w:rPr>
            <w:noProof/>
            <w:webHidden/>
          </w:rPr>
        </w:r>
        <w:r>
          <w:rPr>
            <w:noProof/>
            <w:webHidden/>
          </w:rPr>
          <w:fldChar w:fldCharType="separate"/>
        </w:r>
        <w:r>
          <w:rPr>
            <w:noProof/>
            <w:webHidden/>
          </w:rPr>
          <w:t>314</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553" w:history="1">
        <w:r w:rsidRPr="002B1334">
          <w:rPr>
            <w:rStyle w:val="Hyperlink"/>
            <w:noProof/>
          </w:rPr>
          <w:t>2.2.3.171</w:t>
        </w:r>
        <w:r>
          <w:rPr>
            <w:rFonts w:asciiTheme="minorHAnsi" w:eastAsiaTheme="minorEastAsia" w:hAnsiTheme="minorHAnsi" w:cstheme="minorBidi"/>
            <w:noProof/>
            <w:sz w:val="22"/>
            <w:szCs w:val="22"/>
          </w:rPr>
          <w:tab/>
        </w:r>
        <w:r w:rsidRPr="002B1334">
          <w:rPr>
            <w:rStyle w:val="Hyperlink"/>
            <w:noProof/>
          </w:rPr>
          <w:t>SMTPAddress</w:t>
        </w:r>
        <w:r>
          <w:rPr>
            <w:noProof/>
            <w:webHidden/>
          </w:rPr>
          <w:tab/>
        </w:r>
        <w:r>
          <w:rPr>
            <w:noProof/>
            <w:webHidden/>
          </w:rPr>
          <w:fldChar w:fldCharType="begin"/>
        </w:r>
        <w:r>
          <w:rPr>
            <w:noProof/>
            <w:webHidden/>
          </w:rPr>
          <w:instrText xml:space="preserve"> PAGEREF _Toc95366553 \h </w:instrText>
        </w:r>
        <w:r>
          <w:rPr>
            <w:noProof/>
            <w:webHidden/>
          </w:rPr>
        </w:r>
        <w:r>
          <w:rPr>
            <w:noProof/>
            <w:webHidden/>
          </w:rPr>
          <w:fldChar w:fldCharType="separate"/>
        </w:r>
        <w:r>
          <w:rPr>
            <w:noProof/>
            <w:webHidden/>
          </w:rPr>
          <w:t>315</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554" w:history="1">
        <w:r w:rsidRPr="002B1334">
          <w:rPr>
            <w:rStyle w:val="Hyperlink"/>
            <w:noProof/>
          </w:rPr>
          <w:t>2.2.3.172</w:t>
        </w:r>
        <w:r>
          <w:rPr>
            <w:rFonts w:asciiTheme="minorHAnsi" w:eastAsiaTheme="minorEastAsia" w:hAnsiTheme="minorHAnsi" w:cstheme="minorBidi"/>
            <w:noProof/>
            <w:sz w:val="22"/>
            <w:szCs w:val="22"/>
          </w:rPr>
          <w:tab/>
        </w:r>
        <w:r w:rsidRPr="002B1334">
          <w:rPr>
            <w:rStyle w:val="Hyperlink"/>
            <w:noProof/>
          </w:rPr>
          <w:t>SoftDelete</w:t>
        </w:r>
        <w:r>
          <w:rPr>
            <w:noProof/>
            <w:webHidden/>
          </w:rPr>
          <w:tab/>
        </w:r>
        <w:r>
          <w:rPr>
            <w:noProof/>
            <w:webHidden/>
          </w:rPr>
          <w:fldChar w:fldCharType="begin"/>
        </w:r>
        <w:r>
          <w:rPr>
            <w:noProof/>
            <w:webHidden/>
          </w:rPr>
          <w:instrText xml:space="preserve"> PAGEREF _Toc95366554 \h </w:instrText>
        </w:r>
        <w:r>
          <w:rPr>
            <w:noProof/>
            <w:webHidden/>
          </w:rPr>
        </w:r>
        <w:r>
          <w:rPr>
            <w:noProof/>
            <w:webHidden/>
          </w:rPr>
          <w:fldChar w:fldCharType="separate"/>
        </w:r>
        <w:r>
          <w:rPr>
            <w:noProof/>
            <w:webHidden/>
          </w:rPr>
          <w:t>315</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555" w:history="1">
        <w:r w:rsidRPr="002B1334">
          <w:rPr>
            <w:rStyle w:val="Hyperlink"/>
            <w:noProof/>
          </w:rPr>
          <w:t>2.2.3.173</w:t>
        </w:r>
        <w:r>
          <w:rPr>
            <w:rFonts w:asciiTheme="minorHAnsi" w:eastAsiaTheme="minorEastAsia" w:hAnsiTheme="minorHAnsi" w:cstheme="minorBidi"/>
            <w:noProof/>
            <w:sz w:val="22"/>
            <w:szCs w:val="22"/>
          </w:rPr>
          <w:tab/>
        </w:r>
        <w:r w:rsidRPr="002B1334">
          <w:rPr>
            <w:rStyle w:val="Hyperlink"/>
            <w:noProof/>
          </w:rPr>
          <w:t>Source</w:t>
        </w:r>
        <w:r>
          <w:rPr>
            <w:noProof/>
            <w:webHidden/>
          </w:rPr>
          <w:tab/>
        </w:r>
        <w:r>
          <w:rPr>
            <w:noProof/>
            <w:webHidden/>
          </w:rPr>
          <w:fldChar w:fldCharType="begin"/>
        </w:r>
        <w:r>
          <w:rPr>
            <w:noProof/>
            <w:webHidden/>
          </w:rPr>
          <w:instrText xml:space="preserve"> PAGEREF _Toc95366555 \h </w:instrText>
        </w:r>
        <w:r>
          <w:rPr>
            <w:noProof/>
            <w:webHidden/>
          </w:rPr>
        </w:r>
        <w:r>
          <w:rPr>
            <w:noProof/>
            <w:webHidden/>
          </w:rPr>
          <w:fldChar w:fldCharType="separate"/>
        </w:r>
        <w:r>
          <w:rPr>
            <w:noProof/>
            <w:webHidden/>
          </w:rPr>
          <w:t>316</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556" w:history="1">
        <w:r w:rsidRPr="002B1334">
          <w:rPr>
            <w:rStyle w:val="Hyperlink"/>
            <w:noProof/>
          </w:rPr>
          <w:t>2.2.3.174</w:t>
        </w:r>
        <w:r>
          <w:rPr>
            <w:rFonts w:asciiTheme="minorHAnsi" w:eastAsiaTheme="minorEastAsia" w:hAnsiTheme="minorHAnsi" w:cstheme="minorBidi"/>
            <w:noProof/>
            <w:sz w:val="22"/>
            <w:szCs w:val="22"/>
          </w:rPr>
          <w:tab/>
        </w:r>
        <w:r w:rsidRPr="002B1334">
          <w:rPr>
            <w:rStyle w:val="Hyperlink"/>
            <w:noProof/>
          </w:rPr>
          <w:t>SrcFldId</w:t>
        </w:r>
        <w:r>
          <w:rPr>
            <w:noProof/>
            <w:webHidden/>
          </w:rPr>
          <w:tab/>
        </w:r>
        <w:r>
          <w:rPr>
            <w:noProof/>
            <w:webHidden/>
          </w:rPr>
          <w:fldChar w:fldCharType="begin"/>
        </w:r>
        <w:r>
          <w:rPr>
            <w:noProof/>
            <w:webHidden/>
          </w:rPr>
          <w:instrText xml:space="preserve"> PAGEREF _Toc95366556 \h </w:instrText>
        </w:r>
        <w:r>
          <w:rPr>
            <w:noProof/>
            <w:webHidden/>
          </w:rPr>
        </w:r>
        <w:r>
          <w:rPr>
            <w:noProof/>
            <w:webHidden/>
          </w:rPr>
          <w:fldChar w:fldCharType="separate"/>
        </w:r>
        <w:r>
          <w:rPr>
            <w:noProof/>
            <w:webHidden/>
          </w:rPr>
          <w:t>317</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557" w:history="1">
        <w:r w:rsidRPr="002B1334">
          <w:rPr>
            <w:rStyle w:val="Hyperlink"/>
            <w:noProof/>
          </w:rPr>
          <w:t>2.2.3.175</w:t>
        </w:r>
        <w:r>
          <w:rPr>
            <w:rFonts w:asciiTheme="minorHAnsi" w:eastAsiaTheme="minorEastAsia" w:hAnsiTheme="minorHAnsi" w:cstheme="minorBidi"/>
            <w:noProof/>
            <w:sz w:val="22"/>
            <w:szCs w:val="22"/>
          </w:rPr>
          <w:tab/>
        </w:r>
        <w:r w:rsidRPr="002B1334">
          <w:rPr>
            <w:rStyle w:val="Hyperlink"/>
            <w:noProof/>
          </w:rPr>
          <w:t>SrcMsgId</w:t>
        </w:r>
        <w:r>
          <w:rPr>
            <w:noProof/>
            <w:webHidden/>
          </w:rPr>
          <w:tab/>
        </w:r>
        <w:r>
          <w:rPr>
            <w:noProof/>
            <w:webHidden/>
          </w:rPr>
          <w:fldChar w:fldCharType="begin"/>
        </w:r>
        <w:r>
          <w:rPr>
            <w:noProof/>
            <w:webHidden/>
          </w:rPr>
          <w:instrText xml:space="preserve"> PAGEREF _Toc95366557 \h </w:instrText>
        </w:r>
        <w:r>
          <w:rPr>
            <w:noProof/>
            <w:webHidden/>
          </w:rPr>
        </w:r>
        <w:r>
          <w:rPr>
            <w:noProof/>
            <w:webHidden/>
          </w:rPr>
          <w:fldChar w:fldCharType="separate"/>
        </w:r>
        <w:r>
          <w:rPr>
            <w:noProof/>
            <w:webHidden/>
          </w:rPr>
          <w:t>318</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558" w:history="1">
        <w:r w:rsidRPr="002B1334">
          <w:rPr>
            <w:rStyle w:val="Hyperlink"/>
            <w:noProof/>
          </w:rPr>
          <w:t>2.2.3.176</w:t>
        </w:r>
        <w:r>
          <w:rPr>
            <w:rFonts w:asciiTheme="minorHAnsi" w:eastAsiaTheme="minorEastAsia" w:hAnsiTheme="minorHAnsi" w:cstheme="minorBidi"/>
            <w:noProof/>
            <w:sz w:val="22"/>
            <w:szCs w:val="22"/>
          </w:rPr>
          <w:tab/>
        </w:r>
        <w:r w:rsidRPr="002B1334">
          <w:rPr>
            <w:rStyle w:val="Hyperlink"/>
            <w:noProof/>
          </w:rPr>
          <w:t>StartTime</w:t>
        </w:r>
        <w:r>
          <w:rPr>
            <w:noProof/>
            <w:webHidden/>
          </w:rPr>
          <w:tab/>
        </w:r>
        <w:r>
          <w:rPr>
            <w:noProof/>
            <w:webHidden/>
          </w:rPr>
          <w:fldChar w:fldCharType="begin"/>
        </w:r>
        <w:r>
          <w:rPr>
            <w:noProof/>
            <w:webHidden/>
          </w:rPr>
          <w:instrText xml:space="preserve"> PAGEREF _Toc95366558 \h </w:instrText>
        </w:r>
        <w:r>
          <w:rPr>
            <w:noProof/>
            <w:webHidden/>
          </w:rPr>
        </w:r>
        <w:r>
          <w:rPr>
            <w:noProof/>
            <w:webHidden/>
          </w:rPr>
          <w:fldChar w:fldCharType="separate"/>
        </w:r>
        <w:r>
          <w:rPr>
            <w:noProof/>
            <w:webHidden/>
          </w:rPr>
          <w:t>319</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59" w:history="1">
        <w:r w:rsidRPr="002B1334">
          <w:rPr>
            <w:rStyle w:val="Hyperlink"/>
            <w:noProof/>
          </w:rPr>
          <w:t>2.2.3.176.1</w:t>
        </w:r>
        <w:r>
          <w:rPr>
            <w:rFonts w:asciiTheme="minorHAnsi" w:eastAsiaTheme="minorEastAsia" w:hAnsiTheme="minorHAnsi" w:cstheme="minorBidi"/>
            <w:noProof/>
            <w:sz w:val="22"/>
            <w:szCs w:val="22"/>
          </w:rPr>
          <w:tab/>
        </w:r>
        <w:r w:rsidRPr="002B1334">
          <w:rPr>
            <w:rStyle w:val="Hyperlink"/>
            <w:noProof/>
          </w:rPr>
          <w:t>StartTime (ResolveRecipients)</w:t>
        </w:r>
        <w:r>
          <w:rPr>
            <w:noProof/>
            <w:webHidden/>
          </w:rPr>
          <w:tab/>
        </w:r>
        <w:r>
          <w:rPr>
            <w:noProof/>
            <w:webHidden/>
          </w:rPr>
          <w:fldChar w:fldCharType="begin"/>
        </w:r>
        <w:r>
          <w:rPr>
            <w:noProof/>
            <w:webHidden/>
          </w:rPr>
          <w:instrText xml:space="preserve"> PAGEREF _Toc95366559 \h </w:instrText>
        </w:r>
        <w:r>
          <w:rPr>
            <w:noProof/>
            <w:webHidden/>
          </w:rPr>
        </w:r>
        <w:r>
          <w:rPr>
            <w:noProof/>
            <w:webHidden/>
          </w:rPr>
          <w:fldChar w:fldCharType="separate"/>
        </w:r>
        <w:r>
          <w:rPr>
            <w:noProof/>
            <w:webHidden/>
          </w:rPr>
          <w:t>319</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60" w:history="1">
        <w:r w:rsidRPr="002B1334">
          <w:rPr>
            <w:rStyle w:val="Hyperlink"/>
            <w:noProof/>
          </w:rPr>
          <w:t>2.2.3.176.2</w:t>
        </w:r>
        <w:r>
          <w:rPr>
            <w:rFonts w:asciiTheme="minorHAnsi" w:eastAsiaTheme="minorEastAsia" w:hAnsiTheme="minorHAnsi" w:cstheme="minorBidi"/>
            <w:noProof/>
            <w:sz w:val="22"/>
            <w:szCs w:val="22"/>
          </w:rPr>
          <w:tab/>
        </w:r>
        <w:r w:rsidRPr="002B1334">
          <w:rPr>
            <w:rStyle w:val="Hyperlink"/>
            <w:noProof/>
          </w:rPr>
          <w:t>StartTime (Settings)</w:t>
        </w:r>
        <w:r>
          <w:rPr>
            <w:noProof/>
            <w:webHidden/>
          </w:rPr>
          <w:tab/>
        </w:r>
        <w:r>
          <w:rPr>
            <w:noProof/>
            <w:webHidden/>
          </w:rPr>
          <w:fldChar w:fldCharType="begin"/>
        </w:r>
        <w:r>
          <w:rPr>
            <w:noProof/>
            <w:webHidden/>
          </w:rPr>
          <w:instrText xml:space="preserve"> PAGEREF _Toc95366560 \h </w:instrText>
        </w:r>
        <w:r>
          <w:rPr>
            <w:noProof/>
            <w:webHidden/>
          </w:rPr>
        </w:r>
        <w:r>
          <w:rPr>
            <w:noProof/>
            <w:webHidden/>
          </w:rPr>
          <w:fldChar w:fldCharType="separate"/>
        </w:r>
        <w:r>
          <w:rPr>
            <w:noProof/>
            <w:webHidden/>
          </w:rPr>
          <w:t>320</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561" w:history="1">
        <w:r w:rsidRPr="002B1334">
          <w:rPr>
            <w:rStyle w:val="Hyperlink"/>
            <w:noProof/>
          </w:rPr>
          <w:t>2.2.3.177</w:t>
        </w:r>
        <w:r>
          <w:rPr>
            <w:rFonts w:asciiTheme="minorHAnsi" w:eastAsiaTheme="minorEastAsia" w:hAnsiTheme="minorHAnsi" w:cstheme="minorBidi"/>
            <w:noProof/>
            <w:sz w:val="22"/>
            <w:szCs w:val="22"/>
          </w:rPr>
          <w:tab/>
        </w:r>
        <w:r w:rsidRPr="002B1334">
          <w:rPr>
            <w:rStyle w:val="Hyperlink"/>
            <w:noProof/>
          </w:rPr>
          <w:t>Status</w:t>
        </w:r>
        <w:r>
          <w:rPr>
            <w:noProof/>
            <w:webHidden/>
          </w:rPr>
          <w:tab/>
        </w:r>
        <w:r>
          <w:rPr>
            <w:noProof/>
            <w:webHidden/>
          </w:rPr>
          <w:fldChar w:fldCharType="begin"/>
        </w:r>
        <w:r>
          <w:rPr>
            <w:noProof/>
            <w:webHidden/>
          </w:rPr>
          <w:instrText xml:space="preserve"> PAGEREF _Toc95366561 \h </w:instrText>
        </w:r>
        <w:r>
          <w:rPr>
            <w:noProof/>
            <w:webHidden/>
          </w:rPr>
        </w:r>
        <w:r>
          <w:rPr>
            <w:noProof/>
            <w:webHidden/>
          </w:rPr>
          <w:fldChar w:fldCharType="separate"/>
        </w:r>
        <w:r>
          <w:rPr>
            <w:noProof/>
            <w:webHidden/>
          </w:rPr>
          <w:t>321</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62" w:history="1">
        <w:r w:rsidRPr="002B1334">
          <w:rPr>
            <w:rStyle w:val="Hyperlink"/>
            <w:noProof/>
          </w:rPr>
          <w:t>2.2.3.177.1</w:t>
        </w:r>
        <w:r>
          <w:rPr>
            <w:rFonts w:asciiTheme="minorHAnsi" w:eastAsiaTheme="minorEastAsia" w:hAnsiTheme="minorHAnsi" w:cstheme="minorBidi"/>
            <w:noProof/>
            <w:sz w:val="22"/>
            <w:szCs w:val="22"/>
          </w:rPr>
          <w:tab/>
        </w:r>
        <w:r w:rsidRPr="002B1334">
          <w:rPr>
            <w:rStyle w:val="Hyperlink"/>
            <w:noProof/>
          </w:rPr>
          <w:t>Status (Autodiscover)</w:t>
        </w:r>
        <w:r>
          <w:rPr>
            <w:noProof/>
            <w:webHidden/>
          </w:rPr>
          <w:tab/>
        </w:r>
        <w:r>
          <w:rPr>
            <w:noProof/>
            <w:webHidden/>
          </w:rPr>
          <w:fldChar w:fldCharType="begin"/>
        </w:r>
        <w:r>
          <w:rPr>
            <w:noProof/>
            <w:webHidden/>
          </w:rPr>
          <w:instrText xml:space="preserve"> PAGEREF _Toc95366562 \h </w:instrText>
        </w:r>
        <w:r>
          <w:rPr>
            <w:noProof/>
            <w:webHidden/>
          </w:rPr>
        </w:r>
        <w:r>
          <w:rPr>
            <w:noProof/>
            <w:webHidden/>
          </w:rPr>
          <w:fldChar w:fldCharType="separate"/>
        </w:r>
        <w:r>
          <w:rPr>
            <w:noProof/>
            <w:webHidden/>
          </w:rPr>
          <w:t>321</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63" w:history="1">
        <w:r w:rsidRPr="002B1334">
          <w:rPr>
            <w:rStyle w:val="Hyperlink"/>
            <w:noProof/>
          </w:rPr>
          <w:t>2.2.3.177.2</w:t>
        </w:r>
        <w:r>
          <w:rPr>
            <w:rFonts w:asciiTheme="minorHAnsi" w:eastAsiaTheme="minorEastAsia" w:hAnsiTheme="minorHAnsi" w:cstheme="minorBidi"/>
            <w:noProof/>
            <w:sz w:val="22"/>
            <w:szCs w:val="22"/>
          </w:rPr>
          <w:tab/>
        </w:r>
        <w:r w:rsidRPr="002B1334">
          <w:rPr>
            <w:rStyle w:val="Hyperlink"/>
            <w:noProof/>
          </w:rPr>
          <w:t>Status (Find)</w:t>
        </w:r>
        <w:r>
          <w:rPr>
            <w:noProof/>
            <w:webHidden/>
          </w:rPr>
          <w:tab/>
        </w:r>
        <w:r>
          <w:rPr>
            <w:noProof/>
            <w:webHidden/>
          </w:rPr>
          <w:fldChar w:fldCharType="begin"/>
        </w:r>
        <w:r>
          <w:rPr>
            <w:noProof/>
            <w:webHidden/>
          </w:rPr>
          <w:instrText xml:space="preserve"> PAGEREF _Toc95366563 \h </w:instrText>
        </w:r>
        <w:r>
          <w:rPr>
            <w:noProof/>
            <w:webHidden/>
          </w:rPr>
        </w:r>
        <w:r>
          <w:rPr>
            <w:noProof/>
            <w:webHidden/>
          </w:rPr>
          <w:fldChar w:fldCharType="separate"/>
        </w:r>
        <w:r>
          <w:rPr>
            <w:noProof/>
            <w:webHidden/>
          </w:rPr>
          <w:t>322</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64" w:history="1">
        <w:r w:rsidRPr="002B1334">
          <w:rPr>
            <w:rStyle w:val="Hyperlink"/>
            <w:noProof/>
          </w:rPr>
          <w:t>2.2.3.177.3</w:t>
        </w:r>
        <w:r>
          <w:rPr>
            <w:rFonts w:asciiTheme="minorHAnsi" w:eastAsiaTheme="minorEastAsia" w:hAnsiTheme="minorHAnsi" w:cstheme="minorBidi"/>
            <w:noProof/>
            <w:sz w:val="22"/>
            <w:szCs w:val="22"/>
          </w:rPr>
          <w:tab/>
        </w:r>
        <w:r w:rsidRPr="002B1334">
          <w:rPr>
            <w:rStyle w:val="Hyperlink"/>
            <w:noProof/>
          </w:rPr>
          <w:t>Status (FolderCreate)</w:t>
        </w:r>
        <w:r>
          <w:rPr>
            <w:noProof/>
            <w:webHidden/>
          </w:rPr>
          <w:tab/>
        </w:r>
        <w:r>
          <w:rPr>
            <w:noProof/>
            <w:webHidden/>
          </w:rPr>
          <w:fldChar w:fldCharType="begin"/>
        </w:r>
        <w:r>
          <w:rPr>
            <w:noProof/>
            <w:webHidden/>
          </w:rPr>
          <w:instrText xml:space="preserve"> PAGEREF _Toc95366564 \h </w:instrText>
        </w:r>
        <w:r>
          <w:rPr>
            <w:noProof/>
            <w:webHidden/>
          </w:rPr>
        </w:r>
        <w:r>
          <w:rPr>
            <w:noProof/>
            <w:webHidden/>
          </w:rPr>
          <w:fldChar w:fldCharType="separate"/>
        </w:r>
        <w:r>
          <w:rPr>
            <w:noProof/>
            <w:webHidden/>
          </w:rPr>
          <w:t>323</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65" w:history="1">
        <w:r w:rsidRPr="002B1334">
          <w:rPr>
            <w:rStyle w:val="Hyperlink"/>
            <w:noProof/>
          </w:rPr>
          <w:t>2.2.3.177.4</w:t>
        </w:r>
        <w:r>
          <w:rPr>
            <w:rFonts w:asciiTheme="minorHAnsi" w:eastAsiaTheme="minorEastAsia" w:hAnsiTheme="minorHAnsi" w:cstheme="minorBidi"/>
            <w:noProof/>
            <w:sz w:val="22"/>
            <w:szCs w:val="22"/>
          </w:rPr>
          <w:tab/>
        </w:r>
        <w:r w:rsidRPr="002B1334">
          <w:rPr>
            <w:rStyle w:val="Hyperlink"/>
            <w:noProof/>
          </w:rPr>
          <w:t>Status (FolderDelete)</w:t>
        </w:r>
        <w:r>
          <w:rPr>
            <w:noProof/>
            <w:webHidden/>
          </w:rPr>
          <w:tab/>
        </w:r>
        <w:r>
          <w:rPr>
            <w:noProof/>
            <w:webHidden/>
          </w:rPr>
          <w:fldChar w:fldCharType="begin"/>
        </w:r>
        <w:r>
          <w:rPr>
            <w:noProof/>
            <w:webHidden/>
          </w:rPr>
          <w:instrText xml:space="preserve"> PAGEREF _Toc95366565 \h </w:instrText>
        </w:r>
        <w:r>
          <w:rPr>
            <w:noProof/>
            <w:webHidden/>
          </w:rPr>
        </w:r>
        <w:r>
          <w:rPr>
            <w:noProof/>
            <w:webHidden/>
          </w:rPr>
          <w:fldChar w:fldCharType="separate"/>
        </w:r>
        <w:r>
          <w:rPr>
            <w:noProof/>
            <w:webHidden/>
          </w:rPr>
          <w:t>325</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66" w:history="1">
        <w:r w:rsidRPr="002B1334">
          <w:rPr>
            <w:rStyle w:val="Hyperlink"/>
            <w:noProof/>
          </w:rPr>
          <w:t>2.2.3.177.5</w:t>
        </w:r>
        <w:r>
          <w:rPr>
            <w:rFonts w:asciiTheme="minorHAnsi" w:eastAsiaTheme="minorEastAsia" w:hAnsiTheme="minorHAnsi" w:cstheme="minorBidi"/>
            <w:noProof/>
            <w:sz w:val="22"/>
            <w:szCs w:val="22"/>
          </w:rPr>
          <w:tab/>
        </w:r>
        <w:r w:rsidRPr="002B1334">
          <w:rPr>
            <w:rStyle w:val="Hyperlink"/>
            <w:noProof/>
          </w:rPr>
          <w:t>Status (FolderSync)</w:t>
        </w:r>
        <w:r>
          <w:rPr>
            <w:noProof/>
            <w:webHidden/>
          </w:rPr>
          <w:tab/>
        </w:r>
        <w:r>
          <w:rPr>
            <w:noProof/>
            <w:webHidden/>
          </w:rPr>
          <w:fldChar w:fldCharType="begin"/>
        </w:r>
        <w:r>
          <w:rPr>
            <w:noProof/>
            <w:webHidden/>
          </w:rPr>
          <w:instrText xml:space="preserve"> PAGEREF _Toc95366566 \h </w:instrText>
        </w:r>
        <w:r>
          <w:rPr>
            <w:noProof/>
            <w:webHidden/>
          </w:rPr>
        </w:r>
        <w:r>
          <w:rPr>
            <w:noProof/>
            <w:webHidden/>
          </w:rPr>
          <w:fldChar w:fldCharType="separate"/>
        </w:r>
        <w:r>
          <w:rPr>
            <w:noProof/>
            <w:webHidden/>
          </w:rPr>
          <w:t>326</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67" w:history="1">
        <w:r w:rsidRPr="002B1334">
          <w:rPr>
            <w:rStyle w:val="Hyperlink"/>
            <w:noProof/>
          </w:rPr>
          <w:t>2.2.3.177.6</w:t>
        </w:r>
        <w:r>
          <w:rPr>
            <w:rFonts w:asciiTheme="minorHAnsi" w:eastAsiaTheme="minorEastAsia" w:hAnsiTheme="minorHAnsi" w:cstheme="minorBidi"/>
            <w:noProof/>
            <w:sz w:val="22"/>
            <w:szCs w:val="22"/>
          </w:rPr>
          <w:tab/>
        </w:r>
        <w:r w:rsidRPr="002B1334">
          <w:rPr>
            <w:rStyle w:val="Hyperlink"/>
            <w:noProof/>
          </w:rPr>
          <w:t>Status (FolderUpdate)</w:t>
        </w:r>
        <w:r>
          <w:rPr>
            <w:noProof/>
            <w:webHidden/>
          </w:rPr>
          <w:tab/>
        </w:r>
        <w:r>
          <w:rPr>
            <w:noProof/>
            <w:webHidden/>
          </w:rPr>
          <w:fldChar w:fldCharType="begin"/>
        </w:r>
        <w:r>
          <w:rPr>
            <w:noProof/>
            <w:webHidden/>
          </w:rPr>
          <w:instrText xml:space="preserve"> PAGEREF _Toc95366567 \h </w:instrText>
        </w:r>
        <w:r>
          <w:rPr>
            <w:noProof/>
            <w:webHidden/>
          </w:rPr>
        </w:r>
        <w:r>
          <w:rPr>
            <w:noProof/>
            <w:webHidden/>
          </w:rPr>
          <w:fldChar w:fldCharType="separate"/>
        </w:r>
        <w:r>
          <w:rPr>
            <w:noProof/>
            <w:webHidden/>
          </w:rPr>
          <w:t>328</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68" w:history="1">
        <w:r w:rsidRPr="002B1334">
          <w:rPr>
            <w:rStyle w:val="Hyperlink"/>
            <w:noProof/>
          </w:rPr>
          <w:t>2.2.3.177.7</w:t>
        </w:r>
        <w:r>
          <w:rPr>
            <w:rFonts w:asciiTheme="minorHAnsi" w:eastAsiaTheme="minorEastAsia" w:hAnsiTheme="minorHAnsi" w:cstheme="minorBidi"/>
            <w:noProof/>
            <w:sz w:val="22"/>
            <w:szCs w:val="22"/>
          </w:rPr>
          <w:tab/>
        </w:r>
        <w:r w:rsidRPr="002B1334">
          <w:rPr>
            <w:rStyle w:val="Hyperlink"/>
            <w:noProof/>
          </w:rPr>
          <w:t>Status (GetItemEstimate)</w:t>
        </w:r>
        <w:r>
          <w:rPr>
            <w:noProof/>
            <w:webHidden/>
          </w:rPr>
          <w:tab/>
        </w:r>
        <w:r>
          <w:rPr>
            <w:noProof/>
            <w:webHidden/>
          </w:rPr>
          <w:fldChar w:fldCharType="begin"/>
        </w:r>
        <w:r>
          <w:rPr>
            <w:noProof/>
            <w:webHidden/>
          </w:rPr>
          <w:instrText xml:space="preserve"> PAGEREF _Toc95366568 \h </w:instrText>
        </w:r>
        <w:r>
          <w:rPr>
            <w:noProof/>
            <w:webHidden/>
          </w:rPr>
        </w:r>
        <w:r>
          <w:rPr>
            <w:noProof/>
            <w:webHidden/>
          </w:rPr>
          <w:fldChar w:fldCharType="separate"/>
        </w:r>
        <w:r>
          <w:rPr>
            <w:noProof/>
            <w:webHidden/>
          </w:rPr>
          <w:t>329</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69" w:history="1">
        <w:r w:rsidRPr="002B1334">
          <w:rPr>
            <w:rStyle w:val="Hyperlink"/>
            <w:noProof/>
          </w:rPr>
          <w:t>2.2.3.177.8</w:t>
        </w:r>
        <w:r>
          <w:rPr>
            <w:rFonts w:asciiTheme="minorHAnsi" w:eastAsiaTheme="minorEastAsia" w:hAnsiTheme="minorHAnsi" w:cstheme="minorBidi"/>
            <w:noProof/>
            <w:sz w:val="22"/>
            <w:szCs w:val="22"/>
          </w:rPr>
          <w:tab/>
        </w:r>
        <w:r w:rsidRPr="002B1334">
          <w:rPr>
            <w:rStyle w:val="Hyperlink"/>
            <w:noProof/>
          </w:rPr>
          <w:t>Status (ItemOperations)</w:t>
        </w:r>
        <w:r>
          <w:rPr>
            <w:noProof/>
            <w:webHidden/>
          </w:rPr>
          <w:tab/>
        </w:r>
        <w:r>
          <w:rPr>
            <w:noProof/>
            <w:webHidden/>
          </w:rPr>
          <w:fldChar w:fldCharType="begin"/>
        </w:r>
        <w:r>
          <w:rPr>
            <w:noProof/>
            <w:webHidden/>
          </w:rPr>
          <w:instrText xml:space="preserve"> PAGEREF _Toc95366569 \h </w:instrText>
        </w:r>
        <w:r>
          <w:rPr>
            <w:noProof/>
            <w:webHidden/>
          </w:rPr>
        </w:r>
        <w:r>
          <w:rPr>
            <w:noProof/>
            <w:webHidden/>
          </w:rPr>
          <w:fldChar w:fldCharType="separate"/>
        </w:r>
        <w:r>
          <w:rPr>
            <w:noProof/>
            <w:webHidden/>
          </w:rPr>
          <w:t>330</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70" w:history="1">
        <w:r w:rsidRPr="002B1334">
          <w:rPr>
            <w:rStyle w:val="Hyperlink"/>
            <w:noProof/>
          </w:rPr>
          <w:t>2.2.3.177.9</w:t>
        </w:r>
        <w:r>
          <w:rPr>
            <w:rFonts w:asciiTheme="minorHAnsi" w:eastAsiaTheme="minorEastAsia" w:hAnsiTheme="minorHAnsi" w:cstheme="minorBidi"/>
            <w:noProof/>
            <w:sz w:val="22"/>
            <w:szCs w:val="22"/>
          </w:rPr>
          <w:tab/>
        </w:r>
        <w:r w:rsidRPr="002B1334">
          <w:rPr>
            <w:rStyle w:val="Hyperlink"/>
            <w:noProof/>
          </w:rPr>
          <w:t>Status (MeetingResponse)</w:t>
        </w:r>
        <w:r>
          <w:rPr>
            <w:noProof/>
            <w:webHidden/>
          </w:rPr>
          <w:tab/>
        </w:r>
        <w:r>
          <w:rPr>
            <w:noProof/>
            <w:webHidden/>
          </w:rPr>
          <w:fldChar w:fldCharType="begin"/>
        </w:r>
        <w:r>
          <w:rPr>
            <w:noProof/>
            <w:webHidden/>
          </w:rPr>
          <w:instrText xml:space="preserve"> PAGEREF _Toc95366570 \h </w:instrText>
        </w:r>
        <w:r>
          <w:rPr>
            <w:noProof/>
            <w:webHidden/>
          </w:rPr>
        </w:r>
        <w:r>
          <w:rPr>
            <w:noProof/>
            <w:webHidden/>
          </w:rPr>
          <w:fldChar w:fldCharType="separate"/>
        </w:r>
        <w:r>
          <w:rPr>
            <w:noProof/>
            <w:webHidden/>
          </w:rPr>
          <w:t>332</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71" w:history="1">
        <w:r w:rsidRPr="002B1334">
          <w:rPr>
            <w:rStyle w:val="Hyperlink"/>
            <w:noProof/>
          </w:rPr>
          <w:t>2.2.3.177.10</w:t>
        </w:r>
        <w:r>
          <w:rPr>
            <w:rFonts w:asciiTheme="minorHAnsi" w:eastAsiaTheme="minorEastAsia" w:hAnsiTheme="minorHAnsi" w:cstheme="minorBidi"/>
            <w:noProof/>
            <w:sz w:val="22"/>
            <w:szCs w:val="22"/>
          </w:rPr>
          <w:tab/>
        </w:r>
        <w:r w:rsidRPr="002B1334">
          <w:rPr>
            <w:rStyle w:val="Hyperlink"/>
            <w:noProof/>
          </w:rPr>
          <w:t>Status (MoveItems)</w:t>
        </w:r>
        <w:r>
          <w:rPr>
            <w:noProof/>
            <w:webHidden/>
          </w:rPr>
          <w:tab/>
        </w:r>
        <w:r>
          <w:rPr>
            <w:noProof/>
            <w:webHidden/>
          </w:rPr>
          <w:fldChar w:fldCharType="begin"/>
        </w:r>
        <w:r>
          <w:rPr>
            <w:noProof/>
            <w:webHidden/>
          </w:rPr>
          <w:instrText xml:space="preserve"> PAGEREF _Toc95366571 \h </w:instrText>
        </w:r>
        <w:r>
          <w:rPr>
            <w:noProof/>
            <w:webHidden/>
          </w:rPr>
        </w:r>
        <w:r>
          <w:rPr>
            <w:noProof/>
            <w:webHidden/>
          </w:rPr>
          <w:fldChar w:fldCharType="separate"/>
        </w:r>
        <w:r>
          <w:rPr>
            <w:noProof/>
            <w:webHidden/>
          </w:rPr>
          <w:t>334</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72" w:history="1">
        <w:r w:rsidRPr="002B1334">
          <w:rPr>
            <w:rStyle w:val="Hyperlink"/>
            <w:noProof/>
          </w:rPr>
          <w:t>2.2.3.177.11</w:t>
        </w:r>
        <w:r>
          <w:rPr>
            <w:rFonts w:asciiTheme="minorHAnsi" w:eastAsiaTheme="minorEastAsia" w:hAnsiTheme="minorHAnsi" w:cstheme="minorBidi"/>
            <w:noProof/>
            <w:sz w:val="22"/>
            <w:szCs w:val="22"/>
          </w:rPr>
          <w:tab/>
        </w:r>
        <w:r w:rsidRPr="002B1334">
          <w:rPr>
            <w:rStyle w:val="Hyperlink"/>
            <w:noProof/>
          </w:rPr>
          <w:t>Status (Ping)</w:t>
        </w:r>
        <w:r>
          <w:rPr>
            <w:noProof/>
            <w:webHidden/>
          </w:rPr>
          <w:tab/>
        </w:r>
        <w:r>
          <w:rPr>
            <w:noProof/>
            <w:webHidden/>
          </w:rPr>
          <w:fldChar w:fldCharType="begin"/>
        </w:r>
        <w:r>
          <w:rPr>
            <w:noProof/>
            <w:webHidden/>
          </w:rPr>
          <w:instrText xml:space="preserve"> PAGEREF _Toc95366572 \h </w:instrText>
        </w:r>
        <w:r>
          <w:rPr>
            <w:noProof/>
            <w:webHidden/>
          </w:rPr>
        </w:r>
        <w:r>
          <w:rPr>
            <w:noProof/>
            <w:webHidden/>
          </w:rPr>
          <w:fldChar w:fldCharType="separate"/>
        </w:r>
        <w:r>
          <w:rPr>
            <w:noProof/>
            <w:webHidden/>
          </w:rPr>
          <w:t>335</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73" w:history="1">
        <w:r w:rsidRPr="002B1334">
          <w:rPr>
            <w:rStyle w:val="Hyperlink"/>
            <w:noProof/>
          </w:rPr>
          <w:t>2.2.3.177.12</w:t>
        </w:r>
        <w:r>
          <w:rPr>
            <w:rFonts w:asciiTheme="minorHAnsi" w:eastAsiaTheme="minorEastAsia" w:hAnsiTheme="minorHAnsi" w:cstheme="minorBidi"/>
            <w:noProof/>
            <w:sz w:val="22"/>
            <w:szCs w:val="22"/>
          </w:rPr>
          <w:tab/>
        </w:r>
        <w:r w:rsidRPr="002B1334">
          <w:rPr>
            <w:rStyle w:val="Hyperlink"/>
            <w:noProof/>
          </w:rPr>
          <w:t>Status (ResolveRecipients)</w:t>
        </w:r>
        <w:r>
          <w:rPr>
            <w:noProof/>
            <w:webHidden/>
          </w:rPr>
          <w:tab/>
        </w:r>
        <w:r>
          <w:rPr>
            <w:noProof/>
            <w:webHidden/>
          </w:rPr>
          <w:fldChar w:fldCharType="begin"/>
        </w:r>
        <w:r>
          <w:rPr>
            <w:noProof/>
            <w:webHidden/>
          </w:rPr>
          <w:instrText xml:space="preserve"> PAGEREF _Toc95366573 \h </w:instrText>
        </w:r>
        <w:r>
          <w:rPr>
            <w:noProof/>
            <w:webHidden/>
          </w:rPr>
        </w:r>
        <w:r>
          <w:rPr>
            <w:noProof/>
            <w:webHidden/>
          </w:rPr>
          <w:fldChar w:fldCharType="separate"/>
        </w:r>
        <w:r>
          <w:rPr>
            <w:noProof/>
            <w:webHidden/>
          </w:rPr>
          <w:t>337</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74" w:history="1">
        <w:r w:rsidRPr="002B1334">
          <w:rPr>
            <w:rStyle w:val="Hyperlink"/>
            <w:noProof/>
          </w:rPr>
          <w:t>2.2.3.177.13</w:t>
        </w:r>
        <w:r>
          <w:rPr>
            <w:rFonts w:asciiTheme="minorHAnsi" w:eastAsiaTheme="minorEastAsia" w:hAnsiTheme="minorHAnsi" w:cstheme="minorBidi"/>
            <w:noProof/>
            <w:sz w:val="22"/>
            <w:szCs w:val="22"/>
          </w:rPr>
          <w:tab/>
        </w:r>
        <w:r w:rsidRPr="002B1334">
          <w:rPr>
            <w:rStyle w:val="Hyperlink"/>
            <w:noProof/>
          </w:rPr>
          <w:t>Status (Search)</w:t>
        </w:r>
        <w:r>
          <w:rPr>
            <w:noProof/>
            <w:webHidden/>
          </w:rPr>
          <w:tab/>
        </w:r>
        <w:r>
          <w:rPr>
            <w:noProof/>
            <w:webHidden/>
          </w:rPr>
          <w:fldChar w:fldCharType="begin"/>
        </w:r>
        <w:r>
          <w:rPr>
            <w:noProof/>
            <w:webHidden/>
          </w:rPr>
          <w:instrText xml:space="preserve"> PAGEREF _Toc95366574 \h </w:instrText>
        </w:r>
        <w:r>
          <w:rPr>
            <w:noProof/>
            <w:webHidden/>
          </w:rPr>
        </w:r>
        <w:r>
          <w:rPr>
            <w:noProof/>
            <w:webHidden/>
          </w:rPr>
          <w:fldChar w:fldCharType="separate"/>
        </w:r>
        <w:r>
          <w:rPr>
            <w:noProof/>
            <w:webHidden/>
          </w:rPr>
          <w:t>339</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75" w:history="1">
        <w:r w:rsidRPr="002B1334">
          <w:rPr>
            <w:rStyle w:val="Hyperlink"/>
            <w:noProof/>
          </w:rPr>
          <w:t>2.2.3.177.14</w:t>
        </w:r>
        <w:r>
          <w:rPr>
            <w:rFonts w:asciiTheme="minorHAnsi" w:eastAsiaTheme="minorEastAsia" w:hAnsiTheme="minorHAnsi" w:cstheme="minorBidi"/>
            <w:noProof/>
            <w:sz w:val="22"/>
            <w:szCs w:val="22"/>
          </w:rPr>
          <w:tab/>
        </w:r>
        <w:r w:rsidRPr="002B1334">
          <w:rPr>
            <w:rStyle w:val="Hyperlink"/>
            <w:noProof/>
          </w:rPr>
          <w:t>Status (SendMail)</w:t>
        </w:r>
        <w:r>
          <w:rPr>
            <w:noProof/>
            <w:webHidden/>
          </w:rPr>
          <w:tab/>
        </w:r>
        <w:r>
          <w:rPr>
            <w:noProof/>
            <w:webHidden/>
          </w:rPr>
          <w:fldChar w:fldCharType="begin"/>
        </w:r>
        <w:r>
          <w:rPr>
            <w:noProof/>
            <w:webHidden/>
          </w:rPr>
          <w:instrText xml:space="preserve"> PAGEREF _Toc95366575 \h </w:instrText>
        </w:r>
        <w:r>
          <w:rPr>
            <w:noProof/>
            <w:webHidden/>
          </w:rPr>
        </w:r>
        <w:r>
          <w:rPr>
            <w:noProof/>
            <w:webHidden/>
          </w:rPr>
          <w:fldChar w:fldCharType="separate"/>
        </w:r>
        <w:r>
          <w:rPr>
            <w:noProof/>
            <w:webHidden/>
          </w:rPr>
          <w:t>342</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76" w:history="1">
        <w:r w:rsidRPr="002B1334">
          <w:rPr>
            <w:rStyle w:val="Hyperlink"/>
            <w:noProof/>
          </w:rPr>
          <w:t>2.2.3.177.15</w:t>
        </w:r>
        <w:r>
          <w:rPr>
            <w:rFonts w:asciiTheme="minorHAnsi" w:eastAsiaTheme="minorEastAsia" w:hAnsiTheme="minorHAnsi" w:cstheme="minorBidi"/>
            <w:noProof/>
            <w:sz w:val="22"/>
            <w:szCs w:val="22"/>
          </w:rPr>
          <w:tab/>
        </w:r>
        <w:r w:rsidRPr="002B1334">
          <w:rPr>
            <w:rStyle w:val="Hyperlink"/>
            <w:noProof/>
          </w:rPr>
          <w:t>Status (Settings)</w:t>
        </w:r>
        <w:r>
          <w:rPr>
            <w:noProof/>
            <w:webHidden/>
          </w:rPr>
          <w:tab/>
        </w:r>
        <w:r>
          <w:rPr>
            <w:noProof/>
            <w:webHidden/>
          </w:rPr>
          <w:fldChar w:fldCharType="begin"/>
        </w:r>
        <w:r>
          <w:rPr>
            <w:noProof/>
            <w:webHidden/>
          </w:rPr>
          <w:instrText xml:space="preserve"> PAGEREF _Toc95366576 \h </w:instrText>
        </w:r>
        <w:r>
          <w:rPr>
            <w:noProof/>
            <w:webHidden/>
          </w:rPr>
        </w:r>
        <w:r>
          <w:rPr>
            <w:noProof/>
            <w:webHidden/>
          </w:rPr>
          <w:fldChar w:fldCharType="separate"/>
        </w:r>
        <w:r>
          <w:rPr>
            <w:noProof/>
            <w:webHidden/>
          </w:rPr>
          <w:t>342</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77" w:history="1">
        <w:r w:rsidRPr="002B1334">
          <w:rPr>
            <w:rStyle w:val="Hyperlink"/>
            <w:noProof/>
          </w:rPr>
          <w:t>2.2.3.177.16</w:t>
        </w:r>
        <w:r>
          <w:rPr>
            <w:rFonts w:asciiTheme="minorHAnsi" w:eastAsiaTheme="minorEastAsia" w:hAnsiTheme="minorHAnsi" w:cstheme="minorBidi"/>
            <w:noProof/>
            <w:sz w:val="22"/>
            <w:szCs w:val="22"/>
          </w:rPr>
          <w:tab/>
        </w:r>
        <w:r w:rsidRPr="002B1334">
          <w:rPr>
            <w:rStyle w:val="Hyperlink"/>
            <w:noProof/>
          </w:rPr>
          <w:t>Status (SmartForward and SmartReply)</w:t>
        </w:r>
        <w:r>
          <w:rPr>
            <w:noProof/>
            <w:webHidden/>
          </w:rPr>
          <w:tab/>
        </w:r>
        <w:r>
          <w:rPr>
            <w:noProof/>
            <w:webHidden/>
          </w:rPr>
          <w:fldChar w:fldCharType="begin"/>
        </w:r>
        <w:r>
          <w:rPr>
            <w:noProof/>
            <w:webHidden/>
          </w:rPr>
          <w:instrText xml:space="preserve"> PAGEREF _Toc95366577 \h </w:instrText>
        </w:r>
        <w:r>
          <w:rPr>
            <w:noProof/>
            <w:webHidden/>
          </w:rPr>
        </w:r>
        <w:r>
          <w:rPr>
            <w:noProof/>
            <w:webHidden/>
          </w:rPr>
          <w:fldChar w:fldCharType="separate"/>
        </w:r>
        <w:r>
          <w:rPr>
            <w:noProof/>
            <w:webHidden/>
          </w:rPr>
          <w:t>344</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78" w:history="1">
        <w:r w:rsidRPr="002B1334">
          <w:rPr>
            <w:rStyle w:val="Hyperlink"/>
            <w:noProof/>
          </w:rPr>
          <w:t>2.2.3.177.17</w:t>
        </w:r>
        <w:r>
          <w:rPr>
            <w:rFonts w:asciiTheme="minorHAnsi" w:eastAsiaTheme="minorEastAsia" w:hAnsiTheme="minorHAnsi" w:cstheme="minorBidi"/>
            <w:noProof/>
            <w:sz w:val="22"/>
            <w:szCs w:val="22"/>
          </w:rPr>
          <w:tab/>
        </w:r>
        <w:r w:rsidRPr="002B1334">
          <w:rPr>
            <w:rStyle w:val="Hyperlink"/>
            <w:noProof/>
          </w:rPr>
          <w:t>Status (Sync)</w:t>
        </w:r>
        <w:r>
          <w:rPr>
            <w:noProof/>
            <w:webHidden/>
          </w:rPr>
          <w:tab/>
        </w:r>
        <w:r>
          <w:rPr>
            <w:noProof/>
            <w:webHidden/>
          </w:rPr>
          <w:fldChar w:fldCharType="begin"/>
        </w:r>
        <w:r>
          <w:rPr>
            <w:noProof/>
            <w:webHidden/>
          </w:rPr>
          <w:instrText xml:space="preserve"> PAGEREF _Toc95366578 \h </w:instrText>
        </w:r>
        <w:r>
          <w:rPr>
            <w:noProof/>
            <w:webHidden/>
          </w:rPr>
        </w:r>
        <w:r>
          <w:rPr>
            <w:noProof/>
            <w:webHidden/>
          </w:rPr>
          <w:fldChar w:fldCharType="separate"/>
        </w:r>
        <w:r>
          <w:rPr>
            <w:noProof/>
            <w:webHidden/>
          </w:rPr>
          <w:t>345</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79" w:history="1">
        <w:r w:rsidRPr="002B1334">
          <w:rPr>
            <w:rStyle w:val="Hyperlink"/>
            <w:noProof/>
          </w:rPr>
          <w:t>2.2.3.177.18</w:t>
        </w:r>
        <w:r>
          <w:rPr>
            <w:rFonts w:asciiTheme="minorHAnsi" w:eastAsiaTheme="minorEastAsia" w:hAnsiTheme="minorHAnsi" w:cstheme="minorBidi"/>
            <w:noProof/>
            <w:sz w:val="22"/>
            <w:szCs w:val="22"/>
          </w:rPr>
          <w:tab/>
        </w:r>
        <w:r w:rsidRPr="002B1334">
          <w:rPr>
            <w:rStyle w:val="Hyperlink"/>
            <w:noProof/>
          </w:rPr>
          <w:t>Status (ValidateCert)</w:t>
        </w:r>
        <w:r>
          <w:rPr>
            <w:noProof/>
            <w:webHidden/>
          </w:rPr>
          <w:tab/>
        </w:r>
        <w:r>
          <w:rPr>
            <w:noProof/>
            <w:webHidden/>
          </w:rPr>
          <w:fldChar w:fldCharType="begin"/>
        </w:r>
        <w:r>
          <w:rPr>
            <w:noProof/>
            <w:webHidden/>
          </w:rPr>
          <w:instrText xml:space="preserve"> PAGEREF _Toc95366579 \h </w:instrText>
        </w:r>
        <w:r>
          <w:rPr>
            <w:noProof/>
            <w:webHidden/>
          </w:rPr>
        </w:r>
        <w:r>
          <w:rPr>
            <w:noProof/>
            <w:webHidden/>
          </w:rPr>
          <w:fldChar w:fldCharType="separate"/>
        </w:r>
        <w:r>
          <w:rPr>
            <w:noProof/>
            <w:webHidden/>
          </w:rPr>
          <w:t>348</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580" w:history="1">
        <w:r w:rsidRPr="002B1334">
          <w:rPr>
            <w:rStyle w:val="Hyperlink"/>
            <w:noProof/>
          </w:rPr>
          <w:t>2.2.3.178</w:t>
        </w:r>
        <w:r>
          <w:rPr>
            <w:rFonts w:asciiTheme="minorHAnsi" w:eastAsiaTheme="minorEastAsia" w:hAnsiTheme="minorHAnsi" w:cstheme="minorBidi"/>
            <w:noProof/>
            <w:sz w:val="22"/>
            <w:szCs w:val="22"/>
          </w:rPr>
          <w:tab/>
        </w:r>
        <w:r w:rsidRPr="002B1334">
          <w:rPr>
            <w:rStyle w:val="Hyperlink"/>
            <w:noProof/>
          </w:rPr>
          <w:t>Store</w:t>
        </w:r>
        <w:r>
          <w:rPr>
            <w:noProof/>
            <w:webHidden/>
          </w:rPr>
          <w:tab/>
        </w:r>
        <w:r>
          <w:rPr>
            <w:noProof/>
            <w:webHidden/>
          </w:rPr>
          <w:fldChar w:fldCharType="begin"/>
        </w:r>
        <w:r>
          <w:rPr>
            <w:noProof/>
            <w:webHidden/>
          </w:rPr>
          <w:instrText xml:space="preserve"> PAGEREF _Toc95366580 \h </w:instrText>
        </w:r>
        <w:r>
          <w:rPr>
            <w:noProof/>
            <w:webHidden/>
          </w:rPr>
        </w:r>
        <w:r>
          <w:rPr>
            <w:noProof/>
            <w:webHidden/>
          </w:rPr>
          <w:fldChar w:fldCharType="separate"/>
        </w:r>
        <w:r>
          <w:rPr>
            <w:noProof/>
            <w:webHidden/>
          </w:rPr>
          <w:t>350</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81" w:history="1">
        <w:r w:rsidRPr="002B1334">
          <w:rPr>
            <w:rStyle w:val="Hyperlink"/>
            <w:noProof/>
          </w:rPr>
          <w:t>2.2.3.178.1</w:t>
        </w:r>
        <w:r>
          <w:rPr>
            <w:rFonts w:asciiTheme="minorHAnsi" w:eastAsiaTheme="minorEastAsia" w:hAnsiTheme="minorHAnsi" w:cstheme="minorBidi"/>
            <w:noProof/>
            <w:sz w:val="22"/>
            <w:szCs w:val="22"/>
          </w:rPr>
          <w:tab/>
        </w:r>
        <w:r w:rsidRPr="002B1334">
          <w:rPr>
            <w:rStyle w:val="Hyperlink"/>
            <w:noProof/>
          </w:rPr>
          <w:t>Store (Find)</w:t>
        </w:r>
        <w:r>
          <w:rPr>
            <w:noProof/>
            <w:webHidden/>
          </w:rPr>
          <w:tab/>
        </w:r>
        <w:r>
          <w:rPr>
            <w:noProof/>
            <w:webHidden/>
          </w:rPr>
          <w:fldChar w:fldCharType="begin"/>
        </w:r>
        <w:r>
          <w:rPr>
            <w:noProof/>
            <w:webHidden/>
          </w:rPr>
          <w:instrText xml:space="preserve"> PAGEREF _Toc95366581 \h </w:instrText>
        </w:r>
        <w:r>
          <w:rPr>
            <w:noProof/>
            <w:webHidden/>
          </w:rPr>
        </w:r>
        <w:r>
          <w:rPr>
            <w:noProof/>
            <w:webHidden/>
          </w:rPr>
          <w:fldChar w:fldCharType="separate"/>
        </w:r>
        <w:r>
          <w:rPr>
            <w:noProof/>
            <w:webHidden/>
          </w:rPr>
          <w:t>350</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82" w:history="1">
        <w:r w:rsidRPr="002B1334">
          <w:rPr>
            <w:rStyle w:val="Hyperlink"/>
            <w:noProof/>
          </w:rPr>
          <w:t>2.2.3.178.2</w:t>
        </w:r>
        <w:r>
          <w:rPr>
            <w:rFonts w:asciiTheme="minorHAnsi" w:eastAsiaTheme="minorEastAsia" w:hAnsiTheme="minorHAnsi" w:cstheme="minorBidi"/>
            <w:noProof/>
            <w:sz w:val="22"/>
            <w:szCs w:val="22"/>
          </w:rPr>
          <w:tab/>
        </w:r>
        <w:r w:rsidRPr="002B1334">
          <w:rPr>
            <w:rStyle w:val="Hyperlink"/>
            <w:noProof/>
          </w:rPr>
          <w:t>Store (ItemOperations)</w:t>
        </w:r>
        <w:r>
          <w:rPr>
            <w:noProof/>
            <w:webHidden/>
          </w:rPr>
          <w:tab/>
        </w:r>
        <w:r>
          <w:rPr>
            <w:noProof/>
            <w:webHidden/>
          </w:rPr>
          <w:fldChar w:fldCharType="begin"/>
        </w:r>
        <w:r>
          <w:rPr>
            <w:noProof/>
            <w:webHidden/>
          </w:rPr>
          <w:instrText xml:space="preserve"> PAGEREF _Toc95366582 \h </w:instrText>
        </w:r>
        <w:r>
          <w:rPr>
            <w:noProof/>
            <w:webHidden/>
          </w:rPr>
        </w:r>
        <w:r>
          <w:rPr>
            <w:noProof/>
            <w:webHidden/>
          </w:rPr>
          <w:fldChar w:fldCharType="separate"/>
        </w:r>
        <w:r>
          <w:rPr>
            <w:noProof/>
            <w:webHidden/>
          </w:rPr>
          <w:t>351</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83" w:history="1">
        <w:r w:rsidRPr="002B1334">
          <w:rPr>
            <w:rStyle w:val="Hyperlink"/>
            <w:noProof/>
          </w:rPr>
          <w:t>2.2.3.178.3</w:t>
        </w:r>
        <w:r>
          <w:rPr>
            <w:rFonts w:asciiTheme="minorHAnsi" w:eastAsiaTheme="minorEastAsia" w:hAnsiTheme="minorHAnsi" w:cstheme="minorBidi"/>
            <w:noProof/>
            <w:sz w:val="22"/>
            <w:szCs w:val="22"/>
          </w:rPr>
          <w:tab/>
        </w:r>
        <w:r w:rsidRPr="002B1334">
          <w:rPr>
            <w:rStyle w:val="Hyperlink"/>
            <w:noProof/>
          </w:rPr>
          <w:t>Store (Search)</w:t>
        </w:r>
        <w:r>
          <w:rPr>
            <w:noProof/>
            <w:webHidden/>
          </w:rPr>
          <w:tab/>
        </w:r>
        <w:r>
          <w:rPr>
            <w:noProof/>
            <w:webHidden/>
          </w:rPr>
          <w:fldChar w:fldCharType="begin"/>
        </w:r>
        <w:r>
          <w:rPr>
            <w:noProof/>
            <w:webHidden/>
          </w:rPr>
          <w:instrText xml:space="preserve"> PAGEREF _Toc95366583 \h </w:instrText>
        </w:r>
        <w:r>
          <w:rPr>
            <w:noProof/>
            <w:webHidden/>
          </w:rPr>
        </w:r>
        <w:r>
          <w:rPr>
            <w:noProof/>
            <w:webHidden/>
          </w:rPr>
          <w:fldChar w:fldCharType="separate"/>
        </w:r>
        <w:r>
          <w:rPr>
            <w:noProof/>
            <w:webHidden/>
          </w:rPr>
          <w:t>352</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584" w:history="1">
        <w:r w:rsidRPr="002B1334">
          <w:rPr>
            <w:rStyle w:val="Hyperlink"/>
            <w:noProof/>
          </w:rPr>
          <w:t>2.2.3.179</w:t>
        </w:r>
        <w:r>
          <w:rPr>
            <w:rFonts w:asciiTheme="minorHAnsi" w:eastAsiaTheme="minorEastAsia" w:hAnsiTheme="minorHAnsi" w:cstheme="minorBidi"/>
            <w:noProof/>
            <w:sz w:val="22"/>
            <w:szCs w:val="22"/>
          </w:rPr>
          <w:tab/>
        </w:r>
        <w:r w:rsidRPr="002B1334">
          <w:rPr>
            <w:rStyle w:val="Hyperlink"/>
            <w:noProof/>
          </w:rPr>
          <w:t>Supported</w:t>
        </w:r>
        <w:r>
          <w:rPr>
            <w:noProof/>
            <w:webHidden/>
          </w:rPr>
          <w:tab/>
        </w:r>
        <w:r>
          <w:rPr>
            <w:noProof/>
            <w:webHidden/>
          </w:rPr>
          <w:fldChar w:fldCharType="begin"/>
        </w:r>
        <w:r>
          <w:rPr>
            <w:noProof/>
            <w:webHidden/>
          </w:rPr>
          <w:instrText xml:space="preserve"> PAGEREF _Toc95366584 \h </w:instrText>
        </w:r>
        <w:r>
          <w:rPr>
            <w:noProof/>
            <w:webHidden/>
          </w:rPr>
        </w:r>
        <w:r>
          <w:rPr>
            <w:noProof/>
            <w:webHidden/>
          </w:rPr>
          <w:fldChar w:fldCharType="separate"/>
        </w:r>
        <w:r>
          <w:rPr>
            <w:noProof/>
            <w:webHidden/>
          </w:rPr>
          <w:t>353</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585" w:history="1">
        <w:r w:rsidRPr="002B1334">
          <w:rPr>
            <w:rStyle w:val="Hyperlink"/>
            <w:noProof/>
          </w:rPr>
          <w:t>2.2.3.180</w:t>
        </w:r>
        <w:r>
          <w:rPr>
            <w:rFonts w:asciiTheme="minorHAnsi" w:eastAsiaTheme="minorEastAsia" w:hAnsiTheme="minorHAnsi" w:cstheme="minorBidi"/>
            <w:noProof/>
            <w:sz w:val="22"/>
            <w:szCs w:val="22"/>
          </w:rPr>
          <w:tab/>
        </w:r>
        <w:r w:rsidRPr="002B1334">
          <w:rPr>
            <w:rStyle w:val="Hyperlink"/>
            <w:noProof/>
          </w:rPr>
          <w:t>Sync</w:t>
        </w:r>
        <w:r>
          <w:rPr>
            <w:noProof/>
            <w:webHidden/>
          </w:rPr>
          <w:tab/>
        </w:r>
        <w:r>
          <w:rPr>
            <w:noProof/>
            <w:webHidden/>
          </w:rPr>
          <w:fldChar w:fldCharType="begin"/>
        </w:r>
        <w:r>
          <w:rPr>
            <w:noProof/>
            <w:webHidden/>
          </w:rPr>
          <w:instrText xml:space="preserve"> PAGEREF _Toc95366585 \h </w:instrText>
        </w:r>
        <w:r>
          <w:rPr>
            <w:noProof/>
            <w:webHidden/>
          </w:rPr>
        </w:r>
        <w:r>
          <w:rPr>
            <w:noProof/>
            <w:webHidden/>
          </w:rPr>
          <w:fldChar w:fldCharType="separate"/>
        </w:r>
        <w:r>
          <w:rPr>
            <w:noProof/>
            <w:webHidden/>
          </w:rPr>
          <w:t>355</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586" w:history="1">
        <w:r w:rsidRPr="002B1334">
          <w:rPr>
            <w:rStyle w:val="Hyperlink"/>
            <w:noProof/>
          </w:rPr>
          <w:t>2.2.3.181</w:t>
        </w:r>
        <w:r>
          <w:rPr>
            <w:rFonts w:asciiTheme="minorHAnsi" w:eastAsiaTheme="minorEastAsia" w:hAnsiTheme="minorHAnsi" w:cstheme="minorBidi"/>
            <w:noProof/>
            <w:sz w:val="22"/>
            <w:szCs w:val="22"/>
          </w:rPr>
          <w:tab/>
        </w:r>
        <w:r w:rsidRPr="002B1334">
          <w:rPr>
            <w:rStyle w:val="Hyperlink"/>
            <w:noProof/>
          </w:rPr>
          <w:t>SyncKey</w:t>
        </w:r>
        <w:r>
          <w:rPr>
            <w:noProof/>
            <w:webHidden/>
          </w:rPr>
          <w:tab/>
        </w:r>
        <w:r>
          <w:rPr>
            <w:noProof/>
            <w:webHidden/>
          </w:rPr>
          <w:fldChar w:fldCharType="begin"/>
        </w:r>
        <w:r>
          <w:rPr>
            <w:noProof/>
            <w:webHidden/>
          </w:rPr>
          <w:instrText xml:space="preserve"> PAGEREF _Toc95366586 \h </w:instrText>
        </w:r>
        <w:r>
          <w:rPr>
            <w:noProof/>
            <w:webHidden/>
          </w:rPr>
        </w:r>
        <w:r>
          <w:rPr>
            <w:noProof/>
            <w:webHidden/>
          </w:rPr>
          <w:fldChar w:fldCharType="separate"/>
        </w:r>
        <w:r>
          <w:rPr>
            <w:noProof/>
            <w:webHidden/>
          </w:rPr>
          <w:t>356</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87" w:history="1">
        <w:r w:rsidRPr="002B1334">
          <w:rPr>
            <w:rStyle w:val="Hyperlink"/>
            <w:noProof/>
          </w:rPr>
          <w:t>2.2.3.181.1</w:t>
        </w:r>
        <w:r>
          <w:rPr>
            <w:rFonts w:asciiTheme="minorHAnsi" w:eastAsiaTheme="minorEastAsia" w:hAnsiTheme="minorHAnsi" w:cstheme="minorBidi"/>
            <w:noProof/>
            <w:sz w:val="22"/>
            <w:szCs w:val="22"/>
          </w:rPr>
          <w:tab/>
        </w:r>
        <w:r w:rsidRPr="002B1334">
          <w:rPr>
            <w:rStyle w:val="Hyperlink"/>
            <w:noProof/>
          </w:rPr>
          <w:t>SyncKey (FolderCreate, FolderDelete, and FolderUpdate)</w:t>
        </w:r>
        <w:r>
          <w:rPr>
            <w:noProof/>
            <w:webHidden/>
          </w:rPr>
          <w:tab/>
        </w:r>
        <w:r>
          <w:rPr>
            <w:noProof/>
            <w:webHidden/>
          </w:rPr>
          <w:fldChar w:fldCharType="begin"/>
        </w:r>
        <w:r>
          <w:rPr>
            <w:noProof/>
            <w:webHidden/>
          </w:rPr>
          <w:instrText xml:space="preserve"> PAGEREF _Toc95366587 \h </w:instrText>
        </w:r>
        <w:r>
          <w:rPr>
            <w:noProof/>
            <w:webHidden/>
          </w:rPr>
        </w:r>
        <w:r>
          <w:rPr>
            <w:noProof/>
            <w:webHidden/>
          </w:rPr>
          <w:fldChar w:fldCharType="separate"/>
        </w:r>
        <w:r>
          <w:rPr>
            <w:noProof/>
            <w:webHidden/>
          </w:rPr>
          <w:t>356</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88" w:history="1">
        <w:r w:rsidRPr="002B1334">
          <w:rPr>
            <w:rStyle w:val="Hyperlink"/>
            <w:noProof/>
          </w:rPr>
          <w:t>2.2.3.181.2</w:t>
        </w:r>
        <w:r>
          <w:rPr>
            <w:rFonts w:asciiTheme="minorHAnsi" w:eastAsiaTheme="minorEastAsia" w:hAnsiTheme="minorHAnsi" w:cstheme="minorBidi"/>
            <w:noProof/>
            <w:sz w:val="22"/>
            <w:szCs w:val="22"/>
          </w:rPr>
          <w:tab/>
        </w:r>
        <w:r w:rsidRPr="002B1334">
          <w:rPr>
            <w:rStyle w:val="Hyperlink"/>
            <w:noProof/>
          </w:rPr>
          <w:t>SyncKey (FolderSync)</w:t>
        </w:r>
        <w:r>
          <w:rPr>
            <w:noProof/>
            <w:webHidden/>
          </w:rPr>
          <w:tab/>
        </w:r>
        <w:r>
          <w:rPr>
            <w:noProof/>
            <w:webHidden/>
          </w:rPr>
          <w:fldChar w:fldCharType="begin"/>
        </w:r>
        <w:r>
          <w:rPr>
            <w:noProof/>
            <w:webHidden/>
          </w:rPr>
          <w:instrText xml:space="preserve"> PAGEREF _Toc95366588 \h </w:instrText>
        </w:r>
        <w:r>
          <w:rPr>
            <w:noProof/>
            <w:webHidden/>
          </w:rPr>
        </w:r>
        <w:r>
          <w:rPr>
            <w:noProof/>
            <w:webHidden/>
          </w:rPr>
          <w:fldChar w:fldCharType="separate"/>
        </w:r>
        <w:r>
          <w:rPr>
            <w:noProof/>
            <w:webHidden/>
          </w:rPr>
          <w:t>357</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89" w:history="1">
        <w:r w:rsidRPr="002B1334">
          <w:rPr>
            <w:rStyle w:val="Hyperlink"/>
            <w:noProof/>
          </w:rPr>
          <w:t>2.2.3.181.3</w:t>
        </w:r>
        <w:r>
          <w:rPr>
            <w:rFonts w:asciiTheme="minorHAnsi" w:eastAsiaTheme="minorEastAsia" w:hAnsiTheme="minorHAnsi" w:cstheme="minorBidi"/>
            <w:noProof/>
            <w:sz w:val="22"/>
            <w:szCs w:val="22"/>
          </w:rPr>
          <w:tab/>
        </w:r>
        <w:r w:rsidRPr="002B1334">
          <w:rPr>
            <w:rStyle w:val="Hyperlink"/>
            <w:noProof/>
          </w:rPr>
          <w:t>SyncKey (GetItemEstimate)</w:t>
        </w:r>
        <w:r>
          <w:rPr>
            <w:noProof/>
            <w:webHidden/>
          </w:rPr>
          <w:tab/>
        </w:r>
        <w:r>
          <w:rPr>
            <w:noProof/>
            <w:webHidden/>
          </w:rPr>
          <w:fldChar w:fldCharType="begin"/>
        </w:r>
        <w:r>
          <w:rPr>
            <w:noProof/>
            <w:webHidden/>
          </w:rPr>
          <w:instrText xml:space="preserve"> PAGEREF _Toc95366589 \h </w:instrText>
        </w:r>
        <w:r>
          <w:rPr>
            <w:noProof/>
            <w:webHidden/>
          </w:rPr>
        </w:r>
        <w:r>
          <w:rPr>
            <w:noProof/>
            <w:webHidden/>
          </w:rPr>
          <w:fldChar w:fldCharType="separate"/>
        </w:r>
        <w:r>
          <w:rPr>
            <w:noProof/>
            <w:webHidden/>
          </w:rPr>
          <w:t>358</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90" w:history="1">
        <w:r w:rsidRPr="002B1334">
          <w:rPr>
            <w:rStyle w:val="Hyperlink"/>
            <w:noProof/>
          </w:rPr>
          <w:t>2.2.3.181.4</w:t>
        </w:r>
        <w:r>
          <w:rPr>
            <w:rFonts w:asciiTheme="minorHAnsi" w:eastAsiaTheme="minorEastAsia" w:hAnsiTheme="minorHAnsi" w:cstheme="minorBidi"/>
            <w:noProof/>
            <w:sz w:val="22"/>
            <w:szCs w:val="22"/>
          </w:rPr>
          <w:tab/>
        </w:r>
        <w:r w:rsidRPr="002B1334">
          <w:rPr>
            <w:rStyle w:val="Hyperlink"/>
            <w:noProof/>
          </w:rPr>
          <w:t>SyncKey (Sync)</w:t>
        </w:r>
        <w:r>
          <w:rPr>
            <w:noProof/>
            <w:webHidden/>
          </w:rPr>
          <w:tab/>
        </w:r>
        <w:r>
          <w:rPr>
            <w:noProof/>
            <w:webHidden/>
          </w:rPr>
          <w:fldChar w:fldCharType="begin"/>
        </w:r>
        <w:r>
          <w:rPr>
            <w:noProof/>
            <w:webHidden/>
          </w:rPr>
          <w:instrText xml:space="preserve"> PAGEREF _Toc95366590 \h </w:instrText>
        </w:r>
        <w:r>
          <w:rPr>
            <w:noProof/>
            <w:webHidden/>
          </w:rPr>
        </w:r>
        <w:r>
          <w:rPr>
            <w:noProof/>
            <w:webHidden/>
          </w:rPr>
          <w:fldChar w:fldCharType="separate"/>
        </w:r>
        <w:r>
          <w:rPr>
            <w:noProof/>
            <w:webHidden/>
          </w:rPr>
          <w:t>359</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591" w:history="1">
        <w:r w:rsidRPr="002B1334">
          <w:rPr>
            <w:rStyle w:val="Hyperlink"/>
            <w:noProof/>
          </w:rPr>
          <w:t>2.2.3.182</w:t>
        </w:r>
        <w:r>
          <w:rPr>
            <w:rFonts w:asciiTheme="minorHAnsi" w:eastAsiaTheme="minorEastAsia" w:hAnsiTheme="minorHAnsi" w:cstheme="minorBidi"/>
            <w:noProof/>
            <w:sz w:val="22"/>
            <w:szCs w:val="22"/>
          </w:rPr>
          <w:tab/>
        </w:r>
        <w:r w:rsidRPr="002B1334">
          <w:rPr>
            <w:rStyle w:val="Hyperlink"/>
            <w:noProof/>
          </w:rPr>
          <w:t>Title</w:t>
        </w:r>
        <w:r>
          <w:rPr>
            <w:noProof/>
            <w:webHidden/>
          </w:rPr>
          <w:tab/>
        </w:r>
        <w:r>
          <w:rPr>
            <w:noProof/>
            <w:webHidden/>
          </w:rPr>
          <w:fldChar w:fldCharType="begin"/>
        </w:r>
        <w:r>
          <w:rPr>
            <w:noProof/>
            <w:webHidden/>
          </w:rPr>
          <w:instrText xml:space="preserve"> PAGEREF _Toc95366591 \h </w:instrText>
        </w:r>
        <w:r>
          <w:rPr>
            <w:noProof/>
            <w:webHidden/>
          </w:rPr>
        </w:r>
        <w:r>
          <w:rPr>
            <w:noProof/>
            <w:webHidden/>
          </w:rPr>
          <w:fldChar w:fldCharType="separate"/>
        </w:r>
        <w:r>
          <w:rPr>
            <w:noProof/>
            <w:webHidden/>
          </w:rPr>
          <w:t>360</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92" w:history="1">
        <w:r w:rsidRPr="002B1334">
          <w:rPr>
            <w:rStyle w:val="Hyperlink"/>
            <w:noProof/>
          </w:rPr>
          <w:t>2.2.3.182.1</w:t>
        </w:r>
        <w:r>
          <w:rPr>
            <w:rFonts w:asciiTheme="minorHAnsi" w:eastAsiaTheme="minorEastAsia" w:hAnsiTheme="minorHAnsi" w:cstheme="minorBidi"/>
            <w:noProof/>
            <w:sz w:val="22"/>
            <w:szCs w:val="22"/>
          </w:rPr>
          <w:tab/>
        </w:r>
        <w:r w:rsidRPr="002B1334">
          <w:rPr>
            <w:rStyle w:val="Hyperlink"/>
            <w:noProof/>
          </w:rPr>
          <w:t>Title (Find)</w:t>
        </w:r>
        <w:r>
          <w:rPr>
            <w:noProof/>
            <w:webHidden/>
          </w:rPr>
          <w:tab/>
        </w:r>
        <w:r>
          <w:rPr>
            <w:noProof/>
            <w:webHidden/>
          </w:rPr>
          <w:fldChar w:fldCharType="begin"/>
        </w:r>
        <w:r>
          <w:rPr>
            <w:noProof/>
            <w:webHidden/>
          </w:rPr>
          <w:instrText xml:space="preserve"> PAGEREF _Toc95366592 \h </w:instrText>
        </w:r>
        <w:r>
          <w:rPr>
            <w:noProof/>
            <w:webHidden/>
          </w:rPr>
        </w:r>
        <w:r>
          <w:rPr>
            <w:noProof/>
            <w:webHidden/>
          </w:rPr>
          <w:fldChar w:fldCharType="separate"/>
        </w:r>
        <w:r>
          <w:rPr>
            <w:noProof/>
            <w:webHidden/>
          </w:rPr>
          <w:t>360</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93" w:history="1">
        <w:r w:rsidRPr="002B1334">
          <w:rPr>
            <w:rStyle w:val="Hyperlink"/>
            <w:noProof/>
          </w:rPr>
          <w:t>2.2.3.182.2</w:t>
        </w:r>
        <w:r>
          <w:rPr>
            <w:rFonts w:asciiTheme="minorHAnsi" w:eastAsiaTheme="minorEastAsia" w:hAnsiTheme="minorHAnsi" w:cstheme="minorBidi"/>
            <w:noProof/>
            <w:sz w:val="22"/>
            <w:szCs w:val="22"/>
          </w:rPr>
          <w:tab/>
        </w:r>
        <w:r w:rsidRPr="002B1334">
          <w:rPr>
            <w:rStyle w:val="Hyperlink"/>
            <w:noProof/>
          </w:rPr>
          <w:t>Title (Search)</w:t>
        </w:r>
        <w:r>
          <w:rPr>
            <w:noProof/>
            <w:webHidden/>
          </w:rPr>
          <w:tab/>
        </w:r>
        <w:r>
          <w:rPr>
            <w:noProof/>
            <w:webHidden/>
          </w:rPr>
          <w:fldChar w:fldCharType="begin"/>
        </w:r>
        <w:r>
          <w:rPr>
            <w:noProof/>
            <w:webHidden/>
          </w:rPr>
          <w:instrText xml:space="preserve"> PAGEREF _Toc95366593 \h </w:instrText>
        </w:r>
        <w:r>
          <w:rPr>
            <w:noProof/>
            <w:webHidden/>
          </w:rPr>
        </w:r>
        <w:r>
          <w:rPr>
            <w:noProof/>
            <w:webHidden/>
          </w:rPr>
          <w:fldChar w:fldCharType="separate"/>
        </w:r>
        <w:r>
          <w:rPr>
            <w:noProof/>
            <w:webHidden/>
          </w:rPr>
          <w:t>361</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594" w:history="1">
        <w:r w:rsidRPr="002B1334">
          <w:rPr>
            <w:rStyle w:val="Hyperlink"/>
            <w:noProof/>
          </w:rPr>
          <w:t>2.2.3.183</w:t>
        </w:r>
        <w:r>
          <w:rPr>
            <w:rFonts w:asciiTheme="minorHAnsi" w:eastAsiaTheme="minorEastAsia" w:hAnsiTheme="minorHAnsi" w:cstheme="minorBidi"/>
            <w:noProof/>
            <w:sz w:val="22"/>
            <w:szCs w:val="22"/>
          </w:rPr>
          <w:tab/>
        </w:r>
        <w:r w:rsidRPr="002B1334">
          <w:rPr>
            <w:rStyle w:val="Hyperlink"/>
            <w:noProof/>
          </w:rPr>
          <w:t>To</w:t>
        </w:r>
        <w:r>
          <w:rPr>
            <w:noProof/>
            <w:webHidden/>
          </w:rPr>
          <w:tab/>
        </w:r>
        <w:r>
          <w:rPr>
            <w:noProof/>
            <w:webHidden/>
          </w:rPr>
          <w:fldChar w:fldCharType="begin"/>
        </w:r>
        <w:r>
          <w:rPr>
            <w:noProof/>
            <w:webHidden/>
          </w:rPr>
          <w:instrText xml:space="preserve"> PAGEREF _Toc95366594 \h </w:instrText>
        </w:r>
        <w:r>
          <w:rPr>
            <w:noProof/>
            <w:webHidden/>
          </w:rPr>
        </w:r>
        <w:r>
          <w:rPr>
            <w:noProof/>
            <w:webHidden/>
          </w:rPr>
          <w:fldChar w:fldCharType="separate"/>
        </w:r>
        <w:r>
          <w:rPr>
            <w:noProof/>
            <w:webHidden/>
          </w:rPr>
          <w:t>362</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595" w:history="1">
        <w:r w:rsidRPr="002B1334">
          <w:rPr>
            <w:rStyle w:val="Hyperlink"/>
            <w:noProof/>
          </w:rPr>
          <w:t>2.2.3.184</w:t>
        </w:r>
        <w:r>
          <w:rPr>
            <w:rFonts w:asciiTheme="minorHAnsi" w:eastAsiaTheme="minorEastAsia" w:hAnsiTheme="minorHAnsi" w:cstheme="minorBidi"/>
            <w:noProof/>
            <w:sz w:val="22"/>
            <w:szCs w:val="22"/>
          </w:rPr>
          <w:tab/>
        </w:r>
        <w:r w:rsidRPr="002B1334">
          <w:rPr>
            <w:rStyle w:val="Hyperlink"/>
            <w:noProof/>
          </w:rPr>
          <w:t>Total</w:t>
        </w:r>
        <w:r>
          <w:rPr>
            <w:noProof/>
            <w:webHidden/>
          </w:rPr>
          <w:tab/>
        </w:r>
        <w:r>
          <w:rPr>
            <w:noProof/>
            <w:webHidden/>
          </w:rPr>
          <w:fldChar w:fldCharType="begin"/>
        </w:r>
        <w:r>
          <w:rPr>
            <w:noProof/>
            <w:webHidden/>
          </w:rPr>
          <w:instrText xml:space="preserve"> PAGEREF _Toc95366595 \h </w:instrText>
        </w:r>
        <w:r>
          <w:rPr>
            <w:noProof/>
            <w:webHidden/>
          </w:rPr>
        </w:r>
        <w:r>
          <w:rPr>
            <w:noProof/>
            <w:webHidden/>
          </w:rPr>
          <w:fldChar w:fldCharType="separate"/>
        </w:r>
        <w:r>
          <w:rPr>
            <w:noProof/>
            <w:webHidden/>
          </w:rPr>
          <w:t>363</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96" w:history="1">
        <w:r w:rsidRPr="002B1334">
          <w:rPr>
            <w:rStyle w:val="Hyperlink"/>
            <w:noProof/>
          </w:rPr>
          <w:t>2.2.3.184.1</w:t>
        </w:r>
        <w:r>
          <w:rPr>
            <w:rFonts w:asciiTheme="minorHAnsi" w:eastAsiaTheme="minorEastAsia" w:hAnsiTheme="minorHAnsi" w:cstheme="minorBidi"/>
            <w:noProof/>
            <w:sz w:val="22"/>
            <w:szCs w:val="22"/>
          </w:rPr>
          <w:tab/>
        </w:r>
        <w:r w:rsidRPr="002B1334">
          <w:rPr>
            <w:rStyle w:val="Hyperlink"/>
            <w:noProof/>
          </w:rPr>
          <w:t>Total (Find)</w:t>
        </w:r>
        <w:r>
          <w:rPr>
            <w:noProof/>
            <w:webHidden/>
          </w:rPr>
          <w:tab/>
        </w:r>
        <w:r>
          <w:rPr>
            <w:noProof/>
            <w:webHidden/>
          </w:rPr>
          <w:fldChar w:fldCharType="begin"/>
        </w:r>
        <w:r>
          <w:rPr>
            <w:noProof/>
            <w:webHidden/>
          </w:rPr>
          <w:instrText xml:space="preserve"> PAGEREF _Toc95366596 \h </w:instrText>
        </w:r>
        <w:r>
          <w:rPr>
            <w:noProof/>
            <w:webHidden/>
          </w:rPr>
        </w:r>
        <w:r>
          <w:rPr>
            <w:noProof/>
            <w:webHidden/>
          </w:rPr>
          <w:fldChar w:fldCharType="separate"/>
        </w:r>
        <w:r>
          <w:rPr>
            <w:noProof/>
            <w:webHidden/>
          </w:rPr>
          <w:t>363</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97" w:history="1">
        <w:r w:rsidRPr="002B1334">
          <w:rPr>
            <w:rStyle w:val="Hyperlink"/>
            <w:noProof/>
          </w:rPr>
          <w:t>2.2.3.184.2</w:t>
        </w:r>
        <w:r>
          <w:rPr>
            <w:rFonts w:asciiTheme="minorHAnsi" w:eastAsiaTheme="minorEastAsia" w:hAnsiTheme="minorHAnsi" w:cstheme="minorBidi"/>
            <w:noProof/>
            <w:sz w:val="22"/>
            <w:szCs w:val="22"/>
          </w:rPr>
          <w:tab/>
        </w:r>
        <w:r w:rsidRPr="002B1334">
          <w:rPr>
            <w:rStyle w:val="Hyperlink"/>
            <w:noProof/>
          </w:rPr>
          <w:t>Total (ItemOperations)</w:t>
        </w:r>
        <w:r>
          <w:rPr>
            <w:noProof/>
            <w:webHidden/>
          </w:rPr>
          <w:tab/>
        </w:r>
        <w:r>
          <w:rPr>
            <w:noProof/>
            <w:webHidden/>
          </w:rPr>
          <w:fldChar w:fldCharType="begin"/>
        </w:r>
        <w:r>
          <w:rPr>
            <w:noProof/>
            <w:webHidden/>
          </w:rPr>
          <w:instrText xml:space="preserve"> PAGEREF _Toc95366597 \h </w:instrText>
        </w:r>
        <w:r>
          <w:rPr>
            <w:noProof/>
            <w:webHidden/>
          </w:rPr>
        </w:r>
        <w:r>
          <w:rPr>
            <w:noProof/>
            <w:webHidden/>
          </w:rPr>
          <w:fldChar w:fldCharType="separate"/>
        </w:r>
        <w:r>
          <w:rPr>
            <w:noProof/>
            <w:webHidden/>
          </w:rPr>
          <w:t>364</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598" w:history="1">
        <w:r w:rsidRPr="002B1334">
          <w:rPr>
            <w:rStyle w:val="Hyperlink"/>
            <w:noProof/>
          </w:rPr>
          <w:t>2.2.3.184.3</w:t>
        </w:r>
        <w:r>
          <w:rPr>
            <w:rFonts w:asciiTheme="minorHAnsi" w:eastAsiaTheme="minorEastAsia" w:hAnsiTheme="minorHAnsi" w:cstheme="minorBidi"/>
            <w:noProof/>
            <w:sz w:val="22"/>
            <w:szCs w:val="22"/>
          </w:rPr>
          <w:tab/>
        </w:r>
        <w:r w:rsidRPr="002B1334">
          <w:rPr>
            <w:rStyle w:val="Hyperlink"/>
            <w:noProof/>
          </w:rPr>
          <w:t>Total (Search)</w:t>
        </w:r>
        <w:r>
          <w:rPr>
            <w:noProof/>
            <w:webHidden/>
          </w:rPr>
          <w:tab/>
        </w:r>
        <w:r>
          <w:rPr>
            <w:noProof/>
            <w:webHidden/>
          </w:rPr>
          <w:fldChar w:fldCharType="begin"/>
        </w:r>
        <w:r>
          <w:rPr>
            <w:noProof/>
            <w:webHidden/>
          </w:rPr>
          <w:instrText xml:space="preserve"> PAGEREF _Toc95366598 \h </w:instrText>
        </w:r>
        <w:r>
          <w:rPr>
            <w:noProof/>
            <w:webHidden/>
          </w:rPr>
        </w:r>
        <w:r>
          <w:rPr>
            <w:noProof/>
            <w:webHidden/>
          </w:rPr>
          <w:fldChar w:fldCharType="separate"/>
        </w:r>
        <w:r>
          <w:rPr>
            <w:noProof/>
            <w:webHidden/>
          </w:rPr>
          <w:t>365</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599" w:history="1">
        <w:r w:rsidRPr="002B1334">
          <w:rPr>
            <w:rStyle w:val="Hyperlink"/>
            <w:noProof/>
          </w:rPr>
          <w:t>2.2.3.185</w:t>
        </w:r>
        <w:r>
          <w:rPr>
            <w:rFonts w:asciiTheme="minorHAnsi" w:eastAsiaTheme="minorEastAsia" w:hAnsiTheme="minorHAnsi" w:cstheme="minorBidi"/>
            <w:noProof/>
            <w:sz w:val="22"/>
            <w:szCs w:val="22"/>
          </w:rPr>
          <w:tab/>
        </w:r>
        <w:r w:rsidRPr="002B1334">
          <w:rPr>
            <w:rStyle w:val="Hyperlink"/>
            <w:noProof/>
          </w:rPr>
          <w:t>Truncation</w:t>
        </w:r>
        <w:r>
          <w:rPr>
            <w:noProof/>
            <w:webHidden/>
          </w:rPr>
          <w:tab/>
        </w:r>
        <w:r>
          <w:rPr>
            <w:noProof/>
            <w:webHidden/>
          </w:rPr>
          <w:fldChar w:fldCharType="begin"/>
        </w:r>
        <w:r>
          <w:rPr>
            <w:noProof/>
            <w:webHidden/>
          </w:rPr>
          <w:instrText xml:space="preserve"> PAGEREF _Toc95366599 \h </w:instrText>
        </w:r>
        <w:r>
          <w:rPr>
            <w:noProof/>
            <w:webHidden/>
          </w:rPr>
        </w:r>
        <w:r>
          <w:rPr>
            <w:noProof/>
            <w:webHidden/>
          </w:rPr>
          <w:fldChar w:fldCharType="separate"/>
        </w:r>
        <w:r>
          <w:rPr>
            <w:noProof/>
            <w:webHidden/>
          </w:rPr>
          <w:t>366</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600" w:history="1">
        <w:r w:rsidRPr="002B1334">
          <w:rPr>
            <w:rStyle w:val="Hyperlink"/>
            <w:noProof/>
          </w:rPr>
          <w:t>2.2.3.186</w:t>
        </w:r>
        <w:r>
          <w:rPr>
            <w:rFonts w:asciiTheme="minorHAnsi" w:eastAsiaTheme="minorEastAsia" w:hAnsiTheme="minorHAnsi" w:cstheme="minorBidi"/>
            <w:noProof/>
            <w:sz w:val="22"/>
            <w:szCs w:val="22"/>
          </w:rPr>
          <w:tab/>
        </w:r>
        <w:r w:rsidRPr="002B1334">
          <w:rPr>
            <w:rStyle w:val="Hyperlink"/>
            <w:noProof/>
          </w:rPr>
          <w:t>Type</w:t>
        </w:r>
        <w:r>
          <w:rPr>
            <w:noProof/>
            <w:webHidden/>
          </w:rPr>
          <w:tab/>
        </w:r>
        <w:r>
          <w:rPr>
            <w:noProof/>
            <w:webHidden/>
          </w:rPr>
          <w:fldChar w:fldCharType="begin"/>
        </w:r>
        <w:r>
          <w:rPr>
            <w:noProof/>
            <w:webHidden/>
          </w:rPr>
          <w:instrText xml:space="preserve"> PAGEREF _Toc95366600 \h </w:instrText>
        </w:r>
        <w:r>
          <w:rPr>
            <w:noProof/>
            <w:webHidden/>
          </w:rPr>
        </w:r>
        <w:r>
          <w:rPr>
            <w:noProof/>
            <w:webHidden/>
          </w:rPr>
          <w:fldChar w:fldCharType="separate"/>
        </w:r>
        <w:r>
          <w:rPr>
            <w:noProof/>
            <w:webHidden/>
          </w:rPr>
          <w:t>367</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601" w:history="1">
        <w:r w:rsidRPr="002B1334">
          <w:rPr>
            <w:rStyle w:val="Hyperlink"/>
            <w:noProof/>
          </w:rPr>
          <w:t>2.2.3.186.1</w:t>
        </w:r>
        <w:r>
          <w:rPr>
            <w:rFonts w:asciiTheme="minorHAnsi" w:eastAsiaTheme="minorEastAsia" w:hAnsiTheme="minorHAnsi" w:cstheme="minorBidi"/>
            <w:noProof/>
            <w:sz w:val="22"/>
            <w:szCs w:val="22"/>
          </w:rPr>
          <w:tab/>
        </w:r>
        <w:r w:rsidRPr="002B1334">
          <w:rPr>
            <w:rStyle w:val="Hyperlink"/>
            <w:noProof/>
          </w:rPr>
          <w:t>Type (Autodiscover)</w:t>
        </w:r>
        <w:r>
          <w:rPr>
            <w:noProof/>
            <w:webHidden/>
          </w:rPr>
          <w:tab/>
        </w:r>
        <w:r>
          <w:rPr>
            <w:noProof/>
            <w:webHidden/>
          </w:rPr>
          <w:fldChar w:fldCharType="begin"/>
        </w:r>
        <w:r>
          <w:rPr>
            <w:noProof/>
            <w:webHidden/>
          </w:rPr>
          <w:instrText xml:space="preserve"> PAGEREF _Toc95366601 \h </w:instrText>
        </w:r>
        <w:r>
          <w:rPr>
            <w:noProof/>
            <w:webHidden/>
          </w:rPr>
        </w:r>
        <w:r>
          <w:rPr>
            <w:noProof/>
            <w:webHidden/>
          </w:rPr>
          <w:fldChar w:fldCharType="separate"/>
        </w:r>
        <w:r>
          <w:rPr>
            <w:noProof/>
            <w:webHidden/>
          </w:rPr>
          <w:t>367</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602" w:history="1">
        <w:r w:rsidRPr="002B1334">
          <w:rPr>
            <w:rStyle w:val="Hyperlink"/>
            <w:noProof/>
          </w:rPr>
          <w:t>2.2.3.186.2</w:t>
        </w:r>
        <w:r>
          <w:rPr>
            <w:rFonts w:asciiTheme="minorHAnsi" w:eastAsiaTheme="minorEastAsia" w:hAnsiTheme="minorHAnsi" w:cstheme="minorBidi"/>
            <w:noProof/>
            <w:sz w:val="22"/>
            <w:szCs w:val="22"/>
          </w:rPr>
          <w:tab/>
        </w:r>
        <w:r w:rsidRPr="002B1334">
          <w:rPr>
            <w:rStyle w:val="Hyperlink"/>
            <w:noProof/>
          </w:rPr>
          <w:t>Type (FolderCreate)</w:t>
        </w:r>
        <w:r>
          <w:rPr>
            <w:noProof/>
            <w:webHidden/>
          </w:rPr>
          <w:tab/>
        </w:r>
        <w:r>
          <w:rPr>
            <w:noProof/>
            <w:webHidden/>
          </w:rPr>
          <w:fldChar w:fldCharType="begin"/>
        </w:r>
        <w:r>
          <w:rPr>
            <w:noProof/>
            <w:webHidden/>
          </w:rPr>
          <w:instrText xml:space="preserve"> PAGEREF _Toc95366602 \h </w:instrText>
        </w:r>
        <w:r>
          <w:rPr>
            <w:noProof/>
            <w:webHidden/>
          </w:rPr>
        </w:r>
        <w:r>
          <w:rPr>
            <w:noProof/>
            <w:webHidden/>
          </w:rPr>
          <w:fldChar w:fldCharType="separate"/>
        </w:r>
        <w:r>
          <w:rPr>
            <w:noProof/>
            <w:webHidden/>
          </w:rPr>
          <w:t>368</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603" w:history="1">
        <w:r w:rsidRPr="002B1334">
          <w:rPr>
            <w:rStyle w:val="Hyperlink"/>
            <w:noProof/>
          </w:rPr>
          <w:t>2.2.3.186.3</w:t>
        </w:r>
        <w:r>
          <w:rPr>
            <w:rFonts w:asciiTheme="minorHAnsi" w:eastAsiaTheme="minorEastAsia" w:hAnsiTheme="minorHAnsi" w:cstheme="minorBidi"/>
            <w:noProof/>
            <w:sz w:val="22"/>
            <w:szCs w:val="22"/>
          </w:rPr>
          <w:tab/>
        </w:r>
        <w:r w:rsidRPr="002B1334">
          <w:rPr>
            <w:rStyle w:val="Hyperlink"/>
            <w:noProof/>
          </w:rPr>
          <w:t>Type (FolderSync)</w:t>
        </w:r>
        <w:r>
          <w:rPr>
            <w:noProof/>
            <w:webHidden/>
          </w:rPr>
          <w:tab/>
        </w:r>
        <w:r>
          <w:rPr>
            <w:noProof/>
            <w:webHidden/>
          </w:rPr>
          <w:fldChar w:fldCharType="begin"/>
        </w:r>
        <w:r>
          <w:rPr>
            <w:noProof/>
            <w:webHidden/>
          </w:rPr>
          <w:instrText xml:space="preserve"> PAGEREF _Toc95366603 \h </w:instrText>
        </w:r>
        <w:r>
          <w:rPr>
            <w:noProof/>
            <w:webHidden/>
          </w:rPr>
        </w:r>
        <w:r>
          <w:rPr>
            <w:noProof/>
            <w:webHidden/>
          </w:rPr>
          <w:fldChar w:fldCharType="separate"/>
        </w:r>
        <w:r>
          <w:rPr>
            <w:noProof/>
            <w:webHidden/>
          </w:rPr>
          <w:t>369</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604" w:history="1">
        <w:r w:rsidRPr="002B1334">
          <w:rPr>
            <w:rStyle w:val="Hyperlink"/>
            <w:noProof/>
          </w:rPr>
          <w:t>2.2.3.186.4</w:t>
        </w:r>
        <w:r>
          <w:rPr>
            <w:rFonts w:asciiTheme="minorHAnsi" w:eastAsiaTheme="minorEastAsia" w:hAnsiTheme="minorHAnsi" w:cstheme="minorBidi"/>
            <w:noProof/>
            <w:sz w:val="22"/>
            <w:szCs w:val="22"/>
          </w:rPr>
          <w:tab/>
        </w:r>
        <w:r w:rsidRPr="002B1334">
          <w:rPr>
            <w:rStyle w:val="Hyperlink"/>
            <w:noProof/>
          </w:rPr>
          <w:t>Type (GetHierarchy)</w:t>
        </w:r>
        <w:r>
          <w:rPr>
            <w:noProof/>
            <w:webHidden/>
          </w:rPr>
          <w:tab/>
        </w:r>
        <w:r>
          <w:rPr>
            <w:noProof/>
            <w:webHidden/>
          </w:rPr>
          <w:fldChar w:fldCharType="begin"/>
        </w:r>
        <w:r>
          <w:rPr>
            <w:noProof/>
            <w:webHidden/>
          </w:rPr>
          <w:instrText xml:space="preserve"> PAGEREF _Toc95366604 \h </w:instrText>
        </w:r>
        <w:r>
          <w:rPr>
            <w:noProof/>
            <w:webHidden/>
          </w:rPr>
        </w:r>
        <w:r>
          <w:rPr>
            <w:noProof/>
            <w:webHidden/>
          </w:rPr>
          <w:fldChar w:fldCharType="separate"/>
        </w:r>
        <w:r>
          <w:rPr>
            <w:noProof/>
            <w:webHidden/>
          </w:rPr>
          <w:t>371</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605" w:history="1">
        <w:r w:rsidRPr="002B1334">
          <w:rPr>
            <w:rStyle w:val="Hyperlink"/>
            <w:noProof/>
          </w:rPr>
          <w:t>2.2.3.186.5</w:t>
        </w:r>
        <w:r>
          <w:rPr>
            <w:rFonts w:asciiTheme="minorHAnsi" w:eastAsiaTheme="minorEastAsia" w:hAnsiTheme="minorHAnsi" w:cstheme="minorBidi"/>
            <w:noProof/>
            <w:sz w:val="22"/>
            <w:szCs w:val="22"/>
          </w:rPr>
          <w:tab/>
        </w:r>
        <w:r w:rsidRPr="002B1334">
          <w:rPr>
            <w:rStyle w:val="Hyperlink"/>
            <w:noProof/>
          </w:rPr>
          <w:t>Type (ResolveRecipients)</w:t>
        </w:r>
        <w:r>
          <w:rPr>
            <w:noProof/>
            <w:webHidden/>
          </w:rPr>
          <w:tab/>
        </w:r>
        <w:r>
          <w:rPr>
            <w:noProof/>
            <w:webHidden/>
          </w:rPr>
          <w:fldChar w:fldCharType="begin"/>
        </w:r>
        <w:r>
          <w:rPr>
            <w:noProof/>
            <w:webHidden/>
          </w:rPr>
          <w:instrText xml:space="preserve"> PAGEREF _Toc95366605 \h </w:instrText>
        </w:r>
        <w:r>
          <w:rPr>
            <w:noProof/>
            <w:webHidden/>
          </w:rPr>
        </w:r>
        <w:r>
          <w:rPr>
            <w:noProof/>
            <w:webHidden/>
          </w:rPr>
          <w:fldChar w:fldCharType="separate"/>
        </w:r>
        <w:r>
          <w:rPr>
            <w:noProof/>
            <w:webHidden/>
          </w:rPr>
          <w:t>372</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606" w:history="1">
        <w:r w:rsidRPr="002B1334">
          <w:rPr>
            <w:rStyle w:val="Hyperlink"/>
            <w:noProof/>
          </w:rPr>
          <w:t>2.2.3.187</w:t>
        </w:r>
        <w:r>
          <w:rPr>
            <w:rFonts w:asciiTheme="minorHAnsi" w:eastAsiaTheme="minorEastAsia" w:hAnsiTheme="minorHAnsi" w:cstheme="minorBidi"/>
            <w:noProof/>
            <w:sz w:val="22"/>
            <w:szCs w:val="22"/>
          </w:rPr>
          <w:tab/>
        </w:r>
        <w:r w:rsidRPr="002B1334">
          <w:rPr>
            <w:rStyle w:val="Hyperlink"/>
            <w:noProof/>
          </w:rPr>
          <w:t>Update</w:t>
        </w:r>
        <w:r>
          <w:rPr>
            <w:noProof/>
            <w:webHidden/>
          </w:rPr>
          <w:tab/>
        </w:r>
        <w:r>
          <w:rPr>
            <w:noProof/>
            <w:webHidden/>
          </w:rPr>
          <w:fldChar w:fldCharType="begin"/>
        </w:r>
        <w:r>
          <w:rPr>
            <w:noProof/>
            <w:webHidden/>
          </w:rPr>
          <w:instrText xml:space="preserve"> PAGEREF _Toc95366606 \h </w:instrText>
        </w:r>
        <w:r>
          <w:rPr>
            <w:noProof/>
            <w:webHidden/>
          </w:rPr>
        </w:r>
        <w:r>
          <w:rPr>
            <w:noProof/>
            <w:webHidden/>
          </w:rPr>
          <w:fldChar w:fldCharType="separate"/>
        </w:r>
        <w:r>
          <w:rPr>
            <w:noProof/>
            <w:webHidden/>
          </w:rPr>
          <w:t>372</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607" w:history="1">
        <w:r w:rsidRPr="002B1334">
          <w:rPr>
            <w:rStyle w:val="Hyperlink"/>
            <w:noProof/>
          </w:rPr>
          <w:t>2.2.3.188</w:t>
        </w:r>
        <w:r>
          <w:rPr>
            <w:rFonts w:asciiTheme="minorHAnsi" w:eastAsiaTheme="minorEastAsia" w:hAnsiTheme="minorHAnsi" w:cstheme="minorBidi"/>
            <w:noProof/>
            <w:sz w:val="22"/>
            <w:szCs w:val="22"/>
          </w:rPr>
          <w:tab/>
        </w:r>
        <w:r w:rsidRPr="002B1334">
          <w:rPr>
            <w:rStyle w:val="Hyperlink"/>
            <w:noProof/>
          </w:rPr>
          <w:t>Url</w:t>
        </w:r>
        <w:r>
          <w:rPr>
            <w:noProof/>
            <w:webHidden/>
          </w:rPr>
          <w:tab/>
        </w:r>
        <w:r>
          <w:rPr>
            <w:noProof/>
            <w:webHidden/>
          </w:rPr>
          <w:fldChar w:fldCharType="begin"/>
        </w:r>
        <w:r>
          <w:rPr>
            <w:noProof/>
            <w:webHidden/>
          </w:rPr>
          <w:instrText xml:space="preserve"> PAGEREF _Toc95366607 \h </w:instrText>
        </w:r>
        <w:r>
          <w:rPr>
            <w:noProof/>
            <w:webHidden/>
          </w:rPr>
        </w:r>
        <w:r>
          <w:rPr>
            <w:noProof/>
            <w:webHidden/>
          </w:rPr>
          <w:fldChar w:fldCharType="separate"/>
        </w:r>
        <w:r>
          <w:rPr>
            <w:noProof/>
            <w:webHidden/>
          </w:rPr>
          <w:t>373</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608" w:history="1">
        <w:r w:rsidRPr="002B1334">
          <w:rPr>
            <w:rStyle w:val="Hyperlink"/>
            <w:noProof/>
          </w:rPr>
          <w:t>2.2.3.189</w:t>
        </w:r>
        <w:r>
          <w:rPr>
            <w:rFonts w:asciiTheme="minorHAnsi" w:eastAsiaTheme="minorEastAsia" w:hAnsiTheme="minorHAnsi" w:cstheme="minorBidi"/>
            <w:noProof/>
            <w:sz w:val="22"/>
            <w:szCs w:val="22"/>
          </w:rPr>
          <w:tab/>
        </w:r>
        <w:r w:rsidRPr="002B1334">
          <w:rPr>
            <w:rStyle w:val="Hyperlink"/>
            <w:noProof/>
          </w:rPr>
          <w:t>User</w:t>
        </w:r>
        <w:r>
          <w:rPr>
            <w:noProof/>
            <w:webHidden/>
          </w:rPr>
          <w:tab/>
        </w:r>
        <w:r>
          <w:rPr>
            <w:noProof/>
            <w:webHidden/>
          </w:rPr>
          <w:fldChar w:fldCharType="begin"/>
        </w:r>
        <w:r>
          <w:rPr>
            <w:noProof/>
            <w:webHidden/>
          </w:rPr>
          <w:instrText xml:space="preserve"> PAGEREF _Toc95366608 \h </w:instrText>
        </w:r>
        <w:r>
          <w:rPr>
            <w:noProof/>
            <w:webHidden/>
          </w:rPr>
        </w:r>
        <w:r>
          <w:rPr>
            <w:noProof/>
            <w:webHidden/>
          </w:rPr>
          <w:fldChar w:fldCharType="separate"/>
        </w:r>
        <w:r>
          <w:rPr>
            <w:noProof/>
            <w:webHidden/>
          </w:rPr>
          <w:t>374</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609" w:history="1">
        <w:r w:rsidRPr="002B1334">
          <w:rPr>
            <w:rStyle w:val="Hyperlink"/>
            <w:noProof/>
          </w:rPr>
          <w:t>2.2.3.190</w:t>
        </w:r>
        <w:r>
          <w:rPr>
            <w:rFonts w:asciiTheme="minorHAnsi" w:eastAsiaTheme="minorEastAsia" w:hAnsiTheme="minorHAnsi" w:cstheme="minorBidi"/>
            <w:noProof/>
            <w:sz w:val="22"/>
            <w:szCs w:val="22"/>
          </w:rPr>
          <w:tab/>
        </w:r>
        <w:r w:rsidRPr="002B1334">
          <w:rPr>
            <w:rStyle w:val="Hyperlink"/>
            <w:noProof/>
          </w:rPr>
          <w:t>UserAgent</w:t>
        </w:r>
        <w:r>
          <w:rPr>
            <w:noProof/>
            <w:webHidden/>
          </w:rPr>
          <w:tab/>
        </w:r>
        <w:r>
          <w:rPr>
            <w:noProof/>
            <w:webHidden/>
          </w:rPr>
          <w:fldChar w:fldCharType="begin"/>
        </w:r>
        <w:r>
          <w:rPr>
            <w:noProof/>
            <w:webHidden/>
          </w:rPr>
          <w:instrText xml:space="preserve"> PAGEREF _Toc95366609 \h </w:instrText>
        </w:r>
        <w:r>
          <w:rPr>
            <w:noProof/>
            <w:webHidden/>
          </w:rPr>
        </w:r>
        <w:r>
          <w:rPr>
            <w:noProof/>
            <w:webHidden/>
          </w:rPr>
          <w:fldChar w:fldCharType="separate"/>
        </w:r>
        <w:r>
          <w:rPr>
            <w:noProof/>
            <w:webHidden/>
          </w:rPr>
          <w:t>375</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610" w:history="1">
        <w:r w:rsidRPr="002B1334">
          <w:rPr>
            <w:rStyle w:val="Hyperlink"/>
            <w:noProof/>
          </w:rPr>
          <w:t>2.2.3.191</w:t>
        </w:r>
        <w:r>
          <w:rPr>
            <w:rFonts w:asciiTheme="minorHAnsi" w:eastAsiaTheme="minorEastAsia" w:hAnsiTheme="minorHAnsi" w:cstheme="minorBidi"/>
            <w:noProof/>
            <w:sz w:val="22"/>
            <w:szCs w:val="22"/>
          </w:rPr>
          <w:tab/>
        </w:r>
        <w:r w:rsidRPr="002B1334">
          <w:rPr>
            <w:rStyle w:val="Hyperlink"/>
            <w:noProof/>
          </w:rPr>
          <w:t>UserDisplayName</w:t>
        </w:r>
        <w:r>
          <w:rPr>
            <w:noProof/>
            <w:webHidden/>
          </w:rPr>
          <w:tab/>
        </w:r>
        <w:r>
          <w:rPr>
            <w:noProof/>
            <w:webHidden/>
          </w:rPr>
          <w:fldChar w:fldCharType="begin"/>
        </w:r>
        <w:r>
          <w:rPr>
            <w:noProof/>
            <w:webHidden/>
          </w:rPr>
          <w:instrText xml:space="preserve"> PAGEREF _Toc95366610 \h </w:instrText>
        </w:r>
        <w:r>
          <w:rPr>
            <w:noProof/>
            <w:webHidden/>
          </w:rPr>
        </w:r>
        <w:r>
          <w:rPr>
            <w:noProof/>
            <w:webHidden/>
          </w:rPr>
          <w:fldChar w:fldCharType="separate"/>
        </w:r>
        <w:r>
          <w:rPr>
            <w:noProof/>
            <w:webHidden/>
          </w:rPr>
          <w:t>375</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611" w:history="1">
        <w:r w:rsidRPr="002B1334">
          <w:rPr>
            <w:rStyle w:val="Hyperlink"/>
            <w:noProof/>
          </w:rPr>
          <w:t>2.2.3.192</w:t>
        </w:r>
        <w:r>
          <w:rPr>
            <w:rFonts w:asciiTheme="minorHAnsi" w:eastAsiaTheme="minorEastAsia" w:hAnsiTheme="minorHAnsi" w:cstheme="minorBidi"/>
            <w:noProof/>
            <w:sz w:val="22"/>
            <w:szCs w:val="22"/>
          </w:rPr>
          <w:tab/>
        </w:r>
        <w:r w:rsidRPr="002B1334">
          <w:rPr>
            <w:rStyle w:val="Hyperlink"/>
            <w:noProof/>
          </w:rPr>
          <w:t>UserInformation</w:t>
        </w:r>
        <w:r>
          <w:rPr>
            <w:noProof/>
            <w:webHidden/>
          </w:rPr>
          <w:tab/>
        </w:r>
        <w:r>
          <w:rPr>
            <w:noProof/>
            <w:webHidden/>
          </w:rPr>
          <w:fldChar w:fldCharType="begin"/>
        </w:r>
        <w:r>
          <w:rPr>
            <w:noProof/>
            <w:webHidden/>
          </w:rPr>
          <w:instrText xml:space="preserve"> PAGEREF _Toc95366611 \h </w:instrText>
        </w:r>
        <w:r>
          <w:rPr>
            <w:noProof/>
            <w:webHidden/>
          </w:rPr>
        </w:r>
        <w:r>
          <w:rPr>
            <w:noProof/>
            <w:webHidden/>
          </w:rPr>
          <w:fldChar w:fldCharType="separate"/>
        </w:r>
        <w:r>
          <w:rPr>
            <w:noProof/>
            <w:webHidden/>
          </w:rPr>
          <w:t>376</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612" w:history="1">
        <w:r w:rsidRPr="002B1334">
          <w:rPr>
            <w:rStyle w:val="Hyperlink"/>
            <w:noProof/>
          </w:rPr>
          <w:t>2.2.3.193</w:t>
        </w:r>
        <w:r>
          <w:rPr>
            <w:rFonts w:asciiTheme="minorHAnsi" w:eastAsiaTheme="minorEastAsia" w:hAnsiTheme="minorHAnsi" w:cstheme="minorBidi"/>
            <w:noProof/>
            <w:sz w:val="22"/>
            <w:szCs w:val="22"/>
          </w:rPr>
          <w:tab/>
        </w:r>
        <w:r w:rsidRPr="002B1334">
          <w:rPr>
            <w:rStyle w:val="Hyperlink"/>
            <w:noProof/>
          </w:rPr>
          <w:t>UserName</w:t>
        </w:r>
        <w:r>
          <w:rPr>
            <w:noProof/>
            <w:webHidden/>
          </w:rPr>
          <w:tab/>
        </w:r>
        <w:r>
          <w:rPr>
            <w:noProof/>
            <w:webHidden/>
          </w:rPr>
          <w:fldChar w:fldCharType="begin"/>
        </w:r>
        <w:r>
          <w:rPr>
            <w:noProof/>
            <w:webHidden/>
          </w:rPr>
          <w:instrText xml:space="preserve"> PAGEREF _Toc95366612 \h </w:instrText>
        </w:r>
        <w:r>
          <w:rPr>
            <w:noProof/>
            <w:webHidden/>
          </w:rPr>
        </w:r>
        <w:r>
          <w:rPr>
            <w:noProof/>
            <w:webHidden/>
          </w:rPr>
          <w:fldChar w:fldCharType="separate"/>
        </w:r>
        <w:r>
          <w:rPr>
            <w:noProof/>
            <w:webHidden/>
          </w:rPr>
          <w:t>377</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613" w:history="1">
        <w:r w:rsidRPr="002B1334">
          <w:rPr>
            <w:rStyle w:val="Hyperlink"/>
            <w:noProof/>
          </w:rPr>
          <w:t>2.2.3.193.1</w:t>
        </w:r>
        <w:r>
          <w:rPr>
            <w:rFonts w:asciiTheme="minorHAnsi" w:eastAsiaTheme="minorEastAsia" w:hAnsiTheme="minorHAnsi" w:cstheme="minorBidi"/>
            <w:noProof/>
            <w:sz w:val="22"/>
            <w:szCs w:val="22"/>
          </w:rPr>
          <w:tab/>
        </w:r>
        <w:r w:rsidRPr="002B1334">
          <w:rPr>
            <w:rStyle w:val="Hyperlink"/>
            <w:noProof/>
          </w:rPr>
          <w:t>UserName (ItemOperations)</w:t>
        </w:r>
        <w:r>
          <w:rPr>
            <w:noProof/>
            <w:webHidden/>
          </w:rPr>
          <w:tab/>
        </w:r>
        <w:r>
          <w:rPr>
            <w:noProof/>
            <w:webHidden/>
          </w:rPr>
          <w:fldChar w:fldCharType="begin"/>
        </w:r>
        <w:r>
          <w:rPr>
            <w:noProof/>
            <w:webHidden/>
          </w:rPr>
          <w:instrText xml:space="preserve"> PAGEREF _Toc95366613 \h </w:instrText>
        </w:r>
        <w:r>
          <w:rPr>
            <w:noProof/>
            <w:webHidden/>
          </w:rPr>
        </w:r>
        <w:r>
          <w:rPr>
            <w:noProof/>
            <w:webHidden/>
          </w:rPr>
          <w:fldChar w:fldCharType="separate"/>
        </w:r>
        <w:r>
          <w:rPr>
            <w:noProof/>
            <w:webHidden/>
          </w:rPr>
          <w:t>377</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614" w:history="1">
        <w:r w:rsidRPr="002B1334">
          <w:rPr>
            <w:rStyle w:val="Hyperlink"/>
            <w:noProof/>
          </w:rPr>
          <w:t>2.2.3.193.2</w:t>
        </w:r>
        <w:r>
          <w:rPr>
            <w:rFonts w:asciiTheme="minorHAnsi" w:eastAsiaTheme="minorEastAsia" w:hAnsiTheme="minorHAnsi" w:cstheme="minorBidi"/>
            <w:noProof/>
            <w:sz w:val="22"/>
            <w:szCs w:val="22"/>
          </w:rPr>
          <w:tab/>
        </w:r>
        <w:r w:rsidRPr="002B1334">
          <w:rPr>
            <w:rStyle w:val="Hyperlink"/>
            <w:noProof/>
          </w:rPr>
          <w:t>UserName (Search)</w:t>
        </w:r>
        <w:r>
          <w:rPr>
            <w:noProof/>
            <w:webHidden/>
          </w:rPr>
          <w:tab/>
        </w:r>
        <w:r>
          <w:rPr>
            <w:noProof/>
            <w:webHidden/>
          </w:rPr>
          <w:fldChar w:fldCharType="begin"/>
        </w:r>
        <w:r>
          <w:rPr>
            <w:noProof/>
            <w:webHidden/>
          </w:rPr>
          <w:instrText xml:space="preserve"> PAGEREF _Toc95366614 \h </w:instrText>
        </w:r>
        <w:r>
          <w:rPr>
            <w:noProof/>
            <w:webHidden/>
          </w:rPr>
        </w:r>
        <w:r>
          <w:rPr>
            <w:noProof/>
            <w:webHidden/>
          </w:rPr>
          <w:fldChar w:fldCharType="separate"/>
        </w:r>
        <w:r>
          <w:rPr>
            <w:noProof/>
            <w:webHidden/>
          </w:rPr>
          <w:t>378</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615" w:history="1">
        <w:r w:rsidRPr="002B1334">
          <w:rPr>
            <w:rStyle w:val="Hyperlink"/>
            <w:noProof/>
          </w:rPr>
          <w:t>2.2.3.194</w:t>
        </w:r>
        <w:r>
          <w:rPr>
            <w:rFonts w:asciiTheme="minorHAnsi" w:eastAsiaTheme="minorEastAsia" w:hAnsiTheme="minorHAnsi" w:cstheme="minorBidi"/>
            <w:noProof/>
            <w:sz w:val="22"/>
            <w:szCs w:val="22"/>
          </w:rPr>
          <w:tab/>
        </w:r>
        <w:r w:rsidRPr="002B1334">
          <w:rPr>
            <w:rStyle w:val="Hyperlink"/>
            <w:noProof/>
          </w:rPr>
          <w:t>UserResponse</w:t>
        </w:r>
        <w:r>
          <w:rPr>
            <w:noProof/>
            <w:webHidden/>
          </w:rPr>
          <w:tab/>
        </w:r>
        <w:r>
          <w:rPr>
            <w:noProof/>
            <w:webHidden/>
          </w:rPr>
          <w:fldChar w:fldCharType="begin"/>
        </w:r>
        <w:r>
          <w:rPr>
            <w:noProof/>
            <w:webHidden/>
          </w:rPr>
          <w:instrText xml:space="preserve"> PAGEREF _Toc95366615 \h </w:instrText>
        </w:r>
        <w:r>
          <w:rPr>
            <w:noProof/>
            <w:webHidden/>
          </w:rPr>
        </w:r>
        <w:r>
          <w:rPr>
            <w:noProof/>
            <w:webHidden/>
          </w:rPr>
          <w:fldChar w:fldCharType="separate"/>
        </w:r>
        <w:r>
          <w:rPr>
            <w:noProof/>
            <w:webHidden/>
          </w:rPr>
          <w:t>379</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616" w:history="1">
        <w:r w:rsidRPr="002B1334">
          <w:rPr>
            <w:rStyle w:val="Hyperlink"/>
            <w:noProof/>
          </w:rPr>
          <w:t>2.2.3.195</w:t>
        </w:r>
        <w:r>
          <w:rPr>
            <w:rFonts w:asciiTheme="minorHAnsi" w:eastAsiaTheme="minorEastAsia" w:hAnsiTheme="minorHAnsi" w:cstheme="minorBidi"/>
            <w:noProof/>
            <w:sz w:val="22"/>
            <w:szCs w:val="22"/>
          </w:rPr>
          <w:tab/>
        </w:r>
        <w:r w:rsidRPr="002B1334">
          <w:rPr>
            <w:rStyle w:val="Hyperlink"/>
            <w:noProof/>
          </w:rPr>
          <w:t>ValidateCert</w:t>
        </w:r>
        <w:r>
          <w:rPr>
            <w:noProof/>
            <w:webHidden/>
          </w:rPr>
          <w:tab/>
        </w:r>
        <w:r>
          <w:rPr>
            <w:noProof/>
            <w:webHidden/>
          </w:rPr>
          <w:fldChar w:fldCharType="begin"/>
        </w:r>
        <w:r>
          <w:rPr>
            <w:noProof/>
            <w:webHidden/>
          </w:rPr>
          <w:instrText xml:space="preserve"> PAGEREF _Toc95366616 \h </w:instrText>
        </w:r>
        <w:r>
          <w:rPr>
            <w:noProof/>
            <w:webHidden/>
          </w:rPr>
        </w:r>
        <w:r>
          <w:rPr>
            <w:noProof/>
            <w:webHidden/>
          </w:rPr>
          <w:fldChar w:fldCharType="separate"/>
        </w:r>
        <w:r>
          <w:rPr>
            <w:noProof/>
            <w:webHidden/>
          </w:rPr>
          <w:t>380</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617" w:history="1">
        <w:r w:rsidRPr="002B1334">
          <w:rPr>
            <w:rStyle w:val="Hyperlink"/>
            <w:noProof/>
          </w:rPr>
          <w:t>2.2.3.196</w:t>
        </w:r>
        <w:r>
          <w:rPr>
            <w:rFonts w:asciiTheme="minorHAnsi" w:eastAsiaTheme="minorEastAsia" w:hAnsiTheme="minorHAnsi" w:cstheme="minorBidi"/>
            <w:noProof/>
            <w:sz w:val="22"/>
            <w:szCs w:val="22"/>
          </w:rPr>
          <w:tab/>
        </w:r>
        <w:r w:rsidRPr="002B1334">
          <w:rPr>
            <w:rStyle w:val="Hyperlink"/>
            <w:noProof/>
          </w:rPr>
          <w:t>Value</w:t>
        </w:r>
        <w:r>
          <w:rPr>
            <w:noProof/>
            <w:webHidden/>
          </w:rPr>
          <w:tab/>
        </w:r>
        <w:r>
          <w:rPr>
            <w:noProof/>
            <w:webHidden/>
          </w:rPr>
          <w:fldChar w:fldCharType="begin"/>
        </w:r>
        <w:r>
          <w:rPr>
            <w:noProof/>
            <w:webHidden/>
          </w:rPr>
          <w:instrText xml:space="preserve"> PAGEREF _Toc95366617 \h </w:instrText>
        </w:r>
        <w:r>
          <w:rPr>
            <w:noProof/>
            <w:webHidden/>
          </w:rPr>
        </w:r>
        <w:r>
          <w:rPr>
            <w:noProof/>
            <w:webHidden/>
          </w:rPr>
          <w:fldChar w:fldCharType="separate"/>
        </w:r>
        <w:r>
          <w:rPr>
            <w:noProof/>
            <w:webHidden/>
          </w:rPr>
          <w:t>380</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618" w:history="1">
        <w:r w:rsidRPr="002B1334">
          <w:rPr>
            <w:rStyle w:val="Hyperlink"/>
            <w:noProof/>
          </w:rPr>
          <w:t>2.2.3.197</w:t>
        </w:r>
        <w:r>
          <w:rPr>
            <w:rFonts w:asciiTheme="minorHAnsi" w:eastAsiaTheme="minorEastAsia" w:hAnsiTheme="minorHAnsi" w:cstheme="minorBidi"/>
            <w:noProof/>
            <w:sz w:val="22"/>
            <w:szCs w:val="22"/>
          </w:rPr>
          <w:tab/>
        </w:r>
        <w:r w:rsidRPr="002B1334">
          <w:rPr>
            <w:rStyle w:val="Hyperlink"/>
            <w:noProof/>
          </w:rPr>
          <w:t>Version</w:t>
        </w:r>
        <w:r>
          <w:rPr>
            <w:noProof/>
            <w:webHidden/>
          </w:rPr>
          <w:tab/>
        </w:r>
        <w:r>
          <w:rPr>
            <w:noProof/>
            <w:webHidden/>
          </w:rPr>
          <w:fldChar w:fldCharType="begin"/>
        </w:r>
        <w:r>
          <w:rPr>
            <w:noProof/>
            <w:webHidden/>
          </w:rPr>
          <w:instrText xml:space="preserve"> PAGEREF _Toc95366618 \h </w:instrText>
        </w:r>
        <w:r>
          <w:rPr>
            <w:noProof/>
            <w:webHidden/>
          </w:rPr>
        </w:r>
        <w:r>
          <w:rPr>
            <w:noProof/>
            <w:webHidden/>
          </w:rPr>
          <w:fldChar w:fldCharType="separate"/>
        </w:r>
        <w:r>
          <w:rPr>
            <w:noProof/>
            <w:webHidden/>
          </w:rPr>
          <w:t>381</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619" w:history="1">
        <w:r w:rsidRPr="002B1334">
          <w:rPr>
            <w:rStyle w:val="Hyperlink"/>
            <w:noProof/>
          </w:rPr>
          <w:t>2.2.3.198</w:t>
        </w:r>
        <w:r>
          <w:rPr>
            <w:rFonts w:asciiTheme="minorHAnsi" w:eastAsiaTheme="minorEastAsia" w:hAnsiTheme="minorHAnsi" w:cstheme="minorBidi"/>
            <w:noProof/>
            <w:sz w:val="22"/>
            <w:szCs w:val="22"/>
          </w:rPr>
          <w:tab/>
        </w:r>
        <w:r w:rsidRPr="002B1334">
          <w:rPr>
            <w:rStyle w:val="Hyperlink"/>
            <w:noProof/>
          </w:rPr>
          <w:t>Wait</w:t>
        </w:r>
        <w:r>
          <w:rPr>
            <w:noProof/>
            <w:webHidden/>
          </w:rPr>
          <w:tab/>
        </w:r>
        <w:r>
          <w:rPr>
            <w:noProof/>
            <w:webHidden/>
          </w:rPr>
          <w:fldChar w:fldCharType="begin"/>
        </w:r>
        <w:r>
          <w:rPr>
            <w:noProof/>
            <w:webHidden/>
          </w:rPr>
          <w:instrText xml:space="preserve"> PAGEREF _Toc95366619 \h </w:instrText>
        </w:r>
        <w:r>
          <w:rPr>
            <w:noProof/>
            <w:webHidden/>
          </w:rPr>
        </w:r>
        <w:r>
          <w:rPr>
            <w:noProof/>
            <w:webHidden/>
          </w:rPr>
          <w:fldChar w:fldCharType="separate"/>
        </w:r>
        <w:r>
          <w:rPr>
            <w:noProof/>
            <w:webHidden/>
          </w:rPr>
          <w:t>382</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620" w:history="1">
        <w:r w:rsidRPr="002B1334">
          <w:rPr>
            <w:rStyle w:val="Hyperlink"/>
            <w:noProof/>
          </w:rPr>
          <w:t>2.2.3.199</w:t>
        </w:r>
        <w:r>
          <w:rPr>
            <w:rFonts w:asciiTheme="minorHAnsi" w:eastAsiaTheme="minorEastAsia" w:hAnsiTheme="minorHAnsi" w:cstheme="minorBidi"/>
            <w:noProof/>
            <w:sz w:val="22"/>
            <w:szCs w:val="22"/>
          </w:rPr>
          <w:tab/>
        </w:r>
        <w:r w:rsidRPr="002B1334">
          <w:rPr>
            <w:rStyle w:val="Hyperlink"/>
            <w:noProof/>
          </w:rPr>
          <w:t>WindowSize</w:t>
        </w:r>
        <w:r>
          <w:rPr>
            <w:noProof/>
            <w:webHidden/>
          </w:rPr>
          <w:tab/>
        </w:r>
        <w:r>
          <w:rPr>
            <w:noProof/>
            <w:webHidden/>
          </w:rPr>
          <w:fldChar w:fldCharType="begin"/>
        </w:r>
        <w:r>
          <w:rPr>
            <w:noProof/>
            <w:webHidden/>
          </w:rPr>
          <w:instrText xml:space="preserve"> PAGEREF _Toc95366620 \h </w:instrText>
        </w:r>
        <w:r>
          <w:rPr>
            <w:noProof/>
            <w:webHidden/>
          </w:rPr>
        </w:r>
        <w:r>
          <w:rPr>
            <w:noProof/>
            <w:webHidden/>
          </w:rPr>
          <w:fldChar w:fldCharType="separate"/>
        </w:r>
        <w:r>
          <w:rPr>
            <w:noProof/>
            <w:webHidden/>
          </w:rPr>
          <w:t>383</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621" w:history="1">
        <w:r w:rsidRPr="002B1334">
          <w:rPr>
            <w:rStyle w:val="Hyperlink"/>
            <w:noProof/>
          </w:rPr>
          <w:t>2.2.4</w:t>
        </w:r>
        <w:r>
          <w:rPr>
            <w:rFonts w:asciiTheme="minorHAnsi" w:eastAsiaTheme="minorEastAsia" w:hAnsiTheme="minorHAnsi" w:cstheme="minorBidi"/>
            <w:noProof/>
            <w:sz w:val="22"/>
            <w:szCs w:val="22"/>
          </w:rPr>
          <w:tab/>
        </w:r>
        <w:r w:rsidRPr="002B1334">
          <w:rPr>
            <w:rStyle w:val="Hyperlink"/>
            <w:noProof/>
          </w:rPr>
          <w:t>Namespaces</w:t>
        </w:r>
        <w:r>
          <w:rPr>
            <w:noProof/>
            <w:webHidden/>
          </w:rPr>
          <w:tab/>
        </w:r>
        <w:r>
          <w:rPr>
            <w:noProof/>
            <w:webHidden/>
          </w:rPr>
          <w:fldChar w:fldCharType="begin"/>
        </w:r>
        <w:r>
          <w:rPr>
            <w:noProof/>
            <w:webHidden/>
          </w:rPr>
          <w:instrText xml:space="preserve"> PAGEREF _Toc95366621 \h </w:instrText>
        </w:r>
        <w:r>
          <w:rPr>
            <w:noProof/>
            <w:webHidden/>
          </w:rPr>
        </w:r>
        <w:r>
          <w:rPr>
            <w:noProof/>
            <w:webHidden/>
          </w:rPr>
          <w:fldChar w:fldCharType="separate"/>
        </w:r>
        <w:r>
          <w:rPr>
            <w:noProof/>
            <w:webHidden/>
          </w:rPr>
          <w:t>384</w:t>
        </w:r>
        <w:r>
          <w:rPr>
            <w:noProof/>
            <w:webHidden/>
          </w:rPr>
          <w:fldChar w:fldCharType="end"/>
        </w:r>
      </w:hyperlink>
    </w:p>
    <w:p w:rsidR="003A31FC" w:rsidRDefault="003A31FC">
      <w:pPr>
        <w:pStyle w:val="TOC1"/>
        <w:rPr>
          <w:rFonts w:asciiTheme="minorHAnsi" w:eastAsiaTheme="minorEastAsia" w:hAnsiTheme="minorHAnsi" w:cstheme="minorBidi"/>
          <w:b w:val="0"/>
          <w:bCs w:val="0"/>
          <w:noProof/>
          <w:sz w:val="22"/>
          <w:szCs w:val="22"/>
        </w:rPr>
      </w:pPr>
      <w:hyperlink w:anchor="_Toc95366622" w:history="1">
        <w:r w:rsidRPr="002B1334">
          <w:rPr>
            <w:rStyle w:val="Hyperlink"/>
            <w:noProof/>
          </w:rPr>
          <w:t>3</w:t>
        </w:r>
        <w:r>
          <w:rPr>
            <w:rFonts w:asciiTheme="minorHAnsi" w:eastAsiaTheme="minorEastAsia" w:hAnsiTheme="minorHAnsi" w:cstheme="minorBidi"/>
            <w:b w:val="0"/>
            <w:bCs w:val="0"/>
            <w:noProof/>
            <w:sz w:val="22"/>
            <w:szCs w:val="22"/>
          </w:rPr>
          <w:tab/>
        </w:r>
        <w:r w:rsidRPr="002B1334">
          <w:rPr>
            <w:rStyle w:val="Hyperlink"/>
            <w:noProof/>
          </w:rPr>
          <w:t>Protocol Details</w:t>
        </w:r>
        <w:r>
          <w:rPr>
            <w:noProof/>
            <w:webHidden/>
          </w:rPr>
          <w:tab/>
        </w:r>
        <w:r>
          <w:rPr>
            <w:noProof/>
            <w:webHidden/>
          </w:rPr>
          <w:fldChar w:fldCharType="begin"/>
        </w:r>
        <w:r>
          <w:rPr>
            <w:noProof/>
            <w:webHidden/>
          </w:rPr>
          <w:instrText xml:space="preserve"> PAGEREF _Toc95366622 \h </w:instrText>
        </w:r>
        <w:r>
          <w:rPr>
            <w:noProof/>
            <w:webHidden/>
          </w:rPr>
        </w:r>
        <w:r>
          <w:rPr>
            <w:noProof/>
            <w:webHidden/>
          </w:rPr>
          <w:fldChar w:fldCharType="separate"/>
        </w:r>
        <w:r>
          <w:rPr>
            <w:noProof/>
            <w:webHidden/>
          </w:rPr>
          <w:t>386</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623" w:history="1">
        <w:r w:rsidRPr="002B1334">
          <w:rPr>
            <w:rStyle w:val="Hyperlink"/>
            <w:noProof/>
          </w:rPr>
          <w:t>3.1</w:t>
        </w:r>
        <w:r>
          <w:rPr>
            <w:rFonts w:asciiTheme="minorHAnsi" w:eastAsiaTheme="minorEastAsia" w:hAnsiTheme="minorHAnsi" w:cstheme="minorBidi"/>
            <w:noProof/>
            <w:sz w:val="22"/>
            <w:szCs w:val="22"/>
          </w:rPr>
          <w:tab/>
        </w:r>
        <w:r w:rsidRPr="002B1334">
          <w:rPr>
            <w:rStyle w:val="Hyperlink"/>
            <w:noProof/>
          </w:rPr>
          <w:t>Common Details</w:t>
        </w:r>
        <w:r>
          <w:rPr>
            <w:noProof/>
            <w:webHidden/>
          </w:rPr>
          <w:tab/>
        </w:r>
        <w:r>
          <w:rPr>
            <w:noProof/>
            <w:webHidden/>
          </w:rPr>
          <w:fldChar w:fldCharType="begin"/>
        </w:r>
        <w:r>
          <w:rPr>
            <w:noProof/>
            <w:webHidden/>
          </w:rPr>
          <w:instrText xml:space="preserve"> PAGEREF _Toc95366623 \h </w:instrText>
        </w:r>
        <w:r>
          <w:rPr>
            <w:noProof/>
            <w:webHidden/>
          </w:rPr>
        </w:r>
        <w:r>
          <w:rPr>
            <w:noProof/>
            <w:webHidden/>
          </w:rPr>
          <w:fldChar w:fldCharType="separate"/>
        </w:r>
        <w:r>
          <w:rPr>
            <w:noProof/>
            <w:webHidden/>
          </w:rPr>
          <w:t>386</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624" w:history="1">
        <w:r w:rsidRPr="002B1334">
          <w:rPr>
            <w:rStyle w:val="Hyperlink"/>
            <w:noProof/>
          </w:rPr>
          <w:t>3.1.1</w:t>
        </w:r>
        <w:r>
          <w:rPr>
            <w:rFonts w:asciiTheme="minorHAnsi" w:eastAsiaTheme="minorEastAsia" w:hAnsiTheme="minorHAnsi" w:cstheme="minorBidi"/>
            <w:noProof/>
            <w:sz w:val="22"/>
            <w:szCs w:val="22"/>
          </w:rPr>
          <w:tab/>
        </w:r>
        <w:r w:rsidRPr="002B1334">
          <w:rPr>
            <w:rStyle w:val="Hyperlink"/>
            <w:noProof/>
          </w:rPr>
          <w:t>Abstract Data Model</w:t>
        </w:r>
        <w:r>
          <w:rPr>
            <w:noProof/>
            <w:webHidden/>
          </w:rPr>
          <w:tab/>
        </w:r>
        <w:r>
          <w:rPr>
            <w:noProof/>
            <w:webHidden/>
          </w:rPr>
          <w:fldChar w:fldCharType="begin"/>
        </w:r>
        <w:r>
          <w:rPr>
            <w:noProof/>
            <w:webHidden/>
          </w:rPr>
          <w:instrText xml:space="preserve"> PAGEREF _Toc95366624 \h </w:instrText>
        </w:r>
        <w:r>
          <w:rPr>
            <w:noProof/>
            <w:webHidden/>
          </w:rPr>
        </w:r>
        <w:r>
          <w:rPr>
            <w:noProof/>
            <w:webHidden/>
          </w:rPr>
          <w:fldChar w:fldCharType="separate"/>
        </w:r>
        <w:r>
          <w:rPr>
            <w:noProof/>
            <w:webHidden/>
          </w:rPr>
          <w:t>386</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625" w:history="1">
        <w:r w:rsidRPr="002B1334">
          <w:rPr>
            <w:rStyle w:val="Hyperlink"/>
            <w:noProof/>
          </w:rPr>
          <w:t>3.1.2</w:t>
        </w:r>
        <w:r>
          <w:rPr>
            <w:rFonts w:asciiTheme="minorHAnsi" w:eastAsiaTheme="minorEastAsia" w:hAnsiTheme="minorHAnsi" w:cstheme="minorBidi"/>
            <w:noProof/>
            <w:sz w:val="22"/>
            <w:szCs w:val="22"/>
          </w:rPr>
          <w:tab/>
        </w:r>
        <w:r w:rsidRPr="002B1334">
          <w:rPr>
            <w:rStyle w:val="Hyperlink"/>
            <w:noProof/>
          </w:rPr>
          <w:t>Timers</w:t>
        </w:r>
        <w:r>
          <w:rPr>
            <w:noProof/>
            <w:webHidden/>
          </w:rPr>
          <w:tab/>
        </w:r>
        <w:r>
          <w:rPr>
            <w:noProof/>
            <w:webHidden/>
          </w:rPr>
          <w:fldChar w:fldCharType="begin"/>
        </w:r>
        <w:r>
          <w:rPr>
            <w:noProof/>
            <w:webHidden/>
          </w:rPr>
          <w:instrText xml:space="preserve"> PAGEREF _Toc95366625 \h </w:instrText>
        </w:r>
        <w:r>
          <w:rPr>
            <w:noProof/>
            <w:webHidden/>
          </w:rPr>
        </w:r>
        <w:r>
          <w:rPr>
            <w:noProof/>
            <w:webHidden/>
          </w:rPr>
          <w:fldChar w:fldCharType="separate"/>
        </w:r>
        <w:r>
          <w:rPr>
            <w:noProof/>
            <w:webHidden/>
          </w:rPr>
          <w:t>386</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626" w:history="1">
        <w:r w:rsidRPr="002B1334">
          <w:rPr>
            <w:rStyle w:val="Hyperlink"/>
            <w:noProof/>
          </w:rPr>
          <w:t>3.1.3</w:t>
        </w:r>
        <w:r>
          <w:rPr>
            <w:rFonts w:asciiTheme="minorHAnsi" w:eastAsiaTheme="minorEastAsia" w:hAnsiTheme="minorHAnsi" w:cstheme="minorBidi"/>
            <w:noProof/>
            <w:sz w:val="22"/>
            <w:szCs w:val="22"/>
          </w:rPr>
          <w:tab/>
        </w:r>
        <w:r w:rsidRPr="002B1334">
          <w:rPr>
            <w:rStyle w:val="Hyperlink"/>
            <w:noProof/>
          </w:rPr>
          <w:t>Initialization</w:t>
        </w:r>
        <w:r>
          <w:rPr>
            <w:noProof/>
            <w:webHidden/>
          </w:rPr>
          <w:tab/>
        </w:r>
        <w:r>
          <w:rPr>
            <w:noProof/>
            <w:webHidden/>
          </w:rPr>
          <w:fldChar w:fldCharType="begin"/>
        </w:r>
        <w:r>
          <w:rPr>
            <w:noProof/>
            <w:webHidden/>
          </w:rPr>
          <w:instrText xml:space="preserve"> PAGEREF _Toc95366626 \h </w:instrText>
        </w:r>
        <w:r>
          <w:rPr>
            <w:noProof/>
            <w:webHidden/>
          </w:rPr>
        </w:r>
        <w:r>
          <w:rPr>
            <w:noProof/>
            <w:webHidden/>
          </w:rPr>
          <w:fldChar w:fldCharType="separate"/>
        </w:r>
        <w:r>
          <w:rPr>
            <w:noProof/>
            <w:webHidden/>
          </w:rPr>
          <w:t>386</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627" w:history="1">
        <w:r w:rsidRPr="002B1334">
          <w:rPr>
            <w:rStyle w:val="Hyperlink"/>
            <w:noProof/>
          </w:rPr>
          <w:t>3.1.4</w:t>
        </w:r>
        <w:r>
          <w:rPr>
            <w:rFonts w:asciiTheme="minorHAnsi" w:eastAsiaTheme="minorEastAsia" w:hAnsiTheme="minorHAnsi" w:cstheme="minorBidi"/>
            <w:noProof/>
            <w:sz w:val="22"/>
            <w:szCs w:val="22"/>
          </w:rPr>
          <w:tab/>
        </w:r>
        <w:r w:rsidRPr="002B1334">
          <w:rPr>
            <w:rStyle w:val="Hyperlink"/>
            <w:noProof/>
          </w:rPr>
          <w:t>Higher-Layer Triggered Events</w:t>
        </w:r>
        <w:r>
          <w:rPr>
            <w:noProof/>
            <w:webHidden/>
          </w:rPr>
          <w:tab/>
        </w:r>
        <w:r>
          <w:rPr>
            <w:noProof/>
            <w:webHidden/>
          </w:rPr>
          <w:fldChar w:fldCharType="begin"/>
        </w:r>
        <w:r>
          <w:rPr>
            <w:noProof/>
            <w:webHidden/>
          </w:rPr>
          <w:instrText xml:space="preserve"> PAGEREF _Toc95366627 \h </w:instrText>
        </w:r>
        <w:r>
          <w:rPr>
            <w:noProof/>
            <w:webHidden/>
          </w:rPr>
        </w:r>
        <w:r>
          <w:rPr>
            <w:noProof/>
            <w:webHidden/>
          </w:rPr>
          <w:fldChar w:fldCharType="separate"/>
        </w:r>
        <w:r>
          <w:rPr>
            <w:noProof/>
            <w:webHidden/>
          </w:rPr>
          <w:t>386</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628" w:history="1">
        <w:r w:rsidRPr="002B1334">
          <w:rPr>
            <w:rStyle w:val="Hyperlink"/>
            <w:noProof/>
          </w:rPr>
          <w:t>3.1.5</w:t>
        </w:r>
        <w:r>
          <w:rPr>
            <w:rFonts w:asciiTheme="minorHAnsi" w:eastAsiaTheme="minorEastAsia" w:hAnsiTheme="minorHAnsi" w:cstheme="minorBidi"/>
            <w:noProof/>
            <w:sz w:val="22"/>
            <w:szCs w:val="22"/>
          </w:rPr>
          <w:tab/>
        </w:r>
        <w:r w:rsidRPr="002B1334">
          <w:rPr>
            <w:rStyle w:val="Hyperlink"/>
            <w:noProof/>
          </w:rPr>
          <w:t>Message Processing Events and Sequencing Rules</w:t>
        </w:r>
        <w:r>
          <w:rPr>
            <w:noProof/>
            <w:webHidden/>
          </w:rPr>
          <w:tab/>
        </w:r>
        <w:r>
          <w:rPr>
            <w:noProof/>
            <w:webHidden/>
          </w:rPr>
          <w:fldChar w:fldCharType="begin"/>
        </w:r>
        <w:r>
          <w:rPr>
            <w:noProof/>
            <w:webHidden/>
          </w:rPr>
          <w:instrText xml:space="preserve"> PAGEREF _Toc95366628 \h </w:instrText>
        </w:r>
        <w:r>
          <w:rPr>
            <w:noProof/>
            <w:webHidden/>
          </w:rPr>
        </w:r>
        <w:r>
          <w:rPr>
            <w:noProof/>
            <w:webHidden/>
          </w:rPr>
          <w:fldChar w:fldCharType="separate"/>
        </w:r>
        <w:r>
          <w:rPr>
            <w:noProof/>
            <w:webHidden/>
          </w:rPr>
          <w:t>386</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629" w:history="1">
        <w:r w:rsidRPr="002B1334">
          <w:rPr>
            <w:rStyle w:val="Hyperlink"/>
            <w:noProof/>
          </w:rPr>
          <w:t>3.1.5.1</w:t>
        </w:r>
        <w:r>
          <w:rPr>
            <w:rFonts w:asciiTheme="minorHAnsi" w:eastAsiaTheme="minorEastAsia" w:hAnsiTheme="minorHAnsi" w:cstheme="minorBidi"/>
            <w:noProof/>
            <w:sz w:val="22"/>
            <w:szCs w:val="22"/>
          </w:rPr>
          <w:tab/>
        </w:r>
        <w:r w:rsidRPr="002B1334">
          <w:rPr>
            <w:rStyle w:val="Hyperlink"/>
            <w:noProof/>
          </w:rPr>
          <w:t>Downloading Policy Settings</w:t>
        </w:r>
        <w:r>
          <w:rPr>
            <w:noProof/>
            <w:webHidden/>
          </w:rPr>
          <w:tab/>
        </w:r>
        <w:r>
          <w:rPr>
            <w:noProof/>
            <w:webHidden/>
          </w:rPr>
          <w:fldChar w:fldCharType="begin"/>
        </w:r>
        <w:r>
          <w:rPr>
            <w:noProof/>
            <w:webHidden/>
          </w:rPr>
          <w:instrText xml:space="preserve"> PAGEREF _Toc95366629 \h </w:instrText>
        </w:r>
        <w:r>
          <w:rPr>
            <w:noProof/>
            <w:webHidden/>
          </w:rPr>
        </w:r>
        <w:r>
          <w:rPr>
            <w:noProof/>
            <w:webHidden/>
          </w:rPr>
          <w:fldChar w:fldCharType="separate"/>
        </w:r>
        <w:r>
          <w:rPr>
            <w:noProof/>
            <w:webHidden/>
          </w:rPr>
          <w:t>386</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630" w:history="1">
        <w:r w:rsidRPr="002B1334">
          <w:rPr>
            <w:rStyle w:val="Hyperlink"/>
            <w:noProof/>
          </w:rPr>
          <w:t>3.1.5.2</w:t>
        </w:r>
        <w:r>
          <w:rPr>
            <w:rFonts w:asciiTheme="minorHAnsi" w:eastAsiaTheme="minorEastAsia" w:hAnsiTheme="minorHAnsi" w:cstheme="minorBidi"/>
            <w:noProof/>
            <w:sz w:val="22"/>
            <w:szCs w:val="22"/>
          </w:rPr>
          <w:tab/>
        </w:r>
        <w:r w:rsidRPr="002B1334">
          <w:rPr>
            <w:rStyle w:val="Hyperlink"/>
            <w:noProof/>
          </w:rPr>
          <w:t>Setting Device Information</w:t>
        </w:r>
        <w:r>
          <w:rPr>
            <w:noProof/>
            <w:webHidden/>
          </w:rPr>
          <w:tab/>
        </w:r>
        <w:r>
          <w:rPr>
            <w:noProof/>
            <w:webHidden/>
          </w:rPr>
          <w:fldChar w:fldCharType="begin"/>
        </w:r>
        <w:r>
          <w:rPr>
            <w:noProof/>
            <w:webHidden/>
          </w:rPr>
          <w:instrText xml:space="preserve"> PAGEREF _Toc95366630 \h </w:instrText>
        </w:r>
        <w:r>
          <w:rPr>
            <w:noProof/>
            <w:webHidden/>
          </w:rPr>
        </w:r>
        <w:r>
          <w:rPr>
            <w:noProof/>
            <w:webHidden/>
          </w:rPr>
          <w:fldChar w:fldCharType="separate"/>
        </w:r>
        <w:r>
          <w:rPr>
            <w:noProof/>
            <w:webHidden/>
          </w:rPr>
          <w:t>387</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631" w:history="1">
        <w:r w:rsidRPr="002B1334">
          <w:rPr>
            <w:rStyle w:val="Hyperlink"/>
            <w:noProof/>
          </w:rPr>
          <w:t>3.1.5.3</w:t>
        </w:r>
        <w:r>
          <w:rPr>
            <w:rFonts w:asciiTheme="minorHAnsi" w:eastAsiaTheme="minorEastAsia" w:hAnsiTheme="minorHAnsi" w:cstheme="minorBidi"/>
            <w:noProof/>
            <w:sz w:val="22"/>
            <w:szCs w:val="22"/>
          </w:rPr>
          <w:tab/>
        </w:r>
        <w:r w:rsidRPr="002B1334">
          <w:rPr>
            <w:rStyle w:val="Hyperlink"/>
            <w:noProof/>
          </w:rPr>
          <w:t>Synchronizing a Folder Hierarchy</w:t>
        </w:r>
        <w:r>
          <w:rPr>
            <w:noProof/>
            <w:webHidden/>
          </w:rPr>
          <w:tab/>
        </w:r>
        <w:r>
          <w:rPr>
            <w:noProof/>
            <w:webHidden/>
          </w:rPr>
          <w:fldChar w:fldCharType="begin"/>
        </w:r>
        <w:r>
          <w:rPr>
            <w:noProof/>
            <w:webHidden/>
          </w:rPr>
          <w:instrText xml:space="preserve"> PAGEREF _Toc95366631 \h </w:instrText>
        </w:r>
        <w:r>
          <w:rPr>
            <w:noProof/>
            <w:webHidden/>
          </w:rPr>
        </w:r>
        <w:r>
          <w:rPr>
            <w:noProof/>
            <w:webHidden/>
          </w:rPr>
          <w:fldChar w:fldCharType="separate"/>
        </w:r>
        <w:r>
          <w:rPr>
            <w:noProof/>
            <w:webHidden/>
          </w:rPr>
          <w:t>388</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632" w:history="1">
        <w:r w:rsidRPr="002B1334">
          <w:rPr>
            <w:rStyle w:val="Hyperlink"/>
            <w:noProof/>
          </w:rPr>
          <w:t>3.1.5.4</w:t>
        </w:r>
        <w:r>
          <w:rPr>
            <w:rFonts w:asciiTheme="minorHAnsi" w:eastAsiaTheme="minorEastAsia" w:hAnsiTheme="minorHAnsi" w:cstheme="minorBidi"/>
            <w:noProof/>
            <w:sz w:val="22"/>
            <w:szCs w:val="22"/>
          </w:rPr>
          <w:tab/>
        </w:r>
        <w:r w:rsidRPr="002B1334">
          <w:rPr>
            <w:rStyle w:val="Hyperlink"/>
            <w:noProof/>
          </w:rPr>
          <w:t>Synchronizing Inbox, Calendar, Contacts, and Tasks Folders</w:t>
        </w:r>
        <w:r>
          <w:rPr>
            <w:noProof/>
            <w:webHidden/>
          </w:rPr>
          <w:tab/>
        </w:r>
        <w:r>
          <w:rPr>
            <w:noProof/>
            <w:webHidden/>
          </w:rPr>
          <w:fldChar w:fldCharType="begin"/>
        </w:r>
        <w:r>
          <w:rPr>
            <w:noProof/>
            <w:webHidden/>
          </w:rPr>
          <w:instrText xml:space="preserve"> PAGEREF _Toc95366632 \h </w:instrText>
        </w:r>
        <w:r>
          <w:rPr>
            <w:noProof/>
            <w:webHidden/>
          </w:rPr>
        </w:r>
        <w:r>
          <w:rPr>
            <w:noProof/>
            <w:webHidden/>
          </w:rPr>
          <w:fldChar w:fldCharType="separate"/>
        </w:r>
        <w:r>
          <w:rPr>
            <w:noProof/>
            <w:webHidden/>
          </w:rPr>
          <w:t>389</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633" w:history="1">
        <w:r w:rsidRPr="002B1334">
          <w:rPr>
            <w:rStyle w:val="Hyperlink"/>
            <w:noProof/>
          </w:rPr>
          <w:t>3.1.5.5</w:t>
        </w:r>
        <w:r>
          <w:rPr>
            <w:rFonts w:asciiTheme="minorHAnsi" w:eastAsiaTheme="minorEastAsia" w:hAnsiTheme="minorHAnsi" w:cstheme="minorBidi"/>
            <w:noProof/>
            <w:sz w:val="22"/>
            <w:szCs w:val="22"/>
          </w:rPr>
          <w:tab/>
        </w:r>
        <w:r w:rsidRPr="002B1334">
          <w:rPr>
            <w:rStyle w:val="Hyperlink"/>
            <w:noProof/>
          </w:rPr>
          <w:t>Creating a Meeting or Appointment</w:t>
        </w:r>
        <w:r>
          <w:rPr>
            <w:noProof/>
            <w:webHidden/>
          </w:rPr>
          <w:tab/>
        </w:r>
        <w:r>
          <w:rPr>
            <w:noProof/>
            <w:webHidden/>
          </w:rPr>
          <w:fldChar w:fldCharType="begin"/>
        </w:r>
        <w:r>
          <w:rPr>
            <w:noProof/>
            <w:webHidden/>
          </w:rPr>
          <w:instrText xml:space="preserve"> PAGEREF _Toc95366633 \h </w:instrText>
        </w:r>
        <w:r>
          <w:rPr>
            <w:noProof/>
            <w:webHidden/>
          </w:rPr>
        </w:r>
        <w:r>
          <w:rPr>
            <w:noProof/>
            <w:webHidden/>
          </w:rPr>
          <w:fldChar w:fldCharType="separate"/>
        </w:r>
        <w:r>
          <w:rPr>
            <w:noProof/>
            <w:webHidden/>
          </w:rPr>
          <w:t>391</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634" w:history="1">
        <w:r w:rsidRPr="002B1334">
          <w:rPr>
            <w:rStyle w:val="Hyperlink"/>
            <w:noProof/>
          </w:rPr>
          <w:t>3.1.5.6</w:t>
        </w:r>
        <w:r>
          <w:rPr>
            <w:rFonts w:asciiTheme="minorHAnsi" w:eastAsiaTheme="minorEastAsia" w:hAnsiTheme="minorHAnsi" w:cstheme="minorBidi"/>
            <w:noProof/>
            <w:sz w:val="22"/>
            <w:szCs w:val="22"/>
          </w:rPr>
          <w:tab/>
        </w:r>
        <w:r w:rsidRPr="002B1334">
          <w:rPr>
            <w:rStyle w:val="Hyperlink"/>
            <w:noProof/>
          </w:rPr>
          <w:t>Receiving and Accepting Meeting Requests</w:t>
        </w:r>
        <w:r>
          <w:rPr>
            <w:noProof/>
            <w:webHidden/>
          </w:rPr>
          <w:tab/>
        </w:r>
        <w:r>
          <w:rPr>
            <w:noProof/>
            <w:webHidden/>
          </w:rPr>
          <w:fldChar w:fldCharType="begin"/>
        </w:r>
        <w:r>
          <w:rPr>
            <w:noProof/>
            <w:webHidden/>
          </w:rPr>
          <w:instrText xml:space="preserve"> PAGEREF _Toc95366634 \h </w:instrText>
        </w:r>
        <w:r>
          <w:rPr>
            <w:noProof/>
            <w:webHidden/>
          </w:rPr>
        </w:r>
        <w:r>
          <w:rPr>
            <w:noProof/>
            <w:webHidden/>
          </w:rPr>
          <w:fldChar w:fldCharType="separate"/>
        </w:r>
        <w:r>
          <w:rPr>
            <w:noProof/>
            <w:webHidden/>
          </w:rPr>
          <w:t>392</w:t>
        </w:r>
        <w:r>
          <w:rPr>
            <w:noProof/>
            <w:webHidden/>
          </w:rPr>
          <w:fldChar w:fldCharType="end"/>
        </w:r>
      </w:hyperlink>
    </w:p>
    <w:p w:rsidR="003A31FC" w:rsidRDefault="003A31FC">
      <w:pPr>
        <w:pStyle w:val="TOC5"/>
        <w:rPr>
          <w:rFonts w:asciiTheme="minorHAnsi" w:eastAsiaTheme="minorEastAsia" w:hAnsiTheme="minorHAnsi" w:cstheme="minorBidi"/>
          <w:noProof/>
          <w:sz w:val="22"/>
          <w:szCs w:val="22"/>
        </w:rPr>
      </w:pPr>
      <w:hyperlink w:anchor="_Toc95366635" w:history="1">
        <w:r w:rsidRPr="002B1334">
          <w:rPr>
            <w:rStyle w:val="Hyperlink"/>
            <w:noProof/>
          </w:rPr>
          <w:t>3.1.5.6.1</w:t>
        </w:r>
        <w:r>
          <w:rPr>
            <w:rFonts w:asciiTheme="minorHAnsi" w:eastAsiaTheme="minorEastAsia" w:hAnsiTheme="minorHAnsi" w:cstheme="minorBidi"/>
            <w:noProof/>
            <w:sz w:val="22"/>
            <w:szCs w:val="22"/>
          </w:rPr>
          <w:tab/>
        </w:r>
        <w:r w:rsidRPr="002B1334">
          <w:rPr>
            <w:rStyle w:val="Hyperlink"/>
            <w:noProof/>
          </w:rPr>
          <w:t>Substitute Meeting Invitation Email</w:t>
        </w:r>
        <w:r>
          <w:rPr>
            <w:noProof/>
            <w:webHidden/>
          </w:rPr>
          <w:tab/>
        </w:r>
        <w:r>
          <w:rPr>
            <w:noProof/>
            <w:webHidden/>
          </w:rPr>
          <w:fldChar w:fldCharType="begin"/>
        </w:r>
        <w:r>
          <w:rPr>
            <w:noProof/>
            <w:webHidden/>
          </w:rPr>
          <w:instrText xml:space="preserve"> PAGEREF _Toc95366635 \h </w:instrText>
        </w:r>
        <w:r>
          <w:rPr>
            <w:noProof/>
            <w:webHidden/>
          </w:rPr>
        </w:r>
        <w:r>
          <w:rPr>
            <w:noProof/>
            <w:webHidden/>
          </w:rPr>
          <w:fldChar w:fldCharType="separate"/>
        </w:r>
        <w:r>
          <w:rPr>
            <w:noProof/>
            <w:webHidden/>
          </w:rPr>
          <w:t>393</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636" w:history="1">
        <w:r w:rsidRPr="002B1334">
          <w:rPr>
            <w:rStyle w:val="Hyperlink"/>
            <w:noProof/>
          </w:rPr>
          <w:t>3.1.5.7</w:t>
        </w:r>
        <w:r>
          <w:rPr>
            <w:rFonts w:asciiTheme="minorHAnsi" w:eastAsiaTheme="minorEastAsia" w:hAnsiTheme="minorHAnsi" w:cstheme="minorBidi"/>
            <w:noProof/>
            <w:sz w:val="22"/>
            <w:szCs w:val="22"/>
          </w:rPr>
          <w:tab/>
        </w:r>
        <w:r w:rsidRPr="002B1334">
          <w:rPr>
            <w:rStyle w:val="Hyperlink"/>
            <w:noProof/>
          </w:rPr>
          <w:t>Receiving and Forwarding Meeting Requests</w:t>
        </w:r>
        <w:r>
          <w:rPr>
            <w:noProof/>
            <w:webHidden/>
          </w:rPr>
          <w:tab/>
        </w:r>
        <w:r>
          <w:rPr>
            <w:noProof/>
            <w:webHidden/>
          </w:rPr>
          <w:fldChar w:fldCharType="begin"/>
        </w:r>
        <w:r>
          <w:rPr>
            <w:noProof/>
            <w:webHidden/>
          </w:rPr>
          <w:instrText xml:space="preserve"> PAGEREF _Toc95366636 \h </w:instrText>
        </w:r>
        <w:r>
          <w:rPr>
            <w:noProof/>
            <w:webHidden/>
          </w:rPr>
        </w:r>
        <w:r>
          <w:rPr>
            <w:noProof/>
            <w:webHidden/>
          </w:rPr>
          <w:fldChar w:fldCharType="separate"/>
        </w:r>
        <w:r>
          <w:rPr>
            <w:noProof/>
            <w:webHidden/>
          </w:rPr>
          <w:t>394</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637" w:history="1">
        <w:r w:rsidRPr="002B1334">
          <w:rPr>
            <w:rStyle w:val="Hyperlink"/>
            <w:noProof/>
          </w:rPr>
          <w:t>3.1.5.8</w:t>
        </w:r>
        <w:r>
          <w:rPr>
            <w:rFonts w:asciiTheme="minorHAnsi" w:eastAsiaTheme="minorEastAsia" w:hAnsiTheme="minorHAnsi" w:cstheme="minorBidi"/>
            <w:noProof/>
            <w:sz w:val="22"/>
            <w:szCs w:val="22"/>
          </w:rPr>
          <w:tab/>
        </w:r>
        <w:r w:rsidRPr="002B1334">
          <w:rPr>
            <w:rStyle w:val="Hyperlink"/>
            <w:noProof/>
          </w:rPr>
          <w:t>Monitoring Folders for New Items</w:t>
        </w:r>
        <w:r>
          <w:rPr>
            <w:noProof/>
            <w:webHidden/>
          </w:rPr>
          <w:tab/>
        </w:r>
        <w:r>
          <w:rPr>
            <w:noProof/>
            <w:webHidden/>
          </w:rPr>
          <w:fldChar w:fldCharType="begin"/>
        </w:r>
        <w:r>
          <w:rPr>
            <w:noProof/>
            <w:webHidden/>
          </w:rPr>
          <w:instrText xml:space="preserve"> PAGEREF _Toc95366637 \h </w:instrText>
        </w:r>
        <w:r>
          <w:rPr>
            <w:noProof/>
            <w:webHidden/>
          </w:rPr>
        </w:r>
        <w:r>
          <w:rPr>
            <w:noProof/>
            <w:webHidden/>
          </w:rPr>
          <w:fldChar w:fldCharType="separate"/>
        </w:r>
        <w:r>
          <w:rPr>
            <w:noProof/>
            <w:webHidden/>
          </w:rPr>
          <w:t>394</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638" w:history="1">
        <w:r w:rsidRPr="002B1334">
          <w:rPr>
            <w:rStyle w:val="Hyperlink"/>
            <w:noProof/>
          </w:rPr>
          <w:t>3.1.5.9</w:t>
        </w:r>
        <w:r>
          <w:rPr>
            <w:rFonts w:asciiTheme="minorHAnsi" w:eastAsiaTheme="minorEastAsia" w:hAnsiTheme="minorHAnsi" w:cstheme="minorBidi"/>
            <w:noProof/>
            <w:sz w:val="22"/>
            <w:szCs w:val="22"/>
          </w:rPr>
          <w:tab/>
        </w:r>
        <w:r w:rsidRPr="002B1334">
          <w:rPr>
            <w:rStyle w:val="Hyperlink"/>
            <w:noProof/>
          </w:rPr>
          <w:t>Handling Status Errors</w:t>
        </w:r>
        <w:r>
          <w:rPr>
            <w:noProof/>
            <w:webHidden/>
          </w:rPr>
          <w:tab/>
        </w:r>
        <w:r>
          <w:rPr>
            <w:noProof/>
            <w:webHidden/>
          </w:rPr>
          <w:fldChar w:fldCharType="begin"/>
        </w:r>
        <w:r>
          <w:rPr>
            <w:noProof/>
            <w:webHidden/>
          </w:rPr>
          <w:instrText xml:space="preserve"> PAGEREF _Toc95366638 \h </w:instrText>
        </w:r>
        <w:r>
          <w:rPr>
            <w:noProof/>
            <w:webHidden/>
          </w:rPr>
        </w:r>
        <w:r>
          <w:rPr>
            <w:noProof/>
            <w:webHidden/>
          </w:rPr>
          <w:fldChar w:fldCharType="separate"/>
        </w:r>
        <w:r>
          <w:rPr>
            <w:noProof/>
            <w:webHidden/>
          </w:rPr>
          <w:t>395</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639" w:history="1">
        <w:r w:rsidRPr="002B1334">
          <w:rPr>
            <w:rStyle w:val="Hyperlink"/>
            <w:noProof/>
          </w:rPr>
          <w:t>3.1.5.10</w:t>
        </w:r>
        <w:r>
          <w:rPr>
            <w:rFonts w:asciiTheme="minorHAnsi" w:eastAsiaTheme="minorEastAsia" w:hAnsiTheme="minorHAnsi" w:cstheme="minorBidi"/>
            <w:noProof/>
            <w:sz w:val="22"/>
            <w:szCs w:val="22"/>
          </w:rPr>
          <w:tab/>
        </w:r>
        <w:r w:rsidRPr="002B1334">
          <w:rPr>
            <w:rStyle w:val="Hyperlink"/>
            <w:noProof/>
          </w:rPr>
          <w:t>Limiting Size of Command Requests</w:t>
        </w:r>
        <w:r>
          <w:rPr>
            <w:noProof/>
            <w:webHidden/>
          </w:rPr>
          <w:tab/>
        </w:r>
        <w:r>
          <w:rPr>
            <w:noProof/>
            <w:webHidden/>
          </w:rPr>
          <w:fldChar w:fldCharType="begin"/>
        </w:r>
        <w:r>
          <w:rPr>
            <w:noProof/>
            <w:webHidden/>
          </w:rPr>
          <w:instrText xml:space="preserve"> PAGEREF _Toc95366639 \h </w:instrText>
        </w:r>
        <w:r>
          <w:rPr>
            <w:noProof/>
            <w:webHidden/>
          </w:rPr>
        </w:r>
        <w:r>
          <w:rPr>
            <w:noProof/>
            <w:webHidden/>
          </w:rPr>
          <w:fldChar w:fldCharType="separate"/>
        </w:r>
        <w:r>
          <w:rPr>
            <w:noProof/>
            <w:webHidden/>
          </w:rPr>
          <w:t>396</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640" w:history="1">
        <w:r w:rsidRPr="002B1334">
          <w:rPr>
            <w:rStyle w:val="Hyperlink"/>
            <w:noProof/>
          </w:rPr>
          <w:t>3.1.6</w:t>
        </w:r>
        <w:r>
          <w:rPr>
            <w:rFonts w:asciiTheme="minorHAnsi" w:eastAsiaTheme="minorEastAsia" w:hAnsiTheme="minorHAnsi" w:cstheme="minorBidi"/>
            <w:noProof/>
            <w:sz w:val="22"/>
            <w:szCs w:val="22"/>
          </w:rPr>
          <w:tab/>
        </w:r>
        <w:r w:rsidRPr="002B1334">
          <w:rPr>
            <w:rStyle w:val="Hyperlink"/>
            <w:noProof/>
          </w:rPr>
          <w:t>Timer Events</w:t>
        </w:r>
        <w:r>
          <w:rPr>
            <w:noProof/>
            <w:webHidden/>
          </w:rPr>
          <w:tab/>
        </w:r>
        <w:r>
          <w:rPr>
            <w:noProof/>
            <w:webHidden/>
          </w:rPr>
          <w:fldChar w:fldCharType="begin"/>
        </w:r>
        <w:r>
          <w:rPr>
            <w:noProof/>
            <w:webHidden/>
          </w:rPr>
          <w:instrText xml:space="preserve"> PAGEREF _Toc95366640 \h </w:instrText>
        </w:r>
        <w:r>
          <w:rPr>
            <w:noProof/>
            <w:webHidden/>
          </w:rPr>
        </w:r>
        <w:r>
          <w:rPr>
            <w:noProof/>
            <w:webHidden/>
          </w:rPr>
          <w:fldChar w:fldCharType="separate"/>
        </w:r>
        <w:r>
          <w:rPr>
            <w:noProof/>
            <w:webHidden/>
          </w:rPr>
          <w:t>397</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641" w:history="1">
        <w:r w:rsidRPr="002B1334">
          <w:rPr>
            <w:rStyle w:val="Hyperlink"/>
            <w:noProof/>
          </w:rPr>
          <w:t>3.1.7</w:t>
        </w:r>
        <w:r>
          <w:rPr>
            <w:rFonts w:asciiTheme="minorHAnsi" w:eastAsiaTheme="minorEastAsia" w:hAnsiTheme="minorHAnsi" w:cstheme="minorBidi"/>
            <w:noProof/>
            <w:sz w:val="22"/>
            <w:szCs w:val="22"/>
          </w:rPr>
          <w:tab/>
        </w:r>
        <w:r w:rsidRPr="002B1334">
          <w:rPr>
            <w:rStyle w:val="Hyperlink"/>
            <w:noProof/>
          </w:rPr>
          <w:t>Other Local Events</w:t>
        </w:r>
        <w:r>
          <w:rPr>
            <w:noProof/>
            <w:webHidden/>
          </w:rPr>
          <w:tab/>
        </w:r>
        <w:r>
          <w:rPr>
            <w:noProof/>
            <w:webHidden/>
          </w:rPr>
          <w:fldChar w:fldCharType="begin"/>
        </w:r>
        <w:r>
          <w:rPr>
            <w:noProof/>
            <w:webHidden/>
          </w:rPr>
          <w:instrText xml:space="preserve"> PAGEREF _Toc95366641 \h </w:instrText>
        </w:r>
        <w:r>
          <w:rPr>
            <w:noProof/>
            <w:webHidden/>
          </w:rPr>
        </w:r>
        <w:r>
          <w:rPr>
            <w:noProof/>
            <w:webHidden/>
          </w:rPr>
          <w:fldChar w:fldCharType="separate"/>
        </w:r>
        <w:r>
          <w:rPr>
            <w:noProof/>
            <w:webHidden/>
          </w:rPr>
          <w:t>397</w:t>
        </w:r>
        <w:r>
          <w:rPr>
            <w:noProof/>
            <w:webHidden/>
          </w:rPr>
          <w:fldChar w:fldCharType="end"/>
        </w:r>
      </w:hyperlink>
    </w:p>
    <w:p w:rsidR="003A31FC" w:rsidRDefault="003A31FC">
      <w:pPr>
        <w:pStyle w:val="TOC1"/>
        <w:rPr>
          <w:rFonts w:asciiTheme="minorHAnsi" w:eastAsiaTheme="minorEastAsia" w:hAnsiTheme="minorHAnsi" w:cstheme="minorBidi"/>
          <w:b w:val="0"/>
          <w:bCs w:val="0"/>
          <w:noProof/>
          <w:sz w:val="22"/>
          <w:szCs w:val="22"/>
        </w:rPr>
      </w:pPr>
      <w:hyperlink w:anchor="_Toc95366642" w:history="1">
        <w:r w:rsidRPr="002B1334">
          <w:rPr>
            <w:rStyle w:val="Hyperlink"/>
            <w:noProof/>
          </w:rPr>
          <w:t>4</w:t>
        </w:r>
        <w:r>
          <w:rPr>
            <w:rFonts w:asciiTheme="minorHAnsi" w:eastAsiaTheme="minorEastAsia" w:hAnsiTheme="minorHAnsi" w:cstheme="minorBidi"/>
            <w:b w:val="0"/>
            <w:bCs w:val="0"/>
            <w:noProof/>
            <w:sz w:val="22"/>
            <w:szCs w:val="22"/>
          </w:rPr>
          <w:tab/>
        </w:r>
        <w:r w:rsidRPr="002B1334">
          <w:rPr>
            <w:rStyle w:val="Hyperlink"/>
            <w:noProof/>
          </w:rPr>
          <w:t>Protocol Examples</w:t>
        </w:r>
        <w:r>
          <w:rPr>
            <w:noProof/>
            <w:webHidden/>
          </w:rPr>
          <w:tab/>
        </w:r>
        <w:r>
          <w:rPr>
            <w:noProof/>
            <w:webHidden/>
          </w:rPr>
          <w:fldChar w:fldCharType="begin"/>
        </w:r>
        <w:r>
          <w:rPr>
            <w:noProof/>
            <w:webHidden/>
          </w:rPr>
          <w:instrText xml:space="preserve"> PAGEREF _Toc95366642 \h </w:instrText>
        </w:r>
        <w:r>
          <w:rPr>
            <w:noProof/>
            <w:webHidden/>
          </w:rPr>
        </w:r>
        <w:r>
          <w:rPr>
            <w:noProof/>
            <w:webHidden/>
          </w:rPr>
          <w:fldChar w:fldCharType="separate"/>
        </w:r>
        <w:r>
          <w:rPr>
            <w:noProof/>
            <w:webHidden/>
          </w:rPr>
          <w:t>398</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643" w:history="1">
        <w:r w:rsidRPr="002B1334">
          <w:rPr>
            <w:rStyle w:val="Hyperlink"/>
            <w:noProof/>
          </w:rPr>
          <w:t>4.1</w:t>
        </w:r>
        <w:r>
          <w:rPr>
            <w:rFonts w:asciiTheme="minorHAnsi" w:eastAsiaTheme="minorEastAsia" w:hAnsiTheme="minorHAnsi" w:cstheme="minorBidi"/>
            <w:noProof/>
            <w:sz w:val="22"/>
            <w:szCs w:val="22"/>
          </w:rPr>
          <w:tab/>
        </w:r>
        <w:r w:rsidRPr="002B1334">
          <w:rPr>
            <w:rStyle w:val="Hyperlink"/>
            <w:noProof/>
          </w:rPr>
          <w:t>Downloading the Current Server Security Policy by Using the Provision Command</w:t>
        </w:r>
        <w:r>
          <w:rPr>
            <w:noProof/>
            <w:webHidden/>
          </w:rPr>
          <w:tab/>
        </w:r>
        <w:r>
          <w:rPr>
            <w:noProof/>
            <w:webHidden/>
          </w:rPr>
          <w:fldChar w:fldCharType="begin"/>
        </w:r>
        <w:r>
          <w:rPr>
            <w:noProof/>
            <w:webHidden/>
          </w:rPr>
          <w:instrText xml:space="preserve"> PAGEREF _Toc95366643 \h </w:instrText>
        </w:r>
        <w:r>
          <w:rPr>
            <w:noProof/>
            <w:webHidden/>
          </w:rPr>
        </w:r>
        <w:r>
          <w:rPr>
            <w:noProof/>
            <w:webHidden/>
          </w:rPr>
          <w:fldChar w:fldCharType="separate"/>
        </w:r>
        <w:r>
          <w:rPr>
            <w:noProof/>
            <w:webHidden/>
          </w:rPr>
          <w:t>398</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644" w:history="1">
        <w:r w:rsidRPr="002B1334">
          <w:rPr>
            <w:rStyle w:val="Hyperlink"/>
            <w:noProof/>
          </w:rPr>
          <w:t>4.2</w:t>
        </w:r>
        <w:r>
          <w:rPr>
            <w:rFonts w:asciiTheme="minorHAnsi" w:eastAsiaTheme="minorEastAsia" w:hAnsiTheme="minorHAnsi" w:cstheme="minorBidi"/>
            <w:noProof/>
            <w:sz w:val="22"/>
            <w:szCs w:val="22"/>
          </w:rPr>
          <w:tab/>
        </w:r>
        <w:r w:rsidRPr="002B1334">
          <w:rPr>
            <w:rStyle w:val="Hyperlink"/>
            <w:noProof/>
          </w:rPr>
          <w:t>Discovering Account Settings by Using the Autodiscover Command</w:t>
        </w:r>
        <w:r>
          <w:rPr>
            <w:noProof/>
            <w:webHidden/>
          </w:rPr>
          <w:tab/>
        </w:r>
        <w:r>
          <w:rPr>
            <w:noProof/>
            <w:webHidden/>
          </w:rPr>
          <w:fldChar w:fldCharType="begin"/>
        </w:r>
        <w:r>
          <w:rPr>
            <w:noProof/>
            <w:webHidden/>
          </w:rPr>
          <w:instrText xml:space="preserve"> PAGEREF _Toc95366644 \h </w:instrText>
        </w:r>
        <w:r>
          <w:rPr>
            <w:noProof/>
            <w:webHidden/>
          </w:rPr>
        </w:r>
        <w:r>
          <w:rPr>
            <w:noProof/>
            <w:webHidden/>
          </w:rPr>
          <w:fldChar w:fldCharType="separate"/>
        </w:r>
        <w:r>
          <w:rPr>
            <w:noProof/>
            <w:webHidden/>
          </w:rPr>
          <w:t>398</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645" w:history="1">
        <w:r w:rsidRPr="002B1334">
          <w:rPr>
            <w:rStyle w:val="Hyperlink"/>
            <w:noProof/>
          </w:rPr>
          <w:t>4.2.1</w:t>
        </w:r>
        <w:r>
          <w:rPr>
            <w:rFonts w:asciiTheme="minorHAnsi" w:eastAsiaTheme="minorEastAsia" w:hAnsiTheme="minorHAnsi" w:cstheme="minorBidi"/>
            <w:noProof/>
            <w:sz w:val="22"/>
            <w:szCs w:val="22"/>
          </w:rPr>
          <w:tab/>
        </w:r>
        <w:r w:rsidRPr="002B1334">
          <w:rPr>
            <w:rStyle w:val="Hyperlink"/>
            <w:noProof/>
          </w:rPr>
          <w:t>Request</w:t>
        </w:r>
        <w:r>
          <w:rPr>
            <w:noProof/>
            <w:webHidden/>
          </w:rPr>
          <w:tab/>
        </w:r>
        <w:r>
          <w:rPr>
            <w:noProof/>
            <w:webHidden/>
          </w:rPr>
          <w:fldChar w:fldCharType="begin"/>
        </w:r>
        <w:r>
          <w:rPr>
            <w:noProof/>
            <w:webHidden/>
          </w:rPr>
          <w:instrText xml:space="preserve"> PAGEREF _Toc95366645 \h </w:instrText>
        </w:r>
        <w:r>
          <w:rPr>
            <w:noProof/>
            <w:webHidden/>
          </w:rPr>
        </w:r>
        <w:r>
          <w:rPr>
            <w:noProof/>
            <w:webHidden/>
          </w:rPr>
          <w:fldChar w:fldCharType="separate"/>
        </w:r>
        <w:r>
          <w:rPr>
            <w:noProof/>
            <w:webHidden/>
          </w:rPr>
          <w:t>399</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646" w:history="1">
        <w:r w:rsidRPr="002B1334">
          <w:rPr>
            <w:rStyle w:val="Hyperlink"/>
            <w:noProof/>
          </w:rPr>
          <w:t>4.2.2</w:t>
        </w:r>
        <w:r>
          <w:rPr>
            <w:rFonts w:asciiTheme="minorHAnsi" w:eastAsiaTheme="minorEastAsia" w:hAnsiTheme="minorHAnsi" w:cstheme="minorBidi"/>
            <w:noProof/>
            <w:sz w:val="22"/>
            <w:szCs w:val="22"/>
          </w:rPr>
          <w:tab/>
        </w:r>
        <w:r w:rsidRPr="002B1334">
          <w:rPr>
            <w:rStyle w:val="Hyperlink"/>
            <w:noProof/>
          </w:rPr>
          <w:t>Response - Case Error</w:t>
        </w:r>
        <w:r>
          <w:rPr>
            <w:noProof/>
            <w:webHidden/>
          </w:rPr>
          <w:tab/>
        </w:r>
        <w:r>
          <w:rPr>
            <w:noProof/>
            <w:webHidden/>
          </w:rPr>
          <w:fldChar w:fldCharType="begin"/>
        </w:r>
        <w:r>
          <w:rPr>
            <w:noProof/>
            <w:webHidden/>
          </w:rPr>
          <w:instrText xml:space="preserve"> PAGEREF _Toc95366646 \h </w:instrText>
        </w:r>
        <w:r>
          <w:rPr>
            <w:noProof/>
            <w:webHidden/>
          </w:rPr>
        </w:r>
        <w:r>
          <w:rPr>
            <w:noProof/>
            <w:webHidden/>
          </w:rPr>
          <w:fldChar w:fldCharType="separate"/>
        </w:r>
        <w:r>
          <w:rPr>
            <w:noProof/>
            <w:webHidden/>
          </w:rPr>
          <w:t>399</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647" w:history="1">
        <w:r w:rsidRPr="002B1334">
          <w:rPr>
            <w:rStyle w:val="Hyperlink"/>
            <w:noProof/>
          </w:rPr>
          <w:t>4.2.3</w:t>
        </w:r>
        <w:r>
          <w:rPr>
            <w:rFonts w:asciiTheme="minorHAnsi" w:eastAsiaTheme="minorEastAsia" w:hAnsiTheme="minorHAnsi" w:cstheme="minorBidi"/>
            <w:noProof/>
            <w:sz w:val="22"/>
            <w:szCs w:val="22"/>
          </w:rPr>
          <w:tab/>
        </w:r>
        <w:r w:rsidRPr="002B1334">
          <w:rPr>
            <w:rStyle w:val="Hyperlink"/>
            <w:noProof/>
          </w:rPr>
          <w:t>Response - Case Redirect</w:t>
        </w:r>
        <w:r>
          <w:rPr>
            <w:noProof/>
            <w:webHidden/>
          </w:rPr>
          <w:tab/>
        </w:r>
        <w:r>
          <w:rPr>
            <w:noProof/>
            <w:webHidden/>
          </w:rPr>
          <w:fldChar w:fldCharType="begin"/>
        </w:r>
        <w:r>
          <w:rPr>
            <w:noProof/>
            <w:webHidden/>
          </w:rPr>
          <w:instrText xml:space="preserve"> PAGEREF _Toc95366647 \h </w:instrText>
        </w:r>
        <w:r>
          <w:rPr>
            <w:noProof/>
            <w:webHidden/>
          </w:rPr>
        </w:r>
        <w:r>
          <w:rPr>
            <w:noProof/>
            <w:webHidden/>
          </w:rPr>
          <w:fldChar w:fldCharType="separate"/>
        </w:r>
        <w:r>
          <w:rPr>
            <w:noProof/>
            <w:webHidden/>
          </w:rPr>
          <w:t>399</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648" w:history="1">
        <w:r w:rsidRPr="002B1334">
          <w:rPr>
            <w:rStyle w:val="Hyperlink"/>
            <w:noProof/>
          </w:rPr>
          <w:t>4.2.4</w:t>
        </w:r>
        <w:r>
          <w:rPr>
            <w:rFonts w:asciiTheme="minorHAnsi" w:eastAsiaTheme="minorEastAsia" w:hAnsiTheme="minorHAnsi" w:cstheme="minorBidi"/>
            <w:noProof/>
            <w:sz w:val="22"/>
            <w:szCs w:val="22"/>
          </w:rPr>
          <w:tab/>
        </w:r>
        <w:r w:rsidRPr="002B1334">
          <w:rPr>
            <w:rStyle w:val="Hyperlink"/>
            <w:noProof/>
          </w:rPr>
          <w:t>Response - Case Server Settings</w:t>
        </w:r>
        <w:r>
          <w:rPr>
            <w:noProof/>
            <w:webHidden/>
          </w:rPr>
          <w:tab/>
        </w:r>
        <w:r>
          <w:rPr>
            <w:noProof/>
            <w:webHidden/>
          </w:rPr>
          <w:fldChar w:fldCharType="begin"/>
        </w:r>
        <w:r>
          <w:rPr>
            <w:noProof/>
            <w:webHidden/>
          </w:rPr>
          <w:instrText xml:space="preserve"> PAGEREF _Toc95366648 \h </w:instrText>
        </w:r>
        <w:r>
          <w:rPr>
            <w:noProof/>
            <w:webHidden/>
          </w:rPr>
        </w:r>
        <w:r>
          <w:rPr>
            <w:noProof/>
            <w:webHidden/>
          </w:rPr>
          <w:fldChar w:fldCharType="separate"/>
        </w:r>
        <w:r>
          <w:rPr>
            <w:noProof/>
            <w:webHidden/>
          </w:rPr>
          <w:t>400</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649" w:history="1">
        <w:r w:rsidRPr="002B1334">
          <w:rPr>
            <w:rStyle w:val="Hyperlink"/>
            <w:noProof/>
          </w:rPr>
          <w:t>4.2.5</w:t>
        </w:r>
        <w:r>
          <w:rPr>
            <w:rFonts w:asciiTheme="minorHAnsi" w:eastAsiaTheme="minorEastAsia" w:hAnsiTheme="minorHAnsi" w:cstheme="minorBidi"/>
            <w:noProof/>
            <w:sz w:val="22"/>
            <w:szCs w:val="22"/>
          </w:rPr>
          <w:tab/>
        </w:r>
        <w:r w:rsidRPr="002B1334">
          <w:rPr>
            <w:rStyle w:val="Hyperlink"/>
            <w:noProof/>
          </w:rPr>
          <w:t>Response - Case Framework Error</w:t>
        </w:r>
        <w:r>
          <w:rPr>
            <w:noProof/>
            <w:webHidden/>
          </w:rPr>
          <w:tab/>
        </w:r>
        <w:r>
          <w:rPr>
            <w:noProof/>
            <w:webHidden/>
          </w:rPr>
          <w:fldChar w:fldCharType="begin"/>
        </w:r>
        <w:r>
          <w:rPr>
            <w:noProof/>
            <w:webHidden/>
          </w:rPr>
          <w:instrText xml:space="preserve"> PAGEREF _Toc95366649 \h </w:instrText>
        </w:r>
        <w:r>
          <w:rPr>
            <w:noProof/>
            <w:webHidden/>
          </w:rPr>
        </w:r>
        <w:r>
          <w:rPr>
            <w:noProof/>
            <w:webHidden/>
          </w:rPr>
          <w:fldChar w:fldCharType="separate"/>
        </w:r>
        <w:r>
          <w:rPr>
            <w:noProof/>
            <w:webHidden/>
          </w:rPr>
          <w:t>400</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650" w:history="1">
        <w:r w:rsidRPr="002B1334">
          <w:rPr>
            <w:rStyle w:val="Hyperlink"/>
            <w:noProof/>
          </w:rPr>
          <w:t>4.2.6</w:t>
        </w:r>
        <w:r>
          <w:rPr>
            <w:rFonts w:asciiTheme="minorHAnsi" w:eastAsiaTheme="minorEastAsia" w:hAnsiTheme="minorHAnsi" w:cstheme="minorBidi"/>
            <w:noProof/>
            <w:sz w:val="22"/>
            <w:szCs w:val="22"/>
          </w:rPr>
          <w:tab/>
        </w:r>
        <w:r w:rsidRPr="002B1334">
          <w:rPr>
            <w:rStyle w:val="Hyperlink"/>
            <w:noProof/>
          </w:rPr>
          <w:t>Response – Case Framework Default</w:t>
        </w:r>
        <w:r>
          <w:rPr>
            <w:noProof/>
            <w:webHidden/>
          </w:rPr>
          <w:tab/>
        </w:r>
        <w:r>
          <w:rPr>
            <w:noProof/>
            <w:webHidden/>
          </w:rPr>
          <w:fldChar w:fldCharType="begin"/>
        </w:r>
        <w:r>
          <w:rPr>
            <w:noProof/>
            <w:webHidden/>
          </w:rPr>
          <w:instrText xml:space="preserve"> PAGEREF _Toc95366650 \h </w:instrText>
        </w:r>
        <w:r>
          <w:rPr>
            <w:noProof/>
            <w:webHidden/>
          </w:rPr>
        </w:r>
        <w:r>
          <w:rPr>
            <w:noProof/>
            <w:webHidden/>
          </w:rPr>
          <w:fldChar w:fldCharType="separate"/>
        </w:r>
        <w:r>
          <w:rPr>
            <w:noProof/>
            <w:webHidden/>
          </w:rPr>
          <w:t>401</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651" w:history="1">
        <w:r w:rsidRPr="002B1334">
          <w:rPr>
            <w:rStyle w:val="Hyperlink"/>
            <w:noProof/>
          </w:rPr>
          <w:t>4.3</w:t>
        </w:r>
        <w:r>
          <w:rPr>
            <w:rFonts w:asciiTheme="minorHAnsi" w:eastAsiaTheme="minorEastAsia" w:hAnsiTheme="minorHAnsi" w:cstheme="minorBidi"/>
            <w:noProof/>
            <w:sz w:val="22"/>
            <w:szCs w:val="22"/>
          </w:rPr>
          <w:tab/>
        </w:r>
        <w:r w:rsidRPr="002B1334">
          <w:rPr>
            <w:rStyle w:val="Hyperlink"/>
            <w:noProof/>
          </w:rPr>
          <w:t>Setting Device Information by Using the Settings Command</w:t>
        </w:r>
        <w:r>
          <w:rPr>
            <w:noProof/>
            <w:webHidden/>
          </w:rPr>
          <w:tab/>
        </w:r>
        <w:r>
          <w:rPr>
            <w:noProof/>
            <w:webHidden/>
          </w:rPr>
          <w:fldChar w:fldCharType="begin"/>
        </w:r>
        <w:r>
          <w:rPr>
            <w:noProof/>
            <w:webHidden/>
          </w:rPr>
          <w:instrText xml:space="preserve"> PAGEREF _Toc95366651 \h </w:instrText>
        </w:r>
        <w:r>
          <w:rPr>
            <w:noProof/>
            <w:webHidden/>
          </w:rPr>
        </w:r>
        <w:r>
          <w:rPr>
            <w:noProof/>
            <w:webHidden/>
          </w:rPr>
          <w:fldChar w:fldCharType="separate"/>
        </w:r>
        <w:r>
          <w:rPr>
            <w:noProof/>
            <w:webHidden/>
          </w:rPr>
          <w:t>401</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652" w:history="1">
        <w:r w:rsidRPr="002B1334">
          <w:rPr>
            <w:rStyle w:val="Hyperlink"/>
            <w:noProof/>
          </w:rPr>
          <w:t>4.3.1</w:t>
        </w:r>
        <w:r>
          <w:rPr>
            <w:rFonts w:asciiTheme="minorHAnsi" w:eastAsiaTheme="minorEastAsia" w:hAnsiTheme="minorHAnsi" w:cstheme="minorBidi"/>
            <w:noProof/>
            <w:sz w:val="22"/>
            <w:szCs w:val="22"/>
          </w:rPr>
          <w:tab/>
        </w:r>
        <w:r w:rsidRPr="002B1334">
          <w:rPr>
            <w:rStyle w:val="Hyperlink"/>
            <w:noProof/>
          </w:rPr>
          <w:t>Request</w:t>
        </w:r>
        <w:r>
          <w:rPr>
            <w:noProof/>
            <w:webHidden/>
          </w:rPr>
          <w:tab/>
        </w:r>
        <w:r>
          <w:rPr>
            <w:noProof/>
            <w:webHidden/>
          </w:rPr>
          <w:fldChar w:fldCharType="begin"/>
        </w:r>
        <w:r>
          <w:rPr>
            <w:noProof/>
            <w:webHidden/>
          </w:rPr>
          <w:instrText xml:space="preserve"> PAGEREF _Toc95366652 \h </w:instrText>
        </w:r>
        <w:r>
          <w:rPr>
            <w:noProof/>
            <w:webHidden/>
          </w:rPr>
        </w:r>
        <w:r>
          <w:rPr>
            <w:noProof/>
            <w:webHidden/>
          </w:rPr>
          <w:fldChar w:fldCharType="separate"/>
        </w:r>
        <w:r>
          <w:rPr>
            <w:noProof/>
            <w:webHidden/>
          </w:rPr>
          <w:t>401</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653" w:history="1">
        <w:r w:rsidRPr="002B1334">
          <w:rPr>
            <w:rStyle w:val="Hyperlink"/>
            <w:noProof/>
          </w:rPr>
          <w:t>4.3.2</w:t>
        </w:r>
        <w:r>
          <w:rPr>
            <w:rFonts w:asciiTheme="minorHAnsi" w:eastAsiaTheme="minorEastAsia" w:hAnsiTheme="minorHAnsi" w:cstheme="minorBidi"/>
            <w:noProof/>
            <w:sz w:val="22"/>
            <w:szCs w:val="22"/>
          </w:rPr>
          <w:tab/>
        </w:r>
        <w:r w:rsidRPr="002B1334">
          <w:rPr>
            <w:rStyle w:val="Hyperlink"/>
            <w:noProof/>
          </w:rPr>
          <w:t>Response</w:t>
        </w:r>
        <w:r>
          <w:rPr>
            <w:noProof/>
            <w:webHidden/>
          </w:rPr>
          <w:tab/>
        </w:r>
        <w:r>
          <w:rPr>
            <w:noProof/>
            <w:webHidden/>
          </w:rPr>
          <w:fldChar w:fldCharType="begin"/>
        </w:r>
        <w:r>
          <w:rPr>
            <w:noProof/>
            <w:webHidden/>
          </w:rPr>
          <w:instrText xml:space="preserve"> PAGEREF _Toc95366653 \h </w:instrText>
        </w:r>
        <w:r>
          <w:rPr>
            <w:noProof/>
            <w:webHidden/>
          </w:rPr>
        </w:r>
        <w:r>
          <w:rPr>
            <w:noProof/>
            <w:webHidden/>
          </w:rPr>
          <w:fldChar w:fldCharType="separate"/>
        </w:r>
        <w:r>
          <w:rPr>
            <w:noProof/>
            <w:webHidden/>
          </w:rPr>
          <w:t>402</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654" w:history="1">
        <w:r w:rsidRPr="002B1334">
          <w:rPr>
            <w:rStyle w:val="Hyperlink"/>
            <w:noProof/>
          </w:rPr>
          <w:t>4.4</w:t>
        </w:r>
        <w:r>
          <w:rPr>
            <w:rFonts w:asciiTheme="minorHAnsi" w:eastAsiaTheme="minorEastAsia" w:hAnsiTheme="minorHAnsi" w:cstheme="minorBidi"/>
            <w:noProof/>
            <w:sz w:val="22"/>
            <w:szCs w:val="22"/>
          </w:rPr>
          <w:tab/>
        </w:r>
        <w:r w:rsidRPr="002B1334">
          <w:rPr>
            <w:rStyle w:val="Hyperlink"/>
            <w:noProof/>
          </w:rPr>
          <w:t>Synchronizing Folders by Using the FolderSync Command</w:t>
        </w:r>
        <w:r>
          <w:rPr>
            <w:noProof/>
            <w:webHidden/>
          </w:rPr>
          <w:tab/>
        </w:r>
        <w:r>
          <w:rPr>
            <w:noProof/>
            <w:webHidden/>
          </w:rPr>
          <w:fldChar w:fldCharType="begin"/>
        </w:r>
        <w:r>
          <w:rPr>
            <w:noProof/>
            <w:webHidden/>
          </w:rPr>
          <w:instrText xml:space="preserve"> PAGEREF _Toc95366654 \h </w:instrText>
        </w:r>
        <w:r>
          <w:rPr>
            <w:noProof/>
            <w:webHidden/>
          </w:rPr>
        </w:r>
        <w:r>
          <w:rPr>
            <w:noProof/>
            <w:webHidden/>
          </w:rPr>
          <w:fldChar w:fldCharType="separate"/>
        </w:r>
        <w:r>
          <w:rPr>
            <w:noProof/>
            <w:webHidden/>
          </w:rPr>
          <w:t>402</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655" w:history="1">
        <w:r w:rsidRPr="002B1334">
          <w:rPr>
            <w:rStyle w:val="Hyperlink"/>
            <w:noProof/>
          </w:rPr>
          <w:t>4.4.1</w:t>
        </w:r>
        <w:r>
          <w:rPr>
            <w:rFonts w:asciiTheme="minorHAnsi" w:eastAsiaTheme="minorEastAsia" w:hAnsiTheme="minorHAnsi" w:cstheme="minorBidi"/>
            <w:noProof/>
            <w:sz w:val="22"/>
            <w:szCs w:val="22"/>
          </w:rPr>
          <w:tab/>
        </w:r>
        <w:r w:rsidRPr="002B1334">
          <w:rPr>
            <w:rStyle w:val="Hyperlink"/>
            <w:noProof/>
          </w:rPr>
          <w:t>Request</w:t>
        </w:r>
        <w:r>
          <w:rPr>
            <w:noProof/>
            <w:webHidden/>
          </w:rPr>
          <w:tab/>
        </w:r>
        <w:r>
          <w:rPr>
            <w:noProof/>
            <w:webHidden/>
          </w:rPr>
          <w:fldChar w:fldCharType="begin"/>
        </w:r>
        <w:r>
          <w:rPr>
            <w:noProof/>
            <w:webHidden/>
          </w:rPr>
          <w:instrText xml:space="preserve"> PAGEREF _Toc95366655 \h </w:instrText>
        </w:r>
        <w:r>
          <w:rPr>
            <w:noProof/>
            <w:webHidden/>
          </w:rPr>
        </w:r>
        <w:r>
          <w:rPr>
            <w:noProof/>
            <w:webHidden/>
          </w:rPr>
          <w:fldChar w:fldCharType="separate"/>
        </w:r>
        <w:r>
          <w:rPr>
            <w:noProof/>
            <w:webHidden/>
          </w:rPr>
          <w:t>402</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656" w:history="1">
        <w:r w:rsidRPr="002B1334">
          <w:rPr>
            <w:rStyle w:val="Hyperlink"/>
            <w:noProof/>
          </w:rPr>
          <w:t>4.4.2</w:t>
        </w:r>
        <w:r>
          <w:rPr>
            <w:rFonts w:asciiTheme="minorHAnsi" w:eastAsiaTheme="minorEastAsia" w:hAnsiTheme="minorHAnsi" w:cstheme="minorBidi"/>
            <w:noProof/>
            <w:sz w:val="22"/>
            <w:szCs w:val="22"/>
          </w:rPr>
          <w:tab/>
        </w:r>
        <w:r w:rsidRPr="002B1334">
          <w:rPr>
            <w:rStyle w:val="Hyperlink"/>
            <w:noProof/>
          </w:rPr>
          <w:t>Response</w:t>
        </w:r>
        <w:r>
          <w:rPr>
            <w:noProof/>
            <w:webHidden/>
          </w:rPr>
          <w:tab/>
        </w:r>
        <w:r>
          <w:rPr>
            <w:noProof/>
            <w:webHidden/>
          </w:rPr>
          <w:fldChar w:fldCharType="begin"/>
        </w:r>
        <w:r>
          <w:rPr>
            <w:noProof/>
            <w:webHidden/>
          </w:rPr>
          <w:instrText xml:space="preserve"> PAGEREF _Toc95366656 \h </w:instrText>
        </w:r>
        <w:r>
          <w:rPr>
            <w:noProof/>
            <w:webHidden/>
          </w:rPr>
        </w:r>
        <w:r>
          <w:rPr>
            <w:noProof/>
            <w:webHidden/>
          </w:rPr>
          <w:fldChar w:fldCharType="separate"/>
        </w:r>
        <w:r>
          <w:rPr>
            <w:noProof/>
            <w:webHidden/>
          </w:rPr>
          <w:t>402</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657" w:history="1">
        <w:r w:rsidRPr="002B1334">
          <w:rPr>
            <w:rStyle w:val="Hyperlink"/>
            <w:noProof/>
          </w:rPr>
          <w:t>4.5</w:t>
        </w:r>
        <w:r>
          <w:rPr>
            <w:rFonts w:asciiTheme="minorHAnsi" w:eastAsiaTheme="minorEastAsia" w:hAnsiTheme="minorHAnsi" w:cstheme="minorBidi"/>
            <w:noProof/>
            <w:sz w:val="22"/>
            <w:szCs w:val="22"/>
          </w:rPr>
          <w:tab/>
        </w:r>
        <w:r w:rsidRPr="002B1334">
          <w:rPr>
            <w:rStyle w:val="Hyperlink"/>
            <w:noProof/>
          </w:rPr>
          <w:t>Synchronizing Data by Using the Sync Command</w:t>
        </w:r>
        <w:r>
          <w:rPr>
            <w:noProof/>
            <w:webHidden/>
          </w:rPr>
          <w:tab/>
        </w:r>
        <w:r>
          <w:rPr>
            <w:noProof/>
            <w:webHidden/>
          </w:rPr>
          <w:fldChar w:fldCharType="begin"/>
        </w:r>
        <w:r>
          <w:rPr>
            <w:noProof/>
            <w:webHidden/>
          </w:rPr>
          <w:instrText xml:space="preserve"> PAGEREF _Toc95366657 \h </w:instrText>
        </w:r>
        <w:r>
          <w:rPr>
            <w:noProof/>
            <w:webHidden/>
          </w:rPr>
        </w:r>
        <w:r>
          <w:rPr>
            <w:noProof/>
            <w:webHidden/>
          </w:rPr>
          <w:fldChar w:fldCharType="separate"/>
        </w:r>
        <w:r>
          <w:rPr>
            <w:noProof/>
            <w:webHidden/>
          </w:rPr>
          <w:t>404</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658" w:history="1">
        <w:r w:rsidRPr="002B1334">
          <w:rPr>
            <w:rStyle w:val="Hyperlink"/>
            <w:noProof/>
          </w:rPr>
          <w:t>4.5.1</w:t>
        </w:r>
        <w:r>
          <w:rPr>
            <w:rFonts w:asciiTheme="minorHAnsi" w:eastAsiaTheme="minorEastAsia" w:hAnsiTheme="minorHAnsi" w:cstheme="minorBidi"/>
            <w:noProof/>
            <w:sz w:val="22"/>
            <w:szCs w:val="22"/>
          </w:rPr>
          <w:tab/>
        </w:r>
        <w:r w:rsidRPr="002B1334">
          <w:rPr>
            <w:rStyle w:val="Hyperlink"/>
            <w:noProof/>
          </w:rPr>
          <w:t>Downloading Current Information from the Server</w:t>
        </w:r>
        <w:r>
          <w:rPr>
            <w:noProof/>
            <w:webHidden/>
          </w:rPr>
          <w:tab/>
        </w:r>
        <w:r>
          <w:rPr>
            <w:noProof/>
            <w:webHidden/>
          </w:rPr>
          <w:fldChar w:fldCharType="begin"/>
        </w:r>
        <w:r>
          <w:rPr>
            <w:noProof/>
            <w:webHidden/>
          </w:rPr>
          <w:instrText xml:space="preserve"> PAGEREF _Toc95366658 \h </w:instrText>
        </w:r>
        <w:r>
          <w:rPr>
            <w:noProof/>
            <w:webHidden/>
          </w:rPr>
        </w:r>
        <w:r>
          <w:rPr>
            <w:noProof/>
            <w:webHidden/>
          </w:rPr>
          <w:fldChar w:fldCharType="separate"/>
        </w:r>
        <w:r>
          <w:rPr>
            <w:noProof/>
            <w:webHidden/>
          </w:rPr>
          <w:t>404</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659" w:history="1">
        <w:r w:rsidRPr="002B1334">
          <w:rPr>
            <w:rStyle w:val="Hyperlink"/>
            <w:noProof/>
          </w:rPr>
          <w:t>4.5.1.1</w:t>
        </w:r>
        <w:r>
          <w:rPr>
            <w:rFonts w:asciiTheme="minorHAnsi" w:eastAsiaTheme="minorEastAsia" w:hAnsiTheme="minorHAnsi" w:cstheme="minorBidi"/>
            <w:noProof/>
            <w:sz w:val="22"/>
            <w:szCs w:val="22"/>
          </w:rPr>
          <w:tab/>
        </w:r>
        <w:r w:rsidRPr="002B1334">
          <w:rPr>
            <w:rStyle w:val="Hyperlink"/>
            <w:noProof/>
          </w:rPr>
          <w:t>Request</w:t>
        </w:r>
        <w:r>
          <w:rPr>
            <w:noProof/>
            <w:webHidden/>
          </w:rPr>
          <w:tab/>
        </w:r>
        <w:r>
          <w:rPr>
            <w:noProof/>
            <w:webHidden/>
          </w:rPr>
          <w:fldChar w:fldCharType="begin"/>
        </w:r>
        <w:r>
          <w:rPr>
            <w:noProof/>
            <w:webHidden/>
          </w:rPr>
          <w:instrText xml:space="preserve"> PAGEREF _Toc95366659 \h </w:instrText>
        </w:r>
        <w:r>
          <w:rPr>
            <w:noProof/>
            <w:webHidden/>
          </w:rPr>
        </w:r>
        <w:r>
          <w:rPr>
            <w:noProof/>
            <w:webHidden/>
          </w:rPr>
          <w:fldChar w:fldCharType="separate"/>
        </w:r>
        <w:r>
          <w:rPr>
            <w:noProof/>
            <w:webHidden/>
          </w:rPr>
          <w:t>404</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660" w:history="1">
        <w:r w:rsidRPr="002B1334">
          <w:rPr>
            <w:rStyle w:val="Hyperlink"/>
            <w:noProof/>
          </w:rPr>
          <w:t>4.5.1.2</w:t>
        </w:r>
        <w:r>
          <w:rPr>
            <w:rFonts w:asciiTheme="minorHAnsi" w:eastAsiaTheme="minorEastAsia" w:hAnsiTheme="minorHAnsi" w:cstheme="minorBidi"/>
            <w:noProof/>
            <w:sz w:val="22"/>
            <w:szCs w:val="22"/>
          </w:rPr>
          <w:tab/>
        </w:r>
        <w:r w:rsidRPr="002B1334">
          <w:rPr>
            <w:rStyle w:val="Hyperlink"/>
            <w:noProof/>
          </w:rPr>
          <w:t>Response</w:t>
        </w:r>
        <w:r>
          <w:rPr>
            <w:noProof/>
            <w:webHidden/>
          </w:rPr>
          <w:tab/>
        </w:r>
        <w:r>
          <w:rPr>
            <w:noProof/>
            <w:webHidden/>
          </w:rPr>
          <w:fldChar w:fldCharType="begin"/>
        </w:r>
        <w:r>
          <w:rPr>
            <w:noProof/>
            <w:webHidden/>
          </w:rPr>
          <w:instrText xml:space="preserve"> PAGEREF _Toc95366660 \h </w:instrText>
        </w:r>
        <w:r>
          <w:rPr>
            <w:noProof/>
            <w:webHidden/>
          </w:rPr>
        </w:r>
        <w:r>
          <w:rPr>
            <w:noProof/>
            <w:webHidden/>
          </w:rPr>
          <w:fldChar w:fldCharType="separate"/>
        </w:r>
        <w:r>
          <w:rPr>
            <w:noProof/>
            <w:webHidden/>
          </w:rPr>
          <w:t>404</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661" w:history="1">
        <w:r w:rsidRPr="002B1334">
          <w:rPr>
            <w:rStyle w:val="Hyperlink"/>
            <w:noProof/>
          </w:rPr>
          <w:t>4.5.2</w:t>
        </w:r>
        <w:r>
          <w:rPr>
            <w:rFonts w:asciiTheme="minorHAnsi" w:eastAsiaTheme="minorEastAsia" w:hAnsiTheme="minorHAnsi" w:cstheme="minorBidi"/>
            <w:noProof/>
            <w:sz w:val="22"/>
            <w:szCs w:val="22"/>
          </w:rPr>
          <w:tab/>
        </w:r>
        <w:r w:rsidRPr="002B1334">
          <w:rPr>
            <w:rStyle w:val="Hyperlink"/>
            <w:noProof/>
          </w:rPr>
          <w:t>Fetching an Email by Using the ServerId</w:t>
        </w:r>
        <w:r>
          <w:rPr>
            <w:noProof/>
            <w:webHidden/>
          </w:rPr>
          <w:tab/>
        </w:r>
        <w:r>
          <w:rPr>
            <w:noProof/>
            <w:webHidden/>
          </w:rPr>
          <w:fldChar w:fldCharType="begin"/>
        </w:r>
        <w:r>
          <w:rPr>
            <w:noProof/>
            <w:webHidden/>
          </w:rPr>
          <w:instrText xml:space="preserve"> PAGEREF _Toc95366661 \h </w:instrText>
        </w:r>
        <w:r>
          <w:rPr>
            <w:noProof/>
            <w:webHidden/>
          </w:rPr>
        </w:r>
        <w:r>
          <w:rPr>
            <w:noProof/>
            <w:webHidden/>
          </w:rPr>
          <w:fldChar w:fldCharType="separate"/>
        </w:r>
        <w:r>
          <w:rPr>
            <w:noProof/>
            <w:webHidden/>
          </w:rPr>
          <w:t>405</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662" w:history="1">
        <w:r w:rsidRPr="002B1334">
          <w:rPr>
            <w:rStyle w:val="Hyperlink"/>
            <w:noProof/>
          </w:rPr>
          <w:t>4.5.2.1</w:t>
        </w:r>
        <w:r>
          <w:rPr>
            <w:rFonts w:asciiTheme="minorHAnsi" w:eastAsiaTheme="minorEastAsia" w:hAnsiTheme="minorHAnsi" w:cstheme="minorBidi"/>
            <w:noProof/>
            <w:sz w:val="22"/>
            <w:szCs w:val="22"/>
          </w:rPr>
          <w:tab/>
        </w:r>
        <w:r w:rsidRPr="002B1334">
          <w:rPr>
            <w:rStyle w:val="Hyperlink"/>
            <w:noProof/>
          </w:rPr>
          <w:t>Request</w:t>
        </w:r>
        <w:r>
          <w:rPr>
            <w:noProof/>
            <w:webHidden/>
          </w:rPr>
          <w:tab/>
        </w:r>
        <w:r>
          <w:rPr>
            <w:noProof/>
            <w:webHidden/>
          </w:rPr>
          <w:fldChar w:fldCharType="begin"/>
        </w:r>
        <w:r>
          <w:rPr>
            <w:noProof/>
            <w:webHidden/>
          </w:rPr>
          <w:instrText xml:space="preserve"> PAGEREF _Toc95366662 \h </w:instrText>
        </w:r>
        <w:r>
          <w:rPr>
            <w:noProof/>
            <w:webHidden/>
          </w:rPr>
        </w:r>
        <w:r>
          <w:rPr>
            <w:noProof/>
            <w:webHidden/>
          </w:rPr>
          <w:fldChar w:fldCharType="separate"/>
        </w:r>
        <w:r>
          <w:rPr>
            <w:noProof/>
            <w:webHidden/>
          </w:rPr>
          <w:t>405</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663" w:history="1">
        <w:r w:rsidRPr="002B1334">
          <w:rPr>
            <w:rStyle w:val="Hyperlink"/>
            <w:noProof/>
          </w:rPr>
          <w:t>4.5.2.2</w:t>
        </w:r>
        <w:r>
          <w:rPr>
            <w:rFonts w:asciiTheme="minorHAnsi" w:eastAsiaTheme="minorEastAsia" w:hAnsiTheme="minorHAnsi" w:cstheme="minorBidi"/>
            <w:noProof/>
            <w:sz w:val="22"/>
            <w:szCs w:val="22"/>
          </w:rPr>
          <w:tab/>
        </w:r>
        <w:r w:rsidRPr="002B1334">
          <w:rPr>
            <w:rStyle w:val="Hyperlink"/>
            <w:noProof/>
          </w:rPr>
          <w:t>Response</w:t>
        </w:r>
        <w:r>
          <w:rPr>
            <w:noProof/>
            <w:webHidden/>
          </w:rPr>
          <w:tab/>
        </w:r>
        <w:r>
          <w:rPr>
            <w:noProof/>
            <w:webHidden/>
          </w:rPr>
          <w:fldChar w:fldCharType="begin"/>
        </w:r>
        <w:r>
          <w:rPr>
            <w:noProof/>
            <w:webHidden/>
          </w:rPr>
          <w:instrText xml:space="preserve"> PAGEREF _Toc95366663 \h </w:instrText>
        </w:r>
        <w:r>
          <w:rPr>
            <w:noProof/>
            <w:webHidden/>
          </w:rPr>
        </w:r>
        <w:r>
          <w:rPr>
            <w:noProof/>
            <w:webHidden/>
          </w:rPr>
          <w:fldChar w:fldCharType="separate"/>
        </w:r>
        <w:r>
          <w:rPr>
            <w:noProof/>
            <w:webHidden/>
          </w:rPr>
          <w:t>405</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664" w:history="1">
        <w:r w:rsidRPr="002B1334">
          <w:rPr>
            <w:rStyle w:val="Hyperlink"/>
            <w:noProof/>
          </w:rPr>
          <w:t>4.5.3</w:t>
        </w:r>
        <w:r>
          <w:rPr>
            <w:rFonts w:asciiTheme="minorHAnsi" w:eastAsiaTheme="minorEastAsia" w:hAnsiTheme="minorHAnsi" w:cstheme="minorBidi"/>
            <w:noProof/>
            <w:sz w:val="22"/>
            <w:szCs w:val="22"/>
          </w:rPr>
          <w:tab/>
        </w:r>
        <w:r w:rsidRPr="002B1334">
          <w:rPr>
            <w:rStyle w:val="Hyperlink"/>
            <w:noProof/>
          </w:rPr>
          <w:t>Uploading New ApplicationData to the Server</w:t>
        </w:r>
        <w:r>
          <w:rPr>
            <w:noProof/>
            <w:webHidden/>
          </w:rPr>
          <w:tab/>
        </w:r>
        <w:r>
          <w:rPr>
            <w:noProof/>
            <w:webHidden/>
          </w:rPr>
          <w:fldChar w:fldCharType="begin"/>
        </w:r>
        <w:r>
          <w:rPr>
            <w:noProof/>
            <w:webHidden/>
          </w:rPr>
          <w:instrText xml:space="preserve"> PAGEREF _Toc95366664 \h </w:instrText>
        </w:r>
        <w:r>
          <w:rPr>
            <w:noProof/>
            <w:webHidden/>
          </w:rPr>
        </w:r>
        <w:r>
          <w:rPr>
            <w:noProof/>
            <w:webHidden/>
          </w:rPr>
          <w:fldChar w:fldCharType="separate"/>
        </w:r>
        <w:r>
          <w:rPr>
            <w:noProof/>
            <w:webHidden/>
          </w:rPr>
          <w:t>405</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665" w:history="1">
        <w:r w:rsidRPr="002B1334">
          <w:rPr>
            <w:rStyle w:val="Hyperlink"/>
            <w:noProof/>
          </w:rPr>
          <w:t>4.5.3.1</w:t>
        </w:r>
        <w:r>
          <w:rPr>
            <w:rFonts w:asciiTheme="minorHAnsi" w:eastAsiaTheme="minorEastAsia" w:hAnsiTheme="minorHAnsi" w:cstheme="minorBidi"/>
            <w:noProof/>
            <w:sz w:val="22"/>
            <w:szCs w:val="22"/>
          </w:rPr>
          <w:tab/>
        </w:r>
        <w:r w:rsidRPr="002B1334">
          <w:rPr>
            <w:rStyle w:val="Hyperlink"/>
            <w:noProof/>
          </w:rPr>
          <w:t>Request</w:t>
        </w:r>
        <w:r>
          <w:rPr>
            <w:noProof/>
            <w:webHidden/>
          </w:rPr>
          <w:tab/>
        </w:r>
        <w:r>
          <w:rPr>
            <w:noProof/>
            <w:webHidden/>
          </w:rPr>
          <w:fldChar w:fldCharType="begin"/>
        </w:r>
        <w:r>
          <w:rPr>
            <w:noProof/>
            <w:webHidden/>
          </w:rPr>
          <w:instrText xml:space="preserve"> PAGEREF _Toc95366665 \h </w:instrText>
        </w:r>
        <w:r>
          <w:rPr>
            <w:noProof/>
            <w:webHidden/>
          </w:rPr>
        </w:r>
        <w:r>
          <w:rPr>
            <w:noProof/>
            <w:webHidden/>
          </w:rPr>
          <w:fldChar w:fldCharType="separate"/>
        </w:r>
        <w:r>
          <w:rPr>
            <w:noProof/>
            <w:webHidden/>
          </w:rPr>
          <w:t>406</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666" w:history="1">
        <w:r w:rsidRPr="002B1334">
          <w:rPr>
            <w:rStyle w:val="Hyperlink"/>
            <w:noProof/>
          </w:rPr>
          <w:t>4.5.3.2</w:t>
        </w:r>
        <w:r>
          <w:rPr>
            <w:rFonts w:asciiTheme="minorHAnsi" w:eastAsiaTheme="minorEastAsia" w:hAnsiTheme="minorHAnsi" w:cstheme="minorBidi"/>
            <w:noProof/>
            <w:sz w:val="22"/>
            <w:szCs w:val="22"/>
          </w:rPr>
          <w:tab/>
        </w:r>
        <w:r w:rsidRPr="002B1334">
          <w:rPr>
            <w:rStyle w:val="Hyperlink"/>
            <w:noProof/>
          </w:rPr>
          <w:t>Response</w:t>
        </w:r>
        <w:r>
          <w:rPr>
            <w:noProof/>
            <w:webHidden/>
          </w:rPr>
          <w:tab/>
        </w:r>
        <w:r>
          <w:rPr>
            <w:noProof/>
            <w:webHidden/>
          </w:rPr>
          <w:fldChar w:fldCharType="begin"/>
        </w:r>
        <w:r>
          <w:rPr>
            <w:noProof/>
            <w:webHidden/>
          </w:rPr>
          <w:instrText xml:space="preserve"> PAGEREF _Toc95366666 \h </w:instrText>
        </w:r>
        <w:r>
          <w:rPr>
            <w:noProof/>
            <w:webHidden/>
          </w:rPr>
        </w:r>
        <w:r>
          <w:rPr>
            <w:noProof/>
            <w:webHidden/>
          </w:rPr>
          <w:fldChar w:fldCharType="separate"/>
        </w:r>
        <w:r>
          <w:rPr>
            <w:noProof/>
            <w:webHidden/>
          </w:rPr>
          <w:t>406</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667" w:history="1">
        <w:r w:rsidRPr="002B1334">
          <w:rPr>
            <w:rStyle w:val="Hyperlink"/>
            <w:noProof/>
          </w:rPr>
          <w:t>4.5.4</w:t>
        </w:r>
        <w:r>
          <w:rPr>
            <w:rFonts w:asciiTheme="minorHAnsi" w:eastAsiaTheme="minorEastAsia" w:hAnsiTheme="minorHAnsi" w:cstheme="minorBidi"/>
            <w:noProof/>
            <w:sz w:val="22"/>
            <w:szCs w:val="22"/>
          </w:rPr>
          <w:tab/>
        </w:r>
        <w:r w:rsidRPr="002B1334">
          <w:rPr>
            <w:rStyle w:val="Hyperlink"/>
            <w:noProof/>
          </w:rPr>
          <w:t>Updating ApplicationData on the Server</w:t>
        </w:r>
        <w:r>
          <w:rPr>
            <w:noProof/>
            <w:webHidden/>
          </w:rPr>
          <w:tab/>
        </w:r>
        <w:r>
          <w:rPr>
            <w:noProof/>
            <w:webHidden/>
          </w:rPr>
          <w:fldChar w:fldCharType="begin"/>
        </w:r>
        <w:r>
          <w:rPr>
            <w:noProof/>
            <w:webHidden/>
          </w:rPr>
          <w:instrText xml:space="preserve"> PAGEREF _Toc95366667 \h </w:instrText>
        </w:r>
        <w:r>
          <w:rPr>
            <w:noProof/>
            <w:webHidden/>
          </w:rPr>
        </w:r>
        <w:r>
          <w:rPr>
            <w:noProof/>
            <w:webHidden/>
          </w:rPr>
          <w:fldChar w:fldCharType="separate"/>
        </w:r>
        <w:r>
          <w:rPr>
            <w:noProof/>
            <w:webHidden/>
          </w:rPr>
          <w:t>406</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668" w:history="1">
        <w:r w:rsidRPr="002B1334">
          <w:rPr>
            <w:rStyle w:val="Hyperlink"/>
            <w:noProof/>
          </w:rPr>
          <w:t>4.5.4.1</w:t>
        </w:r>
        <w:r>
          <w:rPr>
            <w:rFonts w:asciiTheme="minorHAnsi" w:eastAsiaTheme="minorEastAsia" w:hAnsiTheme="minorHAnsi" w:cstheme="minorBidi"/>
            <w:noProof/>
            <w:sz w:val="22"/>
            <w:szCs w:val="22"/>
          </w:rPr>
          <w:tab/>
        </w:r>
        <w:r w:rsidRPr="002B1334">
          <w:rPr>
            <w:rStyle w:val="Hyperlink"/>
            <w:noProof/>
          </w:rPr>
          <w:t>Request</w:t>
        </w:r>
        <w:r>
          <w:rPr>
            <w:noProof/>
            <w:webHidden/>
          </w:rPr>
          <w:tab/>
        </w:r>
        <w:r>
          <w:rPr>
            <w:noProof/>
            <w:webHidden/>
          </w:rPr>
          <w:fldChar w:fldCharType="begin"/>
        </w:r>
        <w:r>
          <w:rPr>
            <w:noProof/>
            <w:webHidden/>
          </w:rPr>
          <w:instrText xml:space="preserve"> PAGEREF _Toc95366668 \h </w:instrText>
        </w:r>
        <w:r>
          <w:rPr>
            <w:noProof/>
            <w:webHidden/>
          </w:rPr>
        </w:r>
        <w:r>
          <w:rPr>
            <w:noProof/>
            <w:webHidden/>
          </w:rPr>
          <w:fldChar w:fldCharType="separate"/>
        </w:r>
        <w:r>
          <w:rPr>
            <w:noProof/>
            <w:webHidden/>
          </w:rPr>
          <w:t>406</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669" w:history="1">
        <w:r w:rsidRPr="002B1334">
          <w:rPr>
            <w:rStyle w:val="Hyperlink"/>
            <w:noProof/>
          </w:rPr>
          <w:t>4.5.4.2</w:t>
        </w:r>
        <w:r>
          <w:rPr>
            <w:rFonts w:asciiTheme="minorHAnsi" w:eastAsiaTheme="minorEastAsia" w:hAnsiTheme="minorHAnsi" w:cstheme="minorBidi"/>
            <w:noProof/>
            <w:sz w:val="22"/>
            <w:szCs w:val="22"/>
          </w:rPr>
          <w:tab/>
        </w:r>
        <w:r w:rsidRPr="002B1334">
          <w:rPr>
            <w:rStyle w:val="Hyperlink"/>
            <w:noProof/>
          </w:rPr>
          <w:t>Response</w:t>
        </w:r>
        <w:r>
          <w:rPr>
            <w:noProof/>
            <w:webHidden/>
          </w:rPr>
          <w:tab/>
        </w:r>
        <w:r>
          <w:rPr>
            <w:noProof/>
            <w:webHidden/>
          </w:rPr>
          <w:fldChar w:fldCharType="begin"/>
        </w:r>
        <w:r>
          <w:rPr>
            <w:noProof/>
            <w:webHidden/>
          </w:rPr>
          <w:instrText xml:space="preserve"> PAGEREF _Toc95366669 \h </w:instrText>
        </w:r>
        <w:r>
          <w:rPr>
            <w:noProof/>
            <w:webHidden/>
          </w:rPr>
        </w:r>
        <w:r>
          <w:rPr>
            <w:noProof/>
            <w:webHidden/>
          </w:rPr>
          <w:fldChar w:fldCharType="separate"/>
        </w:r>
        <w:r>
          <w:rPr>
            <w:noProof/>
            <w:webHidden/>
          </w:rPr>
          <w:t>407</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670" w:history="1">
        <w:r w:rsidRPr="002B1334">
          <w:rPr>
            <w:rStyle w:val="Hyperlink"/>
            <w:noProof/>
          </w:rPr>
          <w:t>4.5.5</w:t>
        </w:r>
        <w:r>
          <w:rPr>
            <w:rFonts w:asciiTheme="minorHAnsi" w:eastAsiaTheme="minorEastAsia" w:hAnsiTheme="minorHAnsi" w:cstheme="minorBidi"/>
            <w:noProof/>
            <w:sz w:val="22"/>
            <w:szCs w:val="22"/>
          </w:rPr>
          <w:tab/>
        </w:r>
        <w:r w:rsidRPr="002B1334">
          <w:rPr>
            <w:rStyle w:val="Hyperlink"/>
            <w:noProof/>
          </w:rPr>
          <w:t>Deleting an Item from the Server</w:t>
        </w:r>
        <w:r>
          <w:rPr>
            <w:noProof/>
            <w:webHidden/>
          </w:rPr>
          <w:tab/>
        </w:r>
        <w:r>
          <w:rPr>
            <w:noProof/>
            <w:webHidden/>
          </w:rPr>
          <w:fldChar w:fldCharType="begin"/>
        </w:r>
        <w:r>
          <w:rPr>
            <w:noProof/>
            <w:webHidden/>
          </w:rPr>
          <w:instrText xml:space="preserve"> PAGEREF _Toc95366670 \h </w:instrText>
        </w:r>
        <w:r>
          <w:rPr>
            <w:noProof/>
            <w:webHidden/>
          </w:rPr>
        </w:r>
        <w:r>
          <w:rPr>
            <w:noProof/>
            <w:webHidden/>
          </w:rPr>
          <w:fldChar w:fldCharType="separate"/>
        </w:r>
        <w:r>
          <w:rPr>
            <w:noProof/>
            <w:webHidden/>
          </w:rPr>
          <w:t>407</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671" w:history="1">
        <w:r w:rsidRPr="002B1334">
          <w:rPr>
            <w:rStyle w:val="Hyperlink"/>
            <w:noProof/>
          </w:rPr>
          <w:t>4.5.5.1</w:t>
        </w:r>
        <w:r>
          <w:rPr>
            <w:rFonts w:asciiTheme="minorHAnsi" w:eastAsiaTheme="minorEastAsia" w:hAnsiTheme="minorHAnsi" w:cstheme="minorBidi"/>
            <w:noProof/>
            <w:sz w:val="22"/>
            <w:szCs w:val="22"/>
          </w:rPr>
          <w:tab/>
        </w:r>
        <w:r w:rsidRPr="002B1334">
          <w:rPr>
            <w:rStyle w:val="Hyperlink"/>
            <w:noProof/>
          </w:rPr>
          <w:t>Request</w:t>
        </w:r>
        <w:r>
          <w:rPr>
            <w:noProof/>
            <w:webHidden/>
          </w:rPr>
          <w:tab/>
        </w:r>
        <w:r>
          <w:rPr>
            <w:noProof/>
            <w:webHidden/>
          </w:rPr>
          <w:fldChar w:fldCharType="begin"/>
        </w:r>
        <w:r>
          <w:rPr>
            <w:noProof/>
            <w:webHidden/>
          </w:rPr>
          <w:instrText xml:space="preserve"> PAGEREF _Toc95366671 \h </w:instrText>
        </w:r>
        <w:r>
          <w:rPr>
            <w:noProof/>
            <w:webHidden/>
          </w:rPr>
        </w:r>
        <w:r>
          <w:rPr>
            <w:noProof/>
            <w:webHidden/>
          </w:rPr>
          <w:fldChar w:fldCharType="separate"/>
        </w:r>
        <w:r>
          <w:rPr>
            <w:noProof/>
            <w:webHidden/>
          </w:rPr>
          <w:t>407</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672" w:history="1">
        <w:r w:rsidRPr="002B1334">
          <w:rPr>
            <w:rStyle w:val="Hyperlink"/>
            <w:noProof/>
          </w:rPr>
          <w:t>4.5.5.2</w:t>
        </w:r>
        <w:r>
          <w:rPr>
            <w:rFonts w:asciiTheme="minorHAnsi" w:eastAsiaTheme="minorEastAsia" w:hAnsiTheme="minorHAnsi" w:cstheme="minorBidi"/>
            <w:noProof/>
            <w:sz w:val="22"/>
            <w:szCs w:val="22"/>
          </w:rPr>
          <w:tab/>
        </w:r>
        <w:r w:rsidRPr="002B1334">
          <w:rPr>
            <w:rStyle w:val="Hyperlink"/>
            <w:noProof/>
          </w:rPr>
          <w:t>Response</w:t>
        </w:r>
        <w:r>
          <w:rPr>
            <w:noProof/>
            <w:webHidden/>
          </w:rPr>
          <w:tab/>
        </w:r>
        <w:r>
          <w:rPr>
            <w:noProof/>
            <w:webHidden/>
          </w:rPr>
          <w:fldChar w:fldCharType="begin"/>
        </w:r>
        <w:r>
          <w:rPr>
            <w:noProof/>
            <w:webHidden/>
          </w:rPr>
          <w:instrText xml:space="preserve"> PAGEREF _Toc95366672 \h </w:instrText>
        </w:r>
        <w:r>
          <w:rPr>
            <w:noProof/>
            <w:webHidden/>
          </w:rPr>
        </w:r>
        <w:r>
          <w:rPr>
            <w:noProof/>
            <w:webHidden/>
          </w:rPr>
          <w:fldChar w:fldCharType="separate"/>
        </w:r>
        <w:r>
          <w:rPr>
            <w:noProof/>
            <w:webHidden/>
          </w:rPr>
          <w:t>408</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673" w:history="1">
        <w:r w:rsidRPr="002B1334">
          <w:rPr>
            <w:rStyle w:val="Hyperlink"/>
            <w:noProof/>
          </w:rPr>
          <w:t>4.5.6</w:t>
        </w:r>
        <w:r>
          <w:rPr>
            <w:rFonts w:asciiTheme="minorHAnsi" w:eastAsiaTheme="minorEastAsia" w:hAnsiTheme="minorHAnsi" w:cstheme="minorBidi"/>
            <w:noProof/>
            <w:sz w:val="22"/>
            <w:szCs w:val="22"/>
          </w:rPr>
          <w:tab/>
        </w:r>
        <w:r w:rsidRPr="002B1334">
          <w:rPr>
            <w:rStyle w:val="Hyperlink"/>
            <w:noProof/>
          </w:rPr>
          <w:t>Identifying Acceptance of Partial Collections</w:t>
        </w:r>
        <w:r>
          <w:rPr>
            <w:noProof/>
            <w:webHidden/>
          </w:rPr>
          <w:tab/>
        </w:r>
        <w:r>
          <w:rPr>
            <w:noProof/>
            <w:webHidden/>
          </w:rPr>
          <w:fldChar w:fldCharType="begin"/>
        </w:r>
        <w:r>
          <w:rPr>
            <w:noProof/>
            <w:webHidden/>
          </w:rPr>
          <w:instrText xml:space="preserve"> PAGEREF _Toc95366673 \h </w:instrText>
        </w:r>
        <w:r>
          <w:rPr>
            <w:noProof/>
            <w:webHidden/>
          </w:rPr>
        </w:r>
        <w:r>
          <w:rPr>
            <w:noProof/>
            <w:webHidden/>
          </w:rPr>
          <w:fldChar w:fldCharType="separate"/>
        </w:r>
        <w:r>
          <w:rPr>
            <w:noProof/>
            <w:webHidden/>
          </w:rPr>
          <w:t>408</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674" w:history="1">
        <w:r w:rsidRPr="002B1334">
          <w:rPr>
            <w:rStyle w:val="Hyperlink"/>
            <w:noProof/>
          </w:rPr>
          <w:t>4.5.7</w:t>
        </w:r>
        <w:r>
          <w:rPr>
            <w:rFonts w:asciiTheme="minorHAnsi" w:eastAsiaTheme="minorEastAsia" w:hAnsiTheme="minorHAnsi" w:cstheme="minorBidi"/>
            <w:noProof/>
            <w:sz w:val="22"/>
            <w:szCs w:val="22"/>
          </w:rPr>
          <w:tab/>
        </w:r>
        <w:r w:rsidRPr="002B1334">
          <w:rPr>
            <w:rStyle w:val="Hyperlink"/>
            <w:noProof/>
          </w:rPr>
          <w:t>Identifying Acceptance of MIME Content</w:t>
        </w:r>
        <w:r>
          <w:rPr>
            <w:noProof/>
            <w:webHidden/>
          </w:rPr>
          <w:tab/>
        </w:r>
        <w:r>
          <w:rPr>
            <w:noProof/>
            <w:webHidden/>
          </w:rPr>
          <w:fldChar w:fldCharType="begin"/>
        </w:r>
        <w:r>
          <w:rPr>
            <w:noProof/>
            <w:webHidden/>
          </w:rPr>
          <w:instrText xml:space="preserve"> PAGEREF _Toc95366674 \h </w:instrText>
        </w:r>
        <w:r>
          <w:rPr>
            <w:noProof/>
            <w:webHidden/>
          </w:rPr>
        </w:r>
        <w:r>
          <w:rPr>
            <w:noProof/>
            <w:webHidden/>
          </w:rPr>
          <w:fldChar w:fldCharType="separate"/>
        </w:r>
        <w:r>
          <w:rPr>
            <w:noProof/>
            <w:webHidden/>
          </w:rPr>
          <w:t>408</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675" w:history="1">
        <w:r w:rsidRPr="002B1334">
          <w:rPr>
            <w:rStyle w:val="Hyperlink"/>
            <w:noProof/>
          </w:rPr>
          <w:t>4.5.7.1</w:t>
        </w:r>
        <w:r>
          <w:rPr>
            <w:rFonts w:asciiTheme="minorHAnsi" w:eastAsiaTheme="minorEastAsia" w:hAnsiTheme="minorHAnsi" w:cstheme="minorBidi"/>
            <w:noProof/>
            <w:sz w:val="22"/>
            <w:szCs w:val="22"/>
          </w:rPr>
          <w:tab/>
        </w:r>
        <w:r w:rsidRPr="002B1334">
          <w:rPr>
            <w:rStyle w:val="Hyperlink"/>
            <w:noProof/>
          </w:rPr>
          <w:t>Sync Request With Support for MIME Content</w:t>
        </w:r>
        <w:r>
          <w:rPr>
            <w:noProof/>
            <w:webHidden/>
          </w:rPr>
          <w:tab/>
        </w:r>
        <w:r>
          <w:rPr>
            <w:noProof/>
            <w:webHidden/>
          </w:rPr>
          <w:fldChar w:fldCharType="begin"/>
        </w:r>
        <w:r>
          <w:rPr>
            <w:noProof/>
            <w:webHidden/>
          </w:rPr>
          <w:instrText xml:space="preserve"> PAGEREF _Toc95366675 \h </w:instrText>
        </w:r>
        <w:r>
          <w:rPr>
            <w:noProof/>
            <w:webHidden/>
          </w:rPr>
        </w:r>
        <w:r>
          <w:rPr>
            <w:noProof/>
            <w:webHidden/>
          </w:rPr>
          <w:fldChar w:fldCharType="separate"/>
        </w:r>
        <w:r>
          <w:rPr>
            <w:noProof/>
            <w:webHidden/>
          </w:rPr>
          <w:t>408</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676" w:history="1">
        <w:r w:rsidRPr="002B1334">
          <w:rPr>
            <w:rStyle w:val="Hyperlink"/>
            <w:noProof/>
          </w:rPr>
          <w:t>4.5.7.2</w:t>
        </w:r>
        <w:r>
          <w:rPr>
            <w:rFonts w:asciiTheme="minorHAnsi" w:eastAsiaTheme="minorEastAsia" w:hAnsiTheme="minorHAnsi" w:cstheme="minorBidi"/>
            <w:noProof/>
            <w:sz w:val="22"/>
            <w:szCs w:val="22"/>
          </w:rPr>
          <w:tab/>
        </w:r>
        <w:r w:rsidRPr="002B1334">
          <w:rPr>
            <w:rStyle w:val="Hyperlink"/>
            <w:noProof/>
          </w:rPr>
          <w:t>Sync Response with MIME Content</w:t>
        </w:r>
        <w:r>
          <w:rPr>
            <w:noProof/>
            <w:webHidden/>
          </w:rPr>
          <w:tab/>
        </w:r>
        <w:r>
          <w:rPr>
            <w:noProof/>
            <w:webHidden/>
          </w:rPr>
          <w:fldChar w:fldCharType="begin"/>
        </w:r>
        <w:r>
          <w:rPr>
            <w:noProof/>
            <w:webHidden/>
          </w:rPr>
          <w:instrText xml:space="preserve"> PAGEREF _Toc95366676 \h </w:instrText>
        </w:r>
        <w:r>
          <w:rPr>
            <w:noProof/>
            <w:webHidden/>
          </w:rPr>
        </w:r>
        <w:r>
          <w:rPr>
            <w:noProof/>
            <w:webHidden/>
          </w:rPr>
          <w:fldChar w:fldCharType="separate"/>
        </w:r>
        <w:r>
          <w:rPr>
            <w:noProof/>
            <w:webHidden/>
          </w:rPr>
          <w:t>409</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677" w:history="1">
        <w:r w:rsidRPr="002B1334">
          <w:rPr>
            <w:rStyle w:val="Hyperlink"/>
            <w:noProof/>
          </w:rPr>
          <w:t>4.5.7.3</w:t>
        </w:r>
        <w:r>
          <w:rPr>
            <w:rFonts w:asciiTheme="minorHAnsi" w:eastAsiaTheme="minorEastAsia" w:hAnsiTheme="minorHAnsi" w:cstheme="minorBidi"/>
            <w:noProof/>
            <w:sz w:val="22"/>
            <w:szCs w:val="22"/>
          </w:rPr>
          <w:tab/>
        </w:r>
        <w:r w:rsidRPr="002B1334">
          <w:rPr>
            <w:rStyle w:val="Hyperlink"/>
            <w:noProof/>
          </w:rPr>
          <w:t>Sync Request with BodyPreference and MIME Support</w:t>
        </w:r>
        <w:r>
          <w:rPr>
            <w:noProof/>
            <w:webHidden/>
          </w:rPr>
          <w:tab/>
        </w:r>
        <w:r>
          <w:rPr>
            <w:noProof/>
            <w:webHidden/>
          </w:rPr>
          <w:fldChar w:fldCharType="begin"/>
        </w:r>
        <w:r>
          <w:rPr>
            <w:noProof/>
            <w:webHidden/>
          </w:rPr>
          <w:instrText xml:space="preserve"> PAGEREF _Toc95366677 \h </w:instrText>
        </w:r>
        <w:r>
          <w:rPr>
            <w:noProof/>
            <w:webHidden/>
          </w:rPr>
        </w:r>
        <w:r>
          <w:rPr>
            <w:noProof/>
            <w:webHidden/>
          </w:rPr>
          <w:fldChar w:fldCharType="separate"/>
        </w:r>
        <w:r>
          <w:rPr>
            <w:noProof/>
            <w:webHidden/>
          </w:rPr>
          <w:t>409</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678" w:history="1">
        <w:r w:rsidRPr="002B1334">
          <w:rPr>
            <w:rStyle w:val="Hyperlink"/>
            <w:noProof/>
          </w:rPr>
          <w:t>4.5.7.4</w:t>
        </w:r>
        <w:r>
          <w:rPr>
            <w:rFonts w:asciiTheme="minorHAnsi" w:eastAsiaTheme="minorEastAsia" w:hAnsiTheme="minorHAnsi" w:cstheme="minorBidi"/>
            <w:noProof/>
            <w:sz w:val="22"/>
            <w:szCs w:val="22"/>
          </w:rPr>
          <w:tab/>
        </w:r>
        <w:r w:rsidRPr="002B1334">
          <w:rPr>
            <w:rStyle w:val="Hyperlink"/>
            <w:noProof/>
          </w:rPr>
          <w:t>Sync Response with MIME Support</w:t>
        </w:r>
        <w:r>
          <w:rPr>
            <w:noProof/>
            <w:webHidden/>
          </w:rPr>
          <w:tab/>
        </w:r>
        <w:r>
          <w:rPr>
            <w:noProof/>
            <w:webHidden/>
          </w:rPr>
          <w:fldChar w:fldCharType="begin"/>
        </w:r>
        <w:r>
          <w:rPr>
            <w:noProof/>
            <w:webHidden/>
          </w:rPr>
          <w:instrText xml:space="preserve"> PAGEREF _Toc95366678 \h </w:instrText>
        </w:r>
        <w:r>
          <w:rPr>
            <w:noProof/>
            <w:webHidden/>
          </w:rPr>
        </w:r>
        <w:r>
          <w:rPr>
            <w:noProof/>
            <w:webHidden/>
          </w:rPr>
          <w:fldChar w:fldCharType="separate"/>
        </w:r>
        <w:r>
          <w:rPr>
            <w:noProof/>
            <w:webHidden/>
          </w:rPr>
          <w:t>410</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679" w:history="1">
        <w:r w:rsidRPr="002B1334">
          <w:rPr>
            <w:rStyle w:val="Hyperlink"/>
            <w:noProof/>
          </w:rPr>
          <w:t>4.5.8</w:t>
        </w:r>
        <w:r>
          <w:rPr>
            <w:rFonts w:asciiTheme="minorHAnsi" w:eastAsiaTheme="minorEastAsia" w:hAnsiTheme="minorHAnsi" w:cstheme="minorBidi"/>
            <w:noProof/>
            <w:sz w:val="22"/>
            <w:szCs w:val="22"/>
          </w:rPr>
          <w:tab/>
        </w:r>
        <w:r w:rsidRPr="002B1334">
          <w:rPr>
            <w:rStyle w:val="Hyperlink"/>
            <w:noProof/>
          </w:rPr>
          <w:t>Identifying That More Content is Ready for Download</w:t>
        </w:r>
        <w:r>
          <w:rPr>
            <w:noProof/>
            <w:webHidden/>
          </w:rPr>
          <w:tab/>
        </w:r>
        <w:r>
          <w:rPr>
            <w:noProof/>
            <w:webHidden/>
          </w:rPr>
          <w:fldChar w:fldCharType="begin"/>
        </w:r>
        <w:r>
          <w:rPr>
            <w:noProof/>
            <w:webHidden/>
          </w:rPr>
          <w:instrText xml:space="preserve"> PAGEREF _Toc95366679 \h </w:instrText>
        </w:r>
        <w:r>
          <w:rPr>
            <w:noProof/>
            <w:webHidden/>
          </w:rPr>
        </w:r>
        <w:r>
          <w:rPr>
            <w:noProof/>
            <w:webHidden/>
          </w:rPr>
          <w:fldChar w:fldCharType="separate"/>
        </w:r>
        <w:r>
          <w:rPr>
            <w:noProof/>
            <w:webHidden/>
          </w:rPr>
          <w:t>411</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680" w:history="1">
        <w:r w:rsidRPr="002B1334">
          <w:rPr>
            <w:rStyle w:val="Hyperlink"/>
            <w:noProof/>
          </w:rPr>
          <w:t>4.5.9</w:t>
        </w:r>
        <w:r>
          <w:rPr>
            <w:rFonts w:asciiTheme="minorHAnsi" w:eastAsiaTheme="minorEastAsia" w:hAnsiTheme="minorHAnsi" w:cstheme="minorBidi"/>
            <w:noProof/>
            <w:sz w:val="22"/>
            <w:szCs w:val="22"/>
          </w:rPr>
          <w:tab/>
        </w:r>
        <w:r w:rsidRPr="002B1334">
          <w:rPr>
            <w:rStyle w:val="Hyperlink"/>
            <w:noProof/>
          </w:rPr>
          <w:t>Synchronizing the Calendar Folder</w:t>
        </w:r>
        <w:r>
          <w:rPr>
            <w:noProof/>
            <w:webHidden/>
          </w:rPr>
          <w:tab/>
        </w:r>
        <w:r>
          <w:rPr>
            <w:noProof/>
            <w:webHidden/>
          </w:rPr>
          <w:fldChar w:fldCharType="begin"/>
        </w:r>
        <w:r>
          <w:rPr>
            <w:noProof/>
            <w:webHidden/>
          </w:rPr>
          <w:instrText xml:space="preserve"> PAGEREF _Toc95366680 \h </w:instrText>
        </w:r>
        <w:r>
          <w:rPr>
            <w:noProof/>
            <w:webHidden/>
          </w:rPr>
        </w:r>
        <w:r>
          <w:rPr>
            <w:noProof/>
            <w:webHidden/>
          </w:rPr>
          <w:fldChar w:fldCharType="separate"/>
        </w:r>
        <w:r>
          <w:rPr>
            <w:noProof/>
            <w:webHidden/>
          </w:rPr>
          <w:t>411</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681" w:history="1">
        <w:r w:rsidRPr="002B1334">
          <w:rPr>
            <w:rStyle w:val="Hyperlink"/>
            <w:noProof/>
          </w:rPr>
          <w:t>4.5.9.1</w:t>
        </w:r>
        <w:r>
          <w:rPr>
            <w:rFonts w:asciiTheme="minorHAnsi" w:eastAsiaTheme="minorEastAsia" w:hAnsiTheme="minorHAnsi" w:cstheme="minorBidi"/>
            <w:noProof/>
            <w:sz w:val="22"/>
            <w:szCs w:val="22"/>
          </w:rPr>
          <w:tab/>
        </w:r>
        <w:r w:rsidRPr="002B1334">
          <w:rPr>
            <w:rStyle w:val="Hyperlink"/>
            <w:noProof/>
          </w:rPr>
          <w:t>Initial Request</w:t>
        </w:r>
        <w:r>
          <w:rPr>
            <w:noProof/>
            <w:webHidden/>
          </w:rPr>
          <w:tab/>
        </w:r>
        <w:r>
          <w:rPr>
            <w:noProof/>
            <w:webHidden/>
          </w:rPr>
          <w:fldChar w:fldCharType="begin"/>
        </w:r>
        <w:r>
          <w:rPr>
            <w:noProof/>
            <w:webHidden/>
          </w:rPr>
          <w:instrText xml:space="preserve"> PAGEREF _Toc95366681 \h </w:instrText>
        </w:r>
        <w:r>
          <w:rPr>
            <w:noProof/>
            <w:webHidden/>
          </w:rPr>
        </w:r>
        <w:r>
          <w:rPr>
            <w:noProof/>
            <w:webHidden/>
          </w:rPr>
          <w:fldChar w:fldCharType="separate"/>
        </w:r>
        <w:r>
          <w:rPr>
            <w:noProof/>
            <w:webHidden/>
          </w:rPr>
          <w:t>411</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682" w:history="1">
        <w:r w:rsidRPr="002B1334">
          <w:rPr>
            <w:rStyle w:val="Hyperlink"/>
            <w:noProof/>
          </w:rPr>
          <w:t>4.5.9.2</w:t>
        </w:r>
        <w:r>
          <w:rPr>
            <w:rFonts w:asciiTheme="minorHAnsi" w:eastAsiaTheme="minorEastAsia" w:hAnsiTheme="minorHAnsi" w:cstheme="minorBidi"/>
            <w:noProof/>
            <w:sz w:val="22"/>
            <w:szCs w:val="22"/>
          </w:rPr>
          <w:tab/>
        </w:r>
        <w:r w:rsidRPr="002B1334">
          <w:rPr>
            <w:rStyle w:val="Hyperlink"/>
            <w:noProof/>
          </w:rPr>
          <w:t>Initial Response</w:t>
        </w:r>
        <w:r>
          <w:rPr>
            <w:noProof/>
            <w:webHidden/>
          </w:rPr>
          <w:tab/>
        </w:r>
        <w:r>
          <w:rPr>
            <w:noProof/>
            <w:webHidden/>
          </w:rPr>
          <w:fldChar w:fldCharType="begin"/>
        </w:r>
        <w:r>
          <w:rPr>
            <w:noProof/>
            <w:webHidden/>
          </w:rPr>
          <w:instrText xml:space="preserve"> PAGEREF _Toc95366682 \h </w:instrText>
        </w:r>
        <w:r>
          <w:rPr>
            <w:noProof/>
            <w:webHidden/>
          </w:rPr>
        </w:r>
        <w:r>
          <w:rPr>
            <w:noProof/>
            <w:webHidden/>
          </w:rPr>
          <w:fldChar w:fldCharType="separate"/>
        </w:r>
        <w:r>
          <w:rPr>
            <w:noProof/>
            <w:webHidden/>
          </w:rPr>
          <w:t>412</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683" w:history="1">
        <w:r w:rsidRPr="002B1334">
          <w:rPr>
            <w:rStyle w:val="Hyperlink"/>
            <w:noProof/>
          </w:rPr>
          <w:t>4.5.9.3</w:t>
        </w:r>
        <w:r>
          <w:rPr>
            <w:rFonts w:asciiTheme="minorHAnsi" w:eastAsiaTheme="minorEastAsia" w:hAnsiTheme="minorHAnsi" w:cstheme="minorBidi"/>
            <w:noProof/>
            <w:sz w:val="22"/>
            <w:szCs w:val="22"/>
          </w:rPr>
          <w:tab/>
        </w:r>
        <w:r w:rsidRPr="002B1334">
          <w:rPr>
            <w:rStyle w:val="Hyperlink"/>
            <w:noProof/>
          </w:rPr>
          <w:t>Second Request</w:t>
        </w:r>
        <w:r>
          <w:rPr>
            <w:noProof/>
            <w:webHidden/>
          </w:rPr>
          <w:tab/>
        </w:r>
        <w:r>
          <w:rPr>
            <w:noProof/>
            <w:webHidden/>
          </w:rPr>
          <w:fldChar w:fldCharType="begin"/>
        </w:r>
        <w:r>
          <w:rPr>
            <w:noProof/>
            <w:webHidden/>
          </w:rPr>
          <w:instrText xml:space="preserve"> PAGEREF _Toc95366683 \h </w:instrText>
        </w:r>
        <w:r>
          <w:rPr>
            <w:noProof/>
            <w:webHidden/>
          </w:rPr>
        </w:r>
        <w:r>
          <w:rPr>
            <w:noProof/>
            <w:webHidden/>
          </w:rPr>
          <w:fldChar w:fldCharType="separate"/>
        </w:r>
        <w:r>
          <w:rPr>
            <w:noProof/>
            <w:webHidden/>
          </w:rPr>
          <w:t>412</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684" w:history="1">
        <w:r w:rsidRPr="002B1334">
          <w:rPr>
            <w:rStyle w:val="Hyperlink"/>
            <w:noProof/>
          </w:rPr>
          <w:t>4.5.9.4</w:t>
        </w:r>
        <w:r>
          <w:rPr>
            <w:rFonts w:asciiTheme="minorHAnsi" w:eastAsiaTheme="minorEastAsia" w:hAnsiTheme="minorHAnsi" w:cstheme="minorBidi"/>
            <w:noProof/>
            <w:sz w:val="22"/>
            <w:szCs w:val="22"/>
          </w:rPr>
          <w:tab/>
        </w:r>
        <w:r w:rsidRPr="002B1334">
          <w:rPr>
            <w:rStyle w:val="Hyperlink"/>
            <w:noProof/>
          </w:rPr>
          <w:t>Second Response</w:t>
        </w:r>
        <w:r>
          <w:rPr>
            <w:noProof/>
            <w:webHidden/>
          </w:rPr>
          <w:tab/>
        </w:r>
        <w:r>
          <w:rPr>
            <w:noProof/>
            <w:webHidden/>
          </w:rPr>
          <w:fldChar w:fldCharType="begin"/>
        </w:r>
        <w:r>
          <w:rPr>
            <w:noProof/>
            <w:webHidden/>
          </w:rPr>
          <w:instrText xml:space="preserve"> PAGEREF _Toc95366684 \h </w:instrText>
        </w:r>
        <w:r>
          <w:rPr>
            <w:noProof/>
            <w:webHidden/>
          </w:rPr>
        </w:r>
        <w:r>
          <w:rPr>
            <w:noProof/>
            <w:webHidden/>
          </w:rPr>
          <w:fldChar w:fldCharType="separate"/>
        </w:r>
        <w:r>
          <w:rPr>
            <w:noProof/>
            <w:webHidden/>
          </w:rPr>
          <w:t>412</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685" w:history="1">
        <w:r w:rsidRPr="002B1334">
          <w:rPr>
            <w:rStyle w:val="Hyperlink"/>
            <w:noProof/>
          </w:rPr>
          <w:t>4.5.10</w:t>
        </w:r>
        <w:r>
          <w:rPr>
            <w:rFonts w:asciiTheme="minorHAnsi" w:eastAsiaTheme="minorEastAsia" w:hAnsiTheme="minorHAnsi" w:cstheme="minorBidi"/>
            <w:noProof/>
            <w:sz w:val="22"/>
            <w:szCs w:val="22"/>
          </w:rPr>
          <w:tab/>
        </w:r>
        <w:r w:rsidRPr="002B1334">
          <w:rPr>
            <w:rStyle w:val="Hyperlink"/>
            <w:noProof/>
          </w:rPr>
          <w:t>Empty Sync Request and Response</w:t>
        </w:r>
        <w:r>
          <w:rPr>
            <w:noProof/>
            <w:webHidden/>
          </w:rPr>
          <w:tab/>
        </w:r>
        <w:r>
          <w:rPr>
            <w:noProof/>
            <w:webHidden/>
          </w:rPr>
          <w:fldChar w:fldCharType="begin"/>
        </w:r>
        <w:r>
          <w:rPr>
            <w:noProof/>
            <w:webHidden/>
          </w:rPr>
          <w:instrText xml:space="preserve"> PAGEREF _Toc95366685 \h </w:instrText>
        </w:r>
        <w:r>
          <w:rPr>
            <w:noProof/>
            <w:webHidden/>
          </w:rPr>
        </w:r>
        <w:r>
          <w:rPr>
            <w:noProof/>
            <w:webHidden/>
          </w:rPr>
          <w:fldChar w:fldCharType="separate"/>
        </w:r>
        <w:r>
          <w:rPr>
            <w:noProof/>
            <w:webHidden/>
          </w:rPr>
          <w:t>414</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686" w:history="1">
        <w:r w:rsidRPr="002B1334">
          <w:rPr>
            <w:rStyle w:val="Hyperlink"/>
            <w:noProof/>
          </w:rPr>
          <w:t>4.5.11</w:t>
        </w:r>
        <w:r>
          <w:rPr>
            <w:rFonts w:asciiTheme="minorHAnsi" w:eastAsiaTheme="minorEastAsia" w:hAnsiTheme="minorHAnsi" w:cstheme="minorBidi"/>
            <w:noProof/>
            <w:sz w:val="22"/>
            <w:szCs w:val="22"/>
          </w:rPr>
          <w:tab/>
        </w:r>
        <w:r w:rsidRPr="002B1334">
          <w:rPr>
            <w:rStyle w:val="Hyperlink"/>
            <w:noProof/>
          </w:rPr>
          <w:t>Receiving a Substitute Meeting Invitation Email Message</w:t>
        </w:r>
        <w:r>
          <w:rPr>
            <w:noProof/>
            <w:webHidden/>
          </w:rPr>
          <w:tab/>
        </w:r>
        <w:r>
          <w:rPr>
            <w:noProof/>
            <w:webHidden/>
          </w:rPr>
          <w:fldChar w:fldCharType="begin"/>
        </w:r>
        <w:r>
          <w:rPr>
            <w:noProof/>
            <w:webHidden/>
          </w:rPr>
          <w:instrText xml:space="preserve"> PAGEREF _Toc95366686 \h </w:instrText>
        </w:r>
        <w:r>
          <w:rPr>
            <w:noProof/>
            <w:webHidden/>
          </w:rPr>
        </w:r>
        <w:r>
          <w:rPr>
            <w:noProof/>
            <w:webHidden/>
          </w:rPr>
          <w:fldChar w:fldCharType="separate"/>
        </w:r>
        <w:r>
          <w:rPr>
            <w:noProof/>
            <w:webHidden/>
          </w:rPr>
          <w:t>415</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687" w:history="1">
        <w:r w:rsidRPr="002B1334">
          <w:rPr>
            <w:rStyle w:val="Hyperlink"/>
            <w:noProof/>
          </w:rPr>
          <w:t>4.6</w:t>
        </w:r>
        <w:r>
          <w:rPr>
            <w:rFonts w:asciiTheme="minorHAnsi" w:eastAsiaTheme="minorEastAsia" w:hAnsiTheme="minorHAnsi" w:cstheme="minorBidi"/>
            <w:noProof/>
            <w:sz w:val="22"/>
            <w:szCs w:val="22"/>
          </w:rPr>
          <w:tab/>
        </w:r>
        <w:r w:rsidRPr="002B1334">
          <w:rPr>
            <w:rStyle w:val="Hyperlink"/>
            <w:noProof/>
          </w:rPr>
          <w:t>Sending Email Messages by Using the SendMail Command</w:t>
        </w:r>
        <w:r>
          <w:rPr>
            <w:noProof/>
            <w:webHidden/>
          </w:rPr>
          <w:tab/>
        </w:r>
        <w:r>
          <w:rPr>
            <w:noProof/>
            <w:webHidden/>
          </w:rPr>
          <w:fldChar w:fldCharType="begin"/>
        </w:r>
        <w:r>
          <w:rPr>
            <w:noProof/>
            <w:webHidden/>
          </w:rPr>
          <w:instrText xml:space="preserve"> PAGEREF _Toc95366687 \h </w:instrText>
        </w:r>
        <w:r>
          <w:rPr>
            <w:noProof/>
            <w:webHidden/>
          </w:rPr>
        </w:r>
        <w:r>
          <w:rPr>
            <w:noProof/>
            <w:webHidden/>
          </w:rPr>
          <w:fldChar w:fldCharType="separate"/>
        </w:r>
        <w:r>
          <w:rPr>
            <w:noProof/>
            <w:webHidden/>
          </w:rPr>
          <w:t>416</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688" w:history="1">
        <w:r w:rsidRPr="002B1334">
          <w:rPr>
            <w:rStyle w:val="Hyperlink"/>
            <w:noProof/>
          </w:rPr>
          <w:t>4.6.1</w:t>
        </w:r>
        <w:r>
          <w:rPr>
            <w:rFonts w:asciiTheme="minorHAnsi" w:eastAsiaTheme="minorEastAsia" w:hAnsiTheme="minorHAnsi" w:cstheme="minorBidi"/>
            <w:noProof/>
            <w:sz w:val="22"/>
            <w:szCs w:val="22"/>
          </w:rPr>
          <w:tab/>
        </w:r>
        <w:r w:rsidRPr="002B1334">
          <w:rPr>
            <w:rStyle w:val="Hyperlink"/>
            <w:noProof/>
          </w:rPr>
          <w:t>Request</w:t>
        </w:r>
        <w:r>
          <w:rPr>
            <w:noProof/>
            <w:webHidden/>
          </w:rPr>
          <w:tab/>
        </w:r>
        <w:r>
          <w:rPr>
            <w:noProof/>
            <w:webHidden/>
          </w:rPr>
          <w:fldChar w:fldCharType="begin"/>
        </w:r>
        <w:r>
          <w:rPr>
            <w:noProof/>
            <w:webHidden/>
          </w:rPr>
          <w:instrText xml:space="preserve"> PAGEREF _Toc95366688 \h </w:instrText>
        </w:r>
        <w:r>
          <w:rPr>
            <w:noProof/>
            <w:webHidden/>
          </w:rPr>
        </w:r>
        <w:r>
          <w:rPr>
            <w:noProof/>
            <w:webHidden/>
          </w:rPr>
          <w:fldChar w:fldCharType="separate"/>
        </w:r>
        <w:r>
          <w:rPr>
            <w:noProof/>
            <w:webHidden/>
          </w:rPr>
          <w:t>416</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689" w:history="1">
        <w:r w:rsidRPr="002B1334">
          <w:rPr>
            <w:rStyle w:val="Hyperlink"/>
            <w:noProof/>
          </w:rPr>
          <w:t>4.6.2</w:t>
        </w:r>
        <w:r>
          <w:rPr>
            <w:rFonts w:asciiTheme="minorHAnsi" w:eastAsiaTheme="minorEastAsia" w:hAnsiTheme="minorHAnsi" w:cstheme="minorBidi"/>
            <w:noProof/>
            <w:sz w:val="22"/>
            <w:szCs w:val="22"/>
          </w:rPr>
          <w:tab/>
        </w:r>
        <w:r w:rsidRPr="002B1334">
          <w:rPr>
            <w:rStyle w:val="Hyperlink"/>
            <w:noProof/>
          </w:rPr>
          <w:t>Response</w:t>
        </w:r>
        <w:r>
          <w:rPr>
            <w:noProof/>
            <w:webHidden/>
          </w:rPr>
          <w:tab/>
        </w:r>
        <w:r>
          <w:rPr>
            <w:noProof/>
            <w:webHidden/>
          </w:rPr>
          <w:fldChar w:fldCharType="begin"/>
        </w:r>
        <w:r>
          <w:rPr>
            <w:noProof/>
            <w:webHidden/>
          </w:rPr>
          <w:instrText xml:space="preserve"> PAGEREF _Toc95366689 \h </w:instrText>
        </w:r>
        <w:r>
          <w:rPr>
            <w:noProof/>
            <w:webHidden/>
          </w:rPr>
        </w:r>
        <w:r>
          <w:rPr>
            <w:noProof/>
            <w:webHidden/>
          </w:rPr>
          <w:fldChar w:fldCharType="separate"/>
        </w:r>
        <w:r>
          <w:rPr>
            <w:noProof/>
            <w:webHidden/>
          </w:rPr>
          <w:t>416</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690" w:history="1">
        <w:r w:rsidRPr="002B1334">
          <w:rPr>
            <w:rStyle w:val="Hyperlink"/>
            <w:noProof/>
          </w:rPr>
          <w:t>4.7</w:t>
        </w:r>
        <w:r>
          <w:rPr>
            <w:rFonts w:asciiTheme="minorHAnsi" w:eastAsiaTheme="minorEastAsia" w:hAnsiTheme="minorHAnsi" w:cstheme="minorBidi"/>
            <w:noProof/>
            <w:sz w:val="22"/>
            <w:szCs w:val="22"/>
          </w:rPr>
          <w:tab/>
        </w:r>
        <w:r w:rsidRPr="002B1334">
          <w:rPr>
            <w:rStyle w:val="Hyperlink"/>
            <w:noProof/>
          </w:rPr>
          <w:t>Replying to Email Messages by Using the SmartReply Command</w:t>
        </w:r>
        <w:r>
          <w:rPr>
            <w:noProof/>
            <w:webHidden/>
          </w:rPr>
          <w:tab/>
        </w:r>
        <w:r>
          <w:rPr>
            <w:noProof/>
            <w:webHidden/>
          </w:rPr>
          <w:fldChar w:fldCharType="begin"/>
        </w:r>
        <w:r>
          <w:rPr>
            <w:noProof/>
            <w:webHidden/>
          </w:rPr>
          <w:instrText xml:space="preserve"> PAGEREF _Toc95366690 \h </w:instrText>
        </w:r>
        <w:r>
          <w:rPr>
            <w:noProof/>
            <w:webHidden/>
          </w:rPr>
        </w:r>
        <w:r>
          <w:rPr>
            <w:noProof/>
            <w:webHidden/>
          </w:rPr>
          <w:fldChar w:fldCharType="separate"/>
        </w:r>
        <w:r>
          <w:rPr>
            <w:noProof/>
            <w:webHidden/>
          </w:rPr>
          <w:t>416</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691" w:history="1">
        <w:r w:rsidRPr="002B1334">
          <w:rPr>
            <w:rStyle w:val="Hyperlink"/>
            <w:noProof/>
          </w:rPr>
          <w:t>4.7.1</w:t>
        </w:r>
        <w:r>
          <w:rPr>
            <w:rFonts w:asciiTheme="minorHAnsi" w:eastAsiaTheme="minorEastAsia" w:hAnsiTheme="minorHAnsi" w:cstheme="minorBidi"/>
            <w:noProof/>
            <w:sz w:val="22"/>
            <w:szCs w:val="22"/>
          </w:rPr>
          <w:tab/>
        </w:r>
        <w:r w:rsidRPr="002B1334">
          <w:rPr>
            <w:rStyle w:val="Hyperlink"/>
            <w:noProof/>
          </w:rPr>
          <w:t>Request</w:t>
        </w:r>
        <w:r>
          <w:rPr>
            <w:noProof/>
            <w:webHidden/>
          </w:rPr>
          <w:tab/>
        </w:r>
        <w:r>
          <w:rPr>
            <w:noProof/>
            <w:webHidden/>
          </w:rPr>
          <w:fldChar w:fldCharType="begin"/>
        </w:r>
        <w:r>
          <w:rPr>
            <w:noProof/>
            <w:webHidden/>
          </w:rPr>
          <w:instrText xml:space="preserve"> PAGEREF _Toc95366691 \h </w:instrText>
        </w:r>
        <w:r>
          <w:rPr>
            <w:noProof/>
            <w:webHidden/>
          </w:rPr>
        </w:r>
        <w:r>
          <w:rPr>
            <w:noProof/>
            <w:webHidden/>
          </w:rPr>
          <w:fldChar w:fldCharType="separate"/>
        </w:r>
        <w:r>
          <w:rPr>
            <w:noProof/>
            <w:webHidden/>
          </w:rPr>
          <w:t>417</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692" w:history="1">
        <w:r w:rsidRPr="002B1334">
          <w:rPr>
            <w:rStyle w:val="Hyperlink"/>
            <w:noProof/>
          </w:rPr>
          <w:t>4.7.2</w:t>
        </w:r>
        <w:r>
          <w:rPr>
            <w:rFonts w:asciiTheme="minorHAnsi" w:eastAsiaTheme="minorEastAsia" w:hAnsiTheme="minorHAnsi" w:cstheme="minorBidi"/>
            <w:noProof/>
            <w:sz w:val="22"/>
            <w:szCs w:val="22"/>
          </w:rPr>
          <w:tab/>
        </w:r>
        <w:r w:rsidRPr="002B1334">
          <w:rPr>
            <w:rStyle w:val="Hyperlink"/>
            <w:noProof/>
          </w:rPr>
          <w:t>Response</w:t>
        </w:r>
        <w:r>
          <w:rPr>
            <w:noProof/>
            <w:webHidden/>
          </w:rPr>
          <w:tab/>
        </w:r>
        <w:r>
          <w:rPr>
            <w:noProof/>
            <w:webHidden/>
          </w:rPr>
          <w:fldChar w:fldCharType="begin"/>
        </w:r>
        <w:r>
          <w:rPr>
            <w:noProof/>
            <w:webHidden/>
          </w:rPr>
          <w:instrText xml:space="preserve"> PAGEREF _Toc95366692 \h </w:instrText>
        </w:r>
        <w:r>
          <w:rPr>
            <w:noProof/>
            <w:webHidden/>
          </w:rPr>
        </w:r>
        <w:r>
          <w:rPr>
            <w:noProof/>
            <w:webHidden/>
          </w:rPr>
          <w:fldChar w:fldCharType="separate"/>
        </w:r>
        <w:r>
          <w:rPr>
            <w:noProof/>
            <w:webHidden/>
          </w:rPr>
          <w:t>417</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693" w:history="1">
        <w:r w:rsidRPr="002B1334">
          <w:rPr>
            <w:rStyle w:val="Hyperlink"/>
            <w:noProof/>
          </w:rPr>
          <w:t>4.8</w:t>
        </w:r>
        <w:r>
          <w:rPr>
            <w:rFonts w:asciiTheme="minorHAnsi" w:eastAsiaTheme="minorEastAsia" w:hAnsiTheme="minorHAnsi" w:cstheme="minorBidi"/>
            <w:noProof/>
            <w:sz w:val="22"/>
            <w:szCs w:val="22"/>
          </w:rPr>
          <w:tab/>
        </w:r>
        <w:r w:rsidRPr="002B1334">
          <w:rPr>
            <w:rStyle w:val="Hyperlink"/>
            <w:noProof/>
          </w:rPr>
          <w:t>Pinging the Server for Updates by Using the Ping Command</w:t>
        </w:r>
        <w:r>
          <w:rPr>
            <w:noProof/>
            <w:webHidden/>
          </w:rPr>
          <w:tab/>
        </w:r>
        <w:r>
          <w:rPr>
            <w:noProof/>
            <w:webHidden/>
          </w:rPr>
          <w:fldChar w:fldCharType="begin"/>
        </w:r>
        <w:r>
          <w:rPr>
            <w:noProof/>
            <w:webHidden/>
          </w:rPr>
          <w:instrText xml:space="preserve"> PAGEREF _Toc95366693 \h </w:instrText>
        </w:r>
        <w:r>
          <w:rPr>
            <w:noProof/>
            <w:webHidden/>
          </w:rPr>
        </w:r>
        <w:r>
          <w:rPr>
            <w:noProof/>
            <w:webHidden/>
          </w:rPr>
          <w:fldChar w:fldCharType="separate"/>
        </w:r>
        <w:r>
          <w:rPr>
            <w:noProof/>
            <w:webHidden/>
          </w:rPr>
          <w:t>417</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694" w:history="1">
        <w:r w:rsidRPr="002B1334">
          <w:rPr>
            <w:rStyle w:val="Hyperlink"/>
            <w:noProof/>
          </w:rPr>
          <w:t>4.8.1</w:t>
        </w:r>
        <w:r>
          <w:rPr>
            <w:rFonts w:asciiTheme="minorHAnsi" w:eastAsiaTheme="minorEastAsia" w:hAnsiTheme="minorHAnsi" w:cstheme="minorBidi"/>
            <w:noProof/>
            <w:sz w:val="22"/>
            <w:szCs w:val="22"/>
          </w:rPr>
          <w:tab/>
        </w:r>
        <w:r w:rsidRPr="002B1334">
          <w:rPr>
            <w:rStyle w:val="Hyperlink"/>
            <w:noProof/>
          </w:rPr>
          <w:t>Ping Command Request</w:t>
        </w:r>
        <w:r>
          <w:rPr>
            <w:noProof/>
            <w:webHidden/>
          </w:rPr>
          <w:tab/>
        </w:r>
        <w:r>
          <w:rPr>
            <w:noProof/>
            <w:webHidden/>
          </w:rPr>
          <w:fldChar w:fldCharType="begin"/>
        </w:r>
        <w:r>
          <w:rPr>
            <w:noProof/>
            <w:webHidden/>
          </w:rPr>
          <w:instrText xml:space="preserve"> PAGEREF _Toc95366694 \h </w:instrText>
        </w:r>
        <w:r>
          <w:rPr>
            <w:noProof/>
            <w:webHidden/>
          </w:rPr>
        </w:r>
        <w:r>
          <w:rPr>
            <w:noProof/>
            <w:webHidden/>
          </w:rPr>
          <w:fldChar w:fldCharType="separate"/>
        </w:r>
        <w:r>
          <w:rPr>
            <w:noProof/>
            <w:webHidden/>
          </w:rPr>
          <w:t>417</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695" w:history="1">
        <w:r w:rsidRPr="002B1334">
          <w:rPr>
            <w:rStyle w:val="Hyperlink"/>
            <w:noProof/>
          </w:rPr>
          <w:t>4.8.2</w:t>
        </w:r>
        <w:r>
          <w:rPr>
            <w:rFonts w:asciiTheme="minorHAnsi" w:eastAsiaTheme="minorEastAsia" w:hAnsiTheme="minorHAnsi" w:cstheme="minorBidi"/>
            <w:noProof/>
            <w:sz w:val="22"/>
            <w:szCs w:val="22"/>
          </w:rPr>
          <w:tab/>
        </w:r>
        <w:r w:rsidRPr="002B1334">
          <w:rPr>
            <w:rStyle w:val="Hyperlink"/>
            <w:noProof/>
          </w:rPr>
          <w:t>Ping Command Response</w:t>
        </w:r>
        <w:r>
          <w:rPr>
            <w:noProof/>
            <w:webHidden/>
          </w:rPr>
          <w:tab/>
        </w:r>
        <w:r>
          <w:rPr>
            <w:noProof/>
            <w:webHidden/>
          </w:rPr>
          <w:fldChar w:fldCharType="begin"/>
        </w:r>
        <w:r>
          <w:rPr>
            <w:noProof/>
            <w:webHidden/>
          </w:rPr>
          <w:instrText xml:space="preserve"> PAGEREF _Toc95366695 \h </w:instrText>
        </w:r>
        <w:r>
          <w:rPr>
            <w:noProof/>
            <w:webHidden/>
          </w:rPr>
        </w:r>
        <w:r>
          <w:rPr>
            <w:noProof/>
            <w:webHidden/>
          </w:rPr>
          <w:fldChar w:fldCharType="separate"/>
        </w:r>
        <w:r>
          <w:rPr>
            <w:noProof/>
            <w:webHidden/>
          </w:rPr>
          <w:t>418</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696" w:history="1">
        <w:r w:rsidRPr="002B1334">
          <w:rPr>
            <w:rStyle w:val="Hyperlink"/>
            <w:noProof/>
          </w:rPr>
          <w:t>4.8.2.1</w:t>
        </w:r>
        <w:r>
          <w:rPr>
            <w:rFonts w:asciiTheme="minorHAnsi" w:eastAsiaTheme="minorEastAsia" w:hAnsiTheme="minorHAnsi" w:cstheme="minorBidi"/>
            <w:noProof/>
            <w:sz w:val="22"/>
            <w:szCs w:val="22"/>
          </w:rPr>
          <w:tab/>
        </w:r>
        <w:r w:rsidRPr="002B1334">
          <w:rPr>
            <w:rStyle w:val="Hyperlink"/>
            <w:noProof/>
          </w:rPr>
          <w:t>Typical Response</w:t>
        </w:r>
        <w:r>
          <w:rPr>
            <w:noProof/>
            <w:webHidden/>
          </w:rPr>
          <w:tab/>
        </w:r>
        <w:r>
          <w:rPr>
            <w:noProof/>
            <w:webHidden/>
          </w:rPr>
          <w:fldChar w:fldCharType="begin"/>
        </w:r>
        <w:r>
          <w:rPr>
            <w:noProof/>
            <w:webHidden/>
          </w:rPr>
          <w:instrText xml:space="preserve"> PAGEREF _Toc95366696 \h </w:instrText>
        </w:r>
        <w:r>
          <w:rPr>
            <w:noProof/>
            <w:webHidden/>
          </w:rPr>
        </w:r>
        <w:r>
          <w:rPr>
            <w:noProof/>
            <w:webHidden/>
          </w:rPr>
          <w:fldChar w:fldCharType="separate"/>
        </w:r>
        <w:r>
          <w:rPr>
            <w:noProof/>
            <w:webHidden/>
          </w:rPr>
          <w:t>418</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697" w:history="1">
        <w:r w:rsidRPr="002B1334">
          <w:rPr>
            <w:rStyle w:val="Hyperlink"/>
            <w:noProof/>
          </w:rPr>
          <w:t>4.8.2.2</w:t>
        </w:r>
        <w:r>
          <w:rPr>
            <w:rFonts w:asciiTheme="minorHAnsi" w:eastAsiaTheme="minorEastAsia" w:hAnsiTheme="minorHAnsi" w:cstheme="minorBidi"/>
            <w:noProof/>
            <w:sz w:val="22"/>
            <w:szCs w:val="22"/>
          </w:rPr>
          <w:tab/>
        </w:r>
        <w:r w:rsidRPr="002B1334">
          <w:rPr>
            <w:rStyle w:val="Hyperlink"/>
            <w:noProof/>
          </w:rPr>
          <w:t>Response – Changes Found</w:t>
        </w:r>
        <w:r>
          <w:rPr>
            <w:noProof/>
            <w:webHidden/>
          </w:rPr>
          <w:tab/>
        </w:r>
        <w:r>
          <w:rPr>
            <w:noProof/>
            <w:webHidden/>
          </w:rPr>
          <w:fldChar w:fldCharType="begin"/>
        </w:r>
        <w:r>
          <w:rPr>
            <w:noProof/>
            <w:webHidden/>
          </w:rPr>
          <w:instrText xml:space="preserve"> PAGEREF _Toc95366697 \h </w:instrText>
        </w:r>
        <w:r>
          <w:rPr>
            <w:noProof/>
            <w:webHidden/>
          </w:rPr>
        </w:r>
        <w:r>
          <w:rPr>
            <w:noProof/>
            <w:webHidden/>
          </w:rPr>
          <w:fldChar w:fldCharType="separate"/>
        </w:r>
        <w:r>
          <w:rPr>
            <w:noProof/>
            <w:webHidden/>
          </w:rPr>
          <w:t>418</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698" w:history="1">
        <w:r w:rsidRPr="002B1334">
          <w:rPr>
            <w:rStyle w:val="Hyperlink"/>
            <w:noProof/>
          </w:rPr>
          <w:t>4.8.2.3</w:t>
        </w:r>
        <w:r>
          <w:rPr>
            <w:rFonts w:asciiTheme="minorHAnsi" w:eastAsiaTheme="minorEastAsia" w:hAnsiTheme="minorHAnsi" w:cstheme="minorBidi"/>
            <w:noProof/>
            <w:sz w:val="22"/>
            <w:szCs w:val="22"/>
          </w:rPr>
          <w:tab/>
        </w:r>
        <w:r w:rsidRPr="002B1334">
          <w:rPr>
            <w:rStyle w:val="Hyperlink"/>
            <w:noProof/>
          </w:rPr>
          <w:t>Response – HeartbeatInterval Error</w:t>
        </w:r>
        <w:r>
          <w:rPr>
            <w:noProof/>
            <w:webHidden/>
          </w:rPr>
          <w:tab/>
        </w:r>
        <w:r>
          <w:rPr>
            <w:noProof/>
            <w:webHidden/>
          </w:rPr>
          <w:fldChar w:fldCharType="begin"/>
        </w:r>
        <w:r>
          <w:rPr>
            <w:noProof/>
            <w:webHidden/>
          </w:rPr>
          <w:instrText xml:space="preserve"> PAGEREF _Toc95366698 \h </w:instrText>
        </w:r>
        <w:r>
          <w:rPr>
            <w:noProof/>
            <w:webHidden/>
          </w:rPr>
        </w:r>
        <w:r>
          <w:rPr>
            <w:noProof/>
            <w:webHidden/>
          </w:rPr>
          <w:fldChar w:fldCharType="separate"/>
        </w:r>
        <w:r>
          <w:rPr>
            <w:noProof/>
            <w:webHidden/>
          </w:rPr>
          <w:t>418</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699" w:history="1">
        <w:r w:rsidRPr="002B1334">
          <w:rPr>
            <w:rStyle w:val="Hyperlink"/>
            <w:noProof/>
          </w:rPr>
          <w:t>4.8.2.4</w:t>
        </w:r>
        <w:r>
          <w:rPr>
            <w:rFonts w:asciiTheme="minorHAnsi" w:eastAsiaTheme="minorEastAsia" w:hAnsiTheme="minorHAnsi" w:cstheme="minorBidi"/>
            <w:noProof/>
            <w:sz w:val="22"/>
            <w:szCs w:val="22"/>
          </w:rPr>
          <w:tab/>
        </w:r>
        <w:r w:rsidRPr="002B1334">
          <w:rPr>
            <w:rStyle w:val="Hyperlink"/>
            <w:noProof/>
          </w:rPr>
          <w:t>Response – Folder Error</w:t>
        </w:r>
        <w:r>
          <w:rPr>
            <w:noProof/>
            <w:webHidden/>
          </w:rPr>
          <w:tab/>
        </w:r>
        <w:r>
          <w:rPr>
            <w:noProof/>
            <w:webHidden/>
          </w:rPr>
          <w:fldChar w:fldCharType="begin"/>
        </w:r>
        <w:r>
          <w:rPr>
            <w:noProof/>
            <w:webHidden/>
          </w:rPr>
          <w:instrText xml:space="preserve"> PAGEREF _Toc95366699 \h </w:instrText>
        </w:r>
        <w:r>
          <w:rPr>
            <w:noProof/>
            <w:webHidden/>
          </w:rPr>
        </w:r>
        <w:r>
          <w:rPr>
            <w:noProof/>
            <w:webHidden/>
          </w:rPr>
          <w:fldChar w:fldCharType="separate"/>
        </w:r>
        <w:r>
          <w:rPr>
            <w:noProof/>
            <w:webHidden/>
          </w:rPr>
          <w:t>418</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700" w:history="1">
        <w:r w:rsidRPr="002B1334">
          <w:rPr>
            <w:rStyle w:val="Hyperlink"/>
            <w:noProof/>
          </w:rPr>
          <w:t>4.9</w:t>
        </w:r>
        <w:r>
          <w:rPr>
            <w:rFonts w:asciiTheme="minorHAnsi" w:eastAsiaTheme="minorEastAsia" w:hAnsiTheme="minorHAnsi" w:cstheme="minorBidi"/>
            <w:noProof/>
            <w:sz w:val="22"/>
            <w:szCs w:val="22"/>
          </w:rPr>
          <w:tab/>
        </w:r>
        <w:r w:rsidRPr="002B1334">
          <w:rPr>
            <w:rStyle w:val="Hyperlink"/>
            <w:noProof/>
          </w:rPr>
          <w:t>Retrieving Item Estimates by Using the GetItemEstimate Command</w:t>
        </w:r>
        <w:r>
          <w:rPr>
            <w:noProof/>
            <w:webHidden/>
          </w:rPr>
          <w:tab/>
        </w:r>
        <w:r>
          <w:rPr>
            <w:noProof/>
            <w:webHidden/>
          </w:rPr>
          <w:fldChar w:fldCharType="begin"/>
        </w:r>
        <w:r>
          <w:rPr>
            <w:noProof/>
            <w:webHidden/>
          </w:rPr>
          <w:instrText xml:space="preserve"> PAGEREF _Toc95366700 \h </w:instrText>
        </w:r>
        <w:r>
          <w:rPr>
            <w:noProof/>
            <w:webHidden/>
          </w:rPr>
        </w:r>
        <w:r>
          <w:rPr>
            <w:noProof/>
            <w:webHidden/>
          </w:rPr>
          <w:fldChar w:fldCharType="separate"/>
        </w:r>
        <w:r>
          <w:rPr>
            <w:noProof/>
            <w:webHidden/>
          </w:rPr>
          <w:t>419</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701" w:history="1">
        <w:r w:rsidRPr="002B1334">
          <w:rPr>
            <w:rStyle w:val="Hyperlink"/>
            <w:noProof/>
          </w:rPr>
          <w:t>4.9.1</w:t>
        </w:r>
        <w:r>
          <w:rPr>
            <w:rFonts w:asciiTheme="minorHAnsi" w:eastAsiaTheme="minorEastAsia" w:hAnsiTheme="minorHAnsi" w:cstheme="minorBidi"/>
            <w:noProof/>
            <w:sz w:val="22"/>
            <w:szCs w:val="22"/>
          </w:rPr>
          <w:tab/>
        </w:r>
        <w:r w:rsidRPr="002B1334">
          <w:rPr>
            <w:rStyle w:val="Hyperlink"/>
            <w:noProof/>
          </w:rPr>
          <w:t>Request</w:t>
        </w:r>
        <w:r>
          <w:rPr>
            <w:noProof/>
            <w:webHidden/>
          </w:rPr>
          <w:tab/>
        </w:r>
        <w:r>
          <w:rPr>
            <w:noProof/>
            <w:webHidden/>
          </w:rPr>
          <w:fldChar w:fldCharType="begin"/>
        </w:r>
        <w:r>
          <w:rPr>
            <w:noProof/>
            <w:webHidden/>
          </w:rPr>
          <w:instrText xml:space="preserve"> PAGEREF _Toc95366701 \h </w:instrText>
        </w:r>
        <w:r>
          <w:rPr>
            <w:noProof/>
            <w:webHidden/>
          </w:rPr>
        </w:r>
        <w:r>
          <w:rPr>
            <w:noProof/>
            <w:webHidden/>
          </w:rPr>
          <w:fldChar w:fldCharType="separate"/>
        </w:r>
        <w:r>
          <w:rPr>
            <w:noProof/>
            <w:webHidden/>
          </w:rPr>
          <w:t>419</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702" w:history="1">
        <w:r w:rsidRPr="002B1334">
          <w:rPr>
            <w:rStyle w:val="Hyperlink"/>
            <w:noProof/>
          </w:rPr>
          <w:t>4.9.2</w:t>
        </w:r>
        <w:r>
          <w:rPr>
            <w:rFonts w:asciiTheme="minorHAnsi" w:eastAsiaTheme="minorEastAsia" w:hAnsiTheme="minorHAnsi" w:cstheme="minorBidi"/>
            <w:noProof/>
            <w:sz w:val="22"/>
            <w:szCs w:val="22"/>
          </w:rPr>
          <w:tab/>
        </w:r>
        <w:r w:rsidRPr="002B1334">
          <w:rPr>
            <w:rStyle w:val="Hyperlink"/>
            <w:noProof/>
          </w:rPr>
          <w:t>Response</w:t>
        </w:r>
        <w:r>
          <w:rPr>
            <w:noProof/>
            <w:webHidden/>
          </w:rPr>
          <w:tab/>
        </w:r>
        <w:r>
          <w:rPr>
            <w:noProof/>
            <w:webHidden/>
          </w:rPr>
          <w:fldChar w:fldCharType="begin"/>
        </w:r>
        <w:r>
          <w:rPr>
            <w:noProof/>
            <w:webHidden/>
          </w:rPr>
          <w:instrText xml:space="preserve"> PAGEREF _Toc95366702 \h </w:instrText>
        </w:r>
        <w:r>
          <w:rPr>
            <w:noProof/>
            <w:webHidden/>
          </w:rPr>
        </w:r>
        <w:r>
          <w:rPr>
            <w:noProof/>
            <w:webHidden/>
          </w:rPr>
          <w:fldChar w:fldCharType="separate"/>
        </w:r>
        <w:r>
          <w:rPr>
            <w:noProof/>
            <w:webHidden/>
          </w:rPr>
          <w:t>419</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703" w:history="1">
        <w:r w:rsidRPr="002B1334">
          <w:rPr>
            <w:rStyle w:val="Hyperlink"/>
            <w:noProof/>
          </w:rPr>
          <w:t>4.10</w:t>
        </w:r>
        <w:r>
          <w:rPr>
            <w:rFonts w:asciiTheme="minorHAnsi" w:eastAsiaTheme="minorEastAsia" w:hAnsiTheme="minorHAnsi" w:cstheme="minorBidi"/>
            <w:noProof/>
            <w:sz w:val="22"/>
            <w:szCs w:val="22"/>
          </w:rPr>
          <w:tab/>
        </w:r>
        <w:r w:rsidRPr="002B1334">
          <w:rPr>
            <w:rStyle w:val="Hyperlink"/>
            <w:noProof/>
          </w:rPr>
          <w:t>Fetching Email and Attachments by Using the ItemOperations Command</w:t>
        </w:r>
        <w:r>
          <w:rPr>
            <w:noProof/>
            <w:webHidden/>
          </w:rPr>
          <w:tab/>
        </w:r>
        <w:r>
          <w:rPr>
            <w:noProof/>
            <w:webHidden/>
          </w:rPr>
          <w:fldChar w:fldCharType="begin"/>
        </w:r>
        <w:r>
          <w:rPr>
            <w:noProof/>
            <w:webHidden/>
          </w:rPr>
          <w:instrText xml:space="preserve"> PAGEREF _Toc95366703 \h </w:instrText>
        </w:r>
        <w:r>
          <w:rPr>
            <w:noProof/>
            <w:webHidden/>
          </w:rPr>
        </w:r>
        <w:r>
          <w:rPr>
            <w:noProof/>
            <w:webHidden/>
          </w:rPr>
          <w:fldChar w:fldCharType="separate"/>
        </w:r>
        <w:r>
          <w:rPr>
            <w:noProof/>
            <w:webHidden/>
          </w:rPr>
          <w:t>420</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704" w:history="1">
        <w:r w:rsidRPr="002B1334">
          <w:rPr>
            <w:rStyle w:val="Hyperlink"/>
            <w:noProof/>
          </w:rPr>
          <w:t>4.10.1</w:t>
        </w:r>
        <w:r>
          <w:rPr>
            <w:rFonts w:asciiTheme="minorHAnsi" w:eastAsiaTheme="minorEastAsia" w:hAnsiTheme="minorHAnsi" w:cstheme="minorBidi"/>
            <w:noProof/>
            <w:sz w:val="22"/>
            <w:szCs w:val="22"/>
          </w:rPr>
          <w:tab/>
        </w:r>
        <w:r w:rsidRPr="002B1334">
          <w:rPr>
            <w:rStyle w:val="Hyperlink"/>
            <w:noProof/>
          </w:rPr>
          <w:t>Fetching an Email Item</w:t>
        </w:r>
        <w:r>
          <w:rPr>
            <w:noProof/>
            <w:webHidden/>
          </w:rPr>
          <w:tab/>
        </w:r>
        <w:r>
          <w:rPr>
            <w:noProof/>
            <w:webHidden/>
          </w:rPr>
          <w:fldChar w:fldCharType="begin"/>
        </w:r>
        <w:r>
          <w:rPr>
            <w:noProof/>
            <w:webHidden/>
          </w:rPr>
          <w:instrText xml:space="preserve"> PAGEREF _Toc95366704 \h </w:instrText>
        </w:r>
        <w:r>
          <w:rPr>
            <w:noProof/>
            <w:webHidden/>
          </w:rPr>
        </w:r>
        <w:r>
          <w:rPr>
            <w:noProof/>
            <w:webHidden/>
          </w:rPr>
          <w:fldChar w:fldCharType="separate"/>
        </w:r>
        <w:r>
          <w:rPr>
            <w:noProof/>
            <w:webHidden/>
          </w:rPr>
          <w:t>420</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705" w:history="1">
        <w:r w:rsidRPr="002B1334">
          <w:rPr>
            <w:rStyle w:val="Hyperlink"/>
            <w:noProof/>
          </w:rPr>
          <w:t>4.10.1.1</w:t>
        </w:r>
        <w:r>
          <w:rPr>
            <w:rFonts w:asciiTheme="minorHAnsi" w:eastAsiaTheme="minorEastAsia" w:hAnsiTheme="minorHAnsi" w:cstheme="minorBidi"/>
            <w:noProof/>
            <w:sz w:val="22"/>
            <w:szCs w:val="22"/>
          </w:rPr>
          <w:tab/>
        </w:r>
        <w:r w:rsidRPr="002B1334">
          <w:rPr>
            <w:rStyle w:val="Hyperlink"/>
            <w:noProof/>
          </w:rPr>
          <w:t>Request</w:t>
        </w:r>
        <w:r>
          <w:rPr>
            <w:noProof/>
            <w:webHidden/>
          </w:rPr>
          <w:tab/>
        </w:r>
        <w:r>
          <w:rPr>
            <w:noProof/>
            <w:webHidden/>
          </w:rPr>
          <w:fldChar w:fldCharType="begin"/>
        </w:r>
        <w:r>
          <w:rPr>
            <w:noProof/>
            <w:webHidden/>
          </w:rPr>
          <w:instrText xml:space="preserve"> PAGEREF _Toc95366705 \h </w:instrText>
        </w:r>
        <w:r>
          <w:rPr>
            <w:noProof/>
            <w:webHidden/>
          </w:rPr>
        </w:r>
        <w:r>
          <w:rPr>
            <w:noProof/>
            <w:webHidden/>
          </w:rPr>
          <w:fldChar w:fldCharType="separate"/>
        </w:r>
        <w:r>
          <w:rPr>
            <w:noProof/>
            <w:webHidden/>
          </w:rPr>
          <w:t>420</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706" w:history="1">
        <w:r w:rsidRPr="002B1334">
          <w:rPr>
            <w:rStyle w:val="Hyperlink"/>
            <w:noProof/>
          </w:rPr>
          <w:t>4.10.1.2</w:t>
        </w:r>
        <w:r>
          <w:rPr>
            <w:rFonts w:asciiTheme="minorHAnsi" w:eastAsiaTheme="minorEastAsia" w:hAnsiTheme="minorHAnsi" w:cstheme="minorBidi"/>
            <w:noProof/>
            <w:sz w:val="22"/>
            <w:szCs w:val="22"/>
          </w:rPr>
          <w:tab/>
        </w:r>
        <w:r w:rsidRPr="002B1334">
          <w:rPr>
            <w:rStyle w:val="Hyperlink"/>
            <w:noProof/>
          </w:rPr>
          <w:t>Response</w:t>
        </w:r>
        <w:r>
          <w:rPr>
            <w:noProof/>
            <w:webHidden/>
          </w:rPr>
          <w:tab/>
        </w:r>
        <w:r>
          <w:rPr>
            <w:noProof/>
            <w:webHidden/>
          </w:rPr>
          <w:fldChar w:fldCharType="begin"/>
        </w:r>
        <w:r>
          <w:rPr>
            <w:noProof/>
            <w:webHidden/>
          </w:rPr>
          <w:instrText xml:space="preserve"> PAGEREF _Toc95366706 \h </w:instrText>
        </w:r>
        <w:r>
          <w:rPr>
            <w:noProof/>
            <w:webHidden/>
          </w:rPr>
        </w:r>
        <w:r>
          <w:rPr>
            <w:noProof/>
            <w:webHidden/>
          </w:rPr>
          <w:fldChar w:fldCharType="separate"/>
        </w:r>
        <w:r>
          <w:rPr>
            <w:noProof/>
            <w:webHidden/>
          </w:rPr>
          <w:t>420</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707" w:history="1">
        <w:r w:rsidRPr="002B1334">
          <w:rPr>
            <w:rStyle w:val="Hyperlink"/>
            <w:noProof/>
          </w:rPr>
          <w:t>4.10.2</w:t>
        </w:r>
        <w:r>
          <w:rPr>
            <w:rFonts w:asciiTheme="minorHAnsi" w:eastAsiaTheme="minorEastAsia" w:hAnsiTheme="minorHAnsi" w:cstheme="minorBidi"/>
            <w:noProof/>
            <w:sz w:val="22"/>
            <w:szCs w:val="22"/>
          </w:rPr>
          <w:tab/>
        </w:r>
        <w:r w:rsidRPr="002B1334">
          <w:rPr>
            <w:rStyle w:val="Hyperlink"/>
            <w:noProof/>
          </w:rPr>
          <w:t>Fetching a MIME Email Item</w:t>
        </w:r>
        <w:r>
          <w:rPr>
            <w:noProof/>
            <w:webHidden/>
          </w:rPr>
          <w:tab/>
        </w:r>
        <w:r>
          <w:rPr>
            <w:noProof/>
            <w:webHidden/>
          </w:rPr>
          <w:fldChar w:fldCharType="begin"/>
        </w:r>
        <w:r>
          <w:rPr>
            <w:noProof/>
            <w:webHidden/>
          </w:rPr>
          <w:instrText xml:space="preserve"> PAGEREF _Toc95366707 \h </w:instrText>
        </w:r>
        <w:r>
          <w:rPr>
            <w:noProof/>
            <w:webHidden/>
          </w:rPr>
        </w:r>
        <w:r>
          <w:rPr>
            <w:noProof/>
            <w:webHidden/>
          </w:rPr>
          <w:fldChar w:fldCharType="separate"/>
        </w:r>
        <w:r>
          <w:rPr>
            <w:noProof/>
            <w:webHidden/>
          </w:rPr>
          <w:t>421</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708" w:history="1">
        <w:r w:rsidRPr="002B1334">
          <w:rPr>
            <w:rStyle w:val="Hyperlink"/>
            <w:noProof/>
          </w:rPr>
          <w:t>4.10.2.1</w:t>
        </w:r>
        <w:r>
          <w:rPr>
            <w:rFonts w:asciiTheme="minorHAnsi" w:eastAsiaTheme="minorEastAsia" w:hAnsiTheme="minorHAnsi" w:cstheme="minorBidi"/>
            <w:noProof/>
            <w:sz w:val="22"/>
            <w:szCs w:val="22"/>
          </w:rPr>
          <w:tab/>
        </w:r>
        <w:r w:rsidRPr="002B1334">
          <w:rPr>
            <w:rStyle w:val="Hyperlink"/>
            <w:noProof/>
          </w:rPr>
          <w:t>Request</w:t>
        </w:r>
        <w:r>
          <w:rPr>
            <w:noProof/>
            <w:webHidden/>
          </w:rPr>
          <w:tab/>
        </w:r>
        <w:r>
          <w:rPr>
            <w:noProof/>
            <w:webHidden/>
          </w:rPr>
          <w:fldChar w:fldCharType="begin"/>
        </w:r>
        <w:r>
          <w:rPr>
            <w:noProof/>
            <w:webHidden/>
          </w:rPr>
          <w:instrText xml:space="preserve"> PAGEREF _Toc95366708 \h </w:instrText>
        </w:r>
        <w:r>
          <w:rPr>
            <w:noProof/>
            <w:webHidden/>
          </w:rPr>
        </w:r>
        <w:r>
          <w:rPr>
            <w:noProof/>
            <w:webHidden/>
          </w:rPr>
          <w:fldChar w:fldCharType="separate"/>
        </w:r>
        <w:r>
          <w:rPr>
            <w:noProof/>
            <w:webHidden/>
          </w:rPr>
          <w:t>421</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709" w:history="1">
        <w:r w:rsidRPr="002B1334">
          <w:rPr>
            <w:rStyle w:val="Hyperlink"/>
            <w:noProof/>
          </w:rPr>
          <w:t>4.10.2.2</w:t>
        </w:r>
        <w:r>
          <w:rPr>
            <w:rFonts w:asciiTheme="minorHAnsi" w:eastAsiaTheme="minorEastAsia" w:hAnsiTheme="minorHAnsi" w:cstheme="minorBidi"/>
            <w:noProof/>
            <w:sz w:val="22"/>
            <w:szCs w:val="22"/>
          </w:rPr>
          <w:tab/>
        </w:r>
        <w:r w:rsidRPr="002B1334">
          <w:rPr>
            <w:rStyle w:val="Hyperlink"/>
            <w:noProof/>
          </w:rPr>
          <w:t>Response</w:t>
        </w:r>
        <w:r>
          <w:rPr>
            <w:noProof/>
            <w:webHidden/>
          </w:rPr>
          <w:tab/>
        </w:r>
        <w:r>
          <w:rPr>
            <w:noProof/>
            <w:webHidden/>
          </w:rPr>
          <w:fldChar w:fldCharType="begin"/>
        </w:r>
        <w:r>
          <w:rPr>
            <w:noProof/>
            <w:webHidden/>
          </w:rPr>
          <w:instrText xml:space="preserve"> PAGEREF _Toc95366709 \h </w:instrText>
        </w:r>
        <w:r>
          <w:rPr>
            <w:noProof/>
            <w:webHidden/>
          </w:rPr>
        </w:r>
        <w:r>
          <w:rPr>
            <w:noProof/>
            <w:webHidden/>
          </w:rPr>
          <w:fldChar w:fldCharType="separate"/>
        </w:r>
        <w:r>
          <w:rPr>
            <w:noProof/>
            <w:webHidden/>
          </w:rPr>
          <w:t>422</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710" w:history="1">
        <w:r w:rsidRPr="002B1334">
          <w:rPr>
            <w:rStyle w:val="Hyperlink"/>
            <w:noProof/>
          </w:rPr>
          <w:t>4.10.3</w:t>
        </w:r>
        <w:r>
          <w:rPr>
            <w:rFonts w:asciiTheme="minorHAnsi" w:eastAsiaTheme="minorEastAsia" w:hAnsiTheme="minorHAnsi" w:cstheme="minorBidi"/>
            <w:noProof/>
            <w:sz w:val="22"/>
            <w:szCs w:val="22"/>
          </w:rPr>
          <w:tab/>
        </w:r>
        <w:r w:rsidRPr="002B1334">
          <w:rPr>
            <w:rStyle w:val="Hyperlink"/>
            <w:noProof/>
          </w:rPr>
          <w:t>Fetching an Email Item with a LongId</w:t>
        </w:r>
        <w:r>
          <w:rPr>
            <w:noProof/>
            <w:webHidden/>
          </w:rPr>
          <w:tab/>
        </w:r>
        <w:r>
          <w:rPr>
            <w:noProof/>
            <w:webHidden/>
          </w:rPr>
          <w:fldChar w:fldCharType="begin"/>
        </w:r>
        <w:r>
          <w:rPr>
            <w:noProof/>
            <w:webHidden/>
          </w:rPr>
          <w:instrText xml:space="preserve"> PAGEREF _Toc95366710 \h </w:instrText>
        </w:r>
        <w:r>
          <w:rPr>
            <w:noProof/>
            <w:webHidden/>
          </w:rPr>
        </w:r>
        <w:r>
          <w:rPr>
            <w:noProof/>
            <w:webHidden/>
          </w:rPr>
          <w:fldChar w:fldCharType="separate"/>
        </w:r>
        <w:r>
          <w:rPr>
            <w:noProof/>
            <w:webHidden/>
          </w:rPr>
          <w:t>423</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711" w:history="1">
        <w:r w:rsidRPr="002B1334">
          <w:rPr>
            <w:rStyle w:val="Hyperlink"/>
            <w:noProof/>
          </w:rPr>
          <w:t>4.10.3.1</w:t>
        </w:r>
        <w:r>
          <w:rPr>
            <w:rFonts w:asciiTheme="minorHAnsi" w:eastAsiaTheme="minorEastAsia" w:hAnsiTheme="minorHAnsi" w:cstheme="minorBidi"/>
            <w:noProof/>
            <w:sz w:val="22"/>
            <w:szCs w:val="22"/>
          </w:rPr>
          <w:tab/>
        </w:r>
        <w:r w:rsidRPr="002B1334">
          <w:rPr>
            <w:rStyle w:val="Hyperlink"/>
            <w:noProof/>
          </w:rPr>
          <w:t>Search Request</w:t>
        </w:r>
        <w:r>
          <w:rPr>
            <w:noProof/>
            <w:webHidden/>
          </w:rPr>
          <w:tab/>
        </w:r>
        <w:r>
          <w:rPr>
            <w:noProof/>
            <w:webHidden/>
          </w:rPr>
          <w:fldChar w:fldCharType="begin"/>
        </w:r>
        <w:r>
          <w:rPr>
            <w:noProof/>
            <w:webHidden/>
          </w:rPr>
          <w:instrText xml:space="preserve"> PAGEREF _Toc95366711 \h </w:instrText>
        </w:r>
        <w:r>
          <w:rPr>
            <w:noProof/>
            <w:webHidden/>
          </w:rPr>
        </w:r>
        <w:r>
          <w:rPr>
            <w:noProof/>
            <w:webHidden/>
          </w:rPr>
          <w:fldChar w:fldCharType="separate"/>
        </w:r>
        <w:r>
          <w:rPr>
            <w:noProof/>
            <w:webHidden/>
          </w:rPr>
          <w:t>423</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712" w:history="1">
        <w:r w:rsidRPr="002B1334">
          <w:rPr>
            <w:rStyle w:val="Hyperlink"/>
            <w:noProof/>
          </w:rPr>
          <w:t>4.10.3.2</w:t>
        </w:r>
        <w:r>
          <w:rPr>
            <w:rFonts w:asciiTheme="minorHAnsi" w:eastAsiaTheme="minorEastAsia" w:hAnsiTheme="minorHAnsi" w:cstheme="minorBidi"/>
            <w:noProof/>
            <w:sz w:val="22"/>
            <w:szCs w:val="22"/>
          </w:rPr>
          <w:tab/>
        </w:r>
        <w:r w:rsidRPr="002B1334">
          <w:rPr>
            <w:rStyle w:val="Hyperlink"/>
            <w:noProof/>
          </w:rPr>
          <w:t>Search Response</w:t>
        </w:r>
        <w:r>
          <w:rPr>
            <w:noProof/>
            <w:webHidden/>
          </w:rPr>
          <w:tab/>
        </w:r>
        <w:r>
          <w:rPr>
            <w:noProof/>
            <w:webHidden/>
          </w:rPr>
          <w:fldChar w:fldCharType="begin"/>
        </w:r>
        <w:r>
          <w:rPr>
            <w:noProof/>
            <w:webHidden/>
          </w:rPr>
          <w:instrText xml:space="preserve"> PAGEREF _Toc95366712 \h </w:instrText>
        </w:r>
        <w:r>
          <w:rPr>
            <w:noProof/>
            <w:webHidden/>
          </w:rPr>
        </w:r>
        <w:r>
          <w:rPr>
            <w:noProof/>
            <w:webHidden/>
          </w:rPr>
          <w:fldChar w:fldCharType="separate"/>
        </w:r>
        <w:r>
          <w:rPr>
            <w:noProof/>
            <w:webHidden/>
          </w:rPr>
          <w:t>423</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713" w:history="1">
        <w:r w:rsidRPr="002B1334">
          <w:rPr>
            <w:rStyle w:val="Hyperlink"/>
            <w:noProof/>
          </w:rPr>
          <w:t>4.10.3.3</w:t>
        </w:r>
        <w:r>
          <w:rPr>
            <w:rFonts w:asciiTheme="minorHAnsi" w:eastAsiaTheme="minorEastAsia" w:hAnsiTheme="minorHAnsi" w:cstheme="minorBidi"/>
            <w:noProof/>
            <w:sz w:val="22"/>
            <w:szCs w:val="22"/>
          </w:rPr>
          <w:tab/>
        </w:r>
        <w:r w:rsidRPr="002B1334">
          <w:rPr>
            <w:rStyle w:val="Hyperlink"/>
            <w:noProof/>
          </w:rPr>
          <w:t>ItemOperations Request</w:t>
        </w:r>
        <w:r>
          <w:rPr>
            <w:noProof/>
            <w:webHidden/>
          </w:rPr>
          <w:tab/>
        </w:r>
        <w:r>
          <w:rPr>
            <w:noProof/>
            <w:webHidden/>
          </w:rPr>
          <w:fldChar w:fldCharType="begin"/>
        </w:r>
        <w:r>
          <w:rPr>
            <w:noProof/>
            <w:webHidden/>
          </w:rPr>
          <w:instrText xml:space="preserve"> PAGEREF _Toc95366713 \h </w:instrText>
        </w:r>
        <w:r>
          <w:rPr>
            <w:noProof/>
            <w:webHidden/>
          </w:rPr>
        </w:r>
        <w:r>
          <w:rPr>
            <w:noProof/>
            <w:webHidden/>
          </w:rPr>
          <w:fldChar w:fldCharType="separate"/>
        </w:r>
        <w:r>
          <w:rPr>
            <w:noProof/>
            <w:webHidden/>
          </w:rPr>
          <w:t>424</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714" w:history="1">
        <w:r w:rsidRPr="002B1334">
          <w:rPr>
            <w:rStyle w:val="Hyperlink"/>
            <w:noProof/>
          </w:rPr>
          <w:t>4.10.3.4</w:t>
        </w:r>
        <w:r>
          <w:rPr>
            <w:rFonts w:asciiTheme="minorHAnsi" w:eastAsiaTheme="minorEastAsia" w:hAnsiTheme="minorHAnsi" w:cstheme="minorBidi"/>
            <w:noProof/>
            <w:sz w:val="22"/>
            <w:szCs w:val="22"/>
          </w:rPr>
          <w:tab/>
        </w:r>
        <w:r w:rsidRPr="002B1334">
          <w:rPr>
            <w:rStyle w:val="Hyperlink"/>
            <w:noProof/>
          </w:rPr>
          <w:t>ItemOperations Response</w:t>
        </w:r>
        <w:r>
          <w:rPr>
            <w:noProof/>
            <w:webHidden/>
          </w:rPr>
          <w:tab/>
        </w:r>
        <w:r>
          <w:rPr>
            <w:noProof/>
            <w:webHidden/>
          </w:rPr>
          <w:fldChar w:fldCharType="begin"/>
        </w:r>
        <w:r>
          <w:rPr>
            <w:noProof/>
            <w:webHidden/>
          </w:rPr>
          <w:instrText xml:space="preserve"> PAGEREF _Toc95366714 \h </w:instrText>
        </w:r>
        <w:r>
          <w:rPr>
            <w:noProof/>
            <w:webHidden/>
          </w:rPr>
        </w:r>
        <w:r>
          <w:rPr>
            <w:noProof/>
            <w:webHidden/>
          </w:rPr>
          <w:fldChar w:fldCharType="separate"/>
        </w:r>
        <w:r>
          <w:rPr>
            <w:noProof/>
            <w:webHidden/>
          </w:rPr>
          <w:t>425</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715" w:history="1">
        <w:r w:rsidRPr="002B1334">
          <w:rPr>
            <w:rStyle w:val="Hyperlink"/>
            <w:noProof/>
          </w:rPr>
          <w:t>4.10.4</w:t>
        </w:r>
        <w:r>
          <w:rPr>
            <w:rFonts w:asciiTheme="minorHAnsi" w:eastAsiaTheme="minorEastAsia" w:hAnsiTheme="minorHAnsi" w:cstheme="minorBidi"/>
            <w:noProof/>
            <w:sz w:val="22"/>
            <w:szCs w:val="22"/>
          </w:rPr>
          <w:tab/>
        </w:r>
        <w:r w:rsidRPr="002B1334">
          <w:rPr>
            <w:rStyle w:val="Hyperlink"/>
            <w:noProof/>
          </w:rPr>
          <w:t>Fetching an Attachment</w:t>
        </w:r>
        <w:r>
          <w:rPr>
            <w:noProof/>
            <w:webHidden/>
          </w:rPr>
          <w:tab/>
        </w:r>
        <w:r>
          <w:rPr>
            <w:noProof/>
            <w:webHidden/>
          </w:rPr>
          <w:fldChar w:fldCharType="begin"/>
        </w:r>
        <w:r>
          <w:rPr>
            <w:noProof/>
            <w:webHidden/>
          </w:rPr>
          <w:instrText xml:space="preserve"> PAGEREF _Toc95366715 \h </w:instrText>
        </w:r>
        <w:r>
          <w:rPr>
            <w:noProof/>
            <w:webHidden/>
          </w:rPr>
        </w:r>
        <w:r>
          <w:rPr>
            <w:noProof/>
            <w:webHidden/>
          </w:rPr>
          <w:fldChar w:fldCharType="separate"/>
        </w:r>
        <w:r>
          <w:rPr>
            <w:noProof/>
            <w:webHidden/>
          </w:rPr>
          <w:t>425</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716" w:history="1">
        <w:r w:rsidRPr="002B1334">
          <w:rPr>
            <w:rStyle w:val="Hyperlink"/>
            <w:noProof/>
          </w:rPr>
          <w:t>4.10.4.1</w:t>
        </w:r>
        <w:r>
          <w:rPr>
            <w:rFonts w:asciiTheme="minorHAnsi" w:eastAsiaTheme="minorEastAsia" w:hAnsiTheme="minorHAnsi" w:cstheme="minorBidi"/>
            <w:noProof/>
            <w:sz w:val="22"/>
            <w:szCs w:val="22"/>
          </w:rPr>
          <w:tab/>
        </w:r>
        <w:r w:rsidRPr="002B1334">
          <w:rPr>
            <w:rStyle w:val="Hyperlink"/>
            <w:noProof/>
          </w:rPr>
          <w:t>Sync Request</w:t>
        </w:r>
        <w:r>
          <w:rPr>
            <w:noProof/>
            <w:webHidden/>
          </w:rPr>
          <w:tab/>
        </w:r>
        <w:r>
          <w:rPr>
            <w:noProof/>
            <w:webHidden/>
          </w:rPr>
          <w:fldChar w:fldCharType="begin"/>
        </w:r>
        <w:r>
          <w:rPr>
            <w:noProof/>
            <w:webHidden/>
          </w:rPr>
          <w:instrText xml:space="preserve"> PAGEREF _Toc95366716 \h </w:instrText>
        </w:r>
        <w:r>
          <w:rPr>
            <w:noProof/>
            <w:webHidden/>
          </w:rPr>
        </w:r>
        <w:r>
          <w:rPr>
            <w:noProof/>
            <w:webHidden/>
          </w:rPr>
          <w:fldChar w:fldCharType="separate"/>
        </w:r>
        <w:r>
          <w:rPr>
            <w:noProof/>
            <w:webHidden/>
          </w:rPr>
          <w:t>426</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717" w:history="1">
        <w:r w:rsidRPr="002B1334">
          <w:rPr>
            <w:rStyle w:val="Hyperlink"/>
            <w:noProof/>
          </w:rPr>
          <w:t>4.10.4.2</w:t>
        </w:r>
        <w:r>
          <w:rPr>
            <w:rFonts w:asciiTheme="minorHAnsi" w:eastAsiaTheme="minorEastAsia" w:hAnsiTheme="minorHAnsi" w:cstheme="minorBidi"/>
            <w:noProof/>
            <w:sz w:val="22"/>
            <w:szCs w:val="22"/>
          </w:rPr>
          <w:tab/>
        </w:r>
        <w:r w:rsidRPr="002B1334">
          <w:rPr>
            <w:rStyle w:val="Hyperlink"/>
            <w:noProof/>
          </w:rPr>
          <w:t>Sync Response</w:t>
        </w:r>
        <w:r>
          <w:rPr>
            <w:noProof/>
            <w:webHidden/>
          </w:rPr>
          <w:tab/>
        </w:r>
        <w:r>
          <w:rPr>
            <w:noProof/>
            <w:webHidden/>
          </w:rPr>
          <w:fldChar w:fldCharType="begin"/>
        </w:r>
        <w:r>
          <w:rPr>
            <w:noProof/>
            <w:webHidden/>
          </w:rPr>
          <w:instrText xml:space="preserve"> PAGEREF _Toc95366717 \h </w:instrText>
        </w:r>
        <w:r>
          <w:rPr>
            <w:noProof/>
            <w:webHidden/>
          </w:rPr>
        </w:r>
        <w:r>
          <w:rPr>
            <w:noProof/>
            <w:webHidden/>
          </w:rPr>
          <w:fldChar w:fldCharType="separate"/>
        </w:r>
        <w:r>
          <w:rPr>
            <w:noProof/>
            <w:webHidden/>
          </w:rPr>
          <w:t>426</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718" w:history="1">
        <w:r w:rsidRPr="002B1334">
          <w:rPr>
            <w:rStyle w:val="Hyperlink"/>
            <w:noProof/>
          </w:rPr>
          <w:t>4.10.4.3</w:t>
        </w:r>
        <w:r>
          <w:rPr>
            <w:rFonts w:asciiTheme="minorHAnsi" w:eastAsiaTheme="minorEastAsia" w:hAnsiTheme="minorHAnsi" w:cstheme="minorBidi"/>
            <w:noProof/>
            <w:sz w:val="22"/>
            <w:szCs w:val="22"/>
          </w:rPr>
          <w:tab/>
        </w:r>
        <w:r w:rsidRPr="002B1334">
          <w:rPr>
            <w:rStyle w:val="Hyperlink"/>
            <w:noProof/>
          </w:rPr>
          <w:t>ItemOperation Request</w:t>
        </w:r>
        <w:r>
          <w:rPr>
            <w:noProof/>
            <w:webHidden/>
          </w:rPr>
          <w:tab/>
        </w:r>
        <w:r>
          <w:rPr>
            <w:noProof/>
            <w:webHidden/>
          </w:rPr>
          <w:fldChar w:fldCharType="begin"/>
        </w:r>
        <w:r>
          <w:rPr>
            <w:noProof/>
            <w:webHidden/>
          </w:rPr>
          <w:instrText xml:space="preserve"> PAGEREF _Toc95366718 \h </w:instrText>
        </w:r>
        <w:r>
          <w:rPr>
            <w:noProof/>
            <w:webHidden/>
          </w:rPr>
        </w:r>
        <w:r>
          <w:rPr>
            <w:noProof/>
            <w:webHidden/>
          </w:rPr>
          <w:fldChar w:fldCharType="separate"/>
        </w:r>
        <w:r>
          <w:rPr>
            <w:noProof/>
            <w:webHidden/>
          </w:rPr>
          <w:t>427</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719" w:history="1">
        <w:r w:rsidRPr="002B1334">
          <w:rPr>
            <w:rStyle w:val="Hyperlink"/>
            <w:noProof/>
          </w:rPr>
          <w:t>4.10.4.4</w:t>
        </w:r>
        <w:r>
          <w:rPr>
            <w:rFonts w:asciiTheme="minorHAnsi" w:eastAsiaTheme="minorEastAsia" w:hAnsiTheme="minorHAnsi" w:cstheme="minorBidi"/>
            <w:noProof/>
            <w:sz w:val="22"/>
            <w:szCs w:val="22"/>
          </w:rPr>
          <w:tab/>
        </w:r>
        <w:r w:rsidRPr="002B1334">
          <w:rPr>
            <w:rStyle w:val="Hyperlink"/>
            <w:noProof/>
          </w:rPr>
          <w:t>ItemOperation Response</w:t>
        </w:r>
        <w:r>
          <w:rPr>
            <w:noProof/>
            <w:webHidden/>
          </w:rPr>
          <w:tab/>
        </w:r>
        <w:r>
          <w:rPr>
            <w:noProof/>
            <w:webHidden/>
          </w:rPr>
          <w:fldChar w:fldCharType="begin"/>
        </w:r>
        <w:r>
          <w:rPr>
            <w:noProof/>
            <w:webHidden/>
          </w:rPr>
          <w:instrText xml:space="preserve"> PAGEREF _Toc95366719 \h </w:instrText>
        </w:r>
        <w:r>
          <w:rPr>
            <w:noProof/>
            <w:webHidden/>
          </w:rPr>
        </w:r>
        <w:r>
          <w:rPr>
            <w:noProof/>
            <w:webHidden/>
          </w:rPr>
          <w:fldChar w:fldCharType="separate"/>
        </w:r>
        <w:r>
          <w:rPr>
            <w:noProof/>
            <w:webHidden/>
          </w:rPr>
          <w:t>427</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720" w:history="1">
        <w:r w:rsidRPr="002B1334">
          <w:rPr>
            <w:rStyle w:val="Hyperlink"/>
            <w:noProof/>
          </w:rPr>
          <w:t>4.10.5</w:t>
        </w:r>
        <w:r>
          <w:rPr>
            <w:rFonts w:asciiTheme="minorHAnsi" w:eastAsiaTheme="minorEastAsia" w:hAnsiTheme="minorHAnsi" w:cstheme="minorBidi"/>
            <w:noProof/>
            <w:sz w:val="22"/>
            <w:szCs w:val="22"/>
          </w:rPr>
          <w:tab/>
        </w:r>
        <w:r w:rsidRPr="002B1334">
          <w:rPr>
            <w:rStyle w:val="Hyperlink"/>
            <w:noProof/>
          </w:rPr>
          <w:t>Fetching an Email Item With a Multipart Response</w:t>
        </w:r>
        <w:r>
          <w:rPr>
            <w:noProof/>
            <w:webHidden/>
          </w:rPr>
          <w:tab/>
        </w:r>
        <w:r>
          <w:rPr>
            <w:noProof/>
            <w:webHidden/>
          </w:rPr>
          <w:fldChar w:fldCharType="begin"/>
        </w:r>
        <w:r>
          <w:rPr>
            <w:noProof/>
            <w:webHidden/>
          </w:rPr>
          <w:instrText xml:space="preserve"> PAGEREF _Toc95366720 \h </w:instrText>
        </w:r>
        <w:r>
          <w:rPr>
            <w:noProof/>
            <w:webHidden/>
          </w:rPr>
        </w:r>
        <w:r>
          <w:rPr>
            <w:noProof/>
            <w:webHidden/>
          </w:rPr>
          <w:fldChar w:fldCharType="separate"/>
        </w:r>
        <w:r>
          <w:rPr>
            <w:noProof/>
            <w:webHidden/>
          </w:rPr>
          <w:t>428</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721" w:history="1">
        <w:r w:rsidRPr="002B1334">
          <w:rPr>
            <w:rStyle w:val="Hyperlink"/>
            <w:noProof/>
          </w:rPr>
          <w:t>4.10.5.1</w:t>
        </w:r>
        <w:r>
          <w:rPr>
            <w:rFonts w:asciiTheme="minorHAnsi" w:eastAsiaTheme="minorEastAsia" w:hAnsiTheme="minorHAnsi" w:cstheme="minorBidi"/>
            <w:noProof/>
            <w:sz w:val="22"/>
            <w:szCs w:val="22"/>
          </w:rPr>
          <w:tab/>
        </w:r>
        <w:r w:rsidRPr="002B1334">
          <w:rPr>
            <w:rStyle w:val="Hyperlink"/>
            <w:noProof/>
          </w:rPr>
          <w:t>Request</w:t>
        </w:r>
        <w:r>
          <w:rPr>
            <w:noProof/>
            <w:webHidden/>
          </w:rPr>
          <w:tab/>
        </w:r>
        <w:r>
          <w:rPr>
            <w:noProof/>
            <w:webHidden/>
          </w:rPr>
          <w:fldChar w:fldCharType="begin"/>
        </w:r>
        <w:r>
          <w:rPr>
            <w:noProof/>
            <w:webHidden/>
          </w:rPr>
          <w:instrText xml:space="preserve"> PAGEREF _Toc95366721 \h </w:instrText>
        </w:r>
        <w:r>
          <w:rPr>
            <w:noProof/>
            <w:webHidden/>
          </w:rPr>
        </w:r>
        <w:r>
          <w:rPr>
            <w:noProof/>
            <w:webHidden/>
          </w:rPr>
          <w:fldChar w:fldCharType="separate"/>
        </w:r>
        <w:r>
          <w:rPr>
            <w:noProof/>
            <w:webHidden/>
          </w:rPr>
          <w:t>428</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722" w:history="1">
        <w:r w:rsidRPr="002B1334">
          <w:rPr>
            <w:rStyle w:val="Hyperlink"/>
            <w:noProof/>
          </w:rPr>
          <w:t>4.10.5.2</w:t>
        </w:r>
        <w:r>
          <w:rPr>
            <w:rFonts w:asciiTheme="minorHAnsi" w:eastAsiaTheme="minorEastAsia" w:hAnsiTheme="minorHAnsi" w:cstheme="minorBidi"/>
            <w:noProof/>
            <w:sz w:val="22"/>
            <w:szCs w:val="22"/>
          </w:rPr>
          <w:tab/>
        </w:r>
        <w:r w:rsidRPr="002B1334">
          <w:rPr>
            <w:rStyle w:val="Hyperlink"/>
            <w:noProof/>
          </w:rPr>
          <w:t>Response</w:t>
        </w:r>
        <w:r>
          <w:rPr>
            <w:noProof/>
            <w:webHidden/>
          </w:rPr>
          <w:tab/>
        </w:r>
        <w:r>
          <w:rPr>
            <w:noProof/>
            <w:webHidden/>
          </w:rPr>
          <w:fldChar w:fldCharType="begin"/>
        </w:r>
        <w:r>
          <w:rPr>
            <w:noProof/>
            <w:webHidden/>
          </w:rPr>
          <w:instrText xml:space="preserve"> PAGEREF _Toc95366722 \h </w:instrText>
        </w:r>
        <w:r>
          <w:rPr>
            <w:noProof/>
            <w:webHidden/>
          </w:rPr>
        </w:r>
        <w:r>
          <w:rPr>
            <w:noProof/>
            <w:webHidden/>
          </w:rPr>
          <w:fldChar w:fldCharType="separate"/>
        </w:r>
        <w:r>
          <w:rPr>
            <w:noProof/>
            <w:webHidden/>
          </w:rPr>
          <w:t>428</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723" w:history="1">
        <w:r w:rsidRPr="002B1334">
          <w:rPr>
            <w:rStyle w:val="Hyperlink"/>
            <w:noProof/>
          </w:rPr>
          <w:t>4.11</w:t>
        </w:r>
        <w:r>
          <w:rPr>
            <w:rFonts w:asciiTheme="minorHAnsi" w:eastAsiaTheme="minorEastAsia" w:hAnsiTheme="minorHAnsi" w:cstheme="minorBidi"/>
            <w:noProof/>
            <w:sz w:val="22"/>
            <w:szCs w:val="22"/>
          </w:rPr>
          <w:tab/>
        </w:r>
        <w:r w:rsidRPr="002B1334">
          <w:rPr>
            <w:rStyle w:val="Hyperlink"/>
            <w:noProof/>
          </w:rPr>
          <w:t>Searching for an Item by Using the Find Command</w:t>
        </w:r>
        <w:r>
          <w:rPr>
            <w:noProof/>
            <w:webHidden/>
          </w:rPr>
          <w:tab/>
        </w:r>
        <w:r>
          <w:rPr>
            <w:noProof/>
            <w:webHidden/>
          </w:rPr>
          <w:fldChar w:fldCharType="begin"/>
        </w:r>
        <w:r>
          <w:rPr>
            <w:noProof/>
            <w:webHidden/>
          </w:rPr>
          <w:instrText xml:space="preserve"> PAGEREF _Toc95366723 \h </w:instrText>
        </w:r>
        <w:r>
          <w:rPr>
            <w:noProof/>
            <w:webHidden/>
          </w:rPr>
        </w:r>
        <w:r>
          <w:rPr>
            <w:noProof/>
            <w:webHidden/>
          </w:rPr>
          <w:fldChar w:fldCharType="separate"/>
        </w:r>
        <w:r>
          <w:rPr>
            <w:noProof/>
            <w:webHidden/>
          </w:rPr>
          <w:t>430</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724" w:history="1">
        <w:r w:rsidRPr="002B1334">
          <w:rPr>
            <w:rStyle w:val="Hyperlink"/>
            <w:noProof/>
          </w:rPr>
          <w:t>4.11.1</w:t>
        </w:r>
        <w:r>
          <w:rPr>
            <w:rFonts w:asciiTheme="minorHAnsi" w:eastAsiaTheme="minorEastAsia" w:hAnsiTheme="minorHAnsi" w:cstheme="minorBidi"/>
            <w:noProof/>
            <w:sz w:val="22"/>
            <w:szCs w:val="22"/>
          </w:rPr>
          <w:tab/>
        </w:r>
        <w:r w:rsidRPr="002B1334">
          <w:rPr>
            <w:rStyle w:val="Hyperlink"/>
            <w:noProof/>
          </w:rPr>
          <w:t>Keyword Search using a Property Restriction</w:t>
        </w:r>
        <w:r>
          <w:rPr>
            <w:noProof/>
            <w:webHidden/>
          </w:rPr>
          <w:tab/>
        </w:r>
        <w:r>
          <w:rPr>
            <w:noProof/>
            <w:webHidden/>
          </w:rPr>
          <w:fldChar w:fldCharType="begin"/>
        </w:r>
        <w:r>
          <w:rPr>
            <w:noProof/>
            <w:webHidden/>
          </w:rPr>
          <w:instrText xml:space="preserve"> PAGEREF _Toc95366724 \h </w:instrText>
        </w:r>
        <w:r>
          <w:rPr>
            <w:noProof/>
            <w:webHidden/>
          </w:rPr>
        </w:r>
        <w:r>
          <w:rPr>
            <w:noProof/>
            <w:webHidden/>
          </w:rPr>
          <w:fldChar w:fldCharType="separate"/>
        </w:r>
        <w:r>
          <w:rPr>
            <w:noProof/>
            <w:webHidden/>
          </w:rPr>
          <w:t>430</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725" w:history="1">
        <w:r w:rsidRPr="002B1334">
          <w:rPr>
            <w:rStyle w:val="Hyperlink"/>
            <w:noProof/>
          </w:rPr>
          <w:t>4.11.1.1</w:t>
        </w:r>
        <w:r>
          <w:rPr>
            <w:rFonts w:asciiTheme="minorHAnsi" w:eastAsiaTheme="minorEastAsia" w:hAnsiTheme="minorHAnsi" w:cstheme="minorBidi"/>
            <w:noProof/>
            <w:sz w:val="22"/>
            <w:szCs w:val="22"/>
          </w:rPr>
          <w:tab/>
        </w:r>
        <w:r w:rsidRPr="002B1334">
          <w:rPr>
            <w:rStyle w:val="Hyperlink"/>
            <w:noProof/>
          </w:rPr>
          <w:t>Request</w:t>
        </w:r>
        <w:r>
          <w:rPr>
            <w:noProof/>
            <w:webHidden/>
          </w:rPr>
          <w:tab/>
        </w:r>
        <w:r>
          <w:rPr>
            <w:noProof/>
            <w:webHidden/>
          </w:rPr>
          <w:fldChar w:fldCharType="begin"/>
        </w:r>
        <w:r>
          <w:rPr>
            <w:noProof/>
            <w:webHidden/>
          </w:rPr>
          <w:instrText xml:space="preserve"> PAGEREF _Toc95366725 \h </w:instrText>
        </w:r>
        <w:r>
          <w:rPr>
            <w:noProof/>
            <w:webHidden/>
          </w:rPr>
        </w:r>
        <w:r>
          <w:rPr>
            <w:noProof/>
            <w:webHidden/>
          </w:rPr>
          <w:fldChar w:fldCharType="separate"/>
        </w:r>
        <w:r>
          <w:rPr>
            <w:noProof/>
            <w:webHidden/>
          </w:rPr>
          <w:t>430</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726" w:history="1">
        <w:r w:rsidRPr="002B1334">
          <w:rPr>
            <w:rStyle w:val="Hyperlink"/>
            <w:noProof/>
          </w:rPr>
          <w:t>4.11.1.2</w:t>
        </w:r>
        <w:r>
          <w:rPr>
            <w:rFonts w:asciiTheme="minorHAnsi" w:eastAsiaTheme="minorEastAsia" w:hAnsiTheme="minorHAnsi" w:cstheme="minorBidi"/>
            <w:noProof/>
            <w:sz w:val="22"/>
            <w:szCs w:val="22"/>
          </w:rPr>
          <w:tab/>
        </w:r>
        <w:r w:rsidRPr="002B1334">
          <w:rPr>
            <w:rStyle w:val="Hyperlink"/>
            <w:noProof/>
          </w:rPr>
          <w:t>Response</w:t>
        </w:r>
        <w:r>
          <w:rPr>
            <w:noProof/>
            <w:webHidden/>
          </w:rPr>
          <w:tab/>
        </w:r>
        <w:r>
          <w:rPr>
            <w:noProof/>
            <w:webHidden/>
          </w:rPr>
          <w:fldChar w:fldCharType="begin"/>
        </w:r>
        <w:r>
          <w:rPr>
            <w:noProof/>
            <w:webHidden/>
          </w:rPr>
          <w:instrText xml:space="preserve"> PAGEREF _Toc95366726 \h </w:instrText>
        </w:r>
        <w:r>
          <w:rPr>
            <w:noProof/>
            <w:webHidden/>
          </w:rPr>
        </w:r>
        <w:r>
          <w:rPr>
            <w:noProof/>
            <w:webHidden/>
          </w:rPr>
          <w:fldChar w:fldCharType="separate"/>
        </w:r>
        <w:r>
          <w:rPr>
            <w:noProof/>
            <w:webHidden/>
          </w:rPr>
          <w:t>431</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727" w:history="1">
        <w:r w:rsidRPr="002B1334">
          <w:rPr>
            <w:rStyle w:val="Hyperlink"/>
            <w:noProof/>
          </w:rPr>
          <w:t>4.12</w:t>
        </w:r>
        <w:r>
          <w:rPr>
            <w:rFonts w:asciiTheme="minorHAnsi" w:eastAsiaTheme="minorEastAsia" w:hAnsiTheme="minorHAnsi" w:cstheme="minorBidi"/>
            <w:noProof/>
            <w:sz w:val="22"/>
            <w:szCs w:val="22"/>
          </w:rPr>
          <w:tab/>
        </w:r>
        <w:r w:rsidRPr="002B1334">
          <w:rPr>
            <w:rStyle w:val="Hyperlink"/>
            <w:noProof/>
          </w:rPr>
          <w:t>Searching for an Item in the Mailbox by Using the Search Command</w:t>
        </w:r>
        <w:r>
          <w:rPr>
            <w:noProof/>
            <w:webHidden/>
          </w:rPr>
          <w:tab/>
        </w:r>
        <w:r>
          <w:rPr>
            <w:noProof/>
            <w:webHidden/>
          </w:rPr>
          <w:fldChar w:fldCharType="begin"/>
        </w:r>
        <w:r>
          <w:rPr>
            <w:noProof/>
            <w:webHidden/>
          </w:rPr>
          <w:instrText xml:space="preserve"> PAGEREF _Toc95366727 \h </w:instrText>
        </w:r>
        <w:r>
          <w:rPr>
            <w:noProof/>
            <w:webHidden/>
          </w:rPr>
        </w:r>
        <w:r>
          <w:rPr>
            <w:noProof/>
            <w:webHidden/>
          </w:rPr>
          <w:fldChar w:fldCharType="separate"/>
        </w:r>
        <w:r>
          <w:rPr>
            <w:noProof/>
            <w:webHidden/>
          </w:rPr>
          <w:t>431</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728" w:history="1">
        <w:r w:rsidRPr="002B1334">
          <w:rPr>
            <w:rStyle w:val="Hyperlink"/>
            <w:noProof/>
          </w:rPr>
          <w:t>4.12.1</w:t>
        </w:r>
        <w:r>
          <w:rPr>
            <w:rFonts w:asciiTheme="minorHAnsi" w:eastAsiaTheme="minorEastAsia" w:hAnsiTheme="minorHAnsi" w:cstheme="minorBidi"/>
            <w:noProof/>
            <w:sz w:val="22"/>
            <w:szCs w:val="22"/>
          </w:rPr>
          <w:tab/>
        </w:r>
        <w:r w:rsidRPr="002B1334">
          <w:rPr>
            <w:rStyle w:val="Hyperlink"/>
            <w:noProof/>
          </w:rPr>
          <w:t>Keyword Search</w:t>
        </w:r>
        <w:r>
          <w:rPr>
            <w:noProof/>
            <w:webHidden/>
          </w:rPr>
          <w:tab/>
        </w:r>
        <w:r>
          <w:rPr>
            <w:noProof/>
            <w:webHidden/>
          </w:rPr>
          <w:fldChar w:fldCharType="begin"/>
        </w:r>
        <w:r>
          <w:rPr>
            <w:noProof/>
            <w:webHidden/>
          </w:rPr>
          <w:instrText xml:space="preserve"> PAGEREF _Toc95366728 \h </w:instrText>
        </w:r>
        <w:r>
          <w:rPr>
            <w:noProof/>
            <w:webHidden/>
          </w:rPr>
        </w:r>
        <w:r>
          <w:rPr>
            <w:noProof/>
            <w:webHidden/>
          </w:rPr>
          <w:fldChar w:fldCharType="separate"/>
        </w:r>
        <w:r>
          <w:rPr>
            <w:noProof/>
            <w:webHidden/>
          </w:rPr>
          <w:t>431</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729" w:history="1">
        <w:r w:rsidRPr="002B1334">
          <w:rPr>
            <w:rStyle w:val="Hyperlink"/>
            <w:noProof/>
          </w:rPr>
          <w:t>4.12.1.1</w:t>
        </w:r>
        <w:r>
          <w:rPr>
            <w:rFonts w:asciiTheme="minorHAnsi" w:eastAsiaTheme="minorEastAsia" w:hAnsiTheme="minorHAnsi" w:cstheme="minorBidi"/>
            <w:noProof/>
            <w:sz w:val="22"/>
            <w:szCs w:val="22"/>
          </w:rPr>
          <w:tab/>
        </w:r>
        <w:r w:rsidRPr="002B1334">
          <w:rPr>
            <w:rStyle w:val="Hyperlink"/>
            <w:noProof/>
          </w:rPr>
          <w:t>Request</w:t>
        </w:r>
        <w:r>
          <w:rPr>
            <w:noProof/>
            <w:webHidden/>
          </w:rPr>
          <w:tab/>
        </w:r>
        <w:r>
          <w:rPr>
            <w:noProof/>
            <w:webHidden/>
          </w:rPr>
          <w:fldChar w:fldCharType="begin"/>
        </w:r>
        <w:r>
          <w:rPr>
            <w:noProof/>
            <w:webHidden/>
          </w:rPr>
          <w:instrText xml:space="preserve"> PAGEREF _Toc95366729 \h </w:instrText>
        </w:r>
        <w:r>
          <w:rPr>
            <w:noProof/>
            <w:webHidden/>
          </w:rPr>
        </w:r>
        <w:r>
          <w:rPr>
            <w:noProof/>
            <w:webHidden/>
          </w:rPr>
          <w:fldChar w:fldCharType="separate"/>
        </w:r>
        <w:r>
          <w:rPr>
            <w:noProof/>
            <w:webHidden/>
          </w:rPr>
          <w:t>432</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730" w:history="1">
        <w:r w:rsidRPr="002B1334">
          <w:rPr>
            <w:rStyle w:val="Hyperlink"/>
            <w:noProof/>
          </w:rPr>
          <w:t>4.12.1.2</w:t>
        </w:r>
        <w:r>
          <w:rPr>
            <w:rFonts w:asciiTheme="minorHAnsi" w:eastAsiaTheme="minorEastAsia" w:hAnsiTheme="minorHAnsi" w:cstheme="minorBidi"/>
            <w:noProof/>
            <w:sz w:val="22"/>
            <w:szCs w:val="22"/>
          </w:rPr>
          <w:tab/>
        </w:r>
        <w:r w:rsidRPr="002B1334">
          <w:rPr>
            <w:rStyle w:val="Hyperlink"/>
            <w:noProof/>
          </w:rPr>
          <w:t>Response</w:t>
        </w:r>
        <w:r>
          <w:rPr>
            <w:noProof/>
            <w:webHidden/>
          </w:rPr>
          <w:tab/>
        </w:r>
        <w:r>
          <w:rPr>
            <w:noProof/>
            <w:webHidden/>
          </w:rPr>
          <w:fldChar w:fldCharType="begin"/>
        </w:r>
        <w:r>
          <w:rPr>
            <w:noProof/>
            <w:webHidden/>
          </w:rPr>
          <w:instrText xml:space="preserve"> PAGEREF _Toc95366730 \h </w:instrText>
        </w:r>
        <w:r>
          <w:rPr>
            <w:noProof/>
            <w:webHidden/>
          </w:rPr>
        </w:r>
        <w:r>
          <w:rPr>
            <w:noProof/>
            <w:webHidden/>
          </w:rPr>
          <w:fldChar w:fldCharType="separate"/>
        </w:r>
        <w:r>
          <w:rPr>
            <w:noProof/>
            <w:webHidden/>
          </w:rPr>
          <w:t>432</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731" w:history="1">
        <w:r w:rsidRPr="002B1334">
          <w:rPr>
            <w:rStyle w:val="Hyperlink"/>
            <w:noProof/>
          </w:rPr>
          <w:t>4.12.2</w:t>
        </w:r>
        <w:r>
          <w:rPr>
            <w:rFonts w:asciiTheme="minorHAnsi" w:eastAsiaTheme="minorEastAsia" w:hAnsiTheme="minorHAnsi" w:cstheme="minorBidi"/>
            <w:noProof/>
            <w:sz w:val="22"/>
            <w:szCs w:val="22"/>
          </w:rPr>
          <w:tab/>
        </w:r>
        <w:r w:rsidRPr="002B1334">
          <w:rPr>
            <w:rStyle w:val="Hyperlink"/>
            <w:noProof/>
          </w:rPr>
          <w:t>Forward a Search Result</w:t>
        </w:r>
        <w:r>
          <w:rPr>
            <w:noProof/>
            <w:webHidden/>
          </w:rPr>
          <w:tab/>
        </w:r>
        <w:r>
          <w:rPr>
            <w:noProof/>
            <w:webHidden/>
          </w:rPr>
          <w:fldChar w:fldCharType="begin"/>
        </w:r>
        <w:r>
          <w:rPr>
            <w:noProof/>
            <w:webHidden/>
          </w:rPr>
          <w:instrText xml:space="preserve"> PAGEREF _Toc95366731 \h </w:instrText>
        </w:r>
        <w:r>
          <w:rPr>
            <w:noProof/>
            <w:webHidden/>
          </w:rPr>
        </w:r>
        <w:r>
          <w:rPr>
            <w:noProof/>
            <w:webHidden/>
          </w:rPr>
          <w:fldChar w:fldCharType="separate"/>
        </w:r>
        <w:r>
          <w:rPr>
            <w:noProof/>
            <w:webHidden/>
          </w:rPr>
          <w:t>433</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732" w:history="1">
        <w:r w:rsidRPr="002B1334">
          <w:rPr>
            <w:rStyle w:val="Hyperlink"/>
            <w:noProof/>
          </w:rPr>
          <w:t>4.12.2.1</w:t>
        </w:r>
        <w:r>
          <w:rPr>
            <w:rFonts w:asciiTheme="minorHAnsi" w:eastAsiaTheme="minorEastAsia" w:hAnsiTheme="minorHAnsi" w:cstheme="minorBidi"/>
            <w:noProof/>
            <w:sz w:val="22"/>
            <w:szCs w:val="22"/>
          </w:rPr>
          <w:tab/>
        </w:r>
        <w:r w:rsidRPr="002B1334">
          <w:rPr>
            <w:rStyle w:val="Hyperlink"/>
            <w:noProof/>
          </w:rPr>
          <w:t>Request</w:t>
        </w:r>
        <w:r>
          <w:rPr>
            <w:noProof/>
            <w:webHidden/>
          </w:rPr>
          <w:tab/>
        </w:r>
        <w:r>
          <w:rPr>
            <w:noProof/>
            <w:webHidden/>
          </w:rPr>
          <w:fldChar w:fldCharType="begin"/>
        </w:r>
        <w:r>
          <w:rPr>
            <w:noProof/>
            <w:webHidden/>
          </w:rPr>
          <w:instrText xml:space="preserve"> PAGEREF _Toc95366732 \h </w:instrText>
        </w:r>
        <w:r>
          <w:rPr>
            <w:noProof/>
            <w:webHidden/>
          </w:rPr>
        </w:r>
        <w:r>
          <w:rPr>
            <w:noProof/>
            <w:webHidden/>
          </w:rPr>
          <w:fldChar w:fldCharType="separate"/>
        </w:r>
        <w:r>
          <w:rPr>
            <w:noProof/>
            <w:webHidden/>
          </w:rPr>
          <w:t>433</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733" w:history="1">
        <w:r w:rsidRPr="002B1334">
          <w:rPr>
            <w:rStyle w:val="Hyperlink"/>
            <w:noProof/>
          </w:rPr>
          <w:t>4.12.2.2</w:t>
        </w:r>
        <w:r>
          <w:rPr>
            <w:rFonts w:asciiTheme="minorHAnsi" w:eastAsiaTheme="minorEastAsia" w:hAnsiTheme="minorHAnsi" w:cstheme="minorBidi"/>
            <w:noProof/>
            <w:sz w:val="22"/>
            <w:szCs w:val="22"/>
          </w:rPr>
          <w:tab/>
        </w:r>
        <w:r w:rsidRPr="002B1334">
          <w:rPr>
            <w:rStyle w:val="Hyperlink"/>
            <w:noProof/>
          </w:rPr>
          <w:t>Response</w:t>
        </w:r>
        <w:r>
          <w:rPr>
            <w:noProof/>
            <w:webHidden/>
          </w:rPr>
          <w:tab/>
        </w:r>
        <w:r>
          <w:rPr>
            <w:noProof/>
            <w:webHidden/>
          </w:rPr>
          <w:fldChar w:fldCharType="begin"/>
        </w:r>
        <w:r>
          <w:rPr>
            <w:noProof/>
            <w:webHidden/>
          </w:rPr>
          <w:instrText xml:space="preserve"> PAGEREF _Toc95366733 \h </w:instrText>
        </w:r>
        <w:r>
          <w:rPr>
            <w:noProof/>
            <w:webHidden/>
          </w:rPr>
        </w:r>
        <w:r>
          <w:rPr>
            <w:noProof/>
            <w:webHidden/>
          </w:rPr>
          <w:fldChar w:fldCharType="separate"/>
        </w:r>
        <w:r>
          <w:rPr>
            <w:noProof/>
            <w:webHidden/>
          </w:rPr>
          <w:t>433</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734" w:history="1">
        <w:r w:rsidRPr="002B1334">
          <w:rPr>
            <w:rStyle w:val="Hyperlink"/>
            <w:noProof/>
          </w:rPr>
          <w:t>4.12.3</w:t>
        </w:r>
        <w:r>
          <w:rPr>
            <w:rFonts w:asciiTheme="minorHAnsi" w:eastAsiaTheme="minorEastAsia" w:hAnsiTheme="minorHAnsi" w:cstheme="minorBidi"/>
            <w:noProof/>
            <w:sz w:val="22"/>
            <w:szCs w:val="22"/>
          </w:rPr>
          <w:tab/>
        </w:r>
        <w:r w:rsidRPr="002B1334">
          <w:rPr>
            <w:rStyle w:val="Hyperlink"/>
            <w:noProof/>
          </w:rPr>
          <w:t>Keyword Search with MIMESupport</w:t>
        </w:r>
        <w:r>
          <w:rPr>
            <w:noProof/>
            <w:webHidden/>
          </w:rPr>
          <w:tab/>
        </w:r>
        <w:r>
          <w:rPr>
            <w:noProof/>
            <w:webHidden/>
          </w:rPr>
          <w:fldChar w:fldCharType="begin"/>
        </w:r>
        <w:r>
          <w:rPr>
            <w:noProof/>
            <w:webHidden/>
          </w:rPr>
          <w:instrText xml:space="preserve"> PAGEREF _Toc95366734 \h </w:instrText>
        </w:r>
        <w:r>
          <w:rPr>
            <w:noProof/>
            <w:webHidden/>
          </w:rPr>
        </w:r>
        <w:r>
          <w:rPr>
            <w:noProof/>
            <w:webHidden/>
          </w:rPr>
          <w:fldChar w:fldCharType="separate"/>
        </w:r>
        <w:r>
          <w:rPr>
            <w:noProof/>
            <w:webHidden/>
          </w:rPr>
          <w:t>433</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735" w:history="1">
        <w:r w:rsidRPr="002B1334">
          <w:rPr>
            <w:rStyle w:val="Hyperlink"/>
            <w:noProof/>
          </w:rPr>
          <w:t>4.12.3.1</w:t>
        </w:r>
        <w:r>
          <w:rPr>
            <w:rFonts w:asciiTheme="minorHAnsi" w:eastAsiaTheme="minorEastAsia" w:hAnsiTheme="minorHAnsi" w:cstheme="minorBidi"/>
            <w:noProof/>
            <w:sz w:val="22"/>
            <w:szCs w:val="22"/>
          </w:rPr>
          <w:tab/>
        </w:r>
        <w:r w:rsidRPr="002B1334">
          <w:rPr>
            <w:rStyle w:val="Hyperlink"/>
            <w:noProof/>
          </w:rPr>
          <w:t>Request</w:t>
        </w:r>
        <w:r>
          <w:rPr>
            <w:noProof/>
            <w:webHidden/>
          </w:rPr>
          <w:tab/>
        </w:r>
        <w:r>
          <w:rPr>
            <w:noProof/>
            <w:webHidden/>
          </w:rPr>
          <w:fldChar w:fldCharType="begin"/>
        </w:r>
        <w:r>
          <w:rPr>
            <w:noProof/>
            <w:webHidden/>
          </w:rPr>
          <w:instrText xml:space="preserve"> PAGEREF _Toc95366735 \h </w:instrText>
        </w:r>
        <w:r>
          <w:rPr>
            <w:noProof/>
            <w:webHidden/>
          </w:rPr>
        </w:r>
        <w:r>
          <w:rPr>
            <w:noProof/>
            <w:webHidden/>
          </w:rPr>
          <w:fldChar w:fldCharType="separate"/>
        </w:r>
        <w:r>
          <w:rPr>
            <w:noProof/>
            <w:webHidden/>
          </w:rPr>
          <w:t>434</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736" w:history="1">
        <w:r w:rsidRPr="002B1334">
          <w:rPr>
            <w:rStyle w:val="Hyperlink"/>
            <w:noProof/>
          </w:rPr>
          <w:t>4.12.3.2</w:t>
        </w:r>
        <w:r>
          <w:rPr>
            <w:rFonts w:asciiTheme="minorHAnsi" w:eastAsiaTheme="minorEastAsia" w:hAnsiTheme="minorHAnsi" w:cstheme="minorBidi"/>
            <w:noProof/>
            <w:sz w:val="22"/>
            <w:szCs w:val="22"/>
          </w:rPr>
          <w:tab/>
        </w:r>
        <w:r w:rsidRPr="002B1334">
          <w:rPr>
            <w:rStyle w:val="Hyperlink"/>
            <w:noProof/>
          </w:rPr>
          <w:t>Response</w:t>
        </w:r>
        <w:r>
          <w:rPr>
            <w:noProof/>
            <w:webHidden/>
          </w:rPr>
          <w:tab/>
        </w:r>
        <w:r>
          <w:rPr>
            <w:noProof/>
            <w:webHidden/>
          </w:rPr>
          <w:fldChar w:fldCharType="begin"/>
        </w:r>
        <w:r>
          <w:rPr>
            <w:noProof/>
            <w:webHidden/>
          </w:rPr>
          <w:instrText xml:space="preserve"> PAGEREF _Toc95366736 \h </w:instrText>
        </w:r>
        <w:r>
          <w:rPr>
            <w:noProof/>
            <w:webHidden/>
          </w:rPr>
        </w:r>
        <w:r>
          <w:rPr>
            <w:noProof/>
            <w:webHidden/>
          </w:rPr>
          <w:fldChar w:fldCharType="separate"/>
        </w:r>
        <w:r>
          <w:rPr>
            <w:noProof/>
            <w:webHidden/>
          </w:rPr>
          <w:t>434</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737" w:history="1">
        <w:r w:rsidRPr="002B1334">
          <w:rPr>
            <w:rStyle w:val="Hyperlink"/>
            <w:noProof/>
          </w:rPr>
          <w:t>4.13</w:t>
        </w:r>
        <w:r>
          <w:rPr>
            <w:rFonts w:asciiTheme="minorHAnsi" w:eastAsiaTheme="minorEastAsia" w:hAnsiTheme="minorHAnsi" w:cstheme="minorBidi"/>
            <w:noProof/>
            <w:sz w:val="22"/>
            <w:szCs w:val="22"/>
          </w:rPr>
          <w:tab/>
        </w:r>
        <w:r w:rsidRPr="002B1334">
          <w:rPr>
            <w:rStyle w:val="Hyperlink"/>
            <w:noProof/>
          </w:rPr>
          <w:t>Searching the Global Address List by Using the Search Command</w:t>
        </w:r>
        <w:r>
          <w:rPr>
            <w:noProof/>
            <w:webHidden/>
          </w:rPr>
          <w:tab/>
        </w:r>
        <w:r>
          <w:rPr>
            <w:noProof/>
            <w:webHidden/>
          </w:rPr>
          <w:fldChar w:fldCharType="begin"/>
        </w:r>
        <w:r>
          <w:rPr>
            <w:noProof/>
            <w:webHidden/>
          </w:rPr>
          <w:instrText xml:space="preserve"> PAGEREF _Toc95366737 \h </w:instrText>
        </w:r>
        <w:r>
          <w:rPr>
            <w:noProof/>
            <w:webHidden/>
          </w:rPr>
        </w:r>
        <w:r>
          <w:rPr>
            <w:noProof/>
            <w:webHidden/>
          </w:rPr>
          <w:fldChar w:fldCharType="separate"/>
        </w:r>
        <w:r>
          <w:rPr>
            <w:noProof/>
            <w:webHidden/>
          </w:rPr>
          <w:t>435</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738" w:history="1">
        <w:r w:rsidRPr="002B1334">
          <w:rPr>
            <w:rStyle w:val="Hyperlink"/>
            <w:noProof/>
          </w:rPr>
          <w:t>4.13.1</w:t>
        </w:r>
        <w:r>
          <w:rPr>
            <w:rFonts w:asciiTheme="minorHAnsi" w:eastAsiaTheme="minorEastAsia" w:hAnsiTheme="minorHAnsi" w:cstheme="minorBidi"/>
            <w:noProof/>
            <w:sz w:val="22"/>
            <w:szCs w:val="22"/>
          </w:rPr>
          <w:tab/>
        </w:r>
        <w:r w:rsidRPr="002B1334">
          <w:rPr>
            <w:rStyle w:val="Hyperlink"/>
            <w:noProof/>
          </w:rPr>
          <w:t>Request</w:t>
        </w:r>
        <w:r>
          <w:rPr>
            <w:noProof/>
            <w:webHidden/>
          </w:rPr>
          <w:tab/>
        </w:r>
        <w:r>
          <w:rPr>
            <w:noProof/>
            <w:webHidden/>
          </w:rPr>
          <w:fldChar w:fldCharType="begin"/>
        </w:r>
        <w:r>
          <w:rPr>
            <w:noProof/>
            <w:webHidden/>
          </w:rPr>
          <w:instrText xml:space="preserve"> PAGEREF _Toc95366738 \h </w:instrText>
        </w:r>
        <w:r>
          <w:rPr>
            <w:noProof/>
            <w:webHidden/>
          </w:rPr>
        </w:r>
        <w:r>
          <w:rPr>
            <w:noProof/>
            <w:webHidden/>
          </w:rPr>
          <w:fldChar w:fldCharType="separate"/>
        </w:r>
        <w:r>
          <w:rPr>
            <w:noProof/>
            <w:webHidden/>
          </w:rPr>
          <w:t>435</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739" w:history="1">
        <w:r w:rsidRPr="002B1334">
          <w:rPr>
            <w:rStyle w:val="Hyperlink"/>
            <w:noProof/>
          </w:rPr>
          <w:t>4.13.2</w:t>
        </w:r>
        <w:r>
          <w:rPr>
            <w:rFonts w:asciiTheme="minorHAnsi" w:eastAsiaTheme="minorEastAsia" w:hAnsiTheme="minorHAnsi" w:cstheme="minorBidi"/>
            <w:noProof/>
            <w:sz w:val="22"/>
            <w:szCs w:val="22"/>
          </w:rPr>
          <w:tab/>
        </w:r>
        <w:r w:rsidRPr="002B1334">
          <w:rPr>
            <w:rStyle w:val="Hyperlink"/>
            <w:noProof/>
          </w:rPr>
          <w:t>Response</w:t>
        </w:r>
        <w:r>
          <w:rPr>
            <w:noProof/>
            <w:webHidden/>
          </w:rPr>
          <w:tab/>
        </w:r>
        <w:r>
          <w:rPr>
            <w:noProof/>
            <w:webHidden/>
          </w:rPr>
          <w:fldChar w:fldCharType="begin"/>
        </w:r>
        <w:r>
          <w:rPr>
            <w:noProof/>
            <w:webHidden/>
          </w:rPr>
          <w:instrText xml:space="preserve"> PAGEREF _Toc95366739 \h </w:instrText>
        </w:r>
        <w:r>
          <w:rPr>
            <w:noProof/>
            <w:webHidden/>
          </w:rPr>
        </w:r>
        <w:r>
          <w:rPr>
            <w:noProof/>
            <w:webHidden/>
          </w:rPr>
          <w:fldChar w:fldCharType="separate"/>
        </w:r>
        <w:r>
          <w:rPr>
            <w:noProof/>
            <w:webHidden/>
          </w:rPr>
          <w:t>435</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740" w:history="1">
        <w:r w:rsidRPr="002B1334">
          <w:rPr>
            <w:rStyle w:val="Hyperlink"/>
            <w:noProof/>
          </w:rPr>
          <w:t>4.14</w:t>
        </w:r>
        <w:r>
          <w:rPr>
            <w:rFonts w:asciiTheme="minorHAnsi" w:eastAsiaTheme="minorEastAsia" w:hAnsiTheme="minorHAnsi" w:cstheme="minorBidi"/>
            <w:noProof/>
            <w:sz w:val="22"/>
            <w:szCs w:val="22"/>
          </w:rPr>
          <w:tab/>
        </w:r>
        <w:r w:rsidRPr="002B1334">
          <w:rPr>
            <w:rStyle w:val="Hyperlink"/>
            <w:noProof/>
          </w:rPr>
          <w:t>Working with Folders</w:t>
        </w:r>
        <w:r>
          <w:rPr>
            <w:noProof/>
            <w:webHidden/>
          </w:rPr>
          <w:tab/>
        </w:r>
        <w:r>
          <w:rPr>
            <w:noProof/>
            <w:webHidden/>
          </w:rPr>
          <w:fldChar w:fldCharType="begin"/>
        </w:r>
        <w:r>
          <w:rPr>
            <w:noProof/>
            <w:webHidden/>
          </w:rPr>
          <w:instrText xml:space="preserve"> PAGEREF _Toc95366740 \h </w:instrText>
        </w:r>
        <w:r>
          <w:rPr>
            <w:noProof/>
            <w:webHidden/>
          </w:rPr>
        </w:r>
        <w:r>
          <w:rPr>
            <w:noProof/>
            <w:webHidden/>
          </w:rPr>
          <w:fldChar w:fldCharType="separate"/>
        </w:r>
        <w:r>
          <w:rPr>
            <w:noProof/>
            <w:webHidden/>
          </w:rPr>
          <w:t>436</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741" w:history="1">
        <w:r w:rsidRPr="002B1334">
          <w:rPr>
            <w:rStyle w:val="Hyperlink"/>
            <w:noProof/>
          </w:rPr>
          <w:t>4.14.1</w:t>
        </w:r>
        <w:r>
          <w:rPr>
            <w:rFonts w:asciiTheme="minorHAnsi" w:eastAsiaTheme="minorEastAsia" w:hAnsiTheme="minorHAnsi" w:cstheme="minorBidi"/>
            <w:noProof/>
            <w:sz w:val="22"/>
            <w:szCs w:val="22"/>
          </w:rPr>
          <w:tab/>
        </w:r>
        <w:r w:rsidRPr="002B1334">
          <w:rPr>
            <w:rStyle w:val="Hyperlink"/>
            <w:noProof/>
          </w:rPr>
          <w:t>Creating Folders by Using the FolderCreate Command</w:t>
        </w:r>
        <w:r>
          <w:rPr>
            <w:noProof/>
            <w:webHidden/>
          </w:rPr>
          <w:tab/>
        </w:r>
        <w:r>
          <w:rPr>
            <w:noProof/>
            <w:webHidden/>
          </w:rPr>
          <w:fldChar w:fldCharType="begin"/>
        </w:r>
        <w:r>
          <w:rPr>
            <w:noProof/>
            <w:webHidden/>
          </w:rPr>
          <w:instrText xml:space="preserve"> PAGEREF _Toc95366741 \h </w:instrText>
        </w:r>
        <w:r>
          <w:rPr>
            <w:noProof/>
            <w:webHidden/>
          </w:rPr>
        </w:r>
        <w:r>
          <w:rPr>
            <w:noProof/>
            <w:webHidden/>
          </w:rPr>
          <w:fldChar w:fldCharType="separate"/>
        </w:r>
        <w:r>
          <w:rPr>
            <w:noProof/>
            <w:webHidden/>
          </w:rPr>
          <w:t>436</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742" w:history="1">
        <w:r w:rsidRPr="002B1334">
          <w:rPr>
            <w:rStyle w:val="Hyperlink"/>
            <w:noProof/>
          </w:rPr>
          <w:t>4.14.1.1</w:t>
        </w:r>
        <w:r>
          <w:rPr>
            <w:rFonts w:asciiTheme="minorHAnsi" w:eastAsiaTheme="minorEastAsia" w:hAnsiTheme="minorHAnsi" w:cstheme="minorBidi"/>
            <w:noProof/>
            <w:sz w:val="22"/>
            <w:szCs w:val="22"/>
          </w:rPr>
          <w:tab/>
        </w:r>
        <w:r w:rsidRPr="002B1334">
          <w:rPr>
            <w:rStyle w:val="Hyperlink"/>
            <w:noProof/>
          </w:rPr>
          <w:t>Request</w:t>
        </w:r>
        <w:r>
          <w:rPr>
            <w:noProof/>
            <w:webHidden/>
          </w:rPr>
          <w:tab/>
        </w:r>
        <w:r>
          <w:rPr>
            <w:noProof/>
            <w:webHidden/>
          </w:rPr>
          <w:fldChar w:fldCharType="begin"/>
        </w:r>
        <w:r>
          <w:rPr>
            <w:noProof/>
            <w:webHidden/>
          </w:rPr>
          <w:instrText xml:space="preserve"> PAGEREF _Toc95366742 \h </w:instrText>
        </w:r>
        <w:r>
          <w:rPr>
            <w:noProof/>
            <w:webHidden/>
          </w:rPr>
        </w:r>
        <w:r>
          <w:rPr>
            <w:noProof/>
            <w:webHidden/>
          </w:rPr>
          <w:fldChar w:fldCharType="separate"/>
        </w:r>
        <w:r>
          <w:rPr>
            <w:noProof/>
            <w:webHidden/>
          </w:rPr>
          <w:t>436</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743" w:history="1">
        <w:r w:rsidRPr="002B1334">
          <w:rPr>
            <w:rStyle w:val="Hyperlink"/>
            <w:noProof/>
          </w:rPr>
          <w:t>4.14.1.2</w:t>
        </w:r>
        <w:r>
          <w:rPr>
            <w:rFonts w:asciiTheme="minorHAnsi" w:eastAsiaTheme="minorEastAsia" w:hAnsiTheme="minorHAnsi" w:cstheme="minorBidi"/>
            <w:noProof/>
            <w:sz w:val="22"/>
            <w:szCs w:val="22"/>
          </w:rPr>
          <w:tab/>
        </w:r>
        <w:r w:rsidRPr="002B1334">
          <w:rPr>
            <w:rStyle w:val="Hyperlink"/>
            <w:noProof/>
          </w:rPr>
          <w:t>Response</w:t>
        </w:r>
        <w:r>
          <w:rPr>
            <w:noProof/>
            <w:webHidden/>
          </w:rPr>
          <w:tab/>
        </w:r>
        <w:r>
          <w:rPr>
            <w:noProof/>
            <w:webHidden/>
          </w:rPr>
          <w:fldChar w:fldCharType="begin"/>
        </w:r>
        <w:r>
          <w:rPr>
            <w:noProof/>
            <w:webHidden/>
          </w:rPr>
          <w:instrText xml:space="preserve"> PAGEREF _Toc95366743 \h </w:instrText>
        </w:r>
        <w:r>
          <w:rPr>
            <w:noProof/>
            <w:webHidden/>
          </w:rPr>
        </w:r>
        <w:r>
          <w:rPr>
            <w:noProof/>
            <w:webHidden/>
          </w:rPr>
          <w:fldChar w:fldCharType="separate"/>
        </w:r>
        <w:r>
          <w:rPr>
            <w:noProof/>
            <w:webHidden/>
          </w:rPr>
          <w:t>437</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744" w:history="1">
        <w:r w:rsidRPr="002B1334">
          <w:rPr>
            <w:rStyle w:val="Hyperlink"/>
            <w:noProof/>
          </w:rPr>
          <w:t>4.14.2</w:t>
        </w:r>
        <w:r>
          <w:rPr>
            <w:rFonts w:asciiTheme="minorHAnsi" w:eastAsiaTheme="minorEastAsia" w:hAnsiTheme="minorHAnsi" w:cstheme="minorBidi"/>
            <w:noProof/>
            <w:sz w:val="22"/>
            <w:szCs w:val="22"/>
          </w:rPr>
          <w:tab/>
        </w:r>
        <w:r w:rsidRPr="002B1334">
          <w:rPr>
            <w:rStyle w:val="Hyperlink"/>
            <w:noProof/>
          </w:rPr>
          <w:t>Deleting Folders by Using the FolderDelete Command</w:t>
        </w:r>
        <w:r>
          <w:rPr>
            <w:noProof/>
            <w:webHidden/>
          </w:rPr>
          <w:tab/>
        </w:r>
        <w:r>
          <w:rPr>
            <w:noProof/>
            <w:webHidden/>
          </w:rPr>
          <w:fldChar w:fldCharType="begin"/>
        </w:r>
        <w:r>
          <w:rPr>
            <w:noProof/>
            <w:webHidden/>
          </w:rPr>
          <w:instrText xml:space="preserve"> PAGEREF _Toc95366744 \h </w:instrText>
        </w:r>
        <w:r>
          <w:rPr>
            <w:noProof/>
            <w:webHidden/>
          </w:rPr>
        </w:r>
        <w:r>
          <w:rPr>
            <w:noProof/>
            <w:webHidden/>
          </w:rPr>
          <w:fldChar w:fldCharType="separate"/>
        </w:r>
        <w:r>
          <w:rPr>
            <w:noProof/>
            <w:webHidden/>
          </w:rPr>
          <w:t>437</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745" w:history="1">
        <w:r w:rsidRPr="002B1334">
          <w:rPr>
            <w:rStyle w:val="Hyperlink"/>
            <w:noProof/>
          </w:rPr>
          <w:t>4.14.2.1</w:t>
        </w:r>
        <w:r>
          <w:rPr>
            <w:rFonts w:asciiTheme="minorHAnsi" w:eastAsiaTheme="minorEastAsia" w:hAnsiTheme="minorHAnsi" w:cstheme="minorBidi"/>
            <w:noProof/>
            <w:sz w:val="22"/>
            <w:szCs w:val="22"/>
          </w:rPr>
          <w:tab/>
        </w:r>
        <w:r w:rsidRPr="002B1334">
          <w:rPr>
            <w:rStyle w:val="Hyperlink"/>
            <w:noProof/>
          </w:rPr>
          <w:t>Request</w:t>
        </w:r>
        <w:r>
          <w:rPr>
            <w:noProof/>
            <w:webHidden/>
          </w:rPr>
          <w:tab/>
        </w:r>
        <w:r>
          <w:rPr>
            <w:noProof/>
            <w:webHidden/>
          </w:rPr>
          <w:fldChar w:fldCharType="begin"/>
        </w:r>
        <w:r>
          <w:rPr>
            <w:noProof/>
            <w:webHidden/>
          </w:rPr>
          <w:instrText xml:space="preserve"> PAGEREF _Toc95366745 \h </w:instrText>
        </w:r>
        <w:r>
          <w:rPr>
            <w:noProof/>
            <w:webHidden/>
          </w:rPr>
        </w:r>
        <w:r>
          <w:rPr>
            <w:noProof/>
            <w:webHidden/>
          </w:rPr>
          <w:fldChar w:fldCharType="separate"/>
        </w:r>
        <w:r>
          <w:rPr>
            <w:noProof/>
            <w:webHidden/>
          </w:rPr>
          <w:t>437</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746" w:history="1">
        <w:r w:rsidRPr="002B1334">
          <w:rPr>
            <w:rStyle w:val="Hyperlink"/>
            <w:noProof/>
          </w:rPr>
          <w:t>4.14.2.2</w:t>
        </w:r>
        <w:r>
          <w:rPr>
            <w:rFonts w:asciiTheme="minorHAnsi" w:eastAsiaTheme="minorEastAsia" w:hAnsiTheme="minorHAnsi" w:cstheme="minorBidi"/>
            <w:noProof/>
            <w:sz w:val="22"/>
            <w:szCs w:val="22"/>
          </w:rPr>
          <w:tab/>
        </w:r>
        <w:r w:rsidRPr="002B1334">
          <w:rPr>
            <w:rStyle w:val="Hyperlink"/>
            <w:noProof/>
          </w:rPr>
          <w:t>Response</w:t>
        </w:r>
        <w:r>
          <w:rPr>
            <w:noProof/>
            <w:webHidden/>
          </w:rPr>
          <w:tab/>
        </w:r>
        <w:r>
          <w:rPr>
            <w:noProof/>
            <w:webHidden/>
          </w:rPr>
          <w:fldChar w:fldCharType="begin"/>
        </w:r>
        <w:r>
          <w:rPr>
            <w:noProof/>
            <w:webHidden/>
          </w:rPr>
          <w:instrText xml:space="preserve"> PAGEREF _Toc95366746 \h </w:instrText>
        </w:r>
        <w:r>
          <w:rPr>
            <w:noProof/>
            <w:webHidden/>
          </w:rPr>
        </w:r>
        <w:r>
          <w:rPr>
            <w:noProof/>
            <w:webHidden/>
          </w:rPr>
          <w:fldChar w:fldCharType="separate"/>
        </w:r>
        <w:r>
          <w:rPr>
            <w:noProof/>
            <w:webHidden/>
          </w:rPr>
          <w:t>437</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747" w:history="1">
        <w:r w:rsidRPr="002B1334">
          <w:rPr>
            <w:rStyle w:val="Hyperlink"/>
            <w:noProof/>
          </w:rPr>
          <w:t>4.14.3</w:t>
        </w:r>
        <w:r>
          <w:rPr>
            <w:rFonts w:asciiTheme="minorHAnsi" w:eastAsiaTheme="minorEastAsia" w:hAnsiTheme="minorHAnsi" w:cstheme="minorBidi"/>
            <w:noProof/>
            <w:sz w:val="22"/>
            <w:szCs w:val="22"/>
          </w:rPr>
          <w:tab/>
        </w:r>
        <w:r w:rsidRPr="002B1334">
          <w:rPr>
            <w:rStyle w:val="Hyperlink"/>
            <w:noProof/>
          </w:rPr>
          <w:t>Updating Folders by Using the FolderUpdate Command</w:t>
        </w:r>
        <w:r>
          <w:rPr>
            <w:noProof/>
            <w:webHidden/>
          </w:rPr>
          <w:tab/>
        </w:r>
        <w:r>
          <w:rPr>
            <w:noProof/>
            <w:webHidden/>
          </w:rPr>
          <w:fldChar w:fldCharType="begin"/>
        </w:r>
        <w:r>
          <w:rPr>
            <w:noProof/>
            <w:webHidden/>
          </w:rPr>
          <w:instrText xml:space="preserve"> PAGEREF _Toc95366747 \h </w:instrText>
        </w:r>
        <w:r>
          <w:rPr>
            <w:noProof/>
            <w:webHidden/>
          </w:rPr>
        </w:r>
        <w:r>
          <w:rPr>
            <w:noProof/>
            <w:webHidden/>
          </w:rPr>
          <w:fldChar w:fldCharType="separate"/>
        </w:r>
        <w:r>
          <w:rPr>
            <w:noProof/>
            <w:webHidden/>
          </w:rPr>
          <w:t>438</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748" w:history="1">
        <w:r w:rsidRPr="002B1334">
          <w:rPr>
            <w:rStyle w:val="Hyperlink"/>
            <w:noProof/>
          </w:rPr>
          <w:t>4.14.3.1</w:t>
        </w:r>
        <w:r>
          <w:rPr>
            <w:rFonts w:asciiTheme="minorHAnsi" w:eastAsiaTheme="minorEastAsia" w:hAnsiTheme="minorHAnsi" w:cstheme="minorBidi"/>
            <w:noProof/>
            <w:sz w:val="22"/>
            <w:szCs w:val="22"/>
          </w:rPr>
          <w:tab/>
        </w:r>
        <w:r w:rsidRPr="002B1334">
          <w:rPr>
            <w:rStyle w:val="Hyperlink"/>
            <w:noProof/>
          </w:rPr>
          <w:t>Request</w:t>
        </w:r>
        <w:r>
          <w:rPr>
            <w:noProof/>
            <w:webHidden/>
          </w:rPr>
          <w:tab/>
        </w:r>
        <w:r>
          <w:rPr>
            <w:noProof/>
            <w:webHidden/>
          </w:rPr>
          <w:fldChar w:fldCharType="begin"/>
        </w:r>
        <w:r>
          <w:rPr>
            <w:noProof/>
            <w:webHidden/>
          </w:rPr>
          <w:instrText xml:space="preserve"> PAGEREF _Toc95366748 \h </w:instrText>
        </w:r>
        <w:r>
          <w:rPr>
            <w:noProof/>
            <w:webHidden/>
          </w:rPr>
        </w:r>
        <w:r>
          <w:rPr>
            <w:noProof/>
            <w:webHidden/>
          </w:rPr>
          <w:fldChar w:fldCharType="separate"/>
        </w:r>
        <w:r>
          <w:rPr>
            <w:noProof/>
            <w:webHidden/>
          </w:rPr>
          <w:t>438</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749" w:history="1">
        <w:r w:rsidRPr="002B1334">
          <w:rPr>
            <w:rStyle w:val="Hyperlink"/>
            <w:noProof/>
          </w:rPr>
          <w:t>4.14.3.2</w:t>
        </w:r>
        <w:r>
          <w:rPr>
            <w:rFonts w:asciiTheme="minorHAnsi" w:eastAsiaTheme="minorEastAsia" w:hAnsiTheme="minorHAnsi" w:cstheme="minorBidi"/>
            <w:noProof/>
            <w:sz w:val="22"/>
            <w:szCs w:val="22"/>
          </w:rPr>
          <w:tab/>
        </w:r>
        <w:r w:rsidRPr="002B1334">
          <w:rPr>
            <w:rStyle w:val="Hyperlink"/>
            <w:noProof/>
          </w:rPr>
          <w:t>Response</w:t>
        </w:r>
        <w:r>
          <w:rPr>
            <w:noProof/>
            <w:webHidden/>
          </w:rPr>
          <w:tab/>
        </w:r>
        <w:r>
          <w:rPr>
            <w:noProof/>
            <w:webHidden/>
          </w:rPr>
          <w:fldChar w:fldCharType="begin"/>
        </w:r>
        <w:r>
          <w:rPr>
            <w:noProof/>
            <w:webHidden/>
          </w:rPr>
          <w:instrText xml:space="preserve"> PAGEREF _Toc95366749 \h </w:instrText>
        </w:r>
        <w:r>
          <w:rPr>
            <w:noProof/>
            <w:webHidden/>
          </w:rPr>
        </w:r>
        <w:r>
          <w:rPr>
            <w:noProof/>
            <w:webHidden/>
          </w:rPr>
          <w:fldChar w:fldCharType="separate"/>
        </w:r>
        <w:r>
          <w:rPr>
            <w:noProof/>
            <w:webHidden/>
          </w:rPr>
          <w:t>438</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750" w:history="1">
        <w:r w:rsidRPr="002B1334">
          <w:rPr>
            <w:rStyle w:val="Hyperlink"/>
            <w:noProof/>
          </w:rPr>
          <w:t>4.14.4</w:t>
        </w:r>
        <w:r>
          <w:rPr>
            <w:rFonts w:asciiTheme="minorHAnsi" w:eastAsiaTheme="minorEastAsia" w:hAnsiTheme="minorHAnsi" w:cstheme="minorBidi"/>
            <w:noProof/>
            <w:sz w:val="22"/>
            <w:szCs w:val="22"/>
          </w:rPr>
          <w:tab/>
        </w:r>
        <w:r w:rsidRPr="002B1334">
          <w:rPr>
            <w:rStyle w:val="Hyperlink"/>
            <w:noProof/>
          </w:rPr>
          <w:t>Emptying Folder Contents by Using the ItemOperations Command</w:t>
        </w:r>
        <w:r>
          <w:rPr>
            <w:noProof/>
            <w:webHidden/>
          </w:rPr>
          <w:tab/>
        </w:r>
        <w:r>
          <w:rPr>
            <w:noProof/>
            <w:webHidden/>
          </w:rPr>
          <w:fldChar w:fldCharType="begin"/>
        </w:r>
        <w:r>
          <w:rPr>
            <w:noProof/>
            <w:webHidden/>
          </w:rPr>
          <w:instrText xml:space="preserve"> PAGEREF _Toc95366750 \h </w:instrText>
        </w:r>
        <w:r>
          <w:rPr>
            <w:noProof/>
            <w:webHidden/>
          </w:rPr>
        </w:r>
        <w:r>
          <w:rPr>
            <w:noProof/>
            <w:webHidden/>
          </w:rPr>
          <w:fldChar w:fldCharType="separate"/>
        </w:r>
        <w:r>
          <w:rPr>
            <w:noProof/>
            <w:webHidden/>
          </w:rPr>
          <w:t>438</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751" w:history="1">
        <w:r w:rsidRPr="002B1334">
          <w:rPr>
            <w:rStyle w:val="Hyperlink"/>
            <w:noProof/>
          </w:rPr>
          <w:t>4.14.4.1</w:t>
        </w:r>
        <w:r>
          <w:rPr>
            <w:rFonts w:asciiTheme="minorHAnsi" w:eastAsiaTheme="minorEastAsia" w:hAnsiTheme="minorHAnsi" w:cstheme="minorBidi"/>
            <w:noProof/>
            <w:sz w:val="22"/>
            <w:szCs w:val="22"/>
          </w:rPr>
          <w:tab/>
        </w:r>
        <w:r w:rsidRPr="002B1334">
          <w:rPr>
            <w:rStyle w:val="Hyperlink"/>
            <w:noProof/>
          </w:rPr>
          <w:t>Request</w:t>
        </w:r>
        <w:r>
          <w:rPr>
            <w:noProof/>
            <w:webHidden/>
          </w:rPr>
          <w:tab/>
        </w:r>
        <w:r>
          <w:rPr>
            <w:noProof/>
            <w:webHidden/>
          </w:rPr>
          <w:fldChar w:fldCharType="begin"/>
        </w:r>
        <w:r>
          <w:rPr>
            <w:noProof/>
            <w:webHidden/>
          </w:rPr>
          <w:instrText xml:space="preserve"> PAGEREF _Toc95366751 \h </w:instrText>
        </w:r>
        <w:r>
          <w:rPr>
            <w:noProof/>
            <w:webHidden/>
          </w:rPr>
        </w:r>
        <w:r>
          <w:rPr>
            <w:noProof/>
            <w:webHidden/>
          </w:rPr>
          <w:fldChar w:fldCharType="separate"/>
        </w:r>
        <w:r>
          <w:rPr>
            <w:noProof/>
            <w:webHidden/>
          </w:rPr>
          <w:t>438</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752" w:history="1">
        <w:r w:rsidRPr="002B1334">
          <w:rPr>
            <w:rStyle w:val="Hyperlink"/>
            <w:noProof/>
          </w:rPr>
          <w:t>4.14.4.2</w:t>
        </w:r>
        <w:r>
          <w:rPr>
            <w:rFonts w:asciiTheme="minorHAnsi" w:eastAsiaTheme="minorEastAsia" w:hAnsiTheme="minorHAnsi" w:cstheme="minorBidi"/>
            <w:noProof/>
            <w:sz w:val="22"/>
            <w:szCs w:val="22"/>
          </w:rPr>
          <w:tab/>
        </w:r>
        <w:r w:rsidRPr="002B1334">
          <w:rPr>
            <w:rStyle w:val="Hyperlink"/>
            <w:noProof/>
          </w:rPr>
          <w:t>Response</w:t>
        </w:r>
        <w:r>
          <w:rPr>
            <w:noProof/>
            <w:webHidden/>
          </w:rPr>
          <w:tab/>
        </w:r>
        <w:r>
          <w:rPr>
            <w:noProof/>
            <w:webHidden/>
          </w:rPr>
          <w:fldChar w:fldCharType="begin"/>
        </w:r>
        <w:r>
          <w:rPr>
            <w:noProof/>
            <w:webHidden/>
          </w:rPr>
          <w:instrText xml:space="preserve"> PAGEREF _Toc95366752 \h </w:instrText>
        </w:r>
        <w:r>
          <w:rPr>
            <w:noProof/>
            <w:webHidden/>
          </w:rPr>
        </w:r>
        <w:r>
          <w:rPr>
            <w:noProof/>
            <w:webHidden/>
          </w:rPr>
          <w:fldChar w:fldCharType="separate"/>
        </w:r>
        <w:r>
          <w:rPr>
            <w:noProof/>
            <w:webHidden/>
          </w:rPr>
          <w:t>439</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753" w:history="1">
        <w:r w:rsidRPr="002B1334">
          <w:rPr>
            <w:rStyle w:val="Hyperlink"/>
            <w:noProof/>
          </w:rPr>
          <w:t>4.15</w:t>
        </w:r>
        <w:r>
          <w:rPr>
            <w:rFonts w:asciiTheme="minorHAnsi" w:eastAsiaTheme="minorEastAsia" w:hAnsiTheme="minorHAnsi" w:cstheme="minorBidi"/>
            <w:noProof/>
            <w:sz w:val="22"/>
            <w:szCs w:val="22"/>
          </w:rPr>
          <w:tab/>
        </w:r>
        <w:r w:rsidRPr="002B1334">
          <w:rPr>
            <w:rStyle w:val="Hyperlink"/>
            <w:noProof/>
          </w:rPr>
          <w:t>Moving Items to Another Folder by Using the MoveItems Command</w:t>
        </w:r>
        <w:r>
          <w:rPr>
            <w:noProof/>
            <w:webHidden/>
          </w:rPr>
          <w:tab/>
        </w:r>
        <w:r>
          <w:rPr>
            <w:noProof/>
            <w:webHidden/>
          </w:rPr>
          <w:fldChar w:fldCharType="begin"/>
        </w:r>
        <w:r>
          <w:rPr>
            <w:noProof/>
            <w:webHidden/>
          </w:rPr>
          <w:instrText xml:space="preserve"> PAGEREF _Toc95366753 \h </w:instrText>
        </w:r>
        <w:r>
          <w:rPr>
            <w:noProof/>
            <w:webHidden/>
          </w:rPr>
        </w:r>
        <w:r>
          <w:rPr>
            <w:noProof/>
            <w:webHidden/>
          </w:rPr>
          <w:fldChar w:fldCharType="separate"/>
        </w:r>
        <w:r>
          <w:rPr>
            <w:noProof/>
            <w:webHidden/>
          </w:rPr>
          <w:t>439</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754" w:history="1">
        <w:r w:rsidRPr="002B1334">
          <w:rPr>
            <w:rStyle w:val="Hyperlink"/>
            <w:noProof/>
          </w:rPr>
          <w:t>4.15.1</w:t>
        </w:r>
        <w:r>
          <w:rPr>
            <w:rFonts w:asciiTheme="minorHAnsi" w:eastAsiaTheme="minorEastAsia" w:hAnsiTheme="minorHAnsi" w:cstheme="minorBidi"/>
            <w:noProof/>
            <w:sz w:val="22"/>
            <w:szCs w:val="22"/>
          </w:rPr>
          <w:tab/>
        </w:r>
        <w:r w:rsidRPr="002B1334">
          <w:rPr>
            <w:rStyle w:val="Hyperlink"/>
            <w:noProof/>
          </w:rPr>
          <w:t>Request</w:t>
        </w:r>
        <w:r>
          <w:rPr>
            <w:noProof/>
            <w:webHidden/>
          </w:rPr>
          <w:tab/>
        </w:r>
        <w:r>
          <w:rPr>
            <w:noProof/>
            <w:webHidden/>
          </w:rPr>
          <w:fldChar w:fldCharType="begin"/>
        </w:r>
        <w:r>
          <w:rPr>
            <w:noProof/>
            <w:webHidden/>
          </w:rPr>
          <w:instrText xml:space="preserve"> PAGEREF _Toc95366754 \h </w:instrText>
        </w:r>
        <w:r>
          <w:rPr>
            <w:noProof/>
            <w:webHidden/>
          </w:rPr>
        </w:r>
        <w:r>
          <w:rPr>
            <w:noProof/>
            <w:webHidden/>
          </w:rPr>
          <w:fldChar w:fldCharType="separate"/>
        </w:r>
        <w:r>
          <w:rPr>
            <w:noProof/>
            <w:webHidden/>
          </w:rPr>
          <w:t>439</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755" w:history="1">
        <w:r w:rsidRPr="002B1334">
          <w:rPr>
            <w:rStyle w:val="Hyperlink"/>
            <w:noProof/>
          </w:rPr>
          <w:t>4.15.2</w:t>
        </w:r>
        <w:r>
          <w:rPr>
            <w:rFonts w:asciiTheme="minorHAnsi" w:eastAsiaTheme="minorEastAsia" w:hAnsiTheme="minorHAnsi" w:cstheme="minorBidi"/>
            <w:noProof/>
            <w:sz w:val="22"/>
            <w:szCs w:val="22"/>
          </w:rPr>
          <w:tab/>
        </w:r>
        <w:r w:rsidRPr="002B1334">
          <w:rPr>
            <w:rStyle w:val="Hyperlink"/>
            <w:noProof/>
          </w:rPr>
          <w:t>Response</w:t>
        </w:r>
        <w:r>
          <w:rPr>
            <w:noProof/>
            <w:webHidden/>
          </w:rPr>
          <w:tab/>
        </w:r>
        <w:r>
          <w:rPr>
            <w:noProof/>
            <w:webHidden/>
          </w:rPr>
          <w:fldChar w:fldCharType="begin"/>
        </w:r>
        <w:r>
          <w:rPr>
            <w:noProof/>
            <w:webHidden/>
          </w:rPr>
          <w:instrText xml:space="preserve"> PAGEREF _Toc95366755 \h </w:instrText>
        </w:r>
        <w:r>
          <w:rPr>
            <w:noProof/>
            <w:webHidden/>
          </w:rPr>
        </w:r>
        <w:r>
          <w:rPr>
            <w:noProof/>
            <w:webHidden/>
          </w:rPr>
          <w:fldChar w:fldCharType="separate"/>
        </w:r>
        <w:r>
          <w:rPr>
            <w:noProof/>
            <w:webHidden/>
          </w:rPr>
          <w:t>439</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756" w:history="1">
        <w:r w:rsidRPr="002B1334">
          <w:rPr>
            <w:rStyle w:val="Hyperlink"/>
            <w:noProof/>
          </w:rPr>
          <w:t>4.16</w:t>
        </w:r>
        <w:r>
          <w:rPr>
            <w:rFonts w:asciiTheme="minorHAnsi" w:eastAsiaTheme="minorEastAsia" w:hAnsiTheme="minorHAnsi" w:cstheme="minorBidi"/>
            <w:noProof/>
            <w:sz w:val="22"/>
            <w:szCs w:val="22"/>
          </w:rPr>
          <w:tab/>
        </w:r>
        <w:r w:rsidRPr="002B1334">
          <w:rPr>
            <w:rStyle w:val="Hyperlink"/>
            <w:noProof/>
          </w:rPr>
          <w:t>Creating Meetings</w:t>
        </w:r>
        <w:r>
          <w:rPr>
            <w:noProof/>
            <w:webHidden/>
          </w:rPr>
          <w:tab/>
        </w:r>
        <w:r>
          <w:rPr>
            <w:noProof/>
            <w:webHidden/>
          </w:rPr>
          <w:fldChar w:fldCharType="begin"/>
        </w:r>
        <w:r>
          <w:rPr>
            <w:noProof/>
            <w:webHidden/>
          </w:rPr>
          <w:instrText xml:space="preserve"> PAGEREF _Toc95366756 \h </w:instrText>
        </w:r>
        <w:r>
          <w:rPr>
            <w:noProof/>
            <w:webHidden/>
          </w:rPr>
        </w:r>
        <w:r>
          <w:rPr>
            <w:noProof/>
            <w:webHidden/>
          </w:rPr>
          <w:fldChar w:fldCharType="separate"/>
        </w:r>
        <w:r>
          <w:rPr>
            <w:noProof/>
            <w:webHidden/>
          </w:rPr>
          <w:t>440</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757" w:history="1">
        <w:r w:rsidRPr="002B1334">
          <w:rPr>
            <w:rStyle w:val="Hyperlink"/>
            <w:noProof/>
          </w:rPr>
          <w:t>4.16.1</w:t>
        </w:r>
        <w:r>
          <w:rPr>
            <w:rFonts w:asciiTheme="minorHAnsi" w:eastAsiaTheme="minorEastAsia" w:hAnsiTheme="minorHAnsi" w:cstheme="minorBidi"/>
            <w:noProof/>
            <w:sz w:val="22"/>
            <w:szCs w:val="22"/>
          </w:rPr>
          <w:tab/>
        </w:r>
        <w:r w:rsidRPr="002B1334">
          <w:rPr>
            <w:rStyle w:val="Hyperlink"/>
            <w:noProof/>
          </w:rPr>
          <w:t>Uploading a Meeting to the Server</w:t>
        </w:r>
        <w:r>
          <w:rPr>
            <w:noProof/>
            <w:webHidden/>
          </w:rPr>
          <w:tab/>
        </w:r>
        <w:r>
          <w:rPr>
            <w:noProof/>
            <w:webHidden/>
          </w:rPr>
          <w:fldChar w:fldCharType="begin"/>
        </w:r>
        <w:r>
          <w:rPr>
            <w:noProof/>
            <w:webHidden/>
          </w:rPr>
          <w:instrText xml:space="preserve"> PAGEREF _Toc95366757 \h </w:instrText>
        </w:r>
        <w:r>
          <w:rPr>
            <w:noProof/>
            <w:webHidden/>
          </w:rPr>
        </w:r>
        <w:r>
          <w:rPr>
            <w:noProof/>
            <w:webHidden/>
          </w:rPr>
          <w:fldChar w:fldCharType="separate"/>
        </w:r>
        <w:r>
          <w:rPr>
            <w:noProof/>
            <w:webHidden/>
          </w:rPr>
          <w:t>440</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758" w:history="1">
        <w:r w:rsidRPr="002B1334">
          <w:rPr>
            <w:rStyle w:val="Hyperlink"/>
            <w:noProof/>
          </w:rPr>
          <w:t>4.16.1.1</w:t>
        </w:r>
        <w:r>
          <w:rPr>
            <w:rFonts w:asciiTheme="minorHAnsi" w:eastAsiaTheme="minorEastAsia" w:hAnsiTheme="minorHAnsi" w:cstheme="minorBidi"/>
            <w:noProof/>
            <w:sz w:val="22"/>
            <w:szCs w:val="22"/>
          </w:rPr>
          <w:tab/>
        </w:r>
        <w:r w:rsidRPr="002B1334">
          <w:rPr>
            <w:rStyle w:val="Hyperlink"/>
            <w:noProof/>
          </w:rPr>
          <w:t>Request</w:t>
        </w:r>
        <w:r>
          <w:rPr>
            <w:noProof/>
            <w:webHidden/>
          </w:rPr>
          <w:tab/>
        </w:r>
        <w:r>
          <w:rPr>
            <w:noProof/>
            <w:webHidden/>
          </w:rPr>
          <w:fldChar w:fldCharType="begin"/>
        </w:r>
        <w:r>
          <w:rPr>
            <w:noProof/>
            <w:webHidden/>
          </w:rPr>
          <w:instrText xml:space="preserve"> PAGEREF _Toc95366758 \h </w:instrText>
        </w:r>
        <w:r>
          <w:rPr>
            <w:noProof/>
            <w:webHidden/>
          </w:rPr>
        </w:r>
        <w:r>
          <w:rPr>
            <w:noProof/>
            <w:webHidden/>
          </w:rPr>
          <w:fldChar w:fldCharType="separate"/>
        </w:r>
        <w:r>
          <w:rPr>
            <w:noProof/>
            <w:webHidden/>
          </w:rPr>
          <w:t>440</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759" w:history="1">
        <w:r w:rsidRPr="002B1334">
          <w:rPr>
            <w:rStyle w:val="Hyperlink"/>
            <w:noProof/>
          </w:rPr>
          <w:t>4.16.1.2</w:t>
        </w:r>
        <w:r>
          <w:rPr>
            <w:rFonts w:asciiTheme="minorHAnsi" w:eastAsiaTheme="minorEastAsia" w:hAnsiTheme="minorHAnsi" w:cstheme="minorBidi"/>
            <w:noProof/>
            <w:sz w:val="22"/>
            <w:szCs w:val="22"/>
          </w:rPr>
          <w:tab/>
        </w:r>
        <w:r w:rsidRPr="002B1334">
          <w:rPr>
            <w:rStyle w:val="Hyperlink"/>
            <w:noProof/>
          </w:rPr>
          <w:t>Response</w:t>
        </w:r>
        <w:r>
          <w:rPr>
            <w:noProof/>
            <w:webHidden/>
          </w:rPr>
          <w:tab/>
        </w:r>
        <w:r>
          <w:rPr>
            <w:noProof/>
            <w:webHidden/>
          </w:rPr>
          <w:fldChar w:fldCharType="begin"/>
        </w:r>
        <w:r>
          <w:rPr>
            <w:noProof/>
            <w:webHidden/>
          </w:rPr>
          <w:instrText xml:space="preserve"> PAGEREF _Toc95366759 \h </w:instrText>
        </w:r>
        <w:r>
          <w:rPr>
            <w:noProof/>
            <w:webHidden/>
          </w:rPr>
        </w:r>
        <w:r>
          <w:rPr>
            <w:noProof/>
            <w:webHidden/>
          </w:rPr>
          <w:fldChar w:fldCharType="separate"/>
        </w:r>
        <w:r>
          <w:rPr>
            <w:noProof/>
            <w:webHidden/>
          </w:rPr>
          <w:t>440</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760" w:history="1">
        <w:r w:rsidRPr="002B1334">
          <w:rPr>
            <w:rStyle w:val="Hyperlink"/>
            <w:noProof/>
          </w:rPr>
          <w:t>4.16.2</w:t>
        </w:r>
        <w:r>
          <w:rPr>
            <w:rFonts w:asciiTheme="minorHAnsi" w:eastAsiaTheme="minorEastAsia" w:hAnsiTheme="minorHAnsi" w:cstheme="minorBidi"/>
            <w:noProof/>
            <w:sz w:val="22"/>
            <w:szCs w:val="22"/>
          </w:rPr>
          <w:tab/>
        </w:r>
        <w:r w:rsidRPr="002B1334">
          <w:rPr>
            <w:rStyle w:val="Hyperlink"/>
            <w:noProof/>
          </w:rPr>
          <w:t>Sending Meeting Requests</w:t>
        </w:r>
        <w:r>
          <w:rPr>
            <w:noProof/>
            <w:webHidden/>
          </w:rPr>
          <w:tab/>
        </w:r>
        <w:r>
          <w:rPr>
            <w:noProof/>
            <w:webHidden/>
          </w:rPr>
          <w:fldChar w:fldCharType="begin"/>
        </w:r>
        <w:r>
          <w:rPr>
            <w:noProof/>
            <w:webHidden/>
          </w:rPr>
          <w:instrText xml:space="preserve"> PAGEREF _Toc95366760 \h </w:instrText>
        </w:r>
        <w:r>
          <w:rPr>
            <w:noProof/>
            <w:webHidden/>
          </w:rPr>
        </w:r>
        <w:r>
          <w:rPr>
            <w:noProof/>
            <w:webHidden/>
          </w:rPr>
          <w:fldChar w:fldCharType="separate"/>
        </w:r>
        <w:r>
          <w:rPr>
            <w:noProof/>
            <w:webHidden/>
          </w:rPr>
          <w:t>441</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761" w:history="1">
        <w:r w:rsidRPr="002B1334">
          <w:rPr>
            <w:rStyle w:val="Hyperlink"/>
            <w:noProof/>
          </w:rPr>
          <w:t>4.16.2.1</w:t>
        </w:r>
        <w:r>
          <w:rPr>
            <w:rFonts w:asciiTheme="minorHAnsi" w:eastAsiaTheme="minorEastAsia" w:hAnsiTheme="minorHAnsi" w:cstheme="minorBidi"/>
            <w:noProof/>
            <w:sz w:val="22"/>
            <w:szCs w:val="22"/>
          </w:rPr>
          <w:tab/>
        </w:r>
        <w:r w:rsidRPr="002B1334">
          <w:rPr>
            <w:rStyle w:val="Hyperlink"/>
            <w:noProof/>
          </w:rPr>
          <w:t>Request</w:t>
        </w:r>
        <w:r>
          <w:rPr>
            <w:noProof/>
            <w:webHidden/>
          </w:rPr>
          <w:tab/>
        </w:r>
        <w:r>
          <w:rPr>
            <w:noProof/>
            <w:webHidden/>
          </w:rPr>
          <w:fldChar w:fldCharType="begin"/>
        </w:r>
        <w:r>
          <w:rPr>
            <w:noProof/>
            <w:webHidden/>
          </w:rPr>
          <w:instrText xml:space="preserve"> PAGEREF _Toc95366761 \h </w:instrText>
        </w:r>
        <w:r>
          <w:rPr>
            <w:noProof/>
            <w:webHidden/>
          </w:rPr>
        </w:r>
        <w:r>
          <w:rPr>
            <w:noProof/>
            <w:webHidden/>
          </w:rPr>
          <w:fldChar w:fldCharType="separate"/>
        </w:r>
        <w:r>
          <w:rPr>
            <w:noProof/>
            <w:webHidden/>
          </w:rPr>
          <w:t>441</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762" w:history="1">
        <w:r w:rsidRPr="002B1334">
          <w:rPr>
            <w:rStyle w:val="Hyperlink"/>
            <w:noProof/>
          </w:rPr>
          <w:t>4.16.2.2</w:t>
        </w:r>
        <w:r>
          <w:rPr>
            <w:rFonts w:asciiTheme="minorHAnsi" w:eastAsiaTheme="minorEastAsia" w:hAnsiTheme="minorHAnsi" w:cstheme="minorBidi"/>
            <w:noProof/>
            <w:sz w:val="22"/>
            <w:szCs w:val="22"/>
          </w:rPr>
          <w:tab/>
        </w:r>
        <w:r w:rsidRPr="002B1334">
          <w:rPr>
            <w:rStyle w:val="Hyperlink"/>
            <w:noProof/>
          </w:rPr>
          <w:t>Response</w:t>
        </w:r>
        <w:r>
          <w:rPr>
            <w:noProof/>
            <w:webHidden/>
          </w:rPr>
          <w:tab/>
        </w:r>
        <w:r>
          <w:rPr>
            <w:noProof/>
            <w:webHidden/>
          </w:rPr>
          <w:fldChar w:fldCharType="begin"/>
        </w:r>
        <w:r>
          <w:rPr>
            <w:noProof/>
            <w:webHidden/>
          </w:rPr>
          <w:instrText xml:space="preserve"> PAGEREF _Toc95366762 \h </w:instrText>
        </w:r>
        <w:r>
          <w:rPr>
            <w:noProof/>
            <w:webHidden/>
          </w:rPr>
        </w:r>
        <w:r>
          <w:rPr>
            <w:noProof/>
            <w:webHidden/>
          </w:rPr>
          <w:fldChar w:fldCharType="separate"/>
        </w:r>
        <w:r>
          <w:rPr>
            <w:noProof/>
            <w:webHidden/>
          </w:rPr>
          <w:t>443</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763" w:history="1">
        <w:r w:rsidRPr="002B1334">
          <w:rPr>
            <w:rStyle w:val="Hyperlink"/>
            <w:noProof/>
          </w:rPr>
          <w:t>4.16.3</w:t>
        </w:r>
        <w:r>
          <w:rPr>
            <w:rFonts w:asciiTheme="minorHAnsi" w:eastAsiaTheme="minorEastAsia" w:hAnsiTheme="minorHAnsi" w:cstheme="minorBidi"/>
            <w:noProof/>
            <w:sz w:val="22"/>
            <w:szCs w:val="22"/>
          </w:rPr>
          <w:tab/>
        </w:r>
        <w:r w:rsidRPr="002B1334">
          <w:rPr>
            <w:rStyle w:val="Hyperlink"/>
            <w:noProof/>
          </w:rPr>
          <w:t>Adding a Meeting Request to the Attendee's Inbox Folder</w:t>
        </w:r>
        <w:r>
          <w:rPr>
            <w:noProof/>
            <w:webHidden/>
          </w:rPr>
          <w:tab/>
        </w:r>
        <w:r>
          <w:rPr>
            <w:noProof/>
            <w:webHidden/>
          </w:rPr>
          <w:fldChar w:fldCharType="begin"/>
        </w:r>
        <w:r>
          <w:rPr>
            <w:noProof/>
            <w:webHidden/>
          </w:rPr>
          <w:instrText xml:space="preserve"> PAGEREF _Toc95366763 \h </w:instrText>
        </w:r>
        <w:r>
          <w:rPr>
            <w:noProof/>
            <w:webHidden/>
          </w:rPr>
        </w:r>
        <w:r>
          <w:rPr>
            <w:noProof/>
            <w:webHidden/>
          </w:rPr>
          <w:fldChar w:fldCharType="separate"/>
        </w:r>
        <w:r>
          <w:rPr>
            <w:noProof/>
            <w:webHidden/>
          </w:rPr>
          <w:t>443</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764" w:history="1">
        <w:r w:rsidRPr="002B1334">
          <w:rPr>
            <w:rStyle w:val="Hyperlink"/>
            <w:noProof/>
          </w:rPr>
          <w:t>4.16.3.1</w:t>
        </w:r>
        <w:r>
          <w:rPr>
            <w:rFonts w:asciiTheme="minorHAnsi" w:eastAsiaTheme="minorEastAsia" w:hAnsiTheme="minorHAnsi" w:cstheme="minorBidi"/>
            <w:noProof/>
            <w:sz w:val="22"/>
            <w:szCs w:val="22"/>
          </w:rPr>
          <w:tab/>
        </w:r>
        <w:r w:rsidRPr="002B1334">
          <w:rPr>
            <w:rStyle w:val="Hyperlink"/>
            <w:noProof/>
          </w:rPr>
          <w:t>Request</w:t>
        </w:r>
        <w:r>
          <w:rPr>
            <w:noProof/>
            <w:webHidden/>
          </w:rPr>
          <w:tab/>
        </w:r>
        <w:r>
          <w:rPr>
            <w:noProof/>
            <w:webHidden/>
          </w:rPr>
          <w:fldChar w:fldCharType="begin"/>
        </w:r>
        <w:r>
          <w:rPr>
            <w:noProof/>
            <w:webHidden/>
          </w:rPr>
          <w:instrText xml:space="preserve"> PAGEREF _Toc95366764 \h </w:instrText>
        </w:r>
        <w:r>
          <w:rPr>
            <w:noProof/>
            <w:webHidden/>
          </w:rPr>
        </w:r>
        <w:r>
          <w:rPr>
            <w:noProof/>
            <w:webHidden/>
          </w:rPr>
          <w:fldChar w:fldCharType="separate"/>
        </w:r>
        <w:r>
          <w:rPr>
            <w:noProof/>
            <w:webHidden/>
          </w:rPr>
          <w:t>443</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765" w:history="1">
        <w:r w:rsidRPr="002B1334">
          <w:rPr>
            <w:rStyle w:val="Hyperlink"/>
            <w:noProof/>
          </w:rPr>
          <w:t>4.16.3.2</w:t>
        </w:r>
        <w:r>
          <w:rPr>
            <w:rFonts w:asciiTheme="minorHAnsi" w:eastAsiaTheme="minorEastAsia" w:hAnsiTheme="minorHAnsi" w:cstheme="minorBidi"/>
            <w:noProof/>
            <w:sz w:val="22"/>
            <w:szCs w:val="22"/>
          </w:rPr>
          <w:tab/>
        </w:r>
        <w:r w:rsidRPr="002B1334">
          <w:rPr>
            <w:rStyle w:val="Hyperlink"/>
            <w:noProof/>
          </w:rPr>
          <w:t>Response</w:t>
        </w:r>
        <w:r>
          <w:rPr>
            <w:noProof/>
            <w:webHidden/>
          </w:rPr>
          <w:tab/>
        </w:r>
        <w:r>
          <w:rPr>
            <w:noProof/>
            <w:webHidden/>
          </w:rPr>
          <w:fldChar w:fldCharType="begin"/>
        </w:r>
        <w:r>
          <w:rPr>
            <w:noProof/>
            <w:webHidden/>
          </w:rPr>
          <w:instrText xml:space="preserve"> PAGEREF _Toc95366765 \h </w:instrText>
        </w:r>
        <w:r>
          <w:rPr>
            <w:noProof/>
            <w:webHidden/>
          </w:rPr>
        </w:r>
        <w:r>
          <w:rPr>
            <w:noProof/>
            <w:webHidden/>
          </w:rPr>
          <w:fldChar w:fldCharType="separate"/>
        </w:r>
        <w:r>
          <w:rPr>
            <w:noProof/>
            <w:webHidden/>
          </w:rPr>
          <w:t>443</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766" w:history="1">
        <w:r w:rsidRPr="002B1334">
          <w:rPr>
            <w:rStyle w:val="Hyperlink"/>
            <w:noProof/>
          </w:rPr>
          <w:t>4.16.4</w:t>
        </w:r>
        <w:r>
          <w:rPr>
            <w:rFonts w:asciiTheme="minorHAnsi" w:eastAsiaTheme="minorEastAsia" w:hAnsiTheme="minorHAnsi" w:cstheme="minorBidi"/>
            <w:noProof/>
            <w:sz w:val="22"/>
            <w:szCs w:val="22"/>
          </w:rPr>
          <w:tab/>
        </w:r>
        <w:r w:rsidRPr="002B1334">
          <w:rPr>
            <w:rStyle w:val="Hyperlink"/>
            <w:noProof/>
          </w:rPr>
          <w:t>Adding a Meeting to the Attendee's Calendar Folder</w:t>
        </w:r>
        <w:r>
          <w:rPr>
            <w:noProof/>
            <w:webHidden/>
          </w:rPr>
          <w:tab/>
        </w:r>
        <w:r>
          <w:rPr>
            <w:noProof/>
            <w:webHidden/>
          </w:rPr>
          <w:fldChar w:fldCharType="begin"/>
        </w:r>
        <w:r>
          <w:rPr>
            <w:noProof/>
            <w:webHidden/>
          </w:rPr>
          <w:instrText xml:space="preserve"> PAGEREF _Toc95366766 \h </w:instrText>
        </w:r>
        <w:r>
          <w:rPr>
            <w:noProof/>
            <w:webHidden/>
          </w:rPr>
        </w:r>
        <w:r>
          <w:rPr>
            <w:noProof/>
            <w:webHidden/>
          </w:rPr>
          <w:fldChar w:fldCharType="separate"/>
        </w:r>
        <w:r>
          <w:rPr>
            <w:noProof/>
            <w:webHidden/>
          </w:rPr>
          <w:t>444</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767" w:history="1">
        <w:r w:rsidRPr="002B1334">
          <w:rPr>
            <w:rStyle w:val="Hyperlink"/>
            <w:noProof/>
          </w:rPr>
          <w:t>4.16.4.1</w:t>
        </w:r>
        <w:r>
          <w:rPr>
            <w:rFonts w:asciiTheme="minorHAnsi" w:eastAsiaTheme="minorEastAsia" w:hAnsiTheme="minorHAnsi" w:cstheme="minorBidi"/>
            <w:noProof/>
            <w:sz w:val="22"/>
            <w:szCs w:val="22"/>
          </w:rPr>
          <w:tab/>
        </w:r>
        <w:r w:rsidRPr="002B1334">
          <w:rPr>
            <w:rStyle w:val="Hyperlink"/>
            <w:noProof/>
          </w:rPr>
          <w:t>Request</w:t>
        </w:r>
        <w:r>
          <w:rPr>
            <w:noProof/>
            <w:webHidden/>
          </w:rPr>
          <w:tab/>
        </w:r>
        <w:r>
          <w:rPr>
            <w:noProof/>
            <w:webHidden/>
          </w:rPr>
          <w:fldChar w:fldCharType="begin"/>
        </w:r>
        <w:r>
          <w:rPr>
            <w:noProof/>
            <w:webHidden/>
          </w:rPr>
          <w:instrText xml:space="preserve"> PAGEREF _Toc95366767 \h </w:instrText>
        </w:r>
        <w:r>
          <w:rPr>
            <w:noProof/>
            <w:webHidden/>
          </w:rPr>
        </w:r>
        <w:r>
          <w:rPr>
            <w:noProof/>
            <w:webHidden/>
          </w:rPr>
          <w:fldChar w:fldCharType="separate"/>
        </w:r>
        <w:r>
          <w:rPr>
            <w:noProof/>
            <w:webHidden/>
          </w:rPr>
          <w:t>445</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768" w:history="1">
        <w:r w:rsidRPr="002B1334">
          <w:rPr>
            <w:rStyle w:val="Hyperlink"/>
            <w:noProof/>
          </w:rPr>
          <w:t>4.16.4.2</w:t>
        </w:r>
        <w:r>
          <w:rPr>
            <w:rFonts w:asciiTheme="minorHAnsi" w:eastAsiaTheme="minorEastAsia" w:hAnsiTheme="minorHAnsi" w:cstheme="minorBidi"/>
            <w:noProof/>
            <w:sz w:val="22"/>
            <w:szCs w:val="22"/>
          </w:rPr>
          <w:tab/>
        </w:r>
        <w:r w:rsidRPr="002B1334">
          <w:rPr>
            <w:rStyle w:val="Hyperlink"/>
            <w:noProof/>
          </w:rPr>
          <w:t>Response</w:t>
        </w:r>
        <w:r>
          <w:rPr>
            <w:noProof/>
            <w:webHidden/>
          </w:rPr>
          <w:tab/>
        </w:r>
        <w:r>
          <w:rPr>
            <w:noProof/>
            <w:webHidden/>
          </w:rPr>
          <w:fldChar w:fldCharType="begin"/>
        </w:r>
        <w:r>
          <w:rPr>
            <w:noProof/>
            <w:webHidden/>
          </w:rPr>
          <w:instrText xml:space="preserve"> PAGEREF _Toc95366768 \h </w:instrText>
        </w:r>
        <w:r>
          <w:rPr>
            <w:noProof/>
            <w:webHidden/>
          </w:rPr>
        </w:r>
        <w:r>
          <w:rPr>
            <w:noProof/>
            <w:webHidden/>
          </w:rPr>
          <w:fldChar w:fldCharType="separate"/>
        </w:r>
        <w:r>
          <w:rPr>
            <w:noProof/>
            <w:webHidden/>
          </w:rPr>
          <w:t>445</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769" w:history="1">
        <w:r w:rsidRPr="002B1334">
          <w:rPr>
            <w:rStyle w:val="Hyperlink"/>
            <w:noProof/>
          </w:rPr>
          <w:t>4.17</w:t>
        </w:r>
        <w:r>
          <w:rPr>
            <w:rFonts w:asciiTheme="minorHAnsi" w:eastAsiaTheme="minorEastAsia" w:hAnsiTheme="minorHAnsi" w:cstheme="minorBidi"/>
            <w:noProof/>
            <w:sz w:val="22"/>
            <w:szCs w:val="22"/>
          </w:rPr>
          <w:tab/>
        </w:r>
        <w:r w:rsidRPr="002B1334">
          <w:rPr>
            <w:rStyle w:val="Hyperlink"/>
            <w:noProof/>
          </w:rPr>
          <w:t>Responding to Meeting Requests by Using the MeetingResponse Command</w:t>
        </w:r>
        <w:r>
          <w:rPr>
            <w:noProof/>
            <w:webHidden/>
          </w:rPr>
          <w:tab/>
        </w:r>
        <w:r>
          <w:rPr>
            <w:noProof/>
            <w:webHidden/>
          </w:rPr>
          <w:fldChar w:fldCharType="begin"/>
        </w:r>
        <w:r>
          <w:rPr>
            <w:noProof/>
            <w:webHidden/>
          </w:rPr>
          <w:instrText xml:space="preserve"> PAGEREF _Toc95366769 \h </w:instrText>
        </w:r>
        <w:r>
          <w:rPr>
            <w:noProof/>
            <w:webHidden/>
          </w:rPr>
        </w:r>
        <w:r>
          <w:rPr>
            <w:noProof/>
            <w:webHidden/>
          </w:rPr>
          <w:fldChar w:fldCharType="separate"/>
        </w:r>
        <w:r>
          <w:rPr>
            <w:noProof/>
            <w:webHidden/>
          </w:rPr>
          <w:t>446</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770" w:history="1">
        <w:r w:rsidRPr="002B1334">
          <w:rPr>
            <w:rStyle w:val="Hyperlink"/>
            <w:noProof/>
          </w:rPr>
          <w:t>4.17.1</w:t>
        </w:r>
        <w:r>
          <w:rPr>
            <w:rFonts w:asciiTheme="minorHAnsi" w:eastAsiaTheme="minorEastAsia" w:hAnsiTheme="minorHAnsi" w:cstheme="minorBidi"/>
            <w:noProof/>
            <w:sz w:val="22"/>
            <w:szCs w:val="22"/>
          </w:rPr>
          <w:tab/>
        </w:r>
        <w:r w:rsidRPr="002B1334">
          <w:rPr>
            <w:rStyle w:val="Hyperlink"/>
            <w:noProof/>
          </w:rPr>
          <w:t>Request</w:t>
        </w:r>
        <w:r>
          <w:rPr>
            <w:noProof/>
            <w:webHidden/>
          </w:rPr>
          <w:tab/>
        </w:r>
        <w:r>
          <w:rPr>
            <w:noProof/>
            <w:webHidden/>
          </w:rPr>
          <w:fldChar w:fldCharType="begin"/>
        </w:r>
        <w:r>
          <w:rPr>
            <w:noProof/>
            <w:webHidden/>
          </w:rPr>
          <w:instrText xml:space="preserve"> PAGEREF _Toc95366770 \h </w:instrText>
        </w:r>
        <w:r>
          <w:rPr>
            <w:noProof/>
            <w:webHidden/>
          </w:rPr>
        </w:r>
        <w:r>
          <w:rPr>
            <w:noProof/>
            <w:webHidden/>
          </w:rPr>
          <w:fldChar w:fldCharType="separate"/>
        </w:r>
        <w:r>
          <w:rPr>
            <w:noProof/>
            <w:webHidden/>
          </w:rPr>
          <w:t>446</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771" w:history="1">
        <w:r w:rsidRPr="002B1334">
          <w:rPr>
            <w:rStyle w:val="Hyperlink"/>
            <w:noProof/>
          </w:rPr>
          <w:t>4.17.2</w:t>
        </w:r>
        <w:r>
          <w:rPr>
            <w:rFonts w:asciiTheme="minorHAnsi" w:eastAsiaTheme="minorEastAsia" w:hAnsiTheme="minorHAnsi" w:cstheme="minorBidi"/>
            <w:noProof/>
            <w:sz w:val="22"/>
            <w:szCs w:val="22"/>
          </w:rPr>
          <w:tab/>
        </w:r>
        <w:r w:rsidRPr="002B1334">
          <w:rPr>
            <w:rStyle w:val="Hyperlink"/>
            <w:noProof/>
          </w:rPr>
          <w:t>Response</w:t>
        </w:r>
        <w:r>
          <w:rPr>
            <w:noProof/>
            <w:webHidden/>
          </w:rPr>
          <w:tab/>
        </w:r>
        <w:r>
          <w:rPr>
            <w:noProof/>
            <w:webHidden/>
          </w:rPr>
          <w:fldChar w:fldCharType="begin"/>
        </w:r>
        <w:r>
          <w:rPr>
            <w:noProof/>
            <w:webHidden/>
          </w:rPr>
          <w:instrText xml:space="preserve"> PAGEREF _Toc95366771 \h </w:instrText>
        </w:r>
        <w:r>
          <w:rPr>
            <w:noProof/>
            <w:webHidden/>
          </w:rPr>
        </w:r>
        <w:r>
          <w:rPr>
            <w:noProof/>
            <w:webHidden/>
          </w:rPr>
          <w:fldChar w:fldCharType="separate"/>
        </w:r>
        <w:r>
          <w:rPr>
            <w:noProof/>
            <w:webHidden/>
          </w:rPr>
          <w:t>446</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772" w:history="1">
        <w:r w:rsidRPr="002B1334">
          <w:rPr>
            <w:rStyle w:val="Hyperlink"/>
            <w:noProof/>
          </w:rPr>
          <w:t>4.18</w:t>
        </w:r>
        <w:r>
          <w:rPr>
            <w:rFonts w:asciiTheme="minorHAnsi" w:eastAsiaTheme="minorEastAsia" w:hAnsiTheme="minorHAnsi" w:cstheme="minorBidi"/>
            <w:noProof/>
            <w:sz w:val="22"/>
            <w:szCs w:val="22"/>
          </w:rPr>
          <w:tab/>
        </w:r>
        <w:r w:rsidRPr="002B1334">
          <w:rPr>
            <w:rStyle w:val="Hyperlink"/>
            <w:noProof/>
          </w:rPr>
          <w:t>Resolving Recipients and Retrieving Free/Busy Data by Using the ResolveRecipients Command</w:t>
        </w:r>
        <w:r>
          <w:rPr>
            <w:noProof/>
            <w:webHidden/>
          </w:rPr>
          <w:tab/>
        </w:r>
        <w:r>
          <w:rPr>
            <w:noProof/>
            <w:webHidden/>
          </w:rPr>
          <w:fldChar w:fldCharType="begin"/>
        </w:r>
        <w:r>
          <w:rPr>
            <w:noProof/>
            <w:webHidden/>
          </w:rPr>
          <w:instrText xml:space="preserve"> PAGEREF _Toc95366772 \h </w:instrText>
        </w:r>
        <w:r>
          <w:rPr>
            <w:noProof/>
            <w:webHidden/>
          </w:rPr>
        </w:r>
        <w:r>
          <w:rPr>
            <w:noProof/>
            <w:webHidden/>
          </w:rPr>
          <w:fldChar w:fldCharType="separate"/>
        </w:r>
        <w:r>
          <w:rPr>
            <w:noProof/>
            <w:webHidden/>
          </w:rPr>
          <w:t>447</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773" w:history="1">
        <w:r w:rsidRPr="002B1334">
          <w:rPr>
            <w:rStyle w:val="Hyperlink"/>
            <w:noProof/>
          </w:rPr>
          <w:t>4.18.1</w:t>
        </w:r>
        <w:r>
          <w:rPr>
            <w:rFonts w:asciiTheme="minorHAnsi" w:eastAsiaTheme="minorEastAsia" w:hAnsiTheme="minorHAnsi" w:cstheme="minorBidi"/>
            <w:noProof/>
            <w:sz w:val="22"/>
            <w:szCs w:val="22"/>
          </w:rPr>
          <w:tab/>
        </w:r>
        <w:r w:rsidRPr="002B1334">
          <w:rPr>
            <w:rStyle w:val="Hyperlink"/>
            <w:noProof/>
          </w:rPr>
          <w:t>Request</w:t>
        </w:r>
        <w:r>
          <w:rPr>
            <w:noProof/>
            <w:webHidden/>
          </w:rPr>
          <w:tab/>
        </w:r>
        <w:r>
          <w:rPr>
            <w:noProof/>
            <w:webHidden/>
          </w:rPr>
          <w:fldChar w:fldCharType="begin"/>
        </w:r>
        <w:r>
          <w:rPr>
            <w:noProof/>
            <w:webHidden/>
          </w:rPr>
          <w:instrText xml:space="preserve"> PAGEREF _Toc95366773 \h </w:instrText>
        </w:r>
        <w:r>
          <w:rPr>
            <w:noProof/>
            <w:webHidden/>
          </w:rPr>
        </w:r>
        <w:r>
          <w:rPr>
            <w:noProof/>
            <w:webHidden/>
          </w:rPr>
          <w:fldChar w:fldCharType="separate"/>
        </w:r>
        <w:r>
          <w:rPr>
            <w:noProof/>
            <w:webHidden/>
          </w:rPr>
          <w:t>447</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774" w:history="1">
        <w:r w:rsidRPr="002B1334">
          <w:rPr>
            <w:rStyle w:val="Hyperlink"/>
            <w:noProof/>
          </w:rPr>
          <w:t>4.18.2</w:t>
        </w:r>
        <w:r>
          <w:rPr>
            <w:rFonts w:asciiTheme="minorHAnsi" w:eastAsiaTheme="minorEastAsia" w:hAnsiTheme="minorHAnsi" w:cstheme="minorBidi"/>
            <w:noProof/>
            <w:sz w:val="22"/>
            <w:szCs w:val="22"/>
          </w:rPr>
          <w:tab/>
        </w:r>
        <w:r w:rsidRPr="002B1334">
          <w:rPr>
            <w:rStyle w:val="Hyperlink"/>
            <w:noProof/>
          </w:rPr>
          <w:t>Response for a GAL Entry</w:t>
        </w:r>
        <w:r>
          <w:rPr>
            <w:noProof/>
            <w:webHidden/>
          </w:rPr>
          <w:tab/>
        </w:r>
        <w:r>
          <w:rPr>
            <w:noProof/>
            <w:webHidden/>
          </w:rPr>
          <w:fldChar w:fldCharType="begin"/>
        </w:r>
        <w:r>
          <w:rPr>
            <w:noProof/>
            <w:webHidden/>
          </w:rPr>
          <w:instrText xml:space="preserve"> PAGEREF _Toc95366774 \h </w:instrText>
        </w:r>
        <w:r>
          <w:rPr>
            <w:noProof/>
            <w:webHidden/>
          </w:rPr>
        </w:r>
        <w:r>
          <w:rPr>
            <w:noProof/>
            <w:webHidden/>
          </w:rPr>
          <w:fldChar w:fldCharType="separate"/>
        </w:r>
        <w:r>
          <w:rPr>
            <w:noProof/>
            <w:webHidden/>
          </w:rPr>
          <w:t>447</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775" w:history="1">
        <w:r w:rsidRPr="002B1334">
          <w:rPr>
            <w:rStyle w:val="Hyperlink"/>
            <w:noProof/>
          </w:rPr>
          <w:t>4.18.3</w:t>
        </w:r>
        <w:r>
          <w:rPr>
            <w:rFonts w:asciiTheme="minorHAnsi" w:eastAsiaTheme="minorEastAsia" w:hAnsiTheme="minorHAnsi" w:cstheme="minorBidi"/>
            <w:noProof/>
            <w:sz w:val="22"/>
            <w:szCs w:val="22"/>
          </w:rPr>
          <w:tab/>
        </w:r>
        <w:r w:rsidRPr="002B1334">
          <w:rPr>
            <w:rStyle w:val="Hyperlink"/>
            <w:noProof/>
          </w:rPr>
          <w:t>Response for a Contact Entry</w:t>
        </w:r>
        <w:r>
          <w:rPr>
            <w:noProof/>
            <w:webHidden/>
          </w:rPr>
          <w:tab/>
        </w:r>
        <w:r>
          <w:rPr>
            <w:noProof/>
            <w:webHidden/>
          </w:rPr>
          <w:fldChar w:fldCharType="begin"/>
        </w:r>
        <w:r>
          <w:rPr>
            <w:noProof/>
            <w:webHidden/>
          </w:rPr>
          <w:instrText xml:space="preserve"> PAGEREF _Toc95366775 \h </w:instrText>
        </w:r>
        <w:r>
          <w:rPr>
            <w:noProof/>
            <w:webHidden/>
          </w:rPr>
        </w:r>
        <w:r>
          <w:rPr>
            <w:noProof/>
            <w:webHidden/>
          </w:rPr>
          <w:fldChar w:fldCharType="separate"/>
        </w:r>
        <w:r>
          <w:rPr>
            <w:noProof/>
            <w:webHidden/>
          </w:rPr>
          <w:t>448</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776" w:history="1">
        <w:r w:rsidRPr="002B1334">
          <w:rPr>
            <w:rStyle w:val="Hyperlink"/>
            <w:noProof/>
          </w:rPr>
          <w:t>4.18.4</w:t>
        </w:r>
        <w:r>
          <w:rPr>
            <w:rFonts w:asciiTheme="minorHAnsi" w:eastAsiaTheme="minorEastAsia" w:hAnsiTheme="minorHAnsi" w:cstheme="minorBidi"/>
            <w:noProof/>
            <w:sz w:val="22"/>
            <w:szCs w:val="22"/>
          </w:rPr>
          <w:tab/>
        </w:r>
        <w:r w:rsidRPr="002B1334">
          <w:rPr>
            <w:rStyle w:val="Hyperlink"/>
            <w:noProof/>
          </w:rPr>
          <w:t>Retrieving Free/Busy Data By Using the ResolveRecipients Command</w:t>
        </w:r>
        <w:r>
          <w:rPr>
            <w:noProof/>
            <w:webHidden/>
          </w:rPr>
          <w:tab/>
        </w:r>
        <w:r>
          <w:rPr>
            <w:noProof/>
            <w:webHidden/>
          </w:rPr>
          <w:fldChar w:fldCharType="begin"/>
        </w:r>
        <w:r>
          <w:rPr>
            <w:noProof/>
            <w:webHidden/>
          </w:rPr>
          <w:instrText xml:space="preserve"> PAGEREF _Toc95366776 \h </w:instrText>
        </w:r>
        <w:r>
          <w:rPr>
            <w:noProof/>
            <w:webHidden/>
          </w:rPr>
        </w:r>
        <w:r>
          <w:rPr>
            <w:noProof/>
            <w:webHidden/>
          </w:rPr>
          <w:fldChar w:fldCharType="separate"/>
        </w:r>
        <w:r>
          <w:rPr>
            <w:noProof/>
            <w:webHidden/>
          </w:rPr>
          <w:t>448</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777" w:history="1">
        <w:r w:rsidRPr="002B1334">
          <w:rPr>
            <w:rStyle w:val="Hyperlink"/>
            <w:noProof/>
          </w:rPr>
          <w:t>4.18.4.1</w:t>
        </w:r>
        <w:r>
          <w:rPr>
            <w:rFonts w:asciiTheme="minorHAnsi" w:eastAsiaTheme="minorEastAsia" w:hAnsiTheme="minorHAnsi" w:cstheme="minorBidi"/>
            <w:noProof/>
            <w:sz w:val="22"/>
            <w:szCs w:val="22"/>
          </w:rPr>
          <w:tab/>
        </w:r>
        <w:r w:rsidRPr="002B1334">
          <w:rPr>
            <w:rStyle w:val="Hyperlink"/>
            <w:noProof/>
          </w:rPr>
          <w:t>Request to Retrieve Free/Busy Data</w:t>
        </w:r>
        <w:r>
          <w:rPr>
            <w:noProof/>
            <w:webHidden/>
          </w:rPr>
          <w:tab/>
        </w:r>
        <w:r>
          <w:rPr>
            <w:noProof/>
            <w:webHidden/>
          </w:rPr>
          <w:fldChar w:fldCharType="begin"/>
        </w:r>
        <w:r>
          <w:rPr>
            <w:noProof/>
            <w:webHidden/>
          </w:rPr>
          <w:instrText xml:space="preserve"> PAGEREF _Toc95366777 \h </w:instrText>
        </w:r>
        <w:r>
          <w:rPr>
            <w:noProof/>
            <w:webHidden/>
          </w:rPr>
        </w:r>
        <w:r>
          <w:rPr>
            <w:noProof/>
            <w:webHidden/>
          </w:rPr>
          <w:fldChar w:fldCharType="separate"/>
        </w:r>
        <w:r>
          <w:rPr>
            <w:noProof/>
            <w:webHidden/>
          </w:rPr>
          <w:t>448</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778" w:history="1">
        <w:r w:rsidRPr="002B1334">
          <w:rPr>
            <w:rStyle w:val="Hyperlink"/>
            <w:noProof/>
          </w:rPr>
          <w:t>4.18.4.2</w:t>
        </w:r>
        <w:r>
          <w:rPr>
            <w:rFonts w:asciiTheme="minorHAnsi" w:eastAsiaTheme="minorEastAsia" w:hAnsiTheme="minorHAnsi" w:cstheme="minorBidi"/>
            <w:noProof/>
            <w:sz w:val="22"/>
            <w:szCs w:val="22"/>
          </w:rPr>
          <w:tab/>
        </w:r>
        <w:r w:rsidRPr="002B1334">
          <w:rPr>
            <w:rStyle w:val="Hyperlink"/>
            <w:noProof/>
          </w:rPr>
          <w:t>Response with MergedFreeBusy Data</w:t>
        </w:r>
        <w:r>
          <w:rPr>
            <w:noProof/>
            <w:webHidden/>
          </w:rPr>
          <w:tab/>
        </w:r>
        <w:r>
          <w:rPr>
            <w:noProof/>
            <w:webHidden/>
          </w:rPr>
          <w:fldChar w:fldCharType="begin"/>
        </w:r>
        <w:r>
          <w:rPr>
            <w:noProof/>
            <w:webHidden/>
          </w:rPr>
          <w:instrText xml:space="preserve"> PAGEREF _Toc95366778 \h </w:instrText>
        </w:r>
        <w:r>
          <w:rPr>
            <w:noProof/>
            <w:webHidden/>
          </w:rPr>
        </w:r>
        <w:r>
          <w:rPr>
            <w:noProof/>
            <w:webHidden/>
          </w:rPr>
          <w:fldChar w:fldCharType="separate"/>
        </w:r>
        <w:r>
          <w:rPr>
            <w:noProof/>
            <w:webHidden/>
          </w:rPr>
          <w:t>449</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779" w:history="1">
        <w:r w:rsidRPr="002B1334">
          <w:rPr>
            <w:rStyle w:val="Hyperlink"/>
            <w:noProof/>
          </w:rPr>
          <w:t>4.19</w:t>
        </w:r>
        <w:r>
          <w:rPr>
            <w:rFonts w:asciiTheme="minorHAnsi" w:eastAsiaTheme="minorEastAsia" w:hAnsiTheme="minorHAnsi" w:cstheme="minorBidi"/>
            <w:noProof/>
            <w:sz w:val="22"/>
            <w:szCs w:val="22"/>
          </w:rPr>
          <w:tab/>
        </w:r>
        <w:r w:rsidRPr="002B1334">
          <w:rPr>
            <w:rStyle w:val="Hyperlink"/>
            <w:noProof/>
          </w:rPr>
          <w:t>Retrieving and Changing OOF Settings by Using the Settings Command</w:t>
        </w:r>
        <w:r>
          <w:rPr>
            <w:noProof/>
            <w:webHidden/>
          </w:rPr>
          <w:tab/>
        </w:r>
        <w:r>
          <w:rPr>
            <w:noProof/>
            <w:webHidden/>
          </w:rPr>
          <w:fldChar w:fldCharType="begin"/>
        </w:r>
        <w:r>
          <w:rPr>
            <w:noProof/>
            <w:webHidden/>
          </w:rPr>
          <w:instrText xml:space="preserve"> PAGEREF _Toc95366779 \h </w:instrText>
        </w:r>
        <w:r>
          <w:rPr>
            <w:noProof/>
            <w:webHidden/>
          </w:rPr>
        </w:r>
        <w:r>
          <w:rPr>
            <w:noProof/>
            <w:webHidden/>
          </w:rPr>
          <w:fldChar w:fldCharType="separate"/>
        </w:r>
        <w:r>
          <w:rPr>
            <w:noProof/>
            <w:webHidden/>
          </w:rPr>
          <w:t>450</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780" w:history="1">
        <w:r w:rsidRPr="002B1334">
          <w:rPr>
            <w:rStyle w:val="Hyperlink"/>
            <w:noProof/>
          </w:rPr>
          <w:t>4.19.1</w:t>
        </w:r>
        <w:r>
          <w:rPr>
            <w:rFonts w:asciiTheme="minorHAnsi" w:eastAsiaTheme="minorEastAsia" w:hAnsiTheme="minorHAnsi" w:cstheme="minorBidi"/>
            <w:noProof/>
            <w:sz w:val="22"/>
            <w:szCs w:val="22"/>
          </w:rPr>
          <w:tab/>
        </w:r>
        <w:r w:rsidRPr="002B1334">
          <w:rPr>
            <w:rStyle w:val="Hyperlink"/>
            <w:noProof/>
          </w:rPr>
          <w:t>Retrieving OOF Settings</w:t>
        </w:r>
        <w:r>
          <w:rPr>
            <w:noProof/>
            <w:webHidden/>
          </w:rPr>
          <w:tab/>
        </w:r>
        <w:r>
          <w:rPr>
            <w:noProof/>
            <w:webHidden/>
          </w:rPr>
          <w:fldChar w:fldCharType="begin"/>
        </w:r>
        <w:r>
          <w:rPr>
            <w:noProof/>
            <w:webHidden/>
          </w:rPr>
          <w:instrText xml:space="preserve"> PAGEREF _Toc95366780 \h </w:instrText>
        </w:r>
        <w:r>
          <w:rPr>
            <w:noProof/>
            <w:webHidden/>
          </w:rPr>
        </w:r>
        <w:r>
          <w:rPr>
            <w:noProof/>
            <w:webHidden/>
          </w:rPr>
          <w:fldChar w:fldCharType="separate"/>
        </w:r>
        <w:r>
          <w:rPr>
            <w:noProof/>
            <w:webHidden/>
          </w:rPr>
          <w:t>450</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781" w:history="1">
        <w:r w:rsidRPr="002B1334">
          <w:rPr>
            <w:rStyle w:val="Hyperlink"/>
            <w:noProof/>
          </w:rPr>
          <w:t>4.19.1.1</w:t>
        </w:r>
        <w:r>
          <w:rPr>
            <w:rFonts w:asciiTheme="minorHAnsi" w:eastAsiaTheme="minorEastAsia" w:hAnsiTheme="minorHAnsi" w:cstheme="minorBidi"/>
            <w:noProof/>
            <w:sz w:val="22"/>
            <w:szCs w:val="22"/>
          </w:rPr>
          <w:tab/>
        </w:r>
        <w:r w:rsidRPr="002B1334">
          <w:rPr>
            <w:rStyle w:val="Hyperlink"/>
            <w:noProof/>
          </w:rPr>
          <w:t>Request</w:t>
        </w:r>
        <w:r>
          <w:rPr>
            <w:noProof/>
            <w:webHidden/>
          </w:rPr>
          <w:tab/>
        </w:r>
        <w:r>
          <w:rPr>
            <w:noProof/>
            <w:webHidden/>
          </w:rPr>
          <w:fldChar w:fldCharType="begin"/>
        </w:r>
        <w:r>
          <w:rPr>
            <w:noProof/>
            <w:webHidden/>
          </w:rPr>
          <w:instrText xml:space="preserve"> PAGEREF _Toc95366781 \h </w:instrText>
        </w:r>
        <w:r>
          <w:rPr>
            <w:noProof/>
            <w:webHidden/>
          </w:rPr>
        </w:r>
        <w:r>
          <w:rPr>
            <w:noProof/>
            <w:webHidden/>
          </w:rPr>
          <w:fldChar w:fldCharType="separate"/>
        </w:r>
        <w:r>
          <w:rPr>
            <w:noProof/>
            <w:webHidden/>
          </w:rPr>
          <w:t>450</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782" w:history="1">
        <w:r w:rsidRPr="002B1334">
          <w:rPr>
            <w:rStyle w:val="Hyperlink"/>
            <w:noProof/>
          </w:rPr>
          <w:t>4.19.1.2</w:t>
        </w:r>
        <w:r>
          <w:rPr>
            <w:rFonts w:asciiTheme="minorHAnsi" w:eastAsiaTheme="minorEastAsia" w:hAnsiTheme="minorHAnsi" w:cstheme="minorBidi"/>
            <w:noProof/>
            <w:sz w:val="22"/>
            <w:szCs w:val="22"/>
          </w:rPr>
          <w:tab/>
        </w:r>
        <w:r w:rsidRPr="002B1334">
          <w:rPr>
            <w:rStyle w:val="Hyperlink"/>
            <w:noProof/>
          </w:rPr>
          <w:t>Response</w:t>
        </w:r>
        <w:r>
          <w:rPr>
            <w:noProof/>
            <w:webHidden/>
          </w:rPr>
          <w:tab/>
        </w:r>
        <w:r>
          <w:rPr>
            <w:noProof/>
            <w:webHidden/>
          </w:rPr>
          <w:fldChar w:fldCharType="begin"/>
        </w:r>
        <w:r>
          <w:rPr>
            <w:noProof/>
            <w:webHidden/>
          </w:rPr>
          <w:instrText xml:space="preserve"> PAGEREF _Toc95366782 \h </w:instrText>
        </w:r>
        <w:r>
          <w:rPr>
            <w:noProof/>
            <w:webHidden/>
          </w:rPr>
        </w:r>
        <w:r>
          <w:rPr>
            <w:noProof/>
            <w:webHidden/>
          </w:rPr>
          <w:fldChar w:fldCharType="separate"/>
        </w:r>
        <w:r>
          <w:rPr>
            <w:noProof/>
            <w:webHidden/>
          </w:rPr>
          <w:t>451</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783" w:history="1">
        <w:r w:rsidRPr="002B1334">
          <w:rPr>
            <w:rStyle w:val="Hyperlink"/>
            <w:noProof/>
          </w:rPr>
          <w:t>4.19.2</w:t>
        </w:r>
        <w:r>
          <w:rPr>
            <w:rFonts w:asciiTheme="minorHAnsi" w:eastAsiaTheme="minorEastAsia" w:hAnsiTheme="minorHAnsi" w:cstheme="minorBidi"/>
            <w:noProof/>
            <w:sz w:val="22"/>
            <w:szCs w:val="22"/>
          </w:rPr>
          <w:tab/>
        </w:r>
        <w:r w:rsidRPr="002B1334">
          <w:rPr>
            <w:rStyle w:val="Hyperlink"/>
            <w:noProof/>
          </w:rPr>
          <w:t>Turning On the OOF Message</w:t>
        </w:r>
        <w:r>
          <w:rPr>
            <w:noProof/>
            <w:webHidden/>
          </w:rPr>
          <w:tab/>
        </w:r>
        <w:r>
          <w:rPr>
            <w:noProof/>
            <w:webHidden/>
          </w:rPr>
          <w:fldChar w:fldCharType="begin"/>
        </w:r>
        <w:r>
          <w:rPr>
            <w:noProof/>
            <w:webHidden/>
          </w:rPr>
          <w:instrText xml:space="preserve"> PAGEREF _Toc95366783 \h </w:instrText>
        </w:r>
        <w:r>
          <w:rPr>
            <w:noProof/>
            <w:webHidden/>
          </w:rPr>
        </w:r>
        <w:r>
          <w:rPr>
            <w:noProof/>
            <w:webHidden/>
          </w:rPr>
          <w:fldChar w:fldCharType="separate"/>
        </w:r>
        <w:r>
          <w:rPr>
            <w:noProof/>
            <w:webHidden/>
          </w:rPr>
          <w:t>451</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784" w:history="1">
        <w:r w:rsidRPr="002B1334">
          <w:rPr>
            <w:rStyle w:val="Hyperlink"/>
            <w:noProof/>
          </w:rPr>
          <w:t>4.19.2.1</w:t>
        </w:r>
        <w:r>
          <w:rPr>
            <w:rFonts w:asciiTheme="minorHAnsi" w:eastAsiaTheme="minorEastAsia" w:hAnsiTheme="minorHAnsi" w:cstheme="minorBidi"/>
            <w:noProof/>
            <w:sz w:val="22"/>
            <w:szCs w:val="22"/>
          </w:rPr>
          <w:tab/>
        </w:r>
        <w:r w:rsidRPr="002B1334">
          <w:rPr>
            <w:rStyle w:val="Hyperlink"/>
            <w:noProof/>
          </w:rPr>
          <w:t>Request</w:t>
        </w:r>
        <w:r>
          <w:rPr>
            <w:noProof/>
            <w:webHidden/>
          </w:rPr>
          <w:tab/>
        </w:r>
        <w:r>
          <w:rPr>
            <w:noProof/>
            <w:webHidden/>
          </w:rPr>
          <w:fldChar w:fldCharType="begin"/>
        </w:r>
        <w:r>
          <w:rPr>
            <w:noProof/>
            <w:webHidden/>
          </w:rPr>
          <w:instrText xml:space="preserve"> PAGEREF _Toc95366784 \h </w:instrText>
        </w:r>
        <w:r>
          <w:rPr>
            <w:noProof/>
            <w:webHidden/>
          </w:rPr>
        </w:r>
        <w:r>
          <w:rPr>
            <w:noProof/>
            <w:webHidden/>
          </w:rPr>
          <w:fldChar w:fldCharType="separate"/>
        </w:r>
        <w:r>
          <w:rPr>
            <w:noProof/>
            <w:webHidden/>
          </w:rPr>
          <w:t>451</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785" w:history="1">
        <w:r w:rsidRPr="002B1334">
          <w:rPr>
            <w:rStyle w:val="Hyperlink"/>
            <w:noProof/>
          </w:rPr>
          <w:t>4.19.2.2</w:t>
        </w:r>
        <w:r>
          <w:rPr>
            <w:rFonts w:asciiTheme="minorHAnsi" w:eastAsiaTheme="minorEastAsia" w:hAnsiTheme="minorHAnsi" w:cstheme="minorBidi"/>
            <w:noProof/>
            <w:sz w:val="22"/>
            <w:szCs w:val="22"/>
          </w:rPr>
          <w:tab/>
        </w:r>
        <w:r w:rsidRPr="002B1334">
          <w:rPr>
            <w:rStyle w:val="Hyperlink"/>
            <w:noProof/>
          </w:rPr>
          <w:t>Response</w:t>
        </w:r>
        <w:r>
          <w:rPr>
            <w:noProof/>
            <w:webHidden/>
          </w:rPr>
          <w:tab/>
        </w:r>
        <w:r>
          <w:rPr>
            <w:noProof/>
            <w:webHidden/>
          </w:rPr>
          <w:fldChar w:fldCharType="begin"/>
        </w:r>
        <w:r>
          <w:rPr>
            <w:noProof/>
            <w:webHidden/>
          </w:rPr>
          <w:instrText xml:space="preserve"> PAGEREF _Toc95366785 \h </w:instrText>
        </w:r>
        <w:r>
          <w:rPr>
            <w:noProof/>
            <w:webHidden/>
          </w:rPr>
        </w:r>
        <w:r>
          <w:rPr>
            <w:noProof/>
            <w:webHidden/>
          </w:rPr>
          <w:fldChar w:fldCharType="separate"/>
        </w:r>
        <w:r>
          <w:rPr>
            <w:noProof/>
            <w:webHidden/>
          </w:rPr>
          <w:t>452</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786" w:history="1">
        <w:r w:rsidRPr="002B1334">
          <w:rPr>
            <w:rStyle w:val="Hyperlink"/>
            <w:noProof/>
          </w:rPr>
          <w:t>4.19.3</w:t>
        </w:r>
        <w:r>
          <w:rPr>
            <w:rFonts w:asciiTheme="minorHAnsi" w:eastAsiaTheme="minorEastAsia" w:hAnsiTheme="minorHAnsi" w:cstheme="minorBidi"/>
            <w:noProof/>
            <w:sz w:val="22"/>
            <w:szCs w:val="22"/>
          </w:rPr>
          <w:tab/>
        </w:r>
        <w:r w:rsidRPr="002B1334">
          <w:rPr>
            <w:rStyle w:val="Hyperlink"/>
            <w:noProof/>
          </w:rPr>
          <w:t>Turning Off the OOF Message</w:t>
        </w:r>
        <w:r>
          <w:rPr>
            <w:noProof/>
            <w:webHidden/>
          </w:rPr>
          <w:tab/>
        </w:r>
        <w:r>
          <w:rPr>
            <w:noProof/>
            <w:webHidden/>
          </w:rPr>
          <w:fldChar w:fldCharType="begin"/>
        </w:r>
        <w:r>
          <w:rPr>
            <w:noProof/>
            <w:webHidden/>
          </w:rPr>
          <w:instrText xml:space="preserve"> PAGEREF _Toc95366786 \h </w:instrText>
        </w:r>
        <w:r>
          <w:rPr>
            <w:noProof/>
            <w:webHidden/>
          </w:rPr>
        </w:r>
        <w:r>
          <w:rPr>
            <w:noProof/>
            <w:webHidden/>
          </w:rPr>
          <w:fldChar w:fldCharType="separate"/>
        </w:r>
        <w:r>
          <w:rPr>
            <w:noProof/>
            <w:webHidden/>
          </w:rPr>
          <w:t>452</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787" w:history="1">
        <w:r w:rsidRPr="002B1334">
          <w:rPr>
            <w:rStyle w:val="Hyperlink"/>
            <w:noProof/>
          </w:rPr>
          <w:t>4.19.3.1</w:t>
        </w:r>
        <w:r>
          <w:rPr>
            <w:rFonts w:asciiTheme="minorHAnsi" w:eastAsiaTheme="minorEastAsia" w:hAnsiTheme="minorHAnsi" w:cstheme="minorBidi"/>
            <w:noProof/>
            <w:sz w:val="22"/>
            <w:szCs w:val="22"/>
          </w:rPr>
          <w:tab/>
        </w:r>
        <w:r w:rsidRPr="002B1334">
          <w:rPr>
            <w:rStyle w:val="Hyperlink"/>
            <w:noProof/>
          </w:rPr>
          <w:t>Request</w:t>
        </w:r>
        <w:r>
          <w:rPr>
            <w:noProof/>
            <w:webHidden/>
          </w:rPr>
          <w:tab/>
        </w:r>
        <w:r>
          <w:rPr>
            <w:noProof/>
            <w:webHidden/>
          </w:rPr>
          <w:fldChar w:fldCharType="begin"/>
        </w:r>
        <w:r>
          <w:rPr>
            <w:noProof/>
            <w:webHidden/>
          </w:rPr>
          <w:instrText xml:space="preserve"> PAGEREF _Toc95366787 \h </w:instrText>
        </w:r>
        <w:r>
          <w:rPr>
            <w:noProof/>
            <w:webHidden/>
          </w:rPr>
        </w:r>
        <w:r>
          <w:rPr>
            <w:noProof/>
            <w:webHidden/>
          </w:rPr>
          <w:fldChar w:fldCharType="separate"/>
        </w:r>
        <w:r>
          <w:rPr>
            <w:noProof/>
            <w:webHidden/>
          </w:rPr>
          <w:t>452</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788" w:history="1">
        <w:r w:rsidRPr="002B1334">
          <w:rPr>
            <w:rStyle w:val="Hyperlink"/>
            <w:noProof/>
          </w:rPr>
          <w:t>4.19.3.2</w:t>
        </w:r>
        <w:r>
          <w:rPr>
            <w:rFonts w:asciiTheme="minorHAnsi" w:eastAsiaTheme="minorEastAsia" w:hAnsiTheme="minorHAnsi" w:cstheme="minorBidi"/>
            <w:noProof/>
            <w:sz w:val="22"/>
            <w:szCs w:val="22"/>
          </w:rPr>
          <w:tab/>
        </w:r>
        <w:r w:rsidRPr="002B1334">
          <w:rPr>
            <w:rStyle w:val="Hyperlink"/>
            <w:noProof/>
          </w:rPr>
          <w:t>Response</w:t>
        </w:r>
        <w:r>
          <w:rPr>
            <w:noProof/>
            <w:webHidden/>
          </w:rPr>
          <w:tab/>
        </w:r>
        <w:r>
          <w:rPr>
            <w:noProof/>
            <w:webHidden/>
          </w:rPr>
          <w:fldChar w:fldCharType="begin"/>
        </w:r>
        <w:r>
          <w:rPr>
            <w:noProof/>
            <w:webHidden/>
          </w:rPr>
          <w:instrText xml:space="preserve"> PAGEREF _Toc95366788 \h </w:instrText>
        </w:r>
        <w:r>
          <w:rPr>
            <w:noProof/>
            <w:webHidden/>
          </w:rPr>
        </w:r>
        <w:r>
          <w:rPr>
            <w:noProof/>
            <w:webHidden/>
          </w:rPr>
          <w:fldChar w:fldCharType="separate"/>
        </w:r>
        <w:r>
          <w:rPr>
            <w:noProof/>
            <w:webHidden/>
          </w:rPr>
          <w:t>453</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789" w:history="1">
        <w:r w:rsidRPr="002B1334">
          <w:rPr>
            <w:rStyle w:val="Hyperlink"/>
            <w:noProof/>
          </w:rPr>
          <w:t>4.20</w:t>
        </w:r>
        <w:r>
          <w:rPr>
            <w:rFonts w:asciiTheme="minorHAnsi" w:eastAsiaTheme="minorEastAsia" w:hAnsiTheme="minorHAnsi" w:cstheme="minorBidi"/>
            <w:noProof/>
            <w:sz w:val="22"/>
            <w:szCs w:val="22"/>
          </w:rPr>
          <w:tab/>
        </w:r>
        <w:r w:rsidRPr="002B1334">
          <w:rPr>
            <w:rStyle w:val="Hyperlink"/>
            <w:noProof/>
          </w:rPr>
          <w:t>Validating Certificates by Using the ValidateCert Command</w:t>
        </w:r>
        <w:r>
          <w:rPr>
            <w:noProof/>
            <w:webHidden/>
          </w:rPr>
          <w:tab/>
        </w:r>
        <w:r>
          <w:rPr>
            <w:noProof/>
            <w:webHidden/>
          </w:rPr>
          <w:fldChar w:fldCharType="begin"/>
        </w:r>
        <w:r>
          <w:rPr>
            <w:noProof/>
            <w:webHidden/>
          </w:rPr>
          <w:instrText xml:space="preserve"> PAGEREF _Toc95366789 \h </w:instrText>
        </w:r>
        <w:r>
          <w:rPr>
            <w:noProof/>
            <w:webHidden/>
          </w:rPr>
        </w:r>
        <w:r>
          <w:rPr>
            <w:noProof/>
            <w:webHidden/>
          </w:rPr>
          <w:fldChar w:fldCharType="separate"/>
        </w:r>
        <w:r>
          <w:rPr>
            <w:noProof/>
            <w:webHidden/>
          </w:rPr>
          <w:t>453</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790" w:history="1">
        <w:r w:rsidRPr="002B1334">
          <w:rPr>
            <w:rStyle w:val="Hyperlink"/>
            <w:noProof/>
          </w:rPr>
          <w:t>4.20.1</w:t>
        </w:r>
        <w:r>
          <w:rPr>
            <w:rFonts w:asciiTheme="minorHAnsi" w:eastAsiaTheme="minorEastAsia" w:hAnsiTheme="minorHAnsi" w:cstheme="minorBidi"/>
            <w:noProof/>
            <w:sz w:val="22"/>
            <w:szCs w:val="22"/>
          </w:rPr>
          <w:tab/>
        </w:r>
        <w:r w:rsidRPr="002B1334">
          <w:rPr>
            <w:rStyle w:val="Hyperlink"/>
            <w:noProof/>
          </w:rPr>
          <w:t>Request</w:t>
        </w:r>
        <w:r>
          <w:rPr>
            <w:noProof/>
            <w:webHidden/>
          </w:rPr>
          <w:tab/>
        </w:r>
        <w:r>
          <w:rPr>
            <w:noProof/>
            <w:webHidden/>
          </w:rPr>
          <w:fldChar w:fldCharType="begin"/>
        </w:r>
        <w:r>
          <w:rPr>
            <w:noProof/>
            <w:webHidden/>
          </w:rPr>
          <w:instrText xml:space="preserve"> PAGEREF _Toc95366790 \h </w:instrText>
        </w:r>
        <w:r>
          <w:rPr>
            <w:noProof/>
            <w:webHidden/>
          </w:rPr>
        </w:r>
        <w:r>
          <w:rPr>
            <w:noProof/>
            <w:webHidden/>
          </w:rPr>
          <w:fldChar w:fldCharType="separate"/>
        </w:r>
        <w:r>
          <w:rPr>
            <w:noProof/>
            <w:webHidden/>
          </w:rPr>
          <w:t>453</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791" w:history="1">
        <w:r w:rsidRPr="002B1334">
          <w:rPr>
            <w:rStyle w:val="Hyperlink"/>
            <w:noProof/>
          </w:rPr>
          <w:t>4.20.2</w:t>
        </w:r>
        <w:r>
          <w:rPr>
            <w:rFonts w:asciiTheme="minorHAnsi" w:eastAsiaTheme="minorEastAsia" w:hAnsiTheme="minorHAnsi" w:cstheme="minorBidi"/>
            <w:noProof/>
            <w:sz w:val="22"/>
            <w:szCs w:val="22"/>
          </w:rPr>
          <w:tab/>
        </w:r>
        <w:r w:rsidRPr="002B1334">
          <w:rPr>
            <w:rStyle w:val="Hyperlink"/>
            <w:noProof/>
          </w:rPr>
          <w:t>Response</w:t>
        </w:r>
        <w:r>
          <w:rPr>
            <w:noProof/>
            <w:webHidden/>
          </w:rPr>
          <w:tab/>
        </w:r>
        <w:r>
          <w:rPr>
            <w:noProof/>
            <w:webHidden/>
          </w:rPr>
          <w:fldChar w:fldCharType="begin"/>
        </w:r>
        <w:r>
          <w:rPr>
            <w:noProof/>
            <w:webHidden/>
          </w:rPr>
          <w:instrText xml:space="preserve"> PAGEREF _Toc95366791 \h </w:instrText>
        </w:r>
        <w:r>
          <w:rPr>
            <w:noProof/>
            <w:webHidden/>
          </w:rPr>
        </w:r>
        <w:r>
          <w:rPr>
            <w:noProof/>
            <w:webHidden/>
          </w:rPr>
          <w:fldChar w:fldCharType="separate"/>
        </w:r>
        <w:r>
          <w:rPr>
            <w:noProof/>
            <w:webHidden/>
          </w:rPr>
          <w:t>453</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792" w:history="1">
        <w:r w:rsidRPr="002B1334">
          <w:rPr>
            <w:rStyle w:val="Hyperlink"/>
            <w:noProof/>
          </w:rPr>
          <w:t>4.21</w:t>
        </w:r>
        <w:r>
          <w:rPr>
            <w:rFonts w:asciiTheme="minorHAnsi" w:eastAsiaTheme="minorEastAsia" w:hAnsiTheme="minorHAnsi" w:cstheme="minorBidi"/>
            <w:noProof/>
            <w:sz w:val="22"/>
            <w:szCs w:val="22"/>
          </w:rPr>
          <w:tab/>
        </w:r>
        <w:r w:rsidRPr="002B1334">
          <w:rPr>
            <w:rStyle w:val="Hyperlink"/>
            <w:noProof/>
          </w:rPr>
          <w:t>Retrieving User Information by Using the Settings Command</w:t>
        </w:r>
        <w:r>
          <w:rPr>
            <w:noProof/>
            <w:webHidden/>
          </w:rPr>
          <w:tab/>
        </w:r>
        <w:r>
          <w:rPr>
            <w:noProof/>
            <w:webHidden/>
          </w:rPr>
          <w:fldChar w:fldCharType="begin"/>
        </w:r>
        <w:r>
          <w:rPr>
            <w:noProof/>
            <w:webHidden/>
          </w:rPr>
          <w:instrText xml:space="preserve"> PAGEREF _Toc95366792 \h </w:instrText>
        </w:r>
        <w:r>
          <w:rPr>
            <w:noProof/>
            <w:webHidden/>
          </w:rPr>
        </w:r>
        <w:r>
          <w:rPr>
            <w:noProof/>
            <w:webHidden/>
          </w:rPr>
          <w:fldChar w:fldCharType="separate"/>
        </w:r>
        <w:r>
          <w:rPr>
            <w:noProof/>
            <w:webHidden/>
          </w:rPr>
          <w:t>454</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793" w:history="1">
        <w:r w:rsidRPr="002B1334">
          <w:rPr>
            <w:rStyle w:val="Hyperlink"/>
            <w:noProof/>
          </w:rPr>
          <w:t>4.21.1</w:t>
        </w:r>
        <w:r>
          <w:rPr>
            <w:rFonts w:asciiTheme="minorHAnsi" w:eastAsiaTheme="minorEastAsia" w:hAnsiTheme="minorHAnsi" w:cstheme="minorBidi"/>
            <w:noProof/>
            <w:sz w:val="22"/>
            <w:szCs w:val="22"/>
          </w:rPr>
          <w:tab/>
        </w:r>
        <w:r w:rsidRPr="002B1334">
          <w:rPr>
            <w:rStyle w:val="Hyperlink"/>
            <w:noProof/>
          </w:rPr>
          <w:t>Request</w:t>
        </w:r>
        <w:r>
          <w:rPr>
            <w:noProof/>
            <w:webHidden/>
          </w:rPr>
          <w:tab/>
        </w:r>
        <w:r>
          <w:rPr>
            <w:noProof/>
            <w:webHidden/>
          </w:rPr>
          <w:fldChar w:fldCharType="begin"/>
        </w:r>
        <w:r>
          <w:rPr>
            <w:noProof/>
            <w:webHidden/>
          </w:rPr>
          <w:instrText xml:space="preserve"> PAGEREF _Toc95366793 \h </w:instrText>
        </w:r>
        <w:r>
          <w:rPr>
            <w:noProof/>
            <w:webHidden/>
          </w:rPr>
        </w:r>
        <w:r>
          <w:rPr>
            <w:noProof/>
            <w:webHidden/>
          </w:rPr>
          <w:fldChar w:fldCharType="separate"/>
        </w:r>
        <w:r>
          <w:rPr>
            <w:noProof/>
            <w:webHidden/>
          </w:rPr>
          <w:t>454</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794" w:history="1">
        <w:r w:rsidRPr="002B1334">
          <w:rPr>
            <w:rStyle w:val="Hyperlink"/>
            <w:noProof/>
          </w:rPr>
          <w:t>4.21.2</w:t>
        </w:r>
        <w:r>
          <w:rPr>
            <w:rFonts w:asciiTheme="minorHAnsi" w:eastAsiaTheme="minorEastAsia" w:hAnsiTheme="minorHAnsi" w:cstheme="minorBidi"/>
            <w:noProof/>
            <w:sz w:val="22"/>
            <w:szCs w:val="22"/>
          </w:rPr>
          <w:tab/>
        </w:r>
        <w:r w:rsidRPr="002B1334">
          <w:rPr>
            <w:rStyle w:val="Hyperlink"/>
            <w:noProof/>
          </w:rPr>
          <w:t>Response</w:t>
        </w:r>
        <w:r>
          <w:rPr>
            <w:noProof/>
            <w:webHidden/>
          </w:rPr>
          <w:tab/>
        </w:r>
        <w:r>
          <w:rPr>
            <w:noProof/>
            <w:webHidden/>
          </w:rPr>
          <w:fldChar w:fldCharType="begin"/>
        </w:r>
        <w:r>
          <w:rPr>
            <w:noProof/>
            <w:webHidden/>
          </w:rPr>
          <w:instrText xml:space="preserve"> PAGEREF _Toc95366794 \h </w:instrText>
        </w:r>
        <w:r>
          <w:rPr>
            <w:noProof/>
            <w:webHidden/>
          </w:rPr>
        </w:r>
        <w:r>
          <w:rPr>
            <w:noProof/>
            <w:webHidden/>
          </w:rPr>
          <w:fldChar w:fldCharType="separate"/>
        </w:r>
        <w:r>
          <w:rPr>
            <w:noProof/>
            <w:webHidden/>
          </w:rPr>
          <w:t>454</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795" w:history="1">
        <w:r w:rsidRPr="002B1334">
          <w:rPr>
            <w:rStyle w:val="Hyperlink"/>
            <w:noProof/>
          </w:rPr>
          <w:t>4.22</w:t>
        </w:r>
        <w:r>
          <w:rPr>
            <w:rFonts w:asciiTheme="minorHAnsi" w:eastAsiaTheme="minorEastAsia" w:hAnsiTheme="minorHAnsi" w:cstheme="minorBidi"/>
            <w:noProof/>
            <w:sz w:val="22"/>
            <w:szCs w:val="22"/>
          </w:rPr>
          <w:tab/>
        </w:r>
        <w:r w:rsidRPr="002B1334">
          <w:rPr>
            <w:rStyle w:val="Hyperlink"/>
            <w:noProof/>
          </w:rPr>
          <w:t>Setting a Device Password by Using the Settings Command</w:t>
        </w:r>
        <w:r>
          <w:rPr>
            <w:noProof/>
            <w:webHidden/>
          </w:rPr>
          <w:tab/>
        </w:r>
        <w:r>
          <w:rPr>
            <w:noProof/>
            <w:webHidden/>
          </w:rPr>
          <w:fldChar w:fldCharType="begin"/>
        </w:r>
        <w:r>
          <w:rPr>
            <w:noProof/>
            <w:webHidden/>
          </w:rPr>
          <w:instrText xml:space="preserve"> PAGEREF _Toc95366795 \h </w:instrText>
        </w:r>
        <w:r>
          <w:rPr>
            <w:noProof/>
            <w:webHidden/>
          </w:rPr>
        </w:r>
        <w:r>
          <w:rPr>
            <w:noProof/>
            <w:webHidden/>
          </w:rPr>
          <w:fldChar w:fldCharType="separate"/>
        </w:r>
        <w:r>
          <w:rPr>
            <w:noProof/>
            <w:webHidden/>
          </w:rPr>
          <w:t>454</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796" w:history="1">
        <w:r w:rsidRPr="002B1334">
          <w:rPr>
            <w:rStyle w:val="Hyperlink"/>
            <w:noProof/>
          </w:rPr>
          <w:t>4.22.1</w:t>
        </w:r>
        <w:r>
          <w:rPr>
            <w:rFonts w:asciiTheme="minorHAnsi" w:eastAsiaTheme="minorEastAsia" w:hAnsiTheme="minorHAnsi" w:cstheme="minorBidi"/>
            <w:noProof/>
            <w:sz w:val="22"/>
            <w:szCs w:val="22"/>
          </w:rPr>
          <w:tab/>
        </w:r>
        <w:r w:rsidRPr="002B1334">
          <w:rPr>
            <w:rStyle w:val="Hyperlink"/>
            <w:noProof/>
          </w:rPr>
          <w:t>Request</w:t>
        </w:r>
        <w:r>
          <w:rPr>
            <w:noProof/>
            <w:webHidden/>
          </w:rPr>
          <w:tab/>
        </w:r>
        <w:r>
          <w:rPr>
            <w:noProof/>
            <w:webHidden/>
          </w:rPr>
          <w:fldChar w:fldCharType="begin"/>
        </w:r>
        <w:r>
          <w:rPr>
            <w:noProof/>
            <w:webHidden/>
          </w:rPr>
          <w:instrText xml:space="preserve"> PAGEREF _Toc95366796 \h </w:instrText>
        </w:r>
        <w:r>
          <w:rPr>
            <w:noProof/>
            <w:webHidden/>
          </w:rPr>
        </w:r>
        <w:r>
          <w:rPr>
            <w:noProof/>
            <w:webHidden/>
          </w:rPr>
          <w:fldChar w:fldCharType="separate"/>
        </w:r>
        <w:r>
          <w:rPr>
            <w:noProof/>
            <w:webHidden/>
          </w:rPr>
          <w:t>454</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797" w:history="1">
        <w:r w:rsidRPr="002B1334">
          <w:rPr>
            <w:rStyle w:val="Hyperlink"/>
            <w:noProof/>
          </w:rPr>
          <w:t>4.22.2</w:t>
        </w:r>
        <w:r>
          <w:rPr>
            <w:rFonts w:asciiTheme="minorHAnsi" w:eastAsiaTheme="minorEastAsia" w:hAnsiTheme="minorHAnsi" w:cstheme="minorBidi"/>
            <w:noProof/>
            <w:sz w:val="22"/>
            <w:szCs w:val="22"/>
          </w:rPr>
          <w:tab/>
        </w:r>
        <w:r w:rsidRPr="002B1334">
          <w:rPr>
            <w:rStyle w:val="Hyperlink"/>
            <w:noProof/>
          </w:rPr>
          <w:t>Response</w:t>
        </w:r>
        <w:r>
          <w:rPr>
            <w:noProof/>
            <w:webHidden/>
          </w:rPr>
          <w:tab/>
        </w:r>
        <w:r>
          <w:rPr>
            <w:noProof/>
            <w:webHidden/>
          </w:rPr>
          <w:fldChar w:fldCharType="begin"/>
        </w:r>
        <w:r>
          <w:rPr>
            <w:noProof/>
            <w:webHidden/>
          </w:rPr>
          <w:instrText xml:space="preserve"> PAGEREF _Toc95366797 \h </w:instrText>
        </w:r>
        <w:r>
          <w:rPr>
            <w:noProof/>
            <w:webHidden/>
          </w:rPr>
        </w:r>
        <w:r>
          <w:rPr>
            <w:noProof/>
            <w:webHidden/>
          </w:rPr>
          <w:fldChar w:fldCharType="separate"/>
        </w:r>
        <w:r>
          <w:rPr>
            <w:noProof/>
            <w:webHidden/>
          </w:rPr>
          <w:t>455</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798" w:history="1">
        <w:r w:rsidRPr="002B1334">
          <w:rPr>
            <w:rStyle w:val="Hyperlink"/>
            <w:noProof/>
          </w:rPr>
          <w:t>4.23</w:t>
        </w:r>
        <w:r>
          <w:rPr>
            <w:rFonts w:asciiTheme="minorHAnsi" w:eastAsiaTheme="minorEastAsia" w:hAnsiTheme="minorHAnsi" w:cstheme="minorBidi"/>
            <w:noProof/>
            <w:sz w:val="22"/>
            <w:szCs w:val="22"/>
          </w:rPr>
          <w:tab/>
        </w:r>
        <w:r w:rsidRPr="002B1334">
          <w:rPr>
            <w:rStyle w:val="Hyperlink"/>
            <w:noProof/>
          </w:rPr>
          <w:t>Accessing Documents on File Shares and URIs by Using the Search and ItemOperations Commands</w:t>
        </w:r>
        <w:r>
          <w:rPr>
            <w:noProof/>
            <w:webHidden/>
          </w:rPr>
          <w:tab/>
        </w:r>
        <w:r>
          <w:rPr>
            <w:noProof/>
            <w:webHidden/>
          </w:rPr>
          <w:fldChar w:fldCharType="begin"/>
        </w:r>
        <w:r>
          <w:rPr>
            <w:noProof/>
            <w:webHidden/>
          </w:rPr>
          <w:instrText xml:space="preserve"> PAGEREF _Toc95366798 \h </w:instrText>
        </w:r>
        <w:r>
          <w:rPr>
            <w:noProof/>
            <w:webHidden/>
          </w:rPr>
        </w:r>
        <w:r>
          <w:rPr>
            <w:noProof/>
            <w:webHidden/>
          </w:rPr>
          <w:fldChar w:fldCharType="separate"/>
        </w:r>
        <w:r>
          <w:rPr>
            <w:noProof/>
            <w:webHidden/>
          </w:rPr>
          <w:t>455</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799" w:history="1">
        <w:r w:rsidRPr="002B1334">
          <w:rPr>
            <w:rStyle w:val="Hyperlink"/>
            <w:noProof/>
          </w:rPr>
          <w:t>4.23.1</w:t>
        </w:r>
        <w:r>
          <w:rPr>
            <w:rFonts w:asciiTheme="minorHAnsi" w:eastAsiaTheme="minorEastAsia" w:hAnsiTheme="minorHAnsi" w:cstheme="minorBidi"/>
            <w:noProof/>
            <w:sz w:val="22"/>
            <w:szCs w:val="22"/>
          </w:rPr>
          <w:tab/>
        </w:r>
        <w:r w:rsidRPr="002B1334">
          <w:rPr>
            <w:rStyle w:val="Hyperlink"/>
            <w:noProof/>
          </w:rPr>
          <w:t>Issuing a Search for Item Metadata</w:t>
        </w:r>
        <w:r>
          <w:rPr>
            <w:noProof/>
            <w:webHidden/>
          </w:rPr>
          <w:tab/>
        </w:r>
        <w:r>
          <w:rPr>
            <w:noProof/>
            <w:webHidden/>
          </w:rPr>
          <w:fldChar w:fldCharType="begin"/>
        </w:r>
        <w:r>
          <w:rPr>
            <w:noProof/>
            <w:webHidden/>
          </w:rPr>
          <w:instrText xml:space="preserve"> PAGEREF _Toc95366799 \h </w:instrText>
        </w:r>
        <w:r>
          <w:rPr>
            <w:noProof/>
            <w:webHidden/>
          </w:rPr>
        </w:r>
        <w:r>
          <w:rPr>
            <w:noProof/>
            <w:webHidden/>
          </w:rPr>
          <w:fldChar w:fldCharType="separate"/>
        </w:r>
        <w:r>
          <w:rPr>
            <w:noProof/>
            <w:webHidden/>
          </w:rPr>
          <w:t>456</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800" w:history="1">
        <w:r w:rsidRPr="002B1334">
          <w:rPr>
            <w:rStyle w:val="Hyperlink"/>
            <w:noProof/>
          </w:rPr>
          <w:t>4.23.1.1</w:t>
        </w:r>
        <w:r>
          <w:rPr>
            <w:rFonts w:asciiTheme="minorHAnsi" w:eastAsiaTheme="minorEastAsia" w:hAnsiTheme="minorHAnsi" w:cstheme="minorBidi"/>
            <w:noProof/>
            <w:sz w:val="22"/>
            <w:szCs w:val="22"/>
          </w:rPr>
          <w:tab/>
        </w:r>
        <w:r w:rsidRPr="002B1334">
          <w:rPr>
            <w:rStyle w:val="Hyperlink"/>
            <w:noProof/>
          </w:rPr>
          <w:t>Request</w:t>
        </w:r>
        <w:r>
          <w:rPr>
            <w:noProof/>
            <w:webHidden/>
          </w:rPr>
          <w:tab/>
        </w:r>
        <w:r>
          <w:rPr>
            <w:noProof/>
            <w:webHidden/>
          </w:rPr>
          <w:fldChar w:fldCharType="begin"/>
        </w:r>
        <w:r>
          <w:rPr>
            <w:noProof/>
            <w:webHidden/>
          </w:rPr>
          <w:instrText xml:space="preserve"> PAGEREF _Toc95366800 \h </w:instrText>
        </w:r>
        <w:r>
          <w:rPr>
            <w:noProof/>
            <w:webHidden/>
          </w:rPr>
        </w:r>
        <w:r>
          <w:rPr>
            <w:noProof/>
            <w:webHidden/>
          </w:rPr>
          <w:fldChar w:fldCharType="separate"/>
        </w:r>
        <w:r>
          <w:rPr>
            <w:noProof/>
            <w:webHidden/>
          </w:rPr>
          <w:t>456</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801" w:history="1">
        <w:r w:rsidRPr="002B1334">
          <w:rPr>
            <w:rStyle w:val="Hyperlink"/>
            <w:noProof/>
          </w:rPr>
          <w:t>4.23.1.2</w:t>
        </w:r>
        <w:r>
          <w:rPr>
            <w:rFonts w:asciiTheme="minorHAnsi" w:eastAsiaTheme="minorEastAsia" w:hAnsiTheme="minorHAnsi" w:cstheme="minorBidi"/>
            <w:noProof/>
            <w:sz w:val="22"/>
            <w:szCs w:val="22"/>
          </w:rPr>
          <w:tab/>
        </w:r>
        <w:r w:rsidRPr="002B1334">
          <w:rPr>
            <w:rStyle w:val="Hyperlink"/>
            <w:noProof/>
          </w:rPr>
          <w:t>Response</w:t>
        </w:r>
        <w:r>
          <w:rPr>
            <w:noProof/>
            <w:webHidden/>
          </w:rPr>
          <w:tab/>
        </w:r>
        <w:r>
          <w:rPr>
            <w:noProof/>
            <w:webHidden/>
          </w:rPr>
          <w:fldChar w:fldCharType="begin"/>
        </w:r>
        <w:r>
          <w:rPr>
            <w:noProof/>
            <w:webHidden/>
          </w:rPr>
          <w:instrText xml:space="preserve"> PAGEREF _Toc95366801 \h </w:instrText>
        </w:r>
        <w:r>
          <w:rPr>
            <w:noProof/>
            <w:webHidden/>
          </w:rPr>
        </w:r>
        <w:r>
          <w:rPr>
            <w:noProof/>
            <w:webHidden/>
          </w:rPr>
          <w:fldChar w:fldCharType="separate"/>
        </w:r>
        <w:r>
          <w:rPr>
            <w:noProof/>
            <w:webHidden/>
          </w:rPr>
          <w:t>457</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802" w:history="1">
        <w:r w:rsidRPr="002B1334">
          <w:rPr>
            <w:rStyle w:val="Hyperlink"/>
            <w:noProof/>
          </w:rPr>
          <w:t>4.23.2</w:t>
        </w:r>
        <w:r>
          <w:rPr>
            <w:rFonts w:asciiTheme="minorHAnsi" w:eastAsiaTheme="minorEastAsia" w:hAnsiTheme="minorHAnsi" w:cstheme="minorBidi"/>
            <w:noProof/>
            <w:sz w:val="22"/>
            <w:szCs w:val="22"/>
          </w:rPr>
          <w:tab/>
        </w:r>
        <w:r w:rsidRPr="002B1334">
          <w:rPr>
            <w:rStyle w:val="Hyperlink"/>
            <w:noProof/>
          </w:rPr>
          <w:t>Fetching an Item Based on Metadata</w:t>
        </w:r>
        <w:r>
          <w:rPr>
            <w:noProof/>
            <w:webHidden/>
          </w:rPr>
          <w:tab/>
        </w:r>
        <w:r>
          <w:rPr>
            <w:noProof/>
            <w:webHidden/>
          </w:rPr>
          <w:fldChar w:fldCharType="begin"/>
        </w:r>
        <w:r>
          <w:rPr>
            <w:noProof/>
            <w:webHidden/>
          </w:rPr>
          <w:instrText xml:space="preserve"> PAGEREF _Toc95366802 \h </w:instrText>
        </w:r>
        <w:r>
          <w:rPr>
            <w:noProof/>
            <w:webHidden/>
          </w:rPr>
        </w:r>
        <w:r>
          <w:rPr>
            <w:noProof/>
            <w:webHidden/>
          </w:rPr>
          <w:fldChar w:fldCharType="separate"/>
        </w:r>
        <w:r>
          <w:rPr>
            <w:noProof/>
            <w:webHidden/>
          </w:rPr>
          <w:t>458</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803" w:history="1">
        <w:r w:rsidRPr="002B1334">
          <w:rPr>
            <w:rStyle w:val="Hyperlink"/>
            <w:noProof/>
          </w:rPr>
          <w:t>4.23.2.1</w:t>
        </w:r>
        <w:r>
          <w:rPr>
            <w:rFonts w:asciiTheme="minorHAnsi" w:eastAsiaTheme="minorEastAsia" w:hAnsiTheme="minorHAnsi" w:cstheme="minorBidi"/>
            <w:noProof/>
            <w:sz w:val="22"/>
            <w:szCs w:val="22"/>
          </w:rPr>
          <w:tab/>
        </w:r>
        <w:r w:rsidRPr="002B1334">
          <w:rPr>
            <w:rStyle w:val="Hyperlink"/>
            <w:noProof/>
          </w:rPr>
          <w:t>Request</w:t>
        </w:r>
        <w:r>
          <w:rPr>
            <w:noProof/>
            <w:webHidden/>
          </w:rPr>
          <w:tab/>
        </w:r>
        <w:r>
          <w:rPr>
            <w:noProof/>
            <w:webHidden/>
          </w:rPr>
          <w:fldChar w:fldCharType="begin"/>
        </w:r>
        <w:r>
          <w:rPr>
            <w:noProof/>
            <w:webHidden/>
          </w:rPr>
          <w:instrText xml:space="preserve"> PAGEREF _Toc95366803 \h </w:instrText>
        </w:r>
        <w:r>
          <w:rPr>
            <w:noProof/>
            <w:webHidden/>
          </w:rPr>
        </w:r>
        <w:r>
          <w:rPr>
            <w:noProof/>
            <w:webHidden/>
          </w:rPr>
          <w:fldChar w:fldCharType="separate"/>
        </w:r>
        <w:r>
          <w:rPr>
            <w:noProof/>
            <w:webHidden/>
          </w:rPr>
          <w:t>458</w:t>
        </w:r>
        <w:r>
          <w:rPr>
            <w:noProof/>
            <w:webHidden/>
          </w:rPr>
          <w:fldChar w:fldCharType="end"/>
        </w:r>
      </w:hyperlink>
    </w:p>
    <w:p w:rsidR="003A31FC" w:rsidRDefault="003A31FC">
      <w:pPr>
        <w:pStyle w:val="TOC4"/>
        <w:rPr>
          <w:rFonts w:asciiTheme="minorHAnsi" w:eastAsiaTheme="minorEastAsia" w:hAnsiTheme="minorHAnsi" w:cstheme="minorBidi"/>
          <w:noProof/>
          <w:sz w:val="22"/>
          <w:szCs w:val="22"/>
        </w:rPr>
      </w:pPr>
      <w:hyperlink w:anchor="_Toc95366804" w:history="1">
        <w:r w:rsidRPr="002B1334">
          <w:rPr>
            <w:rStyle w:val="Hyperlink"/>
            <w:noProof/>
          </w:rPr>
          <w:t>4.23.2.2</w:t>
        </w:r>
        <w:r>
          <w:rPr>
            <w:rFonts w:asciiTheme="minorHAnsi" w:eastAsiaTheme="minorEastAsia" w:hAnsiTheme="minorHAnsi" w:cstheme="minorBidi"/>
            <w:noProof/>
            <w:sz w:val="22"/>
            <w:szCs w:val="22"/>
          </w:rPr>
          <w:tab/>
        </w:r>
        <w:r w:rsidRPr="002B1334">
          <w:rPr>
            <w:rStyle w:val="Hyperlink"/>
            <w:noProof/>
          </w:rPr>
          <w:t>Response</w:t>
        </w:r>
        <w:r>
          <w:rPr>
            <w:noProof/>
            <w:webHidden/>
          </w:rPr>
          <w:tab/>
        </w:r>
        <w:r>
          <w:rPr>
            <w:noProof/>
            <w:webHidden/>
          </w:rPr>
          <w:fldChar w:fldCharType="begin"/>
        </w:r>
        <w:r>
          <w:rPr>
            <w:noProof/>
            <w:webHidden/>
          </w:rPr>
          <w:instrText xml:space="preserve"> PAGEREF _Toc95366804 \h </w:instrText>
        </w:r>
        <w:r>
          <w:rPr>
            <w:noProof/>
            <w:webHidden/>
          </w:rPr>
        </w:r>
        <w:r>
          <w:rPr>
            <w:noProof/>
            <w:webHidden/>
          </w:rPr>
          <w:fldChar w:fldCharType="separate"/>
        </w:r>
        <w:r>
          <w:rPr>
            <w:noProof/>
            <w:webHidden/>
          </w:rPr>
          <w:t>458</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05" w:history="1">
        <w:r w:rsidRPr="002B1334">
          <w:rPr>
            <w:rStyle w:val="Hyperlink"/>
            <w:noProof/>
          </w:rPr>
          <w:t>4.24</w:t>
        </w:r>
        <w:r>
          <w:rPr>
            <w:rFonts w:asciiTheme="minorHAnsi" w:eastAsiaTheme="minorEastAsia" w:hAnsiTheme="minorHAnsi" w:cstheme="minorBidi"/>
            <w:noProof/>
            <w:sz w:val="22"/>
            <w:szCs w:val="22"/>
          </w:rPr>
          <w:tab/>
        </w:r>
        <w:r w:rsidRPr="002B1334">
          <w:rPr>
            <w:rStyle w:val="Hyperlink"/>
            <w:noProof/>
          </w:rPr>
          <w:t>Using the Supported Element and Ghosted Elements in the Sync Command</w:t>
        </w:r>
        <w:r>
          <w:rPr>
            <w:noProof/>
            <w:webHidden/>
          </w:rPr>
          <w:tab/>
        </w:r>
        <w:r>
          <w:rPr>
            <w:noProof/>
            <w:webHidden/>
          </w:rPr>
          <w:fldChar w:fldCharType="begin"/>
        </w:r>
        <w:r>
          <w:rPr>
            <w:noProof/>
            <w:webHidden/>
          </w:rPr>
          <w:instrText xml:space="preserve"> PAGEREF _Toc95366805 \h </w:instrText>
        </w:r>
        <w:r>
          <w:rPr>
            <w:noProof/>
            <w:webHidden/>
          </w:rPr>
        </w:r>
        <w:r>
          <w:rPr>
            <w:noProof/>
            <w:webHidden/>
          </w:rPr>
          <w:fldChar w:fldCharType="separate"/>
        </w:r>
        <w:r>
          <w:rPr>
            <w:noProof/>
            <w:webHidden/>
          </w:rPr>
          <w:t>458</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806" w:history="1">
        <w:r w:rsidRPr="002B1334">
          <w:rPr>
            <w:rStyle w:val="Hyperlink"/>
            <w:noProof/>
          </w:rPr>
          <w:t>4.24.1</w:t>
        </w:r>
        <w:r>
          <w:rPr>
            <w:rFonts w:asciiTheme="minorHAnsi" w:eastAsiaTheme="minorEastAsia" w:hAnsiTheme="minorHAnsi" w:cstheme="minorBidi"/>
            <w:noProof/>
            <w:sz w:val="22"/>
            <w:szCs w:val="22"/>
          </w:rPr>
          <w:tab/>
        </w:r>
        <w:r w:rsidRPr="002B1334">
          <w:rPr>
            <w:rStyle w:val="Hyperlink"/>
            <w:noProof/>
          </w:rPr>
          <w:t>Modifying a Contact with no Ghosted Elements</w:t>
        </w:r>
        <w:r>
          <w:rPr>
            <w:noProof/>
            <w:webHidden/>
          </w:rPr>
          <w:tab/>
        </w:r>
        <w:r>
          <w:rPr>
            <w:noProof/>
            <w:webHidden/>
          </w:rPr>
          <w:fldChar w:fldCharType="begin"/>
        </w:r>
        <w:r>
          <w:rPr>
            <w:noProof/>
            <w:webHidden/>
          </w:rPr>
          <w:instrText xml:space="preserve"> PAGEREF _Toc95366806 \h </w:instrText>
        </w:r>
        <w:r>
          <w:rPr>
            <w:noProof/>
            <w:webHidden/>
          </w:rPr>
        </w:r>
        <w:r>
          <w:rPr>
            <w:noProof/>
            <w:webHidden/>
          </w:rPr>
          <w:fldChar w:fldCharType="separate"/>
        </w:r>
        <w:r>
          <w:rPr>
            <w:noProof/>
            <w:webHidden/>
          </w:rPr>
          <w:t>459</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807" w:history="1">
        <w:r w:rsidRPr="002B1334">
          <w:rPr>
            <w:rStyle w:val="Hyperlink"/>
            <w:noProof/>
          </w:rPr>
          <w:t>4.24.2</w:t>
        </w:r>
        <w:r>
          <w:rPr>
            <w:rFonts w:asciiTheme="minorHAnsi" w:eastAsiaTheme="minorEastAsia" w:hAnsiTheme="minorHAnsi" w:cstheme="minorBidi"/>
            <w:noProof/>
            <w:sz w:val="22"/>
            <w:szCs w:val="22"/>
          </w:rPr>
          <w:tab/>
        </w:r>
        <w:r w:rsidRPr="002B1334">
          <w:rPr>
            <w:rStyle w:val="Hyperlink"/>
            <w:noProof/>
          </w:rPr>
          <w:t>Modifying a Contact with Ghosted Elements</w:t>
        </w:r>
        <w:r>
          <w:rPr>
            <w:noProof/>
            <w:webHidden/>
          </w:rPr>
          <w:tab/>
        </w:r>
        <w:r>
          <w:rPr>
            <w:noProof/>
            <w:webHidden/>
          </w:rPr>
          <w:fldChar w:fldCharType="begin"/>
        </w:r>
        <w:r>
          <w:rPr>
            <w:noProof/>
            <w:webHidden/>
          </w:rPr>
          <w:instrText xml:space="preserve"> PAGEREF _Toc95366807 \h </w:instrText>
        </w:r>
        <w:r>
          <w:rPr>
            <w:noProof/>
            <w:webHidden/>
          </w:rPr>
        </w:r>
        <w:r>
          <w:rPr>
            <w:noProof/>
            <w:webHidden/>
          </w:rPr>
          <w:fldChar w:fldCharType="separate"/>
        </w:r>
        <w:r>
          <w:rPr>
            <w:noProof/>
            <w:webHidden/>
          </w:rPr>
          <w:t>461</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08" w:history="1">
        <w:r w:rsidRPr="002B1334">
          <w:rPr>
            <w:rStyle w:val="Hyperlink"/>
            <w:noProof/>
          </w:rPr>
          <w:t>4.25</w:t>
        </w:r>
        <w:r>
          <w:rPr>
            <w:rFonts w:asciiTheme="minorHAnsi" w:eastAsiaTheme="minorEastAsia" w:hAnsiTheme="minorHAnsi" w:cstheme="minorBidi"/>
            <w:noProof/>
            <w:sz w:val="22"/>
            <w:szCs w:val="22"/>
          </w:rPr>
          <w:tab/>
        </w:r>
        <w:r w:rsidRPr="002B1334">
          <w:rPr>
            <w:rStyle w:val="Hyperlink"/>
            <w:noProof/>
          </w:rPr>
          <w:t>Moving a Conversation by Using the ItemOperations Command</w:t>
        </w:r>
        <w:r>
          <w:rPr>
            <w:noProof/>
            <w:webHidden/>
          </w:rPr>
          <w:tab/>
        </w:r>
        <w:r>
          <w:rPr>
            <w:noProof/>
            <w:webHidden/>
          </w:rPr>
          <w:fldChar w:fldCharType="begin"/>
        </w:r>
        <w:r>
          <w:rPr>
            <w:noProof/>
            <w:webHidden/>
          </w:rPr>
          <w:instrText xml:space="preserve"> PAGEREF _Toc95366808 \h </w:instrText>
        </w:r>
        <w:r>
          <w:rPr>
            <w:noProof/>
            <w:webHidden/>
          </w:rPr>
        </w:r>
        <w:r>
          <w:rPr>
            <w:noProof/>
            <w:webHidden/>
          </w:rPr>
          <w:fldChar w:fldCharType="separate"/>
        </w:r>
        <w:r>
          <w:rPr>
            <w:noProof/>
            <w:webHidden/>
          </w:rPr>
          <w:t>464</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809" w:history="1">
        <w:r w:rsidRPr="002B1334">
          <w:rPr>
            <w:rStyle w:val="Hyperlink"/>
            <w:noProof/>
          </w:rPr>
          <w:t>4.25.1</w:t>
        </w:r>
        <w:r>
          <w:rPr>
            <w:rFonts w:asciiTheme="minorHAnsi" w:eastAsiaTheme="minorEastAsia" w:hAnsiTheme="minorHAnsi" w:cstheme="minorBidi"/>
            <w:noProof/>
            <w:sz w:val="22"/>
            <w:szCs w:val="22"/>
          </w:rPr>
          <w:tab/>
        </w:r>
        <w:r w:rsidRPr="002B1334">
          <w:rPr>
            <w:rStyle w:val="Hyperlink"/>
            <w:noProof/>
          </w:rPr>
          <w:t>Request</w:t>
        </w:r>
        <w:r>
          <w:rPr>
            <w:noProof/>
            <w:webHidden/>
          </w:rPr>
          <w:tab/>
        </w:r>
        <w:r>
          <w:rPr>
            <w:noProof/>
            <w:webHidden/>
          </w:rPr>
          <w:fldChar w:fldCharType="begin"/>
        </w:r>
        <w:r>
          <w:rPr>
            <w:noProof/>
            <w:webHidden/>
          </w:rPr>
          <w:instrText xml:space="preserve"> PAGEREF _Toc95366809 \h </w:instrText>
        </w:r>
        <w:r>
          <w:rPr>
            <w:noProof/>
            <w:webHidden/>
          </w:rPr>
        </w:r>
        <w:r>
          <w:rPr>
            <w:noProof/>
            <w:webHidden/>
          </w:rPr>
          <w:fldChar w:fldCharType="separate"/>
        </w:r>
        <w:r>
          <w:rPr>
            <w:noProof/>
            <w:webHidden/>
          </w:rPr>
          <w:t>464</w:t>
        </w:r>
        <w:r>
          <w:rPr>
            <w:noProof/>
            <w:webHidden/>
          </w:rPr>
          <w:fldChar w:fldCharType="end"/>
        </w:r>
      </w:hyperlink>
    </w:p>
    <w:p w:rsidR="003A31FC" w:rsidRDefault="003A31FC">
      <w:pPr>
        <w:pStyle w:val="TOC3"/>
        <w:rPr>
          <w:rFonts w:asciiTheme="minorHAnsi" w:eastAsiaTheme="minorEastAsia" w:hAnsiTheme="minorHAnsi" w:cstheme="minorBidi"/>
          <w:noProof/>
          <w:sz w:val="22"/>
          <w:szCs w:val="22"/>
        </w:rPr>
      </w:pPr>
      <w:hyperlink w:anchor="_Toc95366810" w:history="1">
        <w:r w:rsidRPr="002B1334">
          <w:rPr>
            <w:rStyle w:val="Hyperlink"/>
            <w:noProof/>
          </w:rPr>
          <w:t>4.25.2</w:t>
        </w:r>
        <w:r>
          <w:rPr>
            <w:rFonts w:asciiTheme="minorHAnsi" w:eastAsiaTheme="minorEastAsia" w:hAnsiTheme="minorHAnsi" w:cstheme="minorBidi"/>
            <w:noProof/>
            <w:sz w:val="22"/>
            <w:szCs w:val="22"/>
          </w:rPr>
          <w:tab/>
        </w:r>
        <w:r w:rsidRPr="002B1334">
          <w:rPr>
            <w:rStyle w:val="Hyperlink"/>
            <w:noProof/>
          </w:rPr>
          <w:t>Response</w:t>
        </w:r>
        <w:r>
          <w:rPr>
            <w:noProof/>
            <w:webHidden/>
          </w:rPr>
          <w:tab/>
        </w:r>
        <w:r>
          <w:rPr>
            <w:noProof/>
            <w:webHidden/>
          </w:rPr>
          <w:fldChar w:fldCharType="begin"/>
        </w:r>
        <w:r>
          <w:rPr>
            <w:noProof/>
            <w:webHidden/>
          </w:rPr>
          <w:instrText xml:space="preserve"> PAGEREF _Toc95366810 \h </w:instrText>
        </w:r>
        <w:r>
          <w:rPr>
            <w:noProof/>
            <w:webHidden/>
          </w:rPr>
        </w:r>
        <w:r>
          <w:rPr>
            <w:noProof/>
            <w:webHidden/>
          </w:rPr>
          <w:fldChar w:fldCharType="separate"/>
        </w:r>
        <w:r>
          <w:rPr>
            <w:noProof/>
            <w:webHidden/>
          </w:rPr>
          <w:t>464</w:t>
        </w:r>
        <w:r>
          <w:rPr>
            <w:noProof/>
            <w:webHidden/>
          </w:rPr>
          <w:fldChar w:fldCharType="end"/>
        </w:r>
      </w:hyperlink>
    </w:p>
    <w:p w:rsidR="003A31FC" w:rsidRDefault="003A31FC">
      <w:pPr>
        <w:pStyle w:val="TOC1"/>
        <w:rPr>
          <w:rFonts w:asciiTheme="minorHAnsi" w:eastAsiaTheme="minorEastAsia" w:hAnsiTheme="minorHAnsi" w:cstheme="minorBidi"/>
          <w:b w:val="0"/>
          <w:bCs w:val="0"/>
          <w:noProof/>
          <w:sz w:val="22"/>
          <w:szCs w:val="22"/>
        </w:rPr>
      </w:pPr>
      <w:hyperlink w:anchor="_Toc95366811" w:history="1">
        <w:r w:rsidRPr="002B1334">
          <w:rPr>
            <w:rStyle w:val="Hyperlink"/>
            <w:noProof/>
          </w:rPr>
          <w:t>5</w:t>
        </w:r>
        <w:r>
          <w:rPr>
            <w:rFonts w:asciiTheme="minorHAnsi" w:eastAsiaTheme="minorEastAsia" w:hAnsiTheme="minorHAnsi" w:cstheme="minorBidi"/>
            <w:b w:val="0"/>
            <w:bCs w:val="0"/>
            <w:noProof/>
            <w:sz w:val="22"/>
            <w:szCs w:val="22"/>
          </w:rPr>
          <w:tab/>
        </w:r>
        <w:r w:rsidRPr="002B1334">
          <w:rPr>
            <w:rStyle w:val="Hyperlink"/>
            <w:noProof/>
          </w:rPr>
          <w:t>Security</w:t>
        </w:r>
        <w:r>
          <w:rPr>
            <w:noProof/>
            <w:webHidden/>
          </w:rPr>
          <w:tab/>
        </w:r>
        <w:r>
          <w:rPr>
            <w:noProof/>
            <w:webHidden/>
          </w:rPr>
          <w:fldChar w:fldCharType="begin"/>
        </w:r>
        <w:r>
          <w:rPr>
            <w:noProof/>
            <w:webHidden/>
          </w:rPr>
          <w:instrText xml:space="preserve"> PAGEREF _Toc95366811 \h </w:instrText>
        </w:r>
        <w:r>
          <w:rPr>
            <w:noProof/>
            <w:webHidden/>
          </w:rPr>
        </w:r>
        <w:r>
          <w:rPr>
            <w:noProof/>
            <w:webHidden/>
          </w:rPr>
          <w:fldChar w:fldCharType="separate"/>
        </w:r>
        <w:r>
          <w:rPr>
            <w:noProof/>
            <w:webHidden/>
          </w:rPr>
          <w:t>466</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12" w:history="1">
        <w:r w:rsidRPr="002B1334">
          <w:rPr>
            <w:rStyle w:val="Hyperlink"/>
            <w:noProof/>
          </w:rPr>
          <w:t>5.1</w:t>
        </w:r>
        <w:r>
          <w:rPr>
            <w:rFonts w:asciiTheme="minorHAnsi" w:eastAsiaTheme="minorEastAsia" w:hAnsiTheme="minorHAnsi" w:cstheme="minorBidi"/>
            <w:noProof/>
            <w:sz w:val="22"/>
            <w:szCs w:val="22"/>
          </w:rPr>
          <w:tab/>
        </w:r>
        <w:r w:rsidRPr="002B1334">
          <w:rPr>
            <w:rStyle w:val="Hyperlink"/>
            <w:noProof/>
          </w:rPr>
          <w:t>Security Considerations for Implementers</w:t>
        </w:r>
        <w:r>
          <w:rPr>
            <w:noProof/>
            <w:webHidden/>
          </w:rPr>
          <w:tab/>
        </w:r>
        <w:r>
          <w:rPr>
            <w:noProof/>
            <w:webHidden/>
          </w:rPr>
          <w:fldChar w:fldCharType="begin"/>
        </w:r>
        <w:r>
          <w:rPr>
            <w:noProof/>
            <w:webHidden/>
          </w:rPr>
          <w:instrText xml:space="preserve"> PAGEREF _Toc95366812 \h </w:instrText>
        </w:r>
        <w:r>
          <w:rPr>
            <w:noProof/>
            <w:webHidden/>
          </w:rPr>
        </w:r>
        <w:r>
          <w:rPr>
            <w:noProof/>
            <w:webHidden/>
          </w:rPr>
          <w:fldChar w:fldCharType="separate"/>
        </w:r>
        <w:r>
          <w:rPr>
            <w:noProof/>
            <w:webHidden/>
          </w:rPr>
          <w:t>466</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13" w:history="1">
        <w:r w:rsidRPr="002B1334">
          <w:rPr>
            <w:rStyle w:val="Hyperlink"/>
            <w:noProof/>
          </w:rPr>
          <w:t>5.2</w:t>
        </w:r>
        <w:r>
          <w:rPr>
            <w:rFonts w:asciiTheme="minorHAnsi" w:eastAsiaTheme="minorEastAsia" w:hAnsiTheme="minorHAnsi" w:cstheme="minorBidi"/>
            <w:noProof/>
            <w:sz w:val="22"/>
            <w:szCs w:val="22"/>
          </w:rPr>
          <w:tab/>
        </w:r>
        <w:r w:rsidRPr="002B1334">
          <w:rPr>
            <w:rStyle w:val="Hyperlink"/>
            <w:noProof/>
          </w:rPr>
          <w:t>Index of Security Parameters</w:t>
        </w:r>
        <w:r>
          <w:rPr>
            <w:noProof/>
            <w:webHidden/>
          </w:rPr>
          <w:tab/>
        </w:r>
        <w:r>
          <w:rPr>
            <w:noProof/>
            <w:webHidden/>
          </w:rPr>
          <w:fldChar w:fldCharType="begin"/>
        </w:r>
        <w:r>
          <w:rPr>
            <w:noProof/>
            <w:webHidden/>
          </w:rPr>
          <w:instrText xml:space="preserve"> PAGEREF _Toc95366813 \h </w:instrText>
        </w:r>
        <w:r>
          <w:rPr>
            <w:noProof/>
            <w:webHidden/>
          </w:rPr>
        </w:r>
        <w:r>
          <w:rPr>
            <w:noProof/>
            <w:webHidden/>
          </w:rPr>
          <w:fldChar w:fldCharType="separate"/>
        </w:r>
        <w:r>
          <w:rPr>
            <w:noProof/>
            <w:webHidden/>
          </w:rPr>
          <w:t>466</w:t>
        </w:r>
        <w:r>
          <w:rPr>
            <w:noProof/>
            <w:webHidden/>
          </w:rPr>
          <w:fldChar w:fldCharType="end"/>
        </w:r>
      </w:hyperlink>
    </w:p>
    <w:p w:rsidR="003A31FC" w:rsidRDefault="003A31FC">
      <w:pPr>
        <w:pStyle w:val="TOC1"/>
        <w:rPr>
          <w:rFonts w:asciiTheme="minorHAnsi" w:eastAsiaTheme="minorEastAsia" w:hAnsiTheme="minorHAnsi" w:cstheme="minorBidi"/>
          <w:b w:val="0"/>
          <w:bCs w:val="0"/>
          <w:noProof/>
          <w:sz w:val="22"/>
          <w:szCs w:val="22"/>
        </w:rPr>
      </w:pPr>
      <w:hyperlink w:anchor="_Toc95366814" w:history="1">
        <w:r w:rsidRPr="002B1334">
          <w:rPr>
            <w:rStyle w:val="Hyperlink"/>
            <w:noProof/>
          </w:rPr>
          <w:t>6</w:t>
        </w:r>
        <w:r>
          <w:rPr>
            <w:rFonts w:asciiTheme="minorHAnsi" w:eastAsiaTheme="minorEastAsia" w:hAnsiTheme="minorHAnsi" w:cstheme="minorBidi"/>
            <w:b w:val="0"/>
            <w:bCs w:val="0"/>
            <w:noProof/>
            <w:sz w:val="22"/>
            <w:szCs w:val="22"/>
          </w:rPr>
          <w:tab/>
        </w:r>
        <w:r w:rsidRPr="002B1334">
          <w:rPr>
            <w:rStyle w:val="Hyperlink"/>
            <w:noProof/>
          </w:rPr>
          <w:t>Appendix A: Full XML Schema</w:t>
        </w:r>
        <w:r>
          <w:rPr>
            <w:noProof/>
            <w:webHidden/>
          </w:rPr>
          <w:tab/>
        </w:r>
        <w:r>
          <w:rPr>
            <w:noProof/>
            <w:webHidden/>
          </w:rPr>
          <w:fldChar w:fldCharType="begin"/>
        </w:r>
        <w:r>
          <w:rPr>
            <w:noProof/>
            <w:webHidden/>
          </w:rPr>
          <w:instrText xml:space="preserve"> PAGEREF _Toc95366814 \h </w:instrText>
        </w:r>
        <w:r>
          <w:rPr>
            <w:noProof/>
            <w:webHidden/>
          </w:rPr>
        </w:r>
        <w:r>
          <w:rPr>
            <w:noProof/>
            <w:webHidden/>
          </w:rPr>
          <w:fldChar w:fldCharType="separate"/>
        </w:r>
        <w:r>
          <w:rPr>
            <w:noProof/>
            <w:webHidden/>
          </w:rPr>
          <w:t>467</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15" w:history="1">
        <w:r w:rsidRPr="002B1334">
          <w:rPr>
            <w:rStyle w:val="Hyperlink"/>
            <w:noProof/>
          </w:rPr>
          <w:t>6.1</w:t>
        </w:r>
        <w:r>
          <w:rPr>
            <w:rFonts w:asciiTheme="minorHAnsi" w:eastAsiaTheme="minorEastAsia" w:hAnsiTheme="minorHAnsi" w:cstheme="minorBidi"/>
            <w:noProof/>
            <w:sz w:val="22"/>
            <w:szCs w:val="22"/>
          </w:rPr>
          <w:tab/>
        </w:r>
        <w:r w:rsidRPr="002B1334">
          <w:rPr>
            <w:rStyle w:val="Hyperlink"/>
            <w:noProof/>
          </w:rPr>
          <w:t>AirSync Namespace Schema</w:t>
        </w:r>
        <w:r>
          <w:rPr>
            <w:noProof/>
            <w:webHidden/>
          </w:rPr>
          <w:tab/>
        </w:r>
        <w:r>
          <w:rPr>
            <w:noProof/>
            <w:webHidden/>
          </w:rPr>
          <w:fldChar w:fldCharType="begin"/>
        </w:r>
        <w:r>
          <w:rPr>
            <w:noProof/>
            <w:webHidden/>
          </w:rPr>
          <w:instrText xml:space="preserve"> PAGEREF _Toc95366815 \h </w:instrText>
        </w:r>
        <w:r>
          <w:rPr>
            <w:noProof/>
            <w:webHidden/>
          </w:rPr>
        </w:r>
        <w:r>
          <w:rPr>
            <w:noProof/>
            <w:webHidden/>
          </w:rPr>
          <w:fldChar w:fldCharType="separate"/>
        </w:r>
        <w:r>
          <w:rPr>
            <w:noProof/>
            <w:webHidden/>
          </w:rPr>
          <w:t>468</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16" w:history="1">
        <w:r w:rsidRPr="002B1334">
          <w:rPr>
            <w:rStyle w:val="Hyperlink"/>
            <w:noProof/>
          </w:rPr>
          <w:t>6.2</w:t>
        </w:r>
        <w:r>
          <w:rPr>
            <w:rFonts w:asciiTheme="minorHAnsi" w:eastAsiaTheme="minorEastAsia" w:hAnsiTheme="minorHAnsi" w:cstheme="minorBidi"/>
            <w:noProof/>
            <w:sz w:val="22"/>
            <w:szCs w:val="22"/>
          </w:rPr>
          <w:tab/>
        </w:r>
        <w:r w:rsidRPr="002B1334">
          <w:rPr>
            <w:rStyle w:val="Hyperlink"/>
            <w:noProof/>
          </w:rPr>
          <w:t>Autodiscover MobileSync Namespace Schema</w:t>
        </w:r>
        <w:r>
          <w:rPr>
            <w:noProof/>
            <w:webHidden/>
          </w:rPr>
          <w:tab/>
        </w:r>
        <w:r>
          <w:rPr>
            <w:noProof/>
            <w:webHidden/>
          </w:rPr>
          <w:fldChar w:fldCharType="begin"/>
        </w:r>
        <w:r>
          <w:rPr>
            <w:noProof/>
            <w:webHidden/>
          </w:rPr>
          <w:instrText xml:space="preserve"> PAGEREF _Toc95366816 \h </w:instrText>
        </w:r>
        <w:r>
          <w:rPr>
            <w:noProof/>
            <w:webHidden/>
          </w:rPr>
        </w:r>
        <w:r>
          <w:rPr>
            <w:noProof/>
            <w:webHidden/>
          </w:rPr>
          <w:fldChar w:fldCharType="separate"/>
        </w:r>
        <w:r>
          <w:rPr>
            <w:noProof/>
            <w:webHidden/>
          </w:rPr>
          <w:t>471</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17" w:history="1">
        <w:r w:rsidRPr="002B1334">
          <w:rPr>
            <w:rStyle w:val="Hyperlink"/>
            <w:noProof/>
          </w:rPr>
          <w:t>6.3</w:t>
        </w:r>
        <w:r>
          <w:rPr>
            <w:rFonts w:asciiTheme="minorHAnsi" w:eastAsiaTheme="minorEastAsia" w:hAnsiTheme="minorHAnsi" w:cstheme="minorBidi"/>
            <w:noProof/>
            <w:sz w:val="22"/>
            <w:szCs w:val="22"/>
          </w:rPr>
          <w:tab/>
        </w:r>
        <w:r w:rsidRPr="002B1334">
          <w:rPr>
            <w:rStyle w:val="Hyperlink"/>
            <w:noProof/>
          </w:rPr>
          <w:t>Autodiscover Request Schema</w:t>
        </w:r>
        <w:r>
          <w:rPr>
            <w:noProof/>
            <w:webHidden/>
          </w:rPr>
          <w:tab/>
        </w:r>
        <w:r>
          <w:rPr>
            <w:noProof/>
            <w:webHidden/>
          </w:rPr>
          <w:fldChar w:fldCharType="begin"/>
        </w:r>
        <w:r>
          <w:rPr>
            <w:noProof/>
            <w:webHidden/>
          </w:rPr>
          <w:instrText xml:space="preserve"> PAGEREF _Toc95366817 \h </w:instrText>
        </w:r>
        <w:r>
          <w:rPr>
            <w:noProof/>
            <w:webHidden/>
          </w:rPr>
        </w:r>
        <w:r>
          <w:rPr>
            <w:noProof/>
            <w:webHidden/>
          </w:rPr>
          <w:fldChar w:fldCharType="separate"/>
        </w:r>
        <w:r>
          <w:rPr>
            <w:noProof/>
            <w:webHidden/>
          </w:rPr>
          <w:t>472</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18" w:history="1">
        <w:r w:rsidRPr="002B1334">
          <w:rPr>
            <w:rStyle w:val="Hyperlink"/>
            <w:noProof/>
          </w:rPr>
          <w:t>6.4</w:t>
        </w:r>
        <w:r>
          <w:rPr>
            <w:rFonts w:asciiTheme="minorHAnsi" w:eastAsiaTheme="minorEastAsia" w:hAnsiTheme="minorHAnsi" w:cstheme="minorBidi"/>
            <w:noProof/>
            <w:sz w:val="22"/>
            <w:szCs w:val="22"/>
          </w:rPr>
          <w:tab/>
        </w:r>
        <w:r w:rsidRPr="002B1334">
          <w:rPr>
            <w:rStyle w:val="Hyperlink"/>
            <w:noProof/>
          </w:rPr>
          <w:t>Autodiscover Response Schema</w:t>
        </w:r>
        <w:r>
          <w:rPr>
            <w:noProof/>
            <w:webHidden/>
          </w:rPr>
          <w:tab/>
        </w:r>
        <w:r>
          <w:rPr>
            <w:noProof/>
            <w:webHidden/>
          </w:rPr>
          <w:fldChar w:fldCharType="begin"/>
        </w:r>
        <w:r>
          <w:rPr>
            <w:noProof/>
            <w:webHidden/>
          </w:rPr>
          <w:instrText xml:space="preserve"> PAGEREF _Toc95366818 \h </w:instrText>
        </w:r>
        <w:r>
          <w:rPr>
            <w:noProof/>
            <w:webHidden/>
          </w:rPr>
        </w:r>
        <w:r>
          <w:rPr>
            <w:noProof/>
            <w:webHidden/>
          </w:rPr>
          <w:fldChar w:fldCharType="separate"/>
        </w:r>
        <w:r>
          <w:rPr>
            <w:noProof/>
            <w:webHidden/>
          </w:rPr>
          <w:t>472</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19" w:history="1">
        <w:r w:rsidRPr="002B1334">
          <w:rPr>
            <w:rStyle w:val="Hyperlink"/>
            <w:noProof/>
          </w:rPr>
          <w:t>6.5</w:t>
        </w:r>
        <w:r>
          <w:rPr>
            <w:rFonts w:asciiTheme="minorHAnsi" w:eastAsiaTheme="minorEastAsia" w:hAnsiTheme="minorHAnsi" w:cstheme="minorBidi"/>
            <w:noProof/>
            <w:sz w:val="22"/>
            <w:szCs w:val="22"/>
          </w:rPr>
          <w:tab/>
        </w:r>
        <w:r w:rsidRPr="002B1334">
          <w:rPr>
            <w:rStyle w:val="Hyperlink"/>
            <w:noProof/>
          </w:rPr>
          <w:t>ComposeMail Namespace Schema</w:t>
        </w:r>
        <w:r>
          <w:rPr>
            <w:noProof/>
            <w:webHidden/>
          </w:rPr>
          <w:tab/>
        </w:r>
        <w:r>
          <w:rPr>
            <w:noProof/>
            <w:webHidden/>
          </w:rPr>
          <w:fldChar w:fldCharType="begin"/>
        </w:r>
        <w:r>
          <w:rPr>
            <w:noProof/>
            <w:webHidden/>
          </w:rPr>
          <w:instrText xml:space="preserve"> PAGEREF _Toc95366819 \h </w:instrText>
        </w:r>
        <w:r>
          <w:rPr>
            <w:noProof/>
            <w:webHidden/>
          </w:rPr>
        </w:r>
        <w:r>
          <w:rPr>
            <w:noProof/>
            <w:webHidden/>
          </w:rPr>
          <w:fldChar w:fldCharType="separate"/>
        </w:r>
        <w:r>
          <w:rPr>
            <w:noProof/>
            <w:webHidden/>
          </w:rPr>
          <w:t>473</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20" w:history="1">
        <w:r w:rsidRPr="002B1334">
          <w:rPr>
            <w:rStyle w:val="Hyperlink"/>
            <w:noProof/>
          </w:rPr>
          <w:t>6.6</w:t>
        </w:r>
        <w:r>
          <w:rPr>
            <w:rFonts w:asciiTheme="minorHAnsi" w:eastAsiaTheme="minorEastAsia" w:hAnsiTheme="minorHAnsi" w:cstheme="minorBidi"/>
            <w:noProof/>
            <w:sz w:val="22"/>
            <w:szCs w:val="22"/>
          </w:rPr>
          <w:tab/>
        </w:r>
        <w:r w:rsidRPr="002B1334">
          <w:rPr>
            <w:rStyle w:val="Hyperlink"/>
            <w:noProof/>
          </w:rPr>
          <w:t>Find Namespace Schema</w:t>
        </w:r>
        <w:r>
          <w:rPr>
            <w:noProof/>
            <w:webHidden/>
          </w:rPr>
          <w:tab/>
        </w:r>
        <w:r>
          <w:rPr>
            <w:noProof/>
            <w:webHidden/>
          </w:rPr>
          <w:fldChar w:fldCharType="begin"/>
        </w:r>
        <w:r>
          <w:rPr>
            <w:noProof/>
            <w:webHidden/>
          </w:rPr>
          <w:instrText xml:space="preserve"> PAGEREF _Toc95366820 \h </w:instrText>
        </w:r>
        <w:r>
          <w:rPr>
            <w:noProof/>
            <w:webHidden/>
          </w:rPr>
        </w:r>
        <w:r>
          <w:rPr>
            <w:noProof/>
            <w:webHidden/>
          </w:rPr>
          <w:fldChar w:fldCharType="separate"/>
        </w:r>
        <w:r>
          <w:rPr>
            <w:noProof/>
            <w:webHidden/>
          </w:rPr>
          <w:t>474</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21" w:history="1">
        <w:r w:rsidRPr="002B1334">
          <w:rPr>
            <w:rStyle w:val="Hyperlink"/>
            <w:noProof/>
          </w:rPr>
          <w:t>6.7</w:t>
        </w:r>
        <w:r>
          <w:rPr>
            <w:rFonts w:asciiTheme="minorHAnsi" w:eastAsiaTheme="minorEastAsia" w:hAnsiTheme="minorHAnsi" w:cstheme="minorBidi"/>
            <w:noProof/>
            <w:sz w:val="22"/>
            <w:szCs w:val="22"/>
          </w:rPr>
          <w:tab/>
        </w:r>
        <w:r w:rsidRPr="002B1334">
          <w:rPr>
            <w:rStyle w:val="Hyperlink"/>
            <w:noProof/>
          </w:rPr>
          <w:t>Find Request Schema</w:t>
        </w:r>
        <w:r>
          <w:rPr>
            <w:noProof/>
            <w:webHidden/>
          </w:rPr>
          <w:tab/>
        </w:r>
        <w:r>
          <w:rPr>
            <w:noProof/>
            <w:webHidden/>
          </w:rPr>
          <w:fldChar w:fldCharType="begin"/>
        </w:r>
        <w:r>
          <w:rPr>
            <w:noProof/>
            <w:webHidden/>
          </w:rPr>
          <w:instrText xml:space="preserve"> PAGEREF _Toc95366821 \h </w:instrText>
        </w:r>
        <w:r>
          <w:rPr>
            <w:noProof/>
            <w:webHidden/>
          </w:rPr>
        </w:r>
        <w:r>
          <w:rPr>
            <w:noProof/>
            <w:webHidden/>
          </w:rPr>
          <w:fldChar w:fldCharType="separate"/>
        </w:r>
        <w:r>
          <w:rPr>
            <w:noProof/>
            <w:webHidden/>
          </w:rPr>
          <w:t>475</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22" w:history="1">
        <w:r w:rsidRPr="002B1334">
          <w:rPr>
            <w:rStyle w:val="Hyperlink"/>
            <w:noProof/>
          </w:rPr>
          <w:t>6.8</w:t>
        </w:r>
        <w:r>
          <w:rPr>
            <w:rFonts w:asciiTheme="minorHAnsi" w:eastAsiaTheme="minorEastAsia" w:hAnsiTheme="minorHAnsi" w:cstheme="minorBidi"/>
            <w:noProof/>
            <w:sz w:val="22"/>
            <w:szCs w:val="22"/>
          </w:rPr>
          <w:tab/>
        </w:r>
        <w:r w:rsidRPr="002B1334">
          <w:rPr>
            <w:rStyle w:val="Hyperlink"/>
            <w:noProof/>
          </w:rPr>
          <w:t>Find Response Schema</w:t>
        </w:r>
        <w:r>
          <w:rPr>
            <w:noProof/>
            <w:webHidden/>
          </w:rPr>
          <w:tab/>
        </w:r>
        <w:r>
          <w:rPr>
            <w:noProof/>
            <w:webHidden/>
          </w:rPr>
          <w:fldChar w:fldCharType="begin"/>
        </w:r>
        <w:r>
          <w:rPr>
            <w:noProof/>
            <w:webHidden/>
          </w:rPr>
          <w:instrText xml:space="preserve"> PAGEREF _Toc95366822 \h </w:instrText>
        </w:r>
        <w:r>
          <w:rPr>
            <w:noProof/>
            <w:webHidden/>
          </w:rPr>
        </w:r>
        <w:r>
          <w:rPr>
            <w:noProof/>
            <w:webHidden/>
          </w:rPr>
          <w:fldChar w:fldCharType="separate"/>
        </w:r>
        <w:r>
          <w:rPr>
            <w:noProof/>
            <w:webHidden/>
          </w:rPr>
          <w:t>477</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23" w:history="1">
        <w:r w:rsidRPr="002B1334">
          <w:rPr>
            <w:rStyle w:val="Hyperlink"/>
            <w:noProof/>
          </w:rPr>
          <w:t>6.9</w:t>
        </w:r>
        <w:r>
          <w:rPr>
            <w:rFonts w:asciiTheme="minorHAnsi" w:eastAsiaTheme="minorEastAsia" w:hAnsiTheme="minorHAnsi" w:cstheme="minorBidi"/>
            <w:noProof/>
            <w:sz w:val="22"/>
            <w:szCs w:val="22"/>
          </w:rPr>
          <w:tab/>
        </w:r>
        <w:r w:rsidRPr="002B1334">
          <w:rPr>
            <w:rStyle w:val="Hyperlink"/>
            <w:noProof/>
          </w:rPr>
          <w:t>FolderCreate Request Schema</w:t>
        </w:r>
        <w:r>
          <w:rPr>
            <w:noProof/>
            <w:webHidden/>
          </w:rPr>
          <w:tab/>
        </w:r>
        <w:r>
          <w:rPr>
            <w:noProof/>
            <w:webHidden/>
          </w:rPr>
          <w:fldChar w:fldCharType="begin"/>
        </w:r>
        <w:r>
          <w:rPr>
            <w:noProof/>
            <w:webHidden/>
          </w:rPr>
          <w:instrText xml:space="preserve"> PAGEREF _Toc95366823 \h </w:instrText>
        </w:r>
        <w:r>
          <w:rPr>
            <w:noProof/>
            <w:webHidden/>
          </w:rPr>
        </w:r>
        <w:r>
          <w:rPr>
            <w:noProof/>
            <w:webHidden/>
          </w:rPr>
          <w:fldChar w:fldCharType="separate"/>
        </w:r>
        <w:r>
          <w:rPr>
            <w:noProof/>
            <w:webHidden/>
          </w:rPr>
          <w:t>478</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24" w:history="1">
        <w:r w:rsidRPr="002B1334">
          <w:rPr>
            <w:rStyle w:val="Hyperlink"/>
            <w:noProof/>
          </w:rPr>
          <w:t>6.10</w:t>
        </w:r>
        <w:r>
          <w:rPr>
            <w:rFonts w:asciiTheme="minorHAnsi" w:eastAsiaTheme="minorEastAsia" w:hAnsiTheme="minorHAnsi" w:cstheme="minorBidi"/>
            <w:noProof/>
            <w:sz w:val="22"/>
            <w:szCs w:val="22"/>
          </w:rPr>
          <w:tab/>
        </w:r>
        <w:r w:rsidRPr="002B1334">
          <w:rPr>
            <w:rStyle w:val="Hyperlink"/>
            <w:noProof/>
          </w:rPr>
          <w:t>FolderCreate Response Schema</w:t>
        </w:r>
        <w:r>
          <w:rPr>
            <w:noProof/>
            <w:webHidden/>
          </w:rPr>
          <w:tab/>
        </w:r>
        <w:r>
          <w:rPr>
            <w:noProof/>
            <w:webHidden/>
          </w:rPr>
          <w:fldChar w:fldCharType="begin"/>
        </w:r>
        <w:r>
          <w:rPr>
            <w:noProof/>
            <w:webHidden/>
          </w:rPr>
          <w:instrText xml:space="preserve"> PAGEREF _Toc95366824 \h </w:instrText>
        </w:r>
        <w:r>
          <w:rPr>
            <w:noProof/>
            <w:webHidden/>
          </w:rPr>
        </w:r>
        <w:r>
          <w:rPr>
            <w:noProof/>
            <w:webHidden/>
          </w:rPr>
          <w:fldChar w:fldCharType="separate"/>
        </w:r>
        <w:r>
          <w:rPr>
            <w:noProof/>
            <w:webHidden/>
          </w:rPr>
          <w:t>478</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25" w:history="1">
        <w:r w:rsidRPr="002B1334">
          <w:rPr>
            <w:rStyle w:val="Hyperlink"/>
            <w:noProof/>
          </w:rPr>
          <w:t>6.11</w:t>
        </w:r>
        <w:r>
          <w:rPr>
            <w:rFonts w:asciiTheme="minorHAnsi" w:eastAsiaTheme="minorEastAsia" w:hAnsiTheme="minorHAnsi" w:cstheme="minorBidi"/>
            <w:noProof/>
            <w:sz w:val="22"/>
            <w:szCs w:val="22"/>
          </w:rPr>
          <w:tab/>
        </w:r>
        <w:r w:rsidRPr="002B1334">
          <w:rPr>
            <w:rStyle w:val="Hyperlink"/>
            <w:noProof/>
          </w:rPr>
          <w:t>FolderDelete Request Schema</w:t>
        </w:r>
        <w:r>
          <w:rPr>
            <w:noProof/>
            <w:webHidden/>
          </w:rPr>
          <w:tab/>
        </w:r>
        <w:r>
          <w:rPr>
            <w:noProof/>
            <w:webHidden/>
          </w:rPr>
          <w:fldChar w:fldCharType="begin"/>
        </w:r>
        <w:r>
          <w:rPr>
            <w:noProof/>
            <w:webHidden/>
          </w:rPr>
          <w:instrText xml:space="preserve"> PAGEREF _Toc95366825 \h </w:instrText>
        </w:r>
        <w:r>
          <w:rPr>
            <w:noProof/>
            <w:webHidden/>
          </w:rPr>
        </w:r>
        <w:r>
          <w:rPr>
            <w:noProof/>
            <w:webHidden/>
          </w:rPr>
          <w:fldChar w:fldCharType="separate"/>
        </w:r>
        <w:r>
          <w:rPr>
            <w:noProof/>
            <w:webHidden/>
          </w:rPr>
          <w:t>479</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26" w:history="1">
        <w:r w:rsidRPr="002B1334">
          <w:rPr>
            <w:rStyle w:val="Hyperlink"/>
            <w:noProof/>
          </w:rPr>
          <w:t>6.12</w:t>
        </w:r>
        <w:r>
          <w:rPr>
            <w:rFonts w:asciiTheme="minorHAnsi" w:eastAsiaTheme="minorEastAsia" w:hAnsiTheme="minorHAnsi" w:cstheme="minorBidi"/>
            <w:noProof/>
            <w:sz w:val="22"/>
            <w:szCs w:val="22"/>
          </w:rPr>
          <w:tab/>
        </w:r>
        <w:r w:rsidRPr="002B1334">
          <w:rPr>
            <w:rStyle w:val="Hyperlink"/>
            <w:noProof/>
          </w:rPr>
          <w:t>FolderDelete Response Schema</w:t>
        </w:r>
        <w:r>
          <w:rPr>
            <w:noProof/>
            <w:webHidden/>
          </w:rPr>
          <w:tab/>
        </w:r>
        <w:r>
          <w:rPr>
            <w:noProof/>
            <w:webHidden/>
          </w:rPr>
          <w:fldChar w:fldCharType="begin"/>
        </w:r>
        <w:r>
          <w:rPr>
            <w:noProof/>
            <w:webHidden/>
          </w:rPr>
          <w:instrText xml:space="preserve"> PAGEREF _Toc95366826 \h </w:instrText>
        </w:r>
        <w:r>
          <w:rPr>
            <w:noProof/>
            <w:webHidden/>
          </w:rPr>
        </w:r>
        <w:r>
          <w:rPr>
            <w:noProof/>
            <w:webHidden/>
          </w:rPr>
          <w:fldChar w:fldCharType="separate"/>
        </w:r>
        <w:r>
          <w:rPr>
            <w:noProof/>
            <w:webHidden/>
          </w:rPr>
          <w:t>479</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27" w:history="1">
        <w:r w:rsidRPr="002B1334">
          <w:rPr>
            <w:rStyle w:val="Hyperlink"/>
            <w:noProof/>
          </w:rPr>
          <w:t>6.13</w:t>
        </w:r>
        <w:r>
          <w:rPr>
            <w:rFonts w:asciiTheme="minorHAnsi" w:eastAsiaTheme="minorEastAsia" w:hAnsiTheme="minorHAnsi" w:cstheme="minorBidi"/>
            <w:noProof/>
            <w:sz w:val="22"/>
            <w:szCs w:val="22"/>
          </w:rPr>
          <w:tab/>
        </w:r>
        <w:r w:rsidRPr="002B1334">
          <w:rPr>
            <w:rStyle w:val="Hyperlink"/>
            <w:noProof/>
          </w:rPr>
          <w:t>FolderHierarchy Namespace Schema</w:t>
        </w:r>
        <w:r>
          <w:rPr>
            <w:noProof/>
            <w:webHidden/>
          </w:rPr>
          <w:tab/>
        </w:r>
        <w:r>
          <w:rPr>
            <w:noProof/>
            <w:webHidden/>
          </w:rPr>
          <w:fldChar w:fldCharType="begin"/>
        </w:r>
        <w:r>
          <w:rPr>
            <w:noProof/>
            <w:webHidden/>
          </w:rPr>
          <w:instrText xml:space="preserve"> PAGEREF _Toc95366827 \h </w:instrText>
        </w:r>
        <w:r>
          <w:rPr>
            <w:noProof/>
            <w:webHidden/>
          </w:rPr>
        </w:r>
        <w:r>
          <w:rPr>
            <w:noProof/>
            <w:webHidden/>
          </w:rPr>
          <w:fldChar w:fldCharType="separate"/>
        </w:r>
        <w:r>
          <w:rPr>
            <w:noProof/>
            <w:webHidden/>
          </w:rPr>
          <w:t>480</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28" w:history="1">
        <w:r w:rsidRPr="002B1334">
          <w:rPr>
            <w:rStyle w:val="Hyperlink"/>
            <w:noProof/>
          </w:rPr>
          <w:t>6.14</w:t>
        </w:r>
        <w:r>
          <w:rPr>
            <w:rFonts w:asciiTheme="minorHAnsi" w:eastAsiaTheme="minorEastAsia" w:hAnsiTheme="minorHAnsi" w:cstheme="minorBidi"/>
            <w:noProof/>
            <w:sz w:val="22"/>
            <w:szCs w:val="22"/>
          </w:rPr>
          <w:tab/>
        </w:r>
        <w:r w:rsidRPr="002B1334">
          <w:rPr>
            <w:rStyle w:val="Hyperlink"/>
            <w:noProof/>
          </w:rPr>
          <w:t>FolderSync Request Schema</w:t>
        </w:r>
        <w:r>
          <w:rPr>
            <w:noProof/>
            <w:webHidden/>
          </w:rPr>
          <w:tab/>
        </w:r>
        <w:r>
          <w:rPr>
            <w:noProof/>
            <w:webHidden/>
          </w:rPr>
          <w:fldChar w:fldCharType="begin"/>
        </w:r>
        <w:r>
          <w:rPr>
            <w:noProof/>
            <w:webHidden/>
          </w:rPr>
          <w:instrText xml:space="preserve"> PAGEREF _Toc95366828 \h </w:instrText>
        </w:r>
        <w:r>
          <w:rPr>
            <w:noProof/>
            <w:webHidden/>
          </w:rPr>
        </w:r>
        <w:r>
          <w:rPr>
            <w:noProof/>
            <w:webHidden/>
          </w:rPr>
          <w:fldChar w:fldCharType="separate"/>
        </w:r>
        <w:r>
          <w:rPr>
            <w:noProof/>
            <w:webHidden/>
          </w:rPr>
          <w:t>480</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29" w:history="1">
        <w:r w:rsidRPr="002B1334">
          <w:rPr>
            <w:rStyle w:val="Hyperlink"/>
            <w:noProof/>
          </w:rPr>
          <w:t>6.15</w:t>
        </w:r>
        <w:r>
          <w:rPr>
            <w:rFonts w:asciiTheme="minorHAnsi" w:eastAsiaTheme="minorEastAsia" w:hAnsiTheme="minorHAnsi" w:cstheme="minorBidi"/>
            <w:noProof/>
            <w:sz w:val="22"/>
            <w:szCs w:val="22"/>
          </w:rPr>
          <w:tab/>
        </w:r>
        <w:r w:rsidRPr="002B1334">
          <w:rPr>
            <w:rStyle w:val="Hyperlink"/>
            <w:noProof/>
          </w:rPr>
          <w:t>FolderSync Response Schema</w:t>
        </w:r>
        <w:r>
          <w:rPr>
            <w:noProof/>
            <w:webHidden/>
          </w:rPr>
          <w:tab/>
        </w:r>
        <w:r>
          <w:rPr>
            <w:noProof/>
            <w:webHidden/>
          </w:rPr>
          <w:fldChar w:fldCharType="begin"/>
        </w:r>
        <w:r>
          <w:rPr>
            <w:noProof/>
            <w:webHidden/>
          </w:rPr>
          <w:instrText xml:space="preserve"> PAGEREF _Toc95366829 \h </w:instrText>
        </w:r>
        <w:r>
          <w:rPr>
            <w:noProof/>
            <w:webHidden/>
          </w:rPr>
        </w:r>
        <w:r>
          <w:rPr>
            <w:noProof/>
            <w:webHidden/>
          </w:rPr>
          <w:fldChar w:fldCharType="separate"/>
        </w:r>
        <w:r>
          <w:rPr>
            <w:noProof/>
            <w:webHidden/>
          </w:rPr>
          <w:t>481</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30" w:history="1">
        <w:r w:rsidRPr="002B1334">
          <w:rPr>
            <w:rStyle w:val="Hyperlink"/>
            <w:noProof/>
          </w:rPr>
          <w:t>6.16</w:t>
        </w:r>
        <w:r>
          <w:rPr>
            <w:rFonts w:asciiTheme="minorHAnsi" w:eastAsiaTheme="minorEastAsia" w:hAnsiTheme="minorHAnsi" w:cstheme="minorBidi"/>
            <w:noProof/>
            <w:sz w:val="22"/>
            <w:szCs w:val="22"/>
          </w:rPr>
          <w:tab/>
        </w:r>
        <w:r w:rsidRPr="002B1334">
          <w:rPr>
            <w:rStyle w:val="Hyperlink"/>
            <w:noProof/>
          </w:rPr>
          <w:t>FolderUpdate Request Schema</w:t>
        </w:r>
        <w:r>
          <w:rPr>
            <w:noProof/>
            <w:webHidden/>
          </w:rPr>
          <w:tab/>
        </w:r>
        <w:r>
          <w:rPr>
            <w:noProof/>
            <w:webHidden/>
          </w:rPr>
          <w:fldChar w:fldCharType="begin"/>
        </w:r>
        <w:r>
          <w:rPr>
            <w:noProof/>
            <w:webHidden/>
          </w:rPr>
          <w:instrText xml:space="preserve"> PAGEREF _Toc95366830 \h </w:instrText>
        </w:r>
        <w:r>
          <w:rPr>
            <w:noProof/>
            <w:webHidden/>
          </w:rPr>
        </w:r>
        <w:r>
          <w:rPr>
            <w:noProof/>
            <w:webHidden/>
          </w:rPr>
          <w:fldChar w:fldCharType="separate"/>
        </w:r>
        <w:r>
          <w:rPr>
            <w:noProof/>
            <w:webHidden/>
          </w:rPr>
          <w:t>481</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31" w:history="1">
        <w:r w:rsidRPr="002B1334">
          <w:rPr>
            <w:rStyle w:val="Hyperlink"/>
            <w:noProof/>
          </w:rPr>
          <w:t>6.17</w:t>
        </w:r>
        <w:r>
          <w:rPr>
            <w:rFonts w:asciiTheme="minorHAnsi" w:eastAsiaTheme="minorEastAsia" w:hAnsiTheme="minorHAnsi" w:cstheme="minorBidi"/>
            <w:noProof/>
            <w:sz w:val="22"/>
            <w:szCs w:val="22"/>
          </w:rPr>
          <w:tab/>
        </w:r>
        <w:r w:rsidRPr="002B1334">
          <w:rPr>
            <w:rStyle w:val="Hyperlink"/>
            <w:noProof/>
          </w:rPr>
          <w:t>FolderUpdate Response Schema</w:t>
        </w:r>
        <w:r>
          <w:rPr>
            <w:noProof/>
            <w:webHidden/>
          </w:rPr>
          <w:tab/>
        </w:r>
        <w:r>
          <w:rPr>
            <w:noProof/>
            <w:webHidden/>
          </w:rPr>
          <w:fldChar w:fldCharType="begin"/>
        </w:r>
        <w:r>
          <w:rPr>
            <w:noProof/>
            <w:webHidden/>
          </w:rPr>
          <w:instrText xml:space="preserve"> PAGEREF _Toc95366831 \h </w:instrText>
        </w:r>
        <w:r>
          <w:rPr>
            <w:noProof/>
            <w:webHidden/>
          </w:rPr>
        </w:r>
        <w:r>
          <w:rPr>
            <w:noProof/>
            <w:webHidden/>
          </w:rPr>
          <w:fldChar w:fldCharType="separate"/>
        </w:r>
        <w:r>
          <w:rPr>
            <w:noProof/>
            <w:webHidden/>
          </w:rPr>
          <w:t>482</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32" w:history="1">
        <w:r w:rsidRPr="002B1334">
          <w:rPr>
            <w:rStyle w:val="Hyperlink"/>
            <w:noProof/>
          </w:rPr>
          <w:t>6.18</w:t>
        </w:r>
        <w:r>
          <w:rPr>
            <w:rFonts w:asciiTheme="minorHAnsi" w:eastAsiaTheme="minorEastAsia" w:hAnsiTheme="minorHAnsi" w:cstheme="minorBidi"/>
            <w:noProof/>
            <w:sz w:val="22"/>
            <w:szCs w:val="22"/>
          </w:rPr>
          <w:tab/>
        </w:r>
        <w:r w:rsidRPr="002B1334">
          <w:rPr>
            <w:rStyle w:val="Hyperlink"/>
            <w:noProof/>
          </w:rPr>
          <w:t>GAL Namespace Schema</w:t>
        </w:r>
        <w:r>
          <w:rPr>
            <w:noProof/>
            <w:webHidden/>
          </w:rPr>
          <w:tab/>
        </w:r>
        <w:r>
          <w:rPr>
            <w:noProof/>
            <w:webHidden/>
          </w:rPr>
          <w:fldChar w:fldCharType="begin"/>
        </w:r>
        <w:r>
          <w:rPr>
            <w:noProof/>
            <w:webHidden/>
          </w:rPr>
          <w:instrText xml:space="preserve"> PAGEREF _Toc95366832 \h </w:instrText>
        </w:r>
        <w:r>
          <w:rPr>
            <w:noProof/>
            <w:webHidden/>
          </w:rPr>
        </w:r>
        <w:r>
          <w:rPr>
            <w:noProof/>
            <w:webHidden/>
          </w:rPr>
          <w:fldChar w:fldCharType="separate"/>
        </w:r>
        <w:r>
          <w:rPr>
            <w:noProof/>
            <w:webHidden/>
          </w:rPr>
          <w:t>482</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33" w:history="1">
        <w:r w:rsidRPr="002B1334">
          <w:rPr>
            <w:rStyle w:val="Hyperlink"/>
            <w:noProof/>
          </w:rPr>
          <w:t>6.19</w:t>
        </w:r>
        <w:r>
          <w:rPr>
            <w:rFonts w:asciiTheme="minorHAnsi" w:eastAsiaTheme="minorEastAsia" w:hAnsiTheme="minorHAnsi" w:cstheme="minorBidi"/>
            <w:noProof/>
            <w:sz w:val="22"/>
            <w:szCs w:val="22"/>
          </w:rPr>
          <w:tab/>
        </w:r>
        <w:r w:rsidRPr="002B1334">
          <w:rPr>
            <w:rStyle w:val="Hyperlink"/>
            <w:noProof/>
          </w:rPr>
          <w:t>GetHierarchy Response Schema</w:t>
        </w:r>
        <w:r>
          <w:rPr>
            <w:noProof/>
            <w:webHidden/>
          </w:rPr>
          <w:tab/>
        </w:r>
        <w:r>
          <w:rPr>
            <w:noProof/>
            <w:webHidden/>
          </w:rPr>
          <w:fldChar w:fldCharType="begin"/>
        </w:r>
        <w:r>
          <w:rPr>
            <w:noProof/>
            <w:webHidden/>
          </w:rPr>
          <w:instrText xml:space="preserve"> PAGEREF _Toc95366833 \h </w:instrText>
        </w:r>
        <w:r>
          <w:rPr>
            <w:noProof/>
            <w:webHidden/>
          </w:rPr>
        </w:r>
        <w:r>
          <w:rPr>
            <w:noProof/>
            <w:webHidden/>
          </w:rPr>
          <w:fldChar w:fldCharType="separate"/>
        </w:r>
        <w:r>
          <w:rPr>
            <w:noProof/>
            <w:webHidden/>
          </w:rPr>
          <w:t>483</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34" w:history="1">
        <w:r w:rsidRPr="002B1334">
          <w:rPr>
            <w:rStyle w:val="Hyperlink"/>
            <w:noProof/>
          </w:rPr>
          <w:t>6.20</w:t>
        </w:r>
        <w:r>
          <w:rPr>
            <w:rFonts w:asciiTheme="minorHAnsi" w:eastAsiaTheme="minorEastAsia" w:hAnsiTheme="minorHAnsi" w:cstheme="minorBidi"/>
            <w:noProof/>
            <w:sz w:val="22"/>
            <w:szCs w:val="22"/>
          </w:rPr>
          <w:tab/>
        </w:r>
        <w:r w:rsidRPr="002B1334">
          <w:rPr>
            <w:rStyle w:val="Hyperlink"/>
            <w:noProof/>
          </w:rPr>
          <w:t>GetItemEstimate Request Schema</w:t>
        </w:r>
        <w:r>
          <w:rPr>
            <w:noProof/>
            <w:webHidden/>
          </w:rPr>
          <w:tab/>
        </w:r>
        <w:r>
          <w:rPr>
            <w:noProof/>
            <w:webHidden/>
          </w:rPr>
          <w:fldChar w:fldCharType="begin"/>
        </w:r>
        <w:r>
          <w:rPr>
            <w:noProof/>
            <w:webHidden/>
          </w:rPr>
          <w:instrText xml:space="preserve"> PAGEREF _Toc95366834 \h </w:instrText>
        </w:r>
        <w:r>
          <w:rPr>
            <w:noProof/>
            <w:webHidden/>
          </w:rPr>
        </w:r>
        <w:r>
          <w:rPr>
            <w:noProof/>
            <w:webHidden/>
          </w:rPr>
          <w:fldChar w:fldCharType="separate"/>
        </w:r>
        <w:r>
          <w:rPr>
            <w:noProof/>
            <w:webHidden/>
          </w:rPr>
          <w:t>483</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35" w:history="1">
        <w:r w:rsidRPr="002B1334">
          <w:rPr>
            <w:rStyle w:val="Hyperlink"/>
            <w:noProof/>
          </w:rPr>
          <w:t>6.21</w:t>
        </w:r>
        <w:r>
          <w:rPr>
            <w:rFonts w:asciiTheme="minorHAnsi" w:eastAsiaTheme="minorEastAsia" w:hAnsiTheme="minorHAnsi" w:cstheme="minorBidi"/>
            <w:noProof/>
            <w:sz w:val="22"/>
            <w:szCs w:val="22"/>
          </w:rPr>
          <w:tab/>
        </w:r>
        <w:r w:rsidRPr="002B1334">
          <w:rPr>
            <w:rStyle w:val="Hyperlink"/>
            <w:noProof/>
          </w:rPr>
          <w:t>GetItemEstimate Response Schema</w:t>
        </w:r>
        <w:r>
          <w:rPr>
            <w:noProof/>
            <w:webHidden/>
          </w:rPr>
          <w:tab/>
        </w:r>
        <w:r>
          <w:rPr>
            <w:noProof/>
            <w:webHidden/>
          </w:rPr>
          <w:fldChar w:fldCharType="begin"/>
        </w:r>
        <w:r>
          <w:rPr>
            <w:noProof/>
            <w:webHidden/>
          </w:rPr>
          <w:instrText xml:space="preserve"> PAGEREF _Toc95366835 \h </w:instrText>
        </w:r>
        <w:r>
          <w:rPr>
            <w:noProof/>
            <w:webHidden/>
          </w:rPr>
        </w:r>
        <w:r>
          <w:rPr>
            <w:noProof/>
            <w:webHidden/>
          </w:rPr>
          <w:fldChar w:fldCharType="separate"/>
        </w:r>
        <w:r>
          <w:rPr>
            <w:noProof/>
            <w:webHidden/>
          </w:rPr>
          <w:t>484</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36" w:history="1">
        <w:r w:rsidRPr="002B1334">
          <w:rPr>
            <w:rStyle w:val="Hyperlink"/>
            <w:noProof/>
          </w:rPr>
          <w:t>6.22</w:t>
        </w:r>
        <w:r>
          <w:rPr>
            <w:rFonts w:asciiTheme="minorHAnsi" w:eastAsiaTheme="minorEastAsia" w:hAnsiTheme="minorHAnsi" w:cstheme="minorBidi"/>
            <w:noProof/>
            <w:sz w:val="22"/>
            <w:szCs w:val="22"/>
          </w:rPr>
          <w:tab/>
        </w:r>
        <w:r w:rsidRPr="002B1334">
          <w:rPr>
            <w:rStyle w:val="Hyperlink"/>
            <w:noProof/>
          </w:rPr>
          <w:t>ItemOperations Namespace Schema</w:t>
        </w:r>
        <w:r>
          <w:rPr>
            <w:noProof/>
            <w:webHidden/>
          </w:rPr>
          <w:tab/>
        </w:r>
        <w:r>
          <w:rPr>
            <w:noProof/>
            <w:webHidden/>
          </w:rPr>
          <w:fldChar w:fldCharType="begin"/>
        </w:r>
        <w:r>
          <w:rPr>
            <w:noProof/>
            <w:webHidden/>
          </w:rPr>
          <w:instrText xml:space="preserve"> PAGEREF _Toc95366836 \h </w:instrText>
        </w:r>
        <w:r>
          <w:rPr>
            <w:noProof/>
            <w:webHidden/>
          </w:rPr>
        </w:r>
        <w:r>
          <w:rPr>
            <w:noProof/>
            <w:webHidden/>
          </w:rPr>
          <w:fldChar w:fldCharType="separate"/>
        </w:r>
        <w:r>
          <w:rPr>
            <w:noProof/>
            <w:webHidden/>
          </w:rPr>
          <w:t>485</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37" w:history="1">
        <w:r w:rsidRPr="002B1334">
          <w:rPr>
            <w:rStyle w:val="Hyperlink"/>
            <w:noProof/>
          </w:rPr>
          <w:t>6.23</w:t>
        </w:r>
        <w:r>
          <w:rPr>
            <w:rFonts w:asciiTheme="minorHAnsi" w:eastAsiaTheme="minorEastAsia" w:hAnsiTheme="minorHAnsi" w:cstheme="minorBidi"/>
            <w:noProof/>
            <w:sz w:val="22"/>
            <w:szCs w:val="22"/>
          </w:rPr>
          <w:tab/>
        </w:r>
        <w:r w:rsidRPr="002B1334">
          <w:rPr>
            <w:rStyle w:val="Hyperlink"/>
            <w:noProof/>
          </w:rPr>
          <w:t>ItemOperations Request Schema</w:t>
        </w:r>
        <w:r>
          <w:rPr>
            <w:noProof/>
            <w:webHidden/>
          </w:rPr>
          <w:tab/>
        </w:r>
        <w:r>
          <w:rPr>
            <w:noProof/>
            <w:webHidden/>
          </w:rPr>
          <w:fldChar w:fldCharType="begin"/>
        </w:r>
        <w:r>
          <w:rPr>
            <w:noProof/>
            <w:webHidden/>
          </w:rPr>
          <w:instrText xml:space="preserve"> PAGEREF _Toc95366837 \h </w:instrText>
        </w:r>
        <w:r>
          <w:rPr>
            <w:noProof/>
            <w:webHidden/>
          </w:rPr>
        </w:r>
        <w:r>
          <w:rPr>
            <w:noProof/>
            <w:webHidden/>
          </w:rPr>
          <w:fldChar w:fldCharType="separate"/>
        </w:r>
        <w:r>
          <w:rPr>
            <w:noProof/>
            <w:webHidden/>
          </w:rPr>
          <w:t>487</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38" w:history="1">
        <w:r w:rsidRPr="002B1334">
          <w:rPr>
            <w:rStyle w:val="Hyperlink"/>
            <w:noProof/>
          </w:rPr>
          <w:t>6.24</w:t>
        </w:r>
        <w:r>
          <w:rPr>
            <w:rFonts w:asciiTheme="minorHAnsi" w:eastAsiaTheme="minorEastAsia" w:hAnsiTheme="minorHAnsi" w:cstheme="minorBidi"/>
            <w:noProof/>
            <w:sz w:val="22"/>
            <w:szCs w:val="22"/>
          </w:rPr>
          <w:tab/>
        </w:r>
        <w:r w:rsidRPr="002B1334">
          <w:rPr>
            <w:rStyle w:val="Hyperlink"/>
            <w:noProof/>
          </w:rPr>
          <w:t>ItemOperations Response Schema</w:t>
        </w:r>
        <w:r>
          <w:rPr>
            <w:noProof/>
            <w:webHidden/>
          </w:rPr>
          <w:tab/>
        </w:r>
        <w:r>
          <w:rPr>
            <w:noProof/>
            <w:webHidden/>
          </w:rPr>
          <w:fldChar w:fldCharType="begin"/>
        </w:r>
        <w:r>
          <w:rPr>
            <w:noProof/>
            <w:webHidden/>
          </w:rPr>
          <w:instrText xml:space="preserve"> PAGEREF _Toc95366838 \h </w:instrText>
        </w:r>
        <w:r>
          <w:rPr>
            <w:noProof/>
            <w:webHidden/>
          </w:rPr>
        </w:r>
        <w:r>
          <w:rPr>
            <w:noProof/>
            <w:webHidden/>
          </w:rPr>
          <w:fldChar w:fldCharType="separate"/>
        </w:r>
        <w:r>
          <w:rPr>
            <w:noProof/>
            <w:webHidden/>
          </w:rPr>
          <w:t>488</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39" w:history="1">
        <w:r w:rsidRPr="002B1334">
          <w:rPr>
            <w:rStyle w:val="Hyperlink"/>
            <w:noProof/>
          </w:rPr>
          <w:t>6.25</w:t>
        </w:r>
        <w:r>
          <w:rPr>
            <w:rFonts w:asciiTheme="minorHAnsi" w:eastAsiaTheme="minorEastAsia" w:hAnsiTheme="minorHAnsi" w:cstheme="minorBidi"/>
            <w:noProof/>
            <w:sz w:val="22"/>
            <w:szCs w:val="22"/>
          </w:rPr>
          <w:tab/>
        </w:r>
        <w:r w:rsidRPr="002B1334">
          <w:rPr>
            <w:rStyle w:val="Hyperlink"/>
            <w:noProof/>
          </w:rPr>
          <w:t>MeetingResponse Request Schema</w:t>
        </w:r>
        <w:r>
          <w:rPr>
            <w:noProof/>
            <w:webHidden/>
          </w:rPr>
          <w:tab/>
        </w:r>
        <w:r>
          <w:rPr>
            <w:noProof/>
            <w:webHidden/>
          </w:rPr>
          <w:fldChar w:fldCharType="begin"/>
        </w:r>
        <w:r>
          <w:rPr>
            <w:noProof/>
            <w:webHidden/>
          </w:rPr>
          <w:instrText xml:space="preserve"> PAGEREF _Toc95366839 \h </w:instrText>
        </w:r>
        <w:r>
          <w:rPr>
            <w:noProof/>
            <w:webHidden/>
          </w:rPr>
        </w:r>
        <w:r>
          <w:rPr>
            <w:noProof/>
            <w:webHidden/>
          </w:rPr>
          <w:fldChar w:fldCharType="separate"/>
        </w:r>
        <w:r>
          <w:rPr>
            <w:noProof/>
            <w:webHidden/>
          </w:rPr>
          <w:t>489</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40" w:history="1">
        <w:r w:rsidRPr="002B1334">
          <w:rPr>
            <w:rStyle w:val="Hyperlink"/>
            <w:noProof/>
          </w:rPr>
          <w:t>6.26</w:t>
        </w:r>
        <w:r>
          <w:rPr>
            <w:rFonts w:asciiTheme="minorHAnsi" w:eastAsiaTheme="minorEastAsia" w:hAnsiTheme="minorHAnsi" w:cstheme="minorBidi"/>
            <w:noProof/>
            <w:sz w:val="22"/>
            <w:szCs w:val="22"/>
          </w:rPr>
          <w:tab/>
        </w:r>
        <w:r w:rsidRPr="002B1334">
          <w:rPr>
            <w:rStyle w:val="Hyperlink"/>
            <w:noProof/>
          </w:rPr>
          <w:t>MeetingResponse Response Schema</w:t>
        </w:r>
        <w:r>
          <w:rPr>
            <w:noProof/>
            <w:webHidden/>
          </w:rPr>
          <w:tab/>
        </w:r>
        <w:r>
          <w:rPr>
            <w:noProof/>
            <w:webHidden/>
          </w:rPr>
          <w:fldChar w:fldCharType="begin"/>
        </w:r>
        <w:r>
          <w:rPr>
            <w:noProof/>
            <w:webHidden/>
          </w:rPr>
          <w:instrText xml:space="preserve"> PAGEREF _Toc95366840 \h </w:instrText>
        </w:r>
        <w:r>
          <w:rPr>
            <w:noProof/>
            <w:webHidden/>
          </w:rPr>
        </w:r>
        <w:r>
          <w:rPr>
            <w:noProof/>
            <w:webHidden/>
          </w:rPr>
          <w:fldChar w:fldCharType="separate"/>
        </w:r>
        <w:r>
          <w:rPr>
            <w:noProof/>
            <w:webHidden/>
          </w:rPr>
          <w:t>491</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41" w:history="1">
        <w:r w:rsidRPr="002B1334">
          <w:rPr>
            <w:rStyle w:val="Hyperlink"/>
            <w:noProof/>
          </w:rPr>
          <w:t>6.27</w:t>
        </w:r>
        <w:r>
          <w:rPr>
            <w:rFonts w:asciiTheme="minorHAnsi" w:eastAsiaTheme="minorEastAsia" w:hAnsiTheme="minorHAnsi" w:cstheme="minorBidi"/>
            <w:noProof/>
            <w:sz w:val="22"/>
            <w:szCs w:val="22"/>
          </w:rPr>
          <w:tab/>
        </w:r>
        <w:r w:rsidRPr="002B1334">
          <w:rPr>
            <w:rStyle w:val="Hyperlink"/>
            <w:noProof/>
          </w:rPr>
          <w:t>MoveItems Request Schema</w:t>
        </w:r>
        <w:r>
          <w:rPr>
            <w:noProof/>
            <w:webHidden/>
          </w:rPr>
          <w:tab/>
        </w:r>
        <w:r>
          <w:rPr>
            <w:noProof/>
            <w:webHidden/>
          </w:rPr>
          <w:fldChar w:fldCharType="begin"/>
        </w:r>
        <w:r>
          <w:rPr>
            <w:noProof/>
            <w:webHidden/>
          </w:rPr>
          <w:instrText xml:space="preserve"> PAGEREF _Toc95366841 \h </w:instrText>
        </w:r>
        <w:r>
          <w:rPr>
            <w:noProof/>
            <w:webHidden/>
          </w:rPr>
        </w:r>
        <w:r>
          <w:rPr>
            <w:noProof/>
            <w:webHidden/>
          </w:rPr>
          <w:fldChar w:fldCharType="separate"/>
        </w:r>
        <w:r>
          <w:rPr>
            <w:noProof/>
            <w:webHidden/>
          </w:rPr>
          <w:t>491</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42" w:history="1">
        <w:r w:rsidRPr="002B1334">
          <w:rPr>
            <w:rStyle w:val="Hyperlink"/>
            <w:noProof/>
          </w:rPr>
          <w:t>6.28</w:t>
        </w:r>
        <w:r>
          <w:rPr>
            <w:rFonts w:asciiTheme="minorHAnsi" w:eastAsiaTheme="minorEastAsia" w:hAnsiTheme="minorHAnsi" w:cstheme="minorBidi"/>
            <w:noProof/>
            <w:sz w:val="22"/>
            <w:szCs w:val="22"/>
          </w:rPr>
          <w:tab/>
        </w:r>
        <w:r w:rsidRPr="002B1334">
          <w:rPr>
            <w:rStyle w:val="Hyperlink"/>
            <w:noProof/>
          </w:rPr>
          <w:t>MoveItems Response Schema</w:t>
        </w:r>
        <w:r>
          <w:rPr>
            <w:noProof/>
            <w:webHidden/>
          </w:rPr>
          <w:tab/>
        </w:r>
        <w:r>
          <w:rPr>
            <w:noProof/>
            <w:webHidden/>
          </w:rPr>
          <w:fldChar w:fldCharType="begin"/>
        </w:r>
        <w:r>
          <w:rPr>
            <w:noProof/>
            <w:webHidden/>
          </w:rPr>
          <w:instrText xml:space="preserve"> PAGEREF _Toc95366842 \h </w:instrText>
        </w:r>
        <w:r>
          <w:rPr>
            <w:noProof/>
            <w:webHidden/>
          </w:rPr>
        </w:r>
        <w:r>
          <w:rPr>
            <w:noProof/>
            <w:webHidden/>
          </w:rPr>
          <w:fldChar w:fldCharType="separate"/>
        </w:r>
        <w:r>
          <w:rPr>
            <w:noProof/>
            <w:webHidden/>
          </w:rPr>
          <w:t>492</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43" w:history="1">
        <w:r w:rsidRPr="002B1334">
          <w:rPr>
            <w:rStyle w:val="Hyperlink"/>
            <w:noProof/>
          </w:rPr>
          <w:t>6.29</w:t>
        </w:r>
        <w:r>
          <w:rPr>
            <w:rFonts w:asciiTheme="minorHAnsi" w:eastAsiaTheme="minorEastAsia" w:hAnsiTheme="minorHAnsi" w:cstheme="minorBidi"/>
            <w:noProof/>
            <w:sz w:val="22"/>
            <w:szCs w:val="22"/>
          </w:rPr>
          <w:tab/>
        </w:r>
        <w:r w:rsidRPr="002B1334">
          <w:rPr>
            <w:rStyle w:val="Hyperlink"/>
            <w:noProof/>
          </w:rPr>
          <w:t>Ping Request Schema</w:t>
        </w:r>
        <w:r>
          <w:rPr>
            <w:noProof/>
            <w:webHidden/>
          </w:rPr>
          <w:tab/>
        </w:r>
        <w:r>
          <w:rPr>
            <w:noProof/>
            <w:webHidden/>
          </w:rPr>
          <w:fldChar w:fldCharType="begin"/>
        </w:r>
        <w:r>
          <w:rPr>
            <w:noProof/>
            <w:webHidden/>
          </w:rPr>
          <w:instrText xml:space="preserve"> PAGEREF _Toc95366843 \h </w:instrText>
        </w:r>
        <w:r>
          <w:rPr>
            <w:noProof/>
            <w:webHidden/>
          </w:rPr>
        </w:r>
        <w:r>
          <w:rPr>
            <w:noProof/>
            <w:webHidden/>
          </w:rPr>
          <w:fldChar w:fldCharType="separate"/>
        </w:r>
        <w:r>
          <w:rPr>
            <w:noProof/>
            <w:webHidden/>
          </w:rPr>
          <w:t>493</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44" w:history="1">
        <w:r w:rsidRPr="002B1334">
          <w:rPr>
            <w:rStyle w:val="Hyperlink"/>
            <w:noProof/>
          </w:rPr>
          <w:t>6.30</w:t>
        </w:r>
        <w:r>
          <w:rPr>
            <w:rFonts w:asciiTheme="minorHAnsi" w:eastAsiaTheme="minorEastAsia" w:hAnsiTheme="minorHAnsi" w:cstheme="minorBidi"/>
            <w:noProof/>
            <w:sz w:val="22"/>
            <w:szCs w:val="22"/>
          </w:rPr>
          <w:tab/>
        </w:r>
        <w:r w:rsidRPr="002B1334">
          <w:rPr>
            <w:rStyle w:val="Hyperlink"/>
            <w:noProof/>
          </w:rPr>
          <w:t>Ping Response Schema</w:t>
        </w:r>
        <w:r>
          <w:rPr>
            <w:noProof/>
            <w:webHidden/>
          </w:rPr>
          <w:tab/>
        </w:r>
        <w:r>
          <w:rPr>
            <w:noProof/>
            <w:webHidden/>
          </w:rPr>
          <w:fldChar w:fldCharType="begin"/>
        </w:r>
        <w:r>
          <w:rPr>
            <w:noProof/>
            <w:webHidden/>
          </w:rPr>
          <w:instrText xml:space="preserve"> PAGEREF _Toc95366844 \h </w:instrText>
        </w:r>
        <w:r>
          <w:rPr>
            <w:noProof/>
            <w:webHidden/>
          </w:rPr>
        </w:r>
        <w:r>
          <w:rPr>
            <w:noProof/>
            <w:webHidden/>
          </w:rPr>
          <w:fldChar w:fldCharType="separate"/>
        </w:r>
        <w:r>
          <w:rPr>
            <w:noProof/>
            <w:webHidden/>
          </w:rPr>
          <w:t>494</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45" w:history="1">
        <w:r w:rsidRPr="002B1334">
          <w:rPr>
            <w:rStyle w:val="Hyperlink"/>
            <w:noProof/>
          </w:rPr>
          <w:t>6.31</w:t>
        </w:r>
        <w:r>
          <w:rPr>
            <w:rFonts w:asciiTheme="minorHAnsi" w:eastAsiaTheme="minorEastAsia" w:hAnsiTheme="minorHAnsi" w:cstheme="minorBidi"/>
            <w:noProof/>
            <w:sz w:val="22"/>
            <w:szCs w:val="22"/>
          </w:rPr>
          <w:tab/>
        </w:r>
        <w:r w:rsidRPr="002B1334">
          <w:rPr>
            <w:rStyle w:val="Hyperlink"/>
            <w:noProof/>
          </w:rPr>
          <w:t>ResolveRecipients Request Schema</w:t>
        </w:r>
        <w:r>
          <w:rPr>
            <w:noProof/>
            <w:webHidden/>
          </w:rPr>
          <w:tab/>
        </w:r>
        <w:r>
          <w:rPr>
            <w:noProof/>
            <w:webHidden/>
          </w:rPr>
          <w:fldChar w:fldCharType="begin"/>
        </w:r>
        <w:r>
          <w:rPr>
            <w:noProof/>
            <w:webHidden/>
          </w:rPr>
          <w:instrText xml:space="preserve"> PAGEREF _Toc95366845 \h </w:instrText>
        </w:r>
        <w:r>
          <w:rPr>
            <w:noProof/>
            <w:webHidden/>
          </w:rPr>
        </w:r>
        <w:r>
          <w:rPr>
            <w:noProof/>
            <w:webHidden/>
          </w:rPr>
          <w:fldChar w:fldCharType="separate"/>
        </w:r>
        <w:r>
          <w:rPr>
            <w:noProof/>
            <w:webHidden/>
          </w:rPr>
          <w:t>494</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46" w:history="1">
        <w:r w:rsidRPr="002B1334">
          <w:rPr>
            <w:rStyle w:val="Hyperlink"/>
            <w:noProof/>
          </w:rPr>
          <w:t>6.32</w:t>
        </w:r>
        <w:r>
          <w:rPr>
            <w:rFonts w:asciiTheme="minorHAnsi" w:eastAsiaTheme="minorEastAsia" w:hAnsiTheme="minorHAnsi" w:cstheme="minorBidi"/>
            <w:noProof/>
            <w:sz w:val="22"/>
            <w:szCs w:val="22"/>
          </w:rPr>
          <w:tab/>
        </w:r>
        <w:r w:rsidRPr="002B1334">
          <w:rPr>
            <w:rStyle w:val="Hyperlink"/>
            <w:noProof/>
          </w:rPr>
          <w:t>ResolveRecipients Response Schema</w:t>
        </w:r>
        <w:r>
          <w:rPr>
            <w:noProof/>
            <w:webHidden/>
          </w:rPr>
          <w:tab/>
        </w:r>
        <w:r>
          <w:rPr>
            <w:noProof/>
            <w:webHidden/>
          </w:rPr>
          <w:fldChar w:fldCharType="begin"/>
        </w:r>
        <w:r>
          <w:rPr>
            <w:noProof/>
            <w:webHidden/>
          </w:rPr>
          <w:instrText xml:space="preserve"> PAGEREF _Toc95366846 \h </w:instrText>
        </w:r>
        <w:r>
          <w:rPr>
            <w:noProof/>
            <w:webHidden/>
          </w:rPr>
        </w:r>
        <w:r>
          <w:rPr>
            <w:noProof/>
            <w:webHidden/>
          </w:rPr>
          <w:fldChar w:fldCharType="separate"/>
        </w:r>
        <w:r>
          <w:rPr>
            <w:noProof/>
            <w:webHidden/>
          </w:rPr>
          <w:t>495</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47" w:history="1">
        <w:r w:rsidRPr="002B1334">
          <w:rPr>
            <w:rStyle w:val="Hyperlink"/>
            <w:noProof/>
          </w:rPr>
          <w:t>6.33</w:t>
        </w:r>
        <w:r>
          <w:rPr>
            <w:rFonts w:asciiTheme="minorHAnsi" w:eastAsiaTheme="minorEastAsia" w:hAnsiTheme="minorHAnsi" w:cstheme="minorBidi"/>
            <w:noProof/>
            <w:sz w:val="22"/>
            <w:szCs w:val="22"/>
          </w:rPr>
          <w:tab/>
        </w:r>
        <w:r w:rsidRPr="002B1334">
          <w:rPr>
            <w:rStyle w:val="Hyperlink"/>
            <w:noProof/>
          </w:rPr>
          <w:t>Search Namespace Schema</w:t>
        </w:r>
        <w:r>
          <w:rPr>
            <w:noProof/>
            <w:webHidden/>
          </w:rPr>
          <w:tab/>
        </w:r>
        <w:r>
          <w:rPr>
            <w:noProof/>
            <w:webHidden/>
          </w:rPr>
          <w:fldChar w:fldCharType="begin"/>
        </w:r>
        <w:r>
          <w:rPr>
            <w:noProof/>
            <w:webHidden/>
          </w:rPr>
          <w:instrText xml:space="preserve"> PAGEREF _Toc95366847 \h </w:instrText>
        </w:r>
        <w:r>
          <w:rPr>
            <w:noProof/>
            <w:webHidden/>
          </w:rPr>
        </w:r>
        <w:r>
          <w:rPr>
            <w:noProof/>
            <w:webHidden/>
          </w:rPr>
          <w:fldChar w:fldCharType="separate"/>
        </w:r>
        <w:r>
          <w:rPr>
            <w:noProof/>
            <w:webHidden/>
          </w:rPr>
          <w:t>496</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48" w:history="1">
        <w:r w:rsidRPr="002B1334">
          <w:rPr>
            <w:rStyle w:val="Hyperlink"/>
            <w:noProof/>
          </w:rPr>
          <w:t>6.34</w:t>
        </w:r>
        <w:r>
          <w:rPr>
            <w:rFonts w:asciiTheme="minorHAnsi" w:eastAsiaTheme="minorEastAsia" w:hAnsiTheme="minorHAnsi" w:cstheme="minorBidi"/>
            <w:noProof/>
            <w:sz w:val="22"/>
            <w:szCs w:val="22"/>
          </w:rPr>
          <w:tab/>
        </w:r>
        <w:r w:rsidRPr="002B1334">
          <w:rPr>
            <w:rStyle w:val="Hyperlink"/>
            <w:noProof/>
          </w:rPr>
          <w:t>Search Request Schema</w:t>
        </w:r>
        <w:r>
          <w:rPr>
            <w:noProof/>
            <w:webHidden/>
          </w:rPr>
          <w:tab/>
        </w:r>
        <w:r>
          <w:rPr>
            <w:noProof/>
            <w:webHidden/>
          </w:rPr>
          <w:fldChar w:fldCharType="begin"/>
        </w:r>
        <w:r>
          <w:rPr>
            <w:noProof/>
            <w:webHidden/>
          </w:rPr>
          <w:instrText xml:space="preserve"> PAGEREF _Toc95366848 \h </w:instrText>
        </w:r>
        <w:r>
          <w:rPr>
            <w:noProof/>
            <w:webHidden/>
          </w:rPr>
        </w:r>
        <w:r>
          <w:rPr>
            <w:noProof/>
            <w:webHidden/>
          </w:rPr>
          <w:fldChar w:fldCharType="separate"/>
        </w:r>
        <w:r>
          <w:rPr>
            <w:noProof/>
            <w:webHidden/>
          </w:rPr>
          <w:t>498</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49" w:history="1">
        <w:r w:rsidRPr="002B1334">
          <w:rPr>
            <w:rStyle w:val="Hyperlink"/>
            <w:noProof/>
          </w:rPr>
          <w:t>6.35</w:t>
        </w:r>
        <w:r>
          <w:rPr>
            <w:rFonts w:asciiTheme="minorHAnsi" w:eastAsiaTheme="minorEastAsia" w:hAnsiTheme="minorHAnsi" w:cstheme="minorBidi"/>
            <w:noProof/>
            <w:sz w:val="22"/>
            <w:szCs w:val="22"/>
          </w:rPr>
          <w:tab/>
        </w:r>
        <w:r w:rsidRPr="002B1334">
          <w:rPr>
            <w:rStyle w:val="Hyperlink"/>
            <w:noProof/>
          </w:rPr>
          <w:t>Search Response Schema</w:t>
        </w:r>
        <w:r>
          <w:rPr>
            <w:noProof/>
            <w:webHidden/>
          </w:rPr>
          <w:tab/>
        </w:r>
        <w:r>
          <w:rPr>
            <w:noProof/>
            <w:webHidden/>
          </w:rPr>
          <w:fldChar w:fldCharType="begin"/>
        </w:r>
        <w:r>
          <w:rPr>
            <w:noProof/>
            <w:webHidden/>
          </w:rPr>
          <w:instrText xml:space="preserve"> PAGEREF _Toc95366849 \h </w:instrText>
        </w:r>
        <w:r>
          <w:rPr>
            <w:noProof/>
            <w:webHidden/>
          </w:rPr>
        </w:r>
        <w:r>
          <w:rPr>
            <w:noProof/>
            <w:webHidden/>
          </w:rPr>
          <w:fldChar w:fldCharType="separate"/>
        </w:r>
        <w:r>
          <w:rPr>
            <w:noProof/>
            <w:webHidden/>
          </w:rPr>
          <w:t>499</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50" w:history="1">
        <w:r w:rsidRPr="002B1334">
          <w:rPr>
            <w:rStyle w:val="Hyperlink"/>
            <w:noProof/>
          </w:rPr>
          <w:t>6.36</w:t>
        </w:r>
        <w:r>
          <w:rPr>
            <w:rFonts w:asciiTheme="minorHAnsi" w:eastAsiaTheme="minorEastAsia" w:hAnsiTheme="minorHAnsi" w:cstheme="minorBidi"/>
            <w:noProof/>
            <w:sz w:val="22"/>
            <w:szCs w:val="22"/>
          </w:rPr>
          <w:tab/>
        </w:r>
        <w:r w:rsidRPr="002B1334">
          <w:rPr>
            <w:rStyle w:val="Hyperlink"/>
            <w:noProof/>
          </w:rPr>
          <w:t>SendMail Request Schema</w:t>
        </w:r>
        <w:r>
          <w:rPr>
            <w:noProof/>
            <w:webHidden/>
          </w:rPr>
          <w:tab/>
        </w:r>
        <w:r>
          <w:rPr>
            <w:noProof/>
            <w:webHidden/>
          </w:rPr>
          <w:fldChar w:fldCharType="begin"/>
        </w:r>
        <w:r>
          <w:rPr>
            <w:noProof/>
            <w:webHidden/>
          </w:rPr>
          <w:instrText xml:space="preserve"> PAGEREF _Toc95366850 \h </w:instrText>
        </w:r>
        <w:r>
          <w:rPr>
            <w:noProof/>
            <w:webHidden/>
          </w:rPr>
        </w:r>
        <w:r>
          <w:rPr>
            <w:noProof/>
            <w:webHidden/>
          </w:rPr>
          <w:fldChar w:fldCharType="separate"/>
        </w:r>
        <w:r>
          <w:rPr>
            <w:noProof/>
            <w:webHidden/>
          </w:rPr>
          <w:t>502</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51" w:history="1">
        <w:r w:rsidRPr="002B1334">
          <w:rPr>
            <w:rStyle w:val="Hyperlink"/>
            <w:noProof/>
          </w:rPr>
          <w:t>6.37</w:t>
        </w:r>
        <w:r>
          <w:rPr>
            <w:rFonts w:asciiTheme="minorHAnsi" w:eastAsiaTheme="minorEastAsia" w:hAnsiTheme="minorHAnsi" w:cstheme="minorBidi"/>
            <w:noProof/>
            <w:sz w:val="22"/>
            <w:szCs w:val="22"/>
          </w:rPr>
          <w:tab/>
        </w:r>
        <w:r w:rsidRPr="002B1334">
          <w:rPr>
            <w:rStyle w:val="Hyperlink"/>
            <w:noProof/>
          </w:rPr>
          <w:t>SendMail Response Schema</w:t>
        </w:r>
        <w:r>
          <w:rPr>
            <w:noProof/>
            <w:webHidden/>
          </w:rPr>
          <w:tab/>
        </w:r>
        <w:r>
          <w:rPr>
            <w:noProof/>
            <w:webHidden/>
          </w:rPr>
          <w:fldChar w:fldCharType="begin"/>
        </w:r>
        <w:r>
          <w:rPr>
            <w:noProof/>
            <w:webHidden/>
          </w:rPr>
          <w:instrText xml:space="preserve"> PAGEREF _Toc95366851 \h </w:instrText>
        </w:r>
        <w:r>
          <w:rPr>
            <w:noProof/>
            <w:webHidden/>
          </w:rPr>
        </w:r>
        <w:r>
          <w:rPr>
            <w:noProof/>
            <w:webHidden/>
          </w:rPr>
          <w:fldChar w:fldCharType="separate"/>
        </w:r>
        <w:r>
          <w:rPr>
            <w:noProof/>
            <w:webHidden/>
          </w:rPr>
          <w:t>503</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52" w:history="1">
        <w:r w:rsidRPr="002B1334">
          <w:rPr>
            <w:rStyle w:val="Hyperlink"/>
            <w:noProof/>
          </w:rPr>
          <w:t>6.38</w:t>
        </w:r>
        <w:r>
          <w:rPr>
            <w:rFonts w:asciiTheme="minorHAnsi" w:eastAsiaTheme="minorEastAsia" w:hAnsiTheme="minorHAnsi" w:cstheme="minorBidi"/>
            <w:noProof/>
            <w:sz w:val="22"/>
            <w:szCs w:val="22"/>
          </w:rPr>
          <w:tab/>
        </w:r>
        <w:r w:rsidRPr="002B1334">
          <w:rPr>
            <w:rStyle w:val="Hyperlink"/>
            <w:noProof/>
          </w:rPr>
          <w:t>Settings Namespace Schema</w:t>
        </w:r>
        <w:r>
          <w:rPr>
            <w:noProof/>
            <w:webHidden/>
          </w:rPr>
          <w:tab/>
        </w:r>
        <w:r>
          <w:rPr>
            <w:noProof/>
            <w:webHidden/>
          </w:rPr>
          <w:fldChar w:fldCharType="begin"/>
        </w:r>
        <w:r>
          <w:rPr>
            <w:noProof/>
            <w:webHidden/>
          </w:rPr>
          <w:instrText xml:space="preserve"> PAGEREF _Toc95366852 \h </w:instrText>
        </w:r>
        <w:r>
          <w:rPr>
            <w:noProof/>
            <w:webHidden/>
          </w:rPr>
        </w:r>
        <w:r>
          <w:rPr>
            <w:noProof/>
            <w:webHidden/>
          </w:rPr>
          <w:fldChar w:fldCharType="separate"/>
        </w:r>
        <w:r>
          <w:rPr>
            <w:noProof/>
            <w:webHidden/>
          </w:rPr>
          <w:t>503</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53" w:history="1">
        <w:r w:rsidRPr="002B1334">
          <w:rPr>
            <w:rStyle w:val="Hyperlink"/>
            <w:noProof/>
          </w:rPr>
          <w:t>6.39</w:t>
        </w:r>
        <w:r>
          <w:rPr>
            <w:rFonts w:asciiTheme="minorHAnsi" w:eastAsiaTheme="minorEastAsia" w:hAnsiTheme="minorHAnsi" w:cstheme="minorBidi"/>
            <w:noProof/>
            <w:sz w:val="22"/>
            <w:szCs w:val="22"/>
          </w:rPr>
          <w:tab/>
        </w:r>
        <w:r w:rsidRPr="002B1334">
          <w:rPr>
            <w:rStyle w:val="Hyperlink"/>
            <w:noProof/>
          </w:rPr>
          <w:t>Settings Request Schema</w:t>
        </w:r>
        <w:r>
          <w:rPr>
            <w:noProof/>
            <w:webHidden/>
          </w:rPr>
          <w:tab/>
        </w:r>
        <w:r>
          <w:rPr>
            <w:noProof/>
            <w:webHidden/>
          </w:rPr>
          <w:fldChar w:fldCharType="begin"/>
        </w:r>
        <w:r>
          <w:rPr>
            <w:noProof/>
            <w:webHidden/>
          </w:rPr>
          <w:instrText xml:space="preserve"> PAGEREF _Toc95366853 \h </w:instrText>
        </w:r>
        <w:r>
          <w:rPr>
            <w:noProof/>
            <w:webHidden/>
          </w:rPr>
        </w:r>
        <w:r>
          <w:rPr>
            <w:noProof/>
            <w:webHidden/>
          </w:rPr>
          <w:fldChar w:fldCharType="separate"/>
        </w:r>
        <w:r>
          <w:rPr>
            <w:noProof/>
            <w:webHidden/>
          </w:rPr>
          <w:t>505</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54" w:history="1">
        <w:r w:rsidRPr="002B1334">
          <w:rPr>
            <w:rStyle w:val="Hyperlink"/>
            <w:noProof/>
          </w:rPr>
          <w:t>6.40</w:t>
        </w:r>
        <w:r>
          <w:rPr>
            <w:rFonts w:asciiTheme="minorHAnsi" w:eastAsiaTheme="minorEastAsia" w:hAnsiTheme="minorHAnsi" w:cstheme="minorBidi"/>
            <w:noProof/>
            <w:sz w:val="22"/>
            <w:szCs w:val="22"/>
          </w:rPr>
          <w:tab/>
        </w:r>
        <w:r w:rsidRPr="002B1334">
          <w:rPr>
            <w:rStyle w:val="Hyperlink"/>
            <w:noProof/>
          </w:rPr>
          <w:t>Settings Response Schema</w:t>
        </w:r>
        <w:r>
          <w:rPr>
            <w:noProof/>
            <w:webHidden/>
          </w:rPr>
          <w:tab/>
        </w:r>
        <w:r>
          <w:rPr>
            <w:noProof/>
            <w:webHidden/>
          </w:rPr>
          <w:fldChar w:fldCharType="begin"/>
        </w:r>
        <w:r>
          <w:rPr>
            <w:noProof/>
            <w:webHidden/>
          </w:rPr>
          <w:instrText xml:space="preserve"> PAGEREF _Toc95366854 \h </w:instrText>
        </w:r>
        <w:r>
          <w:rPr>
            <w:noProof/>
            <w:webHidden/>
          </w:rPr>
        </w:r>
        <w:r>
          <w:rPr>
            <w:noProof/>
            <w:webHidden/>
          </w:rPr>
          <w:fldChar w:fldCharType="separate"/>
        </w:r>
        <w:r>
          <w:rPr>
            <w:noProof/>
            <w:webHidden/>
          </w:rPr>
          <w:t>506</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55" w:history="1">
        <w:r w:rsidRPr="002B1334">
          <w:rPr>
            <w:rStyle w:val="Hyperlink"/>
            <w:noProof/>
          </w:rPr>
          <w:t>6.41</w:t>
        </w:r>
        <w:r>
          <w:rPr>
            <w:rFonts w:asciiTheme="minorHAnsi" w:eastAsiaTheme="minorEastAsia" w:hAnsiTheme="minorHAnsi" w:cstheme="minorBidi"/>
            <w:noProof/>
            <w:sz w:val="22"/>
            <w:szCs w:val="22"/>
          </w:rPr>
          <w:tab/>
        </w:r>
        <w:r w:rsidRPr="002B1334">
          <w:rPr>
            <w:rStyle w:val="Hyperlink"/>
            <w:noProof/>
          </w:rPr>
          <w:t>SmartForward Request Schema</w:t>
        </w:r>
        <w:r>
          <w:rPr>
            <w:noProof/>
            <w:webHidden/>
          </w:rPr>
          <w:tab/>
        </w:r>
        <w:r>
          <w:rPr>
            <w:noProof/>
            <w:webHidden/>
          </w:rPr>
          <w:fldChar w:fldCharType="begin"/>
        </w:r>
        <w:r>
          <w:rPr>
            <w:noProof/>
            <w:webHidden/>
          </w:rPr>
          <w:instrText xml:space="preserve"> PAGEREF _Toc95366855 \h </w:instrText>
        </w:r>
        <w:r>
          <w:rPr>
            <w:noProof/>
            <w:webHidden/>
          </w:rPr>
        </w:r>
        <w:r>
          <w:rPr>
            <w:noProof/>
            <w:webHidden/>
          </w:rPr>
          <w:fldChar w:fldCharType="separate"/>
        </w:r>
        <w:r>
          <w:rPr>
            <w:noProof/>
            <w:webHidden/>
          </w:rPr>
          <w:t>507</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56" w:history="1">
        <w:r w:rsidRPr="002B1334">
          <w:rPr>
            <w:rStyle w:val="Hyperlink"/>
            <w:noProof/>
          </w:rPr>
          <w:t>6.42</w:t>
        </w:r>
        <w:r>
          <w:rPr>
            <w:rFonts w:asciiTheme="minorHAnsi" w:eastAsiaTheme="minorEastAsia" w:hAnsiTheme="minorHAnsi" w:cstheme="minorBidi"/>
            <w:noProof/>
            <w:sz w:val="22"/>
            <w:szCs w:val="22"/>
          </w:rPr>
          <w:tab/>
        </w:r>
        <w:r w:rsidRPr="002B1334">
          <w:rPr>
            <w:rStyle w:val="Hyperlink"/>
            <w:noProof/>
          </w:rPr>
          <w:t>SmartForward Response Schema</w:t>
        </w:r>
        <w:r>
          <w:rPr>
            <w:noProof/>
            <w:webHidden/>
          </w:rPr>
          <w:tab/>
        </w:r>
        <w:r>
          <w:rPr>
            <w:noProof/>
            <w:webHidden/>
          </w:rPr>
          <w:fldChar w:fldCharType="begin"/>
        </w:r>
        <w:r>
          <w:rPr>
            <w:noProof/>
            <w:webHidden/>
          </w:rPr>
          <w:instrText xml:space="preserve"> PAGEREF _Toc95366856 \h </w:instrText>
        </w:r>
        <w:r>
          <w:rPr>
            <w:noProof/>
            <w:webHidden/>
          </w:rPr>
        </w:r>
        <w:r>
          <w:rPr>
            <w:noProof/>
            <w:webHidden/>
          </w:rPr>
          <w:fldChar w:fldCharType="separate"/>
        </w:r>
        <w:r>
          <w:rPr>
            <w:noProof/>
            <w:webHidden/>
          </w:rPr>
          <w:t>508</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57" w:history="1">
        <w:r w:rsidRPr="002B1334">
          <w:rPr>
            <w:rStyle w:val="Hyperlink"/>
            <w:noProof/>
          </w:rPr>
          <w:t>6.43</w:t>
        </w:r>
        <w:r>
          <w:rPr>
            <w:rFonts w:asciiTheme="minorHAnsi" w:eastAsiaTheme="minorEastAsia" w:hAnsiTheme="minorHAnsi" w:cstheme="minorBidi"/>
            <w:noProof/>
            <w:sz w:val="22"/>
            <w:szCs w:val="22"/>
          </w:rPr>
          <w:tab/>
        </w:r>
        <w:r w:rsidRPr="002B1334">
          <w:rPr>
            <w:rStyle w:val="Hyperlink"/>
            <w:noProof/>
          </w:rPr>
          <w:t>SmartReply Request Schema</w:t>
        </w:r>
        <w:r>
          <w:rPr>
            <w:noProof/>
            <w:webHidden/>
          </w:rPr>
          <w:tab/>
        </w:r>
        <w:r>
          <w:rPr>
            <w:noProof/>
            <w:webHidden/>
          </w:rPr>
          <w:fldChar w:fldCharType="begin"/>
        </w:r>
        <w:r>
          <w:rPr>
            <w:noProof/>
            <w:webHidden/>
          </w:rPr>
          <w:instrText xml:space="preserve"> PAGEREF _Toc95366857 \h </w:instrText>
        </w:r>
        <w:r>
          <w:rPr>
            <w:noProof/>
            <w:webHidden/>
          </w:rPr>
        </w:r>
        <w:r>
          <w:rPr>
            <w:noProof/>
            <w:webHidden/>
          </w:rPr>
          <w:fldChar w:fldCharType="separate"/>
        </w:r>
        <w:r>
          <w:rPr>
            <w:noProof/>
            <w:webHidden/>
          </w:rPr>
          <w:t>508</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58" w:history="1">
        <w:r w:rsidRPr="002B1334">
          <w:rPr>
            <w:rStyle w:val="Hyperlink"/>
            <w:noProof/>
          </w:rPr>
          <w:t>6.44</w:t>
        </w:r>
        <w:r>
          <w:rPr>
            <w:rFonts w:asciiTheme="minorHAnsi" w:eastAsiaTheme="minorEastAsia" w:hAnsiTheme="minorHAnsi" w:cstheme="minorBidi"/>
            <w:noProof/>
            <w:sz w:val="22"/>
            <w:szCs w:val="22"/>
          </w:rPr>
          <w:tab/>
        </w:r>
        <w:r w:rsidRPr="002B1334">
          <w:rPr>
            <w:rStyle w:val="Hyperlink"/>
            <w:noProof/>
          </w:rPr>
          <w:t>SmartReply Response Schema</w:t>
        </w:r>
        <w:r>
          <w:rPr>
            <w:noProof/>
            <w:webHidden/>
          </w:rPr>
          <w:tab/>
        </w:r>
        <w:r>
          <w:rPr>
            <w:noProof/>
            <w:webHidden/>
          </w:rPr>
          <w:fldChar w:fldCharType="begin"/>
        </w:r>
        <w:r>
          <w:rPr>
            <w:noProof/>
            <w:webHidden/>
          </w:rPr>
          <w:instrText xml:space="preserve"> PAGEREF _Toc95366858 \h </w:instrText>
        </w:r>
        <w:r>
          <w:rPr>
            <w:noProof/>
            <w:webHidden/>
          </w:rPr>
        </w:r>
        <w:r>
          <w:rPr>
            <w:noProof/>
            <w:webHidden/>
          </w:rPr>
          <w:fldChar w:fldCharType="separate"/>
        </w:r>
        <w:r>
          <w:rPr>
            <w:noProof/>
            <w:webHidden/>
          </w:rPr>
          <w:t>509</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59" w:history="1">
        <w:r w:rsidRPr="002B1334">
          <w:rPr>
            <w:rStyle w:val="Hyperlink"/>
            <w:noProof/>
          </w:rPr>
          <w:t>6.45</w:t>
        </w:r>
        <w:r>
          <w:rPr>
            <w:rFonts w:asciiTheme="minorHAnsi" w:eastAsiaTheme="minorEastAsia" w:hAnsiTheme="minorHAnsi" w:cstheme="minorBidi"/>
            <w:noProof/>
            <w:sz w:val="22"/>
            <w:szCs w:val="22"/>
          </w:rPr>
          <w:tab/>
        </w:r>
        <w:r w:rsidRPr="002B1334">
          <w:rPr>
            <w:rStyle w:val="Hyperlink"/>
            <w:noProof/>
          </w:rPr>
          <w:t>Sync Request Schema</w:t>
        </w:r>
        <w:r>
          <w:rPr>
            <w:noProof/>
            <w:webHidden/>
          </w:rPr>
          <w:tab/>
        </w:r>
        <w:r>
          <w:rPr>
            <w:noProof/>
            <w:webHidden/>
          </w:rPr>
          <w:fldChar w:fldCharType="begin"/>
        </w:r>
        <w:r>
          <w:rPr>
            <w:noProof/>
            <w:webHidden/>
          </w:rPr>
          <w:instrText xml:space="preserve"> PAGEREF _Toc95366859 \h </w:instrText>
        </w:r>
        <w:r>
          <w:rPr>
            <w:noProof/>
            <w:webHidden/>
          </w:rPr>
        </w:r>
        <w:r>
          <w:rPr>
            <w:noProof/>
            <w:webHidden/>
          </w:rPr>
          <w:fldChar w:fldCharType="separate"/>
        </w:r>
        <w:r>
          <w:rPr>
            <w:noProof/>
            <w:webHidden/>
          </w:rPr>
          <w:t>509</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60" w:history="1">
        <w:r w:rsidRPr="002B1334">
          <w:rPr>
            <w:rStyle w:val="Hyperlink"/>
            <w:noProof/>
          </w:rPr>
          <w:t>6.46</w:t>
        </w:r>
        <w:r>
          <w:rPr>
            <w:rFonts w:asciiTheme="minorHAnsi" w:eastAsiaTheme="minorEastAsia" w:hAnsiTheme="minorHAnsi" w:cstheme="minorBidi"/>
            <w:noProof/>
            <w:sz w:val="22"/>
            <w:szCs w:val="22"/>
          </w:rPr>
          <w:tab/>
        </w:r>
        <w:r w:rsidRPr="002B1334">
          <w:rPr>
            <w:rStyle w:val="Hyperlink"/>
            <w:noProof/>
          </w:rPr>
          <w:t>Sync Response Schema</w:t>
        </w:r>
        <w:r>
          <w:rPr>
            <w:noProof/>
            <w:webHidden/>
          </w:rPr>
          <w:tab/>
        </w:r>
        <w:r>
          <w:rPr>
            <w:noProof/>
            <w:webHidden/>
          </w:rPr>
          <w:fldChar w:fldCharType="begin"/>
        </w:r>
        <w:r>
          <w:rPr>
            <w:noProof/>
            <w:webHidden/>
          </w:rPr>
          <w:instrText xml:space="preserve"> PAGEREF _Toc95366860 \h </w:instrText>
        </w:r>
        <w:r>
          <w:rPr>
            <w:noProof/>
            <w:webHidden/>
          </w:rPr>
        </w:r>
        <w:r>
          <w:rPr>
            <w:noProof/>
            <w:webHidden/>
          </w:rPr>
          <w:fldChar w:fldCharType="separate"/>
        </w:r>
        <w:r>
          <w:rPr>
            <w:noProof/>
            <w:webHidden/>
          </w:rPr>
          <w:t>513</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61" w:history="1">
        <w:r w:rsidRPr="002B1334">
          <w:rPr>
            <w:rStyle w:val="Hyperlink"/>
            <w:noProof/>
          </w:rPr>
          <w:t>6.47</w:t>
        </w:r>
        <w:r>
          <w:rPr>
            <w:rFonts w:asciiTheme="minorHAnsi" w:eastAsiaTheme="minorEastAsia" w:hAnsiTheme="minorHAnsi" w:cstheme="minorBidi"/>
            <w:noProof/>
            <w:sz w:val="22"/>
            <w:szCs w:val="22"/>
          </w:rPr>
          <w:tab/>
        </w:r>
        <w:r w:rsidRPr="002B1334">
          <w:rPr>
            <w:rStyle w:val="Hyperlink"/>
            <w:noProof/>
          </w:rPr>
          <w:t>ValidateCert Request Schema</w:t>
        </w:r>
        <w:r>
          <w:rPr>
            <w:noProof/>
            <w:webHidden/>
          </w:rPr>
          <w:tab/>
        </w:r>
        <w:r>
          <w:rPr>
            <w:noProof/>
            <w:webHidden/>
          </w:rPr>
          <w:fldChar w:fldCharType="begin"/>
        </w:r>
        <w:r>
          <w:rPr>
            <w:noProof/>
            <w:webHidden/>
          </w:rPr>
          <w:instrText xml:space="preserve"> PAGEREF _Toc95366861 \h </w:instrText>
        </w:r>
        <w:r>
          <w:rPr>
            <w:noProof/>
            <w:webHidden/>
          </w:rPr>
        </w:r>
        <w:r>
          <w:rPr>
            <w:noProof/>
            <w:webHidden/>
          </w:rPr>
          <w:fldChar w:fldCharType="separate"/>
        </w:r>
        <w:r>
          <w:rPr>
            <w:noProof/>
            <w:webHidden/>
          </w:rPr>
          <w:t>517</w:t>
        </w:r>
        <w:r>
          <w:rPr>
            <w:noProof/>
            <w:webHidden/>
          </w:rPr>
          <w:fldChar w:fldCharType="end"/>
        </w:r>
      </w:hyperlink>
    </w:p>
    <w:p w:rsidR="003A31FC" w:rsidRDefault="003A31FC">
      <w:pPr>
        <w:pStyle w:val="TOC2"/>
        <w:rPr>
          <w:rFonts w:asciiTheme="minorHAnsi" w:eastAsiaTheme="minorEastAsia" w:hAnsiTheme="minorHAnsi" w:cstheme="minorBidi"/>
          <w:noProof/>
          <w:sz w:val="22"/>
          <w:szCs w:val="22"/>
        </w:rPr>
      </w:pPr>
      <w:hyperlink w:anchor="_Toc95366862" w:history="1">
        <w:r w:rsidRPr="002B1334">
          <w:rPr>
            <w:rStyle w:val="Hyperlink"/>
            <w:noProof/>
          </w:rPr>
          <w:t>6.48</w:t>
        </w:r>
        <w:r>
          <w:rPr>
            <w:rFonts w:asciiTheme="minorHAnsi" w:eastAsiaTheme="minorEastAsia" w:hAnsiTheme="minorHAnsi" w:cstheme="minorBidi"/>
            <w:noProof/>
            <w:sz w:val="22"/>
            <w:szCs w:val="22"/>
          </w:rPr>
          <w:tab/>
        </w:r>
        <w:r w:rsidRPr="002B1334">
          <w:rPr>
            <w:rStyle w:val="Hyperlink"/>
            <w:noProof/>
          </w:rPr>
          <w:t>ValidateCert Response Schema</w:t>
        </w:r>
        <w:r>
          <w:rPr>
            <w:noProof/>
            <w:webHidden/>
          </w:rPr>
          <w:tab/>
        </w:r>
        <w:r>
          <w:rPr>
            <w:noProof/>
            <w:webHidden/>
          </w:rPr>
          <w:fldChar w:fldCharType="begin"/>
        </w:r>
        <w:r>
          <w:rPr>
            <w:noProof/>
            <w:webHidden/>
          </w:rPr>
          <w:instrText xml:space="preserve"> PAGEREF _Toc95366862 \h </w:instrText>
        </w:r>
        <w:r>
          <w:rPr>
            <w:noProof/>
            <w:webHidden/>
          </w:rPr>
        </w:r>
        <w:r>
          <w:rPr>
            <w:noProof/>
            <w:webHidden/>
          </w:rPr>
          <w:fldChar w:fldCharType="separate"/>
        </w:r>
        <w:r>
          <w:rPr>
            <w:noProof/>
            <w:webHidden/>
          </w:rPr>
          <w:t>518</w:t>
        </w:r>
        <w:r>
          <w:rPr>
            <w:noProof/>
            <w:webHidden/>
          </w:rPr>
          <w:fldChar w:fldCharType="end"/>
        </w:r>
      </w:hyperlink>
    </w:p>
    <w:p w:rsidR="003A31FC" w:rsidRDefault="003A31FC">
      <w:pPr>
        <w:pStyle w:val="TOC1"/>
        <w:rPr>
          <w:rFonts w:asciiTheme="minorHAnsi" w:eastAsiaTheme="minorEastAsia" w:hAnsiTheme="minorHAnsi" w:cstheme="minorBidi"/>
          <w:b w:val="0"/>
          <w:bCs w:val="0"/>
          <w:noProof/>
          <w:sz w:val="22"/>
          <w:szCs w:val="22"/>
        </w:rPr>
      </w:pPr>
      <w:hyperlink w:anchor="_Toc95366863" w:history="1">
        <w:r w:rsidRPr="002B1334">
          <w:rPr>
            <w:rStyle w:val="Hyperlink"/>
            <w:noProof/>
          </w:rPr>
          <w:t>7</w:t>
        </w:r>
        <w:r>
          <w:rPr>
            <w:rFonts w:asciiTheme="minorHAnsi" w:eastAsiaTheme="minorEastAsia" w:hAnsiTheme="minorHAnsi" w:cstheme="minorBidi"/>
            <w:b w:val="0"/>
            <w:bCs w:val="0"/>
            <w:noProof/>
            <w:sz w:val="22"/>
            <w:szCs w:val="22"/>
          </w:rPr>
          <w:tab/>
        </w:r>
        <w:r w:rsidRPr="002B1334">
          <w:rPr>
            <w:rStyle w:val="Hyperlink"/>
            <w:noProof/>
          </w:rPr>
          <w:t>Appendix B: Product Behavior</w:t>
        </w:r>
        <w:r>
          <w:rPr>
            <w:noProof/>
            <w:webHidden/>
          </w:rPr>
          <w:tab/>
        </w:r>
        <w:r>
          <w:rPr>
            <w:noProof/>
            <w:webHidden/>
          </w:rPr>
          <w:fldChar w:fldCharType="begin"/>
        </w:r>
        <w:r>
          <w:rPr>
            <w:noProof/>
            <w:webHidden/>
          </w:rPr>
          <w:instrText xml:space="preserve"> PAGEREF _Toc95366863 \h </w:instrText>
        </w:r>
        <w:r>
          <w:rPr>
            <w:noProof/>
            <w:webHidden/>
          </w:rPr>
        </w:r>
        <w:r>
          <w:rPr>
            <w:noProof/>
            <w:webHidden/>
          </w:rPr>
          <w:fldChar w:fldCharType="separate"/>
        </w:r>
        <w:r>
          <w:rPr>
            <w:noProof/>
            <w:webHidden/>
          </w:rPr>
          <w:t>519</w:t>
        </w:r>
        <w:r>
          <w:rPr>
            <w:noProof/>
            <w:webHidden/>
          </w:rPr>
          <w:fldChar w:fldCharType="end"/>
        </w:r>
      </w:hyperlink>
    </w:p>
    <w:p w:rsidR="003A31FC" w:rsidRDefault="003A31FC">
      <w:pPr>
        <w:pStyle w:val="TOC1"/>
        <w:rPr>
          <w:rFonts w:asciiTheme="minorHAnsi" w:eastAsiaTheme="minorEastAsia" w:hAnsiTheme="minorHAnsi" w:cstheme="minorBidi"/>
          <w:b w:val="0"/>
          <w:bCs w:val="0"/>
          <w:noProof/>
          <w:sz w:val="22"/>
          <w:szCs w:val="22"/>
        </w:rPr>
      </w:pPr>
      <w:hyperlink w:anchor="_Toc95366864" w:history="1">
        <w:r w:rsidRPr="002B1334">
          <w:rPr>
            <w:rStyle w:val="Hyperlink"/>
            <w:noProof/>
          </w:rPr>
          <w:t>8</w:t>
        </w:r>
        <w:r>
          <w:rPr>
            <w:rFonts w:asciiTheme="minorHAnsi" w:eastAsiaTheme="minorEastAsia" w:hAnsiTheme="minorHAnsi" w:cstheme="minorBidi"/>
            <w:b w:val="0"/>
            <w:bCs w:val="0"/>
            <w:noProof/>
            <w:sz w:val="22"/>
            <w:szCs w:val="22"/>
          </w:rPr>
          <w:tab/>
        </w:r>
        <w:r w:rsidRPr="002B1334">
          <w:rPr>
            <w:rStyle w:val="Hyperlink"/>
            <w:noProof/>
          </w:rPr>
          <w:t>Change Tracking</w:t>
        </w:r>
        <w:r>
          <w:rPr>
            <w:noProof/>
            <w:webHidden/>
          </w:rPr>
          <w:tab/>
        </w:r>
        <w:r>
          <w:rPr>
            <w:noProof/>
            <w:webHidden/>
          </w:rPr>
          <w:fldChar w:fldCharType="begin"/>
        </w:r>
        <w:r>
          <w:rPr>
            <w:noProof/>
            <w:webHidden/>
          </w:rPr>
          <w:instrText xml:space="preserve"> PAGEREF _Toc95366864 \h </w:instrText>
        </w:r>
        <w:r>
          <w:rPr>
            <w:noProof/>
            <w:webHidden/>
          </w:rPr>
        </w:r>
        <w:r>
          <w:rPr>
            <w:noProof/>
            <w:webHidden/>
          </w:rPr>
          <w:fldChar w:fldCharType="separate"/>
        </w:r>
        <w:r>
          <w:rPr>
            <w:noProof/>
            <w:webHidden/>
          </w:rPr>
          <w:t>522</w:t>
        </w:r>
        <w:r>
          <w:rPr>
            <w:noProof/>
            <w:webHidden/>
          </w:rPr>
          <w:fldChar w:fldCharType="end"/>
        </w:r>
      </w:hyperlink>
    </w:p>
    <w:p w:rsidR="003A31FC" w:rsidRDefault="003A31FC">
      <w:pPr>
        <w:pStyle w:val="TOC1"/>
        <w:rPr>
          <w:rFonts w:asciiTheme="minorHAnsi" w:eastAsiaTheme="minorEastAsia" w:hAnsiTheme="minorHAnsi" w:cstheme="minorBidi"/>
          <w:b w:val="0"/>
          <w:bCs w:val="0"/>
          <w:noProof/>
          <w:sz w:val="22"/>
          <w:szCs w:val="22"/>
        </w:rPr>
      </w:pPr>
      <w:hyperlink w:anchor="_Toc95366865" w:history="1">
        <w:r w:rsidRPr="002B1334">
          <w:rPr>
            <w:rStyle w:val="Hyperlink"/>
            <w:noProof/>
          </w:rPr>
          <w:t>9</w:t>
        </w:r>
        <w:r>
          <w:rPr>
            <w:rFonts w:asciiTheme="minorHAnsi" w:eastAsiaTheme="minorEastAsia" w:hAnsiTheme="minorHAnsi" w:cstheme="minorBidi"/>
            <w:b w:val="0"/>
            <w:bCs w:val="0"/>
            <w:noProof/>
            <w:sz w:val="22"/>
            <w:szCs w:val="22"/>
          </w:rPr>
          <w:tab/>
        </w:r>
        <w:r w:rsidRPr="002B1334">
          <w:rPr>
            <w:rStyle w:val="Hyperlink"/>
            <w:noProof/>
          </w:rPr>
          <w:t>Index</w:t>
        </w:r>
        <w:r>
          <w:rPr>
            <w:noProof/>
            <w:webHidden/>
          </w:rPr>
          <w:tab/>
        </w:r>
        <w:r>
          <w:rPr>
            <w:noProof/>
            <w:webHidden/>
          </w:rPr>
          <w:fldChar w:fldCharType="begin"/>
        </w:r>
        <w:r>
          <w:rPr>
            <w:noProof/>
            <w:webHidden/>
          </w:rPr>
          <w:instrText xml:space="preserve"> PAGEREF _Toc95366865 \h </w:instrText>
        </w:r>
        <w:r>
          <w:rPr>
            <w:noProof/>
            <w:webHidden/>
          </w:rPr>
        </w:r>
        <w:r>
          <w:rPr>
            <w:noProof/>
            <w:webHidden/>
          </w:rPr>
          <w:fldChar w:fldCharType="separate"/>
        </w:r>
        <w:r>
          <w:rPr>
            <w:noProof/>
            <w:webHidden/>
          </w:rPr>
          <w:t>523</w:t>
        </w:r>
        <w:r>
          <w:rPr>
            <w:noProof/>
            <w:webHidden/>
          </w:rPr>
          <w:fldChar w:fldCharType="end"/>
        </w:r>
      </w:hyperlink>
    </w:p>
    <w:p w:rsidR="00FB1433" w:rsidRDefault="003A31FC">
      <w:r>
        <w:fldChar w:fldCharType="end"/>
      </w:r>
    </w:p>
    <w:p w:rsidR="00FB1433" w:rsidRDefault="003A31FC">
      <w:pPr>
        <w:pStyle w:val="Heading1"/>
      </w:pPr>
      <w:bookmarkStart w:id="1" w:name="section_306b464a712746ce95b204fef419c663"/>
      <w:bookmarkStart w:id="2" w:name="_Toc95366190"/>
      <w:r>
        <w:lastRenderedPageBreak/>
        <w:t>Introduction</w:t>
      </w:r>
      <w:bookmarkEnd w:id="1"/>
      <w:bookmarkEnd w:id="2"/>
      <w:r>
        <w:fldChar w:fldCharType="begin"/>
      </w:r>
      <w:r>
        <w:instrText xml:space="preserve"> XE "Introduction" </w:instrText>
      </w:r>
      <w:r>
        <w:fldChar w:fldCharType="end"/>
      </w:r>
    </w:p>
    <w:p w:rsidR="00FB1433" w:rsidRDefault="003A31FC">
      <w:r>
        <w:t>The Exchange</w:t>
      </w:r>
      <w:r>
        <w:t xml:space="preserve"> ActiveSync: Command Reference Protocol enables a client, typically a mobile device, to synchronize and exchange objects with a server. These objects include email messages, </w:t>
      </w:r>
      <w:hyperlink w:anchor="gt_b9d83a03-4998-46ee-9afd-bca72f63af9a">
        <w:r>
          <w:rPr>
            <w:rStyle w:val="HyperlinkGreen"/>
            <w:b/>
          </w:rPr>
          <w:t>Short Message Servic</w:t>
        </w:r>
        <w:r>
          <w:rPr>
            <w:rStyle w:val="HyperlinkGreen"/>
            <w:b/>
          </w:rPr>
          <w:t>e (SMS)</w:t>
        </w:r>
      </w:hyperlink>
      <w:r>
        <w:t xml:space="preserve"> messages, attachments, folders, </w:t>
      </w:r>
      <w:hyperlink w:anchor="gt_48d3e923-3081-4b1c-a8b4-db07cc022128">
        <w:r>
          <w:rPr>
            <w:rStyle w:val="HyperlinkGreen"/>
            <w:b/>
          </w:rPr>
          <w:t>contact (2)</w:t>
        </w:r>
      </w:hyperlink>
      <w:r>
        <w:t xml:space="preserve"> information, </w:t>
      </w:r>
      <w:hyperlink w:anchor="gt_cbc56efc-e4f7-4b31-9e5f-9c44e3924d94">
        <w:r>
          <w:rPr>
            <w:rStyle w:val="HyperlinkGreen"/>
            <w:b/>
          </w:rPr>
          <w:t>meetings</w:t>
        </w:r>
      </w:hyperlink>
      <w:r>
        <w:t xml:space="preserve">, </w:t>
      </w:r>
      <w:hyperlink w:anchor="gt_7204b2ed-dcef-4434-be15-6451f92d03fb">
        <w:r>
          <w:rPr>
            <w:rStyle w:val="HyperlinkGreen"/>
            <w:b/>
          </w:rPr>
          <w:t>calendar</w:t>
        </w:r>
      </w:hyperlink>
      <w:r>
        <w:t xml:space="preserve"> data, tasks, notes and documents.</w:t>
      </w:r>
    </w:p>
    <w:p w:rsidR="00FB1433" w:rsidRDefault="003A31FC">
      <w:r>
        <w:t>Sections 1.5, 1.8, 1.9, 2, and 3 of this specification are normative. All other sections and examples in this specification are informative.</w:t>
      </w:r>
    </w:p>
    <w:p w:rsidR="00FB1433" w:rsidRDefault="003A31FC">
      <w:pPr>
        <w:pStyle w:val="Heading2"/>
      </w:pPr>
      <w:bookmarkStart w:id="3" w:name="section_2fcc643615694416adcf85e3a64e9b78"/>
      <w:bookmarkStart w:id="4" w:name="_Toc95366191"/>
      <w:r>
        <w:t>Glossary</w:t>
      </w:r>
      <w:bookmarkEnd w:id="3"/>
      <w:bookmarkEnd w:id="4"/>
      <w:r>
        <w:fldChar w:fldCharType="begin"/>
      </w:r>
      <w:r>
        <w:instrText xml:space="preserve"> XE "Glossary" </w:instrText>
      </w:r>
      <w:r>
        <w:fldChar w:fldCharType="end"/>
      </w:r>
    </w:p>
    <w:p w:rsidR="00FB1433" w:rsidRDefault="003A31FC">
      <w:r>
        <w:t>This document uses the following terms:</w:t>
      </w:r>
    </w:p>
    <w:p w:rsidR="00FB1433" w:rsidRDefault="003A31FC">
      <w:pPr>
        <w:ind w:left="548" w:hanging="274"/>
      </w:pPr>
      <w:bookmarkStart w:id="5" w:name="gt_e467d927-17bf-49c9-98d1-96ddf61ddd90"/>
      <w:r>
        <w:rPr>
          <w:b/>
        </w:rPr>
        <w:t>Active Directory</w:t>
      </w:r>
      <w:r>
        <w:t xml:space="preserve">: The Windows implementation of a general-purpose directory service, which uses LDAP as its primary access protocol. </w:t>
      </w:r>
      <w:hyperlink w:anchor="gt_e467d927-17bf-49c9-98d1-96ddf61ddd90">
        <w:r>
          <w:rPr>
            <w:rStyle w:val="HyperlinkGreen"/>
            <w:b/>
          </w:rPr>
          <w:t>Active Directory</w:t>
        </w:r>
      </w:hyperlink>
      <w:r>
        <w:t xml:space="preserve"> stores information about a variety of object</w:t>
      </w:r>
      <w:r>
        <w:t xml:space="preserve">s in the network such as user accounts, computer accounts, groups, and all related credential information used by Kerberos </w:t>
      </w:r>
      <w:hyperlink r:id="rId15"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 which are both described in </w:t>
      </w:r>
      <w:hyperlink r:id="rId16" w:anchor="Section_5ff67bf4c14548cb89cd4f5482d94664">
        <w:r>
          <w:rPr>
            <w:rStyle w:val="Hyperlink"/>
          </w:rPr>
          <w:t>[MS-ADOD]</w:t>
        </w:r>
      </w:hyperlink>
      <w:r>
        <w:t>: Active Directory Protocols Overview.</w:t>
      </w:r>
      <w:bookmarkEnd w:id="5"/>
    </w:p>
    <w:p w:rsidR="00FB1433" w:rsidRDefault="003A31FC">
      <w:pPr>
        <w:ind w:left="548" w:hanging="274"/>
      </w:pPr>
      <w:bookmarkStart w:id="6" w:name="gt_d16f7b78-c5a6-48f4-9e0f-3b205b5598b5"/>
      <w:r>
        <w:rPr>
          <w:b/>
        </w:rPr>
        <w:t>address book</w:t>
      </w:r>
      <w:r>
        <w:t xml:space="preserve">: A collection of Address Book objects, each of which are contained in any number of </w:t>
      </w:r>
      <w:hyperlink w:anchor="gt_8b9cb772-f51d-47be-af66-a68e2bb179ef">
        <w:r>
          <w:rPr>
            <w:rStyle w:val="HyperlinkGreen"/>
            <w:b/>
          </w:rPr>
          <w:t>address lists</w:t>
        </w:r>
      </w:hyperlink>
      <w:r>
        <w:t>.</w:t>
      </w:r>
      <w:bookmarkEnd w:id="6"/>
    </w:p>
    <w:p w:rsidR="00FB1433" w:rsidRDefault="003A31FC">
      <w:pPr>
        <w:ind w:left="548" w:hanging="274"/>
      </w:pPr>
      <w:bookmarkStart w:id="7" w:name="gt_8b9cb772-f51d-47be-af66-a68e2bb179ef"/>
      <w:r>
        <w:rPr>
          <w:b/>
        </w:rPr>
        <w:t>address list</w:t>
      </w:r>
      <w:r>
        <w:t xml:space="preserve">: </w:t>
      </w:r>
      <w:r>
        <w:t>A collection of distinct Address Book objects.</w:t>
      </w:r>
      <w:bookmarkEnd w:id="7"/>
    </w:p>
    <w:p w:rsidR="00FB1433" w:rsidRDefault="003A31FC">
      <w:pPr>
        <w:ind w:left="548" w:hanging="274"/>
      </w:pPr>
      <w:bookmarkStart w:id="8" w:name="gt_d046b6e2-3f79-47e1-87d7-754566744dcd"/>
      <w:r>
        <w:rPr>
          <w:b/>
        </w:rPr>
        <w:t>alias</w:t>
      </w:r>
      <w:r>
        <w:t>: An alternate name that can be used to reference an object or element.</w:t>
      </w:r>
      <w:bookmarkEnd w:id="8"/>
    </w:p>
    <w:p w:rsidR="00FB1433" w:rsidRDefault="003A31FC">
      <w:pPr>
        <w:ind w:left="548" w:hanging="274"/>
      </w:pPr>
      <w:bookmarkStart w:id="9" w:name="gt_74f3dfcc-c54c-4005-8a9e-d88b95c5d33b"/>
      <w:r>
        <w:rPr>
          <w:b/>
        </w:rPr>
        <w:t>ambiguous name resolution (ANR)</w:t>
      </w:r>
      <w:r>
        <w:t>: A search algorithm that permits a client to search multiple naming-related attributes on objects by</w:t>
      </w:r>
      <w:r>
        <w:t xml:space="preserve"> way of a single clause of the form "(anr=value)" in a Lightweight Directory Access Protocol (LDAP) search filter. This permits a client to query for an object when the client possesses some identifying material related to the object but does not know whic</w:t>
      </w:r>
      <w:r>
        <w:t>h attribute of the object contains that identifying material.</w:t>
      </w:r>
      <w:bookmarkEnd w:id="9"/>
    </w:p>
    <w:p w:rsidR="00FB1433" w:rsidRDefault="003A31FC">
      <w:pPr>
        <w:ind w:left="548" w:hanging="274"/>
      </w:pPr>
      <w:bookmarkStart w:id="10" w:name="gt_79fa85ca-ac61-467c-b819-e97dc1a7a599"/>
      <w:r>
        <w:rPr>
          <w:b/>
        </w:rPr>
        <w:t>ASCII</w:t>
      </w:r>
      <w:r>
        <w:t>: The American Standard Code for Information Interchange (ASCII) is an 8-bit character-encoding scheme based on the English alphabet. ASCII codes represent text in computers, communications</w:t>
      </w:r>
      <w:r>
        <w:t xml:space="preserve"> equipment, and other devices that work with text. ASCII refers to a single 8-bit ASCII character or an array of 8-bit ASCII characters with the high bit of each character set to zero.</w:t>
      </w:r>
      <w:bookmarkEnd w:id="10"/>
    </w:p>
    <w:p w:rsidR="00FB1433" w:rsidRDefault="003A31FC">
      <w:pPr>
        <w:ind w:left="548" w:hanging="274"/>
      </w:pPr>
      <w:bookmarkStart w:id="11" w:name="gt_24ddbbb4-b79e-4419-96ec-0fdd229c9ebf"/>
      <w:r>
        <w:rPr>
          <w:b/>
        </w:rPr>
        <w:t>Augmented Backus-Naur Form (ABNF)</w:t>
      </w:r>
      <w:r>
        <w:t>: A modified version of Backus-Naur Fo</w:t>
      </w:r>
      <w:r>
        <w:t>rm (BNF), commonly used by Internet specifications. ABNF notation balances compactness and simplicity with reasonable representational power. ABNF differs from standard BNF in its definitions and uses of naming rules, repetition, alternatives, order-indepe</w:t>
      </w:r>
      <w:r>
        <w:t xml:space="preserve">ndence, and value ranges. For more information, see </w:t>
      </w:r>
      <w:hyperlink r:id="rId17">
        <w:r>
          <w:rPr>
            <w:rStyle w:val="Hyperlink"/>
          </w:rPr>
          <w:t>[RFC5234]</w:t>
        </w:r>
      </w:hyperlink>
      <w:r>
        <w:t>.</w:t>
      </w:r>
      <w:bookmarkEnd w:id="11"/>
    </w:p>
    <w:p w:rsidR="00FB1433" w:rsidRDefault="003A31FC">
      <w:pPr>
        <w:ind w:left="548" w:hanging="274"/>
      </w:pPr>
      <w:bookmarkStart w:id="12" w:name="gt_fc6c5200-5f99-459b-85cf-3b7d841979be"/>
      <w:r>
        <w:rPr>
          <w:b/>
        </w:rPr>
        <w:t>Autodiscover server</w:t>
      </w:r>
      <w:r>
        <w:t>: A server in a managed environment that makes setup and configuration information available to Autodiscover</w:t>
      </w:r>
      <w:r>
        <w:t xml:space="preserve"> clients. The location of Autodiscover servers is made available via the Autodiscover HTTP Service Protocol, as described in </w:t>
      </w:r>
      <w:hyperlink r:id="rId18" w:anchor="Section_d912502bc0e241a18b0ef714ba523e08">
        <w:r>
          <w:rPr>
            <w:rStyle w:val="Hyperlink"/>
          </w:rPr>
          <w:t>[MS-OXDISCO]</w:t>
        </w:r>
      </w:hyperlink>
      <w:r>
        <w:t>.</w:t>
      </w:r>
      <w:bookmarkEnd w:id="12"/>
    </w:p>
    <w:p w:rsidR="00FB1433" w:rsidRDefault="003A31FC">
      <w:pPr>
        <w:ind w:left="548" w:hanging="274"/>
      </w:pPr>
      <w:bookmarkStart w:id="13" w:name="gt_179b9392-9019-45a3-880b-26f6890522b7"/>
      <w:r>
        <w:rPr>
          <w:b/>
        </w:rPr>
        <w:t>base64 encoding</w:t>
      </w:r>
      <w:r>
        <w:t>: A binary-to-text e</w:t>
      </w:r>
      <w:r>
        <w:t xml:space="preserve">ncoding scheme whereby an arbitrary sequence of bytes is converted to a sequence of printable </w:t>
      </w:r>
      <w:hyperlink w:anchor="gt_79fa85ca-ac61-467c-b819-e97dc1a7a599">
        <w:r>
          <w:rPr>
            <w:rStyle w:val="HyperlinkGreen"/>
            <w:b/>
          </w:rPr>
          <w:t>ASCII</w:t>
        </w:r>
      </w:hyperlink>
      <w:r>
        <w:t xml:space="preserve"> characters, as described in </w:t>
      </w:r>
      <w:hyperlink r:id="rId19">
        <w:r>
          <w:rPr>
            <w:rStyle w:val="Hyperlink"/>
          </w:rPr>
          <w:t>[</w:t>
        </w:r>
        <w:r>
          <w:rPr>
            <w:rStyle w:val="Hyperlink"/>
          </w:rPr>
          <w:t>RFC4648]</w:t>
        </w:r>
      </w:hyperlink>
      <w:r>
        <w:t>.</w:t>
      </w:r>
      <w:bookmarkEnd w:id="13"/>
    </w:p>
    <w:p w:rsidR="00FB1433" w:rsidRDefault="003A31FC">
      <w:pPr>
        <w:ind w:left="548" w:hanging="274"/>
      </w:pPr>
      <w:bookmarkStart w:id="14" w:name="gt_ad861812-8cb0-497a-80bb-13c95aa4e425"/>
      <w:r>
        <w:rPr>
          <w:b/>
        </w:rPr>
        <w:t>binary large object (BLOB)</w:t>
      </w:r>
      <w:r>
        <w:t>: A discrete packet of data that is stored in a database and is treated as a sequence of uninterpreted bytes.</w:t>
      </w:r>
      <w:bookmarkEnd w:id="14"/>
    </w:p>
    <w:p w:rsidR="00FB1433" w:rsidRDefault="003A31FC">
      <w:pPr>
        <w:ind w:left="548" w:hanging="274"/>
      </w:pPr>
      <w:bookmarkStart w:id="15" w:name="gt_f5634b00-a1bf-4143-bb4f-9cd9dbad2bc0"/>
      <w:r>
        <w:rPr>
          <w:b/>
        </w:rPr>
        <w:t>blind carbon copy (Bcc) recipient</w:t>
      </w:r>
      <w:r>
        <w:t>: An addressee on a Message object that is not visible to recipients of the M</w:t>
      </w:r>
      <w:r>
        <w:t>essage object.</w:t>
      </w:r>
      <w:bookmarkEnd w:id="15"/>
    </w:p>
    <w:p w:rsidR="00FB1433" w:rsidRDefault="003A31FC">
      <w:pPr>
        <w:ind w:left="548" w:hanging="274"/>
      </w:pPr>
      <w:bookmarkStart w:id="16" w:name="gt_7204b2ed-dcef-4434-be15-6451f92d03fb"/>
      <w:r>
        <w:rPr>
          <w:b/>
        </w:rPr>
        <w:lastRenderedPageBreak/>
        <w:t>calendar</w:t>
      </w:r>
      <w:r>
        <w:t xml:space="preserve">: A date range that shows availability, </w:t>
      </w:r>
      <w:hyperlink w:anchor="gt_cbc56efc-e4f7-4b31-9e5f-9c44e3924d94">
        <w:r>
          <w:rPr>
            <w:rStyle w:val="HyperlinkGreen"/>
            <w:b/>
          </w:rPr>
          <w:t>meetings</w:t>
        </w:r>
      </w:hyperlink>
      <w:r>
        <w:t xml:space="preserve">, and appointments for one or more users or </w:t>
      </w:r>
      <w:hyperlink w:anchor="gt_94e97f15-2f1a-406f-a740-607bb97761ec">
        <w:r>
          <w:rPr>
            <w:rStyle w:val="HyperlinkGreen"/>
            <w:b/>
          </w:rPr>
          <w:t>resources</w:t>
        </w:r>
      </w:hyperlink>
      <w:r>
        <w:t>. See al</w:t>
      </w:r>
      <w:r>
        <w:t xml:space="preserve">so </w:t>
      </w:r>
      <w:hyperlink w:anchor="gt_b9ce8e55-dae6-467b-b5dc-850087d4dc18">
        <w:r>
          <w:rPr>
            <w:rStyle w:val="HyperlinkGreen"/>
            <w:b/>
          </w:rPr>
          <w:t>Calendar object</w:t>
        </w:r>
      </w:hyperlink>
      <w:r>
        <w:t>.</w:t>
      </w:r>
      <w:bookmarkEnd w:id="16"/>
    </w:p>
    <w:p w:rsidR="00FB1433" w:rsidRDefault="003A31FC">
      <w:pPr>
        <w:ind w:left="548" w:hanging="274"/>
      </w:pPr>
      <w:bookmarkStart w:id="17" w:name="gt_60b55610-ca65-41f2-91d8-a4d6f4cc6d20"/>
      <w:r>
        <w:rPr>
          <w:b/>
        </w:rPr>
        <w:t>Calendar folder</w:t>
      </w:r>
      <w:r>
        <w:t xml:space="preserve">: A Folder object that contains </w:t>
      </w:r>
      <w:hyperlink w:anchor="gt_b9ce8e55-dae6-467b-b5dc-850087d4dc18">
        <w:r>
          <w:rPr>
            <w:rStyle w:val="HyperlinkGreen"/>
            <w:b/>
          </w:rPr>
          <w:t>Calendar objects</w:t>
        </w:r>
      </w:hyperlink>
      <w:r>
        <w:t>.</w:t>
      </w:r>
      <w:bookmarkEnd w:id="17"/>
    </w:p>
    <w:p w:rsidR="00FB1433" w:rsidRDefault="003A31FC">
      <w:pPr>
        <w:ind w:left="548" w:hanging="274"/>
      </w:pPr>
      <w:bookmarkStart w:id="18" w:name="gt_b9ce8e55-dae6-467b-b5dc-850087d4dc18"/>
      <w:r>
        <w:rPr>
          <w:b/>
        </w:rPr>
        <w:t>Calendar object</w:t>
      </w:r>
      <w:r>
        <w:t>: A Message object that represen</w:t>
      </w:r>
      <w:r>
        <w:t>ts an event, which can be a one-time event or a recurring event. The Calendar object includes properties that specify event details such as description, organizer, date and time, and status.</w:t>
      </w:r>
      <w:bookmarkEnd w:id="18"/>
    </w:p>
    <w:p w:rsidR="00FB1433" w:rsidRDefault="003A31FC">
      <w:pPr>
        <w:ind w:left="548" w:hanging="274"/>
      </w:pPr>
      <w:bookmarkStart w:id="19" w:name="gt_4f22841f-249b-42fb-a31a-5049c00be939"/>
      <w:r>
        <w:rPr>
          <w:b/>
        </w:rPr>
        <w:t>certificate revocation list (CRL)</w:t>
      </w:r>
      <w:r>
        <w:t>: A list of certificates that ha</w:t>
      </w:r>
      <w:r>
        <w:t xml:space="preserve">ve been revoked by the </w:t>
      </w:r>
      <w:hyperlink w:anchor="gt_c925d5d7-a442-4ba4-9586-5f94ccec847a">
        <w:r>
          <w:rPr>
            <w:rStyle w:val="HyperlinkGreen"/>
            <w:b/>
          </w:rPr>
          <w:t>certification authority (CA)</w:t>
        </w:r>
      </w:hyperlink>
      <w:r>
        <w:t xml:space="preserve"> that issued them (that have not yet expired of their own accord). The list must be cryptographically signed by the </w:t>
      </w:r>
      <w:hyperlink w:anchor="gt_c925d5d7-a442-4ba4-9586-5f94ccec847a">
        <w:r>
          <w:rPr>
            <w:rStyle w:val="HyperlinkGreen"/>
            <w:b/>
          </w:rPr>
          <w:t>CA</w:t>
        </w:r>
      </w:hyperlink>
      <w:r>
        <w:t xml:space="preserve"> that issues it. Typically, the certificates are identified by serial number. In addition to the serial number for the revoked certificates, the CRL contains the revocation reason for each certificate and the time the certificate was revoked. As described </w:t>
      </w:r>
      <w:r>
        <w:t xml:space="preserve">in </w:t>
      </w:r>
      <w:hyperlink r:id="rId20">
        <w:r>
          <w:rPr>
            <w:rStyle w:val="Hyperlink"/>
          </w:rPr>
          <w:t>[RFC3280]</w:t>
        </w:r>
      </w:hyperlink>
      <w:r>
        <w:t>, two types of CRLs commonly exist in the industry. Base CRLs keep a complete list of revoked certificates, while delta CRLs maintain only those certificates that have been revoke</w:t>
      </w:r>
      <w:r>
        <w:t xml:space="preserve">d since the last issuance of a base CRL. For more information, see </w:t>
      </w:r>
      <w:hyperlink r:id="rId21">
        <w:r>
          <w:rPr>
            <w:rStyle w:val="Hyperlink"/>
          </w:rPr>
          <w:t>[X509]</w:t>
        </w:r>
      </w:hyperlink>
      <w:r>
        <w:t xml:space="preserve"> section 7.3, </w:t>
      </w:r>
      <w:hyperlink r:id="rId22">
        <w:r>
          <w:rPr>
            <w:rStyle w:val="Hyperlink"/>
          </w:rPr>
          <w:t>[MSFT-CRL]</w:t>
        </w:r>
      </w:hyperlink>
      <w:r>
        <w:t>, and [RFC3280] section 5.</w:t>
      </w:r>
      <w:bookmarkEnd w:id="19"/>
    </w:p>
    <w:p w:rsidR="00FB1433" w:rsidRDefault="003A31FC">
      <w:pPr>
        <w:ind w:left="548" w:hanging="274"/>
      </w:pPr>
      <w:bookmarkStart w:id="20" w:name="gt_c925d5d7-a442-4ba4-9586-5f94ccec847a"/>
      <w:r>
        <w:rPr>
          <w:b/>
        </w:rPr>
        <w:t>ce</w:t>
      </w:r>
      <w:r>
        <w:rPr>
          <w:b/>
        </w:rPr>
        <w:t>rtification authority (CA)</w:t>
      </w:r>
      <w:r>
        <w:t xml:space="preserve">: A third party that issues public key certificates. Certificates serve to bind public keys to a user identity. Each user and certification authority (CA) can decide whether to trust another user or CA for a specific purpose, and </w:t>
      </w:r>
      <w:r>
        <w:t>whether this trust should be transitive. For more information, see [RFC3280].</w:t>
      </w:r>
      <w:bookmarkEnd w:id="20"/>
    </w:p>
    <w:p w:rsidR="00FB1433" w:rsidRDefault="003A31FC">
      <w:pPr>
        <w:ind w:left="548" w:hanging="274"/>
      </w:pPr>
      <w:bookmarkStart w:id="21" w:name="gt_5004b992-4a9c-41c9-b65c-b2e7a2b04204"/>
      <w:r>
        <w:rPr>
          <w:b/>
        </w:rPr>
        <w:t>character set</w:t>
      </w:r>
      <w:r>
        <w:t xml:space="preserve">: The range of characters used to represent textual data within a </w:t>
      </w:r>
      <w:hyperlink w:anchor="gt_af6ba277-34c1-493d-8103-71d2af36ce30">
        <w:r>
          <w:rPr>
            <w:rStyle w:val="HyperlinkGreen"/>
            <w:b/>
          </w:rPr>
          <w:t>MIME</w:t>
        </w:r>
      </w:hyperlink>
      <w:r>
        <w:t xml:space="preserve"> body part, as described in </w:t>
      </w:r>
      <w:hyperlink r:id="rId23">
        <w:r>
          <w:rPr>
            <w:rStyle w:val="Hyperlink"/>
          </w:rPr>
          <w:t>[RFC2046]</w:t>
        </w:r>
      </w:hyperlink>
      <w:r>
        <w:t>.</w:t>
      </w:r>
      <w:bookmarkEnd w:id="21"/>
    </w:p>
    <w:p w:rsidR="00FB1433" w:rsidRDefault="003A31FC">
      <w:pPr>
        <w:ind w:left="548" w:hanging="274"/>
      </w:pPr>
      <w:bookmarkStart w:id="22" w:name="gt_9a1c3bd3-d971-482a-adfe-6f41e427b95f"/>
      <w:r>
        <w:rPr>
          <w:b/>
        </w:rPr>
        <w:t>condition</w:t>
      </w:r>
      <w:r>
        <w:t>: A logical expression comparing one or more properties in all incoming Message objects against a set of clauses. This logical expression can evaluate to TRUE or FALSE.</w:t>
      </w:r>
      <w:bookmarkEnd w:id="22"/>
    </w:p>
    <w:p w:rsidR="00FB1433" w:rsidRDefault="003A31FC">
      <w:pPr>
        <w:ind w:left="548" w:hanging="274"/>
      </w:pPr>
      <w:bookmarkStart w:id="23" w:name="gt_48d3e923-3081-4b1c-a8b4-db07cc022128"/>
      <w:r>
        <w:rPr>
          <w:b/>
        </w:rPr>
        <w:t>contact</w:t>
      </w:r>
      <w:r>
        <w:t xml:space="preserve">: (1) An object of the contact class that represents a company or person whom a user can contact.  </w:t>
      </w:r>
      <w:bookmarkEnd w:id="23"/>
    </w:p>
    <w:p w:rsidR="00FB1433" w:rsidRDefault="003A31FC">
      <w:pPr>
        <w:ind w:left="548"/>
      </w:pPr>
      <w:r>
        <w:t>(2) A person, company, or other entity that is stored in a directory and is associated with one or more unique identifiers and attributes, such as an Intern</w:t>
      </w:r>
      <w:r>
        <w:t>et message address or login name.</w:t>
      </w:r>
    </w:p>
    <w:p w:rsidR="00FB1433" w:rsidRDefault="003A31FC">
      <w:pPr>
        <w:ind w:left="548" w:hanging="274"/>
      </w:pPr>
      <w:bookmarkStart w:id="24" w:name="gt_b35ba7ae-4348-4a65-9d02-dabca97ccdec"/>
      <w:r>
        <w:rPr>
          <w:b/>
        </w:rPr>
        <w:t>Contacts folder</w:t>
      </w:r>
      <w:r>
        <w:t>: A Folder object that contains Contact objects.</w:t>
      </w:r>
      <w:bookmarkEnd w:id="24"/>
    </w:p>
    <w:p w:rsidR="00FB1433" w:rsidRDefault="003A31FC">
      <w:pPr>
        <w:ind w:left="548" w:hanging="274"/>
      </w:pPr>
      <w:bookmarkStart w:id="25" w:name="gt_0aec5fa3-827f-4725-9d37-4b5bff86d6e1"/>
      <w:r>
        <w:rPr>
          <w:b/>
        </w:rPr>
        <w:t>conversation</w:t>
      </w:r>
      <w:r>
        <w:t>: A single representation of a send/response series of email messages. A conversation appears in the Inbox as one unit and allows the user to view</w:t>
      </w:r>
      <w:r>
        <w:t xml:space="preserve"> and read the series of related email messages in a single effort.</w:t>
      </w:r>
      <w:bookmarkEnd w:id="25"/>
    </w:p>
    <w:p w:rsidR="00FB1433" w:rsidRDefault="003A31FC">
      <w:pPr>
        <w:ind w:left="548" w:hanging="274"/>
      </w:pPr>
      <w:bookmarkStart w:id="26" w:name="gt_f2369991-a884-4843-a8fa-1505b6d5ece7"/>
      <w:r>
        <w:rPr>
          <w:b/>
        </w:rPr>
        <w:t>Coordinated Universal Time (UTC)</w:t>
      </w:r>
      <w:r>
        <w:t>: A high-precision atomic time standard that approximately tracks Universal Time (UT). It is the basis for legal, civil time all over the Earth. Time zones a</w:t>
      </w:r>
      <w:r>
        <w:t>round the world are expressed as positive and negative offsets from UTC. In this role, it is also referred to as Zulu time (Z) and Greenwich Mean Time (GMT). In these specifications, all references to UTC refer to the time at UTC-0 (or GMT).</w:t>
      </w:r>
      <w:bookmarkEnd w:id="26"/>
    </w:p>
    <w:p w:rsidR="00FB1433" w:rsidRDefault="003A31FC">
      <w:pPr>
        <w:ind w:left="548" w:hanging="274"/>
      </w:pPr>
      <w:bookmarkStart w:id="27" w:name="gt_3f0c7497-a422-4de2-8f2a-d9bd0f63b659"/>
      <w:r>
        <w:rPr>
          <w:b/>
        </w:rPr>
        <w:t xml:space="preserve">Deleted Items </w:t>
      </w:r>
      <w:r>
        <w:rPr>
          <w:b/>
        </w:rPr>
        <w:t>folder</w:t>
      </w:r>
      <w:r>
        <w:t xml:space="preserve">: A </w:t>
      </w:r>
      <w:hyperlink w:anchor="gt_14e25453-1647-4acb-a35e-306810c60528">
        <w:r>
          <w:rPr>
            <w:rStyle w:val="HyperlinkGreen"/>
            <w:b/>
          </w:rPr>
          <w:t>special folder</w:t>
        </w:r>
      </w:hyperlink>
      <w:r>
        <w:t xml:space="preserve"> that is the default location for objects that have been deleted.</w:t>
      </w:r>
      <w:bookmarkEnd w:id="27"/>
    </w:p>
    <w:p w:rsidR="00FB1433" w:rsidRDefault="003A31FC">
      <w:pPr>
        <w:ind w:left="548" w:hanging="274"/>
      </w:pPr>
      <w:bookmarkStart w:id="28" w:name="gt_ccbb0292-fefe-493f-80c3-11533e473591"/>
      <w:r>
        <w:rPr>
          <w:b/>
        </w:rPr>
        <w:t>distribution list</w:t>
      </w:r>
      <w:r>
        <w:t>: A collection of users, computers, contacts, or other groups that is used only for ema</w:t>
      </w:r>
      <w:r>
        <w:t>il distribution, and addressed as a single recipient.</w:t>
      </w:r>
      <w:bookmarkEnd w:id="28"/>
    </w:p>
    <w:p w:rsidR="00FB1433" w:rsidRDefault="003A31FC">
      <w:pPr>
        <w:ind w:left="548" w:hanging="274"/>
      </w:pPr>
      <w:bookmarkStart w:id="29" w:name="gt_b0276eb2-4e65-4cf1-a718-e0920a614aca"/>
      <w:r>
        <w:rPr>
          <w:b/>
        </w:rPr>
        <w:t>domain</w:t>
      </w:r>
      <w:r>
        <w:t>: A set of users and computers sharing a common namespace and management infrastructure. At least one computer member of the set must act as a domain controller (DC) and host a member list that id</w:t>
      </w:r>
      <w:r>
        <w:t xml:space="preserve">entifies all members of the domain, as well as optionally hosting the </w:t>
      </w:r>
      <w:hyperlink w:anchor="gt_e467d927-17bf-49c9-98d1-96ddf61ddd90">
        <w:r>
          <w:rPr>
            <w:rStyle w:val="HyperlinkGreen"/>
            <w:b/>
          </w:rPr>
          <w:t>Active Directory</w:t>
        </w:r>
      </w:hyperlink>
      <w:r>
        <w:t xml:space="preserve"> service. The domain controller provides authentication of members, creating a unit of trust for its members</w:t>
      </w:r>
      <w:r>
        <w:t xml:space="preserve">. Each domain has an identifier that is shared among its members. For more information, see </w:t>
      </w:r>
      <w:hyperlink r:id="rId24" w:anchor="Section_953d700a57cb4cf7b0c3a64f34581cc9">
        <w:r>
          <w:rPr>
            <w:rStyle w:val="Hyperlink"/>
          </w:rPr>
          <w:t>[MS-AUTHSOD]</w:t>
        </w:r>
      </w:hyperlink>
      <w:r>
        <w:t xml:space="preserve"> section 1.1.1.5 and </w:t>
      </w:r>
      <w:hyperlink r:id="rId25" w:anchor="Section_d243592709994c628c6d13ba31a52e1a">
        <w:r>
          <w:rPr>
            <w:rStyle w:val="Hyperlink"/>
          </w:rPr>
          <w:t>[MS-ADTS]</w:t>
        </w:r>
      </w:hyperlink>
      <w:r>
        <w:t>.</w:t>
      </w:r>
      <w:bookmarkEnd w:id="29"/>
    </w:p>
    <w:p w:rsidR="00FB1433" w:rsidRDefault="003A31FC">
      <w:pPr>
        <w:ind w:left="548" w:hanging="274"/>
      </w:pPr>
      <w:bookmarkStart w:id="30" w:name="gt_604dcfcd-72f5-46e5-85c1-f3ce69956700"/>
      <w:r>
        <w:rPr>
          <w:b/>
        </w:rPr>
        <w:lastRenderedPageBreak/>
        <w:t>Domain Name System (DNS)</w:t>
      </w:r>
      <w:r>
        <w:t>: A hierarchical, distributed database that contains mappings of domain names to various types of data, such as IP addresses. DNS enables the location of computers and services by user-friend</w:t>
      </w:r>
      <w:r>
        <w:t>ly names, and it also enables the discovery of other information stored in the database.</w:t>
      </w:r>
      <w:bookmarkEnd w:id="30"/>
    </w:p>
    <w:p w:rsidR="00FB1433" w:rsidRDefault="003A31FC">
      <w:pPr>
        <w:ind w:left="548" w:hanging="274"/>
      </w:pPr>
      <w:bookmarkStart w:id="31" w:name="gt_97c27c06-f5e7-4eae-a54e-1839d41f69dc"/>
      <w:r>
        <w:rPr>
          <w:b/>
        </w:rPr>
        <w:t>Drafts folder</w:t>
      </w:r>
      <w:r>
        <w:t xml:space="preserve">: A </w:t>
      </w:r>
      <w:hyperlink w:anchor="gt_14e25453-1647-4acb-a35e-306810c60528">
        <w:r>
          <w:rPr>
            <w:rStyle w:val="HyperlinkGreen"/>
            <w:b/>
          </w:rPr>
          <w:t>special folder</w:t>
        </w:r>
      </w:hyperlink>
      <w:r>
        <w:t xml:space="preserve"> that is the default location for Message objects</w:t>
      </w:r>
      <w:r>
        <w:t xml:space="preserve"> that have been saved but not sent.</w:t>
      </w:r>
      <w:bookmarkEnd w:id="31"/>
    </w:p>
    <w:p w:rsidR="00FB1433" w:rsidRDefault="003A31FC">
      <w:pPr>
        <w:ind w:left="548" w:hanging="274"/>
      </w:pPr>
      <w:bookmarkStart w:id="32" w:name="gt_26fd90b8-1ffd-4f74-abe9-1fe96d74973c"/>
      <w:r>
        <w:rPr>
          <w:b/>
        </w:rPr>
        <w:t>Email Text Body</w:t>
      </w:r>
      <w:r>
        <w:t xml:space="preserve">: The textual portion of a message that is displayed, by convention, by industry standard email clients. The Internet mail format, as described in </w:t>
      </w:r>
      <w:hyperlink r:id="rId26">
        <w:r>
          <w:rPr>
            <w:rStyle w:val="Hyperlink"/>
          </w:rPr>
          <w:t>[RFC822]</w:t>
        </w:r>
      </w:hyperlink>
      <w:r>
        <w:t xml:space="preserve">, allowed only text messages to be transmitted. The concept of transmitting content other than text was not codified until </w:t>
      </w:r>
      <w:hyperlink w:anchor="gt_af6ba277-34c1-493d-8103-71d2af36ce30">
        <w:r>
          <w:rPr>
            <w:rStyle w:val="HyperlinkGreen"/>
            <w:b/>
          </w:rPr>
          <w:t>MIME</w:t>
        </w:r>
      </w:hyperlink>
      <w:r>
        <w:t xml:space="preserve"> was standardized. Handling of entities other than the textual portion of a message, such as attachments, varies by implementation in email clients.</w:t>
      </w:r>
      <w:bookmarkEnd w:id="32"/>
    </w:p>
    <w:p w:rsidR="00FB1433" w:rsidRDefault="003A31FC">
      <w:pPr>
        <w:ind w:left="548" w:hanging="274"/>
      </w:pPr>
      <w:bookmarkStart w:id="33" w:name="gt_c2354a51-451b-4296-88cd-3321c437d2c5"/>
      <w:r>
        <w:rPr>
          <w:b/>
        </w:rPr>
        <w:t>ghosted</w:t>
      </w:r>
      <w:r>
        <w:t>: A property that is not deleted by the server if the element is not included in a Sync &lt;Change&gt;</w:t>
      </w:r>
      <w:r>
        <w:t xml:space="preserve"> request message.</w:t>
      </w:r>
      <w:bookmarkEnd w:id="33"/>
    </w:p>
    <w:p w:rsidR="00FB1433" w:rsidRDefault="003A31FC">
      <w:pPr>
        <w:ind w:left="548" w:hanging="274"/>
      </w:pPr>
      <w:bookmarkStart w:id="34" w:name="gt_6fbe9d37-508e-44f3-be0f-b579e1264f27"/>
      <w:r>
        <w:rPr>
          <w:b/>
        </w:rPr>
        <w:t>Global Address List (GAL)</w:t>
      </w:r>
      <w:r>
        <w:t xml:space="preserve">: An </w:t>
      </w:r>
      <w:hyperlink w:anchor="gt_8b9cb772-f51d-47be-af66-a68e2bb179ef">
        <w:r>
          <w:rPr>
            <w:rStyle w:val="HyperlinkGreen"/>
            <w:b/>
          </w:rPr>
          <w:t>address list</w:t>
        </w:r>
      </w:hyperlink>
      <w:r>
        <w:t xml:space="preserve"> that conceptually represents the default address list for an </w:t>
      </w:r>
      <w:hyperlink w:anchor="gt_d16f7b78-c5a6-48f4-9e0f-3b205b5598b5">
        <w:r>
          <w:rPr>
            <w:rStyle w:val="HyperlinkGreen"/>
            <w:b/>
          </w:rPr>
          <w:t>address bo</w:t>
        </w:r>
        <w:r>
          <w:rPr>
            <w:rStyle w:val="HyperlinkGreen"/>
            <w:b/>
          </w:rPr>
          <w:t>ok</w:t>
        </w:r>
      </w:hyperlink>
      <w:r>
        <w:t>.</w:t>
      </w:r>
      <w:bookmarkEnd w:id="34"/>
    </w:p>
    <w:p w:rsidR="00FB1433" w:rsidRDefault="003A31FC">
      <w:pPr>
        <w:ind w:left="548" w:hanging="274"/>
      </w:pPr>
      <w:bookmarkStart w:id="35"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specific algorithm or mechanism</w:t>
      </w:r>
      <w:r>
        <w:t xml:space="preserve"> to generate the value. Specifically, the use of this term does not imply or require that the algorithms described in </w:t>
      </w:r>
      <w:hyperlink r:id="rId27">
        <w:r>
          <w:rPr>
            <w:rStyle w:val="Hyperlink"/>
          </w:rPr>
          <w:t>[RFC4122]</w:t>
        </w:r>
      </w:hyperlink>
      <w:r>
        <w:t xml:space="preserve"> or </w:t>
      </w:r>
      <w:hyperlink r:id="rId2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35"/>
    </w:p>
    <w:p w:rsidR="00FB1433" w:rsidRDefault="003A31FC">
      <w:pPr>
        <w:ind w:left="548" w:hanging="274"/>
      </w:pPr>
      <w:bookmarkStart w:id="36" w:name="gt_549c4960-e8be-4c24-bc2b-b86530f1c1bf"/>
      <w:r>
        <w:rPr>
          <w:b/>
        </w:rPr>
        <w:t>Hypertext Markup Language (HTML)</w:t>
      </w:r>
      <w:r>
        <w:t>: An application of the Standard Generalized Markup Language (SGM</w:t>
      </w:r>
      <w:r>
        <w:t xml:space="preserve">L) that uses tags to mark elements in a document, as described in </w:t>
      </w:r>
      <w:hyperlink r:id="rId29">
        <w:r>
          <w:rPr>
            <w:rStyle w:val="Hyperlink"/>
          </w:rPr>
          <w:t>[HTML]</w:t>
        </w:r>
      </w:hyperlink>
      <w:r>
        <w:t>.</w:t>
      </w:r>
      <w:bookmarkEnd w:id="36"/>
    </w:p>
    <w:p w:rsidR="00FB1433" w:rsidRDefault="003A31FC">
      <w:pPr>
        <w:ind w:left="548" w:hanging="274"/>
      </w:pPr>
      <w:bookmarkStart w:id="37" w:name="gt_d72f1494-4917-4e9e-a9fd-b8f1b2758dcd"/>
      <w:r>
        <w:rPr>
          <w:b/>
        </w:rPr>
        <w:t>Hypertext Transfer Protocol (HTTP)</w:t>
      </w:r>
      <w:r>
        <w:t>: An application-level protocol for distributed, collaborative, hypermedia informat</w:t>
      </w:r>
      <w:r>
        <w:t>ion systems (text, graphic images, sound, video, and other multimedia files) on the World Wide Web.</w:t>
      </w:r>
      <w:bookmarkEnd w:id="37"/>
    </w:p>
    <w:p w:rsidR="00FB1433" w:rsidRDefault="003A31FC">
      <w:pPr>
        <w:ind w:left="548" w:hanging="274"/>
      </w:pPr>
      <w:bookmarkStart w:id="38" w:name="gt_baa08600-0402-47f6-a8ce-9690cf962c96"/>
      <w:r>
        <w:rPr>
          <w:b/>
        </w:rPr>
        <w:t>Inbox folder</w:t>
      </w:r>
      <w:r>
        <w:t xml:space="preserve">: A </w:t>
      </w:r>
      <w:hyperlink w:anchor="gt_14e25453-1647-4acb-a35e-306810c60528">
        <w:r>
          <w:rPr>
            <w:rStyle w:val="HyperlinkGreen"/>
            <w:b/>
          </w:rPr>
          <w:t>special folder</w:t>
        </w:r>
      </w:hyperlink>
      <w:r>
        <w:t xml:space="preserve"> that is the default location for Message objects received by a </w:t>
      </w:r>
      <w:r>
        <w:t>user or resource.</w:t>
      </w:r>
      <w:bookmarkEnd w:id="38"/>
    </w:p>
    <w:p w:rsidR="00FB1433" w:rsidRDefault="003A31FC">
      <w:pPr>
        <w:ind w:left="548" w:hanging="274"/>
      </w:pPr>
      <w:bookmarkStart w:id="39" w:name="gt_7b78ebef-e35d-45ab-abfd-4121b60995de"/>
      <w:r>
        <w:rPr>
          <w:b/>
        </w:rPr>
        <w:t>locale</w:t>
      </w:r>
      <w:r>
        <w:t>: A collection of rules and data that are specific to a language and a geographical area. A locale can include information about sorting rules, date and time formatting, numeric and monetary conventions, and character classification</w:t>
      </w:r>
      <w:r>
        <w:t>.</w:t>
      </w:r>
      <w:bookmarkEnd w:id="39"/>
    </w:p>
    <w:p w:rsidR="00FB1433" w:rsidRDefault="003A31FC">
      <w:pPr>
        <w:ind w:left="548" w:hanging="274"/>
      </w:pPr>
      <w:bookmarkStart w:id="40"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Message objects for a single recipient.</w:t>
      </w:r>
      <w:bookmarkEnd w:id="40"/>
    </w:p>
    <w:p w:rsidR="00FB1433" w:rsidRDefault="003A31FC">
      <w:pPr>
        <w:ind w:left="548" w:hanging="274"/>
      </w:pPr>
      <w:bookmarkStart w:id="41" w:name="gt_cbc56efc-e4f7-4b31-9e5f-9c44e3924d94"/>
      <w:r>
        <w:rPr>
          <w:b/>
        </w:rPr>
        <w:t>meeting</w:t>
      </w:r>
      <w:r>
        <w:t>: An event with attendees.</w:t>
      </w:r>
      <w:bookmarkEnd w:id="41"/>
    </w:p>
    <w:p w:rsidR="00FB1433" w:rsidRDefault="003A31FC">
      <w:pPr>
        <w:ind w:left="548" w:hanging="274"/>
      </w:pPr>
      <w:bookmarkStart w:id="42" w:name="gt_85d4db24-1560-4ac1-aa9b-6cd96f36c0e0"/>
      <w:r>
        <w:rPr>
          <w:b/>
        </w:rPr>
        <w:t>meeting request</w:t>
      </w:r>
      <w:r>
        <w:t>: An instance of a Meeting Requ</w:t>
      </w:r>
      <w:r>
        <w:t>est object.</w:t>
      </w:r>
      <w:bookmarkEnd w:id="42"/>
    </w:p>
    <w:p w:rsidR="00FB1433" w:rsidRDefault="003A31FC">
      <w:pPr>
        <w:ind w:left="548" w:hanging="274"/>
      </w:pPr>
      <w:bookmarkStart w:id="43" w:name="gt_f8f4c2f5-c760-4abe-a9a1-573302980088"/>
      <w:r>
        <w:rPr>
          <w:b/>
        </w:rPr>
        <w:t>message body</w:t>
      </w:r>
      <w:r>
        <w:t>: The main message text of an email message. A few properties of a Message object represent its message body, with one property containing the text itself and others defining its code page and its relationship to alternative body fo</w:t>
      </w:r>
      <w:r>
        <w:t>rmats.</w:t>
      </w:r>
      <w:bookmarkEnd w:id="43"/>
    </w:p>
    <w:p w:rsidR="00FB1433" w:rsidRDefault="003A31FC">
      <w:pPr>
        <w:ind w:left="548" w:hanging="274"/>
      </w:pPr>
      <w:bookmarkStart w:id="44" w:name="gt_fda94a53-448d-48d5-9991-176c530ff597"/>
      <w:r>
        <w:rPr>
          <w:b/>
        </w:rPr>
        <w:t>message store</w:t>
      </w:r>
      <w:r>
        <w:t>: A unit of containment for a single hierarchy of Folder objects, such as a mailbox or public folders.</w:t>
      </w:r>
      <w:bookmarkEnd w:id="44"/>
    </w:p>
    <w:p w:rsidR="00FB1433" w:rsidRDefault="003A31FC">
      <w:pPr>
        <w:ind w:left="548" w:hanging="274"/>
      </w:pPr>
      <w:bookmarkStart w:id="45" w:name="gt_af6ba277-34c1-493d-8103-71d2af36ce30"/>
      <w:r>
        <w:rPr>
          <w:b/>
        </w:rPr>
        <w:t>Multipurpose Internet Mail Extensions (MIME)</w:t>
      </w:r>
      <w:r>
        <w:t xml:space="preserve">: A set of extensions that redefines and expands support for various types of content in </w:t>
      </w:r>
      <w:r>
        <w:t xml:space="preserve">email messages, as described in </w:t>
      </w:r>
      <w:hyperlink r:id="rId30">
        <w:r>
          <w:rPr>
            <w:rStyle w:val="Hyperlink"/>
          </w:rPr>
          <w:t>[RFC2045]</w:t>
        </w:r>
      </w:hyperlink>
      <w:r>
        <w:t xml:space="preserve">, [RFC2046], and </w:t>
      </w:r>
      <w:hyperlink r:id="rId31">
        <w:r>
          <w:rPr>
            <w:rStyle w:val="Hyperlink"/>
          </w:rPr>
          <w:t>[RFC2047]</w:t>
        </w:r>
      </w:hyperlink>
      <w:r>
        <w:t>.</w:t>
      </w:r>
      <w:bookmarkEnd w:id="45"/>
    </w:p>
    <w:p w:rsidR="00FB1433" w:rsidRDefault="003A31FC">
      <w:pPr>
        <w:ind w:left="548" w:hanging="274"/>
      </w:pPr>
      <w:bookmarkStart w:id="46" w:name="gt_e6245def-e67d-4ab2-8c7d-04863b1c1063"/>
      <w:r>
        <w:rPr>
          <w:b/>
        </w:rPr>
        <w:t>named property</w:t>
      </w:r>
      <w:r>
        <w:t xml:space="preserve">: </w:t>
      </w:r>
      <w:r>
        <w:t>A property that is identified by both a GUID and either a string name or a 32-bit identifier.</w:t>
      </w:r>
      <w:bookmarkEnd w:id="46"/>
    </w:p>
    <w:p w:rsidR="00FB1433" w:rsidRDefault="003A31FC">
      <w:pPr>
        <w:ind w:left="548" w:hanging="274"/>
      </w:pPr>
      <w:bookmarkStart w:id="47" w:name="gt_1384c735-fcc1-4dd2-b547-b9a42c1792e6"/>
      <w:r>
        <w:rPr>
          <w:b/>
        </w:rPr>
        <w:lastRenderedPageBreak/>
        <w:t>OOF message</w:t>
      </w:r>
      <w:r>
        <w:t xml:space="preserve">: A message that is sent in response to incoming messages and indicates that the user is currently </w:t>
      </w:r>
      <w:hyperlink w:anchor="gt_d4ab6719-b583-467a-a631-95feb7a5ea34">
        <w:r>
          <w:rPr>
            <w:rStyle w:val="HyperlinkGreen"/>
            <w:b/>
          </w:rPr>
          <w:t>Out of Office (OOF)</w:t>
        </w:r>
      </w:hyperlink>
      <w:r>
        <w:t>.</w:t>
      </w:r>
      <w:bookmarkEnd w:id="47"/>
    </w:p>
    <w:p w:rsidR="00FB1433" w:rsidRDefault="003A31FC">
      <w:pPr>
        <w:ind w:left="548" w:hanging="274"/>
      </w:pPr>
      <w:bookmarkStart w:id="48" w:name="gt_34c00c47-5322-4cef-ae7e-bf04643b21bb"/>
      <w:r>
        <w:rPr>
          <w:b/>
        </w:rPr>
        <w:t>organizer</w:t>
      </w:r>
      <w:r>
        <w:t xml:space="preserve">: The owner or creator of a </w:t>
      </w:r>
      <w:hyperlink w:anchor="gt_cbc56efc-e4f7-4b31-9e5f-9c44e3924d94">
        <w:r>
          <w:rPr>
            <w:rStyle w:val="HyperlinkGreen"/>
            <w:b/>
          </w:rPr>
          <w:t>meeting</w:t>
        </w:r>
      </w:hyperlink>
      <w:r>
        <w:t xml:space="preserve"> or appointment.</w:t>
      </w:r>
      <w:bookmarkEnd w:id="48"/>
    </w:p>
    <w:p w:rsidR="00FB1433" w:rsidRDefault="003A31FC">
      <w:pPr>
        <w:ind w:left="548" w:hanging="274"/>
      </w:pPr>
      <w:bookmarkStart w:id="49" w:name="gt_d4ab6719-b583-467a-a631-95feb7a5ea34"/>
      <w:r>
        <w:rPr>
          <w:b/>
        </w:rPr>
        <w:t>Out of Office (OOF)</w:t>
      </w:r>
      <w:r>
        <w:t>: One of the possible values for the free/busy status on an appointment. It indicat</w:t>
      </w:r>
      <w:r>
        <w:t>es that the user will not be in the office during the appointment.</w:t>
      </w:r>
      <w:bookmarkEnd w:id="49"/>
    </w:p>
    <w:p w:rsidR="00FB1433" w:rsidRDefault="003A31FC">
      <w:pPr>
        <w:ind w:left="548" w:hanging="274"/>
      </w:pPr>
      <w:bookmarkStart w:id="50" w:name="gt_1a35d0f6-7aab-45d5-8089-8f9e40bc5da7"/>
      <w:r>
        <w:rPr>
          <w:b/>
        </w:rPr>
        <w:t>Outbox folder</w:t>
      </w:r>
      <w:r>
        <w:t xml:space="preserve">: A </w:t>
      </w:r>
      <w:hyperlink w:anchor="gt_14e25453-1647-4acb-a35e-306810c60528">
        <w:r>
          <w:rPr>
            <w:rStyle w:val="HyperlinkGreen"/>
            <w:b/>
          </w:rPr>
          <w:t>special folder</w:t>
        </w:r>
      </w:hyperlink>
      <w:r>
        <w:t xml:space="preserve"> that contains Message objects that are submitted to be sent.</w:t>
      </w:r>
      <w:bookmarkEnd w:id="50"/>
    </w:p>
    <w:p w:rsidR="00FB1433" w:rsidRDefault="003A31FC">
      <w:pPr>
        <w:ind w:left="548" w:hanging="274"/>
      </w:pPr>
      <w:bookmarkStart w:id="51" w:name="gt_5661c3a3-70a6-4d39-b18f-16adf345e7c5"/>
      <w:r>
        <w:rPr>
          <w:b/>
        </w:rPr>
        <w:t>Personal Information Manager (PIM)</w:t>
      </w:r>
      <w:r>
        <w:t>: A category of software packages for managing commonly used types of personal information, including contacts, email messages, calendar appointments, and meetings.</w:t>
      </w:r>
      <w:bookmarkEnd w:id="51"/>
    </w:p>
    <w:p w:rsidR="00FB1433" w:rsidRDefault="003A31FC">
      <w:pPr>
        <w:ind w:left="548" w:hanging="274"/>
      </w:pPr>
      <w:bookmarkStart w:id="52" w:name="gt_afa1b8ad-29c4-4f4a-90ce-e63b3547e15a"/>
      <w:r>
        <w:rPr>
          <w:b/>
        </w:rPr>
        <w:t>plain text</w:t>
      </w:r>
      <w:r>
        <w:t>: Text that does not have markup. See also plain text message body.</w:t>
      </w:r>
      <w:bookmarkEnd w:id="52"/>
    </w:p>
    <w:p w:rsidR="00FB1433" w:rsidRDefault="003A31FC">
      <w:pPr>
        <w:ind w:left="548" w:hanging="274"/>
      </w:pPr>
      <w:bookmarkStart w:id="53" w:name="gt_53dfe4f3-05d0-41aa-8217-ecd1962b340b"/>
      <w:r>
        <w:rPr>
          <w:b/>
        </w:rPr>
        <w:t>recipient</w:t>
      </w:r>
      <w:r>
        <w:t>: An</w:t>
      </w:r>
      <w:r>
        <w:t xml:space="preserve"> entity that can receive email messages.  </w:t>
      </w:r>
      <w:bookmarkEnd w:id="53"/>
    </w:p>
    <w:p w:rsidR="00FB1433" w:rsidRDefault="003A31FC">
      <w:pPr>
        <w:ind w:left="548" w:hanging="274"/>
      </w:pPr>
      <w:bookmarkStart w:id="54" w:name="gt_4bcda02a-9b58-4abe-8c7d-d8336a130346"/>
      <w:r>
        <w:rPr>
          <w:b/>
        </w:rPr>
        <w:t>recipient information cache</w:t>
      </w:r>
      <w:r>
        <w:t xml:space="preserve">: An information store that contains a list of the </w:t>
      </w:r>
      <w:hyperlink w:anchor="gt_48d3e923-3081-4b1c-a8b4-db07cc022128">
        <w:r>
          <w:rPr>
            <w:rStyle w:val="HyperlinkGreen"/>
            <w:b/>
          </w:rPr>
          <w:t>contacts (2)</w:t>
        </w:r>
      </w:hyperlink>
      <w:r>
        <w:t xml:space="preserve"> with whom a user has interacted most often and most recently</w:t>
      </w:r>
      <w:r>
        <w:t>, and with whom the user is likely to interact again.</w:t>
      </w:r>
      <w:bookmarkEnd w:id="54"/>
    </w:p>
    <w:p w:rsidR="00FB1433" w:rsidRDefault="003A31FC">
      <w:pPr>
        <w:ind w:left="548" w:hanging="274"/>
      </w:pPr>
      <w:bookmarkStart w:id="55" w:name="gt_4821eb50-3223-4644-8bb2-246de7117ab5"/>
      <w:r>
        <w:rPr>
          <w:b/>
        </w:rPr>
        <w:t>recurrence instance</w:t>
      </w:r>
      <w:r>
        <w:t>: A single calendar event generated by the recurrence pattern of a recurring series. Also referred to as an instance. If properties on the instance have changed after the instance was</w:t>
      </w:r>
      <w:r>
        <w:t xml:space="preserve"> generated, the instance can also be known as an Exception object.</w:t>
      </w:r>
      <w:bookmarkEnd w:id="55"/>
    </w:p>
    <w:p w:rsidR="00FB1433" w:rsidRDefault="003A31FC">
      <w:pPr>
        <w:ind w:left="548" w:hanging="274"/>
      </w:pPr>
      <w:bookmarkStart w:id="56" w:name="gt_94e97f15-2f1a-406f-a740-607bb97761ec"/>
      <w:r>
        <w:rPr>
          <w:b/>
        </w:rPr>
        <w:t>resource</w:t>
      </w:r>
      <w:r>
        <w:t xml:space="preserve">: Any component that a computer can access that can read, write, and process data. This includes internal components (such as a disk drive), a service, or an application running on </w:t>
      </w:r>
      <w:r>
        <w:t>and managed by the cluster on a network that is used to access a file.</w:t>
      </w:r>
      <w:bookmarkEnd w:id="56"/>
    </w:p>
    <w:p w:rsidR="00FB1433" w:rsidRDefault="003A31FC">
      <w:pPr>
        <w:ind w:left="548" w:hanging="274"/>
      </w:pPr>
      <w:bookmarkStart w:id="57" w:name="gt_7caaf21a-bb6c-4d5b-9768-eccac5a8833f"/>
      <w:r>
        <w:rPr>
          <w:b/>
        </w:rPr>
        <w:t>root folder</w:t>
      </w:r>
      <w:r>
        <w:t>: The folder at the top of a hierarchy of folders in a list.</w:t>
      </w:r>
      <w:bookmarkEnd w:id="57"/>
    </w:p>
    <w:p w:rsidR="00FB1433" w:rsidRDefault="003A31FC">
      <w:pPr>
        <w:ind w:left="548" w:hanging="274"/>
      </w:pPr>
      <w:bookmarkStart w:id="58" w:name="gt_84bfada5-a327-4110-a257-cffd8fc3fe61"/>
      <w:r>
        <w:rPr>
          <w:b/>
        </w:rPr>
        <w:t>S/MIME (Secure/Multipurpose Internet Mail Extensions)</w:t>
      </w:r>
      <w:r>
        <w:t xml:space="preserve">: A set of cryptographic security services, as described in </w:t>
      </w:r>
      <w:hyperlink r:id="rId32">
        <w:r>
          <w:rPr>
            <w:rStyle w:val="Hyperlink"/>
          </w:rPr>
          <w:t>[RFC5751]</w:t>
        </w:r>
      </w:hyperlink>
      <w:r>
        <w:t>.</w:t>
      </w:r>
      <w:bookmarkEnd w:id="58"/>
    </w:p>
    <w:p w:rsidR="00FB1433" w:rsidRDefault="003A31FC">
      <w:pPr>
        <w:ind w:left="548" w:hanging="274"/>
      </w:pPr>
      <w:bookmarkStart w:id="59" w:name="gt_9ab569d0-496f-4ffb-a1c7-af848e3be035"/>
      <w:r>
        <w:rPr>
          <w:b/>
        </w:rPr>
        <w:t>search folder</w:t>
      </w:r>
      <w:r>
        <w:t xml:space="preserve">: A Folder object that provides a means of querying for items that match certain criteria. The search folder includes the search folder definition message and the </w:t>
      </w:r>
      <w:r>
        <w:t>search folder container.</w:t>
      </w:r>
      <w:bookmarkEnd w:id="59"/>
    </w:p>
    <w:p w:rsidR="00FB1433" w:rsidRDefault="003A31FC">
      <w:pPr>
        <w:ind w:left="548" w:hanging="274"/>
      </w:pPr>
      <w:bookmarkStart w:id="60" w:name="gt_d7ef66a9-f154-4d88-bda9-98bdf7235352"/>
      <w:r>
        <w:rPr>
          <w:b/>
        </w:rPr>
        <w:t>Secure Sockets Layer (SSL)</w:t>
      </w:r>
      <w:r>
        <w:t>: A security protocol that supports confidentiality and integrity of messages in client and server applications that communicate over open networks. SSL supports server and, optionally, client authenticati</w:t>
      </w:r>
      <w:r>
        <w:t xml:space="preserve">on using X.509 certificates [X509] and </w:t>
      </w:r>
      <w:hyperlink r:id="rId33">
        <w:r>
          <w:rPr>
            <w:rStyle w:val="Hyperlink"/>
          </w:rPr>
          <w:t>[RFC5280]</w:t>
        </w:r>
      </w:hyperlink>
      <w:r>
        <w:t xml:space="preserve">. SSL is superseded by Transport Layer Security (TLS). TLS version 1.0 is based on SSL version 3.0 </w:t>
      </w:r>
      <w:hyperlink r:id="rId34">
        <w:r>
          <w:rPr>
            <w:rStyle w:val="Hyperlink"/>
          </w:rPr>
          <w:t>[SSL3]</w:t>
        </w:r>
      </w:hyperlink>
      <w:r>
        <w:t>.</w:t>
      </w:r>
      <w:bookmarkEnd w:id="60"/>
    </w:p>
    <w:p w:rsidR="00FB1433" w:rsidRDefault="003A31FC">
      <w:pPr>
        <w:ind w:left="548" w:hanging="274"/>
      </w:pPr>
      <w:bookmarkStart w:id="61" w:name="gt_fe856661-83ad-4264-85d4-f4c4fa4ce2cb"/>
      <w:r>
        <w:rPr>
          <w:b/>
        </w:rPr>
        <w:t>Sent Items folder</w:t>
      </w:r>
      <w:r>
        <w:t xml:space="preserve">: A </w:t>
      </w:r>
      <w:hyperlink w:anchor="gt_14e25453-1647-4acb-a35e-306810c60528">
        <w:r>
          <w:rPr>
            <w:rStyle w:val="HyperlinkGreen"/>
            <w:b/>
          </w:rPr>
          <w:t>special folder</w:t>
        </w:r>
      </w:hyperlink>
      <w:r>
        <w:t xml:space="preserve"> that is the default location for storing copies of Message objects after they are submitted or sent.</w:t>
      </w:r>
      <w:bookmarkEnd w:id="61"/>
    </w:p>
    <w:p w:rsidR="00FB1433" w:rsidRDefault="003A31FC">
      <w:pPr>
        <w:ind w:left="548" w:hanging="274"/>
      </w:pPr>
      <w:bookmarkStart w:id="62" w:name="gt_b9d83a03-4998-46ee-9afd-bca72f63af9a"/>
      <w:r>
        <w:rPr>
          <w:b/>
        </w:rPr>
        <w:t>Short Message Service (SMS)</w:t>
      </w:r>
      <w:r>
        <w:t>: A communications protocol that is designed for sending text messages between mobile phones.</w:t>
      </w:r>
      <w:bookmarkEnd w:id="62"/>
    </w:p>
    <w:p w:rsidR="00FB1433" w:rsidRDefault="003A31FC">
      <w:pPr>
        <w:ind w:left="548" w:hanging="274"/>
      </w:pPr>
      <w:bookmarkStart w:id="63" w:name="gt_0678be67-e739-4e33-97fe-2b03b903a379"/>
      <w:r>
        <w:rPr>
          <w:b/>
        </w:rPr>
        <w:t>Simple Mail Transfer Protocol (SMTP)</w:t>
      </w:r>
      <w:r>
        <w:t xml:space="preserve">: A member of the TCP/IP suite of protocols that is used to transport Internet messages, as described in </w:t>
      </w:r>
      <w:hyperlink r:id="rId35">
        <w:r>
          <w:rPr>
            <w:rStyle w:val="Hyperlink"/>
          </w:rPr>
          <w:t>[RFC5321]</w:t>
        </w:r>
      </w:hyperlink>
      <w:r>
        <w:t>.</w:t>
      </w:r>
      <w:bookmarkEnd w:id="63"/>
    </w:p>
    <w:p w:rsidR="00FB1433" w:rsidRDefault="003A31FC">
      <w:pPr>
        <w:ind w:left="548" w:hanging="274"/>
      </w:pPr>
      <w:bookmarkStart w:id="64" w:name="gt_14e25453-1647-4acb-a35e-306810c60528"/>
      <w:r>
        <w:rPr>
          <w:b/>
        </w:rPr>
        <w:t>special folder</w:t>
      </w:r>
      <w:r>
        <w:t>: One of a default set of Folder objects that can be used by an implementation to store and retrieve user data objects.</w:t>
      </w:r>
      <w:bookmarkEnd w:id="64"/>
    </w:p>
    <w:p w:rsidR="00FB1433" w:rsidRDefault="003A31FC">
      <w:pPr>
        <w:ind w:left="548" w:hanging="274"/>
      </w:pPr>
      <w:bookmarkStart w:id="65" w:name="gt_87fc4eff-2e8d-4687-8cd0-a4fdb52415c4"/>
      <w:r>
        <w:rPr>
          <w:b/>
        </w:rPr>
        <w:t>Transport Neutral Encapsulation Format (TNEF)</w:t>
      </w:r>
      <w:r>
        <w:t>: A binary type-lengt</w:t>
      </w:r>
      <w:r>
        <w:t xml:space="preserve">h-value encoding that is used to encode properties for transport, as described in </w:t>
      </w:r>
      <w:hyperlink r:id="rId36" w:anchor="Section_1f0544d730b74194b58fadc82f3763bb">
        <w:r>
          <w:rPr>
            <w:rStyle w:val="Hyperlink"/>
          </w:rPr>
          <w:t>[MS-OXTNEF]</w:t>
        </w:r>
      </w:hyperlink>
      <w:r>
        <w:t>.</w:t>
      </w:r>
      <w:bookmarkEnd w:id="65"/>
    </w:p>
    <w:p w:rsidR="00FB1433" w:rsidRDefault="003A31FC">
      <w:pPr>
        <w:ind w:left="548" w:hanging="274"/>
      </w:pPr>
      <w:bookmarkStart w:id="66" w:name="gt_e18af8e8-01d7-4f91-8a1e-0fb21b191f95"/>
      <w:r>
        <w:rPr>
          <w:b/>
        </w:rPr>
        <w:lastRenderedPageBreak/>
        <w:t>Uniform Resource Identifier (URI)</w:t>
      </w:r>
      <w:r>
        <w:t xml:space="preserve">: A string that identifies a resource. The URI </w:t>
      </w:r>
      <w:r>
        <w:t xml:space="preserve">is an addressing mechanism defined in Internet Engineering Task Force (IETF) Uniform Resource Identifier (URI): Generic Syntax </w:t>
      </w:r>
      <w:hyperlink r:id="rId37">
        <w:r>
          <w:rPr>
            <w:rStyle w:val="Hyperlink"/>
          </w:rPr>
          <w:t>[RFC3986]</w:t>
        </w:r>
      </w:hyperlink>
      <w:r>
        <w:t>.</w:t>
      </w:r>
      <w:bookmarkEnd w:id="66"/>
    </w:p>
    <w:p w:rsidR="00FB1433" w:rsidRDefault="003A31FC">
      <w:pPr>
        <w:ind w:left="548" w:hanging="274"/>
      </w:pPr>
      <w:bookmarkStart w:id="67" w:name="gt_433a4fb7-ef84-46b0-ab65-905f5e3a80b1"/>
      <w:r>
        <w:rPr>
          <w:b/>
        </w:rPr>
        <w:t>Uniform Resource Locator (URL)</w:t>
      </w:r>
      <w:r>
        <w:t>: A string of character</w:t>
      </w:r>
      <w:r>
        <w:t xml:space="preserve">s in a standardized format that identifies a document or resource on the World Wide Web. The format is as specified in </w:t>
      </w:r>
      <w:hyperlink r:id="rId38">
        <w:r>
          <w:rPr>
            <w:rStyle w:val="Hyperlink"/>
          </w:rPr>
          <w:t>[RFC1738]</w:t>
        </w:r>
      </w:hyperlink>
      <w:r>
        <w:t>.</w:t>
      </w:r>
      <w:bookmarkEnd w:id="67"/>
    </w:p>
    <w:p w:rsidR="00FB1433" w:rsidRDefault="003A31FC">
      <w:pPr>
        <w:ind w:left="548" w:hanging="274"/>
      </w:pPr>
      <w:bookmarkStart w:id="68" w:name="gt_c9507dca-291d-4fd6-9cba-a9ee7da8c908"/>
      <w:r>
        <w:rPr>
          <w:b/>
        </w:rPr>
        <w:t>Universal Naming Convention (UNC)</w:t>
      </w:r>
      <w:r>
        <w:t>: A string format that speci</w:t>
      </w:r>
      <w:r>
        <w:t xml:space="preserve">fies the location of a resource. For more information, see </w:t>
      </w:r>
      <w:hyperlink r:id="rId39" w:anchor="Section_cca2742956894a16b2b49325d93e4ba2">
        <w:r>
          <w:rPr>
            <w:rStyle w:val="Hyperlink"/>
          </w:rPr>
          <w:t>[MS-DTYP]</w:t>
        </w:r>
      </w:hyperlink>
      <w:r>
        <w:t xml:space="preserve"> section 2.2.57.</w:t>
      </w:r>
      <w:bookmarkEnd w:id="68"/>
    </w:p>
    <w:p w:rsidR="00FB1433" w:rsidRDefault="003A31FC">
      <w:pPr>
        <w:ind w:left="548" w:hanging="274"/>
      </w:pPr>
      <w:bookmarkStart w:id="69" w:name="gt_409411c4-b4ed-4ab6-b0ee-6d7815f85a35"/>
      <w:r>
        <w:rPr>
          <w:b/>
        </w:rPr>
        <w:t>UTF-8</w:t>
      </w:r>
      <w:r>
        <w:t>: A byte-oriented standard for encoding Unicode characters, defined in the Unicode stan</w:t>
      </w:r>
      <w:r>
        <w:t xml:space="preserve">dard. Unless specified otherwise, this term refers to the UTF-8 encoding form specified in </w:t>
      </w:r>
      <w:hyperlink r:id="rId40">
        <w:r>
          <w:rPr>
            <w:rStyle w:val="Hyperlink"/>
          </w:rPr>
          <w:t>[UNICODE5.0.0/2007]</w:t>
        </w:r>
      </w:hyperlink>
      <w:r>
        <w:t xml:space="preserve"> section 3.9.</w:t>
      </w:r>
      <w:bookmarkEnd w:id="69"/>
    </w:p>
    <w:p w:rsidR="00FB1433" w:rsidRDefault="003A31FC">
      <w:pPr>
        <w:ind w:left="548" w:hanging="274"/>
      </w:pPr>
      <w:bookmarkStart w:id="70" w:name="gt_46afe83a-7afd-42b3-8e27-07b6ae8d3dbc"/>
      <w:r>
        <w:rPr>
          <w:b/>
        </w:rPr>
        <w:t>Wireless Application Protocol (WAP) Binary XML (WBXML)</w:t>
      </w:r>
      <w:r>
        <w:t xml:space="preserve">: A compact </w:t>
      </w:r>
      <w:r>
        <w:t xml:space="preserve">binary representation of </w:t>
      </w:r>
      <w:hyperlink w:anchor="gt_982b7f8e-d516-4fd5-8d5e-1a836081ed85">
        <w:r>
          <w:rPr>
            <w:rStyle w:val="HyperlinkGreen"/>
            <w:b/>
          </w:rPr>
          <w:t>XML</w:t>
        </w:r>
      </w:hyperlink>
      <w:r>
        <w:t xml:space="preserve"> that is designed to reduce the transmission size of XML documents over narrowband communication channels.</w:t>
      </w:r>
      <w:bookmarkEnd w:id="70"/>
    </w:p>
    <w:p w:rsidR="00FB1433" w:rsidRDefault="003A31FC">
      <w:pPr>
        <w:ind w:left="548" w:hanging="274"/>
      </w:pPr>
      <w:bookmarkStart w:id="71" w:name="gt_982b7f8e-d516-4fd5-8d5e-1a836081ed85"/>
      <w:r>
        <w:rPr>
          <w:b/>
        </w:rPr>
        <w:t>XML</w:t>
      </w:r>
      <w:r>
        <w:t xml:space="preserve">: The Extensible Markup Language, as described in </w:t>
      </w:r>
      <w:hyperlink r:id="rId41">
        <w:r>
          <w:rPr>
            <w:rStyle w:val="Hyperlink"/>
          </w:rPr>
          <w:t>[XML1.0]</w:t>
        </w:r>
      </w:hyperlink>
      <w:r>
        <w:t>.</w:t>
      </w:r>
      <w:bookmarkEnd w:id="71"/>
    </w:p>
    <w:p w:rsidR="00FB1433" w:rsidRDefault="003A31FC">
      <w:pPr>
        <w:ind w:left="548" w:hanging="274"/>
      </w:pPr>
      <w:bookmarkStart w:id="72" w:name="gt_485f05b3-df3b-45ac-b8bf-d05f5d185a24"/>
      <w:r>
        <w:rPr>
          <w:b/>
        </w:rPr>
        <w:t>XML namespace</w:t>
      </w:r>
      <w:r>
        <w:t xml:space="preserve">: A collection of names that is used to identify elements, types, and attributes in XML documents identified in a URI reference [RFC3986]. A combination of XML namespace and </w:t>
      </w:r>
      <w:r>
        <w:t xml:space="preserve">local name allows XML documents to use elements, types, and attributes that have the same names but come from different sources. For more information, see </w:t>
      </w:r>
      <w:hyperlink r:id="rId42">
        <w:r>
          <w:rPr>
            <w:rStyle w:val="Hyperlink"/>
          </w:rPr>
          <w:t>[XMLNS-2ED]</w:t>
        </w:r>
      </w:hyperlink>
      <w:r>
        <w:t>.</w:t>
      </w:r>
      <w:bookmarkEnd w:id="72"/>
    </w:p>
    <w:p w:rsidR="00FB1433" w:rsidRDefault="003A31FC">
      <w:pPr>
        <w:ind w:left="548" w:hanging="274"/>
      </w:pPr>
      <w:bookmarkStart w:id="73" w:name="gt_bd0ce6f9-c350-4900-827e-951265294067"/>
      <w:r>
        <w:rPr>
          <w:b/>
        </w:rPr>
        <w:t>XML schema</w:t>
      </w:r>
      <w:r>
        <w:t>: A descripti</w:t>
      </w:r>
      <w:r>
        <w:t xml:space="preserve">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73"/>
    </w:p>
    <w:p w:rsidR="00FB1433" w:rsidRDefault="003A31FC">
      <w:pPr>
        <w:ind w:left="548" w:hanging="274"/>
      </w:pPr>
      <w:r>
        <w:rPr>
          <w:b/>
        </w:rPr>
        <w:t>MAY, SHOULD, MUST, SHOULD NOT, MUST NOT:</w:t>
      </w:r>
      <w:r>
        <w:t xml:space="preserve"> These terms (in all caps) are used as defined in </w:t>
      </w:r>
      <w:hyperlink r:id="rId43">
        <w:r>
          <w:rPr>
            <w:rStyle w:val="Hyperlink"/>
          </w:rPr>
          <w:t>[RFC2119]</w:t>
        </w:r>
      </w:hyperlink>
      <w:r>
        <w:t>. All statements of optional behavior use either MAY, SHOULD, or SHOULD NOT.</w:t>
      </w:r>
    </w:p>
    <w:p w:rsidR="00FB1433" w:rsidRDefault="003A31FC">
      <w:pPr>
        <w:pStyle w:val="Heading2"/>
      </w:pPr>
      <w:bookmarkStart w:id="74" w:name="section_0c7bf58e79fa4ddab47f433ae0d45e9c"/>
      <w:bookmarkStart w:id="75" w:name="_Toc95366192"/>
      <w:r>
        <w:t>References</w:t>
      </w:r>
      <w:bookmarkEnd w:id="74"/>
      <w:bookmarkEnd w:id="75"/>
      <w:r>
        <w:fldChar w:fldCharType="begin"/>
      </w:r>
      <w:r>
        <w:instrText xml:space="preserve"> XE "References" </w:instrText>
      </w:r>
      <w:r>
        <w:fldChar w:fldCharType="end"/>
      </w:r>
    </w:p>
    <w:p w:rsidR="00FB1433" w:rsidRDefault="003A31FC">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44" w:history="1">
        <w:r w:rsidRPr="00874DB6">
          <w:rPr>
            <w:rStyle w:val="Hyperlink"/>
          </w:rPr>
          <w:t>Errata</w:t>
        </w:r>
      </w:hyperlink>
      <w:r w:rsidRPr="00301053">
        <w:t xml:space="preserve">.  </w:t>
      </w:r>
    </w:p>
    <w:p w:rsidR="00FB1433" w:rsidRDefault="003A31FC">
      <w:pPr>
        <w:pStyle w:val="Heading3"/>
      </w:pPr>
      <w:bookmarkStart w:id="76" w:name="section_ad3283c716ef45e2ada8ecd6ae34691a"/>
      <w:bookmarkStart w:id="77" w:name="_Toc95366193"/>
      <w:r>
        <w:t>Normative References</w:t>
      </w:r>
      <w:bookmarkEnd w:id="76"/>
      <w:bookmarkEnd w:id="7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B1433" w:rsidRDefault="003A31FC">
      <w:r>
        <w:t xml:space="preserve">We conduct frequent surveys of the normative references to assure their continued availability. If you have any issue with finding a normative reference, please contact </w:t>
      </w:r>
      <w:hyperlink r:id="rId45" w:history="1">
        <w:r>
          <w:rPr>
            <w:rStyle w:val="Hyperlink"/>
          </w:rPr>
          <w:t>dochelp@microsoft.com</w:t>
        </w:r>
      </w:hyperlink>
      <w:r>
        <w:t>. We will assist yo</w:t>
      </w:r>
      <w:r>
        <w:t xml:space="preserve">u in finding the relevant information. </w:t>
      </w:r>
    </w:p>
    <w:p w:rsidR="00FB1433" w:rsidRDefault="003A31FC">
      <w:pPr>
        <w:spacing w:after="200"/>
      </w:pPr>
      <w:r>
        <w:t>[MS-ASAIRS] Microsoft Corporation, "</w:t>
      </w:r>
      <w:hyperlink r:id="rId46" w:anchor="Section_d1ba798741bf483d904596dfe11e3d1c">
        <w:r>
          <w:rPr>
            <w:rStyle w:val="Hyperlink"/>
          </w:rPr>
          <w:t>Exchange ActiveSync: AirSyncBase Namespace Protocol</w:t>
        </w:r>
      </w:hyperlink>
      <w:r>
        <w:t>".</w:t>
      </w:r>
    </w:p>
    <w:p w:rsidR="00FB1433" w:rsidRDefault="003A31FC">
      <w:pPr>
        <w:spacing w:after="200"/>
      </w:pPr>
      <w:r>
        <w:t>[MS-ASCAL] Microsoft Corporation, "</w:t>
      </w:r>
      <w:hyperlink r:id="rId47" w:anchor="Section_0c4486824a6a459aae662fed0712bef9">
        <w:r>
          <w:rPr>
            <w:rStyle w:val="Hyperlink"/>
          </w:rPr>
          <w:t>Exchange ActiveSync: Calendar Class Protocol</w:t>
        </w:r>
      </w:hyperlink>
      <w:r>
        <w:t>".</w:t>
      </w:r>
    </w:p>
    <w:p w:rsidR="00FB1433" w:rsidRDefault="003A31FC">
      <w:pPr>
        <w:spacing w:after="200"/>
      </w:pPr>
      <w:r>
        <w:t>[MS-ASCNTC] Microsoft Corporation, "</w:t>
      </w:r>
      <w:hyperlink r:id="rId48" w:anchor="Section_a4593b9dd9af4d27bc5c67c4c1b98d54">
        <w:r>
          <w:rPr>
            <w:rStyle w:val="Hyperlink"/>
          </w:rPr>
          <w:t>Exchange ActiveSync: C</w:t>
        </w:r>
        <w:r>
          <w:rPr>
            <w:rStyle w:val="Hyperlink"/>
          </w:rPr>
          <w:t>ontact Class Protocol</w:t>
        </w:r>
      </w:hyperlink>
      <w:r>
        <w:t>".</w:t>
      </w:r>
    </w:p>
    <w:p w:rsidR="00FB1433" w:rsidRDefault="003A31FC">
      <w:pPr>
        <w:spacing w:after="200"/>
      </w:pPr>
      <w:r>
        <w:t>[MS-ASCON] Microsoft Corporation, "</w:t>
      </w:r>
      <w:hyperlink r:id="rId49" w:anchor="Section_8571bf985f7b4c2fab28c32176d20169">
        <w:r>
          <w:rPr>
            <w:rStyle w:val="Hyperlink"/>
          </w:rPr>
          <w:t>Exchange ActiveSync: Conversations Protocol</w:t>
        </w:r>
      </w:hyperlink>
      <w:r>
        <w:t>".</w:t>
      </w:r>
    </w:p>
    <w:p w:rsidR="00FB1433" w:rsidRDefault="003A31FC">
      <w:pPr>
        <w:spacing w:after="200"/>
      </w:pPr>
      <w:r>
        <w:t>[MS-ASDOC] Microsoft Corporation, "</w:t>
      </w:r>
      <w:hyperlink r:id="rId50" w:anchor="Section_c503701c0e594beb9b8b038cd69a3443">
        <w:r>
          <w:rPr>
            <w:rStyle w:val="Hyperlink"/>
          </w:rPr>
          <w:t>Exchange ActiveSync: Document Class Protocol</w:t>
        </w:r>
      </w:hyperlink>
      <w:r>
        <w:t>".</w:t>
      </w:r>
    </w:p>
    <w:p w:rsidR="00FB1433" w:rsidRDefault="003A31FC">
      <w:pPr>
        <w:spacing w:after="200"/>
      </w:pPr>
      <w:r>
        <w:t>[MS-ASDTYPE] Microsoft Corporation, "</w:t>
      </w:r>
      <w:hyperlink r:id="rId51" w:anchor="Section_dcfe20e1cb36457f8c7be5c61351f7d3">
        <w:r>
          <w:rPr>
            <w:rStyle w:val="Hyperlink"/>
          </w:rPr>
          <w:t>Exchange ActiveSync: Data Types</w:t>
        </w:r>
      </w:hyperlink>
      <w:r>
        <w:t>".</w:t>
      </w:r>
    </w:p>
    <w:p w:rsidR="00FB1433" w:rsidRDefault="003A31FC">
      <w:pPr>
        <w:spacing w:after="200"/>
      </w:pPr>
      <w:r>
        <w:t>[MS-ASEMAIL]</w:t>
      </w:r>
      <w:r>
        <w:t xml:space="preserve"> Microsoft Corporation, "</w:t>
      </w:r>
      <w:hyperlink r:id="rId52" w:anchor="Section_f3d27369e0f54164aa5e9b1abda16f5f">
        <w:r>
          <w:rPr>
            <w:rStyle w:val="Hyperlink"/>
          </w:rPr>
          <w:t>Exchange ActiveSync: Email Class Protocol</w:t>
        </w:r>
      </w:hyperlink>
      <w:r>
        <w:t>".</w:t>
      </w:r>
    </w:p>
    <w:p w:rsidR="00FB1433" w:rsidRDefault="003A31FC">
      <w:pPr>
        <w:spacing w:after="200"/>
      </w:pPr>
      <w:r>
        <w:lastRenderedPageBreak/>
        <w:t>[MS-ASHTTP] Microsoft Corporation, "</w:t>
      </w:r>
      <w:hyperlink r:id="rId53" w:anchor="Section_4cbf28dc287641c69d87ba9db86cd40d">
        <w:r>
          <w:rPr>
            <w:rStyle w:val="Hyperlink"/>
          </w:rPr>
          <w:t>Exchange ActiveSync: HTTP Protocol</w:t>
        </w:r>
      </w:hyperlink>
      <w:r>
        <w:t>".</w:t>
      </w:r>
    </w:p>
    <w:p w:rsidR="00FB1433" w:rsidRDefault="003A31FC">
      <w:pPr>
        <w:spacing w:after="200"/>
      </w:pPr>
      <w:r>
        <w:t>[MS-ASMS] Microsoft Corporation, "</w:t>
      </w:r>
      <w:hyperlink r:id="rId54" w:anchor="Section_3123f34aaabe4ec5aa836f6d48698a8b">
        <w:r>
          <w:rPr>
            <w:rStyle w:val="Hyperlink"/>
          </w:rPr>
          <w:t xml:space="preserve">Exchange ActiveSync: Short </w:t>
        </w:r>
        <w:r>
          <w:rPr>
            <w:rStyle w:val="Hyperlink"/>
          </w:rPr>
          <w:t>Message Service (SMS) Protocol</w:t>
        </w:r>
      </w:hyperlink>
      <w:r>
        <w:t>".</w:t>
      </w:r>
    </w:p>
    <w:p w:rsidR="00FB1433" w:rsidRDefault="003A31FC">
      <w:pPr>
        <w:spacing w:after="200"/>
      </w:pPr>
      <w:r>
        <w:t>[MS-ASNOTE] Microsoft Corporation, "</w:t>
      </w:r>
      <w:hyperlink r:id="rId55" w:anchor="Section_21801d6c000e413c859150430a8e9fd9">
        <w:r>
          <w:rPr>
            <w:rStyle w:val="Hyperlink"/>
          </w:rPr>
          <w:t>Exchange ActiveSync: Notes Class Protocol</w:t>
        </w:r>
      </w:hyperlink>
      <w:r>
        <w:t>".</w:t>
      </w:r>
    </w:p>
    <w:p w:rsidR="00FB1433" w:rsidRDefault="003A31FC">
      <w:pPr>
        <w:spacing w:after="200"/>
      </w:pPr>
      <w:r>
        <w:t>[MS-ASPROV] Microsoft Corporation, "</w:t>
      </w:r>
      <w:hyperlink r:id="rId56" w:anchor="Section_449c453b74d74919bfe895972b27048a">
        <w:r>
          <w:rPr>
            <w:rStyle w:val="Hyperlink"/>
          </w:rPr>
          <w:t>Exchange ActiveSync: Provisioning Protocol</w:t>
        </w:r>
      </w:hyperlink>
      <w:r>
        <w:t>".</w:t>
      </w:r>
    </w:p>
    <w:p w:rsidR="00FB1433" w:rsidRDefault="003A31FC">
      <w:pPr>
        <w:spacing w:after="200"/>
      </w:pPr>
      <w:r>
        <w:t>[MS-ASRM] Microsoft Corporation, "</w:t>
      </w:r>
      <w:hyperlink r:id="rId57" w:anchor="Section_71e681b7e1784c1096b678df7fa77dfc">
        <w:r>
          <w:rPr>
            <w:rStyle w:val="Hyperlink"/>
          </w:rPr>
          <w:t>Exchange ActiveSync</w:t>
        </w:r>
        <w:r>
          <w:rPr>
            <w:rStyle w:val="Hyperlink"/>
          </w:rPr>
          <w:t>: Rights Management Protocol</w:t>
        </w:r>
      </w:hyperlink>
      <w:r>
        <w:t>".</w:t>
      </w:r>
    </w:p>
    <w:p w:rsidR="00FB1433" w:rsidRDefault="003A31FC">
      <w:pPr>
        <w:spacing w:after="200"/>
      </w:pPr>
      <w:r>
        <w:t>[MS-ASTASK] Microsoft Corporation, "</w:t>
      </w:r>
      <w:hyperlink r:id="rId58" w:anchor="Section_b8fe266450ba4d00bf6be4deab352c89">
        <w:r>
          <w:rPr>
            <w:rStyle w:val="Hyperlink"/>
          </w:rPr>
          <w:t>Exchange ActiveSync: Tasks Class Protocol</w:t>
        </w:r>
      </w:hyperlink>
      <w:r>
        <w:t>".</w:t>
      </w:r>
    </w:p>
    <w:p w:rsidR="00FB1433" w:rsidRDefault="003A31FC">
      <w:pPr>
        <w:spacing w:after="200"/>
      </w:pPr>
      <w:r>
        <w:t>[MS-ASWBXML] Microsoft Corporation, "</w:t>
      </w:r>
      <w:hyperlink r:id="rId59" w:anchor="Section_39973eb11e404eb5ac7442781c5a33bc">
        <w:r>
          <w:rPr>
            <w:rStyle w:val="Hyperlink"/>
          </w:rPr>
          <w:t>Exchange ActiveSync: WAP Binary XML (WBXML) Algorithm</w:t>
        </w:r>
      </w:hyperlink>
      <w:r>
        <w:t>".</w:t>
      </w:r>
    </w:p>
    <w:p w:rsidR="00FB1433" w:rsidRDefault="003A31FC">
      <w:pPr>
        <w:spacing w:after="200"/>
      </w:pPr>
      <w:r>
        <w:t>[MS-KQL] Microsoft Corporation, "</w:t>
      </w:r>
      <w:hyperlink r:id="rId60" w:anchor="Section_3bbf06cd8fc14277bd928661ccd3c9b0">
        <w:r>
          <w:rPr>
            <w:rStyle w:val="Hyperlink"/>
          </w:rPr>
          <w:t>Keyword Query Language Structure P</w:t>
        </w:r>
        <w:r>
          <w:rPr>
            <w:rStyle w:val="Hyperlink"/>
          </w:rPr>
          <w:t>rotocol</w:t>
        </w:r>
      </w:hyperlink>
      <w:r>
        <w:t>".</w:t>
      </w:r>
    </w:p>
    <w:p w:rsidR="00FB1433" w:rsidRDefault="003A31FC">
      <w:pPr>
        <w:spacing w:after="200"/>
      </w:pPr>
      <w:r>
        <w:t>[MS-OXCICAL] Microsoft Corporation, "</w:t>
      </w:r>
      <w:hyperlink r:id="rId61" w:anchor="Section_a685a0405b694c84b084795113fb4012">
        <w:r>
          <w:rPr>
            <w:rStyle w:val="Hyperlink"/>
          </w:rPr>
          <w:t>iCalendar to Appointment Object Conversion Algorithm</w:t>
        </w:r>
      </w:hyperlink>
      <w:r>
        <w:t>".</w:t>
      </w:r>
    </w:p>
    <w:p w:rsidR="00FB1433" w:rsidRDefault="003A31FC">
      <w:pPr>
        <w:spacing w:after="200"/>
      </w:pPr>
      <w:r>
        <w:t>[MS-OXDISCO] Microsoft Corporation, "</w:t>
      </w:r>
      <w:hyperlink r:id="rId62" w:anchor="Section_d912502bc0e241a18b0ef714ba523e08">
        <w:r>
          <w:rPr>
            <w:rStyle w:val="Hyperlink"/>
          </w:rPr>
          <w:t>Autodiscover HTTP Service Protocol</w:t>
        </w:r>
      </w:hyperlink>
      <w:r>
        <w:t>".</w:t>
      </w:r>
    </w:p>
    <w:p w:rsidR="00FB1433" w:rsidRDefault="003A31FC">
      <w:pPr>
        <w:spacing w:after="200"/>
      </w:pPr>
      <w:r>
        <w:t>[MS-OXOSFLD] Microsoft Corporation, "</w:t>
      </w:r>
      <w:hyperlink r:id="rId63" w:anchor="Section_a60e9c162ba8424bb60c385a8a2837cb">
        <w:r>
          <w:rPr>
            <w:rStyle w:val="Hyperlink"/>
          </w:rPr>
          <w:t>Special Folders Protocol</w:t>
        </w:r>
      </w:hyperlink>
      <w:r>
        <w:t>".</w:t>
      </w:r>
    </w:p>
    <w:p w:rsidR="00FB1433" w:rsidRDefault="003A31FC">
      <w:pPr>
        <w:spacing w:after="200"/>
      </w:pPr>
      <w:r>
        <w:t>[MS-OXTNEF] Microsoft Corp</w:t>
      </w:r>
      <w:r>
        <w:t>oration, "</w:t>
      </w:r>
      <w:hyperlink r:id="rId64" w:anchor="Section_1f0544d730b74194b58fadc82f3763bb">
        <w:r>
          <w:rPr>
            <w:rStyle w:val="Hyperlink"/>
          </w:rPr>
          <w:t>Transport Neutral Encapsulation Format (TNEF) Data Algorithm</w:t>
        </w:r>
      </w:hyperlink>
      <w:r>
        <w:t>".</w:t>
      </w:r>
    </w:p>
    <w:p w:rsidR="00FB1433" w:rsidRDefault="003A31FC">
      <w:pPr>
        <w:spacing w:after="200"/>
      </w:pPr>
      <w:r>
        <w:t>[RFC2119] Bradner, S., "Key words for use in RFCs to Indicate Requirement Levels", BCP 14, RFC 2119, M</w:t>
      </w:r>
      <w:r>
        <w:t xml:space="preserve">arch 1997, </w:t>
      </w:r>
      <w:hyperlink r:id="rId65">
        <w:r>
          <w:rPr>
            <w:rStyle w:val="Hyperlink"/>
          </w:rPr>
          <w:t>http://www.rfc-editor.org/rfc/rfc2119.txt</w:t>
        </w:r>
      </w:hyperlink>
    </w:p>
    <w:p w:rsidR="00FB1433" w:rsidRDefault="003A31FC">
      <w:pPr>
        <w:spacing w:after="200"/>
      </w:pPr>
      <w:r>
        <w:t>[RFC2447] Dawson, F., Mansour, S., and Silverberg, S., "iCalendar Message-Based Interoperability Protocol (iMIP)", RFC 2447, November 1998</w:t>
      </w:r>
      <w:r>
        <w:t xml:space="preserve">, </w:t>
      </w:r>
      <w:hyperlink r:id="rId66">
        <w:r>
          <w:rPr>
            <w:rStyle w:val="Hyperlink"/>
          </w:rPr>
          <w:t>http://www.rfc-editor.org/rfc/rfc2447.txt</w:t>
        </w:r>
      </w:hyperlink>
    </w:p>
    <w:p w:rsidR="00FB1433" w:rsidRDefault="003A31FC">
      <w:pPr>
        <w:spacing w:after="200"/>
      </w:pPr>
      <w:r>
        <w:t xml:space="preserve">[RFC3986] Berners-Lee, T., Fielding, R., and Masinter, L., "Uniform Resource Identifier (URI): Generic Syntax", STD 66, RFC 3986, January 2005, </w:t>
      </w:r>
      <w:hyperlink r:id="rId67">
        <w:r>
          <w:rPr>
            <w:rStyle w:val="Hyperlink"/>
          </w:rPr>
          <w:t>http://www.rfc-editor.org/rfc/rfc3986.txt</w:t>
        </w:r>
      </w:hyperlink>
    </w:p>
    <w:p w:rsidR="00FB1433" w:rsidRDefault="003A31FC">
      <w:pPr>
        <w:spacing w:after="200"/>
      </w:pPr>
      <w:r>
        <w:t xml:space="preserve">[RFC5234] Crocker, D., Ed., and Overell, P., "Augmented BNF for Syntax Specifications: ABNF", STD 68, RFC 5234, January 2008, </w:t>
      </w:r>
      <w:hyperlink r:id="rId68">
        <w:r>
          <w:rPr>
            <w:rStyle w:val="Hyperlink"/>
          </w:rPr>
          <w:t>http://www.rfc-editor.org/rfc/rfc5234.txt</w:t>
        </w:r>
      </w:hyperlink>
    </w:p>
    <w:p w:rsidR="00FB1433" w:rsidRDefault="003A31FC">
      <w:pPr>
        <w:spacing w:after="200"/>
      </w:pPr>
      <w:r>
        <w:t xml:space="preserve">[RFC5751] Ramsdell, B., and Turner, S., "Secure/Multipurpose Internet Mail Extensions (S/MIME) Version 3.2 Message Specification", RFC 5751, January 2010, </w:t>
      </w:r>
      <w:hyperlink r:id="rId69">
        <w:r>
          <w:rPr>
            <w:rStyle w:val="Hyperlink"/>
          </w:rPr>
          <w:t>http://www.rfc-editor.org/rfc/rfc5751.txt</w:t>
        </w:r>
      </w:hyperlink>
    </w:p>
    <w:p w:rsidR="00FB1433" w:rsidRDefault="003A31FC">
      <w:pPr>
        <w:spacing w:after="200"/>
      </w:pPr>
      <w:r>
        <w:t xml:space="preserve">[WBXML1.2] Martin, B., and Jano, B., Eds., "WAP Binary XML Content Format", W3C Note, June 1999, </w:t>
      </w:r>
      <w:hyperlink r:id="rId70">
        <w:r>
          <w:rPr>
            <w:rStyle w:val="Hyperlink"/>
          </w:rPr>
          <w:t>http://www.w3.org/1999/06/NOTE-wbxml-19990624</w:t>
        </w:r>
      </w:hyperlink>
    </w:p>
    <w:p w:rsidR="00FB1433" w:rsidRDefault="003A31FC">
      <w:pPr>
        <w:spacing w:after="200"/>
      </w:pPr>
      <w:r>
        <w:t xml:space="preserve">[XMLNS] Bray, T., Hollander, D., Layman, A., et al., Eds., "Namespaces in XML 1.0 (Third Edition)", W3C Recommendation, December 2009, </w:t>
      </w:r>
      <w:hyperlink r:id="rId71">
        <w:r>
          <w:rPr>
            <w:rStyle w:val="Hyperlink"/>
          </w:rPr>
          <w:t>http://ww</w:t>
        </w:r>
        <w:r>
          <w:rPr>
            <w:rStyle w:val="Hyperlink"/>
          </w:rPr>
          <w:t>w.w3.org/TR/2009/REC-xml-names-20091208/</w:t>
        </w:r>
      </w:hyperlink>
    </w:p>
    <w:p w:rsidR="00FB1433" w:rsidRDefault="003A31FC">
      <w:pPr>
        <w:spacing w:after="200"/>
      </w:pPr>
      <w:r>
        <w:t xml:space="preserve">[XMLSCHEMA1] Thompson, H., Beech, D., Maloney, M., and Mendelsohn, N., Eds., "XML Schema Part 1: Structures", W3C Recommendation, May 2001, </w:t>
      </w:r>
      <w:hyperlink r:id="rId72">
        <w:r>
          <w:rPr>
            <w:rStyle w:val="Hyperlink"/>
          </w:rPr>
          <w:t>http://www</w:t>
        </w:r>
        <w:r>
          <w:rPr>
            <w:rStyle w:val="Hyperlink"/>
          </w:rPr>
          <w:t>.w3.org/TR/2001/REC-xmlschema-1-20010502/</w:t>
        </w:r>
      </w:hyperlink>
    </w:p>
    <w:p w:rsidR="00FB1433" w:rsidRDefault="003A31FC">
      <w:pPr>
        <w:pStyle w:val="Heading3"/>
      </w:pPr>
      <w:bookmarkStart w:id="78" w:name="section_9f5e6d2ada934f80b779e88177410dbc"/>
      <w:bookmarkStart w:id="79" w:name="_Toc95366194"/>
      <w:r>
        <w:t>Informative References</w:t>
      </w:r>
      <w:bookmarkEnd w:id="78"/>
      <w:bookmarkEnd w:id="7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B1433" w:rsidRDefault="003A31FC">
      <w:pPr>
        <w:spacing w:after="200"/>
      </w:pPr>
      <w:r>
        <w:t>[MS-OXDSCLI] Microsoft Corporation, "</w:t>
      </w:r>
      <w:hyperlink r:id="rId73" w:anchor="Section_78530279d0424eb0a1f403b18143cd19">
        <w:r>
          <w:rPr>
            <w:rStyle w:val="Hyperlink"/>
          </w:rPr>
          <w:t>Autodiscov</w:t>
        </w:r>
        <w:r>
          <w:rPr>
            <w:rStyle w:val="Hyperlink"/>
          </w:rPr>
          <w:t>er Publishing and Lookup Protocol</w:t>
        </w:r>
      </w:hyperlink>
      <w:r>
        <w:t>".</w:t>
      </w:r>
    </w:p>
    <w:p w:rsidR="00FB1433" w:rsidRDefault="003A31FC">
      <w:pPr>
        <w:spacing w:after="200"/>
      </w:pPr>
      <w:r>
        <w:t>[MS-OXPROTO] Microsoft Corporation, "</w:t>
      </w:r>
      <w:hyperlink r:id="rId74" w:anchor="Section_734ab967e43e425babe1974af56c0283">
        <w:r>
          <w:rPr>
            <w:rStyle w:val="Hyperlink"/>
          </w:rPr>
          <w:t>Exchange Server Protocols System Overview</w:t>
        </w:r>
      </w:hyperlink>
      <w:r>
        <w:t>".</w:t>
      </w:r>
    </w:p>
    <w:p w:rsidR="00FB1433" w:rsidRDefault="003A31FC">
      <w:pPr>
        <w:spacing w:after="200"/>
      </w:pPr>
      <w:r>
        <w:t>[MSDN-ADDP] Microsoft Corporation, "Establishing an Activ</w:t>
      </w:r>
      <w:r>
        <w:t xml:space="preserve">eSync Desktop-Device Partnership", </w:t>
      </w:r>
      <w:hyperlink r:id="rId75">
        <w:r>
          <w:rPr>
            <w:rStyle w:val="Hyperlink"/>
          </w:rPr>
          <w:t>http://msdn.microsoft.com/en-us/library/aa917378.aspx</w:t>
        </w:r>
      </w:hyperlink>
    </w:p>
    <w:p w:rsidR="00FB1433" w:rsidRDefault="003A31FC">
      <w:pPr>
        <w:spacing w:after="200"/>
      </w:pPr>
      <w:r>
        <w:lastRenderedPageBreak/>
        <w:t>[MSFT-AUTODISCOVER] Masterson, J., Turick, J., Smith IV, R., "White Paper: Exchange 2007 Autodiscover</w:t>
      </w:r>
      <w:r>
        <w:t xml:space="preserve"> Service", </w:t>
      </w:r>
      <w:hyperlink r:id="rId76">
        <w:r>
          <w:rPr>
            <w:rStyle w:val="Hyperlink"/>
          </w:rPr>
          <w:t>http://technet.microsoft.com/en-us/library/bb332063(EXCHG.80).aspx</w:t>
        </w:r>
      </w:hyperlink>
    </w:p>
    <w:p w:rsidR="00FB1433" w:rsidRDefault="003A31FC">
      <w:pPr>
        <w:spacing w:after="200"/>
      </w:pPr>
      <w:r>
        <w:t>[MSFT-DNS-SRV] Microsoft Corporation, "A new feature is available that enables Outlook 2007 to use DNS Service L</w:t>
      </w:r>
      <w:r>
        <w:t xml:space="preserve">ocation (SRV) records to locate the Exchange Autodiscover service", </w:t>
      </w:r>
      <w:hyperlink r:id="rId77">
        <w:r>
          <w:rPr>
            <w:rStyle w:val="Hyperlink"/>
          </w:rPr>
          <w:t>http://support.microsoft.com/?kbid=940881</w:t>
        </w:r>
      </w:hyperlink>
    </w:p>
    <w:p w:rsidR="00FB1433" w:rsidRDefault="003A31FC">
      <w:pPr>
        <w:spacing w:after="200"/>
      </w:pPr>
      <w:r>
        <w:t>[RFC2616] Fielding, R., Gettys, J., Mogul, J., et al., "Hypertext Transfer Proto</w:t>
      </w:r>
      <w:r>
        <w:t xml:space="preserve">col -- HTTP/1.1", RFC 2616, June 1999, </w:t>
      </w:r>
      <w:hyperlink r:id="rId78">
        <w:r>
          <w:rPr>
            <w:rStyle w:val="Hyperlink"/>
          </w:rPr>
          <w:t>http://www.rfc-editor.org/rfc/rfc2616.txt</w:t>
        </w:r>
      </w:hyperlink>
    </w:p>
    <w:p w:rsidR="00FB1433" w:rsidRDefault="003A31FC">
      <w:pPr>
        <w:pStyle w:val="Heading2"/>
      </w:pPr>
      <w:bookmarkStart w:id="80" w:name="section_feee082bb66e46d39883f8390692d893"/>
      <w:bookmarkStart w:id="81" w:name="_Toc95366195"/>
      <w:r>
        <w:t>Overview</w:t>
      </w:r>
      <w:bookmarkEnd w:id="80"/>
      <w:bookmarkEnd w:id="81"/>
      <w:r>
        <w:fldChar w:fldCharType="begin"/>
      </w:r>
      <w:r>
        <w:instrText xml:space="preserve"> XE "Overview (synopsis)" </w:instrText>
      </w:r>
      <w:r>
        <w:fldChar w:fldCharType="end"/>
      </w:r>
    </w:p>
    <w:p w:rsidR="00FB1433" w:rsidRDefault="003A31FC">
      <w:r>
        <w:t xml:space="preserve">This protocol consists of a set of </w:t>
      </w:r>
      <w:hyperlink w:anchor="gt_982b7f8e-d516-4fd5-8d5e-1a836081ed85">
        <w:r>
          <w:rPr>
            <w:rStyle w:val="HyperlinkGreen"/>
            <w:b/>
          </w:rPr>
          <w:t>XML</w:t>
        </w:r>
      </w:hyperlink>
      <w:r>
        <w:t>-based commands that are used by a client device to synchronize and exchange its email, files, and data with a server.</w:t>
      </w:r>
    </w:p>
    <w:p w:rsidR="00FB1433" w:rsidRDefault="003A31FC">
      <w:r>
        <w:t xml:space="preserve">The client first uses the </w:t>
      </w:r>
      <w:r>
        <w:rPr>
          <w:b/>
        </w:rPr>
        <w:t>Autodiscover</w:t>
      </w:r>
      <w:r>
        <w:t xml:space="preserve"> command (section </w:t>
      </w:r>
      <w:hyperlink w:anchor="Section_1a3e248319924581942e5f6214605062" w:history="1">
        <w:r>
          <w:rPr>
            <w:rStyle w:val="Hyperlink"/>
          </w:rPr>
          <w:t>2.2.1.1</w:t>
        </w:r>
      </w:hyperlink>
      <w:r>
        <w:t xml:space="preserve">) to get a user's account configuration. The client can then view and modify server data related to that account, including email messages and attachments, folders, contacts, and </w:t>
      </w:r>
      <w:hyperlink w:anchor="gt_7204b2ed-dcef-4434-be15-6451f92d03fb">
        <w:r>
          <w:rPr>
            <w:rStyle w:val="HyperlinkGreen"/>
            <w:b/>
          </w:rPr>
          <w:t>calendar</w:t>
        </w:r>
      </w:hyperlink>
      <w:r>
        <w:t xml:space="preserve"> requests.</w:t>
      </w:r>
    </w:p>
    <w:p w:rsidR="00FB1433" w:rsidRDefault="003A31FC">
      <w:r>
        <w:t xml:space="preserve">The client then uses the </w:t>
      </w:r>
      <w:r>
        <w:rPr>
          <w:b/>
        </w:rPr>
        <w:t>Provision</w:t>
      </w:r>
      <w:r>
        <w:t xml:space="preserve"> command (section </w:t>
      </w:r>
      <w:hyperlink w:anchor="Section_6e86936b23a94bb9b8bcc562ccbd4b0f" w:history="1">
        <w:r>
          <w:rPr>
            <w:rStyle w:val="Hyperlink"/>
          </w:rPr>
          <w:t>2.2.1.14</w:t>
        </w:r>
      </w:hyperlink>
      <w:r>
        <w:t xml:space="preserve">) to send device information to the server and to get and subsequently acknowledge security policy settings from the server. Next, the client uses the </w:t>
      </w:r>
      <w:r>
        <w:rPr>
          <w:b/>
        </w:rPr>
        <w:t>FolderSync</w:t>
      </w:r>
      <w:r>
        <w:t xml:space="preserve"> command (section </w:t>
      </w:r>
      <w:hyperlink w:anchor="Section_e4dc4ff8cf5a41d9abb86188068b0b9b" w:history="1">
        <w:r>
          <w:rPr>
            <w:rStyle w:val="Hyperlink"/>
          </w:rPr>
          <w:t>2.2.1.5</w:t>
        </w:r>
      </w:hyperlink>
      <w:r>
        <w:t>) to retri</w:t>
      </w:r>
      <w:r>
        <w:t>eve the folder hierarchy of the user.</w:t>
      </w:r>
    </w:p>
    <w:p w:rsidR="00FB1433" w:rsidRDefault="003A31FC">
      <w:r>
        <w:t xml:space="preserve">Next, the client typically uses the </w:t>
      </w:r>
      <w:r>
        <w:rPr>
          <w:b/>
        </w:rPr>
        <w:t>GetItemEstimate</w:t>
      </w:r>
      <w:r>
        <w:t xml:space="preserve"> command (section </w:t>
      </w:r>
      <w:hyperlink w:anchor="Section_da8fa0da4b124959890d7e5065962642" w:history="1">
        <w:r>
          <w:rPr>
            <w:rStyle w:val="Hyperlink"/>
          </w:rPr>
          <w:t>2.2.1.9</w:t>
        </w:r>
      </w:hyperlink>
      <w:r>
        <w:t>) to retrieve the number of changes that need to be downloaded to the client via t</w:t>
      </w:r>
      <w:r>
        <w:t xml:space="preserve">he first </w:t>
      </w:r>
      <w:r>
        <w:rPr>
          <w:b/>
        </w:rPr>
        <w:t>Sync</w:t>
      </w:r>
      <w:r>
        <w:t xml:space="preserve"> command (section </w:t>
      </w:r>
      <w:hyperlink w:anchor="Section_89449dc4678c4deb9be2e1dbbc43e2f5" w:history="1">
        <w:r>
          <w:rPr>
            <w:rStyle w:val="Hyperlink"/>
          </w:rPr>
          <w:t>2.2.1.21</w:t>
        </w:r>
      </w:hyperlink>
      <w:r>
        <w:t xml:space="preserve">) request. This is immediately followed by the </w:t>
      </w:r>
      <w:r>
        <w:rPr>
          <w:b/>
        </w:rPr>
        <w:t xml:space="preserve">Sync </w:t>
      </w:r>
      <w:r>
        <w:t xml:space="preserve">command, to get a synchronization key and then messages from the server. Optionally, the </w:t>
      </w:r>
      <w:r>
        <w:rPr>
          <w:b/>
        </w:rPr>
        <w:t>Ping</w:t>
      </w:r>
      <w:r>
        <w:t xml:space="preserve"> command (se</w:t>
      </w:r>
      <w:r>
        <w:t xml:space="preserve">ction </w:t>
      </w:r>
      <w:hyperlink w:anchor="Section_54540f3bab1548568e21dcebd4a7b495" w:history="1">
        <w:r>
          <w:rPr>
            <w:rStyle w:val="Hyperlink"/>
          </w:rPr>
          <w:t>2.2.1.13</w:t>
        </w:r>
      </w:hyperlink>
      <w:r>
        <w:t xml:space="preserve">) or </w:t>
      </w:r>
      <w:r>
        <w:rPr>
          <w:b/>
        </w:rPr>
        <w:t>Sync</w:t>
      </w:r>
      <w:r>
        <w:t xml:space="preserve"> command can then be issued to keep the device up-to-date on any server changes.</w:t>
      </w:r>
    </w:p>
    <w:p w:rsidR="00FB1433" w:rsidRDefault="003A31FC">
      <w:r>
        <w:t xml:space="preserve">The client processes outgoing email using the </w:t>
      </w:r>
      <w:r>
        <w:rPr>
          <w:b/>
        </w:rPr>
        <w:t xml:space="preserve">SendMail </w:t>
      </w:r>
      <w:r>
        <w:t xml:space="preserve">(section </w:t>
      </w:r>
      <w:hyperlink w:anchor="Section_172db9ec350f4bb194b10526f976ed5e" w:history="1">
        <w:r>
          <w:rPr>
            <w:rStyle w:val="Hyperlink"/>
          </w:rPr>
          <w:t>2.2.1.17</w:t>
        </w:r>
      </w:hyperlink>
      <w:r>
        <w:t xml:space="preserve">), </w:t>
      </w:r>
      <w:r>
        <w:rPr>
          <w:b/>
        </w:rPr>
        <w:t xml:space="preserve">SmartReply </w:t>
      </w:r>
      <w:r>
        <w:t xml:space="preserve">(section </w:t>
      </w:r>
      <w:hyperlink w:anchor="Section_419e4fc2d0cb419ea94ddf4b8da0c98f" w:history="1">
        <w:r>
          <w:rPr>
            <w:rStyle w:val="Hyperlink"/>
          </w:rPr>
          <w:t>2.2.1.20</w:t>
        </w:r>
      </w:hyperlink>
      <w:r>
        <w:t xml:space="preserve">), and </w:t>
      </w:r>
      <w:r>
        <w:rPr>
          <w:b/>
        </w:rPr>
        <w:t>SmartForward</w:t>
      </w:r>
      <w:r>
        <w:t xml:space="preserve"> (section </w:t>
      </w:r>
      <w:hyperlink w:anchor="Section_7dd31ff27b474968a6ed79ebbd3cceb8" w:history="1">
        <w:r>
          <w:rPr>
            <w:rStyle w:val="Hyperlink"/>
          </w:rPr>
          <w:t>2.2.1.19</w:t>
        </w:r>
      </w:hyperlink>
      <w:r>
        <w:t>) commands. For incoming mes</w:t>
      </w:r>
      <w:r>
        <w:t xml:space="preserve">sages, the client can call the </w:t>
      </w:r>
      <w:r>
        <w:rPr>
          <w:b/>
        </w:rPr>
        <w:t>ItemOperations</w:t>
      </w:r>
      <w:r>
        <w:t xml:space="preserve"> command (section </w:t>
      </w:r>
      <w:hyperlink w:anchor="Section_9d4264fb42f547fb81335e68c52dd339" w:history="1">
        <w:r>
          <w:rPr>
            <w:rStyle w:val="Hyperlink"/>
          </w:rPr>
          <w:t>2.2.1.10</w:t>
        </w:r>
      </w:hyperlink>
      <w:r>
        <w:t xml:space="preserve">) to fetch the message, and then use the </w:t>
      </w:r>
      <w:r>
        <w:rPr>
          <w:b/>
        </w:rPr>
        <w:t>MoveItems</w:t>
      </w:r>
      <w:r>
        <w:t xml:space="preserve"> command (section </w:t>
      </w:r>
      <w:hyperlink w:anchor="Section_92958692b116462f871ceaab66076da1" w:history="1">
        <w:r>
          <w:rPr>
            <w:rStyle w:val="Hyperlink"/>
          </w:rPr>
          <w:t>2.2.1.12</w:t>
        </w:r>
      </w:hyperlink>
      <w:r>
        <w:t xml:space="preserve">). </w:t>
      </w:r>
      <w:hyperlink w:anchor="gt_84bfada5-a327-4110-a257-cffd8fc3fe61">
        <w:r>
          <w:rPr>
            <w:rStyle w:val="HyperlinkGreen"/>
            <w:b/>
          </w:rPr>
          <w:t>S/MIME</w:t>
        </w:r>
      </w:hyperlink>
      <w:r>
        <w:t xml:space="preserve"> messages are processed with the </w:t>
      </w:r>
      <w:r>
        <w:rPr>
          <w:b/>
        </w:rPr>
        <w:t>ResolveRecipients</w:t>
      </w:r>
      <w:r>
        <w:t xml:space="preserve"> (section </w:t>
      </w:r>
      <w:hyperlink w:anchor="Section_af10e71badf140e98074cccd9a4889a2" w:history="1">
        <w:r>
          <w:rPr>
            <w:rStyle w:val="Hyperlink"/>
          </w:rPr>
          <w:t>2.2.1.15</w:t>
        </w:r>
      </w:hyperlink>
      <w:r>
        <w:t xml:space="preserve">) and </w:t>
      </w:r>
      <w:r>
        <w:rPr>
          <w:b/>
        </w:rPr>
        <w:t>ValidateCert</w:t>
      </w:r>
      <w:r>
        <w:t xml:space="preserve"> (section </w:t>
      </w:r>
      <w:hyperlink w:anchor="Section_9808e7a23f484282885f0b4511337072" w:history="1">
        <w:r>
          <w:rPr>
            <w:rStyle w:val="Hyperlink"/>
          </w:rPr>
          <w:t>2.2.1.22</w:t>
        </w:r>
      </w:hyperlink>
      <w:r>
        <w:t>) commands.</w:t>
      </w:r>
    </w:p>
    <w:p w:rsidR="00FB1433" w:rsidRDefault="003A31FC">
      <w:r>
        <w:t xml:space="preserve">The client uses the </w:t>
      </w:r>
      <w:r>
        <w:rPr>
          <w:b/>
        </w:rPr>
        <w:t>FolderSync</w:t>
      </w:r>
      <w:r>
        <w:t xml:space="preserve">, </w:t>
      </w:r>
      <w:r>
        <w:rPr>
          <w:b/>
        </w:rPr>
        <w:t xml:space="preserve">FolderCreate </w:t>
      </w:r>
      <w:r>
        <w:t xml:space="preserve">(section </w:t>
      </w:r>
      <w:hyperlink w:anchor="Section_6f182dfb506e4e8ebe82ef814cc4e9d5" w:history="1">
        <w:r>
          <w:rPr>
            <w:rStyle w:val="Hyperlink"/>
          </w:rPr>
          <w:t>2.2.1.3</w:t>
        </w:r>
      </w:hyperlink>
      <w:r>
        <w:t xml:space="preserve">), </w:t>
      </w:r>
      <w:r>
        <w:rPr>
          <w:b/>
        </w:rPr>
        <w:t xml:space="preserve">FolderUpdate </w:t>
      </w:r>
      <w:r>
        <w:t xml:space="preserve">(section </w:t>
      </w:r>
      <w:hyperlink w:anchor="Section_afcaf4ed11654f4eaeabf193cf0e9983" w:history="1">
        <w:r>
          <w:rPr>
            <w:rStyle w:val="Hyperlink"/>
          </w:rPr>
          <w:t>2.2.1.6</w:t>
        </w:r>
      </w:hyperlink>
      <w:r>
        <w:t xml:space="preserve">), and </w:t>
      </w:r>
      <w:r>
        <w:rPr>
          <w:b/>
        </w:rPr>
        <w:t>FolderDelete</w:t>
      </w:r>
      <w:r>
        <w:t xml:space="preserve"> (section </w:t>
      </w:r>
      <w:hyperlink w:anchor="Section_731d53ee7f324888aee21072bc30c651" w:history="1">
        <w:r>
          <w:rPr>
            <w:rStyle w:val="Hyperlink"/>
          </w:rPr>
          <w:t>2.2.1.4</w:t>
        </w:r>
      </w:hyperlink>
      <w:r>
        <w:t xml:space="preserve">) commands to update, create, and delete </w:t>
      </w:r>
      <w:hyperlink w:anchor="gt_d3ad0e15-adc9-4174-bacf-d929b57278b3">
        <w:r>
          <w:rPr>
            <w:rStyle w:val="HyperlinkGreen"/>
            <w:b/>
          </w:rPr>
          <w:t>mailbox</w:t>
        </w:r>
      </w:hyperlink>
      <w:r>
        <w:t xml:space="preserve"> folders on the server.</w:t>
      </w:r>
    </w:p>
    <w:p w:rsidR="00FB1433" w:rsidRDefault="003A31FC">
      <w:r>
        <w:t xml:space="preserve">For </w:t>
      </w:r>
      <w:hyperlink w:anchor="gt_85d4db24-1560-4ac1-aa9b-6cd96f36c0e0">
        <w:r>
          <w:rPr>
            <w:rStyle w:val="HyperlinkGreen"/>
            <w:b/>
          </w:rPr>
          <w:t>meeting requests</w:t>
        </w:r>
      </w:hyperlink>
      <w:r>
        <w:t xml:space="preserve">, the client uses the </w:t>
      </w:r>
      <w:r>
        <w:rPr>
          <w:b/>
        </w:rPr>
        <w:t>MeetingResponse</w:t>
      </w:r>
      <w:r>
        <w:t xml:space="preserve"> command (section </w:t>
      </w:r>
      <w:hyperlink w:anchor="Section_42ececcd37df4340aa50783ba714facb" w:history="1">
        <w:r>
          <w:rPr>
            <w:rStyle w:val="Hyperlink"/>
          </w:rPr>
          <w:t>2.2.1.11</w:t>
        </w:r>
      </w:hyperlink>
      <w:r>
        <w:t>).</w:t>
      </w:r>
    </w:p>
    <w:p w:rsidR="00FB1433" w:rsidRDefault="003A31FC">
      <w:r>
        <w:t>The clien</w:t>
      </w:r>
      <w:r>
        <w:t xml:space="preserve">t can set and request server parameters by using the </w:t>
      </w:r>
      <w:r>
        <w:rPr>
          <w:b/>
        </w:rPr>
        <w:t>Settings</w:t>
      </w:r>
      <w:r>
        <w:t xml:space="preserve"> command (section </w:t>
      </w:r>
      <w:hyperlink w:anchor="Section_b5a1ed99a7ac4d0baacb40ac792d0a91" w:history="1">
        <w:r>
          <w:rPr>
            <w:rStyle w:val="Hyperlink"/>
          </w:rPr>
          <w:t>2.2.1.18</w:t>
        </w:r>
      </w:hyperlink>
      <w:r>
        <w:t>).</w:t>
      </w:r>
    </w:p>
    <w:p w:rsidR="00FB1433" w:rsidRDefault="003A31FC">
      <w:r>
        <w:t xml:space="preserve">The client can use the </w:t>
      </w:r>
      <w:r>
        <w:rPr>
          <w:b/>
        </w:rPr>
        <w:t xml:space="preserve">Find </w:t>
      </w:r>
      <w:r>
        <w:t xml:space="preserve">command (section </w:t>
      </w:r>
      <w:hyperlink w:anchor="Section_2e6a37ac1b17421e85bc371cbddde930" w:history="1">
        <w:r>
          <w:rPr>
            <w:rStyle w:val="Hyperlink"/>
          </w:rPr>
          <w:t>2</w:t>
        </w:r>
        <w:r>
          <w:rPr>
            <w:rStyle w:val="Hyperlink"/>
          </w:rPr>
          <w:t>.2.1.2</w:t>
        </w:r>
      </w:hyperlink>
      <w:r>
        <w:t xml:space="preserve">) or the </w:t>
      </w:r>
      <w:r>
        <w:rPr>
          <w:b/>
        </w:rPr>
        <w:t>Search</w:t>
      </w:r>
      <w:r>
        <w:t xml:space="preserve"> command (section </w:t>
      </w:r>
      <w:hyperlink w:anchor="Section_8211179b14f344ab9de6b69ca2a48c4e" w:history="1">
        <w:r>
          <w:rPr>
            <w:rStyle w:val="Hyperlink"/>
          </w:rPr>
          <w:t>2.2.1.16</w:t>
        </w:r>
      </w:hyperlink>
      <w:r>
        <w:t>) to find particular items on the server.</w:t>
      </w:r>
    </w:p>
    <w:p w:rsidR="00FB1433" w:rsidRDefault="003A31FC">
      <w:pPr>
        <w:pStyle w:val="Heading2"/>
      </w:pPr>
      <w:bookmarkStart w:id="82" w:name="section_07c280fd47734781859364dff6596d52"/>
      <w:bookmarkStart w:id="83" w:name="_Toc95366196"/>
      <w:r>
        <w:t>Relationship to Other Protocols</w:t>
      </w:r>
      <w:bookmarkEnd w:id="82"/>
      <w:bookmarkEnd w:id="83"/>
      <w:r>
        <w:fldChar w:fldCharType="begin"/>
      </w:r>
      <w:r>
        <w:instrText xml:space="preserve"> XE "Relationship to other protocols" </w:instrText>
      </w:r>
      <w:r>
        <w:fldChar w:fldCharType="end"/>
      </w:r>
    </w:p>
    <w:p w:rsidR="00FB1433" w:rsidRDefault="003A31FC">
      <w:r>
        <w:t>The ActiveSync commands described i</w:t>
      </w:r>
      <w:r>
        <w:t xml:space="preserve">n this document are sent and received over a </w:t>
      </w:r>
      <w:hyperlink w:anchor="gt_d72f1494-4917-4e9e-a9fd-b8f1b2758dcd">
        <w:r>
          <w:rPr>
            <w:rStyle w:val="HyperlinkGreen"/>
            <w:b/>
          </w:rPr>
          <w:t>Hypertext Transfer Protocol (HTTP)</w:t>
        </w:r>
      </w:hyperlink>
      <w:r>
        <w:t xml:space="preserve"> connection, as described in </w:t>
      </w:r>
      <w:hyperlink r:id="rId79">
        <w:r>
          <w:rPr>
            <w:rStyle w:val="Hyperlink"/>
          </w:rPr>
          <w:t>[RFC2616]</w:t>
        </w:r>
      </w:hyperlink>
      <w:r>
        <w:t xml:space="preserve"> in an HTTP </w:t>
      </w:r>
      <w:r>
        <w:rPr>
          <w:b/>
        </w:rPr>
        <w:t>POST</w:t>
      </w:r>
      <w:r>
        <w:t xml:space="preserve"> method. The information contained in the HTTP </w:t>
      </w:r>
      <w:r>
        <w:rPr>
          <w:b/>
        </w:rPr>
        <w:t>POST</w:t>
      </w:r>
      <w:r>
        <w:t xml:space="preserve"> header is described in </w:t>
      </w:r>
      <w:hyperlink r:id="rId80" w:anchor="Section_4cbf28dc287641c69d87ba9db86cd40d">
        <w:r>
          <w:rPr>
            <w:rStyle w:val="Hyperlink"/>
          </w:rPr>
          <w:t>[MS-ASHTTP]</w:t>
        </w:r>
      </w:hyperlink>
      <w:r>
        <w:t xml:space="preserve">. The information contained in the HTTP message is sent and received in </w:t>
      </w:r>
      <w:hyperlink w:anchor="gt_46afe83a-7afd-42b3-8e27-07b6ae8d3dbc">
        <w:r>
          <w:rPr>
            <w:rStyle w:val="HyperlinkGreen"/>
            <w:b/>
          </w:rPr>
          <w:t>Wireless Application Protocol (WAP) Binary XML (WBXML)</w:t>
        </w:r>
      </w:hyperlink>
      <w:r>
        <w:t xml:space="preserve"> format, as described in </w:t>
      </w:r>
      <w:hyperlink r:id="rId81" w:anchor="Section_39973eb11e404eb5ac7442781c5a33bc">
        <w:r>
          <w:rPr>
            <w:rStyle w:val="Hyperlink"/>
          </w:rPr>
          <w:t>[MS-ASWBXML]</w:t>
        </w:r>
      </w:hyperlink>
      <w:r>
        <w:t xml:space="preserve">, where the content of the WBXML </w:t>
      </w:r>
      <w:r>
        <w:t>adheres to the commands described in this document.</w:t>
      </w:r>
    </w:p>
    <w:p w:rsidR="00FB1433" w:rsidRDefault="003A31FC">
      <w:r>
        <w:t xml:space="preserve">Some of the ActiveSync commands described in this document are used to synchronize or retrieve more than one class of content. For example, the </w:t>
      </w:r>
      <w:r>
        <w:rPr>
          <w:b/>
        </w:rPr>
        <w:t>Ping</w:t>
      </w:r>
      <w:r>
        <w:t xml:space="preserve"> command (section </w:t>
      </w:r>
      <w:hyperlink w:anchor="Section_54540f3bab1548568e21dcebd4a7b495" w:history="1">
        <w:r>
          <w:rPr>
            <w:rStyle w:val="Hyperlink"/>
          </w:rPr>
          <w:t>2.2.1.13</w:t>
        </w:r>
      </w:hyperlink>
      <w:r>
        <w:t xml:space="preserve">) can be used to monitor changes to the email, note, contact, </w:t>
      </w:r>
      <w:hyperlink w:anchor="gt_7204b2ed-dcef-4434-be15-6451f92d03fb">
        <w:r>
          <w:rPr>
            <w:rStyle w:val="HyperlinkGreen"/>
            <w:b/>
          </w:rPr>
          <w:t>calendar</w:t>
        </w:r>
      </w:hyperlink>
      <w:r>
        <w:t xml:space="preserve">, or task classes. The elements included in the </w:t>
      </w:r>
      <w:r>
        <w:rPr>
          <w:b/>
        </w:rPr>
        <w:t>Ping</w:t>
      </w:r>
      <w:r>
        <w:t xml:space="preserve"> command change depending on which content</w:t>
      </w:r>
      <w:r>
        <w:t xml:space="preserve"> class is being monitored. Because each content </w:t>
      </w:r>
      <w:r>
        <w:lastRenderedPageBreak/>
        <w:t xml:space="preserve">class is used by multiple commands, each content class is described by an individual protocol. The content class protocols are described in </w:t>
      </w:r>
      <w:hyperlink r:id="rId82" w:anchor="Section_f3d27369e0f54164aa5e9b1abda16f5f">
        <w:r>
          <w:rPr>
            <w:rStyle w:val="Hyperlink"/>
          </w:rPr>
          <w:t>[MS-ASEMAIL]</w:t>
        </w:r>
      </w:hyperlink>
      <w:r>
        <w:t xml:space="preserve">, </w:t>
      </w:r>
      <w:hyperlink r:id="rId83" w:anchor="Section_a4593b9dd9af4d27bc5c67c4c1b98d54">
        <w:r>
          <w:rPr>
            <w:rStyle w:val="Hyperlink"/>
          </w:rPr>
          <w:t>[MS-ASCNTC]</w:t>
        </w:r>
      </w:hyperlink>
      <w:r>
        <w:t xml:space="preserve">, </w:t>
      </w:r>
      <w:hyperlink r:id="rId84" w:anchor="Section_c503701c0e594beb9b8b038cd69a3443">
        <w:r>
          <w:rPr>
            <w:rStyle w:val="Hyperlink"/>
          </w:rPr>
          <w:t>[MS-ASDOC]</w:t>
        </w:r>
      </w:hyperlink>
      <w:r>
        <w:t xml:space="preserve">, </w:t>
      </w:r>
      <w:hyperlink r:id="rId85" w:anchor="Section_0c4486824a6a459aae662fed0712bef9">
        <w:r>
          <w:rPr>
            <w:rStyle w:val="Hyperlink"/>
          </w:rPr>
          <w:t>[MS-ASCAL]</w:t>
        </w:r>
      </w:hyperlink>
      <w:r>
        <w:t xml:space="preserve">, </w:t>
      </w:r>
      <w:hyperlink r:id="rId86" w:anchor="Section_21801d6c000e413c859150430a8e9fd9">
        <w:r>
          <w:rPr>
            <w:rStyle w:val="Hyperlink"/>
          </w:rPr>
          <w:t>[MS-ASNOTE]</w:t>
        </w:r>
      </w:hyperlink>
      <w:r>
        <w:t xml:space="preserve">, </w:t>
      </w:r>
      <w:hyperlink r:id="rId87" w:anchor="Section_3123f34aaabe4ec5aa836f6d48698a8b">
        <w:r>
          <w:rPr>
            <w:rStyle w:val="Hyperlink"/>
          </w:rPr>
          <w:t>[MS-ASMS]</w:t>
        </w:r>
      </w:hyperlink>
      <w:r>
        <w:t xml:space="preserve">, and </w:t>
      </w:r>
      <w:hyperlink r:id="rId88" w:anchor="Section_b8fe266450ba4d00bf6be4deab352c89">
        <w:r>
          <w:rPr>
            <w:rStyle w:val="Hyperlink"/>
          </w:rPr>
          <w:t>[MS-ASTASK]</w:t>
        </w:r>
      </w:hyperlink>
      <w:r>
        <w:t>.</w:t>
      </w:r>
    </w:p>
    <w:p w:rsidR="00FB1433" w:rsidRDefault="003A31FC">
      <w:r>
        <w:t xml:space="preserve">Another protocol that contains elements used by multiple commands is </w:t>
      </w:r>
      <w:hyperlink r:id="rId89" w:anchor="Section_d1ba798741bf483d904596dfe11e3d1c">
        <w:r>
          <w:rPr>
            <w:rStyle w:val="Hyperlink"/>
          </w:rPr>
          <w:t>[MS-ASAIRS]</w:t>
        </w:r>
      </w:hyperlink>
      <w:r>
        <w:t>. [MS-ASAIRS] descr</w:t>
      </w:r>
      <w:r>
        <w:t xml:space="preserve">ibes the </w:t>
      </w:r>
      <w:r>
        <w:rPr>
          <w:b/>
        </w:rPr>
        <w:t>AirSyncBase</w:t>
      </w:r>
      <w:r>
        <w:t xml:space="preserve"> namespace, which is used by multiple commands to specify the formatting preference of body content, truncation sizes, and other commonly used elements.</w:t>
      </w:r>
    </w:p>
    <w:p w:rsidR="00FB1433" w:rsidRDefault="003A31FC">
      <w:r>
        <w:t xml:space="preserve">This document describes all of the ActiveSync commands except for the </w:t>
      </w:r>
      <w:r>
        <w:rPr>
          <w:b/>
        </w:rPr>
        <w:t>Provision</w:t>
      </w:r>
      <w:r>
        <w:t xml:space="preserve"> com</w:t>
      </w:r>
      <w:r>
        <w:t xml:space="preserve">mand, which is described in </w:t>
      </w:r>
      <w:hyperlink r:id="rId90" w:anchor="Section_449c453b74d74919bfe895972b27048a">
        <w:r>
          <w:rPr>
            <w:rStyle w:val="Hyperlink"/>
          </w:rPr>
          <w:t>[MS-ASPROV]</w:t>
        </w:r>
      </w:hyperlink>
      <w:r>
        <w:t xml:space="preserve"> section 2.2.2.44.</w:t>
      </w:r>
    </w:p>
    <w:p w:rsidR="00FB1433" w:rsidRDefault="003A31FC">
      <w:r>
        <w:t xml:space="preserve">The </w:t>
      </w:r>
      <w:r>
        <w:rPr>
          <w:b/>
        </w:rPr>
        <w:t>Autodiscover</w:t>
      </w:r>
      <w:r>
        <w:t xml:space="preserve"> command (section </w:t>
      </w:r>
      <w:hyperlink w:anchor="Section_1a3e248319924581942e5f6214605062" w:history="1">
        <w:r>
          <w:rPr>
            <w:rStyle w:val="Hyperlink"/>
          </w:rPr>
          <w:t>2.2.1.1</w:t>
        </w:r>
      </w:hyperlink>
      <w:r>
        <w:t>) is described i</w:t>
      </w:r>
      <w:r>
        <w:t xml:space="preserve">n this document, but more information about Autodiscover publishing and lookup are available in </w:t>
      </w:r>
      <w:hyperlink r:id="rId91" w:anchor="Section_78530279d0424eb0a1f403b18143cd19">
        <w:r>
          <w:rPr>
            <w:rStyle w:val="Hyperlink"/>
          </w:rPr>
          <w:t>[MS-OXDSCLI]</w:t>
        </w:r>
      </w:hyperlink>
      <w:r>
        <w:t>.</w:t>
      </w:r>
    </w:p>
    <w:p w:rsidR="00FB1433" w:rsidRDefault="003A31FC">
      <w:r>
        <w:t xml:space="preserve">All simple data types in this document conform to the data type </w:t>
      </w:r>
      <w:r>
        <w:t xml:space="preserve">definitions in </w:t>
      </w:r>
      <w:hyperlink r:id="rId92" w:anchor="Section_dcfe20e1cb36457f8c7be5c61351f7d3">
        <w:r>
          <w:rPr>
            <w:rStyle w:val="Hyperlink"/>
          </w:rPr>
          <w:t>[MS-ASDTYPE]</w:t>
        </w:r>
      </w:hyperlink>
      <w:r>
        <w:t>.</w:t>
      </w:r>
    </w:p>
    <w:p w:rsidR="00FB1433" w:rsidRDefault="003A31FC">
      <w:r>
        <w:t xml:space="preserve">For information about how to control the view of related email messages or conversations, see </w:t>
      </w:r>
      <w:hyperlink r:id="rId93" w:anchor="Section_8571bf985f7b4c2fab28c32176d20169">
        <w:r>
          <w:rPr>
            <w:rStyle w:val="Hyperlink"/>
          </w:rPr>
          <w:t>[MS-ASCON]</w:t>
        </w:r>
      </w:hyperlink>
      <w:r>
        <w:t>.</w:t>
      </w:r>
    </w:p>
    <w:p w:rsidR="00FB1433" w:rsidRDefault="003A31FC">
      <w:r>
        <w:t xml:space="preserve">For information about how outbound </w:t>
      </w:r>
      <w:hyperlink w:anchor="gt_b9d83a03-4998-46ee-9afd-bca72f63af9a">
        <w:r>
          <w:rPr>
            <w:rStyle w:val="HyperlinkGreen"/>
            <w:b/>
          </w:rPr>
          <w:t>Short Message Service (SMS)</w:t>
        </w:r>
      </w:hyperlink>
      <w:r>
        <w:t xml:space="preserve"> email messages are sent from mobile devic</w:t>
      </w:r>
      <w:r>
        <w:t>es, see [MS-ASMS].</w:t>
      </w:r>
    </w:p>
    <w:p w:rsidR="00FB1433" w:rsidRDefault="003A31FC">
      <w:r>
        <w:t xml:space="preserve">For conceptual background information and overviews of the relationships and interactions between this and other protocols, see </w:t>
      </w:r>
      <w:hyperlink r:id="rId94" w:anchor="Section_734ab967e43e425babe1974af56c0283">
        <w:r>
          <w:rPr>
            <w:rStyle w:val="Hyperlink"/>
          </w:rPr>
          <w:t>[MS-OXPROTO]</w:t>
        </w:r>
      </w:hyperlink>
      <w:r>
        <w:t>.</w:t>
      </w:r>
    </w:p>
    <w:p w:rsidR="00FB1433" w:rsidRDefault="003A31FC">
      <w:pPr>
        <w:pStyle w:val="Heading2"/>
      </w:pPr>
      <w:bookmarkStart w:id="84" w:name="section_3f7ba0ce2c0a4ee9923b53f715e14a37"/>
      <w:bookmarkStart w:id="85" w:name="_Toc95366197"/>
      <w:r>
        <w:t>Prerequisites</w:t>
      </w:r>
      <w:r>
        <w:t>/Preconditions</w:t>
      </w:r>
      <w:bookmarkEnd w:id="84"/>
      <w:bookmarkEnd w:id="85"/>
      <w:r>
        <w:fldChar w:fldCharType="begin"/>
      </w:r>
      <w:r>
        <w:instrText xml:space="preserve"> XE "Prerequisites" </w:instrText>
      </w:r>
      <w:r>
        <w:fldChar w:fldCharType="end"/>
      </w:r>
      <w:r>
        <w:fldChar w:fldCharType="begin"/>
      </w:r>
      <w:r>
        <w:instrText xml:space="preserve"> XE "Preconditions" </w:instrText>
      </w:r>
      <w:r>
        <w:fldChar w:fldCharType="end"/>
      </w:r>
    </w:p>
    <w:p w:rsidR="00FB1433" w:rsidRDefault="003A31FC">
      <w:r>
        <w:t>This protocol assumes that authentication has been performed by the underlying protocols.</w:t>
      </w:r>
    </w:p>
    <w:p w:rsidR="00FB1433" w:rsidRDefault="003A31FC">
      <w:pPr>
        <w:pStyle w:val="Heading2"/>
      </w:pPr>
      <w:bookmarkStart w:id="86" w:name="section_d3d5032b36c34073a5ce91304c98f11e"/>
      <w:bookmarkStart w:id="87" w:name="_Toc95366198"/>
      <w:r>
        <w:t>Applicability Statement</w:t>
      </w:r>
      <w:bookmarkEnd w:id="86"/>
      <w:bookmarkEnd w:id="87"/>
      <w:r>
        <w:fldChar w:fldCharType="begin"/>
      </w:r>
      <w:r>
        <w:instrText xml:space="preserve"> XE "Applicability" </w:instrText>
      </w:r>
      <w:r>
        <w:fldChar w:fldCharType="end"/>
      </w:r>
    </w:p>
    <w:p w:rsidR="00FB1433" w:rsidRDefault="003A31FC">
      <w:r>
        <w:t>This protocol is applicable in scenarios where a client has t</w:t>
      </w:r>
      <w:r>
        <w:t>o synchronize its messages and files with a server.</w:t>
      </w:r>
    </w:p>
    <w:p w:rsidR="00FB1433" w:rsidRDefault="003A31FC">
      <w:pPr>
        <w:pStyle w:val="Heading2"/>
      </w:pPr>
      <w:bookmarkStart w:id="88" w:name="section_d2f9234b766e41bbb11f30f4d6353b66"/>
      <w:bookmarkStart w:id="89" w:name="_Toc95366199"/>
      <w:r>
        <w:t>Versioning and Capability Negotiation</w:t>
      </w:r>
      <w:bookmarkEnd w:id="88"/>
      <w:bookmarkEnd w:id="89"/>
      <w:r>
        <w:fldChar w:fldCharType="begin"/>
      </w:r>
      <w:r>
        <w:instrText xml:space="preserve"> XE "Versioning" </w:instrText>
      </w:r>
      <w:r>
        <w:fldChar w:fldCharType="end"/>
      </w:r>
      <w:r>
        <w:fldChar w:fldCharType="begin"/>
      </w:r>
      <w:r>
        <w:instrText xml:space="preserve"> XE "Capability negotiation" </w:instrText>
      </w:r>
      <w:r>
        <w:fldChar w:fldCharType="end"/>
      </w:r>
    </w:p>
    <w:p w:rsidR="00FB1433" w:rsidRDefault="003A31FC">
      <w:r>
        <w:t>None.</w:t>
      </w:r>
    </w:p>
    <w:p w:rsidR="00FB1433" w:rsidRDefault="003A31FC">
      <w:pPr>
        <w:pStyle w:val="Heading2"/>
      </w:pPr>
      <w:bookmarkStart w:id="90" w:name="section_f3b749ca56064c1a90ce01c7e92c1aac"/>
      <w:bookmarkStart w:id="91" w:name="_Toc95366200"/>
      <w:r>
        <w:t>Vendor-Extensible Fields</w:t>
      </w:r>
      <w:bookmarkEnd w:id="90"/>
      <w:bookmarkEnd w:id="9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B1433" w:rsidRDefault="003A31FC">
      <w:r>
        <w:t>None.</w:t>
      </w:r>
    </w:p>
    <w:p w:rsidR="00FB1433" w:rsidRDefault="003A31FC">
      <w:pPr>
        <w:pStyle w:val="Heading2"/>
      </w:pPr>
      <w:bookmarkStart w:id="92" w:name="section_24395b99a009448a8a42f4ee47aa32fb"/>
      <w:bookmarkStart w:id="93" w:name="_Toc95366201"/>
      <w:r>
        <w:t>Standards A</w:t>
      </w:r>
      <w:r>
        <w:t>ssignments</w:t>
      </w:r>
      <w:bookmarkEnd w:id="92"/>
      <w:bookmarkEnd w:id="93"/>
      <w:r>
        <w:fldChar w:fldCharType="begin"/>
      </w:r>
      <w:r>
        <w:instrText xml:space="preserve"> XE "Standards assignments" </w:instrText>
      </w:r>
      <w:r>
        <w:fldChar w:fldCharType="end"/>
      </w:r>
    </w:p>
    <w:p w:rsidR="00FB1433" w:rsidRDefault="003A31FC">
      <w:r>
        <w:t>None.</w:t>
      </w:r>
    </w:p>
    <w:p w:rsidR="00FB1433" w:rsidRDefault="003A31FC">
      <w:pPr>
        <w:pStyle w:val="Heading1"/>
      </w:pPr>
      <w:bookmarkStart w:id="94" w:name="section_4073a73693d94fd596be5faaffd668e5"/>
      <w:bookmarkStart w:id="95" w:name="_Toc95366202"/>
      <w:r>
        <w:lastRenderedPageBreak/>
        <w:t>Messages</w:t>
      </w:r>
      <w:bookmarkEnd w:id="94"/>
      <w:bookmarkEnd w:id="95"/>
    </w:p>
    <w:p w:rsidR="00FB1433" w:rsidRDefault="003A31FC">
      <w:pPr>
        <w:pStyle w:val="Heading2"/>
      </w:pPr>
      <w:bookmarkStart w:id="96" w:name="section_1a2709cb94c645798c04ec6d1dfc7e38"/>
      <w:bookmarkStart w:id="97" w:name="_Toc95366203"/>
      <w:r>
        <w:t>Transport</w:t>
      </w:r>
      <w:bookmarkEnd w:id="96"/>
      <w:bookmarkEnd w:id="97"/>
      <w:r>
        <w:fldChar w:fldCharType="begin"/>
      </w:r>
      <w:r>
        <w:instrText xml:space="preserve"> XE "Messages:transport" </w:instrText>
      </w:r>
      <w:r>
        <w:fldChar w:fldCharType="end"/>
      </w:r>
      <w:r>
        <w:fldChar w:fldCharType="begin"/>
      </w:r>
      <w:r>
        <w:instrText xml:space="preserve"> XE "Transport" </w:instrText>
      </w:r>
      <w:r>
        <w:fldChar w:fldCharType="end"/>
      </w:r>
    </w:p>
    <w:p w:rsidR="00FB1433" w:rsidRDefault="003A31FC">
      <w:r>
        <w:t xml:space="preserve">This protocol consists of a series of </w:t>
      </w:r>
      <w:hyperlink w:anchor="gt_982b7f8e-d516-4fd5-8d5e-1a836081ed85">
        <w:r>
          <w:rPr>
            <w:rStyle w:val="HyperlinkGreen"/>
            <w:b/>
          </w:rPr>
          <w:t>XML</w:t>
        </w:r>
      </w:hyperlink>
      <w:r>
        <w:t xml:space="preserve"> elements contained in request or response messages between a client and server. The encoded XML block containing the command and parameter elements is transmitted in either the request body of a request, or in the response body of a response. The request </w:t>
      </w:r>
      <w:r>
        <w:t xml:space="preserve">body and request response are preceded by the HTTP header, as specified in </w:t>
      </w:r>
      <w:hyperlink r:id="rId95" w:anchor="Section_4cbf28dc287641c69d87ba9db86cd40d">
        <w:r>
          <w:rPr>
            <w:rStyle w:val="Hyperlink"/>
          </w:rPr>
          <w:t>[MS-ASHTTP]</w:t>
        </w:r>
      </w:hyperlink>
      <w:r>
        <w:t>, except for the Autodiscover command</w:t>
      </w:r>
      <w:bookmarkStart w:id="98" w:name="Appendix_A_Target_1"/>
      <w:r>
        <w:rPr>
          <w:rStyle w:val="Hyperlink"/>
        </w:rPr>
        <w:fldChar w:fldCharType="begin"/>
      </w:r>
      <w:r>
        <w:rPr>
          <w:rStyle w:val="Hyperlink"/>
        </w:rPr>
        <w:instrText xml:space="preserve"> HYPERLINK \l "Appendix_A_1" \o "Product behavior </w:instrText>
      </w:r>
      <w:r>
        <w:rPr>
          <w:rStyle w:val="Hyperlink"/>
        </w:rPr>
        <w:instrText xml:space="preserve">note 1" \h </w:instrText>
      </w:r>
      <w:r>
        <w:rPr>
          <w:rStyle w:val="Hyperlink"/>
        </w:rPr>
      </w:r>
      <w:r>
        <w:rPr>
          <w:rStyle w:val="Hyperlink"/>
        </w:rPr>
        <w:fldChar w:fldCharType="separate"/>
      </w:r>
      <w:r>
        <w:rPr>
          <w:rStyle w:val="Hyperlink"/>
        </w:rPr>
        <w:t>&lt;1&gt;</w:t>
      </w:r>
      <w:r>
        <w:rPr>
          <w:rStyle w:val="Hyperlink"/>
        </w:rPr>
        <w:fldChar w:fldCharType="end"/>
      </w:r>
      <w:bookmarkEnd w:id="98"/>
      <w:r>
        <w:t>.</w:t>
      </w:r>
    </w:p>
    <w:p w:rsidR="00FB1433" w:rsidRDefault="003A31FC">
      <w:r>
        <w:t xml:space="preserve">All command messages are encoded as </w:t>
      </w:r>
      <w:hyperlink w:anchor="gt_46afe83a-7afd-42b3-8e27-07b6ae8d3dbc">
        <w:r>
          <w:rPr>
            <w:rStyle w:val="HyperlinkGreen"/>
            <w:b/>
          </w:rPr>
          <w:t>WBXML</w:t>
        </w:r>
      </w:hyperlink>
      <w:r>
        <w:t xml:space="preserve">, except for the </w:t>
      </w:r>
      <w:r>
        <w:rPr>
          <w:b/>
        </w:rPr>
        <w:t>Autodiscover</w:t>
      </w:r>
      <w:r>
        <w:t xml:space="preserve"> command, which uses plain XML. For more details about WBXML, see </w:t>
      </w:r>
      <w:hyperlink r:id="rId96" w:anchor="Section_39973eb11e404eb5ac7442781c5a33bc">
        <w:r>
          <w:rPr>
            <w:rStyle w:val="Hyperlink"/>
          </w:rPr>
          <w:t>[MS-ASWBXML]</w:t>
        </w:r>
      </w:hyperlink>
      <w:r>
        <w:t>.</w:t>
      </w:r>
    </w:p>
    <w:p w:rsidR="00FB1433" w:rsidRDefault="003A31FC">
      <w:pPr>
        <w:pStyle w:val="Heading2"/>
      </w:pPr>
      <w:bookmarkStart w:id="99" w:name="section_bb8834aad9c740a893183c2c754ac438"/>
      <w:bookmarkStart w:id="100" w:name="_Toc95366204"/>
      <w:r>
        <w:t>Message Syntax</w:t>
      </w:r>
      <w:bookmarkEnd w:id="99"/>
      <w:bookmarkEnd w:id="100"/>
    </w:p>
    <w:p w:rsidR="00FB1433" w:rsidRDefault="003A31FC">
      <w:pPr>
        <w:pStyle w:val="Heading3"/>
      </w:pPr>
      <w:bookmarkStart w:id="101" w:name="section_8e8ece91576a4bccb0e6198cce7478d0"/>
      <w:bookmarkStart w:id="102" w:name="_Toc95366205"/>
      <w:r>
        <w:t>Commands</w:t>
      </w:r>
      <w:bookmarkEnd w:id="101"/>
      <w:bookmarkEnd w:id="102"/>
    </w:p>
    <w:p w:rsidR="00FB1433" w:rsidRDefault="003A31FC">
      <w:pPr>
        <w:pStyle w:val="Heading4"/>
      </w:pPr>
      <w:bookmarkStart w:id="103" w:name="section_1a3e248319924581942e5f6214605062"/>
      <w:bookmarkStart w:id="104" w:name="_Toc95366206"/>
      <w:r>
        <w:t>Autodiscover</w:t>
      </w:r>
      <w:bookmarkEnd w:id="103"/>
      <w:bookmarkEnd w:id="104"/>
      <w:r>
        <w:fldChar w:fldCharType="begin"/>
      </w:r>
      <w:r>
        <w:instrText xml:space="preserve"> XE "Commands:Autodiscover" </w:instrText>
      </w:r>
      <w:r>
        <w:fldChar w:fldCharType="end"/>
      </w:r>
    </w:p>
    <w:p w:rsidR="00FB1433" w:rsidRDefault="003A31FC">
      <w:r>
        <w:t xml:space="preserve">The </w:t>
      </w:r>
      <w:r>
        <w:rPr>
          <w:b/>
        </w:rPr>
        <w:t>Autodiscover</w:t>
      </w:r>
      <w:r>
        <w:t xml:space="preserve"> command facilitates the discovery of core account configuration information by</w:t>
      </w:r>
      <w:r>
        <w:t xml:space="preserve"> using the user's </w:t>
      </w:r>
      <w:hyperlink w:anchor="gt_0678be67-e739-4e33-97fe-2b03b903a379">
        <w:r>
          <w:rPr>
            <w:rStyle w:val="HyperlinkGreen"/>
            <w:b/>
          </w:rPr>
          <w:t>Simple Mail Transfer Protocol (SMTP)</w:t>
        </w:r>
      </w:hyperlink>
      <w:r>
        <w:t xml:space="preserve"> address as the primary input. For information about the </w:t>
      </w:r>
      <w:r>
        <w:rPr>
          <w:b/>
        </w:rPr>
        <w:t>Autodiscover</w:t>
      </w:r>
      <w:r>
        <w:t xml:space="preserve"> service, see </w:t>
      </w:r>
      <w:hyperlink r:id="rId97">
        <w:r>
          <w:rPr>
            <w:rStyle w:val="Hyperlink"/>
          </w:rPr>
          <w:t>[MSFT-AUTODISCOVER]</w:t>
        </w:r>
      </w:hyperlink>
      <w:r>
        <w:t xml:space="preserve">. For more details about the Autodiscover HTTP Service, see </w:t>
      </w:r>
      <w:hyperlink r:id="rId98" w:anchor="Section_d912502bc0e241a18b0ef714ba523e08">
        <w:r>
          <w:rPr>
            <w:rStyle w:val="Hyperlink"/>
          </w:rPr>
          <w:t>[MS-OXDISCO]</w:t>
        </w:r>
      </w:hyperlink>
      <w:r>
        <w:t>.</w:t>
      </w:r>
    </w:p>
    <w:p w:rsidR="00FB1433" w:rsidRDefault="003A31FC">
      <w:r>
        <w:t xml:space="preserve">The </w:t>
      </w:r>
      <w:r>
        <w:rPr>
          <w:b/>
        </w:rPr>
        <w:t>Autodiscover</w:t>
      </w:r>
      <w:r>
        <w:t xml:space="preserve"> command request and response messages are sent in </w:t>
      </w:r>
      <w:hyperlink w:anchor="gt_982b7f8e-d516-4fd5-8d5e-1a836081ed85">
        <w:r>
          <w:rPr>
            <w:rStyle w:val="HyperlinkGreen"/>
            <w:b/>
          </w:rPr>
          <w:t>XML</w:t>
        </w:r>
      </w:hyperlink>
      <w:r>
        <w:t xml:space="preserve"> format, not </w:t>
      </w:r>
      <w:hyperlink w:anchor="gt_46afe83a-7afd-42b3-8e27-07b6ae8d3dbc">
        <w:r>
          <w:rPr>
            <w:rStyle w:val="HyperlinkGreen"/>
            <w:b/>
          </w:rPr>
          <w:t>WBXML</w:t>
        </w:r>
      </w:hyperlink>
      <w:r>
        <w:t xml:space="preserve"> format.</w:t>
      </w:r>
    </w:p>
    <w:p w:rsidR="00FB1433" w:rsidRDefault="003A31FC">
      <w:r>
        <w:t xml:space="preserve">When sending an </w:t>
      </w:r>
      <w:r>
        <w:rPr>
          <w:b/>
        </w:rPr>
        <w:t>Autodiscover</w:t>
      </w:r>
      <w:r>
        <w:t xml:space="preserve"> command request, the Content-Type header value MUST be set to text/xml.</w:t>
      </w:r>
      <w:bookmarkStart w:id="105" w:name="z5"/>
      <w:bookmarkStart w:id="106" w:name="Appendix_A_Target_2"/>
      <w:bookmarkEnd w:id="105"/>
      <w:r>
        <w:rPr>
          <w:rStyle w:val="Hyperlink"/>
        </w:rPr>
        <w:fldChar w:fldCharType="begin"/>
      </w:r>
      <w:r>
        <w:rPr>
          <w:rStyle w:val="Hyperlink"/>
        </w:rPr>
        <w:instrText xml:space="preserve"> HYPE</w:instrText>
      </w:r>
      <w:r>
        <w:rPr>
          <w:rStyle w:val="Hyperlink"/>
        </w:rPr>
        <w:instrText xml:space="preserv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6"/>
      <w:r>
        <w:t xml:space="preserve"> For more details about the Content-Type header, see </w:t>
      </w:r>
      <w:hyperlink r:id="rId99" w:anchor="Section_4cbf28dc287641c69d87ba9db86cd40d">
        <w:r>
          <w:rPr>
            <w:rStyle w:val="Hyperlink"/>
          </w:rPr>
          <w:t>[MS-ASHTTP]</w:t>
        </w:r>
      </w:hyperlink>
      <w:r>
        <w:t xml:space="preserve"> section 2.2.1.1.2.3.</w:t>
      </w:r>
    </w:p>
    <w:p w:rsidR="00FB1433" w:rsidRDefault="003A31FC">
      <w:r>
        <w:t xml:space="preserve">The client SHOULD use the </w:t>
      </w:r>
      <w:r>
        <w:rPr>
          <w:b/>
        </w:rPr>
        <w:t>Aut</w:t>
      </w:r>
      <w:r>
        <w:rPr>
          <w:b/>
        </w:rPr>
        <w:t>odiscover</w:t>
      </w:r>
      <w:r>
        <w:t xml:space="preserve"> command as an initial response to common </w:t>
      </w:r>
      <w:hyperlink w:anchor="gt_d72f1494-4917-4e9e-a9fd-b8f1b2758dcd">
        <w:r>
          <w:rPr>
            <w:rStyle w:val="HyperlinkGreen"/>
            <w:b/>
          </w:rPr>
          <w:t>HTTP</w:t>
        </w:r>
      </w:hyperlink>
      <w:r>
        <w:t xml:space="preserve"> errors. Common HTTP errors are specified in [MS-ASHTTP] section 2.2.2.1.1. </w:t>
      </w:r>
      <w:r>
        <w:rPr>
          <w:b/>
        </w:rPr>
        <w:t>Autodiscover</w:t>
      </w:r>
      <w:r>
        <w:t xml:space="preserve"> has the ability to retrieve an updated </w:t>
      </w:r>
      <w:hyperlink w:anchor="gt_433a4fb7-ef84-46b0-ab65-905f5e3a80b1">
        <w:r>
          <w:rPr>
            <w:rStyle w:val="HyperlinkGreen"/>
            <w:b/>
          </w:rPr>
          <w:t>URL</w:t>
        </w:r>
      </w:hyperlink>
      <w:r>
        <w:t xml:space="preserve"> when a mailbox has been moved, a user is trying to connect to a server that cannot access the user's mailbox, or when there is a more efficient server to use to reach the user's mailbox.</w:t>
      </w:r>
    </w:p>
    <w:p w:rsidR="00FB1433" w:rsidRDefault="003A31FC">
      <w:r>
        <w:t>After a succes</w:t>
      </w:r>
      <w:r>
        <w:t xml:space="preserve">sful </w:t>
      </w:r>
      <w:r>
        <w:rPr>
          <w:b/>
        </w:rPr>
        <w:t>Autodiscover</w:t>
      </w:r>
      <w:r>
        <w:t xml:space="preserve"> command response, the client sends an HTTP </w:t>
      </w:r>
      <w:r>
        <w:rPr>
          <w:b/>
        </w:rPr>
        <w:t>Options</w:t>
      </w:r>
      <w:r>
        <w:t xml:space="preserve"> command to the server identified in the </w:t>
      </w:r>
      <w:r>
        <w:rPr>
          <w:b/>
        </w:rPr>
        <w:t>Autodiscover</w:t>
      </w:r>
      <w:r>
        <w:t xml:space="preserve"> command response. The HTTP </w:t>
      </w:r>
      <w:r>
        <w:rPr>
          <w:b/>
        </w:rPr>
        <w:t>Options</w:t>
      </w:r>
      <w:r>
        <w:t xml:space="preserve"> command returns the newly supported protocol versions and commands if they changed due to the </w:t>
      </w:r>
      <w:r>
        <w:rPr>
          <w:b/>
        </w:rPr>
        <w:t>Autod</w:t>
      </w:r>
      <w:r>
        <w:rPr>
          <w:b/>
        </w:rPr>
        <w:t>iscover</w:t>
      </w:r>
      <w:r>
        <w:t xml:space="preserve"> command.</w:t>
      </w:r>
    </w:p>
    <w:p w:rsidR="00FB1433" w:rsidRDefault="003A31FC">
      <w:r>
        <w:t xml:space="preserve">The http://schemas.microsoft.com/exchange/autodiscover/mobilesync/requestschema/2006 namespace is the primary namespace for the </w:t>
      </w:r>
      <w:r>
        <w:rPr>
          <w:b/>
        </w:rPr>
        <w:t>Autodiscover</w:t>
      </w:r>
      <w:r>
        <w:t xml:space="preserve"> command and this section of the specification. Elements referenced in this section that are not defined in the http://schemas.microsoft.com/exchange/autodiscover/mobilesync/requestschema/2006 namespace use the namespace prefixes defined in section </w:t>
      </w:r>
      <w:hyperlink w:anchor="Section_718fe481c75b4ff7bbf65cf3dd0f43d7" w:history="1">
        <w:r>
          <w:rPr>
            <w:rStyle w:val="Hyperlink"/>
          </w:rPr>
          <w:t>2.2.4</w:t>
        </w:r>
      </w:hyperlink>
      <w:r>
        <w:t>.</w:t>
      </w:r>
    </w:p>
    <w:p w:rsidR="00FB1433" w:rsidRDefault="003A31FC">
      <w:r>
        <w:t xml:space="preserve">The following table lists the elements that are used in </w:t>
      </w:r>
      <w:r>
        <w:rPr>
          <w:b/>
        </w:rPr>
        <w:t xml:space="preserve">Autodiscover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3190" w:type="dxa"/>
          </w:tcPr>
          <w:p w:rsidR="00FB1433" w:rsidRDefault="003A31FC">
            <w:pPr>
              <w:pStyle w:val="TableHeaderText"/>
              <w:keepNext w:val="0"/>
            </w:pPr>
            <w:r>
              <w:t>Element name</w:t>
            </w:r>
          </w:p>
        </w:tc>
        <w:tc>
          <w:tcPr>
            <w:tcW w:w="3142" w:type="dxa"/>
          </w:tcPr>
          <w:p w:rsidR="00FB1433" w:rsidRDefault="003A31FC">
            <w:pPr>
              <w:pStyle w:val="TableHeaderText"/>
              <w:keepNext w:val="0"/>
            </w:pPr>
            <w:r>
              <w:t>Scope</w:t>
            </w:r>
          </w:p>
        </w:tc>
        <w:tc>
          <w:tcPr>
            <w:tcW w:w="3143" w:type="dxa"/>
          </w:tcPr>
          <w:p w:rsidR="00FB1433" w:rsidRDefault="003A31FC">
            <w:pPr>
              <w:pStyle w:val="TableHeaderText"/>
              <w:keepNext w:val="0"/>
            </w:pPr>
            <w:r>
              <w:t>Reference</w:t>
            </w:r>
          </w:p>
        </w:tc>
      </w:tr>
      <w:tr w:rsidR="00FB1433" w:rsidTr="00FB1433">
        <w:tc>
          <w:tcPr>
            <w:tcW w:w="3190" w:type="dxa"/>
          </w:tcPr>
          <w:p w:rsidR="00FB1433" w:rsidRDefault="003A31FC">
            <w:pPr>
              <w:pStyle w:val="TableBodyText"/>
            </w:pPr>
            <w:r>
              <w:rPr>
                <w:b/>
              </w:rPr>
              <w:t>Autodiscover</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a62799ae769f40cfa3d02f6dd35c5df8" w:history="1">
              <w:r>
                <w:rPr>
                  <w:rStyle w:val="Hyperlink"/>
                </w:rPr>
                <w:t>2.2.3.15</w:t>
              </w:r>
            </w:hyperlink>
          </w:p>
        </w:tc>
      </w:tr>
      <w:tr w:rsidR="00FB1433" w:rsidTr="00FB1433">
        <w:tc>
          <w:tcPr>
            <w:tcW w:w="3190" w:type="dxa"/>
          </w:tcPr>
          <w:p w:rsidR="00FB1433" w:rsidRDefault="003A31FC">
            <w:pPr>
              <w:pStyle w:val="TableBodyText"/>
            </w:pPr>
            <w:r>
              <w:rPr>
                <w:b/>
              </w:rPr>
              <w:t>Request</w:t>
            </w:r>
          </w:p>
        </w:tc>
        <w:tc>
          <w:tcPr>
            <w:tcW w:w="3142" w:type="dxa"/>
          </w:tcPr>
          <w:p w:rsidR="00FB1433" w:rsidRDefault="003A31FC">
            <w:pPr>
              <w:pStyle w:val="TableBodyText"/>
            </w:pPr>
            <w:r>
              <w:t xml:space="preserve">Request </w:t>
            </w:r>
          </w:p>
        </w:tc>
        <w:tc>
          <w:tcPr>
            <w:tcW w:w="3143" w:type="dxa"/>
          </w:tcPr>
          <w:p w:rsidR="00FB1433" w:rsidRDefault="003A31FC">
            <w:pPr>
              <w:pStyle w:val="TableBodyText"/>
            </w:pPr>
            <w:r>
              <w:t xml:space="preserve">section </w:t>
            </w:r>
            <w:hyperlink w:anchor="Section_8cb6cbee652f4175be30f1d2574a2f15" w:history="1">
              <w:r>
                <w:rPr>
                  <w:rStyle w:val="Hyperlink"/>
                </w:rPr>
                <w:t>2.2.3.150.1</w:t>
              </w:r>
            </w:hyperlink>
          </w:p>
        </w:tc>
      </w:tr>
      <w:tr w:rsidR="00FB1433" w:rsidTr="00FB1433">
        <w:tc>
          <w:tcPr>
            <w:tcW w:w="3190" w:type="dxa"/>
          </w:tcPr>
          <w:p w:rsidR="00FB1433" w:rsidRDefault="003A31FC">
            <w:pPr>
              <w:pStyle w:val="TableBodyText"/>
            </w:pPr>
            <w:r>
              <w:rPr>
                <w:b/>
              </w:rPr>
              <w:lastRenderedPageBreak/>
              <w:t>EMailAddress</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b9865ed6dc2f4053aaf83cef73cd5746" w:history="1">
              <w:r>
                <w:rPr>
                  <w:rStyle w:val="Hyperlink"/>
                </w:rPr>
                <w:t>2.2.3.56</w:t>
              </w:r>
            </w:hyperlink>
          </w:p>
        </w:tc>
      </w:tr>
      <w:tr w:rsidR="00FB1433" w:rsidTr="00FB1433">
        <w:tc>
          <w:tcPr>
            <w:tcW w:w="3190" w:type="dxa"/>
          </w:tcPr>
          <w:p w:rsidR="00FB1433" w:rsidRDefault="003A31FC">
            <w:pPr>
              <w:pStyle w:val="TableBodyText"/>
            </w:pPr>
            <w:r>
              <w:rPr>
                <w:b/>
              </w:rPr>
              <w:t>AcceptableResponseSchema</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af222d9c4b0847f18008c2cc813d54d9" w:history="1">
              <w:r>
                <w:rPr>
                  <w:rStyle w:val="Hyperlink"/>
                </w:rPr>
                <w:t>2.2.3.1</w:t>
              </w:r>
            </w:hyperlink>
          </w:p>
        </w:tc>
      </w:tr>
      <w:tr w:rsidR="00FB1433" w:rsidTr="00FB1433">
        <w:tc>
          <w:tcPr>
            <w:tcW w:w="3190" w:type="dxa"/>
          </w:tcPr>
          <w:p w:rsidR="00FB1433" w:rsidRDefault="003A31FC">
            <w:pPr>
              <w:pStyle w:val="TableBodyText"/>
            </w:pPr>
            <w:r>
              <w:rPr>
                <w:b/>
              </w:rPr>
              <w:t>Response</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c60e36b5ca1a4996bfc3393efa2bafe0" w:history="1">
              <w:r>
                <w:rPr>
                  <w:rStyle w:val="Hyperlink"/>
                </w:rPr>
                <w:t>2.2.3.153.1</w:t>
              </w:r>
            </w:hyperlink>
          </w:p>
        </w:tc>
      </w:tr>
      <w:tr w:rsidR="00FB1433" w:rsidTr="00FB1433">
        <w:tc>
          <w:tcPr>
            <w:tcW w:w="3190" w:type="dxa"/>
          </w:tcPr>
          <w:p w:rsidR="00FB1433" w:rsidRDefault="003A31FC">
            <w:pPr>
              <w:pStyle w:val="TableBodyText"/>
            </w:pPr>
            <w:r>
              <w:rPr>
                <w:b/>
              </w:rPr>
              <w:t>Culture</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e7aabb2c7c9a444da95143cc818d1a6f" w:history="1">
              <w:r>
                <w:rPr>
                  <w:rStyle w:val="Hyperlink"/>
                </w:rPr>
                <w:t>2.2.3.38</w:t>
              </w:r>
            </w:hyperlink>
          </w:p>
        </w:tc>
      </w:tr>
      <w:tr w:rsidR="00FB1433" w:rsidTr="00FB1433">
        <w:tc>
          <w:tcPr>
            <w:tcW w:w="3190" w:type="dxa"/>
          </w:tcPr>
          <w:p w:rsidR="00FB1433" w:rsidRDefault="003A31FC">
            <w:pPr>
              <w:pStyle w:val="TableBodyText"/>
            </w:pPr>
            <w:r>
              <w:rPr>
                <w:b/>
              </w:rPr>
              <w:t>User</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b0474d06b1114dde8c4cd7a2ba517b4d" w:history="1">
              <w:r>
                <w:rPr>
                  <w:rStyle w:val="Hyperlink"/>
                </w:rPr>
                <w:t>2.2.3.189</w:t>
              </w:r>
            </w:hyperlink>
          </w:p>
        </w:tc>
      </w:tr>
      <w:tr w:rsidR="00FB1433" w:rsidTr="00FB1433">
        <w:tc>
          <w:tcPr>
            <w:tcW w:w="3190" w:type="dxa"/>
          </w:tcPr>
          <w:p w:rsidR="00FB1433" w:rsidRDefault="003A31FC">
            <w:pPr>
              <w:pStyle w:val="TableBodyText"/>
            </w:pPr>
            <w:r>
              <w:rPr>
                <w:b/>
              </w:rPr>
              <w:t>DisplayName</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499edc90aa514554be07ff1bdb5284dc" w:history="1">
              <w:r>
                <w:rPr>
                  <w:rStyle w:val="Hyperlink"/>
                </w:rPr>
                <w:t>2.2.3.49.1</w:t>
              </w:r>
            </w:hyperlink>
          </w:p>
        </w:tc>
      </w:tr>
      <w:tr w:rsidR="00FB1433" w:rsidTr="00FB1433">
        <w:tc>
          <w:tcPr>
            <w:tcW w:w="3190" w:type="dxa"/>
          </w:tcPr>
          <w:p w:rsidR="00FB1433" w:rsidRDefault="003A31FC">
            <w:pPr>
              <w:pStyle w:val="TableBodyText"/>
            </w:pPr>
            <w:r>
              <w:rPr>
                <w:b/>
              </w:rPr>
              <w:t>Action</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01535ee8c750451ba5afaea99828aa1d" w:history="1">
              <w:r>
                <w:rPr>
                  <w:rStyle w:val="Hyperlink"/>
                </w:rPr>
                <w:t>2.2.3.6</w:t>
              </w:r>
            </w:hyperlink>
          </w:p>
        </w:tc>
      </w:tr>
      <w:tr w:rsidR="00FB1433" w:rsidTr="00FB1433">
        <w:tc>
          <w:tcPr>
            <w:tcW w:w="3190" w:type="dxa"/>
          </w:tcPr>
          <w:p w:rsidR="00FB1433" w:rsidRDefault="003A31FC">
            <w:pPr>
              <w:pStyle w:val="TableBodyText"/>
            </w:pPr>
            <w:r>
              <w:rPr>
                <w:b/>
              </w:rPr>
              <w:t>Redirect</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1929caa2bc9f416cb2f708e53160452a" w:history="1">
              <w:r>
                <w:rPr>
                  <w:rStyle w:val="Hyperlink"/>
                </w:rPr>
                <w:t>2.2.3.147</w:t>
              </w:r>
            </w:hyperlink>
          </w:p>
        </w:tc>
      </w:tr>
      <w:tr w:rsidR="00FB1433" w:rsidTr="00FB1433">
        <w:tc>
          <w:tcPr>
            <w:tcW w:w="3190" w:type="dxa"/>
          </w:tcPr>
          <w:p w:rsidR="00FB1433" w:rsidRDefault="003A31FC">
            <w:pPr>
              <w:pStyle w:val="TableBodyText"/>
            </w:pPr>
            <w:r>
              <w:rPr>
                <w:b/>
              </w:rPr>
              <w:t>Settings</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83c7c01fafd64b0abb14b3b481d8a2b6" w:history="1">
              <w:r>
                <w:rPr>
                  <w:rStyle w:val="Hyperlink"/>
                </w:rPr>
                <w:t>2.2.3.168.1</w:t>
              </w:r>
            </w:hyperlink>
          </w:p>
        </w:tc>
      </w:tr>
      <w:tr w:rsidR="00FB1433" w:rsidTr="00FB1433">
        <w:tc>
          <w:tcPr>
            <w:tcW w:w="3190" w:type="dxa"/>
          </w:tcPr>
          <w:p w:rsidR="00FB1433" w:rsidRDefault="003A31FC">
            <w:pPr>
              <w:pStyle w:val="TableBodyText"/>
            </w:pPr>
            <w:r>
              <w:rPr>
                <w:b/>
              </w:rPr>
              <w:t>Server</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e73323b5509f4069b25ae3709c20f42d" w:history="1">
              <w:r>
                <w:rPr>
                  <w:rStyle w:val="Hyperlink"/>
                </w:rPr>
                <w:t>2.2.3.164</w:t>
              </w:r>
            </w:hyperlink>
          </w:p>
        </w:tc>
      </w:tr>
      <w:tr w:rsidR="00FB1433" w:rsidTr="00FB1433">
        <w:tc>
          <w:tcPr>
            <w:tcW w:w="3190" w:type="dxa"/>
          </w:tcPr>
          <w:p w:rsidR="00FB1433" w:rsidRDefault="003A31FC">
            <w:pPr>
              <w:pStyle w:val="TableBodyText"/>
            </w:pPr>
            <w:r>
              <w:rPr>
                <w:b/>
              </w:rPr>
              <w:t>Type</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25bfc54bb9b54f20bcf968999f52c2b0" w:history="1">
              <w:r>
                <w:rPr>
                  <w:rStyle w:val="Hyperlink"/>
                </w:rPr>
                <w:t>2.2.3.186.1</w:t>
              </w:r>
            </w:hyperlink>
          </w:p>
        </w:tc>
      </w:tr>
      <w:tr w:rsidR="00FB1433" w:rsidTr="00FB1433">
        <w:tc>
          <w:tcPr>
            <w:tcW w:w="3190" w:type="dxa"/>
          </w:tcPr>
          <w:p w:rsidR="00FB1433" w:rsidRDefault="003A31FC">
            <w:pPr>
              <w:pStyle w:val="TableBodyText"/>
            </w:pPr>
            <w:r>
              <w:rPr>
                <w:b/>
              </w:rPr>
              <w:t>Url</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b6fbd7a005b54cee914a53e63b074eb1" w:history="1">
              <w:r>
                <w:rPr>
                  <w:rStyle w:val="Hyperlink"/>
                </w:rPr>
                <w:t>2.2.3.188</w:t>
              </w:r>
            </w:hyperlink>
          </w:p>
        </w:tc>
      </w:tr>
      <w:tr w:rsidR="00FB1433" w:rsidTr="00FB1433">
        <w:tc>
          <w:tcPr>
            <w:tcW w:w="3190" w:type="dxa"/>
          </w:tcPr>
          <w:p w:rsidR="00FB1433" w:rsidRDefault="003A31FC">
            <w:pPr>
              <w:pStyle w:val="TableBodyText"/>
            </w:pPr>
            <w:r>
              <w:rPr>
                <w:b/>
              </w:rPr>
              <w:t>Name</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27800302f4474693968b22190f78deba" w:history="1">
              <w:r>
                <w:rPr>
                  <w:rStyle w:val="Hyperlink"/>
                </w:rPr>
                <w:t>2.2.3.120.1</w:t>
              </w:r>
            </w:hyperlink>
          </w:p>
        </w:tc>
      </w:tr>
      <w:tr w:rsidR="00FB1433" w:rsidTr="00FB1433">
        <w:tc>
          <w:tcPr>
            <w:tcW w:w="3190" w:type="dxa"/>
          </w:tcPr>
          <w:p w:rsidR="00FB1433" w:rsidRDefault="003A31FC">
            <w:pPr>
              <w:pStyle w:val="TableBodyText"/>
            </w:pPr>
            <w:r>
              <w:rPr>
                <w:b/>
              </w:rPr>
              <w:t>ServerData</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9c90a84984e840b7b9467026faebf648" w:history="1">
              <w:r>
                <w:rPr>
                  <w:rStyle w:val="Hyperlink"/>
                </w:rPr>
                <w:t>2.</w:t>
              </w:r>
              <w:r>
                <w:rPr>
                  <w:rStyle w:val="Hyperlink"/>
                </w:rPr>
                <w:t>2.3.165</w:t>
              </w:r>
            </w:hyperlink>
          </w:p>
        </w:tc>
      </w:tr>
      <w:tr w:rsidR="00FB1433" w:rsidTr="00FB1433">
        <w:tc>
          <w:tcPr>
            <w:tcW w:w="3190" w:type="dxa"/>
          </w:tcPr>
          <w:p w:rsidR="00FB1433" w:rsidRDefault="003A31FC">
            <w:pPr>
              <w:pStyle w:val="TableBodyText"/>
            </w:pPr>
            <w:r>
              <w:rPr>
                <w:b/>
              </w:rPr>
              <w:t>Error</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a6b88d73ca6b4398977a476533457e23" w:history="1">
              <w:r>
                <w:rPr>
                  <w:rStyle w:val="Hyperlink"/>
                </w:rPr>
                <w:t>2.2.3.63</w:t>
              </w:r>
            </w:hyperlink>
          </w:p>
        </w:tc>
      </w:tr>
      <w:tr w:rsidR="00FB1433" w:rsidTr="00FB1433">
        <w:tc>
          <w:tcPr>
            <w:tcW w:w="3190" w:type="dxa"/>
          </w:tcPr>
          <w:p w:rsidR="00FB1433" w:rsidRDefault="003A31FC">
            <w:pPr>
              <w:pStyle w:val="TableBodyText"/>
            </w:pPr>
            <w:r>
              <w:rPr>
                <w:b/>
              </w:rPr>
              <w:t>Status</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ff2242d5ee2440ffb5081042be06b43d" w:history="1">
              <w:r>
                <w:rPr>
                  <w:rStyle w:val="Hyperlink"/>
                </w:rPr>
                <w:t>2.2.3.177.1</w:t>
              </w:r>
            </w:hyperlink>
          </w:p>
        </w:tc>
      </w:tr>
      <w:tr w:rsidR="00FB1433" w:rsidTr="00FB1433">
        <w:tc>
          <w:tcPr>
            <w:tcW w:w="3190" w:type="dxa"/>
          </w:tcPr>
          <w:p w:rsidR="00FB1433" w:rsidRDefault="003A31FC">
            <w:pPr>
              <w:pStyle w:val="TableBodyText"/>
            </w:pPr>
            <w:r>
              <w:rPr>
                <w:b/>
              </w:rPr>
              <w:t>Message</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b2132eeadd644cf88d92e0b9929cc07f" w:history="1">
              <w:r>
                <w:rPr>
                  <w:rStyle w:val="Hyperlink"/>
                </w:rPr>
                <w:t>2.2.3.108</w:t>
              </w:r>
            </w:hyperlink>
          </w:p>
        </w:tc>
      </w:tr>
      <w:tr w:rsidR="00FB1433" w:rsidTr="00FB1433">
        <w:tc>
          <w:tcPr>
            <w:tcW w:w="3190" w:type="dxa"/>
          </w:tcPr>
          <w:p w:rsidR="00FB1433" w:rsidRDefault="003A31FC">
            <w:pPr>
              <w:pStyle w:val="TableBodyText"/>
            </w:pPr>
            <w:r>
              <w:rPr>
                <w:b/>
              </w:rPr>
              <w:t>DebugData</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7d4a916ee9e84cee9e00029aa203f421" w:history="1">
              <w:r>
                <w:rPr>
                  <w:rStyle w:val="Hyperlink"/>
                </w:rPr>
                <w:t>2.2.3.40</w:t>
              </w:r>
            </w:hyperlink>
          </w:p>
        </w:tc>
      </w:tr>
      <w:tr w:rsidR="00FB1433" w:rsidTr="00FB1433">
        <w:tc>
          <w:tcPr>
            <w:tcW w:w="3190" w:type="dxa"/>
          </w:tcPr>
          <w:p w:rsidR="00FB1433" w:rsidRDefault="003A31FC">
            <w:pPr>
              <w:pStyle w:val="TableBodyText"/>
            </w:pPr>
            <w:r>
              <w:rPr>
                <w:b/>
              </w:rPr>
              <w:t>ErrorCode</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332cb53e264c49189d698418b5cb53f7" w:history="1">
              <w:r>
                <w:rPr>
                  <w:rStyle w:val="Hyperlink"/>
                </w:rPr>
                <w:t>2.2</w:t>
              </w:r>
              <w:r>
                <w:rPr>
                  <w:rStyle w:val="Hyperlink"/>
                </w:rPr>
                <w:t>.3.64</w:t>
              </w:r>
            </w:hyperlink>
          </w:p>
        </w:tc>
      </w:tr>
    </w:tbl>
    <w:p w:rsidR="00FB1433" w:rsidRDefault="003A31FC">
      <w:r>
        <w:t xml:space="preserve">The </w:t>
      </w:r>
      <w:hyperlink w:anchor="gt_bd0ce6f9-c350-4900-827e-951265294067">
        <w:r>
          <w:rPr>
            <w:rStyle w:val="HyperlinkGreen"/>
            <w:b/>
          </w:rPr>
          <w:t>XML schema</w:t>
        </w:r>
      </w:hyperlink>
      <w:r>
        <w:t xml:space="preserve"> for the </w:t>
      </w:r>
      <w:r>
        <w:rPr>
          <w:b/>
        </w:rPr>
        <w:t xml:space="preserve">Autodiscover </w:t>
      </w:r>
      <w:r>
        <w:t xml:space="preserve">command request is described in section </w:t>
      </w:r>
      <w:hyperlink w:anchor="Section_e2b5c583c8c64df196d0b3a71bbebad3" w:history="1">
        <w:r>
          <w:rPr>
            <w:rStyle w:val="Hyperlink"/>
          </w:rPr>
          <w:t>6.3</w:t>
        </w:r>
      </w:hyperlink>
      <w:r>
        <w:t xml:space="preserve">. The XML schema for the </w:t>
      </w:r>
      <w:r>
        <w:rPr>
          <w:b/>
        </w:rPr>
        <w:t xml:space="preserve">Autodiscover </w:t>
      </w:r>
      <w:r>
        <w:t>command re</w:t>
      </w:r>
      <w:r>
        <w:t xml:space="preserve">sponse is described in section </w:t>
      </w:r>
      <w:hyperlink w:anchor="Section_45d24b78559e4aa982943e40261dda23" w:history="1">
        <w:r>
          <w:rPr>
            <w:rStyle w:val="Hyperlink"/>
          </w:rPr>
          <w:t>6.4</w:t>
        </w:r>
      </w:hyperlink>
      <w:r>
        <w:t>.</w:t>
      </w:r>
    </w:p>
    <w:p w:rsidR="00FB1433" w:rsidRDefault="003A31FC">
      <w:r>
        <w:rPr>
          <w:b/>
        </w:rPr>
        <w:t>Protocol Versions</w:t>
      </w:r>
    </w:p>
    <w:p w:rsidR="00FB1433" w:rsidRDefault="003A31FC">
      <w:r>
        <w:t>The following table specifies the protocol versions that support this command. The client indicates the protocol version being used by setting</w:t>
      </w:r>
      <w:r>
        <w:t xml:space="preserve"> either the MS-ASProtocolVersion header, as specified in [MS-ASHTTP]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Command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107" w:name="section_2e6a37ac1b17421e85bc371cbddde930"/>
      <w:bookmarkStart w:id="108" w:name="_Toc95366207"/>
      <w:r>
        <w:t>Find</w:t>
      </w:r>
      <w:bookmarkEnd w:id="107"/>
      <w:bookmarkEnd w:id="108"/>
      <w:r>
        <w:fldChar w:fldCharType="begin"/>
      </w:r>
      <w:r>
        <w:instrText xml:space="preserve"> XE "Commands:Search" </w:instrText>
      </w:r>
      <w:r>
        <w:fldChar w:fldCharType="end"/>
      </w:r>
    </w:p>
    <w:p w:rsidR="00FB1433" w:rsidRDefault="003A31FC">
      <w:r>
        <w:t xml:space="preserve">The </w:t>
      </w:r>
      <w:r>
        <w:rPr>
          <w:b/>
        </w:rPr>
        <w:t>Find</w:t>
      </w:r>
      <w:r>
        <w:t xml:space="preserve"> command uses the Keyword Query Language (KQL) syntax to construct property restriction based searches for entries in a mailbox. </w:t>
      </w:r>
    </w:p>
    <w:p w:rsidR="00FB1433" w:rsidRDefault="003A31FC">
      <w:r>
        <w:t xml:space="preserve">The </w:t>
      </w:r>
      <w:r>
        <w:rPr>
          <w:b/>
        </w:rPr>
        <w:t xml:space="preserve">Find </w:t>
      </w:r>
      <w:r>
        <w:t xml:space="preserve">namespace is the primary namespace for this section. Elements referenced in this section that are not defined in the Find namespace use the namespace prefixes defined in section </w:t>
      </w:r>
      <w:hyperlink w:anchor="Section_718fe481c75b4ff7bbf65cf3dd0f43d7" w:history="1">
        <w:r>
          <w:rPr>
            <w:rStyle w:val="Hyperlink"/>
          </w:rPr>
          <w:t>2.2.4</w:t>
        </w:r>
      </w:hyperlink>
      <w:r>
        <w:t xml:space="preserve">. </w:t>
      </w:r>
    </w:p>
    <w:p w:rsidR="00FB1433" w:rsidRDefault="003A31FC">
      <w:r>
        <w:t>The follow</w:t>
      </w:r>
      <w:r>
        <w:t xml:space="preserve">ing table lists the elements that are used in </w:t>
      </w:r>
      <w:r>
        <w:rPr>
          <w:b/>
        </w:rPr>
        <w:t>Find</w:t>
      </w:r>
      <w:r>
        <w:t xml:space="preserve"> command requests and responses.</w:t>
      </w:r>
    </w:p>
    <w:tbl>
      <w:tblPr>
        <w:tblStyle w:val="Table-ShadedHeader"/>
        <w:tblW w:w="0" w:type="auto"/>
        <w:tblLook w:val="04A0" w:firstRow="1" w:lastRow="0" w:firstColumn="1" w:lastColumn="0" w:noHBand="0" w:noVBand="1"/>
      </w:tblPr>
      <w:tblGrid>
        <w:gridCol w:w="3190"/>
        <w:gridCol w:w="3142"/>
        <w:gridCol w:w="314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3190" w:type="dxa"/>
          </w:tcPr>
          <w:p w:rsidR="00FB1433" w:rsidRDefault="003A31FC">
            <w:pPr>
              <w:pStyle w:val="TableHeaderText"/>
              <w:keepNext w:val="0"/>
            </w:pPr>
            <w:r>
              <w:t>Element name</w:t>
            </w:r>
          </w:p>
        </w:tc>
        <w:tc>
          <w:tcPr>
            <w:tcW w:w="3142" w:type="dxa"/>
          </w:tcPr>
          <w:p w:rsidR="00FB1433" w:rsidRDefault="003A31FC">
            <w:pPr>
              <w:pStyle w:val="TableHeaderText"/>
              <w:keepNext w:val="0"/>
            </w:pPr>
            <w:r>
              <w:t>Scope</w:t>
            </w:r>
          </w:p>
        </w:tc>
        <w:tc>
          <w:tcPr>
            <w:tcW w:w="3143" w:type="dxa"/>
          </w:tcPr>
          <w:p w:rsidR="00FB1433" w:rsidRDefault="003A31FC">
            <w:pPr>
              <w:pStyle w:val="TableHeaderText"/>
              <w:keepNext w:val="0"/>
            </w:pPr>
            <w:r>
              <w:t>Reference</w:t>
            </w:r>
          </w:p>
        </w:tc>
      </w:tr>
      <w:tr w:rsidR="00FB1433" w:rsidTr="00FB1433">
        <w:tc>
          <w:tcPr>
            <w:tcW w:w="3190" w:type="dxa"/>
          </w:tcPr>
          <w:p w:rsidR="00FB1433" w:rsidRDefault="003A31FC">
            <w:pPr>
              <w:pStyle w:val="TableBodyText"/>
            </w:pPr>
            <w:r>
              <w:rPr>
                <w:b/>
              </w:rPr>
              <w:t>Find</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7a0b9ed81b924f878f6ad759249a91e4" w:history="1">
              <w:r>
                <w:rPr>
                  <w:rStyle w:val="Hyperlink"/>
                </w:rPr>
                <w:t>2.2.3.69</w:t>
              </w:r>
            </w:hyperlink>
          </w:p>
        </w:tc>
      </w:tr>
      <w:tr w:rsidR="00FB1433" w:rsidTr="00FB1433">
        <w:tc>
          <w:tcPr>
            <w:tcW w:w="3190" w:type="dxa"/>
          </w:tcPr>
          <w:p w:rsidR="00FB1433" w:rsidRDefault="003A31FC">
            <w:pPr>
              <w:pStyle w:val="TableBodyText"/>
            </w:pPr>
            <w:r>
              <w:rPr>
                <w:b/>
              </w:rPr>
              <w:t>SearchId</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5706b167d3c0464dae58acb20ab90756" w:history="1">
              <w:r>
                <w:rPr>
                  <w:rStyle w:val="Hyperlink"/>
                </w:rPr>
                <w:t>2.2.3.160</w:t>
              </w:r>
            </w:hyperlink>
          </w:p>
        </w:tc>
      </w:tr>
      <w:tr w:rsidR="00FB1433" w:rsidTr="00FB1433">
        <w:tc>
          <w:tcPr>
            <w:tcW w:w="3190" w:type="dxa"/>
          </w:tcPr>
          <w:p w:rsidR="00FB1433" w:rsidRDefault="003A31FC">
            <w:pPr>
              <w:pStyle w:val="TableBodyText"/>
            </w:pPr>
            <w:r>
              <w:rPr>
                <w:b/>
              </w:rPr>
              <w:t>ExecuteSearch</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549e533f78b84293b219bc396f6829d3" w:history="1">
              <w:r>
                <w:rPr>
                  <w:rStyle w:val="Hyperlink"/>
                </w:rPr>
                <w:t>2.2.3.66</w:t>
              </w:r>
            </w:hyperlink>
          </w:p>
        </w:tc>
      </w:tr>
      <w:tr w:rsidR="00FB1433" w:rsidTr="00FB1433">
        <w:tc>
          <w:tcPr>
            <w:tcW w:w="3190" w:type="dxa"/>
          </w:tcPr>
          <w:p w:rsidR="00FB1433" w:rsidRDefault="003A31FC">
            <w:pPr>
              <w:pStyle w:val="TableBodyText"/>
            </w:pPr>
            <w:r>
              <w:rPr>
                <w:b/>
              </w:rPr>
              <w:t>MailBoxSearchCriterion</w:t>
            </w:r>
          </w:p>
        </w:tc>
        <w:tc>
          <w:tcPr>
            <w:tcW w:w="3142" w:type="dxa"/>
          </w:tcPr>
          <w:p w:rsidR="00FB1433" w:rsidRDefault="003A31FC">
            <w:pPr>
              <w:pStyle w:val="TableBodyText"/>
            </w:pPr>
            <w:r>
              <w:t>Request</w:t>
            </w:r>
          </w:p>
        </w:tc>
        <w:tc>
          <w:tcPr>
            <w:tcW w:w="3143" w:type="dxa"/>
          </w:tcPr>
          <w:p w:rsidR="00FB1433" w:rsidRDefault="003A31FC">
            <w:pPr>
              <w:pStyle w:val="TableBodyText"/>
              <w:rPr>
                <w:u w:val="single"/>
              </w:rPr>
            </w:pPr>
            <w:r>
              <w:t xml:space="preserve">section </w:t>
            </w:r>
            <w:hyperlink w:anchor="Section_2566810185eb4feba483caf3fdf34b0b" w:history="1">
              <w:r>
                <w:rPr>
                  <w:rStyle w:val="Hyperlink"/>
                </w:rPr>
                <w:t>2.2.3.99</w:t>
              </w:r>
            </w:hyperlink>
          </w:p>
        </w:tc>
      </w:tr>
      <w:tr w:rsidR="00FB1433" w:rsidTr="00FB1433">
        <w:tc>
          <w:tcPr>
            <w:tcW w:w="3190" w:type="dxa"/>
          </w:tcPr>
          <w:p w:rsidR="00FB1433" w:rsidRDefault="003A31FC">
            <w:pPr>
              <w:pStyle w:val="TableBodyText"/>
              <w:rPr>
                <w:b/>
              </w:rPr>
            </w:pPr>
            <w:r>
              <w:rPr>
                <w:b/>
              </w:rPr>
              <w:t>GALSearchCriterion</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5226820eea42448c8c16073249df10ed" w:history="1">
              <w:r>
                <w:rPr>
                  <w:rStyle w:val="Hyperlink"/>
                </w:rPr>
                <w:t>2.2.3.82</w:t>
              </w:r>
            </w:hyperlink>
          </w:p>
        </w:tc>
      </w:tr>
      <w:tr w:rsidR="00FB1433" w:rsidTr="00FB1433">
        <w:tc>
          <w:tcPr>
            <w:tcW w:w="3190" w:type="dxa"/>
          </w:tcPr>
          <w:p w:rsidR="00FB1433" w:rsidRDefault="003A31FC">
            <w:pPr>
              <w:pStyle w:val="TableBodyText"/>
            </w:pPr>
            <w:r>
              <w:rPr>
                <w:b/>
              </w:rPr>
              <w:t>Query</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992378fa43d14bb79d38f15d28fc3c7f" w:history="1">
              <w:r>
                <w:rPr>
                  <w:rStyle w:val="Hyperlink"/>
                </w:rPr>
                <w:t>2.2.3.142.1</w:t>
              </w:r>
            </w:hyperlink>
          </w:p>
        </w:tc>
      </w:tr>
      <w:tr w:rsidR="00FB1433" w:rsidTr="00FB1433">
        <w:tc>
          <w:tcPr>
            <w:tcW w:w="3190" w:type="dxa"/>
          </w:tcPr>
          <w:p w:rsidR="00FB1433" w:rsidRDefault="003A31FC">
            <w:pPr>
              <w:pStyle w:val="TableBodyText"/>
              <w:rPr>
                <w:b/>
              </w:rPr>
            </w:pPr>
            <w:r>
              <w:rPr>
                <w:b/>
              </w:rPr>
              <w:t>FreeText</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36e24a3ac29c40909c6bd41bf844f14c" w:history="1">
              <w:r>
                <w:rPr>
                  <w:rStyle w:val="Hyperlink"/>
                </w:rPr>
                <w:t>2.2.3.80.1</w:t>
              </w:r>
            </w:hyperlink>
          </w:p>
        </w:tc>
      </w:tr>
      <w:tr w:rsidR="00FB1433" w:rsidTr="00FB1433">
        <w:tc>
          <w:tcPr>
            <w:tcW w:w="3190" w:type="dxa"/>
          </w:tcPr>
          <w:p w:rsidR="00FB1433" w:rsidRDefault="003A31FC">
            <w:pPr>
              <w:pStyle w:val="TableBodyText"/>
              <w:rPr>
                <w:b/>
              </w:rPr>
            </w:pPr>
            <w:r>
              <w:rPr>
                <w:b/>
              </w:rPr>
              <w:t>airsync:Class</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c6802b54ff264eb986bec46e2012bb6a" w:history="1">
              <w:r>
                <w:rPr>
                  <w:rStyle w:val="Hyperlink"/>
                </w:rPr>
                <w:t>2.2.3.27.1</w:t>
              </w:r>
            </w:hyperlink>
          </w:p>
        </w:tc>
      </w:tr>
      <w:tr w:rsidR="00FB1433" w:rsidTr="00FB1433">
        <w:tc>
          <w:tcPr>
            <w:tcW w:w="3190" w:type="dxa"/>
          </w:tcPr>
          <w:p w:rsidR="00FB1433" w:rsidRDefault="003A31FC">
            <w:pPr>
              <w:pStyle w:val="TableBodyText"/>
              <w:rPr>
                <w:b/>
              </w:rPr>
            </w:pPr>
            <w:r>
              <w:rPr>
                <w:b/>
              </w:rPr>
              <w:t>airsync:CollectionId</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b91308616e144470bbc6181da0f6fd85" w:history="1">
              <w:r>
                <w:rPr>
                  <w:rStyle w:val="Hyperlink"/>
                </w:rPr>
                <w:t>2.2.3.30.1</w:t>
              </w:r>
            </w:hyperlink>
          </w:p>
        </w:tc>
      </w:tr>
      <w:tr w:rsidR="00FB1433" w:rsidTr="00FB1433">
        <w:tc>
          <w:tcPr>
            <w:tcW w:w="3190" w:type="dxa"/>
          </w:tcPr>
          <w:p w:rsidR="00FB1433" w:rsidRDefault="003A31FC">
            <w:pPr>
              <w:pStyle w:val="TableBodyText"/>
            </w:pPr>
            <w:r>
              <w:rPr>
                <w:b/>
              </w:rPr>
              <w:t>Options</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548521e00f8649e38b2fc9f0156a32c4" w:history="1">
              <w:r>
                <w:rPr>
                  <w:rStyle w:val="Hyperlink"/>
                </w:rPr>
                <w:t>2.2.3.125.1</w:t>
              </w:r>
            </w:hyperlink>
          </w:p>
        </w:tc>
      </w:tr>
      <w:tr w:rsidR="00FB1433" w:rsidTr="00FB1433">
        <w:tc>
          <w:tcPr>
            <w:tcW w:w="3190" w:type="dxa"/>
          </w:tcPr>
          <w:p w:rsidR="00FB1433" w:rsidRDefault="003A31FC">
            <w:pPr>
              <w:pStyle w:val="TableBodyText"/>
            </w:pPr>
            <w:r>
              <w:rPr>
                <w:b/>
              </w:rPr>
              <w:t>Range</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28b5306dd2024de58d112705f00c933f" w:history="1">
              <w:r>
                <w:rPr>
                  <w:rStyle w:val="Hyperlink"/>
                </w:rPr>
                <w:t>2.2.3.143.1</w:t>
              </w:r>
            </w:hyperlink>
          </w:p>
        </w:tc>
      </w:tr>
      <w:tr w:rsidR="00FB1433" w:rsidTr="00FB1433">
        <w:tc>
          <w:tcPr>
            <w:tcW w:w="3190" w:type="dxa"/>
          </w:tcPr>
          <w:p w:rsidR="00FB1433" w:rsidRDefault="003A31FC">
            <w:pPr>
              <w:pStyle w:val="TableBodyText"/>
            </w:pPr>
            <w:r>
              <w:rPr>
                <w:b/>
              </w:rPr>
              <w:t>DeepTraversal</w:t>
            </w:r>
          </w:p>
        </w:tc>
        <w:tc>
          <w:tcPr>
            <w:tcW w:w="3142" w:type="dxa"/>
          </w:tcPr>
          <w:p w:rsidR="00FB1433" w:rsidRDefault="003A31FC">
            <w:pPr>
              <w:pStyle w:val="TableBodyText"/>
            </w:pPr>
            <w:r>
              <w:t xml:space="preserve">Request </w:t>
            </w:r>
          </w:p>
        </w:tc>
        <w:tc>
          <w:tcPr>
            <w:tcW w:w="3143" w:type="dxa"/>
          </w:tcPr>
          <w:p w:rsidR="00FB1433" w:rsidRDefault="003A31FC">
            <w:pPr>
              <w:pStyle w:val="TableBodyText"/>
            </w:pPr>
            <w:r>
              <w:t xml:space="preserve">section </w:t>
            </w:r>
            <w:hyperlink w:anchor="Section_baab9e47116d4de79c8f81673734655f" w:history="1">
              <w:r>
                <w:rPr>
                  <w:rStyle w:val="Hyperlink"/>
                </w:rPr>
                <w:t>2.2.3.41.1</w:t>
              </w:r>
            </w:hyperlink>
            <w:r>
              <w:t xml:space="preserve"> </w:t>
            </w:r>
          </w:p>
        </w:tc>
      </w:tr>
      <w:tr w:rsidR="00FB1433" w:rsidTr="00FB1433">
        <w:tc>
          <w:tcPr>
            <w:tcW w:w="3190" w:type="dxa"/>
          </w:tcPr>
          <w:p w:rsidR="00FB1433" w:rsidRDefault="003A31FC">
            <w:pPr>
              <w:pStyle w:val="TableBodyText"/>
            </w:pPr>
            <w:r>
              <w:rPr>
                <w:b/>
              </w:rPr>
              <w:t>Status</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0e01e24cdaf44d11a7acc3a3f2fa6b6b" w:history="1">
              <w:r>
                <w:rPr>
                  <w:rStyle w:val="Hyperlink"/>
                </w:rPr>
                <w:t>2.2.3.177.2</w:t>
              </w:r>
            </w:hyperlink>
            <w:r>
              <w:t xml:space="preserve"> </w:t>
            </w:r>
          </w:p>
        </w:tc>
      </w:tr>
      <w:tr w:rsidR="00FB1433" w:rsidTr="00FB1433">
        <w:tc>
          <w:tcPr>
            <w:tcW w:w="3190" w:type="dxa"/>
          </w:tcPr>
          <w:p w:rsidR="00FB1433" w:rsidRDefault="003A31FC">
            <w:pPr>
              <w:pStyle w:val="TableBodyText"/>
            </w:pPr>
            <w:r>
              <w:rPr>
                <w:b/>
              </w:rPr>
              <w:t>Response</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bf3f210d9e4746aeabc826c66de43711" w:history="1">
              <w:r>
                <w:rPr>
                  <w:rStyle w:val="Hyperlink"/>
                </w:rPr>
                <w:t>2.2.3.153.2</w:t>
              </w:r>
            </w:hyperlink>
          </w:p>
        </w:tc>
      </w:tr>
      <w:tr w:rsidR="00FB1433" w:rsidTr="00FB1433">
        <w:tc>
          <w:tcPr>
            <w:tcW w:w="3190" w:type="dxa"/>
          </w:tcPr>
          <w:p w:rsidR="00FB1433" w:rsidRDefault="003A31FC">
            <w:pPr>
              <w:pStyle w:val="TableBodyText"/>
              <w:rPr>
                <w:b/>
              </w:rPr>
            </w:pPr>
            <w:r>
              <w:rPr>
                <w:b/>
              </w:rPr>
              <w:t>itemoperations:Store</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16576316a8e6410fa41c8430afd0518e" w:history="1">
              <w:r>
                <w:rPr>
                  <w:rStyle w:val="Hyperlink"/>
                </w:rPr>
                <w:t>2.2.3.178.1</w:t>
              </w:r>
            </w:hyperlink>
          </w:p>
        </w:tc>
      </w:tr>
      <w:tr w:rsidR="00FB1433" w:rsidTr="00FB1433">
        <w:tc>
          <w:tcPr>
            <w:tcW w:w="3190" w:type="dxa"/>
          </w:tcPr>
          <w:p w:rsidR="00FB1433" w:rsidRDefault="003A31FC">
            <w:pPr>
              <w:pStyle w:val="TableBodyText"/>
            </w:pPr>
            <w:r>
              <w:rPr>
                <w:b/>
              </w:rPr>
              <w:t>Result</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92abf8dc678c45c990353080a072368a" w:history="1">
              <w:r>
                <w:rPr>
                  <w:rStyle w:val="Hyperlink"/>
                </w:rPr>
                <w:t>2.2.3.155.1</w:t>
              </w:r>
            </w:hyperlink>
          </w:p>
        </w:tc>
      </w:tr>
      <w:tr w:rsidR="00FB1433" w:rsidTr="00FB1433">
        <w:tc>
          <w:tcPr>
            <w:tcW w:w="3190" w:type="dxa"/>
          </w:tcPr>
          <w:p w:rsidR="00FB1433" w:rsidRDefault="003A31FC">
            <w:pPr>
              <w:pStyle w:val="TableBodyText"/>
              <w:rPr>
                <w:b/>
              </w:rPr>
            </w:pPr>
            <w:r>
              <w:rPr>
                <w:b/>
              </w:rPr>
              <w:t>airsync:ServerId</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61ad482d026b4791a1c2d03ebf3706cc" w:history="1">
              <w:r>
                <w:rPr>
                  <w:rStyle w:val="Hyperlink"/>
                </w:rPr>
                <w:t>2.2.3.166.1</w:t>
              </w:r>
            </w:hyperlink>
          </w:p>
        </w:tc>
      </w:tr>
      <w:tr w:rsidR="00FB1433" w:rsidTr="00FB1433">
        <w:tc>
          <w:tcPr>
            <w:tcW w:w="3190" w:type="dxa"/>
          </w:tcPr>
          <w:p w:rsidR="00FB1433" w:rsidRDefault="003A31FC">
            <w:pPr>
              <w:pStyle w:val="TableBodyText"/>
            </w:pPr>
            <w:r>
              <w:rPr>
                <w:b/>
              </w:rPr>
              <w:t>Properties</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169cad2f9de447e784d726a4ecae1a6b" w:history="1">
              <w:r>
                <w:rPr>
                  <w:rStyle w:val="Hyperlink"/>
                </w:rPr>
                <w:t>2.2.3.139.1</w:t>
              </w:r>
            </w:hyperlink>
          </w:p>
        </w:tc>
      </w:tr>
      <w:tr w:rsidR="00FB1433" w:rsidTr="00FB1433">
        <w:tc>
          <w:tcPr>
            <w:tcW w:w="3190" w:type="dxa"/>
          </w:tcPr>
          <w:p w:rsidR="00FB1433" w:rsidRDefault="003A31FC">
            <w:pPr>
              <w:pStyle w:val="TableBodyText"/>
              <w:rPr>
                <w:b/>
              </w:rPr>
            </w:pPr>
            <w:r>
              <w:rPr>
                <w:b/>
              </w:rPr>
              <w:t>email:Subject</w:t>
            </w:r>
          </w:p>
        </w:tc>
        <w:tc>
          <w:tcPr>
            <w:tcW w:w="3142" w:type="dxa"/>
          </w:tcPr>
          <w:p w:rsidR="00FB1433" w:rsidRDefault="003A31FC">
            <w:pPr>
              <w:pStyle w:val="TableBodyText"/>
            </w:pPr>
            <w:r>
              <w:t>Response</w:t>
            </w:r>
          </w:p>
        </w:tc>
        <w:tc>
          <w:tcPr>
            <w:tcW w:w="3143" w:type="dxa"/>
          </w:tcPr>
          <w:p w:rsidR="00FB1433" w:rsidRDefault="003A31FC">
            <w:pPr>
              <w:pStyle w:val="TableBodyText"/>
            </w:pPr>
            <w:hyperlink r:id="rId100" w:anchor="Section_f3d27369e0f54164aa5e9b1abda16f5f">
              <w:r>
                <w:rPr>
                  <w:rStyle w:val="Hyperlink"/>
                </w:rPr>
                <w:t>[MS-ASEMAIL]</w:t>
              </w:r>
            </w:hyperlink>
            <w:r>
              <w:t xml:space="preserve"> section 2.2.2.75.1</w:t>
            </w:r>
          </w:p>
        </w:tc>
      </w:tr>
      <w:tr w:rsidR="00FB1433" w:rsidTr="00FB1433">
        <w:tc>
          <w:tcPr>
            <w:tcW w:w="3190" w:type="dxa"/>
          </w:tcPr>
          <w:p w:rsidR="00FB1433" w:rsidRDefault="003A31FC">
            <w:pPr>
              <w:pStyle w:val="TableBodyText"/>
              <w:rPr>
                <w:b/>
              </w:rPr>
            </w:pPr>
            <w:r>
              <w:rPr>
                <w:b/>
              </w:rPr>
              <w:t>email:DateReceived</w:t>
            </w:r>
          </w:p>
        </w:tc>
        <w:tc>
          <w:tcPr>
            <w:tcW w:w="3142" w:type="dxa"/>
          </w:tcPr>
          <w:p w:rsidR="00FB1433" w:rsidRDefault="003A31FC">
            <w:pPr>
              <w:pStyle w:val="TableBodyText"/>
              <w:tabs>
                <w:tab w:val="center" w:pos="1456"/>
              </w:tabs>
            </w:pPr>
            <w:r>
              <w:t>Response</w:t>
            </w:r>
            <w:r>
              <w:tab/>
            </w:r>
          </w:p>
        </w:tc>
        <w:tc>
          <w:tcPr>
            <w:tcW w:w="3143" w:type="dxa"/>
          </w:tcPr>
          <w:p w:rsidR="00FB1433" w:rsidRDefault="003A31FC">
            <w:pPr>
              <w:pStyle w:val="TableBodyText"/>
            </w:pPr>
            <w:r>
              <w:t>[MS-ASEMAIL] section 2.2.2.24</w:t>
            </w:r>
          </w:p>
        </w:tc>
      </w:tr>
      <w:tr w:rsidR="00FB1433" w:rsidTr="00FB1433">
        <w:tc>
          <w:tcPr>
            <w:tcW w:w="3190" w:type="dxa"/>
          </w:tcPr>
          <w:p w:rsidR="00FB1433" w:rsidRDefault="003A31FC">
            <w:pPr>
              <w:pStyle w:val="TableBodyText"/>
              <w:rPr>
                <w:b/>
              </w:rPr>
            </w:pPr>
            <w:r>
              <w:rPr>
                <w:b/>
              </w:rPr>
              <w:t>email:DisplayTo</w:t>
            </w:r>
          </w:p>
        </w:tc>
        <w:tc>
          <w:tcPr>
            <w:tcW w:w="3142" w:type="dxa"/>
          </w:tcPr>
          <w:p w:rsidR="00FB1433" w:rsidRDefault="003A31FC">
            <w:pPr>
              <w:pStyle w:val="TableBodyText"/>
            </w:pPr>
            <w:r>
              <w:t>Response</w:t>
            </w:r>
          </w:p>
        </w:tc>
        <w:tc>
          <w:tcPr>
            <w:tcW w:w="3143" w:type="dxa"/>
          </w:tcPr>
          <w:p w:rsidR="00FB1433" w:rsidRDefault="003A31FC">
            <w:pPr>
              <w:pStyle w:val="TableBodyText"/>
            </w:pPr>
            <w:r>
              <w:t>[MS-ASEMAIL] section 2.2.2.29</w:t>
            </w:r>
          </w:p>
        </w:tc>
      </w:tr>
      <w:tr w:rsidR="00FB1433" w:rsidTr="00FB1433">
        <w:tc>
          <w:tcPr>
            <w:tcW w:w="3190" w:type="dxa"/>
          </w:tcPr>
          <w:p w:rsidR="00FB1433" w:rsidRDefault="003A31FC">
            <w:pPr>
              <w:pStyle w:val="TableBodyText"/>
              <w:rPr>
                <w:b/>
              </w:rPr>
            </w:pPr>
            <w:r>
              <w:rPr>
                <w:b/>
              </w:rPr>
              <w:t>DisplayCc</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186e5d490dbd430a91fa2498dc15710f" w:history="1">
              <w:r>
                <w:rPr>
                  <w:rStyle w:val="Hyperlink"/>
                </w:rPr>
                <w:t>2.2.3.48</w:t>
              </w:r>
            </w:hyperlink>
          </w:p>
        </w:tc>
      </w:tr>
      <w:tr w:rsidR="00FB1433" w:rsidTr="00FB1433">
        <w:tc>
          <w:tcPr>
            <w:tcW w:w="3190" w:type="dxa"/>
          </w:tcPr>
          <w:p w:rsidR="00FB1433" w:rsidRDefault="003A31FC">
            <w:pPr>
              <w:pStyle w:val="TableBodyText"/>
              <w:rPr>
                <w:b/>
              </w:rPr>
            </w:pPr>
            <w:r>
              <w:rPr>
                <w:b/>
              </w:rPr>
              <w:t>DisplayBcc</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7970612a16994c4089ea76a03806947a" w:history="1">
              <w:r>
                <w:rPr>
                  <w:rStyle w:val="Hyperlink"/>
                </w:rPr>
                <w:t>2.2.3.47</w:t>
              </w:r>
            </w:hyperlink>
          </w:p>
        </w:tc>
      </w:tr>
      <w:tr w:rsidR="00FB1433" w:rsidTr="00FB1433">
        <w:tc>
          <w:tcPr>
            <w:tcW w:w="3190" w:type="dxa"/>
          </w:tcPr>
          <w:p w:rsidR="00FB1433" w:rsidRDefault="003A31FC">
            <w:pPr>
              <w:pStyle w:val="TableBodyText"/>
              <w:rPr>
                <w:b/>
              </w:rPr>
            </w:pPr>
            <w:r>
              <w:rPr>
                <w:b/>
              </w:rPr>
              <w:lastRenderedPageBreak/>
              <w:t>email:Importance</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[MS-ASEMAIL] section 2.2.2.38 </w:t>
            </w:r>
          </w:p>
        </w:tc>
      </w:tr>
      <w:tr w:rsidR="00FB1433" w:rsidTr="00FB1433">
        <w:tc>
          <w:tcPr>
            <w:tcW w:w="3190" w:type="dxa"/>
          </w:tcPr>
          <w:p w:rsidR="00FB1433" w:rsidRDefault="003A31FC">
            <w:pPr>
              <w:pStyle w:val="TableBodyText"/>
              <w:rPr>
                <w:b/>
              </w:rPr>
            </w:pPr>
            <w:r>
              <w:rPr>
                <w:b/>
              </w:rPr>
              <w:t>email:Read</w:t>
            </w:r>
          </w:p>
        </w:tc>
        <w:tc>
          <w:tcPr>
            <w:tcW w:w="3142" w:type="dxa"/>
          </w:tcPr>
          <w:p w:rsidR="00FB1433" w:rsidRDefault="003A31FC">
            <w:pPr>
              <w:pStyle w:val="TableBodyText"/>
            </w:pPr>
            <w:r>
              <w:t>Response</w:t>
            </w:r>
          </w:p>
        </w:tc>
        <w:tc>
          <w:tcPr>
            <w:tcW w:w="3143" w:type="dxa"/>
          </w:tcPr>
          <w:p w:rsidR="00FB1433" w:rsidRDefault="003A31FC">
            <w:pPr>
              <w:pStyle w:val="TableBodyText"/>
            </w:pPr>
            <w:r>
              <w:t>[MS-ASEMAIL] section 2.2.2.58</w:t>
            </w:r>
          </w:p>
        </w:tc>
      </w:tr>
      <w:tr w:rsidR="00FB1433" w:rsidTr="00FB1433">
        <w:tc>
          <w:tcPr>
            <w:tcW w:w="3190" w:type="dxa"/>
          </w:tcPr>
          <w:p w:rsidR="00FB1433" w:rsidRDefault="003A31FC">
            <w:pPr>
              <w:pStyle w:val="TableBodyText"/>
              <w:rPr>
                <w:b/>
              </w:rPr>
            </w:pPr>
            <w:r>
              <w:rPr>
                <w:b/>
              </w:rPr>
              <w:t>email2:IsDraft</w:t>
            </w:r>
          </w:p>
        </w:tc>
        <w:tc>
          <w:tcPr>
            <w:tcW w:w="3142" w:type="dxa"/>
          </w:tcPr>
          <w:p w:rsidR="00FB1433" w:rsidRDefault="003A31FC">
            <w:pPr>
              <w:pStyle w:val="TableBodyText"/>
            </w:pPr>
            <w:r>
              <w:t>Response</w:t>
            </w:r>
          </w:p>
        </w:tc>
        <w:tc>
          <w:tcPr>
            <w:tcW w:w="3143" w:type="dxa"/>
          </w:tcPr>
          <w:p w:rsidR="00FB1433" w:rsidRDefault="003A31FC">
            <w:pPr>
              <w:pStyle w:val="TableBodyText"/>
            </w:pPr>
            <w:r>
              <w:t>[MS-ASEMAIL] section 2.2.2.42</w:t>
            </w:r>
          </w:p>
        </w:tc>
      </w:tr>
      <w:tr w:rsidR="00FB1433" w:rsidTr="00FB1433">
        <w:tc>
          <w:tcPr>
            <w:tcW w:w="3190" w:type="dxa"/>
          </w:tcPr>
          <w:p w:rsidR="00FB1433" w:rsidRDefault="003A31FC">
            <w:pPr>
              <w:pStyle w:val="TableBodyText"/>
              <w:rPr>
                <w:b/>
              </w:rPr>
            </w:pPr>
            <w:r>
              <w:rPr>
                <w:b/>
              </w:rPr>
              <w:t>Preview</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742cd2118e294f10a6e80ec56cbc8a16" w:history="1">
              <w:r>
                <w:rPr>
                  <w:rStyle w:val="Hyperlink"/>
                </w:rPr>
                <w:t>2.2.3.137</w:t>
              </w:r>
            </w:hyperlink>
          </w:p>
        </w:tc>
      </w:tr>
      <w:tr w:rsidR="00FB1433" w:rsidTr="00FB1433">
        <w:tc>
          <w:tcPr>
            <w:tcW w:w="3190" w:type="dxa"/>
          </w:tcPr>
          <w:p w:rsidR="00FB1433" w:rsidRDefault="003A31FC">
            <w:pPr>
              <w:pStyle w:val="TableBodyText"/>
              <w:rPr>
                <w:b/>
              </w:rPr>
            </w:pPr>
            <w:r>
              <w:rPr>
                <w:b/>
              </w:rPr>
              <w:t>HasAttachments</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2fa460c530a948728af3168e3a4cb750" w:history="1">
              <w:r>
                <w:rPr>
                  <w:rStyle w:val="Hyperlink"/>
                </w:rPr>
                <w:t>2.2.3.87</w:t>
              </w:r>
            </w:hyperlink>
          </w:p>
        </w:tc>
      </w:tr>
      <w:tr w:rsidR="00FB1433" w:rsidTr="00FB1433">
        <w:tc>
          <w:tcPr>
            <w:tcW w:w="3190" w:type="dxa"/>
          </w:tcPr>
          <w:p w:rsidR="00FB1433" w:rsidRDefault="003A31FC">
            <w:pPr>
              <w:pStyle w:val="TableBodyText"/>
              <w:rPr>
                <w:b/>
              </w:rPr>
            </w:pPr>
            <w:r>
              <w:rPr>
                <w:b/>
              </w:rPr>
              <w:t>email:From</w:t>
            </w:r>
          </w:p>
        </w:tc>
        <w:tc>
          <w:tcPr>
            <w:tcW w:w="3142" w:type="dxa"/>
          </w:tcPr>
          <w:p w:rsidR="00FB1433" w:rsidRDefault="003A31FC">
            <w:pPr>
              <w:pStyle w:val="TableBodyText"/>
            </w:pPr>
            <w:r>
              <w:t>Response</w:t>
            </w:r>
          </w:p>
        </w:tc>
        <w:tc>
          <w:tcPr>
            <w:tcW w:w="3143" w:type="dxa"/>
          </w:tcPr>
          <w:p w:rsidR="00FB1433" w:rsidRDefault="003A31FC">
            <w:pPr>
              <w:pStyle w:val="TableBodyText"/>
              <w:rPr>
                <w:u w:val="single"/>
              </w:rPr>
            </w:pPr>
            <w:r>
              <w:t>[MS-ASEMAIL] section 2.2.2.36</w:t>
            </w:r>
          </w:p>
        </w:tc>
      </w:tr>
      <w:tr w:rsidR="00FB1433" w:rsidTr="00FB1433">
        <w:tc>
          <w:tcPr>
            <w:tcW w:w="3190" w:type="dxa"/>
          </w:tcPr>
          <w:p w:rsidR="00FB1433" w:rsidRDefault="003A31FC">
            <w:pPr>
              <w:pStyle w:val="TableBodyText"/>
              <w:rPr>
                <w:b/>
              </w:rPr>
            </w:pPr>
            <w:r>
              <w:rPr>
                <w:b/>
              </w:rPr>
              <w:t>gal:DisplayName</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24ff77f1b203405798e9febdd6c4aaa8" w:history="1">
              <w:r>
                <w:rPr>
                  <w:rStyle w:val="Hyperlink"/>
                </w:rPr>
                <w:t>2.2.3.49.2</w:t>
              </w:r>
            </w:hyperlink>
          </w:p>
        </w:tc>
      </w:tr>
      <w:tr w:rsidR="00FB1433" w:rsidTr="00FB1433">
        <w:tc>
          <w:tcPr>
            <w:tcW w:w="3190" w:type="dxa"/>
          </w:tcPr>
          <w:p w:rsidR="00FB1433" w:rsidRDefault="003A31FC">
            <w:pPr>
              <w:pStyle w:val="TableBodyText"/>
              <w:rPr>
                <w:b/>
              </w:rPr>
            </w:pPr>
            <w:r>
              <w:rPr>
                <w:b/>
              </w:rPr>
              <w:t>gal:Phone</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c2f5c58ddb0447bcac084ac6dc8f37ea" w:history="1">
              <w:r>
                <w:rPr>
                  <w:rStyle w:val="Hyperlink"/>
                </w:rPr>
                <w:t>2.2.3.133.1</w:t>
              </w:r>
            </w:hyperlink>
          </w:p>
        </w:tc>
      </w:tr>
      <w:tr w:rsidR="00FB1433" w:rsidTr="00FB1433">
        <w:tc>
          <w:tcPr>
            <w:tcW w:w="3190" w:type="dxa"/>
          </w:tcPr>
          <w:p w:rsidR="00FB1433" w:rsidRDefault="003A31FC">
            <w:pPr>
              <w:pStyle w:val="TableBodyText"/>
              <w:rPr>
                <w:b/>
              </w:rPr>
            </w:pPr>
            <w:r>
              <w:rPr>
                <w:b/>
              </w:rPr>
              <w:t>gal:Office</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2f8b8fa4ea7a4a11a12ae6e86486521d" w:history="1">
              <w:r>
                <w:rPr>
                  <w:rStyle w:val="Hyperlink"/>
                </w:rPr>
                <w:t>2.2.3.121.1</w:t>
              </w:r>
            </w:hyperlink>
          </w:p>
        </w:tc>
      </w:tr>
      <w:tr w:rsidR="00FB1433" w:rsidTr="00FB1433">
        <w:tc>
          <w:tcPr>
            <w:tcW w:w="3190" w:type="dxa"/>
          </w:tcPr>
          <w:p w:rsidR="00FB1433" w:rsidRDefault="003A31FC">
            <w:pPr>
              <w:pStyle w:val="TableBodyText"/>
              <w:rPr>
                <w:b/>
              </w:rPr>
            </w:pPr>
            <w:r>
              <w:rPr>
                <w:b/>
              </w:rPr>
              <w:t>gal:Title</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dc447466c5644033945ff25f637f5ba5" w:history="1">
              <w:r>
                <w:rPr>
                  <w:rStyle w:val="Hyperlink"/>
                </w:rPr>
                <w:t>2.2.3.182.1</w:t>
              </w:r>
            </w:hyperlink>
          </w:p>
        </w:tc>
      </w:tr>
      <w:tr w:rsidR="00FB1433" w:rsidTr="00FB1433">
        <w:tc>
          <w:tcPr>
            <w:tcW w:w="3190" w:type="dxa"/>
          </w:tcPr>
          <w:p w:rsidR="00FB1433" w:rsidRDefault="003A31FC">
            <w:pPr>
              <w:pStyle w:val="TableBodyText"/>
              <w:rPr>
                <w:b/>
              </w:rPr>
            </w:pPr>
            <w:r>
              <w:rPr>
                <w:b/>
              </w:rPr>
              <w:t>gal:Company</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dbeb38a2df854798bdaab188a35a9471" w:history="1">
              <w:r>
                <w:rPr>
                  <w:rStyle w:val="Hyperlink"/>
                </w:rPr>
                <w:t>2.2.3.33.1</w:t>
              </w:r>
            </w:hyperlink>
          </w:p>
        </w:tc>
      </w:tr>
      <w:tr w:rsidR="00FB1433" w:rsidTr="00FB1433">
        <w:tc>
          <w:tcPr>
            <w:tcW w:w="3190" w:type="dxa"/>
          </w:tcPr>
          <w:p w:rsidR="00FB1433" w:rsidRDefault="003A31FC">
            <w:pPr>
              <w:pStyle w:val="TableBodyText"/>
              <w:rPr>
                <w:b/>
              </w:rPr>
            </w:pPr>
            <w:r>
              <w:rPr>
                <w:b/>
              </w:rPr>
              <w:t>gal:Alias</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2153a62660684c74be976fbd1aff7dad" w:history="1">
              <w:r>
                <w:rPr>
                  <w:rStyle w:val="Hyperlink"/>
                </w:rPr>
                <w:t>2.2.3.9.1</w:t>
              </w:r>
            </w:hyperlink>
          </w:p>
        </w:tc>
      </w:tr>
      <w:tr w:rsidR="00FB1433" w:rsidTr="00FB1433">
        <w:tc>
          <w:tcPr>
            <w:tcW w:w="3190" w:type="dxa"/>
          </w:tcPr>
          <w:p w:rsidR="00FB1433" w:rsidRDefault="003A31FC">
            <w:pPr>
              <w:pStyle w:val="TableBodyText"/>
              <w:rPr>
                <w:b/>
              </w:rPr>
            </w:pPr>
            <w:r>
              <w:rPr>
                <w:b/>
              </w:rPr>
              <w:t>gal:FirstName</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c148a78afcb14fcc8b722c6fe95d064c" w:history="1">
              <w:r>
                <w:rPr>
                  <w:rStyle w:val="Hyperlink"/>
                </w:rPr>
                <w:t>2.2.3.70.1</w:t>
              </w:r>
            </w:hyperlink>
          </w:p>
        </w:tc>
      </w:tr>
      <w:tr w:rsidR="00FB1433" w:rsidTr="00FB1433">
        <w:tc>
          <w:tcPr>
            <w:tcW w:w="3190" w:type="dxa"/>
          </w:tcPr>
          <w:p w:rsidR="00FB1433" w:rsidRDefault="003A31FC">
            <w:pPr>
              <w:pStyle w:val="TableBodyText"/>
              <w:rPr>
                <w:b/>
              </w:rPr>
            </w:pPr>
            <w:r>
              <w:rPr>
                <w:b/>
              </w:rPr>
              <w:t>gal:LastName</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86f0ef570a914a8888b5e22abf54c42c" w:history="1">
              <w:r>
                <w:rPr>
                  <w:rStyle w:val="Hyperlink"/>
                </w:rPr>
                <w:t>2.2.3.95.1</w:t>
              </w:r>
            </w:hyperlink>
          </w:p>
        </w:tc>
      </w:tr>
      <w:tr w:rsidR="00FB1433" w:rsidTr="00FB1433">
        <w:tc>
          <w:tcPr>
            <w:tcW w:w="3190" w:type="dxa"/>
          </w:tcPr>
          <w:p w:rsidR="00FB1433" w:rsidRDefault="003A31FC">
            <w:pPr>
              <w:pStyle w:val="TableBodyText"/>
              <w:rPr>
                <w:b/>
              </w:rPr>
            </w:pPr>
            <w:r>
              <w:rPr>
                <w:b/>
              </w:rPr>
              <w:t>gal:HomePhone</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120cc459bf0b47998387c221d114e572" w:history="1">
              <w:r>
                <w:rPr>
                  <w:rStyle w:val="Hyperlink"/>
                </w:rPr>
                <w:t>2.2.3.89.1</w:t>
              </w:r>
            </w:hyperlink>
          </w:p>
        </w:tc>
      </w:tr>
      <w:tr w:rsidR="00FB1433" w:rsidTr="00FB1433">
        <w:tc>
          <w:tcPr>
            <w:tcW w:w="3190" w:type="dxa"/>
          </w:tcPr>
          <w:p w:rsidR="00FB1433" w:rsidRDefault="003A31FC">
            <w:pPr>
              <w:pStyle w:val="TableBodyText"/>
              <w:rPr>
                <w:b/>
              </w:rPr>
            </w:pPr>
            <w:r>
              <w:rPr>
                <w:b/>
              </w:rPr>
              <w:t>gal:MobilePhone</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5f212aa7a64241e8a4f44721f26e90f7" w:history="1">
              <w:r>
                <w:rPr>
                  <w:rStyle w:val="Hyperlink"/>
                </w:rPr>
                <w:t>2.2.3.114.1</w:t>
              </w:r>
            </w:hyperlink>
          </w:p>
        </w:tc>
      </w:tr>
      <w:tr w:rsidR="00FB1433" w:rsidTr="00FB1433">
        <w:tc>
          <w:tcPr>
            <w:tcW w:w="3190" w:type="dxa"/>
          </w:tcPr>
          <w:p w:rsidR="00FB1433" w:rsidRDefault="003A31FC">
            <w:pPr>
              <w:pStyle w:val="TableBodyText"/>
              <w:rPr>
                <w:b/>
              </w:rPr>
            </w:pPr>
            <w:r>
              <w:rPr>
                <w:b/>
              </w:rPr>
              <w:t>gal:EmailAddress</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616c468f2b2c4f2e8b304f517bda90fc" w:history="1">
              <w:r>
                <w:rPr>
                  <w:rStyle w:val="Hyperlink"/>
                </w:rPr>
                <w:t>2.2.3.55.1</w:t>
              </w:r>
            </w:hyperlink>
          </w:p>
        </w:tc>
      </w:tr>
      <w:tr w:rsidR="00FB1433" w:rsidTr="00FB1433">
        <w:tc>
          <w:tcPr>
            <w:tcW w:w="3190" w:type="dxa"/>
          </w:tcPr>
          <w:p w:rsidR="00FB1433" w:rsidRDefault="003A31FC">
            <w:pPr>
              <w:pStyle w:val="TableBodyText"/>
              <w:rPr>
                <w:b/>
              </w:rPr>
            </w:pPr>
            <w:r>
              <w:rPr>
                <w:b/>
              </w:rPr>
              <w:t>gal:Picture</w:t>
            </w:r>
          </w:p>
        </w:tc>
        <w:tc>
          <w:tcPr>
            <w:tcW w:w="3142" w:type="dxa"/>
          </w:tcPr>
          <w:p w:rsidR="00FB1433" w:rsidRDefault="003A31FC">
            <w:pPr>
              <w:pStyle w:val="TableBodyText"/>
            </w:pPr>
            <w:r>
              <w:t>Re</w:t>
            </w:r>
            <w:r>
              <w:t>sponse</w:t>
            </w:r>
          </w:p>
        </w:tc>
        <w:tc>
          <w:tcPr>
            <w:tcW w:w="3143" w:type="dxa"/>
          </w:tcPr>
          <w:p w:rsidR="00FB1433" w:rsidRDefault="003A31FC">
            <w:pPr>
              <w:pStyle w:val="TableBodyText"/>
            </w:pPr>
            <w:r>
              <w:t xml:space="preserve">section </w:t>
            </w:r>
            <w:hyperlink w:anchor="Section_2e6d294c1df84654890be831aaafb684" w:history="1">
              <w:r>
                <w:rPr>
                  <w:rStyle w:val="Hyperlink"/>
                </w:rPr>
                <w:t>2.2.3.135.1</w:t>
              </w:r>
            </w:hyperlink>
          </w:p>
        </w:tc>
      </w:tr>
      <w:tr w:rsidR="00FB1433" w:rsidTr="00FB1433">
        <w:tc>
          <w:tcPr>
            <w:tcW w:w="3190" w:type="dxa"/>
          </w:tcPr>
          <w:p w:rsidR="00FB1433" w:rsidRDefault="003A31FC">
            <w:pPr>
              <w:pStyle w:val="TableBodyText"/>
              <w:rPr>
                <w:b/>
              </w:rPr>
            </w:pPr>
            <w:r>
              <w:rPr>
                <w:b/>
              </w:rPr>
              <w:t>gal:Data</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0879344d3f90431385bdf45fd957a457" w:history="1">
              <w:r>
                <w:rPr>
                  <w:rStyle w:val="Hyperlink"/>
                </w:rPr>
                <w:t>2.2.3.39.1</w:t>
              </w:r>
            </w:hyperlink>
          </w:p>
        </w:tc>
      </w:tr>
      <w:tr w:rsidR="00FB1433" w:rsidTr="00FB1433">
        <w:tc>
          <w:tcPr>
            <w:tcW w:w="3190" w:type="dxa"/>
          </w:tcPr>
          <w:p w:rsidR="00FB1433" w:rsidRDefault="003A31FC">
            <w:pPr>
              <w:pStyle w:val="TableBodyText"/>
              <w:rPr>
                <w:b/>
              </w:rPr>
            </w:pPr>
            <w:r>
              <w:rPr>
                <w:b/>
              </w:rPr>
              <w:t>Picture</w:t>
            </w:r>
          </w:p>
        </w:tc>
        <w:tc>
          <w:tcPr>
            <w:tcW w:w="3142" w:type="dxa"/>
          </w:tcPr>
          <w:p w:rsidR="00FB1433" w:rsidRDefault="003A31FC">
            <w:pPr>
              <w:pStyle w:val="TableBodyText"/>
            </w:pPr>
            <w:r>
              <w:t>Request</w:t>
            </w:r>
          </w:p>
        </w:tc>
        <w:tc>
          <w:tcPr>
            <w:tcW w:w="3143" w:type="dxa"/>
          </w:tcPr>
          <w:p w:rsidR="00FB1433" w:rsidRDefault="003A31FC">
            <w:pPr>
              <w:pStyle w:val="TableBodyText"/>
            </w:pPr>
            <w:r>
              <w:t>section 2.2.3.135.1</w:t>
            </w:r>
          </w:p>
        </w:tc>
      </w:tr>
      <w:tr w:rsidR="00FB1433" w:rsidTr="00FB1433">
        <w:tc>
          <w:tcPr>
            <w:tcW w:w="3190" w:type="dxa"/>
          </w:tcPr>
          <w:p w:rsidR="00FB1433" w:rsidRDefault="003A31FC">
            <w:pPr>
              <w:pStyle w:val="TableBodyText"/>
              <w:rPr>
                <w:b/>
              </w:rPr>
            </w:pPr>
            <w:r>
              <w:rPr>
                <w:b/>
              </w:rPr>
              <w:t>Total</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35a2977c67194a3bb5e71314b8d50a4a" w:history="1">
              <w:r>
                <w:rPr>
                  <w:rStyle w:val="Hyperlink"/>
                </w:rPr>
                <w:t>2.2.3.184.1</w:t>
              </w:r>
            </w:hyperlink>
          </w:p>
        </w:tc>
      </w:tr>
      <w:tr w:rsidR="00FB1433" w:rsidTr="00FB1433">
        <w:tc>
          <w:tcPr>
            <w:tcW w:w="3190" w:type="dxa"/>
          </w:tcPr>
          <w:p w:rsidR="00FB1433" w:rsidRDefault="003A31FC">
            <w:pPr>
              <w:pStyle w:val="TableBodyText"/>
              <w:rPr>
                <w:b/>
              </w:rPr>
            </w:pPr>
            <w:r>
              <w:rPr>
                <w:b/>
              </w:rPr>
              <w:t>MaxSize</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77b90519706147d7a7800f9805aca7c1" w:history="1">
              <w:r>
                <w:rPr>
                  <w:rStyle w:val="Hyperlink"/>
                </w:rPr>
                <w:t>2.2.3.105.1</w:t>
              </w:r>
            </w:hyperlink>
          </w:p>
        </w:tc>
      </w:tr>
      <w:tr w:rsidR="00FB1433" w:rsidTr="00FB1433">
        <w:tc>
          <w:tcPr>
            <w:tcW w:w="3190" w:type="dxa"/>
          </w:tcPr>
          <w:p w:rsidR="00FB1433" w:rsidRDefault="003A31FC">
            <w:pPr>
              <w:pStyle w:val="TableBodyText"/>
              <w:rPr>
                <w:b/>
              </w:rPr>
            </w:pPr>
            <w:r>
              <w:rPr>
                <w:b/>
              </w:rPr>
              <w:t>MaxPictures</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d61e9985bf594dcfa76f74d810742775" w:history="1">
              <w:r>
                <w:rPr>
                  <w:rStyle w:val="Hyperlink"/>
                </w:rPr>
                <w:t>2.2.3.104.1</w:t>
              </w:r>
            </w:hyperlink>
          </w:p>
        </w:tc>
      </w:tr>
    </w:tbl>
    <w:p w:rsidR="00FB1433" w:rsidRDefault="003A31FC">
      <w:r>
        <w:t xml:space="preserve">The </w:t>
      </w:r>
      <w:hyperlink w:anchor="gt_bd0ce6f9-c350-4900-827e-951265294067">
        <w:r>
          <w:rPr>
            <w:rStyle w:val="HyperlinkGreen"/>
            <w:b/>
          </w:rPr>
          <w:t>XML schema</w:t>
        </w:r>
      </w:hyperlink>
      <w:r>
        <w:t xml:space="preserve"> for the </w:t>
      </w:r>
      <w:r>
        <w:rPr>
          <w:b/>
        </w:rPr>
        <w:t xml:space="preserve">Find </w:t>
      </w:r>
      <w:r>
        <w:t xml:space="preserve">command request is described in section </w:t>
      </w:r>
      <w:hyperlink w:anchor="Section_7c6478a9a817463492626ed24269535e" w:history="1">
        <w:r>
          <w:rPr>
            <w:rStyle w:val="Hyperlink"/>
          </w:rPr>
          <w:t>6.7</w:t>
        </w:r>
      </w:hyperlink>
      <w:r>
        <w:t xml:space="preserve">. The XML schema for the </w:t>
      </w:r>
      <w:r>
        <w:rPr>
          <w:b/>
        </w:rPr>
        <w:t xml:space="preserve">Find </w:t>
      </w:r>
      <w:r>
        <w:t xml:space="preserve">command response is described in section </w:t>
      </w:r>
      <w:hyperlink w:anchor="Section_bf62a0c2f9fc4d59b52aab5c7cd11d42" w:history="1">
        <w:r>
          <w:rPr>
            <w:rStyle w:val="Hyperlink"/>
          </w:rPr>
          <w:t>6.8</w:t>
        </w:r>
      </w:hyperlink>
      <w:r>
        <w:t>.</w:t>
      </w:r>
    </w:p>
    <w:p w:rsidR="00FB1433" w:rsidRDefault="003A31FC">
      <w:r>
        <w:t xml:space="preserve">The Accept-Language header in a </w:t>
      </w:r>
      <w:r>
        <w:rPr>
          <w:b/>
        </w:rPr>
        <w:t>Find</w:t>
      </w:r>
      <w:r>
        <w:t xml:space="preserve"> command request is used to define the </w:t>
      </w:r>
      <w:hyperlink w:anchor="gt_7b78ebef-e35d-45ab-abfd-4121b60995de">
        <w:r>
          <w:rPr>
            <w:rStyle w:val="HyperlinkGreen"/>
            <w:b/>
          </w:rPr>
          <w:t>locale</w:t>
        </w:r>
      </w:hyperlink>
      <w:r>
        <w:t xml:space="preserve"> of the</w:t>
      </w:r>
      <w:r>
        <w:t xml:space="preserve"> client so that the search is relevant. If the accept language is not specified, the search is conducted by using the server language.</w:t>
      </w:r>
    </w:p>
    <w:p w:rsidR="00FB1433" w:rsidRDefault="003A31FC">
      <w:r>
        <w:t xml:space="preserve">Searching the </w:t>
      </w:r>
      <w:hyperlink w:anchor="gt_6fbe9d37-508e-44f3-be0f-b579e1264f27">
        <w:r>
          <w:rPr>
            <w:rStyle w:val="HyperlinkGreen"/>
            <w:b/>
          </w:rPr>
          <w:t>Global Address List (GAL)</w:t>
        </w:r>
      </w:hyperlink>
    </w:p>
    <w:p w:rsidR="00FB1433" w:rsidRDefault="003A31FC">
      <w:r>
        <w:t xml:space="preserve">The </w:t>
      </w:r>
      <w:r>
        <w:rPr>
          <w:b/>
        </w:rPr>
        <w:t>Find</w:t>
      </w:r>
      <w:r>
        <w:t xml:space="preserve"> command is</w:t>
      </w:r>
      <w:r>
        <w:t xml:space="preserve"> used to find contacts and recipients in the GAL, and to retrieve information about them. When a search query matches more than one GAL entry, the </w:t>
      </w:r>
      <w:r>
        <w:rPr>
          <w:b/>
        </w:rPr>
        <w:t>Find</w:t>
      </w:r>
      <w:r>
        <w:t xml:space="preserve"> command MUST return as many entries as requested, up to a total of 100 entries by default.</w:t>
      </w:r>
    </w:p>
    <w:p w:rsidR="00FB1433" w:rsidRDefault="003A31FC">
      <w:r>
        <w:t xml:space="preserve">For each GAL </w:t>
      </w:r>
      <w:r>
        <w:t xml:space="preserve">entry that is found, the </w:t>
      </w:r>
      <w:r>
        <w:rPr>
          <w:b/>
        </w:rPr>
        <w:t>Find</w:t>
      </w:r>
      <w:r>
        <w:t xml:space="preserve"> command returns all the non-empty properties that are indexed by the online </w:t>
      </w:r>
      <w:hyperlink w:anchor="gt_74f3dfcc-c54c-4005-8a9e-d88b95c5d33b">
        <w:r>
          <w:rPr>
            <w:rStyle w:val="HyperlinkGreen"/>
            <w:b/>
          </w:rPr>
          <w:t>ambiguous name resolution (ANR)</w:t>
        </w:r>
      </w:hyperlink>
      <w:r>
        <w:t xml:space="preserve"> in the global catalog server—for example, email </w:t>
      </w:r>
      <w:hyperlink w:anchor="gt_d046b6e2-3f79-47e1-87d7-754566744dcd">
        <w:r>
          <w:rPr>
            <w:rStyle w:val="HyperlinkGreen"/>
            <w:b/>
          </w:rPr>
          <w:t>alias</w:t>
        </w:r>
      </w:hyperlink>
      <w:r>
        <w:t>, display name, first and last names, company name, and so on.</w:t>
      </w:r>
    </w:p>
    <w:p w:rsidR="00FB1433" w:rsidRDefault="003A31FC">
      <w:r>
        <w:lastRenderedPageBreak/>
        <w:t xml:space="preserve">The client can optionally specify the maximum number of entries to retrieve in the </w:t>
      </w:r>
      <w:r>
        <w:rPr>
          <w:b/>
        </w:rPr>
        <w:t>Find</w:t>
      </w:r>
      <w:r>
        <w:t xml:space="preserve"> command request by specifying the range. The s</w:t>
      </w:r>
      <w:r>
        <w:t>erver MUST return entries up to the number that is requested, and MUST also indicate the total number of entries that are found.</w:t>
      </w:r>
    </w:p>
    <w:p w:rsidR="00FB1433" w:rsidRDefault="003A31FC">
      <w:r>
        <w:t xml:space="preserve">The text query string that is provided to the </w:t>
      </w:r>
      <w:r>
        <w:rPr>
          <w:b/>
        </w:rPr>
        <w:t xml:space="preserve">Find </w:t>
      </w:r>
      <w:r>
        <w:t>command is used in a prefix-string match. For example, if the client perform</w:t>
      </w:r>
      <w:r>
        <w:t xml:space="preserve">s a </w:t>
      </w:r>
      <w:r>
        <w:rPr>
          <w:b/>
        </w:rPr>
        <w:t>Find</w:t>
      </w:r>
      <w:r>
        <w:t xml:space="preserve"> with a </w:t>
      </w:r>
      <w:r>
        <w:rPr>
          <w:b/>
        </w:rPr>
        <w:t>Query</w:t>
      </w:r>
      <w:r>
        <w:t xml:space="preserve"> element value of "Michael A.", the command returns the entries that contain the search string in any text field, such as "Michael Alexander", "Michael Allen". Because the </w:t>
      </w:r>
      <w:r>
        <w:rPr>
          <w:b/>
        </w:rPr>
        <w:t>Find</w:t>
      </w:r>
      <w:r>
        <w:t xml:space="preserve"> command matches the </w:t>
      </w:r>
      <w:r>
        <w:rPr>
          <w:b/>
        </w:rPr>
        <w:t>Query</w:t>
      </w:r>
      <w:r>
        <w:t xml:space="preserve"> element value against all GAL text properties that are indexed by using ANR, the client can also search by email address, company name, and so on.</w:t>
      </w:r>
    </w:p>
    <w:p w:rsidR="00FB1433" w:rsidRDefault="003A31FC">
      <w:r>
        <w:t>The ANR system indexes the following properties:</w:t>
      </w:r>
    </w:p>
    <w:p w:rsidR="00FB1433" w:rsidRDefault="003A31FC">
      <w:pPr>
        <w:pStyle w:val="ListParagraph"/>
        <w:numPr>
          <w:ilvl w:val="0"/>
          <w:numId w:val="47"/>
        </w:numPr>
      </w:pPr>
      <w:r>
        <w:t>Display name</w:t>
      </w:r>
    </w:p>
    <w:p w:rsidR="00FB1433" w:rsidRDefault="003A31FC">
      <w:pPr>
        <w:pStyle w:val="ListParagraph"/>
        <w:numPr>
          <w:ilvl w:val="0"/>
          <w:numId w:val="47"/>
        </w:numPr>
      </w:pPr>
      <w:r>
        <w:t>Alias</w:t>
      </w:r>
    </w:p>
    <w:p w:rsidR="00FB1433" w:rsidRDefault="003A31FC">
      <w:pPr>
        <w:pStyle w:val="ListParagraph"/>
        <w:numPr>
          <w:ilvl w:val="0"/>
          <w:numId w:val="47"/>
        </w:numPr>
      </w:pPr>
      <w:r>
        <w:t>FirstName</w:t>
      </w:r>
    </w:p>
    <w:p w:rsidR="00FB1433" w:rsidRDefault="003A31FC">
      <w:pPr>
        <w:pStyle w:val="ListParagraph"/>
        <w:numPr>
          <w:ilvl w:val="0"/>
          <w:numId w:val="47"/>
        </w:numPr>
      </w:pPr>
      <w:r>
        <w:t>LastName</w:t>
      </w:r>
    </w:p>
    <w:p w:rsidR="00FB1433" w:rsidRDefault="003A31FC">
      <w:pPr>
        <w:pStyle w:val="ListParagraph"/>
        <w:numPr>
          <w:ilvl w:val="0"/>
          <w:numId w:val="47"/>
        </w:numPr>
      </w:pPr>
      <w:r>
        <w:t>EmailAddress</w:t>
      </w:r>
    </w:p>
    <w:p w:rsidR="00FB1433" w:rsidRDefault="003A31FC">
      <w:r>
        <w:t xml:space="preserve">The </w:t>
      </w:r>
      <w:r>
        <w:rPr>
          <w:b/>
        </w:rPr>
        <w:t>Find</w:t>
      </w:r>
      <w:r>
        <w:t xml:space="preserve"> command results are sorted by the server according to their ordering in the GAL (that is, by the display name property). Because of how the search results are sorted, the client could have to sort the results to display results in a relevant manner to use</w:t>
      </w:r>
      <w:r>
        <w:t>rs. For example, a search for "123" might return all GAL entries that have mailing addresses or email addresses that begin with 123. The client can choose to display matching email addresses before mailing addresses, if they know their users use email addr</w:t>
      </w:r>
      <w:r>
        <w:t>esses more frequently than mailing addresses, or mailing addresses before email addresses if mailing addresses are used more frequently.</w:t>
      </w:r>
    </w:p>
    <w:p w:rsidR="00FB1433" w:rsidRDefault="003A31FC">
      <w:r>
        <w:t>Searching Email Content</w:t>
      </w:r>
    </w:p>
    <w:p w:rsidR="00FB1433" w:rsidRDefault="003A31FC">
      <w:r>
        <w:t xml:space="preserve">Search using the </w:t>
      </w:r>
      <w:r>
        <w:rPr>
          <w:b/>
        </w:rPr>
        <w:t>Find</w:t>
      </w:r>
      <w:r>
        <w:t xml:space="preserve"> command involves the following phases. </w:t>
      </w:r>
    </w:p>
    <w:p w:rsidR="00FB1433" w:rsidRDefault="003A31FC">
      <w:pPr>
        <w:pStyle w:val="ListParagraph"/>
        <w:numPr>
          <w:ilvl w:val="0"/>
          <w:numId w:val="48"/>
        </w:numPr>
      </w:pPr>
      <w:r>
        <w:t>The client issues a request to fi</w:t>
      </w:r>
      <w:r>
        <w:t>nd specific emails that are returned by the server with preview text.</w:t>
      </w:r>
    </w:p>
    <w:p w:rsidR="00FB1433" w:rsidRDefault="003A31FC">
      <w:pPr>
        <w:pStyle w:val="ListParagraph"/>
        <w:numPr>
          <w:ilvl w:val="0"/>
          <w:numId w:val="48"/>
        </w:numPr>
      </w:pPr>
      <w:r>
        <w:t>The client uses subsequent requests to retrieve more results by incrementing the range.</w:t>
      </w:r>
    </w:p>
    <w:p w:rsidR="00FB1433" w:rsidRDefault="003A31FC">
      <w:pPr>
        <w:pStyle w:val="ListParagraph"/>
        <w:numPr>
          <w:ilvl w:val="0"/>
          <w:numId w:val="48"/>
        </w:numPr>
      </w:pPr>
      <w:r>
        <w:t xml:space="preserve">The client can use the </w:t>
      </w:r>
      <w:r>
        <w:rPr>
          <w:b/>
        </w:rPr>
        <w:t xml:space="preserve">ServerId </w:t>
      </w:r>
      <w:r>
        <w:t xml:space="preserve">element and </w:t>
      </w:r>
      <w:r>
        <w:rPr>
          <w:b/>
        </w:rPr>
        <w:t>CollectionId</w:t>
      </w:r>
      <w:r>
        <w:t xml:space="preserve"> element to determine if an email item was</w:t>
      </w:r>
      <w:r>
        <w:t xml:space="preserve"> previously synced. </w:t>
      </w:r>
    </w:p>
    <w:p w:rsidR="00FB1433" w:rsidRDefault="003A31FC">
      <w:pPr>
        <w:pStyle w:val="ListParagraph"/>
        <w:numPr>
          <w:ilvl w:val="0"/>
          <w:numId w:val="48"/>
        </w:numPr>
      </w:pPr>
      <w:r>
        <w:t xml:space="preserve">If an email item has not already been synced, the client can issue an </w:t>
      </w:r>
      <w:r>
        <w:rPr>
          <w:b/>
        </w:rPr>
        <w:t>ItemOperations</w:t>
      </w:r>
      <w:r>
        <w:t xml:space="preserve"> command to fetch the item using the </w:t>
      </w:r>
      <w:r>
        <w:rPr>
          <w:b/>
        </w:rPr>
        <w:t xml:space="preserve">CollectionId </w:t>
      </w:r>
      <w:r>
        <w:t xml:space="preserve">and </w:t>
      </w:r>
      <w:r>
        <w:rPr>
          <w:b/>
        </w:rPr>
        <w:t>ServerId</w:t>
      </w:r>
      <w:r>
        <w:t xml:space="preserve"> element.</w:t>
      </w:r>
    </w:p>
    <w:p w:rsidR="00FB1433" w:rsidRDefault="003A31FC">
      <w:pPr>
        <w:pStyle w:val="ListParagraph"/>
        <w:numPr>
          <w:ilvl w:val="0"/>
          <w:numId w:val="48"/>
        </w:numPr>
      </w:pPr>
      <w:r>
        <w:t>Any other actions on the search results are carried out by using other protocol</w:t>
      </w:r>
      <w:r>
        <w:t xml:space="preserve"> commands, such </w:t>
      </w:r>
      <w:r>
        <w:rPr>
          <w:b/>
        </w:rPr>
        <w:t>SmartReply</w:t>
      </w:r>
      <w:r>
        <w:t xml:space="preserve"> or </w:t>
      </w:r>
      <w:r>
        <w:rPr>
          <w:b/>
        </w:rPr>
        <w:t>SmartForward</w:t>
      </w:r>
      <w:r>
        <w:t>.</w:t>
      </w:r>
    </w:p>
    <w:p w:rsidR="00FB1433" w:rsidRDefault="003A31FC">
      <w:r>
        <w:rPr>
          <w:b/>
        </w:rPr>
        <w:t>Protocol Versions</w:t>
      </w:r>
    </w:p>
    <w:p w:rsidR="00FB1433" w:rsidRDefault="003A31FC">
      <w:r>
        <w:t>The following table specifies the protocol versions that support this command. The client indicates the protocol version being used by setting either the MS-ASProtocolVersion header, as specifie</w:t>
      </w:r>
      <w:r>
        <w:t xml:space="preserve">d in </w:t>
      </w:r>
      <w:hyperlink r:id="rId10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Command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lastRenderedPageBreak/>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109" w:name="section_6f182dfb506e4e8ebe82ef814cc4e9d5"/>
      <w:bookmarkStart w:id="110" w:name="_Toc95366208"/>
      <w:r>
        <w:t>FolderCreate</w:t>
      </w:r>
      <w:bookmarkEnd w:id="109"/>
      <w:bookmarkEnd w:id="110"/>
      <w:r>
        <w:fldChar w:fldCharType="begin"/>
      </w:r>
      <w:r>
        <w:instrText xml:space="preserve"> XE "Commands:FolderCreate" </w:instrText>
      </w:r>
      <w:r>
        <w:fldChar w:fldCharType="end"/>
      </w:r>
    </w:p>
    <w:p w:rsidR="00FB1433" w:rsidRDefault="003A31FC">
      <w:r>
        <w:t xml:space="preserve">The </w:t>
      </w:r>
      <w:r>
        <w:rPr>
          <w:b/>
        </w:rPr>
        <w:t>FolderCreate</w:t>
      </w:r>
      <w:r>
        <w:t xml:space="preserve"> command creates a new folder as a child folder of the specified parent folder. A parent ID of 0 (zero) signifies the mailbox </w:t>
      </w:r>
      <w:hyperlink w:anchor="gt_7caaf21a-bb6c-4d5b-9768-eccac5a8833f">
        <w:r>
          <w:rPr>
            <w:rStyle w:val="HyperlinkGreen"/>
            <w:b/>
          </w:rPr>
          <w:t>Root folder</w:t>
        </w:r>
      </w:hyperlink>
      <w:r>
        <w:t>.</w:t>
      </w:r>
    </w:p>
    <w:p w:rsidR="00FB1433" w:rsidRDefault="003A31FC">
      <w:r>
        <w:t xml:space="preserve">The </w:t>
      </w:r>
      <w:r>
        <w:rPr>
          <w:b/>
        </w:rPr>
        <w:t>FolderCreate</w:t>
      </w:r>
      <w:r>
        <w:t xml:space="preserve"> command cannot be used to create a </w:t>
      </w:r>
      <w:hyperlink w:anchor="gt_4bcda02a-9b58-4abe-8c7d-d8336a130346">
        <w:r>
          <w:rPr>
            <w:rStyle w:val="HyperlinkGreen"/>
            <w:b/>
          </w:rPr>
          <w:t>recipient information cache</w:t>
        </w:r>
      </w:hyperlink>
      <w:r>
        <w:t xml:space="preserve"> or a subfolder of a recipient information cache.</w:t>
      </w:r>
    </w:p>
    <w:p w:rsidR="00FB1433" w:rsidRDefault="003A31FC">
      <w:r>
        <w:t xml:space="preserve">The </w:t>
      </w:r>
      <w:r>
        <w:rPr>
          <w:b/>
        </w:rPr>
        <w:t>FolderHierarchy</w:t>
      </w:r>
      <w:r>
        <w:t xml:space="preserve"> namespace is the primary namespace for this section. Elements referenced in this section that are not defined in the </w:t>
      </w:r>
      <w:r>
        <w:rPr>
          <w:b/>
        </w:rPr>
        <w:t>FolderHierarchy</w:t>
      </w:r>
      <w:r>
        <w:t xml:space="preserve"> namespace use the namespace prefixes defined in secti</w:t>
      </w:r>
      <w:r>
        <w:t xml:space="preserve">on </w:t>
      </w:r>
      <w:hyperlink w:anchor="Section_718fe481c75b4ff7bbf65cf3dd0f43d7" w:history="1">
        <w:r>
          <w:rPr>
            <w:rStyle w:val="Hyperlink"/>
          </w:rPr>
          <w:t>2.2.4</w:t>
        </w:r>
      </w:hyperlink>
      <w:r>
        <w:t>.</w:t>
      </w:r>
    </w:p>
    <w:p w:rsidR="00FB1433" w:rsidRDefault="003A31FC">
      <w:r>
        <w:t xml:space="preserve">The following table lists the elements that are used in </w:t>
      </w:r>
      <w:r>
        <w:rPr>
          <w:b/>
        </w:rPr>
        <w:t xml:space="preserve">FolderCreate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3190" w:type="dxa"/>
          </w:tcPr>
          <w:p w:rsidR="00FB1433" w:rsidRDefault="003A31FC">
            <w:pPr>
              <w:pStyle w:val="TableHeaderText"/>
              <w:keepNext w:val="0"/>
            </w:pPr>
            <w:r>
              <w:t>Element name</w:t>
            </w:r>
          </w:p>
        </w:tc>
        <w:tc>
          <w:tcPr>
            <w:tcW w:w="3142" w:type="dxa"/>
          </w:tcPr>
          <w:p w:rsidR="00FB1433" w:rsidRDefault="003A31FC">
            <w:pPr>
              <w:pStyle w:val="TableHeaderText"/>
              <w:keepNext w:val="0"/>
            </w:pPr>
            <w:r>
              <w:t>Scope</w:t>
            </w:r>
          </w:p>
        </w:tc>
        <w:tc>
          <w:tcPr>
            <w:tcW w:w="3143" w:type="dxa"/>
          </w:tcPr>
          <w:p w:rsidR="00FB1433" w:rsidRDefault="003A31FC">
            <w:pPr>
              <w:pStyle w:val="TableHeaderText"/>
              <w:keepNext w:val="0"/>
            </w:pPr>
            <w:r>
              <w:t>Reference</w:t>
            </w:r>
          </w:p>
        </w:tc>
      </w:tr>
      <w:tr w:rsidR="00FB1433" w:rsidTr="00FB1433">
        <w:tc>
          <w:tcPr>
            <w:tcW w:w="3190" w:type="dxa"/>
          </w:tcPr>
          <w:p w:rsidR="00FB1433" w:rsidRDefault="003A31FC">
            <w:pPr>
              <w:pStyle w:val="TableBodyText"/>
            </w:pPr>
            <w:r>
              <w:rPr>
                <w:b/>
              </w:rPr>
              <w:t>FolderCreate</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a6a5a0b4b7cb41c4981fa066335c070d" w:history="1">
              <w:r>
                <w:rPr>
                  <w:rStyle w:val="Hyperlink"/>
                </w:rPr>
                <w:t>2.2.3.72</w:t>
              </w:r>
            </w:hyperlink>
          </w:p>
        </w:tc>
      </w:tr>
      <w:tr w:rsidR="00FB1433" w:rsidTr="00FB1433">
        <w:tc>
          <w:tcPr>
            <w:tcW w:w="3190" w:type="dxa"/>
          </w:tcPr>
          <w:p w:rsidR="00FB1433" w:rsidRDefault="003A31FC">
            <w:pPr>
              <w:pStyle w:val="TableBodyText"/>
            </w:pPr>
            <w:r>
              <w:rPr>
                <w:b/>
              </w:rPr>
              <w:t>SyncKey</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8273a25377324540b9bc94b1c44b2250" w:history="1">
              <w:r>
                <w:rPr>
                  <w:rStyle w:val="Hyperlink"/>
                </w:rPr>
                <w:t>2.2.3.181.1</w:t>
              </w:r>
            </w:hyperlink>
          </w:p>
        </w:tc>
      </w:tr>
      <w:tr w:rsidR="00FB1433" w:rsidTr="00FB1433">
        <w:tc>
          <w:tcPr>
            <w:tcW w:w="3190" w:type="dxa"/>
          </w:tcPr>
          <w:p w:rsidR="00FB1433" w:rsidRDefault="003A31FC">
            <w:pPr>
              <w:pStyle w:val="TableBodyText"/>
            </w:pPr>
            <w:r>
              <w:rPr>
                <w:b/>
              </w:rPr>
              <w:t>ParentId</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ddf9eb53358a435f88f407ad772d69dd" w:history="1">
              <w:r>
                <w:rPr>
                  <w:rStyle w:val="Hyperlink"/>
                </w:rPr>
                <w:t>2.2.3.129.1</w:t>
              </w:r>
            </w:hyperlink>
          </w:p>
        </w:tc>
      </w:tr>
      <w:tr w:rsidR="00FB1433" w:rsidTr="00FB1433">
        <w:tc>
          <w:tcPr>
            <w:tcW w:w="3190" w:type="dxa"/>
          </w:tcPr>
          <w:p w:rsidR="00FB1433" w:rsidRDefault="003A31FC">
            <w:pPr>
              <w:pStyle w:val="TableBodyText"/>
            </w:pPr>
            <w:r>
              <w:rPr>
                <w:b/>
              </w:rPr>
              <w:t>DisplayName</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ed219381895c488c849258954a50ac1b" w:history="1">
              <w:r>
                <w:rPr>
                  <w:rStyle w:val="Hyperlink"/>
                </w:rPr>
                <w:t>2.2.3.49.3</w:t>
              </w:r>
            </w:hyperlink>
          </w:p>
        </w:tc>
      </w:tr>
      <w:tr w:rsidR="00FB1433" w:rsidTr="00FB1433">
        <w:tc>
          <w:tcPr>
            <w:tcW w:w="3190" w:type="dxa"/>
          </w:tcPr>
          <w:p w:rsidR="00FB1433" w:rsidRDefault="003A31FC">
            <w:pPr>
              <w:pStyle w:val="TableBodyText"/>
            </w:pPr>
            <w:r>
              <w:rPr>
                <w:b/>
              </w:rPr>
              <w:t>Type</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019e1cb2d10745f9b0683d04128414e2" w:history="1">
              <w:r>
                <w:rPr>
                  <w:rStyle w:val="Hyperlink"/>
                </w:rPr>
                <w:t>2.2.3.186.2</w:t>
              </w:r>
            </w:hyperlink>
          </w:p>
        </w:tc>
      </w:tr>
      <w:tr w:rsidR="00FB1433" w:rsidTr="00FB1433">
        <w:tc>
          <w:tcPr>
            <w:tcW w:w="3190" w:type="dxa"/>
          </w:tcPr>
          <w:p w:rsidR="00FB1433" w:rsidRDefault="003A31FC">
            <w:pPr>
              <w:pStyle w:val="TableBodyText"/>
            </w:pPr>
            <w:r>
              <w:rPr>
                <w:b/>
              </w:rPr>
              <w:t>Status</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ac5a4d82d9b8402a9cab315b5635d30d" w:history="1">
              <w:r>
                <w:rPr>
                  <w:rStyle w:val="Hyperlink"/>
                </w:rPr>
                <w:t>2.2.3.177.3</w:t>
              </w:r>
            </w:hyperlink>
          </w:p>
        </w:tc>
      </w:tr>
      <w:tr w:rsidR="00FB1433" w:rsidTr="00FB1433">
        <w:tc>
          <w:tcPr>
            <w:tcW w:w="3190" w:type="dxa"/>
          </w:tcPr>
          <w:p w:rsidR="00FB1433" w:rsidRDefault="003A31FC">
            <w:pPr>
              <w:pStyle w:val="TableBodyText"/>
            </w:pPr>
            <w:r>
              <w:rPr>
                <w:b/>
              </w:rPr>
              <w:t>ServerId</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9f40d89d6dc547e18363f300f0060bb9" w:history="1">
              <w:r>
                <w:rPr>
                  <w:rStyle w:val="Hyperlink"/>
                </w:rPr>
                <w:t>2.2.3.166.2</w:t>
              </w:r>
            </w:hyperlink>
          </w:p>
        </w:tc>
      </w:tr>
    </w:tbl>
    <w:p w:rsidR="00FB1433" w:rsidRDefault="003A31FC">
      <w:r>
        <w:t xml:space="preserve">The </w:t>
      </w:r>
      <w:hyperlink w:anchor="gt_bd0ce6f9-c350-4900-827e-951265294067">
        <w:r>
          <w:rPr>
            <w:rStyle w:val="HyperlinkGreen"/>
            <w:b/>
          </w:rPr>
          <w:t>XML schema</w:t>
        </w:r>
      </w:hyperlink>
      <w:r>
        <w:t xml:space="preserve"> for the </w:t>
      </w:r>
      <w:r>
        <w:rPr>
          <w:b/>
        </w:rPr>
        <w:t xml:space="preserve">FolderCreate </w:t>
      </w:r>
      <w:r>
        <w:t xml:space="preserve">command request is described in section </w:t>
      </w:r>
      <w:hyperlink w:anchor="Section_ca698710dbe74b5199d219a81c67c0e2" w:history="1">
        <w:r>
          <w:rPr>
            <w:rStyle w:val="Hyperlink"/>
          </w:rPr>
          <w:t>6.9</w:t>
        </w:r>
      </w:hyperlink>
      <w:r>
        <w:t xml:space="preserve">. The XML schema for the </w:t>
      </w:r>
      <w:r>
        <w:rPr>
          <w:b/>
        </w:rPr>
        <w:t xml:space="preserve">FolderCreate </w:t>
      </w:r>
      <w:r>
        <w:t xml:space="preserve">command response is described in section </w:t>
      </w:r>
      <w:hyperlink w:anchor="Section_f66b63c1e97d4b339b3db8deab980bac" w:history="1">
        <w:r>
          <w:rPr>
            <w:rStyle w:val="Hyperlink"/>
          </w:rPr>
          <w:t>6.10</w:t>
        </w:r>
      </w:hyperlink>
      <w:r>
        <w:t>.</w:t>
      </w:r>
    </w:p>
    <w:p w:rsidR="00FB1433" w:rsidRDefault="003A31FC">
      <w:r>
        <w:rPr>
          <w:b/>
        </w:rPr>
        <w:t>Protocol</w:t>
      </w:r>
      <w:r>
        <w:rPr>
          <w:b/>
        </w:rPr>
        <w:t xml:space="preserve"> Versions</w:t>
      </w:r>
    </w:p>
    <w:p w:rsidR="00FB1433" w:rsidRDefault="003A31FC">
      <w:r>
        <w:t xml:space="preserve">The following table specifies the protocol versions that support this command. The client indicates the protocol version being used by setting either the MS-ASProtocolVersion header, as specified in </w:t>
      </w:r>
      <w:hyperlink r:id="rId10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Command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111" w:name="section_731d53ee7f324888aee21072bc30c651"/>
      <w:bookmarkStart w:id="112" w:name="_Toc95366209"/>
      <w:r>
        <w:t>FolderDelete</w:t>
      </w:r>
      <w:bookmarkEnd w:id="111"/>
      <w:bookmarkEnd w:id="112"/>
      <w:r>
        <w:fldChar w:fldCharType="begin"/>
      </w:r>
      <w:r>
        <w:instrText xml:space="preserve"> XE "Commands:FolderDelete" </w:instrText>
      </w:r>
      <w:r>
        <w:fldChar w:fldCharType="end"/>
      </w:r>
    </w:p>
    <w:p w:rsidR="00FB1433" w:rsidRDefault="003A31FC">
      <w:r>
        <w:t xml:space="preserve">The </w:t>
      </w:r>
      <w:r>
        <w:rPr>
          <w:b/>
        </w:rPr>
        <w:t>FolderDelete</w:t>
      </w:r>
      <w:r>
        <w:t xml:space="preserve"> command deletes a folder from the server. The </w:t>
      </w:r>
      <w:r>
        <w:rPr>
          <w:b/>
        </w:rPr>
        <w:t>ServerId</w:t>
      </w:r>
      <w:r>
        <w:t xml:space="preserve"> (section </w:t>
      </w:r>
      <w:hyperlink w:anchor="Section_38f60c5eb0f64c0d93d5a943194457e2" w:history="1">
        <w:r>
          <w:rPr>
            <w:rStyle w:val="Hyperlink"/>
          </w:rPr>
          <w:t>2.2.3.166.3</w:t>
        </w:r>
      </w:hyperlink>
      <w:r>
        <w:t xml:space="preserve">) of the folder is passed to the server in the </w:t>
      </w:r>
      <w:r>
        <w:rPr>
          <w:b/>
        </w:rPr>
        <w:t>Fol</w:t>
      </w:r>
      <w:r>
        <w:rPr>
          <w:b/>
        </w:rPr>
        <w:t>derDelete</w:t>
      </w:r>
      <w:r>
        <w:t xml:space="preserve"> command request (section 2.2.1.4), which deletes the collection with the matching identifier. The server then sends a response indicating the status of the deletion.</w:t>
      </w:r>
    </w:p>
    <w:p w:rsidR="00FB1433" w:rsidRDefault="003A31FC">
      <w:r>
        <w:t xml:space="preserve">The </w:t>
      </w:r>
      <w:r>
        <w:rPr>
          <w:b/>
        </w:rPr>
        <w:t>FolderDelete</w:t>
      </w:r>
      <w:r>
        <w:t xml:space="preserve"> command cannot be used to delete a recipient information cache.</w:t>
      </w:r>
      <w:r>
        <w:t xml:space="preserve"> Attempting to delete a recipient information cache using this command results in a </w:t>
      </w:r>
      <w:r>
        <w:rPr>
          <w:b/>
        </w:rPr>
        <w:t>Status</w:t>
      </w:r>
      <w:r>
        <w:t xml:space="preserve"> element (section </w:t>
      </w:r>
      <w:hyperlink w:anchor="Section_9a96a4af5c0843cb8308afe4a5138cd3" w:history="1">
        <w:r>
          <w:rPr>
            <w:rStyle w:val="Hyperlink"/>
          </w:rPr>
          <w:t>2.2.3.177.4</w:t>
        </w:r>
      </w:hyperlink>
      <w:r>
        <w:t>) value of 3.</w:t>
      </w:r>
    </w:p>
    <w:p w:rsidR="00FB1433" w:rsidRDefault="003A31FC">
      <w:r>
        <w:t xml:space="preserve">The </w:t>
      </w:r>
      <w:r>
        <w:rPr>
          <w:b/>
        </w:rPr>
        <w:t>FolderHierarchy</w:t>
      </w:r>
      <w:r>
        <w:t xml:space="preserve"> namespace is the primary namespace for this section. Elements referenced in this section that are not defined in the </w:t>
      </w:r>
      <w:r>
        <w:rPr>
          <w:b/>
        </w:rPr>
        <w:t>FolderHierarchy</w:t>
      </w:r>
      <w:r>
        <w:t xml:space="preserve"> namespace use the namespace prefixes defined in section </w:t>
      </w:r>
      <w:hyperlink w:anchor="Section_718fe481c75b4ff7bbf65cf3dd0f43d7" w:history="1">
        <w:r>
          <w:rPr>
            <w:rStyle w:val="Hyperlink"/>
          </w:rPr>
          <w:t>2.2.4</w:t>
        </w:r>
      </w:hyperlink>
      <w:r>
        <w:t>.</w:t>
      </w:r>
    </w:p>
    <w:p w:rsidR="00FB1433" w:rsidRDefault="003A31FC">
      <w:r>
        <w:t xml:space="preserve">The following table lists the elements that are used in </w:t>
      </w:r>
      <w:r>
        <w:rPr>
          <w:b/>
        </w:rPr>
        <w:t xml:space="preserve">FolderDelete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3190" w:type="dxa"/>
          </w:tcPr>
          <w:p w:rsidR="00FB1433" w:rsidRDefault="003A31FC">
            <w:pPr>
              <w:pStyle w:val="TableHeaderText"/>
              <w:keepNext w:val="0"/>
            </w:pPr>
            <w:r>
              <w:t>Element name</w:t>
            </w:r>
          </w:p>
        </w:tc>
        <w:tc>
          <w:tcPr>
            <w:tcW w:w="3142" w:type="dxa"/>
          </w:tcPr>
          <w:p w:rsidR="00FB1433" w:rsidRDefault="003A31FC">
            <w:pPr>
              <w:pStyle w:val="TableHeaderText"/>
              <w:keepNext w:val="0"/>
            </w:pPr>
            <w:r>
              <w:t>Scope</w:t>
            </w:r>
          </w:p>
        </w:tc>
        <w:tc>
          <w:tcPr>
            <w:tcW w:w="3143" w:type="dxa"/>
          </w:tcPr>
          <w:p w:rsidR="00FB1433" w:rsidRDefault="003A31FC">
            <w:pPr>
              <w:pStyle w:val="TableHeaderText"/>
              <w:keepNext w:val="0"/>
            </w:pPr>
            <w:r>
              <w:t>Reference</w:t>
            </w:r>
          </w:p>
        </w:tc>
      </w:tr>
      <w:tr w:rsidR="00FB1433" w:rsidTr="00FB1433">
        <w:tc>
          <w:tcPr>
            <w:tcW w:w="3190" w:type="dxa"/>
          </w:tcPr>
          <w:p w:rsidR="00FB1433" w:rsidRDefault="003A31FC">
            <w:pPr>
              <w:pStyle w:val="TableBodyText"/>
            </w:pPr>
            <w:r>
              <w:rPr>
                <w:b/>
              </w:rPr>
              <w:t>FolderDelete</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734a6d368d804de5a67512eaea428b94" w:history="1">
              <w:r>
                <w:rPr>
                  <w:rStyle w:val="Hyperlink"/>
                </w:rPr>
                <w:t>2.2.3.73</w:t>
              </w:r>
            </w:hyperlink>
          </w:p>
        </w:tc>
      </w:tr>
      <w:tr w:rsidR="00FB1433" w:rsidTr="00FB1433">
        <w:tc>
          <w:tcPr>
            <w:tcW w:w="3190" w:type="dxa"/>
          </w:tcPr>
          <w:p w:rsidR="00FB1433" w:rsidRDefault="003A31FC">
            <w:pPr>
              <w:pStyle w:val="TableBodyText"/>
            </w:pPr>
            <w:r>
              <w:rPr>
                <w:b/>
              </w:rPr>
              <w:t>SyncKey</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8273a25377324540b9bc94b1c44b2250" w:history="1">
              <w:r>
                <w:rPr>
                  <w:rStyle w:val="Hyperlink"/>
                </w:rPr>
                <w:t>2.2.3.181.1</w:t>
              </w:r>
            </w:hyperlink>
          </w:p>
        </w:tc>
      </w:tr>
      <w:tr w:rsidR="00FB1433" w:rsidTr="00FB1433">
        <w:tc>
          <w:tcPr>
            <w:tcW w:w="3190" w:type="dxa"/>
          </w:tcPr>
          <w:p w:rsidR="00FB1433" w:rsidRDefault="003A31FC">
            <w:pPr>
              <w:pStyle w:val="TableBodyText"/>
            </w:pPr>
            <w:r>
              <w:rPr>
                <w:b/>
              </w:rPr>
              <w:t>ServerId</w:t>
            </w:r>
          </w:p>
        </w:tc>
        <w:tc>
          <w:tcPr>
            <w:tcW w:w="3142" w:type="dxa"/>
          </w:tcPr>
          <w:p w:rsidR="00FB1433" w:rsidRDefault="003A31FC">
            <w:pPr>
              <w:pStyle w:val="TableBodyText"/>
            </w:pPr>
            <w:r>
              <w:t>Request</w:t>
            </w:r>
          </w:p>
        </w:tc>
        <w:tc>
          <w:tcPr>
            <w:tcW w:w="3143" w:type="dxa"/>
          </w:tcPr>
          <w:p w:rsidR="00FB1433" w:rsidRDefault="003A31FC">
            <w:pPr>
              <w:pStyle w:val="TableBodyText"/>
            </w:pPr>
            <w:r>
              <w:t>section 2.2.3.166.3</w:t>
            </w:r>
          </w:p>
        </w:tc>
      </w:tr>
      <w:tr w:rsidR="00FB1433" w:rsidTr="00FB1433">
        <w:tc>
          <w:tcPr>
            <w:tcW w:w="3190" w:type="dxa"/>
          </w:tcPr>
          <w:p w:rsidR="00FB1433" w:rsidRDefault="003A31FC">
            <w:pPr>
              <w:pStyle w:val="TableBodyText"/>
            </w:pPr>
            <w:r>
              <w:rPr>
                <w:b/>
              </w:rPr>
              <w:t>Status</w:t>
            </w:r>
          </w:p>
        </w:tc>
        <w:tc>
          <w:tcPr>
            <w:tcW w:w="3142" w:type="dxa"/>
          </w:tcPr>
          <w:p w:rsidR="00FB1433" w:rsidRDefault="003A31FC">
            <w:pPr>
              <w:pStyle w:val="TableBodyText"/>
            </w:pPr>
            <w:r>
              <w:t>Response</w:t>
            </w:r>
          </w:p>
        </w:tc>
        <w:tc>
          <w:tcPr>
            <w:tcW w:w="3143" w:type="dxa"/>
          </w:tcPr>
          <w:p w:rsidR="00FB1433" w:rsidRDefault="003A31FC">
            <w:pPr>
              <w:pStyle w:val="TableBodyText"/>
            </w:pPr>
            <w:r>
              <w:t>section 2.2.3.177.4</w:t>
            </w:r>
          </w:p>
        </w:tc>
      </w:tr>
    </w:tbl>
    <w:p w:rsidR="00FB1433" w:rsidRDefault="003A31FC">
      <w:r>
        <w:t xml:space="preserve">The </w:t>
      </w:r>
      <w:hyperlink w:anchor="gt_bd0ce6f9-c350-4900-827e-951265294067">
        <w:r>
          <w:rPr>
            <w:rStyle w:val="HyperlinkGreen"/>
            <w:b/>
          </w:rPr>
          <w:t>XML schema</w:t>
        </w:r>
      </w:hyperlink>
      <w:r>
        <w:t xml:space="preserve"> for the </w:t>
      </w:r>
      <w:r>
        <w:rPr>
          <w:b/>
        </w:rPr>
        <w:t xml:space="preserve">FolderDelete </w:t>
      </w:r>
      <w:r>
        <w:t xml:space="preserve">command request is described in section </w:t>
      </w:r>
      <w:hyperlink w:anchor="Section_c82f8b9707eb4f3690891c9d2b0ce4af" w:history="1">
        <w:r>
          <w:rPr>
            <w:rStyle w:val="Hyperlink"/>
          </w:rPr>
          <w:t>6.11</w:t>
        </w:r>
      </w:hyperlink>
      <w:r>
        <w:t xml:space="preserve">. The XML schema for the </w:t>
      </w:r>
      <w:r>
        <w:rPr>
          <w:b/>
        </w:rPr>
        <w:t xml:space="preserve">FolderDelete </w:t>
      </w:r>
      <w:r>
        <w:t xml:space="preserve">command response is described in section </w:t>
      </w:r>
      <w:hyperlink w:anchor="Section_02e9323f4e99494ebe62f8023b7becde" w:history="1">
        <w:r>
          <w:rPr>
            <w:rStyle w:val="Hyperlink"/>
          </w:rPr>
          <w:t>6.12</w:t>
        </w:r>
      </w:hyperlink>
      <w:r>
        <w:t>.</w:t>
      </w:r>
    </w:p>
    <w:p w:rsidR="00FB1433" w:rsidRDefault="003A31FC">
      <w:r>
        <w:rPr>
          <w:b/>
        </w:rPr>
        <w:t>Protocol Versions</w:t>
      </w:r>
    </w:p>
    <w:p w:rsidR="00FB1433" w:rsidRDefault="003A31FC">
      <w:r>
        <w:t xml:space="preserve">The following table specifies the protocol versions that support this command. The client indicates the protocol version being used by setting either the MS-ASProtocolVersion header, as specified in </w:t>
      </w:r>
      <w:hyperlink r:id="rId10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Command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113" w:name="section_e4dc4ff8cf5a41d9abb86188068b0b9b"/>
      <w:bookmarkStart w:id="114" w:name="_Toc95366210"/>
      <w:r>
        <w:t>FolderSync</w:t>
      </w:r>
      <w:bookmarkEnd w:id="113"/>
      <w:bookmarkEnd w:id="114"/>
      <w:r>
        <w:fldChar w:fldCharType="begin"/>
      </w:r>
      <w:r>
        <w:instrText xml:space="preserve"> XE "Commands:FolderSync" </w:instrText>
      </w:r>
      <w:r>
        <w:fldChar w:fldCharType="end"/>
      </w:r>
    </w:p>
    <w:p w:rsidR="00FB1433" w:rsidRDefault="003A31FC">
      <w:r>
        <w:t xml:space="preserve">The </w:t>
      </w:r>
      <w:r>
        <w:rPr>
          <w:b/>
        </w:rPr>
        <w:t>FolderSync</w:t>
      </w:r>
      <w:r>
        <w:t xml:space="preserve"> command synchronizes the collection hierarchy but does not synchronize the items in the collections themselves.</w:t>
      </w:r>
    </w:p>
    <w:p w:rsidR="00FB1433" w:rsidRDefault="003A31FC">
      <w:r>
        <w:t xml:space="preserve">This command works similarly to the </w:t>
      </w:r>
      <w:r>
        <w:rPr>
          <w:b/>
        </w:rPr>
        <w:t>Sync</w:t>
      </w:r>
      <w:r>
        <w:t xml:space="preserve"> command (sect</w:t>
      </w:r>
      <w:r>
        <w:t xml:space="preserve">ion </w:t>
      </w:r>
      <w:hyperlink w:anchor="Section_89449dc4678c4deb9be2e1dbbc43e2f5" w:history="1">
        <w:r>
          <w:rPr>
            <w:rStyle w:val="Hyperlink"/>
          </w:rPr>
          <w:t>2.2.1.21</w:t>
        </w:r>
      </w:hyperlink>
      <w:r>
        <w:t xml:space="preserve">). An initial </w:t>
      </w:r>
      <w:r>
        <w:rPr>
          <w:b/>
        </w:rPr>
        <w:t>FolderSync</w:t>
      </w:r>
      <w:r>
        <w:t xml:space="preserve"> command with a </w:t>
      </w:r>
      <w:r>
        <w:rPr>
          <w:b/>
        </w:rPr>
        <w:t>SyncKey</w:t>
      </w:r>
      <w:r>
        <w:t xml:space="preserve"> element (section </w:t>
      </w:r>
      <w:hyperlink w:anchor="Section_00ac6fe7c4c24ab2ad21261f261d6302" w:history="1">
        <w:r>
          <w:rPr>
            <w:rStyle w:val="Hyperlink"/>
          </w:rPr>
          <w:t>2.2.3.181.2</w:t>
        </w:r>
      </w:hyperlink>
      <w:r>
        <w:t>) value of 0 (zero) is required in order to obta</w:t>
      </w:r>
      <w:r>
        <w:t xml:space="preserve">in the list of folders and the synchronization key associated with that list. The synchronization key is returned in the </w:t>
      </w:r>
      <w:r>
        <w:rPr>
          <w:b/>
        </w:rPr>
        <w:t>SyncKey</w:t>
      </w:r>
      <w:r>
        <w:t xml:space="preserve"> element of the response if the </w:t>
      </w:r>
      <w:r>
        <w:rPr>
          <w:b/>
        </w:rPr>
        <w:t>FolderSync</w:t>
      </w:r>
      <w:r>
        <w:t xml:space="preserve"> command succeeds. This synchronization key is used in subsequent </w:t>
      </w:r>
      <w:r>
        <w:rPr>
          <w:b/>
        </w:rPr>
        <w:t>FolderSync</w:t>
      </w:r>
      <w:r>
        <w:t xml:space="preserve"> commands </w:t>
      </w:r>
      <w:r>
        <w:t>to obtain folder hierarchy changes.</w:t>
      </w:r>
    </w:p>
    <w:p w:rsidR="00FB1433" w:rsidRDefault="003A31FC">
      <w:r>
        <w:t xml:space="preserve">Unlike a </w:t>
      </w:r>
      <w:r>
        <w:rPr>
          <w:b/>
        </w:rPr>
        <w:t>Sync</w:t>
      </w:r>
      <w:r>
        <w:t xml:space="preserve"> request, there is no </w:t>
      </w:r>
      <w:r>
        <w:rPr>
          <w:b/>
        </w:rPr>
        <w:t>GetChanges</w:t>
      </w:r>
      <w:r>
        <w:t xml:space="preserve"> element (section </w:t>
      </w:r>
      <w:hyperlink w:anchor="Section_033361d11f2e4338b53766658aa6a62a" w:history="1">
        <w:r>
          <w:rPr>
            <w:rStyle w:val="Hyperlink"/>
          </w:rPr>
          <w:t>2.2.3.84</w:t>
        </w:r>
      </w:hyperlink>
      <w:r>
        <w:t xml:space="preserve">) submitted in the </w:t>
      </w:r>
      <w:r>
        <w:rPr>
          <w:b/>
        </w:rPr>
        <w:t>FolderSync</w:t>
      </w:r>
      <w:r>
        <w:t xml:space="preserve"> request (section 2.2.1.5) to get changes from the server. </w:t>
      </w:r>
      <w:r>
        <w:t>All folders MUST be returned to the client when initial folder synchronization is done with a synchronization key of 0 (zero).</w:t>
      </w:r>
    </w:p>
    <w:p w:rsidR="00FB1433" w:rsidRDefault="003A31FC">
      <w:r>
        <w:t xml:space="preserve">The </w:t>
      </w:r>
      <w:r>
        <w:rPr>
          <w:b/>
        </w:rPr>
        <w:t>FolderHierarchy</w:t>
      </w:r>
      <w:r>
        <w:t xml:space="preserve"> namespace is the primary namespace for this section. Elements referenced in this section that are not defined</w:t>
      </w:r>
      <w:r>
        <w:t xml:space="preserve"> in the </w:t>
      </w:r>
      <w:r>
        <w:rPr>
          <w:b/>
        </w:rPr>
        <w:t>FolderHierarchy</w:t>
      </w:r>
      <w:r>
        <w:t xml:space="preserve"> namespace use the namespace prefixes defined in section </w:t>
      </w:r>
      <w:hyperlink w:anchor="Section_718fe481c75b4ff7bbf65cf3dd0f43d7" w:history="1">
        <w:r>
          <w:rPr>
            <w:rStyle w:val="Hyperlink"/>
          </w:rPr>
          <w:t>2.2.4</w:t>
        </w:r>
      </w:hyperlink>
      <w:r>
        <w:t>.</w:t>
      </w:r>
    </w:p>
    <w:p w:rsidR="00FB1433" w:rsidRDefault="003A31FC">
      <w:r>
        <w:t xml:space="preserve">The following table lists the elements that are used in </w:t>
      </w:r>
      <w:r>
        <w:rPr>
          <w:b/>
        </w:rPr>
        <w:t xml:space="preserve">FolderSync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3190" w:type="dxa"/>
          </w:tcPr>
          <w:p w:rsidR="00FB1433" w:rsidRDefault="003A31FC">
            <w:pPr>
              <w:pStyle w:val="TableHeaderText"/>
              <w:keepNext w:val="0"/>
            </w:pPr>
            <w:r>
              <w:t>Element na</w:t>
            </w:r>
            <w:r>
              <w:t>me</w:t>
            </w:r>
          </w:p>
        </w:tc>
        <w:tc>
          <w:tcPr>
            <w:tcW w:w="3142" w:type="dxa"/>
          </w:tcPr>
          <w:p w:rsidR="00FB1433" w:rsidRDefault="003A31FC">
            <w:pPr>
              <w:pStyle w:val="TableHeaderText"/>
              <w:keepNext w:val="0"/>
            </w:pPr>
            <w:r>
              <w:t>Scope</w:t>
            </w:r>
          </w:p>
        </w:tc>
        <w:tc>
          <w:tcPr>
            <w:tcW w:w="3143" w:type="dxa"/>
          </w:tcPr>
          <w:p w:rsidR="00FB1433" w:rsidRDefault="003A31FC">
            <w:pPr>
              <w:pStyle w:val="TableHeaderText"/>
              <w:keepNext w:val="0"/>
            </w:pPr>
            <w:r>
              <w:t>Reference</w:t>
            </w:r>
          </w:p>
        </w:tc>
      </w:tr>
      <w:tr w:rsidR="00FB1433" w:rsidTr="00FB1433">
        <w:tc>
          <w:tcPr>
            <w:tcW w:w="3190" w:type="dxa"/>
          </w:tcPr>
          <w:p w:rsidR="00FB1433" w:rsidRDefault="003A31FC">
            <w:pPr>
              <w:pStyle w:val="TableBodyText"/>
            </w:pPr>
            <w:r>
              <w:rPr>
                <w:b/>
              </w:rPr>
              <w:t>FolderSync</w:t>
            </w:r>
          </w:p>
        </w:tc>
        <w:tc>
          <w:tcPr>
            <w:tcW w:w="3142" w:type="dxa"/>
          </w:tcPr>
          <w:p w:rsidR="00FB1433" w:rsidRDefault="003A31FC">
            <w:pPr>
              <w:pStyle w:val="TableBodyText"/>
            </w:pPr>
            <w:r>
              <w:t xml:space="preserve">Request and Response </w:t>
            </w:r>
          </w:p>
        </w:tc>
        <w:tc>
          <w:tcPr>
            <w:tcW w:w="3143" w:type="dxa"/>
          </w:tcPr>
          <w:p w:rsidR="00FB1433" w:rsidRDefault="003A31FC">
            <w:pPr>
              <w:pStyle w:val="TableBodyText"/>
            </w:pPr>
            <w:r>
              <w:t xml:space="preserve">section </w:t>
            </w:r>
            <w:hyperlink w:anchor="Section_b1b84655db4f475baab5964e1ba29653" w:history="1">
              <w:r>
                <w:rPr>
                  <w:rStyle w:val="Hyperlink"/>
                </w:rPr>
                <w:t>2.2.3.76</w:t>
              </w:r>
            </w:hyperlink>
          </w:p>
        </w:tc>
      </w:tr>
      <w:tr w:rsidR="00FB1433" w:rsidTr="00FB1433">
        <w:tc>
          <w:tcPr>
            <w:tcW w:w="3190" w:type="dxa"/>
          </w:tcPr>
          <w:p w:rsidR="00FB1433" w:rsidRDefault="003A31FC">
            <w:pPr>
              <w:pStyle w:val="TableBodyText"/>
            </w:pPr>
            <w:r>
              <w:rPr>
                <w:b/>
              </w:rPr>
              <w:t>SyncKey</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section 2.2.3.181.2</w:t>
            </w:r>
          </w:p>
        </w:tc>
      </w:tr>
      <w:tr w:rsidR="00FB1433" w:rsidTr="00FB1433">
        <w:tc>
          <w:tcPr>
            <w:tcW w:w="3190" w:type="dxa"/>
          </w:tcPr>
          <w:p w:rsidR="00FB1433" w:rsidRDefault="003A31FC">
            <w:pPr>
              <w:pStyle w:val="TableBodyText"/>
            </w:pPr>
            <w:r>
              <w:rPr>
                <w:b/>
              </w:rPr>
              <w:t>Status</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4c09161c1e644587b6f4e747547888b4" w:history="1">
              <w:r>
                <w:rPr>
                  <w:rStyle w:val="Hyperlink"/>
                </w:rPr>
                <w:t>2.2.3.177.5</w:t>
              </w:r>
            </w:hyperlink>
          </w:p>
        </w:tc>
      </w:tr>
      <w:tr w:rsidR="00FB1433" w:rsidTr="00FB1433">
        <w:tc>
          <w:tcPr>
            <w:tcW w:w="3190" w:type="dxa"/>
          </w:tcPr>
          <w:p w:rsidR="00FB1433" w:rsidRDefault="003A31FC">
            <w:pPr>
              <w:pStyle w:val="TableBodyText"/>
            </w:pPr>
            <w:r>
              <w:rPr>
                <w:b/>
              </w:rPr>
              <w:t>Changes</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ca24136de3bd4424b1f76415cac87548" w:history="1">
              <w:r>
                <w:rPr>
                  <w:rStyle w:val="Hyperlink"/>
                </w:rPr>
                <w:t>2.2.3.25</w:t>
              </w:r>
            </w:hyperlink>
          </w:p>
        </w:tc>
      </w:tr>
      <w:tr w:rsidR="00FB1433" w:rsidTr="00FB1433">
        <w:tc>
          <w:tcPr>
            <w:tcW w:w="3190" w:type="dxa"/>
          </w:tcPr>
          <w:p w:rsidR="00FB1433" w:rsidRDefault="003A31FC">
            <w:pPr>
              <w:pStyle w:val="TableBodyText"/>
            </w:pPr>
            <w:r>
              <w:rPr>
                <w:b/>
              </w:rPr>
              <w:t>Count</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808eb6084b454d35a4e426e1510172bd" w:history="1">
              <w:r>
                <w:rPr>
                  <w:rStyle w:val="Hyperlink"/>
                </w:rPr>
                <w:t>2.2.3.3</w:t>
              </w:r>
              <w:r>
                <w:rPr>
                  <w:rStyle w:val="Hyperlink"/>
                </w:rPr>
                <w:t>7</w:t>
              </w:r>
            </w:hyperlink>
          </w:p>
        </w:tc>
      </w:tr>
      <w:tr w:rsidR="00FB1433" w:rsidTr="00FB1433">
        <w:tc>
          <w:tcPr>
            <w:tcW w:w="3190" w:type="dxa"/>
          </w:tcPr>
          <w:p w:rsidR="00FB1433" w:rsidRDefault="003A31FC">
            <w:pPr>
              <w:pStyle w:val="TableBodyText"/>
            </w:pPr>
            <w:r>
              <w:rPr>
                <w:b/>
              </w:rPr>
              <w:t>Update</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f1f1297d9eff43f7aabd802dc4c94a80" w:history="1">
              <w:r>
                <w:rPr>
                  <w:rStyle w:val="Hyperlink"/>
                </w:rPr>
                <w:t>2.2.3.187</w:t>
              </w:r>
            </w:hyperlink>
          </w:p>
        </w:tc>
      </w:tr>
      <w:tr w:rsidR="00FB1433" w:rsidTr="00FB1433">
        <w:tc>
          <w:tcPr>
            <w:tcW w:w="3190" w:type="dxa"/>
          </w:tcPr>
          <w:p w:rsidR="00FB1433" w:rsidRDefault="003A31FC">
            <w:pPr>
              <w:pStyle w:val="TableBodyText"/>
            </w:pPr>
            <w:r>
              <w:rPr>
                <w:b/>
              </w:rPr>
              <w:t>ServerId</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80e7ad4e64ea4e59a90dd98c2e0f3ad1" w:history="1">
              <w:r>
                <w:rPr>
                  <w:rStyle w:val="Hyperlink"/>
                </w:rPr>
                <w:t>2.2.3.166.4</w:t>
              </w:r>
            </w:hyperlink>
          </w:p>
        </w:tc>
      </w:tr>
      <w:tr w:rsidR="00FB1433" w:rsidTr="00FB1433">
        <w:tc>
          <w:tcPr>
            <w:tcW w:w="3190" w:type="dxa"/>
          </w:tcPr>
          <w:p w:rsidR="00FB1433" w:rsidRDefault="003A31FC">
            <w:pPr>
              <w:pStyle w:val="TableBodyText"/>
            </w:pPr>
            <w:r>
              <w:rPr>
                <w:b/>
              </w:rPr>
              <w:t>ParentId</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cb05caee48ef4948bcce14a36994d60b" w:history="1">
              <w:r>
                <w:rPr>
                  <w:rStyle w:val="Hyperlink"/>
                </w:rPr>
                <w:t>2.2.3.129.2</w:t>
              </w:r>
            </w:hyperlink>
          </w:p>
        </w:tc>
      </w:tr>
      <w:tr w:rsidR="00FB1433" w:rsidTr="00FB1433">
        <w:tc>
          <w:tcPr>
            <w:tcW w:w="3190" w:type="dxa"/>
          </w:tcPr>
          <w:p w:rsidR="00FB1433" w:rsidRDefault="003A31FC">
            <w:pPr>
              <w:pStyle w:val="TableBodyText"/>
            </w:pPr>
            <w:r>
              <w:rPr>
                <w:b/>
              </w:rPr>
              <w:t>DisplayName</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8375e7d1e51f4e998fe588039870a336" w:history="1">
              <w:r>
                <w:rPr>
                  <w:rStyle w:val="Hyperlink"/>
                </w:rPr>
                <w:t>2.2.3.49.4</w:t>
              </w:r>
            </w:hyperlink>
          </w:p>
        </w:tc>
      </w:tr>
      <w:tr w:rsidR="00FB1433" w:rsidTr="00FB1433">
        <w:tc>
          <w:tcPr>
            <w:tcW w:w="3190" w:type="dxa"/>
          </w:tcPr>
          <w:p w:rsidR="00FB1433" w:rsidRDefault="003A31FC">
            <w:pPr>
              <w:pStyle w:val="TableBodyText"/>
            </w:pPr>
            <w:r>
              <w:rPr>
                <w:b/>
              </w:rPr>
              <w:t>Type</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8f3efbfb9a604f6ca031f0c863b9d4b7" w:history="1">
              <w:r>
                <w:rPr>
                  <w:rStyle w:val="Hyperlink"/>
                </w:rPr>
                <w:t>2.2.3.186.3</w:t>
              </w:r>
            </w:hyperlink>
          </w:p>
        </w:tc>
      </w:tr>
      <w:tr w:rsidR="00FB1433" w:rsidTr="00FB1433">
        <w:tc>
          <w:tcPr>
            <w:tcW w:w="3190" w:type="dxa"/>
          </w:tcPr>
          <w:p w:rsidR="00FB1433" w:rsidRDefault="003A31FC">
            <w:pPr>
              <w:pStyle w:val="TableBodyText"/>
            </w:pPr>
            <w:r>
              <w:rPr>
                <w:b/>
              </w:rPr>
              <w:t>Delete</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34435a5439f04bcc89e350c019317f05" w:history="1">
              <w:r>
                <w:rPr>
                  <w:rStyle w:val="Hyperlink"/>
                </w:rPr>
                <w:t>2.2.3.42.1</w:t>
              </w:r>
            </w:hyperlink>
          </w:p>
        </w:tc>
      </w:tr>
      <w:tr w:rsidR="00FB1433" w:rsidTr="00FB1433">
        <w:tc>
          <w:tcPr>
            <w:tcW w:w="3190" w:type="dxa"/>
          </w:tcPr>
          <w:p w:rsidR="00FB1433" w:rsidRDefault="003A31FC">
            <w:pPr>
              <w:pStyle w:val="TableBodyText"/>
            </w:pPr>
            <w:r>
              <w:rPr>
                <w:b/>
              </w:rPr>
              <w:t>Add</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615f4364b86a40caa8a0cae720778a50" w:history="1">
              <w:r>
                <w:rPr>
                  <w:rStyle w:val="Hyperlink"/>
                </w:rPr>
                <w:t>2.2.3.7.1</w:t>
              </w:r>
            </w:hyperlink>
          </w:p>
        </w:tc>
      </w:tr>
    </w:tbl>
    <w:p w:rsidR="00FB1433" w:rsidRDefault="003A31FC">
      <w:r>
        <w:t xml:space="preserve">The </w:t>
      </w:r>
      <w:hyperlink w:anchor="gt_bd0ce6f9-c350-4900-827e-951265294067">
        <w:r>
          <w:rPr>
            <w:rStyle w:val="HyperlinkGreen"/>
            <w:b/>
          </w:rPr>
          <w:t>XML schema</w:t>
        </w:r>
      </w:hyperlink>
      <w:r>
        <w:t xml:space="preserve"> for the</w:t>
      </w:r>
      <w:r>
        <w:t xml:space="preserve"> </w:t>
      </w:r>
      <w:r>
        <w:rPr>
          <w:b/>
        </w:rPr>
        <w:t xml:space="preserve">FolderSync </w:t>
      </w:r>
      <w:r>
        <w:t xml:space="preserve">command request is described in section </w:t>
      </w:r>
      <w:hyperlink w:anchor="Section_4615a8b2a0934bb1b51c42c79ff08457" w:history="1">
        <w:r>
          <w:rPr>
            <w:rStyle w:val="Hyperlink"/>
          </w:rPr>
          <w:t>6.14</w:t>
        </w:r>
      </w:hyperlink>
      <w:r>
        <w:t xml:space="preserve">. The XML schema for the </w:t>
      </w:r>
      <w:r>
        <w:rPr>
          <w:b/>
        </w:rPr>
        <w:t xml:space="preserve">FolderSync </w:t>
      </w:r>
      <w:r>
        <w:t xml:space="preserve">command response is described in section </w:t>
      </w:r>
      <w:hyperlink w:anchor="Section_3bc9eb4fa6ce458790622bfbc5340f2e" w:history="1">
        <w:r>
          <w:rPr>
            <w:rStyle w:val="Hyperlink"/>
          </w:rPr>
          <w:t>6.1</w:t>
        </w:r>
        <w:r>
          <w:rPr>
            <w:rStyle w:val="Hyperlink"/>
          </w:rPr>
          <w:t>5</w:t>
        </w:r>
      </w:hyperlink>
      <w:r>
        <w:t>.</w:t>
      </w:r>
    </w:p>
    <w:p w:rsidR="00FB1433" w:rsidRDefault="003A31FC">
      <w:r>
        <w:rPr>
          <w:b/>
        </w:rPr>
        <w:lastRenderedPageBreak/>
        <w:t>Protocol Versions</w:t>
      </w:r>
    </w:p>
    <w:p w:rsidR="00FB1433" w:rsidRDefault="003A31FC">
      <w:r>
        <w:t xml:space="preserve">The following table specifies the protocol versions that support this command. The client indicates the protocol version being used by setting either the MS-ASProtocolVersion header, as specified in </w:t>
      </w:r>
      <w:hyperlink r:id="rId10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Command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115" w:name="section_afcaf4ed11654f4eaeabf193cf0e9983"/>
      <w:bookmarkStart w:id="116" w:name="_Toc95366211"/>
      <w:r>
        <w:t>FolderUpdate</w:t>
      </w:r>
      <w:bookmarkEnd w:id="115"/>
      <w:bookmarkEnd w:id="116"/>
      <w:r>
        <w:fldChar w:fldCharType="begin"/>
      </w:r>
      <w:r>
        <w:instrText xml:space="preserve"> XE "Commands:FolderUpdate" </w:instrText>
      </w:r>
      <w:r>
        <w:fldChar w:fldCharType="end"/>
      </w:r>
    </w:p>
    <w:p w:rsidR="00FB1433" w:rsidRDefault="003A31FC">
      <w:r>
        <w:t xml:space="preserve">The </w:t>
      </w:r>
      <w:r>
        <w:rPr>
          <w:b/>
        </w:rPr>
        <w:t>FolderUpdate</w:t>
      </w:r>
      <w:r>
        <w:t xml:space="preserve"> command moves a folder from one location to another on the server. The command is also used to rename a folder.</w:t>
      </w:r>
    </w:p>
    <w:p w:rsidR="00FB1433" w:rsidRDefault="003A31FC">
      <w:r>
        <w:t xml:space="preserve">The </w:t>
      </w:r>
      <w:r>
        <w:rPr>
          <w:b/>
        </w:rPr>
        <w:t>FolderUpdate</w:t>
      </w:r>
      <w:r>
        <w:t xml:space="preserve"> command cannot be used to update a recipient information cache, or to move a folder under the recipient information cache. Attempting to update a recipient information cache using this command results in a </w:t>
      </w:r>
      <w:r>
        <w:rPr>
          <w:b/>
        </w:rPr>
        <w:t>Status</w:t>
      </w:r>
      <w:r>
        <w:t xml:space="preserve"> element (section </w:t>
      </w:r>
      <w:hyperlink w:anchor="Section_5b8457ab7e2a40888b9cecbf53fc430f" w:history="1">
        <w:r>
          <w:rPr>
            <w:rStyle w:val="Hyperlink"/>
          </w:rPr>
          <w:t>2.2.3.177.6</w:t>
        </w:r>
      </w:hyperlink>
      <w:r>
        <w:t>) value of 3.</w:t>
      </w:r>
    </w:p>
    <w:p w:rsidR="00FB1433" w:rsidRDefault="003A31FC">
      <w:r>
        <w:t xml:space="preserve">The </w:t>
      </w:r>
      <w:r>
        <w:rPr>
          <w:b/>
        </w:rPr>
        <w:t>FolderHierarchy</w:t>
      </w:r>
      <w:r>
        <w:t xml:space="preserve"> namespace is the primary namespace for this section. Elements referenced in this section that are not defined in the </w:t>
      </w:r>
      <w:r>
        <w:rPr>
          <w:b/>
        </w:rPr>
        <w:t>FolderHierarchy</w:t>
      </w:r>
      <w:r>
        <w:t xml:space="preserve"> namespace use the na</w:t>
      </w:r>
      <w:r>
        <w:t xml:space="preserve">mespace prefixes defined in section </w:t>
      </w:r>
      <w:hyperlink w:anchor="Section_718fe481c75b4ff7bbf65cf3dd0f43d7" w:history="1">
        <w:r>
          <w:rPr>
            <w:rStyle w:val="Hyperlink"/>
          </w:rPr>
          <w:t>2.2.4</w:t>
        </w:r>
      </w:hyperlink>
      <w:r>
        <w:t>.</w:t>
      </w:r>
    </w:p>
    <w:p w:rsidR="00FB1433" w:rsidRDefault="003A31FC">
      <w:r>
        <w:t xml:space="preserve">The following table lists the elements that are used in </w:t>
      </w:r>
      <w:r>
        <w:rPr>
          <w:b/>
        </w:rPr>
        <w:t xml:space="preserve">FolderUpdate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3190" w:type="dxa"/>
          </w:tcPr>
          <w:p w:rsidR="00FB1433" w:rsidRDefault="003A31FC">
            <w:pPr>
              <w:pStyle w:val="TableHeaderText"/>
              <w:keepNext w:val="0"/>
            </w:pPr>
            <w:r>
              <w:t>Element name</w:t>
            </w:r>
          </w:p>
        </w:tc>
        <w:tc>
          <w:tcPr>
            <w:tcW w:w="3142" w:type="dxa"/>
          </w:tcPr>
          <w:p w:rsidR="00FB1433" w:rsidRDefault="003A31FC">
            <w:pPr>
              <w:pStyle w:val="TableHeaderText"/>
              <w:keepNext w:val="0"/>
            </w:pPr>
            <w:r>
              <w:t>Scope</w:t>
            </w:r>
          </w:p>
        </w:tc>
        <w:tc>
          <w:tcPr>
            <w:tcW w:w="3143" w:type="dxa"/>
          </w:tcPr>
          <w:p w:rsidR="00FB1433" w:rsidRDefault="003A31FC">
            <w:pPr>
              <w:pStyle w:val="TableHeaderText"/>
              <w:keepNext w:val="0"/>
            </w:pPr>
            <w:r>
              <w:t>Reference</w:t>
            </w:r>
          </w:p>
        </w:tc>
      </w:tr>
      <w:tr w:rsidR="00FB1433" w:rsidTr="00FB1433">
        <w:tc>
          <w:tcPr>
            <w:tcW w:w="3190" w:type="dxa"/>
          </w:tcPr>
          <w:p w:rsidR="00FB1433" w:rsidRDefault="003A31FC">
            <w:pPr>
              <w:pStyle w:val="TableBodyText"/>
            </w:pPr>
            <w:r>
              <w:rPr>
                <w:b/>
              </w:rPr>
              <w:t>FolderUpdate</w:t>
            </w:r>
          </w:p>
        </w:tc>
        <w:tc>
          <w:tcPr>
            <w:tcW w:w="3142" w:type="dxa"/>
          </w:tcPr>
          <w:p w:rsidR="00FB1433" w:rsidRDefault="003A31FC">
            <w:pPr>
              <w:pStyle w:val="TableBodyText"/>
            </w:pPr>
            <w:r>
              <w:t>Request a</w:t>
            </w:r>
            <w:r>
              <w:t>nd Response</w:t>
            </w:r>
          </w:p>
        </w:tc>
        <w:tc>
          <w:tcPr>
            <w:tcW w:w="3143" w:type="dxa"/>
          </w:tcPr>
          <w:p w:rsidR="00FB1433" w:rsidRDefault="003A31FC">
            <w:pPr>
              <w:pStyle w:val="TableBodyText"/>
            </w:pPr>
            <w:r>
              <w:t xml:space="preserve">section </w:t>
            </w:r>
            <w:hyperlink w:anchor="Section_468b81f001bf4251a7ebf6710c28c577" w:history="1">
              <w:r>
                <w:rPr>
                  <w:rStyle w:val="Hyperlink"/>
                </w:rPr>
                <w:t>2.2.3.77</w:t>
              </w:r>
            </w:hyperlink>
          </w:p>
        </w:tc>
      </w:tr>
      <w:tr w:rsidR="00FB1433" w:rsidTr="00FB1433">
        <w:tc>
          <w:tcPr>
            <w:tcW w:w="3190" w:type="dxa"/>
          </w:tcPr>
          <w:p w:rsidR="00FB1433" w:rsidRDefault="003A31FC">
            <w:pPr>
              <w:pStyle w:val="TableBodyText"/>
            </w:pPr>
            <w:r>
              <w:rPr>
                <w:b/>
              </w:rPr>
              <w:t>SyncKey</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8273a25377324540b9bc94b1c44b2250" w:history="1">
              <w:r>
                <w:rPr>
                  <w:rStyle w:val="Hyperlink"/>
                </w:rPr>
                <w:t>2.2.3.181.1</w:t>
              </w:r>
            </w:hyperlink>
          </w:p>
        </w:tc>
      </w:tr>
      <w:tr w:rsidR="00FB1433" w:rsidTr="00FB1433">
        <w:tc>
          <w:tcPr>
            <w:tcW w:w="3190" w:type="dxa"/>
          </w:tcPr>
          <w:p w:rsidR="00FB1433" w:rsidRDefault="003A31FC">
            <w:pPr>
              <w:pStyle w:val="TableBodyText"/>
            </w:pPr>
            <w:r>
              <w:rPr>
                <w:b/>
              </w:rPr>
              <w:t>ServerId</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4ad53116b6884062aad9c547ba77e300" w:history="1">
              <w:r>
                <w:rPr>
                  <w:rStyle w:val="Hyperlink"/>
                </w:rPr>
                <w:t>2.2.3.166.5</w:t>
              </w:r>
            </w:hyperlink>
          </w:p>
        </w:tc>
      </w:tr>
      <w:tr w:rsidR="00FB1433" w:rsidTr="00FB1433">
        <w:tc>
          <w:tcPr>
            <w:tcW w:w="3190" w:type="dxa"/>
          </w:tcPr>
          <w:p w:rsidR="00FB1433" w:rsidRDefault="003A31FC">
            <w:pPr>
              <w:pStyle w:val="TableBodyText"/>
            </w:pPr>
            <w:r>
              <w:rPr>
                <w:b/>
              </w:rPr>
              <w:t>ParentId</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0e410513e0794d2da1a35d8c7019f994" w:history="1">
              <w:r>
                <w:rPr>
                  <w:rStyle w:val="Hyperlink"/>
                </w:rPr>
                <w:t>2.2.3.129.3</w:t>
              </w:r>
            </w:hyperlink>
          </w:p>
        </w:tc>
      </w:tr>
      <w:tr w:rsidR="00FB1433" w:rsidTr="00FB1433">
        <w:tc>
          <w:tcPr>
            <w:tcW w:w="3190" w:type="dxa"/>
          </w:tcPr>
          <w:p w:rsidR="00FB1433" w:rsidRDefault="003A31FC">
            <w:pPr>
              <w:pStyle w:val="TableBodyText"/>
            </w:pPr>
            <w:r>
              <w:rPr>
                <w:b/>
              </w:rPr>
              <w:t>DisplayName</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ed219381895c488c849258954a50ac1b" w:history="1">
              <w:r>
                <w:rPr>
                  <w:rStyle w:val="Hyperlink"/>
                </w:rPr>
                <w:t>2.2.3.49.3</w:t>
              </w:r>
            </w:hyperlink>
          </w:p>
        </w:tc>
      </w:tr>
      <w:tr w:rsidR="00FB1433" w:rsidTr="00FB1433">
        <w:tc>
          <w:tcPr>
            <w:tcW w:w="3190" w:type="dxa"/>
          </w:tcPr>
          <w:p w:rsidR="00FB1433" w:rsidRDefault="003A31FC">
            <w:pPr>
              <w:pStyle w:val="TableBodyText"/>
            </w:pPr>
            <w:r>
              <w:rPr>
                <w:b/>
              </w:rPr>
              <w:t>Status</w:t>
            </w:r>
          </w:p>
        </w:tc>
        <w:tc>
          <w:tcPr>
            <w:tcW w:w="3142" w:type="dxa"/>
          </w:tcPr>
          <w:p w:rsidR="00FB1433" w:rsidRDefault="003A31FC">
            <w:pPr>
              <w:pStyle w:val="TableBodyText"/>
            </w:pPr>
            <w:r>
              <w:t>Response</w:t>
            </w:r>
          </w:p>
        </w:tc>
        <w:tc>
          <w:tcPr>
            <w:tcW w:w="3143" w:type="dxa"/>
          </w:tcPr>
          <w:p w:rsidR="00FB1433" w:rsidRDefault="003A31FC">
            <w:pPr>
              <w:pStyle w:val="TableBodyText"/>
            </w:pPr>
            <w:r>
              <w:t>section 2.2.3.177.6</w:t>
            </w:r>
          </w:p>
        </w:tc>
      </w:tr>
    </w:tbl>
    <w:p w:rsidR="00FB1433" w:rsidRDefault="003A31FC">
      <w:r>
        <w:t xml:space="preserve">The </w:t>
      </w:r>
      <w:hyperlink w:anchor="gt_bd0ce6f9-c350-4900-827e-951265294067">
        <w:r>
          <w:rPr>
            <w:rStyle w:val="HyperlinkGreen"/>
            <w:b/>
          </w:rPr>
          <w:t>XML schema</w:t>
        </w:r>
      </w:hyperlink>
      <w:r>
        <w:t xml:space="preserve"> for the </w:t>
      </w:r>
      <w:r>
        <w:rPr>
          <w:b/>
        </w:rPr>
        <w:t xml:space="preserve">FolderUpdate </w:t>
      </w:r>
      <w:r>
        <w:t xml:space="preserve">command request is described in section </w:t>
      </w:r>
      <w:hyperlink w:anchor="Section_d6541cf989354b759a05a71c03936d4c" w:history="1">
        <w:r>
          <w:rPr>
            <w:rStyle w:val="Hyperlink"/>
          </w:rPr>
          <w:t>6.16</w:t>
        </w:r>
      </w:hyperlink>
      <w:r>
        <w:t xml:space="preserve">. The XML schema for the </w:t>
      </w:r>
      <w:r>
        <w:rPr>
          <w:b/>
        </w:rPr>
        <w:t xml:space="preserve">FolderUpdate </w:t>
      </w:r>
      <w:r>
        <w:t xml:space="preserve">command response is described in section </w:t>
      </w:r>
      <w:hyperlink w:anchor="Section_f1c852f3df824272bc2579d78038dc8f" w:history="1">
        <w:r>
          <w:rPr>
            <w:rStyle w:val="Hyperlink"/>
          </w:rPr>
          <w:t>6.17</w:t>
        </w:r>
      </w:hyperlink>
      <w:r>
        <w:t>.</w:t>
      </w:r>
    </w:p>
    <w:p w:rsidR="00FB1433" w:rsidRDefault="003A31FC">
      <w:r>
        <w:rPr>
          <w:b/>
        </w:rPr>
        <w:t>Protocol Versions</w:t>
      </w:r>
    </w:p>
    <w:p w:rsidR="00FB1433" w:rsidRDefault="003A31FC">
      <w:r>
        <w:lastRenderedPageBreak/>
        <w:t xml:space="preserve">The following table specifies the protocol versions that support this command. The client indicates the protocol version being used by setting either the MS-ASProtocolVersion header, as specified in </w:t>
      </w:r>
      <w:hyperlink r:id="rId10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Command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117" w:name="section_880a9f67527446068c5e89fa5da5f313"/>
      <w:bookmarkStart w:id="118" w:name="_Toc95366212"/>
      <w:r>
        <w:t>GetAttachment</w:t>
      </w:r>
      <w:bookmarkEnd w:id="117"/>
      <w:bookmarkEnd w:id="118"/>
      <w:r>
        <w:fldChar w:fldCharType="begin"/>
      </w:r>
      <w:r>
        <w:instrText xml:space="preserve"> XE "Commands:GetAttachment" </w:instrText>
      </w:r>
      <w:r>
        <w:fldChar w:fldCharType="end"/>
      </w:r>
    </w:p>
    <w:p w:rsidR="00FB1433" w:rsidRDefault="003A31FC">
      <w:r>
        <w:t xml:space="preserve">The </w:t>
      </w:r>
      <w:r>
        <w:rPr>
          <w:b/>
        </w:rPr>
        <w:t>GetAttachment</w:t>
      </w:r>
      <w:r>
        <w:t xml:space="preserve"> command retrieves an email attachment from the server.</w:t>
      </w:r>
      <w:bookmarkStart w:id="119" w:name="z9"/>
      <w:bookmarkEnd w:id="119"/>
    </w:p>
    <w:p w:rsidR="00FB1433" w:rsidRDefault="003A31FC">
      <w:r>
        <w:t xml:space="preserve">Attachment data is not automatically included with email messages in a synchronization. Instead, an </w:t>
      </w:r>
      <w:r>
        <w:rPr>
          <w:b/>
        </w:rPr>
        <w:t xml:space="preserve">Attachment </w:t>
      </w:r>
      <w:r>
        <w:t>element (</w:t>
      </w:r>
      <w:hyperlink r:id="rId106" w:anchor="Section_d1ba798741bf483d904596dfe11e3d1c">
        <w:r>
          <w:rPr>
            <w:rStyle w:val="Hyperlink"/>
          </w:rPr>
          <w:t>[MS-ASAIRS]</w:t>
        </w:r>
      </w:hyperlink>
      <w:r>
        <w:t xml:space="preserve"> section 2.2.2.7) is included for each attachment. The </w:t>
      </w:r>
      <w:r>
        <w:rPr>
          <w:b/>
        </w:rPr>
        <w:t xml:space="preserve">Attachment </w:t>
      </w:r>
      <w:r>
        <w:t xml:space="preserve">element specifies the location of an item on the server to retrieve in the </w:t>
      </w:r>
      <w:r>
        <w:rPr>
          <w:b/>
        </w:rPr>
        <w:t>FileReference</w:t>
      </w:r>
      <w:r>
        <w:t xml:space="preserve"> element ([MS-ASAIRS] secti</w:t>
      </w:r>
      <w:r>
        <w:t xml:space="preserve">on 2.2.2.24.1). Attachments are explicitly retrieved by attachment file reference using the </w:t>
      </w:r>
      <w:r>
        <w:rPr>
          <w:b/>
        </w:rPr>
        <w:t>GetAttachment</w:t>
      </w:r>
      <w:r>
        <w:t xml:space="preserve"> command.</w:t>
      </w:r>
    </w:p>
    <w:p w:rsidR="00FB1433" w:rsidRDefault="003A31FC">
      <w:r>
        <w:t xml:space="preserve">This command is issued within the HTTP </w:t>
      </w:r>
      <w:r>
        <w:rPr>
          <w:b/>
        </w:rPr>
        <w:t>POST</w:t>
      </w:r>
      <w:r>
        <w:t xml:space="preserve"> command, and does not require any additional information in an XML body. The name of the attachme</w:t>
      </w:r>
      <w:r>
        <w:t xml:space="preserve">nt to be retrieved is specified in the </w:t>
      </w:r>
      <w:r>
        <w:rPr>
          <w:i/>
        </w:rPr>
        <w:t>AttachmentName</w:t>
      </w:r>
      <w:r>
        <w:t xml:space="preserve"> command parameter.</w:t>
      </w:r>
    </w:p>
    <w:p w:rsidR="00FB1433" w:rsidRDefault="003A31FC">
      <w:r>
        <w:t>The content of the attachment is returned in the response body with the content type being specified in the Content-Type header of the response. When the Content-Type header is missin</w:t>
      </w:r>
      <w:r>
        <w:t xml:space="preserve">g, this indicates that the default encoding of 7-bit </w:t>
      </w:r>
      <w:hyperlink w:anchor="gt_79fa85ca-ac61-467c-b819-e97dc1a7a599">
        <w:r>
          <w:rPr>
            <w:rStyle w:val="HyperlinkGreen"/>
            <w:b/>
          </w:rPr>
          <w:t>ASCII</w:t>
        </w:r>
      </w:hyperlink>
      <w:r>
        <w:t xml:space="preserve"> has been used.</w:t>
      </w:r>
    </w:p>
    <w:p w:rsidR="00FB1433" w:rsidRDefault="003A31FC">
      <w:r>
        <w:t xml:space="preserve">If the </w:t>
      </w:r>
      <w:r>
        <w:rPr>
          <w:b/>
        </w:rPr>
        <w:t>GetAttachment</w:t>
      </w:r>
      <w:r>
        <w:t xml:space="preserve"> command is used to retrieve an attachment that has been deleted on the server, a 500 status code is</w:t>
      </w:r>
      <w:r>
        <w:t xml:space="preserve"> returned in the HTTP </w:t>
      </w:r>
      <w:r>
        <w:rPr>
          <w:b/>
        </w:rPr>
        <w:t>POST</w:t>
      </w:r>
      <w:r>
        <w:t xml:space="preserve"> response.</w:t>
      </w:r>
    </w:p>
    <w:p w:rsidR="00FB1433" w:rsidRDefault="003A31FC">
      <w:r>
        <w:rPr>
          <w:b/>
        </w:rPr>
        <w:t>Protocol Versions</w:t>
      </w:r>
    </w:p>
    <w:p w:rsidR="00FB1433" w:rsidRDefault="003A31FC">
      <w:r>
        <w:t xml:space="preserve">The following table specifies the protocol versions that support this command. The client indicates the protocol version being used by setting either the MS-ASProtocolVersion header, as specified in </w:t>
      </w:r>
      <w:hyperlink r:id="rId10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Command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lastRenderedPageBreak/>
              <w:t>14.1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16.1</w:t>
            </w:r>
          </w:p>
        </w:tc>
        <w:tc>
          <w:tcPr>
            <w:tcW w:w="4739" w:type="dxa"/>
          </w:tcPr>
          <w:p w:rsidR="00FB1433" w:rsidRDefault="00FB1433">
            <w:pPr>
              <w:pStyle w:val="TableBodyText"/>
            </w:pPr>
          </w:p>
        </w:tc>
      </w:tr>
    </w:tbl>
    <w:p w:rsidR="00FB1433" w:rsidRDefault="003A31FC">
      <w:r>
        <w:t xml:space="preserve">In protocol versions 14.0, 14.1,16.0 and 16.1, an attachment is fetched via the </w:t>
      </w:r>
      <w:r>
        <w:rPr>
          <w:b/>
        </w:rPr>
        <w:t>Fetch</w:t>
      </w:r>
      <w:r>
        <w:t xml:space="preserve"> element of the </w:t>
      </w:r>
      <w:r>
        <w:rPr>
          <w:b/>
        </w:rPr>
        <w:t>ItemOperations</w:t>
      </w:r>
      <w:r>
        <w:t xml:space="preserve"> command, as specified in section </w:t>
      </w:r>
      <w:hyperlink w:anchor="Section_7782504c43f24cef91472d61ce8aa4e3" w:history="1">
        <w:r>
          <w:rPr>
            <w:rStyle w:val="Hyperlink"/>
          </w:rPr>
          <w:t>2.2.3.67.1</w:t>
        </w:r>
      </w:hyperlink>
      <w:r>
        <w:t>.</w:t>
      </w:r>
    </w:p>
    <w:p w:rsidR="00FB1433" w:rsidRDefault="003A31FC">
      <w:r>
        <w:t xml:space="preserve">In version 2.5 of the protocol, the </w:t>
      </w:r>
      <w:r>
        <w:rPr>
          <w:b/>
        </w:rPr>
        <w:t>email:Attachment</w:t>
      </w:r>
      <w:r>
        <w:t xml:space="preserve"> element (</w:t>
      </w:r>
      <w:hyperlink r:id="rId108" w:anchor="Section_f3d27369e0f54164aa5e9b1abda16f5f">
        <w:r>
          <w:rPr>
            <w:rStyle w:val="Hyperlink"/>
          </w:rPr>
          <w:t>[MS-ASEMAIL]</w:t>
        </w:r>
      </w:hyperlink>
      <w:r>
        <w:t xml:space="preserve"> section 2.2.2.3) is used instead of the </w:t>
      </w:r>
      <w:r>
        <w:rPr>
          <w:b/>
        </w:rPr>
        <w:t xml:space="preserve">airsyncbase:Attachment </w:t>
      </w:r>
      <w:r>
        <w:t>element ([MS-ASAIRS] sec</w:t>
      </w:r>
      <w:r>
        <w:t>tion 2.2.2.7) element.</w:t>
      </w:r>
    </w:p>
    <w:p w:rsidR="00FB1433" w:rsidRDefault="003A31FC">
      <w:pPr>
        <w:pStyle w:val="Heading4"/>
      </w:pPr>
      <w:bookmarkStart w:id="120" w:name="section_2852ec1492224eb7b52495abfb621598"/>
      <w:bookmarkStart w:id="121" w:name="_Toc95366213"/>
      <w:r>
        <w:t>GetHierarchy</w:t>
      </w:r>
      <w:bookmarkEnd w:id="120"/>
      <w:bookmarkEnd w:id="121"/>
    </w:p>
    <w:p w:rsidR="00FB1433" w:rsidRDefault="003A31FC">
      <w:r>
        <w:t xml:space="preserve">The </w:t>
      </w:r>
      <w:r>
        <w:rPr>
          <w:b/>
        </w:rPr>
        <w:t>GetHierarchy</w:t>
      </w:r>
      <w:r>
        <w:t xml:space="preserve"> command gets the list of email folders from the server. Each folder's place within the folder hierarchy is indicated by its parent ID. The list of folders returned by the </w:t>
      </w:r>
      <w:r>
        <w:rPr>
          <w:b/>
        </w:rPr>
        <w:t>GetHierarchy</w:t>
      </w:r>
      <w:r>
        <w:t xml:space="preserve"> command includes on</w:t>
      </w:r>
      <w:r>
        <w:t xml:space="preserve">ly email folders. For example, the </w:t>
      </w:r>
      <w:hyperlink w:anchor="gt_b35ba7ae-4348-4a65-9d02-dabca97ccdec">
        <w:r>
          <w:rPr>
            <w:rStyle w:val="HyperlinkGreen"/>
            <w:b/>
          </w:rPr>
          <w:t>Contacts folder</w:t>
        </w:r>
      </w:hyperlink>
      <w:r>
        <w:t xml:space="preserve"> and the </w:t>
      </w:r>
      <w:hyperlink w:anchor="gt_60b55610-ca65-41f2-91d8-a4d6f4cc6d20">
        <w:r>
          <w:rPr>
            <w:rStyle w:val="HyperlinkGreen"/>
            <w:b/>
          </w:rPr>
          <w:t>Calendar folder</w:t>
        </w:r>
      </w:hyperlink>
      <w:r>
        <w:t xml:space="preserve"> are not included in the list.</w:t>
      </w:r>
    </w:p>
    <w:p w:rsidR="00FB1433" w:rsidRDefault="003A31FC">
      <w:r>
        <w:t xml:space="preserve">Because the </w:t>
      </w:r>
      <w:r>
        <w:rPr>
          <w:b/>
        </w:rPr>
        <w:t>GetHierarchy</w:t>
      </w:r>
      <w:r>
        <w:t xml:space="preserve"> co</w:t>
      </w:r>
      <w:r>
        <w:t xml:space="preserve">mmand does not return a synchronization state for a folder hierarchy, the client uses the </w:t>
      </w:r>
      <w:r>
        <w:rPr>
          <w:b/>
        </w:rPr>
        <w:t>FolderSync</w:t>
      </w:r>
      <w:r>
        <w:t xml:space="preserve"> command either to manipulate the folder hierarchy or to retrieve the complete folder hierarchy. The client can use the </w:t>
      </w:r>
      <w:r>
        <w:rPr>
          <w:b/>
        </w:rPr>
        <w:t>GetHierarchy</w:t>
      </w:r>
      <w:r>
        <w:t xml:space="preserve"> command to obtain the c</w:t>
      </w:r>
      <w:r>
        <w:t xml:space="preserve">ollection ID of a folder, such as </w:t>
      </w:r>
      <w:hyperlink w:anchor="gt_fe856661-83ad-4264-85d4-f4c4fa4ce2cb">
        <w:r>
          <w:rPr>
            <w:rStyle w:val="HyperlinkGreen"/>
            <w:b/>
          </w:rPr>
          <w:t>Sent Items folder</w:t>
        </w:r>
      </w:hyperlink>
      <w:r>
        <w:t xml:space="preserve"> or </w:t>
      </w:r>
      <w:hyperlink w:anchor="gt_3f0c7497-a422-4de2-8f2a-d9bd0f63b659">
        <w:r>
          <w:rPr>
            <w:rStyle w:val="HyperlinkGreen"/>
            <w:b/>
          </w:rPr>
          <w:t>Deleted Items folder</w:t>
        </w:r>
      </w:hyperlink>
      <w:r>
        <w:t>, that does not change and cannot be deleted. The collect</w:t>
      </w:r>
      <w:r>
        <w:t xml:space="preserve">ion ID is obtained from the </w:t>
      </w:r>
      <w:r>
        <w:rPr>
          <w:b/>
        </w:rPr>
        <w:t>ServerId</w:t>
      </w:r>
      <w:r>
        <w:t xml:space="preserve"> element of a previous </w:t>
      </w:r>
      <w:r>
        <w:rPr>
          <w:b/>
        </w:rPr>
        <w:t>FolderSync</w:t>
      </w:r>
      <w:r>
        <w:t xml:space="preserve"> or </w:t>
      </w:r>
      <w:r>
        <w:rPr>
          <w:b/>
        </w:rPr>
        <w:t>FolderCreate</w:t>
      </w:r>
      <w:r>
        <w:t xml:space="preserve"> command. An </w:t>
      </w:r>
      <w:hyperlink w:anchor="gt_d72f1494-4917-4e9e-a9fd-b8f1b2758dcd">
        <w:r>
          <w:rPr>
            <w:rStyle w:val="HyperlinkGreen"/>
            <w:b/>
          </w:rPr>
          <w:t>HTTP</w:t>
        </w:r>
      </w:hyperlink>
      <w:r>
        <w:t xml:space="preserve"> status code of 500 is returned in the response if the </w:t>
      </w:r>
      <w:r>
        <w:rPr>
          <w:b/>
        </w:rPr>
        <w:t>GetHierarchy</w:t>
      </w:r>
      <w:r>
        <w:t xml:space="preserve"> command request fails.</w:t>
      </w:r>
    </w:p>
    <w:p w:rsidR="00FB1433" w:rsidRDefault="003A31FC">
      <w:r>
        <w:t xml:space="preserve">The </w:t>
      </w:r>
      <w:r>
        <w:rPr>
          <w:b/>
        </w:rPr>
        <w:t>FolderHierarchy</w:t>
      </w:r>
      <w:r>
        <w:t xml:space="preserve"> namespace is the primary namespace for this section. Elements referenced in this section that are not defined in the </w:t>
      </w:r>
      <w:r>
        <w:rPr>
          <w:b/>
        </w:rPr>
        <w:t>FolderHierarchy</w:t>
      </w:r>
      <w:r>
        <w:t xml:space="preserve"> namespace use the namespace prefixes defined in section </w:t>
      </w:r>
      <w:hyperlink w:anchor="Section_718fe481c75b4ff7bbf65cf3dd0f43d7" w:history="1">
        <w:r>
          <w:rPr>
            <w:rStyle w:val="Hyperlink"/>
          </w:rPr>
          <w:t>2.2.4</w:t>
        </w:r>
      </w:hyperlink>
      <w:r>
        <w:t>.</w:t>
      </w:r>
    </w:p>
    <w:p w:rsidR="00FB1433" w:rsidRDefault="003A31FC">
      <w:r>
        <w:t xml:space="preserve">The following table lists the elements that are used in </w:t>
      </w:r>
      <w:r>
        <w:rPr>
          <w:b/>
        </w:rPr>
        <w:t xml:space="preserve">GetHierarchy </w:t>
      </w:r>
      <w:r>
        <w:t xml:space="preserve">command responses. There is no </w:t>
      </w:r>
      <w:hyperlink w:anchor="gt_982b7f8e-d516-4fd5-8d5e-1a836081ed85">
        <w:r>
          <w:rPr>
            <w:rStyle w:val="HyperlinkGreen"/>
            <w:b/>
          </w:rPr>
          <w:t>XML</w:t>
        </w:r>
      </w:hyperlink>
      <w:r>
        <w:t xml:space="preserve"> body in a </w:t>
      </w:r>
      <w:r>
        <w:rPr>
          <w:b/>
        </w:rPr>
        <w:t>GetHierarchy</w:t>
      </w:r>
      <w:r>
        <w:t xml:space="preserve"> command request.</w:t>
      </w:r>
    </w:p>
    <w:tbl>
      <w:tblPr>
        <w:tblStyle w:val="Table-ShadedHeader"/>
        <w:tblW w:w="0" w:type="auto"/>
        <w:tblLook w:val="04A0" w:firstRow="1" w:lastRow="0" w:firstColumn="1" w:lastColumn="0" w:noHBand="0" w:noVBand="1"/>
      </w:tblPr>
      <w:tblGrid>
        <w:gridCol w:w="3190"/>
        <w:gridCol w:w="3142"/>
        <w:gridCol w:w="314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3190" w:type="dxa"/>
          </w:tcPr>
          <w:p w:rsidR="00FB1433" w:rsidRDefault="003A31FC">
            <w:pPr>
              <w:pStyle w:val="TableHeaderText"/>
              <w:keepNext w:val="0"/>
            </w:pPr>
            <w:r>
              <w:t>Element name</w:t>
            </w:r>
          </w:p>
        </w:tc>
        <w:tc>
          <w:tcPr>
            <w:tcW w:w="3142" w:type="dxa"/>
          </w:tcPr>
          <w:p w:rsidR="00FB1433" w:rsidRDefault="003A31FC">
            <w:pPr>
              <w:pStyle w:val="TableHeaderText"/>
              <w:keepNext w:val="0"/>
            </w:pPr>
            <w:r>
              <w:t>Scope</w:t>
            </w:r>
          </w:p>
        </w:tc>
        <w:tc>
          <w:tcPr>
            <w:tcW w:w="3143" w:type="dxa"/>
          </w:tcPr>
          <w:p w:rsidR="00FB1433" w:rsidRDefault="003A31FC">
            <w:pPr>
              <w:pStyle w:val="TableHeaderText"/>
              <w:keepNext w:val="0"/>
            </w:pPr>
            <w:r>
              <w:t>Reference</w:t>
            </w:r>
          </w:p>
        </w:tc>
      </w:tr>
      <w:tr w:rsidR="00FB1433" w:rsidTr="00FB1433">
        <w:tc>
          <w:tcPr>
            <w:tcW w:w="3190" w:type="dxa"/>
          </w:tcPr>
          <w:p w:rsidR="00FB1433" w:rsidRDefault="003A31FC">
            <w:pPr>
              <w:pStyle w:val="TableBodyText"/>
            </w:pPr>
            <w:r>
              <w:rPr>
                <w:b/>
              </w:rPr>
              <w:t>Folders</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1dbcf3e45dbc4187babad368a311eed0" w:history="1">
              <w:r>
                <w:rPr>
                  <w:rStyle w:val="Hyperlink"/>
                </w:rPr>
                <w:t>2.2.3.75.1</w:t>
              </w:r>
            </w:hyperlink>
          </w:p>
        </w:tc>
      </w:tr>
      <w:tr w:rsidR="00FB1433" w:rsidTr="00FB1433">
        <w:tc>
          <w:tcPr>
            <w:tcW w:w="3190" w:type="dxa"/>
          </w:tcPr>
          <w:p w:rsidR="00FB1433" w:rsidRDefault="003A31FC">
            <w:pPr>
              <w:pStyle w:val="TableBodyText"/>
              <w:rPr>
                <w:b/>
              </w:rPr>
            </w:pPr>
            <w:r>
              <w:rPr>
                <w:b/>
              </w:rPr>
              <w:t>Folder</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9d369c153ae542d5848a5beca8c0ee81" w:history="1">
              <w:r>
                <w:rPr>
                  <w:rStyle w:val="Hyperlink"/>
                </w:rPr>
                <w:t>2.2.3.71.1</w:t>
              </w:r>
            </w:hyperlink>
          </w:p>
        </w:tc>
      </w:tr>
      <w:tr w:rsidR="00FB1433" w:rsidTr="00FB1433">
        <w:tc>
          <w:tcPr>
            <w:tcW w:w="3190" w:type="dxa"/>
          </w:tcPr>
          <w:p w:rsidR="00FB1433" w:rsidRDefault="003A31FC">
            <w:pPr>
              <w:pStyle w:val="TableBodyText"/>
            </w:pPr>
            <w:r>
              <w:rPr>
                <w:b/>
              </w:rPr>
              <w:t>DisplayName</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e4d1910251d54c87bad95e7de28d726e" w:history="1">
              <w:r>
                <w:rPr>
                  <w:rStyle w:val="Hyperlink"/>
                </w:rPr>
                <w:t>2.2.3.49.5</w:t>
              </w:r>
            </w:hyperlink>
          </w:p>
        </w:tc>
      </w:tr>
      <w:tr w:rsidR="00FB1433" w:rsidTr="00FB1433">
        <w:tc>
          <w:tcPr>
            <w:tcW w:w="3190" w:type="dxa"/>
          </w:tcPr>
          <w:p w:rsidR="00FB1433" w:rsidRDefault="003A31FC">
            <w:pPr>
              <w:pStyle w:val="TableBodyText"/>
              <w:rPr>
                <w:b/>
              </w:rPr>
            </w:pPr>
            <w:r>
              <w:rPr>
                <w:b/>
              </w:rPr>
              <w:t>ServerId</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4463d961be6d46ceb4cc1ae1e58ac72c" w:history="1">
              <w:r>
                <w:rPr>
                  <w:rStyle w:val="Hyperlink"/>
                </w:rPr>
                <w:t>2.2.3.166.6</w:t>
              </w:r>
            </w:hyperlink>
          </w:p>
        </w:tc>
      </w:tr>
      <w:tr w:rsidR="00FB1433" w:rsidTr="00FB1433">
        <w:tc>
          <w:tcPr>
            <w:tcW w:w="3190" w:type="dxa"/>
          </w:tcPr>
          <w:p w:rsidR="00FB1433" w:rsidRDefault="003A31FC">
            <w:pPr>
              <w:pStyle w:val="TableBodyText"/>
            </w:pPr>
            <w:r>
              <w:rPr>
                <w:b/>
              </w:rPr>
              <w:t>Type</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cac3eeb28777427eab533b6055bd85ae" w:history="1">
              <w:r>
                <w:rPr>
                  <w:rStyle w:val="Hyperlink"/>
                </w:rPr>
                <w:t>2.2.3</w:t>
              </w:r>
              <w:r>
                <w:rPr>
                  <w:rStyle w:val="Hyperlink"/>
                </w:rPr>
                <w:t>.186.4</w:t>
              </w:r>
            </w:hyperlink>
          </w:p>
        </w:tc>
      </w:tr>
      <w:tr w:rsidR="00FB1433" w:rsidTr="00FB1433">
        <w:tc>
          <w:tcPr>
            <w:tcW w:w="3190" w:type="dxa"/>
          </w:tcPr>
          <w:p w:rsidR="00FB1433" w:rsidRDefault="003A31FC">
            <w:pPr>
              <w:pStyle w:val="TableBodyText"/>
            </w:pPr>
            <w:r>
              <w:rPr>
                <w:b/>
              </w:rPr>
              <w:t>ParentId</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63183a6b587c44d7957987201d1ffeb3" w:history="1">
              <w:r>
                <w:rPr>
                  <w:rStyle w:val="Hyperlink"/>
                </w:rPr>
                <w:t>2.2.3.129.4</w:t>
              </w:r>
            </w:hyperlink>
          </w:p>
        </w:tc>
      </w:tr>
    </w:tbl>
    <w:p w:rsidR="00FB1433" w:rsidRDefault="003A31FC">
      <w:r>
        <w:t xml:space="preserve">The </w:t>
      </w:r>
      <w:hyperlink w:anchor="gt_bd0ce6f9-c350-4900-827e-951265294067">
        <w:r>
          <w:rPr>
            <w:rStyle w:val="HyperlinkGreen"/>
            <w:b/>
          </w:rPr>
          <w:t>XML schema</w:t>
        </w:r>
      </w:hyperlink>
      <w:r>
        <w:t xml:space="preserve"> for the </w:t>
      </w:r>
      <w:r>
        <w:rPr>
          <w:b/>
        </w:rPr>
        <w:t xml:space="preserve">GetHierarchy </w:t>
      </w:r>
      <w:r>
        <w:t xml:space="preserve">command response is described in section </w:t>
      </w:r>
      <w:hyperlink w:anchor="Section_1c7ed06ac8eb4a89962f1916fbfff3ac" w:history="1">
        <w:r>
          <w:rPr>
            <w:rStyle w:val="Hyperlink"/>
          </w:rPr>
          <w:t>6.19</w:t>
        </w:r>
      </w:hyperlink>
      <w:r>
        <w:t>.</w:t>
      </w:r>
    </w:p>
    <w:p w:rsidR="00FB1433" w:rsidRDefault="003A31FC">
      <w:r>
        <w:rPr>
          <w:b/>
        </w:rPr>
        <w:t>Note: </w:t>
      </w:r>
      <w:r>
        <w:t xml:space="preserve">Unlike other commands, the </w:t>
      </w:r>
      <w:r>
        <w:rPr>
          <w:b/>
        </w:rPr>
        <w:t xml:space="preserve">GetHierarchy </w:t>
      </w:r>
      <w:r>
        <w:t xml:space="preserve">command does not have a top-level element of the same name. That is, there is no such top-level element called "GetHierarchy" that identifies the </w:t>
      </w:r>
      <w:r>
        <w:t xml:space="preserve">body of the HTTP </w:t>
      </w:r>
      <w:r>
        <w:rPr>
          <w:b/>
        </w:rPr>
        <w:t>POST</w:t>
      </w:r>
      <w:r>
        <w:t xml:space="preserve"> as containing a </w:t>
      </w:r>
      <w:r>
        <w:rPr>
          <w:b/>
        </w:rPr>
        <w:t>GetHierarchy</w:t>
      </w:r>
      <w:r>
        <w:t xml:space="preserve"> command. Instead, the </w:t>
      </w:r>
      <w:r>
        <w:rPr>
          <w:b/>
        </w:rPr>
        <w:t>Folders</w:t>
      </w:r>
      <w:r>
        <w:t xml:space="preserve"> element is the top-level element.</w:t>
      </w:r>
    </w:p>
    <w:p w:rsidR="00FB1433" w:rsidRDefault="003A31FC">
      <w:r>
        <w:rPr>
          <w:b/>
        </w:rPr>
        <w:t>Protocol Versions</w:t>
      </w:r>
    </w:p>
    <w:p w:rsidR="00FB1433" w:rsidRDefault="003A31FC">
      <w:r>
        <w:lastRenderedPageBreak/>
        <w:t>The following table specifies the protocol versions that support this command. The client indicates the protocol version be</w:t>
      </w:r>
      <w:r>
        <w:t xml:space="preserve">ing used by setting either the MS-ASProtocolVersion header, as specified in </w:t>
      </w:r>
      <w:hyperlink r:id="rId109" w:anchor="Section_4cbf28dc287641c69d87ba9db86cd40d">
        <w:r>
          <w:rPr>
            <w:rStyle w:val="Hyperlink"/>
          </w:rPr>
          <w:t>[MS-ASHTTP]</w:t>
        </w:r>
      </w:hyperlink>
      <w:r>
        <w:t xml:space="preserve"> section 2.2.1.1.2.6, or the </w:t>
      </w:r>
      <w:r>
        <w:rPr>
          <w:b/>
        </w:rPr>
        <w:t>Protocol version</w:t>
      </w:r>
      <w:r>
        <w:t xml:space="preserve"> field, as specified in [MS-ASHTTP] section</w:t>
      </w:r>
      <w:r>
        <w:t xml:space="preserve">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Command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16.1</w:t>
            </w:r>
          </w:p>
        </w:tc>
        <w:tc>
          <w:tcPr>
            <w:tcW w:w="4739" w:type="dxa"/>
          </w:tcPr>
          <w:p w:rsidR="00FB1433" w:rsidRDefault="00FB1433">
            <w:pPr>
              <w:pStyle w:val="TableBodyText"/>
            </w:pPr>
          </w:p>
        </w:tc>
      </w:tr>
    </w:tbl>
    <w:p w:rsidR="00FB1433" w:rsidRDefault="00FB1433"/>
    <w:p w:rsidR="00FB1433" w:rsidRDefault="003A31FC">
      <w:r>
        <w:t xml:space="preserve">In protocol versions 14.0, 14.1, 16.0 and 16.1, the </w:t>
      </w:r>
      <w:r>
        <w:rPr>
          <w:b/>
        </w:rPr>
        <w:t>FolderSync</w:t>
      </w:r>
      <w:r>
        <w:t xml:space="preserve"> command, as specified in section </w:t>
      </w:r>
      <w:hyperlink w:anchor="Section_e4dc4ff8cf5a41d9abb86188068b0b9b" w:history="1">
        <w:r>
          <w:rPr>
            <w:rStyle w:val="Hyperlink"/>
          </w:rPr>
          <w:t>2.2.1.5</w:t>
        </w:r>
      </w:hyperlink>
      <w:r>
        <w:t xml:space="preserve">, is used to retrieve email folders from the server. </w:t>
      </w:r>
    </w:p>
    <w:p w:rsidR="00FB1433" w:rsidRDefault="003A31FC">
      <w:pPr>
        <w:pStyle w:val="Heading4"/>
      </w:pPr>
      <w:bookmarkStart w:id="122" w:name="section_da8fa0da4b124959890d7e5065962642"/>
      <w:bookmarkStart w:id="123" w:name="_Toc95366214"/>
      <w:r>
        <w:t>GetItemEstimate</w:t>
      </w:r>
      <w:bookmarkEnd w:id="122"/>
      <w:bookmarkEnd w:id="123"/>
      <w:r>
        <w:fldChar w:fldCharType="begin"/>
      </w:r>
      <w:r>
        <w:instrText xml:space="preserve"> XE "Commands:GetItemEstimate" </w:instrText>
      </w:r>
      <w:r>
        <w:fldChar w:fldCharType="end"/>
      </w:r>
    </w:p>
    <w:p w:rsidR="00FB1433" w:rsidRDefault="003A31FC">
      <w:r>
        <w:t xml:space="preserve">The </w:t>
      </w:r>
      <w:r>
        <w:rPr>
          <w:b/>
        </w:rPr>
        <w:t>GetItemEstimate</w:t>
      </w:r>
      <w:r>
        <w:t xml:space="preserve"> command gets an estimate of the number of items in a collection or f</w:t>
      </w:r>
      <w:r>
        <w:t>older on the server that have to be synchronized.</w:t>
      </w:r>
    </w:p>
    <w:p w:rsidR="00FB1433" w:rsidRDefault="003A31FC">
      <w:r>
        <w:t xml:space="preserve">The </w:t>
      </w:r>
      <w:r>
        <w:rPr>
          <w:b/>
        </w:rPr>
        <w:t>GetItemEstimate</w:t>
      </w:r>
      <w:r>
        <w:t xml:space="preserve"> namespace is the primary namespace for this section. Elements referenced in this section that are not defined in the </w:t>
      </w:r>
      <w:r>
        <w:rPr>
          <w:b/>
        </w:rPr>
        <w:t>GetItemEstimate</w:t>
      </w:r>
      <w:r>
        <w:t xml:space="preserve"> namespace use the namespace prefixes defined in secti</w:t>
      </w:r>
      <w:r>
        <w:t xml:space="preserve">on </w:t>
      </w:r>
      <w:hyperlink w:anchor="Section_718fe481c75b4ff7bbf65cf3dd0f43d7" w:history="1">
        <w:r>
          <w:rPr>
            <w:rStyle w:val="Hyperlink"/>
          </w:rPr>
          <w:t>2.2.4</w:t>
        </w:r>
      </w:hyperlink>
      <w:r>
        <w:t>.</w:t>
      </w:r>
    </w:p>
    <w:p w:rsidR="00FB1433" w:rsidRDefault="003A31FC">
      <w:r>
        <w:t xml:space="preserve">The following table lists the elements that are used in </w:t>
      </w:r>
      <w:r>
        <w:rPr>
          <w:b/>
        </w:rPr>
        <w:t xml:space="preserve">GetItemEstimate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3190" w:type="dxa"/>
          </w:tcPr>
          <w:p w:rsidR="00FB1433" w:rsidRDefault="003A31FC">
            <w:pPr>
              <w:pStyle w:val="TableHeaderText"/>
              <w:keepNext w:val="0"/>
            </w:pPr>
            <w:r>
              <w:t>Element name</w:t>
            </w:r>
          </w:p>
        </w:tc>
        <w:tc>
          <w:tcPr>
            <w:tcW w:w="3142" w:type="dxa"/>
          </w:tcPr>
          <w:p w:rsidR="00FB1433" w:rsidRDefault="003A31FC">
            <w:pPr>
              <w:pStyle w:val="TableHeaderText"/>
              <w:keepNext w:val="0"/>
            </w:pPr>
            <w:r>
              <w:t>Scope</w:t>
            </w:r>
          </w:p>
        </w:tc>
        <w:tc>
          <w:tcPr>
            <w:tcW w:w="3143" w:type="dxa"/>
          </w:tcPr>
          <w:p w:rsidR="00FB1433" w:rsidRDefault="003A31FC">
            <w:pPr>
              <w:pStyle w:val="TableHeaderText"/>
              <w:keepNext w:val="0"/>
            </w:pPr>
            <w:r>
              <w:t>Reference</w:t>
            </w:r>
          </w:p>
        </w:tc>
      </w:tr>
      <w:tr w:rsidR="00FB1433" w:rsidTr="00FB1433">
        <w:tc>
          <w:tcPr>
            <w:tcW w:w="3190" w:type="dxa"/>
          </w:tcPr>
          <w:p w:rsidR="00FB1433" w:rsidRDefault="003A31FC">
            <w:pPr>
              <w:pStyle w:val="TableBodyText"/>
            </w:pPr>
            <w:r>
              <w:rPr>
                <w:b/>
              </w:rPr>
              <w:t>GetItemEstimate</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3ad692de540247c5a3f19b4b0b1430bb" w:history="1">
              <w:r>
                <w:rPr>
                  <w:rStyle w:val="Hyperlink"/>
                </w:rPr>
                <w:t>2.2.3.85</w:t>
              </w:r>
            </w:hyperlink>
          </w:p>
        </w:tc>
      </w:tr>
      <w:tr w:rsidR="00FB1433" w:rsidTr="00FB1433">
        <w:tc>
          <w:tcPr>
            <w:tcW w:w="3190" w:type="dxa"/>
          </w:tcPr>
          <w:p w:rsidR="00FB1433" w:rsidRDefault="003A31FC">
            <w:pPr>
              <w:pStyle w:val="TableBodyText"/>
            </w:pPr>
            <w:r>
              <w:rPr>
                <w:b/>
              </w:rPr>
              <w:t>Collections</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4454c200ee9945b180322daf0ebd0f79" w:history="1">
              <w:r>
                <w:rPr>
                  <w:rStyle w:val="Hyperlink"/>
                </w:rPr>
                <w:t>2.2.3.31.1</w:t>
              </w:r>
            </w:hyperlink>
          </w:p>
        </w:tc>
      </w:tr>
      <w:tr w:rsidR="00FB1433" w:rsidTr="00FB1433">
        <w:tc>
          <w:tcPr>
            <w:tcW w:w="3190" w:type="dxa"/>
          </w:tcPr>
          <w:p w:rsidR="00FB1433" w:rsidRDefault="003A31FC">
            <w:pPr>
              <w:pStyle w:val="TableBodyText"/>
            </w:pPr>
            <w:r>
              <w:rPr>
                <w:b/>
              </w:rPr>
              <w:t>Collection</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e76d7863a30e4c3fbb7515f274bd6ece" w:history="1">
              <w:r>
                <w:rPr>
                  <w:rStyle w:val="Hyperlink"/>
                </w:rPr>
                <w:t>2.2.3.29.1</w:t>
              </w:r>
            </w:hyperlink>
          </w:p>
        </w:tc>
      </w:tr>
      <w:tr w:rsidR="00FB1433" w:rsidTr="00FB1433">
        <w:tc>
          <w:tcPr>
            <w:tcW w:w="3190" w:type="dxa"/>
          </w:tcPr>
          <w:p w:rsidR="00FB1433" w:rsidRDefault="003A31FC">
            <w:pPr>
              <w:pStyle w:val="TableBodyText"/>
            </w:pPr>
            <w:r>
              <w:rPr>
                <w:b/>
              </w:rPr>
              <w:t>airsync:SyncKey</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346cfa61046b4b3e88025bfb29b301e0" w:history="1">
              <w:r>
                <w:rPr>
                  <w:rStyle w:val="Hyperlink"/>
                </w:rPr>
                <w:t>2.2.3.181.3</w:t>
              </w:r>
            </w:hyperlink>
          </w:p>
        </w:tc>
      </w:tr>
      <w:tr w:rsidR="00FB1433" w:rsidTr="00FB1433">
        <w:tc>
          <w:tcPr>
            <w:tcW w:w="3190" w:type="dxa"/>
          </w:tcPr>
          <w:p w:rsidR="00FB1433" w:rsidRDefault="003A31FC">
            <w:pPr>
              <w:pStyle w:val="TableBodyText"/>
            </w:pPr>
            <w:r>
              <w:rPr>
                <w:b/>
              </w:rPr>
              <w:t>CollectionId</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5271c89685734eee90c0325d51ff6559" w:history="1">
              <w:r>
                <w:rPr>
                  <w:rStyle w:val="Hyperlink"/>
                </w:rPr>
                <w:t>2.2.3.30.2</w:t>
              </w:r>
            </w:hyperlink>
          </w:p>
        </w:tc>
      </w:tr>
      <w:tr w:rsidR="00FB1433" w:rsidTr="00FB1433">
        <w:tc>
          <w:tcPr>
            <w:tcW w:w="3190" w:type="dxa"/>
          </w:tcPr>
          <w:p w:rsidR="00FB1433" w:rsidRDefault="003A31FC">
            <w:pPr>
              <w:pStyle w:val="TableBodyText"/>
            </w:pPr>
            <w:r>
              <w:rPr>
                <w:b/>
              </w:rPr>
              <w:t>airsync:ConversationMode</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3f60fc3cf2f343f29837a7a745bb40cc" w:history="1">
              <w:r>
                <w:rPr>
                  <w:rStyle w:val="Hyperlink"/>
                </w:rPr>
                <w:t>2.2.3.36.1</w:t>
              </w:r>
            </w:hyperlink>
          </w:p>
        </w:tc>
      </w:tr>
      <w:tr w:rsidR="00FB1433" w:rsidTr="00FB1433">
        <w:tc>
          <w:tcPr>
            <w:tcW w:w="3190" w:type="dxa"/>
          </w:tcPr>
          <w:p w:rsidR="00FB1433" w:rsidRDefault="003A31FC">
            <w:pPr>
              <w:pStyle w:val="TableBodyText"/>
            </w:pPr>
            <w:r>
              <w:rPr>
                <w:b/>
              </w:rPr>
              <w:t>airsync:Options</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8649cd5f5a2c470fa18f2fa4b75bc5ab" w:history="1">
              <w:r>
                <w:rPr>
                  <w:rStyle w:val="Hyperlink"/>
                </w:rPr>
                <w:t>2.2.3.125.2</w:t>
              </w:r>
            </w:hyperlink>
          </w:p>
        </w:tc>
      </w:tr>
      <w:tr w:rsidR="00FB1433" w:rsidTr="00FB1433">
        <w:tc>
          <w:tcPr>
            <w:tcW w:w="3190" w:type="dxa"/>
          </w:tcPr>
          <w:p w:rsidR="00FB1433" w:rsidRDefault="003A31FC">
            <w:pPr>
              <w:pStyle w:val="TableBodyText"/>
            </w:pPr>
            <w:r>
              <w:rPr>
                <w:b/>
              </w:rPr>
              <w:t>airsync:Class</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23f72408e0fc49d58272d42591e49fce" w:history="1">
              <w:r>
                <w:rPr>
                  <w:rStyle w:val="Hyperlink"/>
                </w:rPr>
                <w:t>2.2.3.27.2</w:t>
              </w:r>
            </w:hyperlink>
          </w:p>
        </w:tc>
      </w:tr>
      <w:tr w:rsidR="00FB1433" w:rsidTr="00FB1433">
        <w:tc>
          <w:tcPr>
            <w:tcW w:w="3190" w:type="dxa"/>
          </w:tcPr>
          <w:p w:rsidR="00FB1433" w:rsidRDefault="003A31FC">
            <w:pPr>
              <w:pStyle w:val="TableBodyText"/>
            </w:pPr>
            <w:r>
              <w:rPr>
                <w:b/>
              </w:rPr>
              <w:t>airsync:FilterType</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ffbefa62e31540b99cc6f8d74b5f65d4" w:history="1">
              <w:r>
                <w:rPr>
                  <w:rStyle w:val="Hyperlink"/>
                </w:rPr>
                <w:t>2.2.3.68.1</w:t>
              </w:r>
            </w:hyperlink>
          </w:p>
        </w:tc>
      </w:tr>
      <w:tr w:rsidR="00FB1433" w:rsidTr="00FB1433">
        <w:tc>
          <w:tcPr>
            <w:tcW w:w="3190" w:type="dxa"/>
          </w:tcPr>
          <w:p w:rsidR="00FB1433" w:rsidRDefault="003A31FC">
            <w:pPr>
              <w:pStyle w:val="TableBodyText"/>
            </w:pPr>
            <w:r>
              <w:rPr>
                <w:b/>
              </w:rPr>
              <w:t>airsync:MaxItems</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37e297fd46f94e749c9fd4950b48d5ad" w:history="1">
              <w:r>
                <w:rPr>
                  <w:rStyle w:val="Hyperlink"/>
                </w:rPr>
                <w:t>2.2.3.103.1</w:t>
              </w:r>
            </w:hyperlink>
          </w:p>
        </w:tc>
      </w:tr>
      <w:tr w:rsidR="00FB1433" w:rsidTr="00FB1433">
        <w:tc>
          <w:tcPr>
            <w:tcW w:w="3190" w:type="dxa"/>
          </w:tcPr>
          <w:p w:rsidR="00FB1433" w:rsidRDefault="003A31FC">
            <w:pPr>
              <w:pStyle w:val="TableBodyText"/>
            </w:pPr>
            <w:r>
              <w:rPr>
                <w:b/>
              </w:rPr>
              <w:t>Response</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a6f8ed75f9c643f9b223fb42483dc988" w:history="1">
              <w:r>
                <w:rPr>
                  <w:rStyle w:val="Hyperlink"/>
                </w:rPr>
                <w:t>2.2.3.153.3</w:t>
              </w:r>
            </w:hyperlink>
          </w:p>
        </w:tc>
      </w:tr>
      <w:tr w:rsidR="00FB1433" w:rsidTr="00FB1433">
        <w:tc>
          <w:tcPr>
            <w:tcW w:w="3190" w:type="dxa"/>
          </w:tcPr>
          <w:p w:rsidR="00FB1433" w:rsidRDefault="003A31FC">
            <w:pPr>
              <w:pStyle w:val="TableBodyText"/>
            </w:pPr>
            <w:r>
              <w:rPr>
                <w:b/>
              </w:rPr>
              <w:lastRenderedPageBreak/>
              <w:t>Status</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e6c4428180be441fab6a635f7b66ed4a" w:history="1">
              <w:r>
                <w:rPr>
                  <w:rStyle w:val="Hyperlink"/>
                </w:rPr>
                <w:t>2.2.3.177.7</w:t>
              </w:r>
            </w:hyperlink>
          </w:p>
        </w:tc>
      </w:tr>
      <w:tr w:rsidR="00FB1433" w:rsidTr="00FB1433">
        <w:tc>
          <w:tcPr>
            <w:tcW w:w="3190" w:type="dxa"/>
          </w:tcPr>
          <w:p w:rsidR="00FB1433" w:rsidRDefault="003A31FC">
            <w:pPr>
              <w:pStyle w:val="TableBodyText"/>
            </w:pPr>
            <w:r>
              <w:rPr>
                <w:b/>
              </w:rPr>
              <w:t>Estimate</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6a4dba7e806e4894be659eb0e1fe319f" w:history="1">
              <w:r>
                <w:rPr>
                  <w:rStyle w:val="Hyperlink"/>
                </w:rPr>
                <w:t>2.2.3.65</w:t>
              </w:r>
            </w:hyperlink>
          </w:p>
        </w:tc>
      </w:tr>
    </w:tbl>
    <w:p w:rsidR="00FB1433" w:rsidRDefault="003A31FC">
      <w:r>
        <w:t xml:space="preserve">The </w:t>
      </w:r>
      <w:hyperlink w:anchor="gt_bd0ce6f9-c350-4900-827e-951265294067">
        <w:r>
          <w:rPr>
            <w:rStyle w:val="HyperlinkGreen"/>
            <w:b/>
          </w:rPr>
          <w:t>XML schema</w:t>
        </w:r>
      </w:hyperlink>
      <w:r>
        <w:t xml:space="preserve"> for the </w:t>
      </w:r>
      <w:r>
        <w:rPr>
          <w:b/>
        </w:rPr>
        <w:t xml:space="preserve">GetItemEstimate </w:t>
      </w:r>
      <w:r>
        <w:t xml:space="preserve">command request is described in section </w:t>
      </w:r>
      <w:hyperlink w:anchor="Section_7925a7997fed47ad953eab4c5ebc9a7c" w:history="1">
        <w:r>
          <w:rPr>
            <w:rStyle w:val="Hyperlink"/>
          </w:rPr>
          <w:t>6.20</w:t>
        </w:r>
      </w:hyperlink>
      <w:r>
        <w:t xml:space="preserve">. The XML schema for the </w:t>
      </w:r>
      <w:r>
        <w:rPr>
          <w:b/>
        </w:rPr>
        <w:t xml:space="preserve">GetItemEstimate </w:t>
      </w:r>
      <w:r>
        <w:t xml:space="preserve">command response is described in section </w:t>
      </w:r>
      <w:hyperlink w:anchor="Section_efced173703a48a39d856893237ac425" w:history="1">
        <w:r>
          <w:rPr>
            <w:rStyle w:val="Hyperlink"/>
          </w:rPr>
          <w:t>6.21</w:t>
        </w:r>
      </w:hyperlink>
      <w:r>
        <w:t>.</w:t>
      </w:r>
    </w:p>
    <w:p w:rsidR="00FB1433" w:rsidRDefault="003A31FC">
      <w:r>
        <w:rPr>
          <w:b/>
        </w:rPr>
        <w:t>Protocol Versions</w:t>
      </w:r>
    </w:p>
    <w:p w:rsidR="00FB1433" w:rsidRDefault="003A31FC">
      <w:r>
        <w:t>The following table specifies th</w:t>
      </w:r>
      <w:r>
        <w:t xml:space="preserve">e protocol versions that support this command. The client indicates the protocol version being used by setting either the MS-ASProtocolVersion header, as specified in </w:t>
      </w:r>
      <w:hyperlink r:id="rId110" w:anchor="Section_4cbf28dc287641c69d87ba9db86cd40d">
        <w:r>
          <w:rPr>
            <w:rStyle w:val="Hyperlink"/>
          </w:rPr>
          <w:t>[MS-ASHT</w:t>
        </w:r>
        <w:r>
          <w:rPr>
            <w:rStyle w:val="Hyperlink"/>
          </w:rPr>
          <w: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Command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124" w:name="section_9d4264fb42f547fb81335e68c52dd339"/>
      <w:bookmarkStart w:id="125" w:name="_Toc95366215"/>
      <w:r>
        <w:t>ItemOperations</w:t>
      </w:r>
      <w:bookmarkEnd w:id="124"/>
      <w:bookmarkEnd w:id="125"/>
      <w:r>
        <w:fldChar w:fldCharType="begin"/>
      </w:r>
      <w:r>
        <w:instrText xml:space="preserve"> XE "Commands:ItemOperations" </w:instrText>
      </w:r>
      <w:r>
        <w:fldChar w:fldCharType="end"/>
      </w:r>
    </w:p>
    <w:p w:rsidR="00FB1433" w:rsidRDefault="003A31FC">
      <w:r>
        <w:t xml:space="preserve">The </w:t>
      </w:r>
      <w:r>
        <w:rPr>
          <w:b/>
        </w:rPr>
        <w:t>ItemOperations</w:t>
      </w:r>
      <w:r>
        <w:t xml:space="preserve"> command acts as a container for the </w:t>
      </w:r>
      <w:r>
        <w:rPr>
          <w:b/>
        </w:rPr>
        <w:t xml:space="preserve">Fetch </w:t>
      </w:r>
      <w:r>
        <w:t xml:space="preserve">element (section </w:t>
      </w:r>
      <w:hyperlink w:anchor="Section_7782504c43f24cef91472d61ce8aa4e3" w:history="1">
        <w:r>
          <w:rPr>
            <w:rStyle w:val="Hyperlink"/>
          </w:rPr>
          <w:t>2.2.3.67.1</w:t>
        </w:r>
      </w:hyperlink>
      <w:r>
        <w:t xml:space="preserve">), the </w:t>
      </w:r>
      <w:r>
        <w:rPr>
          <w:b/>
        </w:rPr>
        <w:t xml:space="preserve">EmptyFolderContents </w:t>
      </w:r>
      <w:r>
        <w:t xml:space="preserve">element (section </w:t>
      </w:r>
      <w:hyperlink w:anchor="Section_bae7d1c9959a4a2e83164dc7f4cc8bb5" w:history="1">
        <w:r>
          <w:rPr>
            <w:rStyle w:val="Hyperlink"/>
          </w:rPr>
          <w:t>2.2.3.58</w:t>
        </w:r>
      </w:hyperlink>
      <w:r>
        <w:t xml:space="preserve">), and the </w:t>
      </w:r>
      <w:r>
        <w:rPr>
          <w:b/>
        </w:rPr>
        <w:t>Move</w:t>
      </w:r>
      <w:r>
        <w:t xml:space="preserve"> element (section </w:t>
      </w:r>
      <w:hyperlink w:anchor="Section_fa51531c650d4baabf3682845e5e89ea" w:history="1">
        <w:r>
          <w:rPr>
            <w:rStyle w:val="Hyperlink"/>
          </w:rPr>
          <w:t>2.2.3.117.1</w:t>
        </w:r>
      </w:hyperlink>
      <w:r>
        <w:t>) to provide batched online handling of these operations against the server.</w:t>
      </w:r>
    </w:p>
    <w:p w:rsidR="00FB1433" w:rsidRDefault="003A31FC">
      <w:r>
        <w:t>Operations that are contained within t</w:t>
      </w:r>
      <w:r>
        <w:t xml:space="preserve">he </w:t>
      </w:r>
      <w:r>
        <w:rPr>
          <w:b/>
        </w:rPr>
        <w:t>ItemOperations</w:t>
      </w:r>
      <w:r>
        <w:t xml:space="preserve"> element (section </w:t>
      </w:r>
      <w:hyperlink w:anchor="Section_aa329d4e497b4f5388d626ce392dd99e" w:history="1">
        <w:r>
          <w:rPr>
            <w:rStyle w:val="Hyperlink"/>
          </w:rPr>
          <w:t>2.2.3.94</w:t>
        </w:r>
      </w:hyperlink>
      <w:r>
        <w:t>) MUST be executed by the server in the specified order. The server MUST report the status per operation to the client. Accordingly, the client correlate</w:t>
      </w:r>
      <w:r>
        <w:t>s these responses to the initial operation and proceeds appropriately.</w:t>
      </w:r>
    </w:p>
    <w:p w:rsidR="00FB1433" w:rsidRDefault="003A31FC">
      <w:r>
        <w:t xml:space="preserve">The </w:t>
      </w:r>
      <w:r>
        <w:rPr>
          <w:b/>
        </w:rPr>
        <w:t>ItemOperations</w:t>
      </w:r>
      <w:r>
        <w:t xml:space="preserve"> command cannot perform operations on items in the recipient information cache.</w:t>
      </w:r>
    </w:p>
    <w:p w:rsidR="00FB1433" w:rsidRDefault="003A31FC">
      <w:r>
        <w:t>The fetch operation is intended to be used on Microsoft Windows SharePoint Services tec</w:t>
      </w:r>
      <w:r>
        <w:t xml:space="preserve">hnology, for </w:t>
      </w:r>
      <w:hyperlink w:anchor="gt_c9507dca-291d-4fd6-9cba-a9ee7da8c908">
        <w:r>
          <w:rPr>
            <w:rStyle w:val="HyperlinkGreen"/>
            <w:b/>
          </w:rPr>
          <w:t>Universal Naming Convention (UNC)</w:t>
        </w:r>
      </w:hyperlink>
      <w:r>
        <w:t xml:space="preserve"> access, or for user mailbox access. Document metadata, search results, and mailbox items and attachments can be retrieved.</w:t>
      </w:r>
    </w:p>
    <w:p w:rsidR="00FB1433" w:rsidRDefault="003A31FC">
      <w:r>
        <w:t xml:space="preserve">The </w:t>
      </w:r>
      <w:r>
        <w:rPr>
          <w:b/>
        </w:rPr>
        <w:t>EmptyFolderContents</w:t>
      </w:r>
      <w:r>
        <w:t xml:space="preserve"> </w:t>
      </w:r>
      <w:r>
        <w:t xml:space="preserve">operation enables the client to empty a folder of all its items. Clients typically use the </w:t>
      </w:r>
      <w:r>
        <w:rPr>
          <w:b/>
        </w:rPr>
        <w:t>EmptyFolderContents</w:t>
      </w:r>
      <w:r>
        <w:t xml:space="preserve"> operation to clear out all items in the </w:t>
      </w:r>
      <w:hyperlink w:anchor="gt_3f0c7497-a422-4de2-8f2a-d9bd0f63b659">
        <w:r>
          <w:rPr>
            <w:rStyle w:val="HyperlinkGreen"/>
            <w:b/>
          </w:rPr>
          <w:t>Deleted Items folder</w:t>
        </w:r>
      </w:hyperlink>
      <w:r>
        <w:t xml:space="preserve"> if the user runs out o</w:t>
      </w:r>
      <w:r>
        <w:t>f storage quota.</w:t>
      </w:r>
    </w:p>
    <w:p w:rsidR="00FB1433" w:rsidRDefault="003A31FC">
      <w:r>
        <w:t xml:space="preserve">The </w:t>
      </w:r>
      <w:r>
        <w:rPr>
          <w:b/>
        </w:rPr>
        <w:t>Move</w:t>
      </w:r>
      <w:r>
        <w:t xml:space="preserve"> operation moves a </w:t>
      </w:r>
      <w:hyperlink w:anchor="gt_0aec5fa3-827f-4725-9d37-4b5bff86d6e1">
        <w:r>
          <w:rPr>
            <w:rStyle w:val="HyperlinkGreen"/>
            <w:b/>
          </w:rPr>
          <w:t>conversation</w:t>
        </w:r>
      </w:hyperlink>
      <w:r>
        <w:t xml:space="preserve"> to a destination folder.</w:t>
      </w:r>
    </w:p>
    <w:p w:rsidR="00FB1433" w:rsidRDefault="003A31FC">
      <w:r>
        <w:lastRenderedPageBreak/>
        <w:t xml:space="preserve">The </w:t>
      </w:r>
      <w:r>
        <w:rPr>
          <w:b/>
        </w:rPr>
        <w:t>ItemOperations</w:t>
      </w:r>
      <w:r>
        <w:t xml:space="preserve"> namespace is the primary namespace for this section. Elements referenced in this section that</w:t>
      </w:r>
      <w:r>
        <w:t xml:space="preserve"> are not defined in the </w:t>
      </w:r>
      <w:r>
        <w:rPr>
          <w:b/>
        </w:rPr>
        <w:t>ItemOperations</w:t>
      </w:r>
      <w:r>
        <w:t xml:space="preserve"> namespace use the namespace prefixes defined in section </w:t>
      </w:r>
      <w:hyperlink w:anchor="Section_718fe481c75b4ff7bbf65cf3dd0f43d7" w:history="1">
        <w:r>
          <w:rPr>
            <w:rStyle w:val="Hyperlink"/>
          </w:rPr>
          <w:t>2.2.4</w:t>
        </w:r>
      </w:hyperlink>
      <w:r>
        <w:t>.</w:t>
      </w:r>
    </w:p>
    <w:p w:rsidR="00FB1433" w:rsidRDefault="003A31FC">
      <w:r>
        <w:t xml:space="preserve">The following table lists the elements that are used in </w:t>
      </w:r>
      <w:r>
        <w:rPr>
          <w:b/>
        </w:rPr>
        <w:t xml:space="preserve">ItemOperations </w:t>
      </w:r>
      <w:r>
        <w:t xml:space="preserve">command requests and </w:t>
      </w:r>
      <w:r>
        <w:t>responses.</w:t>
      </w:r>
    </w:p>
    <w:tbl>
      <w:tblPr>
        <w:tblStyle w:val="Table-ShadedHeader"/>
        <w:tblW w:w="0" w:type="auto"/>
        <w:tblLook w:val="04A0" w:firstRow="1" w:lastRow="0" w:firstColumn="1" w:lastColumn="0" w:noHBand="0" w:noVBand="1"/>
      </w:tblPr>
      <w:tblGrid>
        <w:gridCol w:w="3190"/>
        <w:gridCol w:w="3142"/>
        <w:gridCol w:w="314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3190" w:type="dxa"/>
          </w:tcPr>
          <w:p w:rsidR="00FB1433" w:rsidRDefault="003A31FC">
            <w:pPr>
              <w:pStyle w:val="TableHeaderText"/>
              <w:keepNext w:val="0"/>
            </w:pPr>
            <w:r>
              <w:t>Element name</w:t>
            </w:r>
          </w:p>
        </w:tc>
        <w:tc>
          <w:tcPr>
            <w:tcW w:w="3142" w:type="dxa"/>
          </w:tcPr>
          <w:p w:rsidR="00FB1433" w:rsidRDefault="003A31FC">
            <w:pPr>
              <w:pStyle w:val="TableHeaderText"/>
              <w:keepNext w:val="0"/>
            </w:pPr>
            <w:r>
              <w:t>Scope</w:t>
            </w:r>
          </w:p>
        </w:tc>
        <w:tc>
          <w:tcPr>
            <w:tcW w:w="3143" w:type="dxa"/>
          </w:tcPr>
          <w:p w:rsidR="00FB1433" w:rsidRDefault="003A31FC">
            <w:pPr>
              <w:pStyle w:val="TableHeaderText"/>
              <w:keepNext w:val="0"/>
            </w:pPr>
            <w:r>
              <w:t>Reference</w:t>
            </w:r>
          </w:p>
        </w:tc>
      </w:tr>
      <w:tr w:rsidR="00FB1433" w:rsidTr="00FB1433">
        <w:tc>
          <w:tcPr>
            <w:tcW w:w="3190" w:type="dxa"/>
          </w:tcPr>
          <w:p w:rsidR="00FB1433" w:rsidRDefault="003A31FC">
            <w:pPr>
              <w:pStyle w:val="TableBodyText"/>
            </w:pPr>
            <w:r>
              <w:rPr>
                <w:b/>
              </w:rPr>
              <w:t>ItemOperations</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section 2.2.3.94</w:t>
            </w:r>
          </w:p>
        </w:tc>
      </w:tr>
      <w:tr w:rsidR="00FB1433" w:rsidTr="00FB1433">
        <w:tc>
          <w:tcPr>
            <w:tcW w:w="3190" w:type="dxa"/>
          </w:tcPr>
          <w:p w:rsidR="00FB1433" w:rsidRDefault="003A31FC">
            <w:pPr>
              <w:pStyle w:val="TableBodyText"/>
            </w:pPr>
            <w:r>
              <w:rPr>
                <w:b/>
              </w:rPr>
              <w:t>EmptyFolderContents</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section 2.2.3.58</w:t>
            </w:r>
          </w:p>
        </w:tc>
      </w:tr>
      <w:tr w:rsidR="00FB1433" w:rsidTr="00FB1433">
        <w:tc>
          <w:tcPr>
            <w:tcW w:w="3190" w:type="dxa"/>
          </w:tcPr>
          <w:p w:rsidR="00FB1433" w:rsidRDefault="003A31FC">
            <w:pPr>
              <w:pStyle w:val="TableBodyText"/>
            </w:pPr>
            <w:r>
              <w:rPr>
                <w:b/>
              </w:rPr>
              <w:t>airsync:CollectionId</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6ab4ff0521124ba999c78d1fc7f31660" w:history="1">
              <w:r>
                <w:rPr>
                  <w:rStyle w:val="Hyperlink"/>
                </w:rPr>
                <w:t>2.2.3.30.3</w:t>
              </w:r>
            </w:hyperlink>
          </w:p>
        </w:tc>
      </w:tr>
      <w:tr w:rsidR="00FB1433" w:rsidTr="00FB1433">
        <w:tc>
          <w:tcPr>
            <w:tcW w:w="3190" w:type="dxa"/>
          </w:tcPr>
          <w:p w:rsidR="00FB1433" w:rsidRDefault="003A31FC">
            <w:pPr>
              <w:pStyle w:val="TableBodyText"/>
            </w:pPr>
            <w:r>
              <w:rPr>
                <w:b/>
              </w:rPr>
              <w:t>Options</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91043ee2548b4857aca5c35385511045" w:history="1">
              <w:r>
                <w:rPr>
                  <w:rStyle w:val="Hyperlink"/>
                </w:rPr>
                <w:t>2.2.3.125.3</w:t>
              </w:r>
            </w:hyperlink>
          </w:p>
        </w:tc>
      </w:tr>
      <w:tr w:rsidR="00FB1433" w:rsidTr="00FB1433">
        <w:tc>
          <w:tcPr>
            <w:tcW w:w="3190" w:type="dxa"/>
          </w:tcPr>
          <w:p w:rsidR="00FB1433" w:rsidRDefault="003A31FC">
            <w:pPr>
              <w:pStyle w:val="TableBodyText"/>
            </w:pPr>
            <w:r>
              <w:rPr>
                <w:b/>
              </w:rPr>
              <w:t>DeleteSubFolders</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aedc5ae270cc423f9cfeffd118792b7a" w:history="1">
              <w:r>
                <w:rPr>
                  <w:rStyle w:val="Hyperlink"/>
                </w:rPr>
                <w:t>2.2.3.44</w:t>
              </w:r>
            </w:hyperlink>
          </w:p>
        </w:tc>
      </w:tr>
      <w:tr w:rsidR="00FB1433" w:rsidTr="00FB1433">
        <w:tc>
          <w:tcPr>
            <w:tcW w:w="3190" w:type="dxa"/>
          </w:tcPr>
          <w:p w:rsidR="00FB1433" w:rsidRDefault="003A31FC">
            <w:pPr>
              <w:pStyle w:val="TableBodyText"/>
            </w:pPr>
            <w:r>
              <w:rPr>
                <w:b/>
              </w:rPr>
              <w:t>Fetch</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section 2.2.3.67.1</w:t>
            </w:r>
          </w:p>
        </w:tc>
      </w:tr>
      <w:tr w:rsidR="00FB1433" w:rsidTr="00FB1433">
        <w:tc>
          <w:tcPr>
            <w:tcW w:w="3190" w:type="dxa"/>
          </w:tcPr>
          <w:p w:rsidR="00FB1433" w:rsidRDefault="003A31FC">
            <w:pPr>
              <w:pStyle w:val="TableBodyText"/>
            </w:pPr>
            <w:r>
              <w:rPr>
                <w:b/>
              </w:rPr>
              <w:t>Store</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f2ba21a3ba8742ba83c3a9a6fa6e576f" w:history="1">
              <w:r>
                <w:rPr>
                  <w:rStyle w:val="Hyperlink"/>
                </w:rPr>
                <w:t>2.2.3.178.2</w:t>
              </w:r>
            </w:hyperlink>
          </w:p>
        </w:tc>
      </w:tr>
      <w:tr w:rsidR="00FB1433" w:rsidTr="00FB1433">
        <w:tc>
          <w:tcPr>
            <w:tcW w:w="3190" w:type="dxa"/>
          </w:tcPr>
          <w:p w:rsidR="00FB1433" w:rsidRDefault="003A31FC">
            <w:pPr>
              <w:pStyle w:val="TableBodyText"/>
            </w:pPr>
            <w:r>
              <w:rPr>
                <w:b/>
              </w:rPr>
              <w:t>airsync:ServerId</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2b9f2650130b4864b51ac58f83a51f38" w:history="1">
              <w:r>
                <w:rPr>
                  <w:rStyle w:val="Hyperlink"/>
                </w:rPr>
                <w:t>2.2.3.166.7</w:t>
              </w:r>
            </w:hyperlink>
          </w:p>
        </w:tc>
      </w:tr>
      <w:tr w:rsidR="00FB1433" w:rsidTr="00FB1433">
        <w:tc>
          <w:tcPr>
            <w:tcW w:w="3190" w:type="dxa"/>
          </w:tcPr>
          <w:p w:rsidR="00FB1433" w:rsidRDefault="003A31FC">
            <w:pPr>
              <w:pStyle w:val="TableBodyText"/>
            </w:pPr>
            <w:r>
              <w:rPr>
                <w:b/>
              </w:rPr>
              <w:t>documentlibrary:LinkId</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f334dd2f88564cfa95d050365464e0cc" w:history="1">
              <w:r>
                <w:rPr>
                  <w:rStyle w:val="Hyperlink"/>
                </w:rPr>
                <w:t>2.2.3.50</w:t>
              </w:r>
            </w:hyperlink>
          </w:p>
        </w:tc>
      </w:tr>
      <w:tr w:rsidR="00FB1433" w:rsidTr="00FB1433">
        <w:tc>
          <w:tcPr>
            <w:tcW w:w="3190" w:type="dxa"/>
          </w:tcPr>
          <w:p w:rsidR="00FB1433" w:rsidRDefault="003A31FC">
            <w:pPr>
              <w:pStyle w:val="TableBodyText"/>
            </w:pPr>
            <w:r>
              <w:rPr>
                <w:b/>
              </w:rPr>
              <w:t>search:LongId</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552f41c033ff48ab9fd092239e0577f0" w:history="1">
              <w:r>
                <w:rPr>
                  <w:rStyle w:val="Hyperlink"/>
                </w:rPr>
                <w:t>2.2.3.98.1</w:t>
              </w:r>
            </w:hyperlink>
          </w:p>
        </w:tc>
      </w:tr>
      <w:tr w:rsidR="00FB1433" w:rsidTr="00FB1433">
        <w:tc>
          <w:tcPr>
            <w:tcW w:w="3190" w:type="dxa"/>
          </w:tcPr>
          <w:p w:rsidR="00FB1433" w:rsidRDefault="003A31FC">
            <w:pPr>
              <w:pStyle w:val="TableBodyText"/>
            </w:pPr>
            <w:r>
              <w:rPr>
                <w:b/>
              </w:rPr>
              <w:t>airsyncbase:FileReference</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6811f9eb444c46e1a4e1782619b203e4" w:history="1">
              <w:r>
                <w:rPr>
                  <w:rStyle w:val="Hyperlink"/>
                </w:rPr>
                <w:t>2.2.3.8</w:t>
              </w:r>
            </w:hyperlink>
          </w:p>
        </w:tc>
      </w:tr>
      <w:tr w:rsidR="00FB1433" w:rsidTr="00FB1433">
        <w:tc>
          <w:tcPr>
            <w:tcW w:w="3190" w:type="dxa"/>
          </w:tcPr>
          <w:p w:rsidR="00FB1433" w:rsidRDefault="003A31FC">
            <w:pPr>
              <w:pStyle w:val="TableBodyText"/>
            </w:pPr>
            <w:r>
              <w:rPr>
                <w:b/>
              </w:rPr>
              <w:t>Schema</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dff0e5ceeb30449b871c064d7990aed4" w:history="1">
              <w:r>
                <w:rPr>
                  <w:rStyle w:val="Hyperlink"/>
                </w:rPr>
                <w:t>2.2.3.158</w:t>
              </w:r>
            </w:hyperlink>
          </w:p>
        </w:tc>
      </w:tr>
      <w:tr w:rsidR="00FB1433" w:rsidTr="00FB1433">
        <w:tc>
          <w:tcPr>
            <w:tcW w:w="3190" w:type="dxa"/>
          </w:tcPr>
          <w:p w:rsidR="00FB1433" w:rsidRDefault="003A31FC">
            <w:pPr>
              <w:pStyle w:val="TableBodyText"/>
            </w:pPr>
            <w:r>
              <w:rPr>
                <w:b/>
              </w:rPr>
              <w:t>Range</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f20562a50b2145fa81aaf8cedb3f6a4a" w:history="1">
              <w:r>
                <w:rPr>
                  <w:rStyle w:val="Hyperlink"/>
                </w:rPr>
                <w:t>2.2.3.143.2</w:t>
              </w:r>
            </w:hyperlink>
          </w:p>
        </w:tc>
      </w:tr>
      <w:tr w:rsidR="00FB1433" w:rsidTr="00FB1433">
        <w:tc>
          <w:tcPr>
            <w:tcW w:w="3190" w:type="dxa"/>
          </w:tcPr>
          <w:p w:rsidR="00FB1433" w:rsidRDefault="003A31FC">
            <w:pPr>
              <w:pStyle w:val="TableBodyText"/>
            </w:pPr>
            <w:r>
              <w:rPr>
                <w:b/>
              </w:rPr>
              <w:t>UserName</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a868f771763241739208bc293ed566a0" w:history="1">
              <w:r>
                <w:rPr>
                  <w:rStyle w:val="Hyperlink"/>
                </w:rPr>
                <w:t>2.2.3.193.1</w:t>
              </w:r>
            </w:hyperlink>
          </w:p>
        </w:tc>
      </w:tr>
      <w:tr w:rsidR="00FB1433" w:rsidTr="00FB1433">
        <w:tc>
          <w:tcPr>
            <w:tcW w:w="3190" w:type="dxa"/>
          </w:tcPr>
          <w:p w:rsidR="00FB1433" w:rsidRDefault="003A31FC">
            <w:pPr>
              <w:pStyle w:val="TableBodyText"/>
            </w:pPr>
            <w:r>
              <w:rPr>
                <w:b/>
              </w:rPr>
              <w:t>Password</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61ac0ece8bea42f2b190a5e4d8923c2a" w:history="1">
              <w:r>
                <w:rPr>
                  <w:rStyle w:val="Hyperlink"/>
                </w:rPr>
                <w:t>2.2.3.132.1</w:t>
              </w:r>
            </w:hyperlink>
          </w:p>
        </w:tc>
      </w:tr>
      <w:tr w:rsidR="00FB1433" w:rsidTr="00FB1433">
        <w:tc>
          <w:tcPr>
            <w:tcW w:w="3190" w:type="dxa"/>
          </w:tcPr>
          <w:p w:rsidR="00FB1433" w:rsidRDefault="003A31FC">
            <w:pPr>
              <w:pStyle w:val="TableBodyText"/>
            </w:pPr>
            <w:r>
              <w:rPr>
                <w:b/>
              </w:rPr>
              <w:t>airsync:MIMESupport</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30efdae38a024f6daa8cab057db8240f" w:history="1">
              <w:r>
                <w:rPr>
                  <w:rStyle w:val="Hyperlink"/>
                </w:rPr>
                <w:t>2.2.3.110.1</w:t>
              </w:r>
            </w:hyperlink>
          </w:p>
        </w:tc>
      </w:tr>
      <w:tr w:rsidR="00FB1433" w:rsidTr="00FB1433">
        <w:tc>
          <w:tcPr>
            <w:tcW w:w="3190" w:type="dxa"/>
          </w:tcPr>
          <w:p w:rsidR="00FB1433" w:rsidRDefault="003A31FC">
            <w:pPr>
              <w:pStyle w:val="TableBodyText"/>
            </w:pPr>
            <w:r>
              <w:rPr>
                <w:b/>
              </w:rPr>
              <w:t>Move</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section 2.2.3.117.1</w:t>
            </w:r>
          </w:p>
        </w:tc>
      </w:tr>
      <w:tr w:rsidR="00FB1433" w:rsidTr="00FB1433">
        <w:tc>
          <w:tcPr>
            <w:tcW w:w="3190" w:type="dxa"/>
          </w:tcPr>
          <w:p w:rsidR="00FB1433" w:rsidRDefault="003A31FC">
            <w:pPr>
              <w:pStyle w:val="TableBodyText"/>
            </w:pPr>
            <w:r>
              <w:rPr>
                <w:b/>
              </w:rPr>
              <w:t>ConversationId</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f0afd271fc1f41ed84f5cbf147691db1" w:history="1">
              <w:r>
                <w:rPr>
                  <w:rStyle w:val="Hyperlink"/>
                </w:rPr>
                <w:t>2.2.3.35.1</w:t>
              </w:r>
            </w:hyperlink>
          </w:p>
        </w:tc>
      </w:tr>
      <w:tr w:rsidR="00FB1433" w:rsidTr="00FB1433">
        <w:tc>
          <w:tcPr>
            <w:tcW w:w="3190" w:type="dxa"/>
          </w:tcPr>
          <w:p w:rsidR="00FB1433" w:rsidRDefault="003A31FC">
            <w:pPr>
              <w:pStyle w:val="TableBodyText"/>
            </w:pPr>
            <w:r>
              <w:rPr>
                <w:b/>
              </w:rPr>
              <w:t>DstFldId</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6acafaf11bc74f398c882ecf53e18a76" w:history="1">
              <w:r>
                <w:rPr>
                  <w:rStyle w:val="Hyperlink"/>
                </w:rPr>
                <w:t>2.2.3.51.1</w:t>
              </w:r>
            </w:hyperlink>
          </w:p>
        </w:tc>
      </w:tr>
      <w:tr w:rsidR="00FB1433" w:rsidTr="00FB1433">
        <w:tc>
          <w:tcPr>
            <w:tcW w:w="3190" w:type="dxa"/>
          </w:tcPr>
          <w:p w:rsidR="00FB1433" w:rsidRDefault="003A31FC">
            <w:pPr>
              <w:pStyle w:val="TableBodyText"/>
            </w:pPr>
            <w:r>
              <w:rPr>
                <w:b/>
              </w:rPr>
              <w:t>MoveAlways</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4e723bcb8b304cc7be915b0b2a7543de" w:history="1">
              <w:r>
                <w:rPr>
                  <w:rStyle w:val="Hyperlink"/>
                </w:rPr>
                <w:t>2.2.3.118</w:t>
              </w:r>
            </w:hyperlink>
          </w:p>
        </w:tc>
      </w:tr>
      <w:tr w:rsidR="00FB1433" w:rsidTr="00FB1433">
        <w:tc>
          <w:tcPr>
            <w:tcW w:w="3190" w:type="dxa"/>
          </w:tcPr>
          <w:p w:rsidR="00FB1433" w:rsidRDefault="003A31FC">
            <w:pPr>
              <w:pStyle w:val="TableBodyText"/>
            </w:pPr>
            <w:r>
              <w:rPr>
                <w:b/>
              </w:rPr>
              <w:t>Status</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cfcd14f892814864966dbb11259834e0" w:history="1">
              <w:r>
                <w:rPr>
                  <w:rStyle w:val="Hyperlink"/>
                </w:rPr>
                <w:t>2.2.3.177.8</w:t>
              </w:r>
            </w:hyperlink>
          </w:p>
        </w:tc>
      </w:tr>
      <w:tr w:rsidR="00FB1433" w:rsidTr="00FB1433">
        <w:tc>
          <w:tcPr>
            <w:tcW w:w="3190" w:type="dxa"/>
          </w:tcPr>
          <w:p w:rsidR="00FB1433" w:rsidRDefault="003A31FC">
            <w:pPr>
              <w:pStyle w:val="TableBodyText"/>
            </w:pPr>
            <w:r>
              <w:rPr>
                <w:b/>
              </w:rPr>
              <w:t>Response</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d8f268b7704248f8a56340fe0cd96ab6" w:history="1">
              <w:r>
                <w:rPr>
                  <w:rStyle w:val="Hyperlink"/>
                </w:rPr>
                <w:t>2.2.3.153.4</w:t>
              </w:r>
            </w:hyperlink>
          </w:p>
        </w:tc>
      </w:tr>
      <w:tr w:rsidR="00FB1433" w:rsidTr="00FB1433">
        <w:tc>
          <w:tcPr>
            <w:tcW w:w="3190" w:type="dxa"/>
          </w:tcPr>
          <w:p w:rsidR="00FB1433" w:rsidRDefault="003A31FC">
            <w:pPr>
              <w:pStyle w:val="TableBodyText"/>
            </w:pPr>
            <w:r>
              <w:rPr>
                <w:b/>
              </w:rPr>
              <w:t>airsync:Class</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25aab8fd45794c348dbd27bf649e9142" w:history="1">
              <w:r>
                <w:rPr>
                  <w:rStyle w:val="Hyperlink"/>
                </w:rPr>
                <w:t>2.2.3.27.3</w:t>
              </w:r>
            </w:hyperlink>
          </w:p>
        </w:tc>
      </w:tr>
      <w:tr w:rsidR="00FB1433" w:rsidTr="00FB1433">
        <w:tc>
          <w:tcPr>
            <w:tcW w:w="3190" w:type="dxa"/>
          </w:tcPr>
          <w:p w:rsidR="00FB1433" w:rsidRDefault="003A31FC">
            <w:pPr>
              <w:pStyle w:val="TableBodyText"/>
            </w:pPr>
            <w:r>
              <w:rPr>
                <w:b/>
              </w:rPr>
              <w:t>Properties</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b6b1551af8414bac967ca3328af78229" w:history="1">
              <w:r>
                <w:rPr>
                  <w:rStyle w:val="Hyperlink"/>
                </w:rPr>
                <w:t>2.2.3.139.2</w:t>
              </w:r>
            </w:hyperlink>
          </w:p>
        </w:tc>
      </w:tr>
      <w:tr w:rsidR="00FB1433" w:rsidTr="00FB1433">
        <w:tc>
          <w:tcPr>
            <w:tcW w:w="3190" w:type="dxa"/>
          </w:tcPr>
          <w:p w:rsidR="00FB1433" w:rsidRDefault="003A31FC">
            <w:pPr>
              <w:pStyle w:val="TableBodyText"/>
            </w:pPr>
            <w:r>
              <w:rPr>
                <w:b/>
              </w:rPr>
              <w:t>Total</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ec8bb1fb30a94983b859773608295c88" w:history="1">
              <w:r>
                <w:rPr>
                  <w:rStyle w:val="Hyperlink"/>
                </w:rPr>
                <w:t>2.2.3.184.2</w:t>
              </w:r>
            </w:hyperlink>
          </w:p>
        </w:tc>
      </w:tr>
      <w:tr w:rsidR="00FB1433" w:rsidTr="00FB1433">
        <w:tc>
          <w:tcPr>
            <w:tcW w:w="3190" w:type="dxa"/>
          </w:tcPr>
          <w:p w:rsidR="00FB1433" w:rsidRDefault="003A31FC">
            <w:pPr>
              <w:pStyle w:val="TableBodyText"/>
            </w:pPr>
            <w:r>
              <w:rPr>
                <w:b/>
              </w:rPr>
              <w:t>Data</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8353b28a8bb644288507b9b3c405ffd7" w:history="1">
              <w:r>
                <w:rPr>
                  <w:rStyle w:val="Hyperlink"/>
                </w:rPr>
                <w:t>2.2.3.39.2</w:t>
              </w:r>
            </w:hyperlink>
          </w:p>
        </w:tc>
      </w:tr>
      <w:tr w:rsidR="00FB1433" w:rsidTr="00FB1433">
        <w:tc>
          <w:tcPr>
            <w:tcW w:w="3190" w:type="dxa"/>
          </w:tcPr>
          <w:p w:rsidR="00FB1433" w:rsidRDefault="003A31FC">
            <w:pPr>
              <w:pStyle w:val="TableBodyText"/>
            </w:pPr>
            <w:r>
              <w:rPr>
                <w:b/>
              </w:rPr>
              <w:t>Part</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c00bc40d22a6447e9636237a51e5887b" w:history="1">
              <w:r>
                <w:rPr>
                  <w:rStyle w:val="Hyperlink"/>
                </w:rPr>
                <w:t>2.2.3.130</w:t>
              </w:r>
            </w:hyperlink>
          </w:p>
        </w:tc>
      </w:tr>
      <w:tr w:rsidR="00FB1433" w:rsidTr="00FB1433">
        <w:tc>
          <w:tcPr>
            <w:tcW w:w="3190" w:type="dxa"/>
          </w:tcPr>
          <w:p w:rsidR="00FB1433" w:rsidRDefault="003A31FC">
            <w:pPr>
              <w:pStyle w:val="TableBodyText"/>
            </w:pPr>
            <w:r>
              <w:rPr>
                <w:b/>
              </w:rPr>
              <w:t>Version</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ec951c4973b6411e9b15ad111ff90d69" w:history="1">
              <w:r>
                <w:rPr>
                  <w:rStyle w:val="Hyperlink"/>
                </w:rPr>
                <w:t>2.2.3.197</w:t>
              </w:r>
            </w:hyperlink>
          </w:p>
        </w:tc>
      </w:tr>
    </w:tbl>
    <w:p w:rsidR="00FB1433" w:rsidRDefault="003A31FC">
      <w:r>
        <w:lastRenderedPageBreak/>
        <w:t xml:space="preserve">The </w:t>
      </w:r>
      <w:hyperlink w:anchor="gt_bd0ce6f9-c350-4900-827e-951265294067">
        <w:r>
          <w:rPr>
            <w:rStyle w:val="HyperlinkGreen"/>
            <w:b/>
          </w:rPr>
          <w:t>XML schema</w:t>
        </w:r>
      </w:hyperlink>
      <w:r>
        <w:t xml:space="preserve"> for the </w:t>
      </w:r>
      <w:r>
        <w:rPr>
          <w:b/>
        </w:rPr>
        <w:t xml:space="preserve">ItemOperations </w:t>
      </w:r>
      <w:r>
        <w:t xml:space="preserve">command request is described in section </w:t>
      </w:r>
      <w:hyperlink w:anchor="Section_635cf96f3bf044d39313b59bb4c2d368" w:history="1">
        <w:r>
          <w:rPr>
            <w:rStyle w:val="Hyperlink"/>
          </w:rPr>
          <w:t>6.23</w:t>
        </w:r>
      </w:hyperlink>
      <w:r>
        <w:t xml:space="preserve">. The XML schema for the </w:t>
      </w:r>
      <w:r>
        <w:rPr>
          <w:b/>
        </w:rPr>
        <w:t xml:space="preserve">ItemOperations </w:t>
      </w:r>
      <w:r>
        <w:t xml:space="preserve">command response is described in section </w:t>
      </w:r>
      <w:hyperlink w:anchor="Section_f8d8e2f5916244ff9ef4fd823ed81cfa" w:history="1">
        <w:r>
          <w:rPr>
            <w:rStyle w:val="Hyperlink"/>
          </w:rPr>
          <w:t>6.24</w:t>
        </w:r>
      </w:hyperlink>
      <w:r>
        <w:t>.</w:t>
      </w:r>
    </w:p>
    <w:p w:rsidR="00FB1433" w:rsidRDefault="003A31FC">
      <w:r>
        <w:rPr>
          <w:b/>
        </w:rPr>
        <w:t>Proto</w:t>
      </w:r>
      <w:r>
        <w:rPr>
          <w:b/>
        </w:rPr>
        <w:t>col Versions</w:t>
      </w:r>
    </w:p>
    <w:p w:rsidR="00FB1433" w:rsidRDefault="003A31FC">
      <w:r>
        <w:t xml:space="preserve">The following table specifies the protocol versions that support this command. The client indicates the protocol version being used by setting either the MS-ASProtocolVersion header, as specified in </w:t>
      </w:r>
      <w:hyperlink r:id="rId11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Command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3A31FC">
      <w:r>
        <w:t xml:space="preserve">In protocol version 2.5, items are fetched via the </w:t>
      </w:r>
      <w:r>
        <w:rPr>
          <w:b/>
        </w:rPr>
        <w:t>Fetch</w:t>
      </w:r>
      <w:r>
        <w:t xml:space="preserve"> element of the </w:t>
      </w:r>
      <w:r>
        <w:rPr>
          <w:b/>
        </w:rPr>
        <w:t>Sync</w:t>
      </w:r>
      <w:r>
        <w:t xml:space="preserve"> command, as specified in section </w:t>
      </w:r>
      <w:hyperlink w:anchor="Section_2419c2d6e6b240d3a80c9d42f30b0108" w:history="1">
        <w:r>
          <w:rPr>
            <w:rStyle w:val="Hyperlink"/>
          </w:rPr>
          <w:t>2.2.3.67.2</w:t>
        </w:r>
      </w:hyperlink>
      <w:r>
        <w:t>.</w:t>
      </w:r>
    </w:p>
    <w:p w:rsidR="00FB1433" w:rsidRDefault="003A31FC">
      <w:pPr>
        <w:pStyle w:val="Heading5"/>
      </w:pPr>
      <w:bookmarkStart w:id="126" w:name="section_8487b6612ecc4442aeab91992796494a"/>
      <w:bookmarkStart w:id="127" w:name="_Toc95366216"/>
      <w:r>
        <w:t>Delivery of Content Requested by Fetch</w:t>
      </w:r>
      <w:bookmarkEnd w:id="126"/>
      <w:bookmarkEnd w:id="127"/>
    </w:p>
    <w:p w:rsidR="00FB1433" w:rsidRDefault="003A31FC">
      <w:r>
        <w:t xml:space="preserve">Because the </w:t>
      </w:r>
      <w:r>
        <w:rPr>
          <w:b/>
        </w:rPr>
        <w:t>ItemOperation</w:t>
      </w:r>
      <w:r>
        <w:rPr>
          <w:b/>
        </w:rPr>
        <w:t>s</w:t>
      </w:r>
      <w:r>
        <w:t xml:space="preserve"> response (section </w:t>
      </w:r>
      <w:hyperlink w:anchor="Section_9d4264fb42f547fb81335e68c52dd339" w:history="1">
        <w:r>
          <w:rPr>
            <w:rStyle w:val="Hyperlink"/>
          </w:rPr>
          <w:t>2.2.1.10</w:t>
        </w:r>
      </w:hyperlink>
      <w:r>
        <w:t>) potentially contains large amounts of binary data, the client can choose a delivery method that is most efficient for its implementation by providing the following tw</w:t>
      </w:r>
      <w:r>
        <w:t xml:space="preserve">o methods for delivering the content that is requested by the </w:t>
      </w:r>
      <w:r>
        <w:rPr>
          <w:b/>
        </w:rPr>
        <w:t>Fetch</w:t>
      </w:r>
      <w:r>
        <w:t xml:space="preserve"> element (section </w:t>
      </w:r>
      <w:hyperlink w:anchor="Section_7782504c43f24cef91472d61ce8aa4e3" w:history="1">
        <w:r>
          <w:rPr>
            <w:rStyle w:val="Hyperlink"/>
          </w:rPr>
          <w:t>2.2.3.67.1</w:t>
        </w:r>
      </w:hyperlink>
      <w:r>
        <w:t>):</w:t>
      </w:r>
    </w:p>
    <w:p w:rsidR="00FB1433" w:rsidRDefault="003A31FC">
      <w:pPr>
        <w:pStyle w:val="ListParagraph"/>
        <w:numPr>
          <w:ilvl w:val="0"/>
          <w:numId w:val="49"/>
        </w:numPr>
      </w:pPr>
      <w:r>
        <w:t>Inline</w:t>
      </w:r>
    </w:p>
    <w:p w:rsidR="00FB1433" w:rsidRDefault="003A31FC">
      <w:pPr>
        <w:pStyle w:val="ListParagraph"/>
        <w:numPr>
          <w:ilvl w:val="0"/>
          <w:numId w:val="49"/>
        </w:numPr>
      </w:pPr>
      <w:r>
        <w:t>Multipart</w:t>
      </w:r>
    </w:p>
    <w:p w:rsidR="00FB1433" w:rsidRDefault="003A31FC">
      <w:r>
        <w:t xml:space="preserve">The inline method of delivering binary content is including data encoded with </w:t>
      </w:r>
      <w:hyperlink w:anchor="gt_179b9392-9019-45a3-880b-26f6890522b7">
        <w:r>
          <w:rPr>
            <w:rStyle w:val="HyperlinkGreen"/>
            <w:b/>
          </w:rPr>
          <w:t>base64 encoding</w:t>
        </w:r>
      </w:hyperlink>
      <w:r>
        <w:t xml:space="preserve"> inside the </w:t>
      </w:r>
      <w:hyperlink w:anchor="gt_46afe83a-7afd-42b3-8e27-07b6ae8d3dbc">
        <w:r>
          <w:rPr>
            <w:rStyle w:val="HyperlinkGreen"/>
            <w:b/>
          </w:rPr>
          <w:t>WBXML</w:t>
        </w:r>
      </w:hyperlink>
      <w:r>
        <w:t xml:space="preserve">. The inline method generally requires the client to read the whole response into memory in order to parse it, thereby consuming a large amount of memory. The inline method is the default method for </w:t>
      </w:r>
      <w:r>
        <w:rPr>
          <w:b/>
        </w:rPr>
        <w:t xml:space="preserve">ItemOperations </w:t>
      </w:r>
      <w:r>
        <w:t>responses.</w:t>
      </w:r>
    </w:p>
    <w:p w:rsidR="00FB1433" w:rsidRDefault="003A31FC">
      <w:r>
        <w:t>The multipart method of deliver</w:t>
      </w:r>
      <w:r>
        <w:t>ing content is a multipart structure with the WBXML being the first part, and the requested data populating the subsequent parts. This format enables a client to handle large files without consuming large amounts of memory, because a file is read in pieces</w:t>
      </w:r>
      <w:r>
        <w:t xml:space="preserve">, one piece at a time. Clients request multipart responses by including the MS-ASAcceptMultiPart header (specified in </w:t>
      </w:r>
      <w:hyperlink r:id="rId112" w:anchor="Section_4cbf28dc287641c69d87ba9db86cd40d">
        <w:r>
          <w:rPr>
            <w:rStyle w:val="Hyperlink"/>
          </w:rPr>
          <w:t>[MS-ASHTTP]</w:t>
        </w:r>
      </w:hyperlink>
      <w:r>
        <w:t xml:space="preserve"> section 2.2.1.1.2.5) set to "T" (</w:t>
      </w:r>
      <w:r>
        <w:rPr>
          <w:b/>
        </w:rPr>
        <w:t>TRUE</w:t>
      </w:r>
      <w:r>
        <w:t>) in the</w:t>
      </w:r>
      <w:r>
        <w:t xml:space="preserve"> request.</w:t>
      </w:r>
    </w:p>
    <w:p w:rsidR="00FB1433" w:rsidRDefault="003A31FC">
      <w:r>
        <w:t xml:space="preserve">Multipart responses have a Content-Type header with the value "application/vnd.ms-sync.multipart". The format of the body of the response is a </w:t>
      </w:r>
      <w:r>
        <w:rPr>
          <w:b/>
        </w:rPr>
        <w:t>MultiPartResponse</w:t>
      </w:r>
      <w:r>
        <w:t xml:space="preserve"> structure, specified in section </w:t>
      </w:r>
      <w:hyperlink w:anchor="Section_5062896dcfcd41b3ac33b438ec3d9d8a" w:history="1">
        <w:r>
          <w:rPr>
            <w:rStyle w:val="Hyperlink"/>
          </w:rPr>
          <w:t>2.2.1.10.1.1</w:t>
        </w:r>
      </w:hyperlink>
      <w:r>
        <w:t>.</w:t>
      </w:r>
    </w:p>
    <w:p w:rsidR="00FB1433" w:rsidRDefault="003A31FC">
      <w:r>
        <w:t xml:space="preserve">For an example of requesting and receiving a multipart response, see section </w:t>
      </w:r>
      <w:hyperlink w:anchor="Section_ae43d2fcfe924abf947a7663f0ca2af0" w:history="1">
        <w:r>
          <w:rPr>
            <w:rStyle w:val="Hyperlink"/>
          </w:rPr>
          <w:t>4.10.5</w:t>
        </w:r>
      </w:hyperlink>
      <w:r>
        <w:t>.</w:t>
      </w:r>
    </w:p>
    <w:p w:rsidR="00FB1433" w:rsidRDefault="003A31FC">
      <w:pPr>
        <w:pStyle w:val="Heading6"/>
      </w:pPr>
      <w:bookmarkStart w:id="128" w:name="section_5062896dcfcd41b3ac33b438ec3d9d8a"/>
      <w:bookmarkStart w:id="129" w:name="_Toc95366217"/>
      <w:r>
        <w:t>MultiPartResponse</w:t>
      </w:r>
      <w:bookmarkEnd w:id="128"/>
      <w:bookmarkEnd w:id="129"/>
    </w:p>
    <w:p w:rsidR="00FB1433" w:rsidRDefault="003A31FC">
      <w:r>
        <w:lastRenderedPageBreak/>
        <w:t xml:space="preserve">The </w:t>
      </w:r>
      <w:r>
        <w:rPr>
          <w:b/>
        </w:rPr>
        <w:t xml:space="preserve">MultiPartResponse </w:t>
      </w:r>
      <w:r>
        <w:t>structure represents the format of the body of a m</w:t>
      </w:r>
      <w:r>
        <w:t xml:space="preserve">ultipart </w:t>
      </w:r>
      <w:r>
        <w:rPr>
          <w:b/>
        </w:rPr>
        <w:t>ItemOperations</w:t>
      </w:r>
      <w:r>
        <w:t xml:space="preserve"> command response.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1433" w:rsidTr="00FB143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B1433" w:rsidRDefault="003A31FC">
            <w:pPr>
              <w:pStyle w:val="Packetdiagramheaderrow"/>
            </w:pPr>
            <w:r>
              <w:t>0</w:t>
            </w:r>
          </w:p>
        </w:tc>
        <w:tc>
          <w:tcPr>
            <w:tcW w:w="270" w:type="dxa"/>
          </w:tcPr>
          <w:p w:rsidR="00FB1433" w:rsidRDefault="003A31FC">
            <w:pPr>
              <w:pStyle w:val="Packetdiagramheaderrow"/>
            </w:pPr>
            <w:r>
              <w:t>1</w:t>
            </w:r>
          </w:p>
        </w:tc>
        <w:tc>
          <w:tcPr>
            <w:tcW w:w="270" w:type="dxa"/>
          </w:tcPr>
          <w:p w:rsidR="00FB1433" w:rsidRDefault="003A31FC">
            <w:pPr>
              <w:pStyle w:val="Packetdiagramheaderrow"/>
            </w:pPr>
            <w:r>
              <w:t>2</w:t>
            </w:r>
          </w:p>
        </w:tc>
        <w:tc>
          <w:tcPr>
            <w:tcW w:w="270" w:type="dxa"/>
          </w:tcPr>
          <w:p w:rsidR="00FB1433" w:rsidRDefault="003A31FC">
            <w:pPr>
              <w:pStyle w:val="Packetdiagramheaderrow"/>
            </w:pPr>
            <w:r>
              <w:t>3</w:t>
            </w:r>
          </w:p>
        </w:tc>
        <w:tc>
          <w:tcPr>
            <w:tcW w:w="270" w:type="dxa"/>
          </w:tcPr>
          <w:p w:rsidR="00FB1433" w:rsidRDefault="003A31FC">
            <w:pPr>
              <w:pStyle w:val="Packetdiagramheaderrow"/>
            </w:pPr>
            <w:r>
              <w:t>4</w:t>
            </w:r>
          </w:p>
        </w:tc>
        <w:tc>
          <w:tcPr>
            <w:tcW w:w="270" w:type="dxa"/>
          </w:tcPr>
          <w:p w:rsidR="00FB1433" w:rsidRDefault="003A31FC">
            <w:pPr>
              <w:pStyle w:val="Packetdiagramheaderrow"/>
            </w:pPr>
            <w:r>
              <w:t>5</w:t>
            </w:r>
          </w:p>
        </w:tc>
        <w:tc>
          <w:tcPr>
            <w:tcW w:w="270" w:type="dxa"/>
          </w:tcPr>
          <w:p w:rsidR="00FB1433" w:rsidRDefault="003A31FC">
            <w:pPr>
              <w:pStyle w:val="Packetdiagramheaderrow"/>
            </w:pPr>
            <w:r>
              <w:t>6</w:t>
            </w:r>
          </w:p>
        </w:tc>
        <w:tc>
          <w:tcPr>
            <w:tcW w:w="270" w:type="dxa"/>
          </w:tcPr>
          <w:p w:rsidR="00FB1433" w:rsidRDefault="003A31FC">
            <w:pPr>
              <w:pStyle w:val="Packetdiagramheaderrow"/>
            </w:pPr>
            <w:r>
              <w:t>7</w:t>
            </w:r>
          </w:p>
        </w:tc>
        <w:tc>
          <w:tcPr>
            <w:tcW w:w="270" w:type="dxa"/>
          </w:tcPr>
          <w:p w:rsidR="00FB1433" w:rsidRDefault="003A31FC">
            <w:pPr>
              <w:pStyle w:val="Packetdiagramheaderrow"/>
            </w:pPr>
            <w:r>
              <w:t>8</w:t>
            </w:r>
          </w:p>
        </w:tc>
        <w:tc>
          <w:tcPr>
            <w:tcW w:w="270" w:type="dxa"/>
          </w:tcPr>
          <w:p w:rsidR="00FB1433" w:rsidRDefault="003A31FC">
            <w:pPr>
              <w:pStyle w:val="Packetdiagramheaderrow"/>
            </w:pPr>
            <w:r>
              <w:t>9</w:t>
            </w:r>
          </w:p>
        </w:tc>
        <w:tc>
          <w:tcPr>
            <w:tcW w:w="270" w:type="dxa"/>
          </w:tcPr>
          <w:p w:rsidR="00FB1433" w:rsidRDefault="003A31FC">
            <w:pPr>
              <w:pStyle w:val="Packetdiagramheaderrow"/>
            </w:pPr>
            <w:r>
              <w:t>1</w:t>
            </w:r>
          </w:p>
          <w:p w:rsidR="00FB1433" w:rsidRDefault="003A31FC">
            <w:pPr>
              <w:pStyle w:val="Packetdiagramheaderrow"/>
            </w:pPr>
            <w:r>
              <w:t>0</w:t>
            </w:r>
          </w:p>
        </w:tc>
        <w:tc>
          <w:tcPr>
            <w:tcW w:w="270" w:type="dxa"/>
          </w:tcPr>
          <w:p w:rsidR="00FB1433" w:rsidRDefault="003A31FC">
            <w:pPr>
              <w:pStyle w:val="Packetdiagramheaderrow"/>
            </w:pPr>
            <w:r>
              <w:t>1</w:t>
            </w:r>
          </w:p>
        </w:tc>
        <w:tc>
          <w:tcPr>
            <w:tcW w:w="270" w:type="dxa"/>
          </w:tcPr>
          <w:p w:rsidR="00FB1433" w:rsidRDefault="003A31FC">
            <w:pPr>
              <w:pStyle w:val="Packetdiagramheaderrow"/>
            </w:pPr>
            <w:r>
              <w:t>2</w:t>
            </w:r>
          </w:p>
        </w:tc>
        <w:tc>
          <w:tcPr>
            <w:tcW w:w="270" w:type="dxa"/>
          </w:tcPr>
          <w:p w:rsidR="00FB1433" w:rsidRDefault="003A31FC">
            <w:pPr>
              <w:pStyle w:val="Packetdiagramheaderrow"/>
            </w:pPr>
            <w:r>
              <w:t>3</w:t>
            </w:r>
          </w:p>
        </w:tc>
        <w:tc>
          <w:tcPr>
            <w:tcW w:w="270" w:type="dxa"/>
          </w:tcPr>
          <w:p w:rsidR="00FB1433" w:rsidRDefault="003A31FC">
            <w:pPr>
              <w:pStyle w:val="Packetdiagramheaderrow"/>
            </w:pPr>
            <w:r>
              <w:t>4</w:t>
            </w:r>
          </w:p>
        </w:tc>
        <w:tc>
          <w:tcPr>
            <w:tcW w:w="270" w:type="dxa"/>
          </w:tcPr>
          <w:p w:rsidR="00FB1433" w:rsidRDefault="003A31FC">
            <w:pPr>
              <w:pStyle w:val="Packetdiagramheaderrow"/>
            </w:pPr>
            <w:r>
              <w:t>5</w:t>
            </w:r>
          </w:p>
        </w:tc>
        <w:tc>
          <w:tcPr>
            <w:tcW w:w="270" w:type="dxa"/>
          </w:tcPr>
          <w:p w:rsidR="00FB1433" w:rsidRDefault="003A31FC">
            <w:pPr>
              <w:pStyle w:val="Packetdiagramheaderrow"/>
            </w:pPr>
            <w:r>
              <w:t>6</w:t>
            </w:r>
          </w:p>
        </w:tc>
        <w:tc>
          <w:tcPr>
            <w:tcW w:w="270" w:type="dxa"/>
          </w:tcPr>
          <w:p w:rsidR="00FB1433" w:rsidRDefault="003A31FC">
            <w:pPr>
              <w:pStyle w:val="Packetdiagramheaderrow"/>
            </w:pPr>
            <w:r>
              <w:t>7</w:t>
            </w:r>
          </w:p>
        </w:tc>
        <w:tc>
          <w:tcPr>
            <w:tcW w:w="270" w:type="dxa"/>
          </w:tcPr>
          <w:p w:rsidR="00FB1433" w:rsidRDefault="003A31FC">
            <w:pPr>
              <w:pStyle w:val="Packetdiagramheaderrow"/>
            </w:pPr>
            <w:r>
              <w:t>8</w:t>
            </w:r>
          </w:p>
        </w:tc>
        <w:tc>
          <w:tcPr>
            <w:tcW w:w="270" w:type="dxa"/>
          </w:tcPr>
          <w:p w:rsidR="00FB1433" w:rsidRDefault="003A31FC">
            <w:pPr>
              <w:pStyle w:val="Packetdiagramheaderrow"/>
            </w:pPr>
            <w:r>
              <w:t>9</w:t>
            </w:r>
          </w:p>
        </w:tc>
        <w:tc>
          <w:tcPr>
            <w:tcW w:w="270" w:type="dxa"/>
          </w:tcPr>
          <w:p w:rsidR="00FB1433" w:rsidRDefault="003A31FC">
            <w:pPr>
              <w:pStyle w:val="Packetdiagramheaderrow"/>
            </w:pPr>
            <w:r>
              <w:t>2</w:t>
            </w:r>
          </w:p>
          <w:p w:rsidR="00FB1433" w:rsidRDefault="003A31FC">
            <w:pPr>
              <w:pStyle w:val="Packetdiagramheaderrow"/>
            </w:pPr>
            <w:r>
              <w:t>0</w:t>
            </w:r>
          </w:p>
        </w:tc>
        <w:tc>
          <w:tcPr>
            <w:tcW w:w="270" w:type="dxa"/>
          </w:tcPr>
          <w:p w:rsidR="00FB1433" w:rsidRDefault="003A31FC">
            <w:pPr>
              <w:pStyle w:val="Packetdiagramheaderrow"/>
            </w:pPr>
            <w:r>
              <w:t>1</w:t>
            </w:r>
          </w:p>
        </w:tc>
        <w:tc>
          <w:tcPr>
            <w:tcW w:w="270" w:type="dxa"/>
          </w:tcPr>
          <w:p w:rsidR="00FB1433" w:rsidRDefault="003A31FC">
            <w:pPr>
              <w:pStyle w:val="Packetdiagramheaderrow"/>
            </w:pPr>
            <w:r>
              <w:t>2</w:t>
            </w:r>
          </w:p>
        </w:tc>
        <w:tc>
          <w:tcPr>
            <w:tcW w:w="270" w:type="dxa"/>
          </w:tcPr>
          <w:p w:rsidR="00FB1433" w:rsidRDefault="003A31FC">
            <w:pPr>
              <w:pStyle w:val="Packetdiagramheaderrow"/>
            </w:pPr>
            <w:r>
              <w:t>3</w:t>
            </w:r>
          </w:p>
        </w:tc>
        <w:tc>
          <w:tcPr>
            <w:tcW w:w="270" w:type="dxa"/>
          </w:tcPr>
          <w:p w:rsidR="00FB1433" w:rsidRDefault="003A31FC">
            <w:pPr>
              <w:pStyle w:val="Packetdiagramheaderrow"/>
            </w:pPr>
            <w:r>
              <w:t>4</w:t>
            </w:r>
          </w:p>
        </w:tc>
        <w:tc>
          <w:tcPr>
            <w:tcW w:w="270" w:type="dxa"/>
          </w:tcPr>
          <w:p w:rsidR="00FB1433" w:rsidRDefault="003A31FC">
            <w:pPr>
              <w:pStyle w:val="Packetdiagramheaderrow"/>
            </w:pPr>
            <w:r>
              <w:t>5</w:t>
            </w:r>
          </w:p>
        </w:tc>
        <w:tc>
          <w:tcPr>
            <w:tcW w:w="270" w:type="dxa"/>
          </w:tcPr>
          <w:p w:rsidR="00FB1433" w:rsidRDefault="003A31FC">
            <w:pPr>
              <w:pStyle w:val="Packetdiagramheaderrow"/>
            </w:pPr>
            <w:r>
              <w:t>6</w:t>
            </w:r>
          </w:p>
        </w:tc>
        <w:tc>
          <w:tcPr>
            <w:tcW w:w="270" w:type="dxa"/>
          </w:tcPr>
          <w:p w:rsidR="00FB1433" w:rsidRDefault="003A31FC">
            <w:pPr>
              <w:pStyle w:val="Packetdiagramheaderrow"/>
            </w:pPr>
            <w:r>
              <w:t>7</w:t>
            </w:r>
          </w:p>
        </w:tc>
        <w:tc>
          <w:tcPr>
            <w:tcW w:w="270" w:type="dxa"/>
          </w:tcPr>
          <w:p w:rsidR="00FB1433" w:rsidRDefault="003A31FC">
            <w:pPr>
              <w:pStyle w:val="Packetdiagramheaderrow"/>
            </w:pPr>
            <w:r>
              <w:t>8</w:t>
            </w:r>
          </w:p>
        </w:tc>
        <w:tc>
          <w:tcPr>
            <w:tcW w:w="270" w:type="dxa"/>
          </w:tcPr>
          <w:p w:rsidR="00FB1433" w:rsidRDefault="003A31FC">
            <w:pPr>
              <w:pStyle w:val="Packetdiagramheaderrow"/>
            </w:pPr>
            <w:r>
              <w:t>9</w:t>
            </w:r>
          </w:p>
        </w:tc>
        <w:tc>
          <w:tcPr>
            <w:tcW w:w="270" w:type="dxa"/>
          </w:tcPr>
          <w:p w:rsidR="00FB1433" w:rsidRDefault="003A31FC">
            <w:pPr>
              <w:pStyle w:val="Packetdiagramheaderrow"/>
            </w:pPr>
            <w:r>
              <w:t>3</w:t>
            </w:r>
          </w:p>
          <w:p w:rsidR="00FB1433" w:rsidRDefault="003A31FC">
            <w:pPr>
              <w:pStyle w:val="Packetdiagramheaderrow"/>
            </w:pPr>
            <w:r>
              <w:t>0</w:t>
            </w:r>
          </w:p>
        </w:tc>
        <w:tc>
          <w:tcPr>
            <w:tcW w:w="270" w:type="dxa"/>
          </w:tcPr>
          <w:p w:rsidR="00FB1433" w:rsidRDefault="003A31FC">
            <w:pPr>
              <w:pStyle w:val="Packetdiagramheaderrow"/>
            </w:pPr>
            <w:r>
              <w:t>1</w:t>
            </w:r>
          </w:p>
        </w:tc>
      </w:tr>
      <w:tr w:rsidR="00FB1433" w:rsidTr="00FB1433">
        <w:trPr>
          <w:trHeight w:val="490"/>
        </w:trPr>
        <w:tc>
          <w:tcPr>
            <w:tcW w:w="8640" w:type="dxa"/>
            <w:gridSpan w:val="32"/>
          </w:tcPr>
          <w:p w:rsidR="00FB1433" w:rsidRDefault="003A31FC">
            <w:pPr>
              <w:pStyle w:val="Packetdiagramtext"/>
            </w:pPr>
            <w:r>
              <w:t>PartsCount</w:t>
            </w:r>
          </w:p>
        </w:tc>
      </w:tr>
      <w:tr w:rsidR="00FB1433" w:rsidTr="00FB1433">
        <w:trPr>
          <w:trHeight w:val="490"/>
        </w:trPr>
        <w:tc>
          <w:tcPr>
            <w:tcW w:w="8640" w:type="dxa"/>
            <w:gridSpan w:val="32"/>
          </w:tcPr>
          <w:p w:rsidR="00FB1433" w:rsidRDefault="003A31FC">
            <w:pPr>
              <w:pStyle w:val="Packetdiagramtext"/>
            </w:pPr>
            <w:r>
              <w:t>PartsMetaData (variable)</w:t>
            </w:r>
          </w:p>
        </w:tc>
      </w:tr>
      <w:tr w:rsidR="00FB1433" w:rsidTr="00FB1433">
        <w:trPr>
          <w:trHeight w:val="490"/>
        </w:trPr>
        <w:tc>
          <w:tcPr>
            <w:tcW w:w="8640" w:type="dxa"/>
            <w:gridSpan w:val="32"/>
          </w:tcPr>
          <w:p w:rsidR="00FB1433" w:rsidRDefault="003A31FC">
            <w:pPr>
              <w:pStyle w:val="Packetdiagramtext"/>
            </w:pPr>
            <w:r>
              <w:t>...</w:t>
            </w:r>
          </w:p>
        </w:tc>
      </w:tr>
      <w:tr w:rsidR="00FB1433" w:rsidTr="00FB1433">
        <w:trPr>
          <w:trHeight w:val="490"/>
        </w:trPr>
        <w:tc>
          <w:tcPr>
            <w:tcW w:w="8640" w:type="dxa"/>
            <w:gridSpan w:val="32"/>
          </w:tcPr>
          <w:p w:rsidR="00FB1433" w:rsidRDefault="003A31FC">
            <w:pPr>
              <w:pStyle w:val="Packetdiagramtext"/>
            </w:pPr>
            <w:r>
              <w:t>Parts (variable)</w:t>
            </w:r>
          </w:p>
        </w:tc>
      </w:tr>
      <w:tr w:rsidR="00FB1433" w:rsidTr="00FB1433">
        <w:trPr>
          <w:trHeight w:val="490"/>
        </w:trPr>
        <w:tc>
          <w:tcPr>
            <w:tcW w:w="8640" w:type="dxa"/>
            <w:gridSpan w:val="32"/>
          </w:tcPr>
          <w:p w:rsidR="00FB1433" w:rsidRDefault="003A31FC">
            <w:pPr>
              <w:pStyle w:val="Packetdiagramtext"/>
            </w:pPr>
            <w:r>
              <w:t>...</w:t>
            </w:r>
          </w:p>
        </w:tc>
      </w:tr>
    </w:tbl>
    <w:p w:rsidR="00FB1433" w:rsidRDefault="003A31FC">
      <w:pPr>
        <w:pStyle w:val="Definition-Field"/>
      </w:pPr>
      <w:r>
        <w:rPr>
          <w:b/>
        </w:rPr>
        <w:t xml:space="preserve">PartsCount (4 bytes): </w:t>
      </w:r>
      <w:r>
        <w:t xml:space="preserve">This field is an integer that indicates the number of </w:t>
      </w:r>
      <w:r>
        <w:rPr>
          <w:b/>
        </w:rPr>
        <w:t>PartMetaData</w:t>
      </w:r>
      <w:r>
        <w:t xml:space="preserve"> structures contained in the </w:t>
      </w:r>
      <w:r>
        <w:rPr>
          <w:b/>
        </w:rPr>
        <w:t>PartsMetaData</w:t>
      </w:r>
      <w:r>
        <w:t xml:space="preserve"> field. It also indicates the number of binary parts contained in the </w:t>
      </w:r>
      <w:r>
        <w:rPr>
          <w:b/>
        </w:rPr>
        <w:t>Parts</w:t>
      </w:r>
      <w:r>
        <w:t xml:space="preserve"> field.</w:t>
      </w:r>
    </w:p>
    <w:p w:rsidR="00FB1433" w:rsidRDefault="003A31FC">
      <w:pPr>
        <w:pStyle w:val="Definition-Field"/>
      </w:pPr>
      <w:r>
        <w:rPr>
          <w:b/>
        </w:rPr>
        <w:t xml:space="preserve">PartsMetaData (variable): </w:t>
      </w:r>
      <w:r>
        <w:t xml:space="preserve">This field is an array of </w:t>
      </w:r>
      <w:r>
        <w:rPr>
          <w:b/>
        </w:rPr>
        <w:t xml:space="preserve">PartMetaData </w:t>
      </w:r>
      <w:r>
        <w:t xml:space="preserve">structures, as specified in section </w:t>
      </w:r>
      <w:hyperlink w:anchor="Section_4ea009e4dbb64e57b2384886830ff2c7" w:history="1">
        <w:r>
          <w:rPr>
            <w:rStyle w:val="Hyperlink"/>
          </w:rPr>
          <w:t>2.2.1.10.1.1.1</w:t>
        </w:r>
      </w:hyperlink>
      <w:r>
        <w:t xml:space="preserve">. The length of the array is equal to the value of the </w:t>
      </w:r>
      <w:r>
        <w:rPr>
          <w:b/>
        </w:rPr>
        <w:t xml:space="preserve">PartsCount </w:t>
      </w:r>
      <w:r>
        <w:t>field.</w:t>
      </w:r>
    </w:p>
    <w:p w:rsidR="00FB1433" w:rsidRDefault="003A31FC">
      <w:pPr>
        <w:pStyle w:val="Definition-Field"/>
      </w:pPr>
      <w:r>
        <w:rPr>
          <w:b/>
        </w:rPr>
        <w:t xml:space="preserve">Parts (variable): </w:t>
      </w:r>
      <w:r>
        <w:t>This field is an array of bytes that contains the data for the parts of the multipart response.</w:t>
      </w:r>
    </w:p>
    <w:p w:rsidR="00FB1433" w:rsidRDefault="003A31FC">
      <w:r>
        <w:t>The data in t</w:t>
      </w:r>
      <w:r>
        <w:t xml:space="preserve">he </w:t>
      </w:r>
      <w:r>
        <w:rPr>
          <w:b/>
        </w:rPr>
        <w:t xml:space="preserve">Parts </w:t>
      </w:r>
      <w:r>
        <w:t xml:space="preserve">field is interpreted by using the offset and length information in the </w:t>
      </w:r>
      <w:r>
        <w:rPr>
          <w:b/>
        </w:rPr>
        <w:t xml:space="preserve">PartsMetaData </w:t>
      </w:r>
      <w:r>
        <w:t>field.</w:t>
      </w:r>
    </w:p>
    <w:p w:rsidR="00FB1433" w:rsidRDefault="003A31FC">
      <w:pPr>
        <w:pStyle w:val="Heading7"/>
      </w:pPr>
      <w:bookmarkStart w:id="130" w:name="section_4ea009e4dbb64e57b2384886830ff2c7"/>
      <w:bookmarkStart w:id="131" w:name="_Toc95366218"/>
      <w:r>
        <w:t>PartMetaData</w:t>
      </w:r>
      <w:bookmarkEnd w:id="130"/>
      <w:bookmarkEnd w:id="131"/>
    </w:p>
    <w:p w:rsidR="00FB1433" w:rsidRDefault="003A31FC">
      <w:r>
        <w:t xml:space="preserve">The </w:t>
      </w:r>
      <w:r>
        <w:rPr>
          <w:b/>
        </w:rPr>
        <w:t>PartMetaData</w:t>
      </w:r>
      <w:r>
        <w:t xml:space="preserve"> structure is used in the </w:t>
      </w:r>
      <w:r>
        <w:rPr>
          <w:b/>
        </w:rPr>
        <w:t xml:space="preserve">PartsMetaData </w:t>
      </w:r>
      <w:r>
        <w:t xml:space="preserve">field of the </w:t>
      </w:r>
      <w:r>
        <w:rPr>
          <w:b/>
        </w:rPr>
        <w:t>MultiPartResponse</w:t>
      </w:r>
      <w:r>
        <w:t xml:space="preserve"> structure specified in section </w:t>
      </w:r>
      <w:hyperlink w:anchor="Section_5062896dcfcd41b3ac33b438ec3d9d8a" w:history="1">
        <w:r>
          <w:rPr>
            <w:rStyle w:val="Hyperlink"/>
          </w:rPr>
          <w:t>2.2.1.10.1.1</w:t>
        </w:r>
      </w:hyperlink>
      <w:r>
        <w:t xml:space="preserve">. It contains the offset and length of a single part of a multipart </w:t>
      </w:r>
      <w:r>
        <w:rPr>
          <w:b/>
        </w:rPr>
        <w:t>ItemOperations</w:t>
      </w:r>
      <w:r>
        <w:t xml:space="preserve"> command response.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B1433" w:rsidTr="00FB1433">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FB1433" w:rsidRDefault="003A31FC">
            <w:pPr>
              <w:pStyle w:val="Packetdiagramheaderrow"/>
            </w:pPr>
            <w:r>
              <w:t>0</w:t>
            </w:r>
          </w:p>
        </w:tc>
        <w:tc>
          <w:tcPr>
            <w:tcW w:w="270" w:type="dxa"/>
          </w:tcPr>
          <w:p w:rsidR="00FB1433" w:rsidRDefault="003A31FC">
            <w:pPr>
              <w:pStyle w:val="Packetdiagramheaderrow"/>
            </w:pPr>
            <w:r>
              <w:t>1</w:t>
            </w:r>
          </w:p>
        </w:tc>
        <w:tc>
          <w:tcPr>
            <w:tcW w:w="270" w:type="dxa"/>
          </w:tcPr>
          <w:p w:rsidR="00FB1433" w:rsidRDefault="003A31FC">
            <w:pPr>
              <w:pStyle w:val="Packetdiagramheaderrow"/>
            </w:pPr>
            <w:r>
              <w:t>2</w:t>
            </w:r>
          </w:p>
        </w:tc>
        <w:tc>
          <w:tcPr>
            <w:tcW w:w="270" w:type="dxa"/>
          </w:tcPr>
          <w:p w:rsidR="00FB1433" w:rsidRDefault="003A31FC">
            <w:pPr>
              <w:pStyle w:val="Packetdiagramheaderrow"/>
            </w:pPr>
            <w:r>
              <w:t>3</w:t>
            </w:r>
          </w:p>
        </w:tc>
        <w:tc>
          <w:tcPr>
            <w:tcW w:w="270" w:type="dxa"/>
          </w:tcPr>
          <w:p w:rsidR="00FB1433" w:rsidRDefault="003A31FC">
            <w:pPr>
              <w:pStyle w:val="Packetdiagramheaderrow"/>
            </w:pPr>
            <w:r>
              <w:t>4</w:t>
            </w:r>
          </w:p>
        </w:tc>
        <w:tc>
          <w:tcPr>
            <w:tcW w:w="270" w:type="dxa"/>
          </w:tcPr>
          <w:p w:rsidR="00FB1433" w:rsidRDefault="003A31FC">
            <w:pPr>
              <w:pStyle w:val="Packetdiagramheaderrow"/>
            </w:pPr>
            <w:r>
              <w:t>5</w:t>
            </w:r>
          </w:p>
        </w:tc>
        <w:tc>
          <w:tcPr>
            <w:tcW w:w="270" w:type="dxa"/>
          </w:tcPr>
          <w:p w:rsidR="00FB1433" w:rsidRDefault="003A31FC">
            <w:pPr>
              <w:pStyle w:val="Packetdiagramheaderrow"/>
            </w:pPr>
            <w:r>
              <w:t>6</w:t>
            </w:r>
          </w:p>
        </w:tc>
        <w:tc>
          <w:tcPr>
            <w:tcW w:w="270" w:type="dxa"/>
          </w:tcPr>
          <w:p w:rsidR="00FB1433" w:rsidRDefault="003A31FC">
            <w:pPr>
              <w:pStyle w:val="Packetdiagramheaderrow"/>
            </w:pPr>
            <w:r>
              <w:t>7</w:t>
            </w:r>
          </w:p>
        </w:tc>
        <w:tc>
          <w:tcPr>
            <w:tcW w:w="270" w:type="dxa"/>
          </w:tcPr>
          <w:p w:rsidR="00FB1433" w:rsidRDefault="003A31FC">
            <w:pPr>
              <w:pStyle w:val="Packetdiagramheaderrow"/>
            </w:pPr>
            <w:r>
              <w:t>8</w:t>
            </w:r>
          </w:p>
        </w:tc>
        <w:tc>
          <w:tcPr>
            <w:tcW w:w="270" w:type="dxa"/>
          </w:tcPr>
          <w:p w:rsidR="00FB1433" w:rsidRDefault="003A31FC">
            <w:pPr>
              <w:pStyle w:val="Packetdiagramheaderrow"/>
            </w:pPr>
            <w:r>
              <w:t>9</w:t>
            </w:r>
          </w:p>
        </w:tc>
        <w:tc>
          <w:tcPr>
            <w:tcW w:w="270" w:type="dxa"/>
          </w:tcPr>
          <w:p w:rsidR="00FB1433" w:rsidRDefault="003A31FC">
            <w:pPr>
              <w:pStyle w:val="Packetdiagramheaderrow"/>
            </w:pPr>
            <w:r>
              <w:t>1</w:t>
            </w:r>
          </w:p>
          <w:p w:rsidR="00FB1433" w:rsidRDefault="003A31FC">
            <w:pPr>
              <w:pStyle w:val="Packetdiagramheaderrow"/>
            </w:pPr>
            <w:r>
              <w:t>0</w:t>
            </w:r>
          </w:p>
        </w:tc>
        <w:tc>
          <w:tcPr>
            <w:tcW w:w="270" w:type="dxa"/>
          </w:tcPr>
          <w:p w:rsidR="00FB1433" w:rsidRDefault="003A31FC">
            <w:pPr>
              <w:pStyle w:val="Packetdiagramheaderrow"/>
            </w:pPr>
            <w:r>
              <w:t>1</w:t>
            </w:r>
          </w:p>
        </w:tc>
        <w:tc>
          <w:tcPr>
            <w:tcW w:w="270" w:type="dxa"/>
          </w:tcPr>
          <w:p w:rsidR="00FB1433" w:rsidRDefault="003A31FC">
            <w:pPr>
              <w:pStyle w:val="Packetdiagramheaderrow"/>
            </w:pPr>
            <w:r>
              <w:t>2</w:t>
            </w:r>
          </w:p>
        </w:tc>
        <w:tc>
          <w:tcPr>
            <w:tcW w:w="270" w:type="dxa"/>
          </w:tcPr>
          <w:p w:rsidR="00FB1433" w:rsidRDefault="003A31FC">
            <w:pPr>
              <w:pStyle w:val="Packetdiagramheaderrow"/>
            </w:pPr>
            <w:r>
              <w:t>3</w:t>
            </w:r>
          </w:p>
        </w:tc>
        <w:tc>
          <w:tcPr>
            <w:tcW w:w="270" w:type="dxa"/>
          </w:tcPr>
          <w:p w:rsidR="00FB1433" w:rsidRDefault="003A31FC">
            <w:pPr>
              <w:pStyle w:val="Packetdiagramheaderrow"/>
            </w:pPr>
            <w:r>
              <w:t>4</w:t>
            </w:r>
          </w:p>
        </w:tc>
        <w:tc>
          <w:tcPr>
            <w:tcW w:w="270" w:type="dxa"/>
          </w:tcPr>
          <w:p w:rsidR="00FB1433" w:rsidRDefault="003A31FC">
            <w:pPr>
              <w:pStyle w:val="Packetdiagramheaderrow"/>
            </w:pPr>
            <w:r>
              <w:t>5</w:t>
            </w:r>
          </w:p>
        </w:tc>
        <w:tc>
          <w:tcPr>
            <w:tcW w:w="270" w:type="dxa"/>
          </w:tcPr>
          <w:p w:rsidR="00FB1433" w:rsidRDefault="003A31FC">
            <w:pPr>
              <w:pStyle w:val="Packetdiagramheaderrow"/>
            </w:pPr>
            <w:r>
              <w:t>6</w:t>
            </w:r>
          </w:p>
        </w:tc>
        <w:tc>
          <w:tcPr>
            <w:tcW w:w="270" w:type="dxa"/>
          </w:tcPr>
          <w:p w:rsidR="00FB1433" w:rsidRDefault="003A31FC">
            <w:pPr>
              <w:pStyle w:val="Packetdiagramheaderrow"/>
            </w:pPr>
            <w:r>
              <w:t>7</w:t>
            </w:r>
          </w:p>
        </w:tc>
        <w:tc>
          <w:tcPr>
            <w:tcW w:w="270" w:type="dxa"/>
          </w:tcPr>
          <w:p w:rsidR="00FB1433" w:rsidRDefault="003A31FC">
            <w:pPr>
              <w:pStyle w:val="Packetdiagramheaderrow"/>
            </w:pPr>
            <w:r>
              <w:t>8</w:t>
            </w:r>
          </w:p>
        </w:tc>
        <w:tc>
          <w:tcPr>
            <w:tcW w:w="270" w:type="dxa"/>
          </w:tcPr>
          <w:p w:rsidR="00FB1433" w:rsidRDefault="003A31FC">
            <w:pPr>
              <w:pStyle w:val="Packetdiagramheaderrow"/>
            </w:pPr>
            <w:r>
              <w:t>9</w:t>
            </w:r>
          </w:p>
        </w:tc>
        <w:tc>
          <w:tcPr>
            <w:tcW w:w="270" w:type="dxa"/>
          </w:tcPr>
          <w:p w:rsidR="00FB1433" w:rsidRDefault="003A31FC">
            <w:pPr>
              <w:pStyle w:val="Packetdiagramheaderrow"/>
            </w:pPr>
            <w:r>
              <w:t>2</w:t>
            </w:r>
          </w:p>
          <w:p w:rsidR="00FB1433" w:rsidRDefault="003A31FC">
            <w:pPr>
              <w:pStyle w:val="Packetdiagramheaderrow"/>
            </w:pPr>
            <w:r>
              <w:t>0</w:t>
            </w:r>
          </w:p>
        </w:tc>
        <w:tc>
          <w:tcPr>
            <w:tcW w:w="270" w:type="dxa"/>
          </w:tcPr>
          <w:p w:rsidR="00FB1433" w:rsidRDefault="003A31FC">
            <w:pPr>
              <w:pStyle w:val="Packetdiagramheaderrow"/>
            </w:pPr>
            <w:r>
              <w:t>1</w:t>
            </w:r>
          </w:p>
        </w:tc>
        <w:tc>
          <w:tcPr>
            <w:tcW w:w="270" w:type="dxa"/>
          </w:tcPr>
          <w:p w:rsidR="00FB1433" w:rsidRDefault="003A31FC">
            <w:pPr>
              <w:pStyle w:val="Packetdiagramheaderrow"/>
            </w:pPr>
            <w:r>
              <w:t>2</w:t>
            </w:r>
          </w:p>
        </w:tc>
        <w:tc>
          <w:tcPr>
            <w:tcW w:w="270" w:type="dxa"/>
          </w:tcPr>
          <w:p w:rsidR="00FB1433" w:rsidRDefault="003A31FC">
            <w:pPr>
              <w:pStyle w:val="Packetdiagramheaderrow"/>
            </w:pPr>
            <w:r>
              <w:t>3</w:t>
            </w:r>
          </w:p>
        </w:tc>
        <w:tc>
          <w:tcPr>
            <w:tcW w:w="270" w:type="dxa"/>
          </w:tcPr>
          <w:p w:rsidR="00FB1433" w:rsidRDefault="003A31FC">
            <w:pPr>
              <w:pStyle w:val="Packetdiagramheaderrow"/>
            </w:pPr>
            <w:r>
              <w:t>4</w:t>
            </w:r>
          </w:p>
        </w:tc>
        <w:tc>
          <w:tcPr>
            <w:tcW w:w="270" w:type="dxa"/>
          </w:tcPr>
          <w:p w:rsidR="00FB1433" w:rsidRDefault="003A31FC">
            <w:pPr>
              <w:pStyle w:val="Packetdiagramheaderrow"/>
            </w:pPr>
            <w:r>
              <w:t>5</w:t>
            </w:r>
          </w:p>
        </w:tc>
        <w:tc>
          <w:tcPr>
            <w:tcW w:w="270" w:type="dxa"/>
          </w:tcPr>
          <w:p w:rsidR="00FB1433" w:rsidRDefault="003A31FC">
            <w:pPr>
              <w:pStyle w:val="Packetdiagramheaderrow"/>
            </w:pPr>
            <w:r>
              <w:t>6</w:t>
            </w:r>
          </w:p>
        </w:tc>
        <w:tc>
          <w:tcPr>
            <w:tcW w:w="270" w:type="dxa"/>
          </w:tcPr>
          <w:p w:rsidR="00FB1433" w:rsidRDefault="003A31FC">
            <w:pPr>
              <w:pStyle w:val="Packetdiagramheaderrow"/>
            </w:pPr>
            <w:r>
              <w:t>7</w:t>
            </w:r>
          </w:p>
        </w:tc>
        <w:tc>
          <w:tcPr>
            <w:tcW w:w="270" w:type="dxa"/>
          </w:tcPr>
          <w:p w:rsidR="00FB1433" w:rsidRDefault="003A31FC">
            <w:pPr>
              <w:pStyle w:val="Packetdiagramheaderrow"/>
            </w:pPr>
            <w:r>
              <w:t>8</w:t>
            </w:r>
          </w:p>
        </w:tc>
        <w:tc>
          <w:tcPr>
            <w:tcW w:w="270" w:type="dxa"/>
          </w:tcPr>
          <w:p w:rsidR="00FB1433" w:rsidRDefault="003A31FC">
            <w:pPr>
              <w:pStyle w:val="Packetdiagramheaderrow"/>
            </w:pPr>
            <w:r>
              <w:t>9</w:t>
            </w:r>
          </w:p>
        </w:tc>
        <w:tc>
          <w:tcPr>
            <w:tcW w:w="270" w:type="dxa"/>
          </w:tcPr>
          <w:p w:rsidR="00FB1433" w:rsidRDefault="003A31FC">
            <w:pPr>
              <w:pStyle w:val="Packetdiagramheaderrow"/>
            </w:pPr>
            <w:r>
              <w:t>3</w:t>
            </w:r>
          </w:p>
          <w:p w:rsidR="00FB1433" w:rsidRDefault="003A31FC">
            <w:pPr>
              <w:pStyle w:val="Packetdiagramheaderrow"/>
            </w:pPr>
            <w:r>
              <w:t>0</w:t>
            </w:r>
          </w:p>
        </w:tc>
        <w:tc>
          <w:tcPr>
            <w:tcW w:w="270" w:type="dxa"/>
          </w:tcPr>
          <w:p w:rsidR="00FB1433" w:rsidRDefault="003A31FC">
            <w:pPr>
              <w:pStyle w:val="Packetdiagramheaderrow"/>
            </w:pPr>
            <w:r>
              <w:t>1</w:t>
            </w:r>
          </w:p>
        </w:tc>
      </w:tr>
      <w:tr w:rsidR="00FB1433" w:rsidTr="00FB1433">
        <w:trPr>
          <w:trHeight w:val="490"/>
        </w:trPr>
        <w:tc>
          <w:tcPr>
            <w:tcW w:w="8640" w:type="dxa"/>
            <w:gridSpan w:val="32"/>
          </w:tcPr>
          <w:p w:rsidR="00FB1433" w:rsidRDefault="003A31FC">
            <w:pPr>
              <w:pStyle w:val="Packetdiagramtext"/>
            </w:pPr>
            <w:r>
              <w:t>Offset</w:t>
            </w:r>
          </w:p>
        </w:tc>
      </w:tr>
      <w:tr w:rsidR="00FB1433" w:rsidTr="00FB1433">
        <w:trPr>
          <w:trHeight w:val="490"/>
        </w:trPr>
        <w:tc>
          <w:tcPr>
            <w:tcW w:w="8640" w:type="dxa"/>
            <w:gridSpan w:val="32"/>
          </w:tcPr>
          <w:p w:rsidR="00FB1433" w:rsidRDefault="003A31FC">
            <w:pPr>
              <w:pStyle w:val="Packetdiagramtext"/>
            </w:pPr>
            <w:r>
              <w:t>Length</w:t>
            </w:r>
          </w:p>
        </w:tc>
      </w:tr>
    </w:tbl>
    <w:p w:rsidR="00FB1433" w:rsidRDefault="003A31FC">
      <w:pPr>
        <w:pStyle w:val="Definition-Field"/>
      </w:pPr>
      <w:r>
        <w:rPr>
          <w:b/>
        </w:rPr>
        <w:t xml:space="preserve">Offset (4 bytes): </w:t>
      </w:r>
      <w:r>
        <w:t xml:space="preserve">This field is an integer that contains the number of bytes from the beginning of the </w:t>
      </w:r>
      <w:r>
        <w:rPr>
          <w:b/>
        </w:rPr>
        <w:t xml:space="preserve">MultiPartResponse </w:t>
      </w:r>
      <w:r>
        <w:t>structure where a part's data is located.</w:t>
      </w:r>
    </w:p>
    <w:p w:rsidR="00FB1433" w:rsidRDefault="003A31FC">
      <w:pPr>
        <w:pStyle w:val="Definition-Field"/>
      </w:pPr>
      <w:r>
        <w:rPr>
          <w:b/>
        </w:rPr>
        <w:t xml:space="preserve">Length (4 bytes): </w:t>
      </w:r>
      <w:r>
        <w:t>This field is an integer that contains the number of bytes that comprise the part's data.</w:t>
      </w:r>
    </w:p>
    <w:p w:rsidR="00FB1433" w:rsidRDefault="003A31FC">
      <w:pPr>
        <w:pStyle w:val="Heading4"/>
      </w:pPr>
      <w:bookmarkStart w:id="132" w:name="section_42ececcd37df4340aa50783ba714facb"/>
      <w:bookmarkStart w:id="133" w:name="_Toc95366219"/>
      <w:r>
        <w:t>Mee</w:t>
      </w:r>
      <w:r>
        <w:t>tingResponse</w:t>
      </w:r>
      <w:bookmarkEnd w:id="132"/>
      <w:bookmarkEnd w:id="133"/>
      <w:r>
        <w:fldChar w:fldCharType="begin"/>
      </w:r>
      <w:r>
        <w:instrText xml:space="preserve"> XE "Commands:MeetingResponse" </w:instrText>
      </w:r>
      <w:r>
        <w:fldChar w:fldCharType="end"/>
      </w:r>
    </w:p>
    <w:p w:rsidR="00FB1433" w:rsidRDefault="003A31FC">
      <w:r>
        <w:t xml:space="preserve">The </w:t>
      </w:r>
      <w:r>
        <w:rPr>
          <w:b/>
        </w:rPr>
        <w:t>MeetingResponse</w:t>
      </w:r>
      <w:r>
        <w:t xml:space="preserve"> command is used to accept, tentatively accept, or decline a meeting request in the user's </w:t>
      </w:r>
      <w:hyperlink w:anchor="gt_baa08600-0402-47f6-a8ce-9690cf962c96">
        <w:r>
          <w:rPr>
            <w:rStyle w:val="HyperlinkGreen"/>
            <w:b/>
          </w:rPr>
          <w:t>Inbox folder</w:t>
        </w:r>
      </w:hyperlink>
      <w:r>
        <w:t xml:space="preserve"> or </w:t>
      </w:r>
      <w:hyperlink w:anchor="gt_60b55610-ca65-41f2-91d8-a4d6f4cc6d20">
        <w:r>
          <w:rPr>
            <w:rStyle w:val="HyperlinkGreen"/>
            <w:b/>
          </w:rPr>
          <w:t>Calendar folder</w:t>
        </w:r>
      </w:hyperlink>
      <w:r>
        <w:t>.</w:t>
      </w:r>
      <w:bookmarkStart w:id="134" w:name="z37"/>
      <w:bookmarkStart w:id="135" w:name="Appendix_A_Target_3"/>
      <w:bookmarkEnd w:id="134"/>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35"/>
    </w:p>
    <w:p w:rsidR="00FB1433" w:rsidRDefault="003A31FC">
      <w:r>
        <w:lastRenderedPageBreak/>
        <w:t xml:space="preserve">The </w:t>
      </w:r>
      <w:r>
        <w:rPr>
          <w:b/>
        </w:rPr>
        <w:t>MeetingResponse</w:t>
      </w:r>
      <w:r>
        <w:t xml:space="preserve"> command can only be used when the </w:t>
      </w:r>
      <w:r>
        <w:rPr>
          <w:b/>
        </w:rPr>
        <w:t>CollectionId</w:t>
      </w:r>
      <w:r>
        <w:t xml:space="preserve"> element (section </w:t>
      </w:r>
      <w:hyperlink w:anchor="Section_b6729d23d177442791e6f53a02f50e8d" w:history="1">
        <w:r>
          <w:rPr>
            <w:rStyle w:val="Hyperlink"/>
          </w:rPr>
          <w:t>2.2.3.30.4</w:t>
        </w:r>
      </w:hyperlink>
      <w:r>
        <w:t>) is being used to synchronize the folder that contains either the meeting request item or the calendar item representing the meeting request.</w:t>
      </w:r>
    </w:p>
    <w:p w:rsidR="00FB1433" w:rsidRDefault="003A31FC">
      <w:r>
        <w:t xml:space="preserve">In protocol versions 2.5, 12.0, 12.1, 14.0, and 14.1, the </w:t>
      </w:r>
      <w:r>
        <w:rPr>
          <w:b/>
        </w:rPr>
        <w:t>SendMail</w:t>
      </w:r>
      <w:r>
        <w:t xml:space="preserve"> command (section </w:t>
      </w:r>
      <w:hyperlink w:anchor="Section_172db9ec350f4bb194b10526f976ed5e" w:history="1">
        <w:r>
          <w:rPr>
            <w:rStyle w:val="Hyperlink"/>
          </w:rPr>
          <w:t>2.2.1.17</w:t>
        </w:r>
      </w:hyperlink>
      <w:r>
        <w:t xml:space="preserve">) can be used to send a message back to the meeting </w:t>
      </w:r>
      <w:hyperlink w:anchor="gt_34c00c47-5322-4cef-ae7e-bf04643b21bb">
        <w:r>
          <w:rPr>
            <w:rStyle w:val="HyperlinkGreen"/>
            <w:b/>
          </w:rPr>
          <w:t>organizer</w:t>
        </w:r>
      </w:hyperlink>
      <w:r>
        <w:t>, notifying him or her that the meeting request was accepted or dec</w:t>
      </w:r>
      <w:r>
        <w:t xml:space="preserve">lined. In protocol version 16.0 and 16.1, an email is sent back to the meeting meeting organizer if the </w:t>
      </w:r>
      <w:r>
        <w:rPr>
          <w:b/>
        </w:rPr>
        <w:t>SendResponse</w:t>
      </w:r>
      <w:r>
        <w:t xml:space="preserve"> element is present in the </w:t>
      </w:r>
      <w:r>
        <w:rPr>
          <w:b/>
        </w:rPr>
        <w:t>MeetingResponse</w:t>
      </w:r>
      <w:r>
        <w:t xml:space="preserve"> command request.</w:t>
      </w:r>
    </w:p>
    <w:p w:rsidR="00FB1433" w:rsidRDefault="003A31FC">
      <w:r>
        <w:t xml:space="preserve">The </w:t>
      </w:r>
      <w:r>
        <w:rPr>
          <w:b/>
        </w:rPr>
        <w:t>MeetingResponse</w:t>
      </w:r>
      <w:r>
        <w:t xml:space="preserve"> namespace is the primary namespace for this section. Element</w:t>
      </w:r>
      <w:r>
        <w:t xml:space="preserve">s referenced in this section that are not defined in the </w:t>
      </w:r>
      <w:r>
        <w:rPr>
          <w:b/>
        </w:rPr>
        <w:t>MeetingResponse</w:t>
      </w:r>
      <w:r>
        <w:t xml:space="preserve"> namespace use the namespace prefixes defined in section </w:t>
      </w:r>
      <w:hyperlink w:anchor="Section_718fe481c75b4ff7bbf65cf3dd0f43d7" w:history="1">
        <w:r>
          <w:rPr>
            <w:rStyle w:val="Hyperlink"/>
          </w:rPr>
          <w:t>2.2.4</w:t>
        </w:r>
      </w:hyperlink>
      <w:r>
        <w:t>.</w:t>
      </w:r>
    </w:p>
    <w:p w:rsidR="00FB1433" w:rsidRDefault="003A31FC">
      <w:r>
        <w:t xml:space="preserve">The following table lists the elements that are used in </w:t>
      </w:r>
      <w:r>
        <w:rPr>
          <w:b/>
        </w:rPr>
        <w:t>Meet</w:t>
      </w:r>
      <w:r>
        <w:rPr>
          <w:b/>
        </w:rPr>
        <w:t xml:space="preserve">ingResponse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3190" w:type="dxa"/>
          </w:tcPr>
          <w:p w:rsidR="00FB1433" w:rsidRDefault="003A31FC">
            <w:pPr>
              <w:pStyle w:val="TableHeaderText"/>
              <w:keepNext w:val="0"/>
            </w:pPr>
            <w:r>
              <w:t>Element name</w:t>
            </w:r>
          </w:p>
        </w:tc>
        <w:tc>
          <w:tcPr>
            <w:tcW w:w="3142" w:type="dxa"/>
          </w:tcPr>
          <w:p w:rsidR="00FB1433" w:rsidRDefault="003A31FC">
            <w:pPr>
              <w:pStyle w:val="TableHeaderText"/>
              <w:keepNext w:val="0"/>
            </w:pPr>
            <w:r>
              <w:t>Scope</w:t>
            </w:r>
          </w:p>
        </w:tc>
        <w:tc>
          <w:tcPr>
            <w:tcW w:w="3143" w:type="dxa"/>
          </w:tcPr>
          <w:p w:rsidR="00FB1433" w:rsidRDefault="003A31FC">
            <w:pPr>
              <w:pStyle w:val="TableHeaderText"/>
              <w:keepNext w:val="0"/>
            </w:pPr>
            <w:r>
              <w:t>Reference</w:t>
            </w:r>
          </w:p>
        </w:tc>
      </w:tr>
      <w:tr w:rsidR="00FB1433" w:rsidTr="00FB1433">
        <w:tc>
          <w:tcPr>
            <w:tcW w:w="3190" w:type="dxa"/>
          </w:tcPr>
          <w:p w:rsidR="00FB1433" w:rsidRDefault="003A31FC">
            <w:pPr>
              <w:pStyle w:val="TableBodyText"/>
            </w:pPr>
            <w:r>
              <w:rPr>
                <w:b/>
              </w:rPr>
              <w:t>MeetingResponse</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aedc7a2474be41b9bc4726bb4682530e" w:history="1">
              <w:r>
                <w:rPr>
                  <w:rStyle w:val="Hyperlink"/>
                </w:rPr>
                <w:t>2.2.3.106</w:t>
              </w:r>
            </w:hyperlink>
          </w:p>
        </w:tc>
      </w:tr>
      <w:tr w:rsidR="00FB1433" w:rsidTr="00FB1433">
        <w:tc>
          <w:tcPr>
            <w:tcW w:w="3190" w:type="dxa"/>
          </w:tcPr>
          <w:p w:rsidR="00FB1433" w:rsidRDefault="003A31FC">
            <w:pPr>
              <w:pStyle w:val="TableBodyText"/>
            </w:pPr>
            <w:r>
              <w:rPr>
                <w:b/>
              </w:rPr>
              <w:t>Request</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59ec13c7c4e24292a6217db8781f57c2" w:history="1">
              <w:r>
                <w:rPr>
                  <w:rStyle w:val="Hyperlink"/>
                </w:rPr>
                <w:t>2.2.3.150.2</w:t>
              </w:r>
            </w:hyperlink>
          </w:p>
        </w:tc>
      </w:tr>
      <w:tr w:rsidR="00FB1433" w:rsidTr="00FB1433">
        <w:tc>
          <w:tcPr>
            <w:tcW w:w="3190" w:type="dxa"/>
          </w:tcPr>
          <w:p w:rsidR="00FB1433" w:rsidRDefault="003A31FC">
            <w:pPr>
              <w:pStyle w:val="TableBodyText"/>
            </w:pPr>
            <w:r>
              <w:rPr>
                <w:b/>
              </w:rPr>
              <w:t>UserResponse</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cf84ea6132c04cad8f210b073d03bd21" w:history="1">
              <w:r>
                <w:rPr>
                  <w:rStyle w:val="Hyperlink"/>
                </w:rPr>
                <w:t>2.2.3.194</w:t>
              </w:r>
            </w:hyperlink>
          </w:p>
        </w:tc>
      </w:tr>
      <w:tr w:rsidR="00FB1433" w:rsidTr="00FB1433">
        <w:tc>
          <w:tcPr>
            <w:tcW w:w="3190" w:type="dxa"/>
          </w:tcPr>
          <w:p w:rsidR="00FB1433" w:rsidRDefault="003A31FC">
            <w:pPr>
              <w:pStyle w:val="TableBodyText"/>
            </w:pPr>
            <w:r>
              <w:rPr>
                <w:b/>
              </w:rPr>
              <w:t>CollectionId</w:t>
            </w:r>
          </w:p>
        </w:tc>
        <w:tc>
          <w:tcPr>
            <w:tcW w:w="3142" w:type="dxa"/>
          </w:tcPr>
          <w:p w:rsidR="00FB1433" w:rsidRDefault="003A31FC">
            <w:pPr>
              <w:pStyle w:val="TableBodyText"/>
            </w:pPr>
            <w:r>
              <w:t>Request</w:t>
            </w:r>
          </w:p>
        </w:tc>
        <w:tc>
          <w:tcPr>
            <w:tcW w:w="3143" w:type="dxa"/>
          </w:tcPr>
          <w:p w:rsidR="00FB1433" w:rsidRDefault="003A31FC">
            <w:pPr>
              <w:pStyle w:val="TableBodyText"/>
            </w:pPr>
            <w:r>
              <w:t>section 2.2.3.30.4</w:t>
            </w:r>
          </w:p>
        </w:tc>
      </w:tr>
      <w:tr w:rsidR="00FB1433" w:rsidTr="00FB1433">
        <w:tc>
          <w:tcPr>
            <w:tcW w:w="3190" w:type="dxa"/>
          </w:tcPr>
          <w:p w:rsidR="00FB1433" w:rsidRDefault="003A31FC">
            <w:pPr>
              <w:pStyle w:val="TableBodyText"/>
            </w:pPr>
            <w:r>
              <w:rPr>
                <w:b/>
              </w:rPr>
              <w:t>RequestId</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5f6963b228624ca7b588e10f8ef4c2df" w:history="1">
              <w:r>
                <w:rPr>
                  <w:rStyle w:val="Hyperlink"/>
                </w:rPr>
                <w:t>2.2.3.151</w:t>
              </w:r>
            </w:hyperlink>
          </w:p>
        </w:tc>
      </w:tr>
      <w:tr w:rsidR="00FB1433" w:rsidTr="00FB1433">
        <w:tc>
          <w:tcPr>
            <w:tcW w:w="3190" w:type="dxa"/>
          </w:tcPr>
          <w:p w:rsidR="00FB1433" w:rsidRDefault="003A31FC">
            <w:pPr>
              <w:pStyle w:val="TableBodyText"/>
            </w:pPr>
            <w:r>
              <w:rPr>
                <w:b/>
              </w:rPr>
              <w:t>InstanceId</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05c577a199f24afa83bcc1acacb80a1c" w:history="1">
              <w:r>
                <w:rPr>
                  <w:rStyle w:val="Hyperlink"/>
                </w:rPr>
                <w:t>2.2.3.92.1</w:t>
              </w:r>
            </w:hyperlink>
          </w:p>
        </w:tc>
      </w:tr>
      <w:tr w:rsidR="00FB1433" w:rsidTr="00FB1433">
        <w:tc>
          <w:tcPr>
            <w:tcW w:w="3190" w:type="dxa"/>
          </w:tcPr>
          <w:p w:rsidR="00FB1433" w:rsidRDefault="003A31FC">
            <w:pPr>
              <w:pStyle w:val="TableBodyText"/>
            </w:pPr>
            <w:r>
              <w:rPr>
                <w:b/>
              </w:rPr>
              <w:t>Result</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03650972642445f5b30d0ef3bd9a38e6" w:history="1">
              <w:r>
                <w:rPr>
                  <w:rStyle w:val="Hyperlink"/>
                </w:rPr>
                <w:t>2.2.3.155.2</w:t>
              </w:r>
            </w:hyperlink>
          </w:p>
        </w:tc>
      </w:tr>
      <w:tr w:rsidR="00FB1433" w:rsidTr="00FB1433">
        <w:tc>
          <w:tcPr>
            <w:tcW w:w="3190" w:type="dxa"/>
          </w:tcPr>
          <w:p w:rsidR="00FB1433" w:rsidRDefault="003A31FC">
            <w:pPr>
              <w:pStyle w:val="TableBodyText"/>
            </w:pPr>
            <w:r>
              <w:rPr>
                <w:b/>
              </w:rPr>
              <w:t>Status</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de30ed243447412ca1ff5a65fe34b393" w:history="1">
              <w:r>
                <w:rPr>
                  <w:rStyle w:val="Hyperlink"/>
                </w:rPr>
                <w:t>2.2.3.177.9</w:t>
              </w:r>
            </w:hyperlink>
          </w:p>
        </w:tc>
      </w:tr>
      <w:tr w:rsidR="00FB1433" w:rsidTr="00FB1433">
        <w:tc>
          <w:tcPr>
            <w:tcW w:w="3190" w:type="dxa"/>
          </w:tcPr>
          <w:p w:rsidR="00FB1433" w:rsidRDefault="003A31FC">
            <w:pPr>
              <w:pStyle w:val="TableBodyText"/>
            </w:pPr>
            <w:r>
              <w:rPr>
                <w:b/>
              </w:rPr>
              <w:t>CalendarId</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8af1a9a867074699ade936be3870393b" w:history="1">
              <w:r>
                <w:rPr>
                  <w:rStyle w:val="Hyperlink"/>
                </w:rPr>
                <w:t>2.2.3.18</w:t>
              </w:r>
            </w:hyperlink>
          </w:p>
        </w:tc>
      </w:tr>
      <w:tr w:rsidR="00FB1433" w:rsidTr="00FB1433">
        <w:tc>
          <w:tcPr>
            <w:tcW w:w="3190" w:type="dxa"/>
          </w:tcPr>
          <w:p w:rsidR="00FB1433" w:rsidRDefault="003A31FC">
            <w:pPr>
              <w:pStyle w:val="TableBodyText"/>
              <w:rPr>
                <w:b/>
              </w:rPr>
            </w:pPr>
            <w:r>
              <w:rPr>
                <w:b/>
              </w:rPr>
              <w:t>search:LongId</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d3e3dc5765c447dea9f6170ace931487" w:history="1">
              <w:r>
                <w:rPr>
                  <w:rStyle w:val="Hyperlink"/>
                </w:rPr>
                <w:t>2.2.3.98.2</w:t>
              </w:r>
            </w:hyperlink>
          </w:p>
        </w:tc>
      </w:tr>
      <w:tr w:rsidR="00FB1433" w:rsidTr="00FB1433">
        <w:tc>
          <w:tcPr>
            <w:tcW w:w="3190" w:type="dxa"/>
          </w:tcPr>
          <w:p w:rsidR="00FB1433" w:rsidRDefault="003A31FC">
            <w:pPr>
              <w:pStyle w:val="TableBodyText"/>
              <w:rPr>
                <w:b/>
              </w:rPr>
            </w:pPr>
            <w:r>
              <w:rPr>
                <w:b/>
              </w:rPr>
              <w:t>SendResponse</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128fff4c1b9742d8a30ff023327add0b" w:history="1">
              <w:r>
                <w:rPr>
                  <w:rStyle w:val="Hyperlink"/>
                </w:rPr>
                <w:t>2.2.3.163</w:t>
              </w:r>
            </w:hyperlink>
          </w:p>
        </w:tc>
      </w:tr>
    </w:tbl>
    <w:p w:rsidR="00FB1433" w:rsidRDefault="00FB1433"/>
    <w:p w:rsidR="00FB1433" w:rsidRDefault="003A31FC">
      <w:r>
        <w:t xml:space="preserve">The </w:t>
      </w:r>
      <w:hyperlink w:anchor="gt_bd0ce6f9-c350-4900-827e-951265294067">
        <w:r>
          <w:rPr>
            <w:rStyle w:val="HyperlinkGreen"/>
            <w:b/>
          </w:rPr>
          <w:t>XML schema</w:t>
        </w:r>
      </w:hyperlink>
      <w:r>
        <w:t xml:space="preserve"> for the </w:t>
      </w:r>
      <w:r>
        <w:rPr>
          <w:b/>
        </w:rPr>
        <w:t xml:space="preserve">MeetingResponse </w:t>
      </w:r>
      <w:r>
        <w:t xml:space="preserve">command request is described in section </w:t>
      </w:r>
      <w:hyperlink w:anchor="Section_2ff70147dcfb4045a6389e16c5204d8d" w:history="1">
        <w:r>
          <w:rPr>
            <w:rStyle w:val="Hyperlink"/>
          </w:rPr>
          <w:t>6.25</w:t>
        </w:r>
      </w:hyperlink>
      <w:r>
        <w:t xml:space="preserve">. The XML schema for the </w:t>
      </w:r>
      <w:r>
        <w:rPr>
          <w:b/>
        </w:rPr>
        <w:t xml:space="preserve">MeetingResponse </w:t>
      </w:r>
      <w:r>
        <w:t xml:space="preserve">command response is described in section </w:t>
      </w:r>
      <w:hyperlink w:anchor="Section_4beaad231bda4dfeb816a205c5bcc7bf" w:history="1">
        <w:r>
          <w:rPr>
            <w:rStyle w:val="Hyperlink"/>
          </w:rPr>
          <w:t>6.26</w:t>
        </w:r>
      </w:hyperlink>
      <w:r>
        <w:t>.</w:t>
      </w:r>
    </w:p>
    <w:p w:rsidR="00FB1433" w:rsidRDefault="003A31FC">
      <w:r>
        <w:rPr>
          <w:b/>
        </w:rPr>
        <w:t>Prot</w:t>
      </w:r>
      <w:r>
        <w:rPr>
          <w:b/>
        </w:rPr>
        <w:t>ocol Versions</w:t>
      </w:r>
    </w:p>
    <w:p w:rsidR="00FB1433" w:rsidRDefault="003A31FC">
      <w:r>
        <w:t xml:space="preserve">The following table specifies the protocol versions that support this command. The client indicates the protocol version being used by setting either the MS-ASProtocolVersion header, as specified in </w:t>
      </w:r>
      <w:hyperlink r:id="rId11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Command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3A31FC">
      <w:r>
        <w:t xml:space="preserve">When protocol versions 2.5, 12.0, 12.1, or 14.0 are used, the </w:t>
      </w:r>
      <w:r>
        <w:rPr>
          <w:b/>
        </w:rPr>
        <w:t>MeetingResponse</w:t>
      </w:r>
      <w:r>
        <w:t xml:space="preserve"> command cannot be used to modify meeting requests in the Calendar folder.</w:t>
      </w:r>
    </w:p>
    <w:p w:rsidR="00FB1433" w:rsidRDefault="003A31FC">
      <w:pPr>
        <w:pStyle w:val="Heading4"/>
      </w:pPr>
      <w:bookmarkStart w:id="136" w:name="section_92958692b116462f871ceaab66076da1"/>
      <w:bookmarkStart w:id="137" w:name="_Toc95366220"/>
      <w:r>
        <w:t>MoveItems</w:t>
      </w:r>
      <w:bookmarkEnd w:id="136"/>
      <w:bookmarkEnd w:id="137"/>
      <w:r>
        <w:fldChar w:fldCharType="begin"/>
      </w:r>
      <w:r>
        <w:instrText xml:space="preserve"> XE "Commands:MoveItems" </w:instrText>
      </w:r>
      <w:r>
        <w:fldChar w:fldCharType="end"/>
      </w:r>
    </w:p>
    <w:p w:rsidR="00FB1433" w:rsidRDefault="003A31FC">
      <w:r>
        <w:t xml:space="preserve">The </w:t>
      </w:r>
      <w:r>
        <w:rPr>
          <w:b/>
        </w:rPr>
        <w:t>MoveItems</w:t>
      </w:r>
      <w:r>
        <w:t xml:space="preserve"> command moves an item or items from on</w:t>
      </w:r>
      <w:r>
        <w:t>e folder on the server to another.</w:t>
      </w:r>
    </w:p>
    <w:p w:rsidR="00FB1433" w:rsidRDefault="003A31FC">
      <w:r>
        <w:t xml:space="preserve">The item to be moved is identified by its server ID in the </w:t>
      </w:r>
      <w:r>
        <w:rPr>
          <w:b/>
        </w:rPr>
        <w:t>MoveItems</w:t>
      </w:r>
      <w:r>
        <w:t xml:space="preserve"> command request (section 2.2.1.12). The source and destination folders are also identified by their server IDs in the command request. The </w:t>
      </w:r>
      <w:r>
        <w:rPr>
          <w:b/>
        </w:rPr>
        <w:t>MoveItems</w:t>
      </w:r>
      <w:r>
        <w:t xml:space="preserve"> com</w:t>
      </w:r>
      <w:r>
        <w:t>mand response shows the status of the move, the message that was moved, and the new message ID.</w:t>
      </w:r>
    </w:p>
    <w:p w:rsidR="00FB1433" w:rsidRDefault="003A31FC">
      <w:r>
        <w:t xml:space="preserve">When items are moved between folders on the server, the client receives </w:t>
      </w:r>
      <w:r>
        <w:rPr>
          <w:b/>
        </w:rPr>
        <w:t>Delete</w:t>
      </w:r>
      <w:r>
        <w:t xml:space="preserve"> (section </w:t>
      </w:r>
      <w:hyperlink w:anchor="Section_394096d2e8f647489430318c83400242" w:history="1">
        <w:r>
          <w:rPr>
            <w:rStyle w:val="Hyperlink"/>
          </w:rPr>
          <w:t>2.2.3.42</w:t>
        </w:r>
      </w:hyperlink>
      <w:r>
        <w:t xml:space="preserve">) and </w:t>
      </w:r>
      <w:r>
        <w:rPr>
          <w:b/>
        </w:rPr>
        <w:t>Add</w:t>
      </w:r>
      <w:r>
        <w:t xml:space="preserve"> (section </w:t>
      </w:r>
      <w:hyperlink w:anchor="Section_7376a7c909b54c59bf10cdc1e31ee989" w:history="1">
        <w:r>
          <w:rPr>
            <w:rStyle w:val="Hyperlink"/>
          </w:rPr>
          <w:t>2.2.3.7</w:t>
        </w:r>
      </w:hyperlink>
      <w:r>
        <w:t>) operations the next time the client synchronizes the affected folders.</w:t>
      </w:r>
    </w:p>
    <w:p w:rsidR="00FB1433" w:rsidRDefault="003A31FC">
      <w:r>
        <w:t>An item that has been successfully moved to a different folder can be assigned a new server ID by</w:t>
      </w:r>
      <w:r>
        <w:t xml:space="preserve"> the server.</w:t>
      </w:r>
    </w:p>
    <w:p w:rsidR="00FB1433" w:rsidRDefault="003A31FC">
      <w:r>
        <w:t xml:space="preserve">The </w:t>
      </w:r>
      <w:r>
        <w:rPr>
          <w:b/>
        </w:rPr>
        <w:t>Move</w:t>
      </w:r>
      <w:r>
        <w:t xml:space="preserve"> namespace is the primary namespace for this section. Elements referenced in this section that are not defined in the </w:t>
      </w:r>
      <w:r>
        <w:rPr>
          <w:b/>
        </w:rPr>
        <w:t>Move</w:t>
      </w:r>
      <w:r>
        <w:t xml:space="preserve"> namespace use the namespace prefixes defined in section </w:t>
      </w:r>
      <w:hyperlink w:anchor="Section_718fe481c75b4ff7bbf65cf3dd0f43d7" w:history="1">
        <w:r>
          <w:rPr>
            <w:rStyle w:val="Hyperlink"/>
          </w:rPr>
          <w:t>2.2.4</w:t>
        </w:r>
      </w:hyperlink>
      <w:r>
        <w:t>.</w:t>
      </w:r>
    </w:p>
    <w:p w:rsidR="00FB1433" w:rsidRDefault="003A31FC">
      <w:r>
        <w:t xml:space="preserve">The following table lists the elements that are used in </w:t>
      </w:r>
      <w:r>
        <w:rPr>
          <w:b/>
        </w:rPr>
        <w:t xml:space="preserve">MoveItems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3190" w:type="dxa"/>
          </w:tcPr>
          <w:p w:rsidR="00FB1433" w:rsidRDefault="003A31FC">
            <w:pPr>
              <w:pStyle w:val="TableHeaderText"/>
              <w:keepNext w:val="0"/>
            </w:pPr>
            <w:r>
              <w:t>Element name</w:t>
            </w:r>
          </w:p>
        </w:tc>
        <w:tc>
          <w:tcPr>
            <w:tcW w:w="3142" w:type="dxa"/>
          </w:tcPr>
          <w:p w:rsidR="00FB1433" w:rsidRDefault="003A31FC">
            <w:pPr>
              <w:pStyle w:val="TableHeaderText"/>
              <w:keepNext w:val="0"/>
            </w:pPr>
            <w:r>
              <w:t>Scope</w:t>
            </w:r>
          </w:p>
        </w:tc>
        <w:tc>
          <w:tcPr>
            <w:tcW w:w="3143" w:type="dxa"/>
          </w:tcPr>
          <w:p w:rsidR="00FB1433" w:rsidRDefault="003A31FC">
            <w:pPr>
              <w:pStyle w:val="TableHeaderText"/>
              <w:keepNext w:val="0"/>
            </w:pPr>
            <w:r>
              <w:t>Reference</w:t>
            </w:r>
          </w:p>
        </w:tc>
      </w:tr>
      <w:tr w:rsidR="00FB1433" w:rsidTr="00FB1433">
        <w:tc>
          <w:tcPr>
            <w:tcW w:w="3190" w:type="dxa"/>
          </w:tcPr>
          <w:p w:rsidR="00FB1433" w:rsidRDefault="003A31FC">
            <w:pPr>
              <w:pStyle w:val="TableBodyText"/>
            </w:pPr>
            <w:r>
              <w:rPr>
                <w:b/>
              </w:rPr>
              <w:t>MoveItems</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287534621b744748b78d0a56adbdb932" w:history="1">
              <w:r>
                <w:rPr>
                  <w:rStyle w:val="Hyperlink"/>
                </w:rPr>
                <w:t>2.2.3.119</w:t>
              </w:r>
            </w:hyperlink>
          </w:p>
        </w:tc>
      </w:tr>
      <w:tr w:rsidR="00FB1433" w:rsidTr="00FB1433">
        <w:tc>
          <w:tcPr>
            <w:tcW w:w="3190" w:type="dxa"/>
          </w:tcPr>
          <w:p w:rsidR="00FB1433" w:rsidRDefault="003A31FC">
            <w:pPr>
              <w:pStyle w:val="TableBodyText"/>
            </w:pPr>
            <w:r>
              <w:rPr>
                <w:b/>
              </w:rPr>
              <w:t>Move</w:t>
            </w:r>
          </w:p>
        </w:tc>
        <w:tc>
          <w:tcPr>
            <w:tcW w:w="3142" w:type="dxa"/>
          </w:tcPr>
          <w:p w:rsidR="00FB1433" w:rsidRDefault="003A31FC">
            <w:pPr>
              <w:pStyle w:val="TableBodyText"/>
            </w:pPr>
            <w:r>
              <w:t>Re</w:t>
            </w:r>
            <w:r>
              <w:t>quest</w:t>
            </w:r>
          </w:p>
        </w:tc>
        <w:tc>
          <w:tcPr>
            <w:tcW w:w="3143" w:type="dxa"/>
          </w:tcPr>
          <w:p w:rsidR="00FB1433" w:rsidRDefault="003A31FC">
            <w:pPr>
              <w:pStyle w:val="TableBodyText"/>
            </w:pPr>
            <w:r>
              <w:t xml:space="preserve">section </w:t>
            </w:r>
            <w:hyperlink w:anchor="Section_0a647fe80eaf44aab15129da31e55714" w:history="1">
              <w:r>
                <w:rPr>
                  <w:rStyle w:val="Hyperlink"/>
                </w:rPr>
                <w:t>2.2.3.117.2</w:t>
              </w:r>
            </w:hyperlink>
          </w:p>
        </w:tc>
      </w:tr>
      <w:tr w:rsidR="00FB1433" w:rsidTr="00FB1433">
        <w:tc>
          <w:tcPr>
            <w:tcW w:w="3190" w:type="dxa"/>
          </w:tcPr>
          <w:p w:rsidR="00FB1433" w:rsidRDefault="003A31FC">
            <w:pPr>
              <w:pStyle w:val="TableBodyText"/>
            </w:pPr>
            <w:r>
              <w:rPr>
                <w:b/>
              </w:rPr>
              <w:t>SrcMsgId</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bbd05a4b0b244fd2808a50f7b6dc6d64" w:history="1">
              <w:r>
                <w:rPr>
                  <w:rStyle w:val="Hyperlink"/>
                </w:rPr>
                <w:t>2.2.3.175</w:t>
              </w:r>
            </w:hyperlink>
          </w:p>
        </w:tc>
      </w:tr>
      <w:tr w:rsidR="00FB1433" w:rsidTr="00FB1433">
        <w:tc>
          <w:tcPr>
            <w:tcW w:w="3190" w:type="dxa"/>
          </w:tcPr>
          <w:p w:rsidR="00FB1433" w:rsidRDefault="003A31FC">
            <w:pPr>
              <w:pStyle w:val="TableBodyText"/>
            </w:pPr>
            <w:r>
              <w:rPr>
                <w:b/>
              </w:rPr>
              <w:t>SrcFldId</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de78638722d44f6baaae311dd5d8da05" w:history="1">
              <w:r>
                <w:rPr>
                  <w:rStyle w:val="Hyperlink"/>
                </w:rPr>
                <w:t>2.2.3.174</w:t>
              </w:r>
            </w:hyperlink>
          </w:p>
        </w:tc>
      </w:tr>
      <w:tr w:rsidR="00FB1433" w:rsidTr="00FB1433">
        <w:tc>
          <w:tcPr>
            <w:tcW w:w="3190" w:type="dxa"/>
          </w:tcPr>
          <w:p w:rsidR="00FB1433" w:rsidRDefault="003A31FC">
            <w:pPr>
              <w:pStyle w:val="TableBodyText"/>
            </w:pPr>
            <w:r>
              <w:rPr>
                <w:b/>
              </w:rPr>
              <w:t>DstFldId</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539f1ab91bd94c3d9a7e85e7d7b241af" w:history="1">
              <w:r>
                <w:rPr>
                  <w:rStyle w:val="Hyperlink"/>
                </w:rPr>
                <w:t>2.2.3.51.2</w:t>
              </w:r>
            </w:hyperlink>
          </w:p>
        </w:tc>
      </w:tr>
      <w:tr w:rsidR="00FB1433" w:rsidTr="00FB1433">
        <w:tc>
          <w:tcPr>
            <w:tcW w:w="3190" w:type="dxa"/>
          </w:tcPr>
          <w:p w:rsidR="00FB1433" w:rsidRDefault="003A31FC">
            <w:pPr>
              <w:pStyle w:val="TableBodyText"/>
            </w:pPr>
            <w:r>
              <w:rPr>
                <w:b/>
              </w:rPr>
              <w:t>Response</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cf8a82a541b64d88bc41e4b4ec2d3122" w:history="1">
              <w:r>
                <w:rPr>
                  <w:rStyle w:val="Hyperlink"/>
                </w:rPr>
                <w:t>2.2.</w:t>
              </w:r>
              <w:r>
                <w:rPr>
                  <w:rStyle w:val="Hyperlink"/>
                </w:rPr>
                <w:t>3.153.5</w:t>
              </w:r>
            </w:hyperlink>
          </w:p>
        </w:tc>
      </w:tr>
      <w:tr w:rsidR="00FB1433" w:rsidTr="00FB1433">
        <w:tc>
          <w:tcPr>
            <w:tcW w:w="3190" w:type="dxa"/>
          </w:tcPr>
          <w:p w:rsidR="00FB1433" w:rsidRDefault="003A31FC">
            <w:pPr>
              <w:pStyle w:val="TableBodyText"/>
            </w:pPr>
            <w:r>
              <w:rPr>
                <w:b/>
              </w:rPr>
              <w:t>Status</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acae4033b4f94f2a8d8351e097eb3b90" w:history="1">
              <w:r>
                <w:rPr>
                  <w:rStyle w:val="Hyperlink"/>
                </w:rPr>
                <w:t>2.2.3.177.10</w:t>
              </w:r>
            </w:hyperlink>
          </w:p>
        </w:tc>
      </w:tr>
      <w:tr w:rsidR="00FB1433" w:rsidTr="00FB1433">
        <w:tc>
          <w:tcPr>
            <w:tcW w:w="3190" w:type="dxa"/>
          </w:tcPr>
          <w:p w:rsidR="00FB1433" w:rsidRDefault="003A31FC">
            <w:pPr>
              <w:pStyle w:val="TableBodyText"/>
            </w:pPr>
            <w:r>
              <w:rPr>
                <w:b/>
              </w:rPr>
              <w:t>DstMsgId</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b5dd21ad63fb404aad548e80e2338766" w:history="1">
              <w:r>
                <w:rPr>
                  <w:rStyle w:val="Hyperlink"/>
                </w:rPr>
                <w:t>2.2.3.52</w:t>
              </w:r>
            </w:hyperlink>
          </w:p>
        </w:tc>
      </w:tr>
    </w:tbl>
    <w:p w:rsidR="00FB1433" w:rsidRDefault="003A31FC">
      <w:r>
        <w:t xml:space="preserve">The </w:t>
      </w:r>
      <w:hyperlink w:anchor="gt_bd0ce6f9-c350-4900-827e-951265294067">
        <w:r>
          <w:rPr>
            <w:rStyle w:val="HyperlinkGreen"/>
            <w:b/>
          </w:rPr>
          <w:t>XML schema</w:t>
        </w:r>
      </w:hyperlink>
      <w:r>
        <w:t xml:space="preserve"> for the </w:t>
      </w:r>
      <w:r>
        <w:rPr>
          <w:b/>
        </w:rPr>
        <w:t xml:space="preserve">MoveItems </w:t>
      </w:r>
      <w:r>
        <w:t xml:space="preserve">command request is described in section </w:t>
      </w:r>
      <w:hyperlink w:anchor="Section_5445da3af297478a8c712873f5b135f4" w:history="1">
        <w:r>
          <w:rPr>
            <w:rStyle w:val="Hyperlink"/>
          </w:rPr>
          <w:t>6.27</w:t>
        </w:r>
      </w:hyperlink>
      <w:r>
        <w:t xml:space="preserve">. The XML schema for the </w:t>
      </w:r>
      <w:r>
        <w:rPr>
          <w:b/>
        </w:rPr>
        <w:t xml:space="preserve">MoveItems </w:t>
      </w:r>
      <w:r>
        <w:t>command response is describe</w:t>
      </w:r>
      <w:r>
        <w:t xml:space="preserve">d in section </w:t>
      </w:r>
      <w:hyperlink w:anchor="Section_4a1269b055f3416c90d2e82683a902b1" w:history="1">
        <w:r>
          <w:rPr>
            <w:rStyle w:val="Hyperlink"/>
          </w:rPr>
          <w:t>6.28</w:t>
        </w:r>
      </w:hyperlink>
      <w:r>
        <w:t>.</w:t>
      </w:r>
    </w:p>
    <w:p w:rsidR="00FB1433" w:rsidRDefault="003A31FC">
      <w:r>
        <w:rPr>
          <w:b/>
        </w:rPr>
        <w:t>Protocol Versions</w:t>
      </w:r>
    </w:p>
    <w:p w:rsidR="00FB1433" w:rsidRDefault="003A31FC">
      <w:r>
        <w:t>The following table specifies the protocol versions that support this command. The client indicates the protocol version being used by setting either the MS-AS</w:t>
      </w:r>
      <w:r>
        <w:t xml:space="preserve">ProtocolVersion header, as specified in </w:t>
      </w:r>
      <w:hyperlink r:id="rId11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lastRenderedPageBreak/>
              <w:t>Protocol version</w:t>
            </w:r>
          </w:p>
        </w:tc>
        <w:tc>
          <w:tcPr>
            <w:tcW w:w="4739" w:type="dxa"/>
          </w:tcPr>
          <w:p w:rsidR="00FB1433" w:rsidRDefault="003A31FC">
            <w:pPr>
              <w:pStyle w:val="TableHeaderText"/>
            </w:pPr>
            <w:r>
              <w:t>Command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138" w:name="section_54540f3bab1548568e21dcebd4a7b495"/>
      <w:bookmarkStart w:id="139" w:name="_Toc95366221"/>
      <w:r>
        <w:t>Ping</w:t>
      </w:r>
      <w:bookmarkEnd w:id="138"/>
      <w:bookmarkEnd w:id="139"/>
      <w:r>
        <w:fldChar w:fldCharType="begin"/>
      </w:r>
      <w:r>
        <w:instrText xml:space="preserve"> XE "Commands:Ping" </w:instrText>
      </w:r>
      <w:r>
        <w:fldChar w:fldCharType="end"/>
      </w:r>
    </w:p>
    <w:p w:rsidR="00FB1433" w:rsidRDefault="003A31FC">
      <w:r>
        <w:t xml:space="preserve">The </w:t>
      </w:r>
      <w:r>
        <w:rPr>
          <w:b/>
        </w:rPr>
        <w:t>Ping</w:t>
      </w:r>
      <w:r>
        <w:t xml:space="preserve"> command is used to request that the server monitor specified folders for changes that would require the client to resynchronize.</w:t>
      </w:r>
    </w:p>
    <w:p w:rsidR="00FB1433" w:rsidRDefault="003A31FC">
      <w:r>
        <w:t>The body of the request contains a list of folders on the server about which the client is requesting notifications and an int</w:t>
      </w:r>
      <w:r>
        <w:t xml:space="preserve">erval of time that specifies how long the server SHOULD wait before responding if no new items are added to the specified folders. If the </w:t>
      </w:r>
      <w:r>
        <w:rPr>
          <w:b/>
        </w:rPr>
        <w:t>Ping</w:t>
      </w:r>
      <w:r>
        <w:t xml:space="preserve"> element (section </w:t>
      </w:r>
      <w:hyperlink w:anchor="Section_58a72448856a4bc5a919004d0fb7f303" w:history="1">
        <w:r>
          <w:rPr>
            <w:rStyle w:val="Hyperlink"/>
          </w:rPr>
          <w:t>2.2.3.136</w:t>
        </w:r>
      </w:hyperlink>
      <w:r>
        <w:t>) is specified in an XML re</w:t>
      </w:r>
      <w:r>
        <w:t xml:space="preserve">quest body, either the </w:t>
      </w:r>
      <w:r>
        <w:rPr>
          <w:b/>
        </w:rPr>
        <w:t>HeartbeatInterval</w:t>
      </w:r>
      <w:r>
        <w:t xml:space="preserve"> element or the </w:t>
      </w:r>
      <w:r>
        <w:rPr>
          <w:b/>
        </w:rPr>
        <w:t>Folders</w:t>
      </w:r>
      <w:r>
        <w:t xml:space="preserve"> element (section </w:t>
      </w:r>
      <w:hyperlink w:anchor="Section_c531dc1c053846a78ab19babe5377872" w:history="1">
        <w:r>
          <w:rPr>
            <w:rStyle w:val="Hyperlink"/>
          </w:rPr>
          <w:t>2.2.3.75.2</w:t>
        </w:r>
      </w:hyperlink>
      <w:r>
        <w:t>), or both elements MUST be specified.</w:t>
      </w:r>
    </w:p>
    <w:p w:rsidR="00FB1433" w:rsidRDefault="003A31FC">
      <w:r>
        <w:t xml:space="preserve">The </w:t>
      </w:r>
      <w:r>
        <w:rPr>
          <w:b/>
        </w:rPr>
        <w:t>Ping</w:t>
      </w:r>
      <w:r>
        <w:t xml:space="preserve"> namespace is the primary namespace for this section. Elem</w:t>
      </w:r>
      <w:r>
        <w:t xml:space="preserve">ents referenced in this section that are not defined in the </w:t>
      </w:r>
      <w:r>
        <w:rPr>
          <w:b/>
        </w:rPr>
        <w:t>Ping</w:t>
      </w:r>
      <w:r>
        <w:t xml:space="preserve"> namespace use the namespace prefixes defined in section </w:t>
      </w:r>
      <w:hyperlink w:anchor="Section_718fe481c75b4ff7bbf65cf3dd0f43d7" w:history="1">
        <w:r>
          <w:rPr>
            <w:rStyle w:val="Hyperlink"/>
          </w:rPr>
          <w:t>2.2.4</w:t>
        </w:r>
      </w:hyperlink>
      <w:r>
        <w:t>.</w:t>
      </w:r>
    </w:p>
    <w:p w:rsidR="00FB1433" w:rsidRDefault="003A31FC">
      <w:r>
        <w:t xml:space="preserve">The following table lists the elements that are used in </w:t>
      </w:r>
      <w:r>
        <w:rPr>
          <w:b/>
        </w:rPr>
        <w:t xml:space="preserve">Ping </w:t>
      </w:r>
      <w:r>
        <w:t>command</w:t>
      </w:r>
      <w:r>
        <w:t xml:space="preserve"> requests and responses.</w:t>
      </w:r>
    </w:p>
    <w:tbl>
      <w:tblPr>
        <w:tblStyle w:val="Table-ShadedHeader"/>
        <w:tblW w:w="0" w:type="auto"/>
        <w:tblLook w:val="04A0" w:firstRow="1" w:lastRow="0" w:firstColumn="1" w:lastColumn="0" w:noHBand="0" w:noVBand="1"/>
      </w:tblPr>
      <w:tblGrid>
        <w:gridCol w:w="3190"/>
        <w:gridCol w:w="3142"/>
        <w:gridCol w:w="314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3190" w:type="dxa"/>
          </w:tcPr>
          <w:p w:rsidR="00FB1433" w:rsidRDefault="003A31FC">
            <w:pPr>
              <w:pStyle w:val="TableHeaderText"/>
            </w:pPr>
            <w:r>
              <w:t>Element name</w:t>
            </w:r>
          </w:p>
        </w:tc>
        <w:tc>
          <w:tcPr>
            <w:tcW w:w="3142" w:type="dxa"/>
          </w:tcPr>
          <w:p w:rsidR="00FB1433" w:rsidRDefault="003A31FC">
            <w:pPr>
              <w:pStyle w:val="TableHeaderText"/>
            </w:pPr>
            <w:r>
              <w:t>Scope</w:t>
            </w:r>
          </w:p>
        </w:tc>
        <w:tc>
          <w:tcPr>
            <w:tcW w:w="3143" w:type="dxa"/>
          </w:tcPr>
          <w:p w:rsidR="00FB1433" w:rsidRDefault="003A31FC">
            <w:pPr>
              <w:pStyle w:val="TableHeaderText"/>
            </w:pPr>
            <w:r>
              <w:t>Reference</w:t>
            </w:r>
          </w:p>
        </w:tc>
      </w:tr>
      <w:tr w:rsidR="00FB1433" w:rsidTr="00FB1433">
        <w:tc>
          <w:tcPr>
            <w:tcW w:w="3190" w:type="dxa"/>
          </w:tcPr>
          <w:p w:rsidR="00FB1433" w:rsidRDefault="003A31FC">
            <w:pPr>
              <w:pStyle w:val="TableBodyText"/>
            </w:pPr>
            <w:r>
              <w:rPr>
                <w:b/>
              </w:rPr>
              <w:t>Ping</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section 2.2.3.136</w:t>
            </w:r>
          </w:p>
        </w:tc>
      </w:tr>
      <w:tr w:rsidR="00FB1433" w:rsidTr="00FB1433">
        <w:tc>
          <w:tcPr>
            <w:tcW w:w="3190" w:type="dxa"/>
          </w:tcPr>
          <w:p w:rsidR="00FB1433" w:rsidRDefault="003A31FC">
            <w:pPr>
              <w:pStyle w:val="TableBodyText"/>
            </w:pPr>
            <w:r>
              <w:rPr>
                <w:b/>
              </w:rPr>
              <w:t>HeartbeatInterval</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3fa88a42b0134e3796cbdb8273dbd243" w:history="1">
              <w:r>
                <w:rPr>
                  <w:rStyle w:val="Hyperlink"/>
                </w:rPr>
                <w:t>2.2.3.88.1</w:t>
              </w:r>
            </w:hyperlink>
          </w:p>
        </w:tc>
      </w:tr>
      <w:tr w:rsidR="00FB1433" w:rsidTr="00FB1433">
        <w:tc>
          <w:tcPr>
            <w:tcW w:w="3190" w:type="dxa"/>
          </w:tcPr>
          <w:p w:rsidR="00FB1433" w:rsidRDefault="003A31FC">
            <w:pPr>
              <w:pStyle w:val="TableBodyText"/>
            </w:pPr>
            <w:r>
              <w:rPr>
                <w:b/>
              </w:rPr>
              <w:t>Folders</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r>
              <w:t>2.2.3.75.2</w:t>
            </w:r>
          </w:p>
        </w:tc>
      </w:tr>
      <w:tr w:rsidR="00FB1433" w:rsidTr="00FB1433">
        <w:tc>
          <w:tcPr>
            <w:tcW w:w="3190" w:type="dxa"/>
          </w:tcPr>
          <w:p w:rsidR="00FB1433" w:rsidRDefault="003A31FC">
            <w:pPr>
              <w:pStyle w:val="TableBodyText"/>
            </w:pPr>
            <w:r>
              <w:rPr>
                <w:b/>
              </w:rPr>
              <w:t>Folder</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a6dc8859d28d442484eb0a80a743509e" w:history="1">
              <w:r>
                <w:rPr>
                  <w:rStyle w:val="Hyperlink"/>
                </w:rPr>
                <w:t>2.2.3.71.2</w:t>
              </w:r>
            </w:hyperlink>
          </w:p>
        </w:tc>
      </w:tr>
      <w:tr w:rsidR="00FB1433" w:rsidTr="00FB1433">
        <w:tc>
          <w:tcPr>
            <w:tcW w:w="3190" w:type="dxa"/>
          </w:tcPr>
          <w:p w:rsidR="00FB1433" w:rsidRDefault="003A31FC">
            <w:pPr>
              <w:pStyle w:val="TableBodyText"/>
            </w:pPr>
            <w:r>
              <w:rPr>
                <w:b/>
              </w:rPr>
              <w:t>Id</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d59567cc319844499b13ca553fd9ad70" w:history="1">
              <w:r>
                <w:rPr>
                  <w:rStyle w:val="Hyperlink"/>
                </w:rPr>
                <w:t>2.2.3.90</w:t>
              </w:r>
            </w:hyperlink>
          </w:p>
        </w:tc>
      </w:tr>
      <w:tr w:rsidR="00FB1433" w:rsidTr="00FB1433">
        <w:tc>
          <w:tcPr>
            <w:tcW w:w="3190" w:type="dxa"/>
          </w:tcPr>
          <w:p w:rsidR="00FB1433" w:rsidRDefault="003A31FC">
            <w:pPr>
              <w:pStyle w:val="TableBodyText"/>
            </w:pPr>
            <w:r>
              <w:rPr>
                <w:b/>
              </w:rPr>
              <w:t>Class</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dac80155d0344f33a91e89026cc81def" w:history="1">
              <w:r>
                <w:rPr>
                  <w:rStyle w:val="Hyperlink"/>
                </w:rPr>
                <w:t>2.2.3.27.4</w:t>
              </w:r>
            </w:hyperlink>
          </w:p>
        </w:tc>
      </w:tr>
      <w:tr w:rsidR="00FB1433" w:rsidTr="00FB1433">
        <w:tc>
          <w:tcPr>
            <w:tcW w:w="3190" w:type="dxa"/>
          </w:tcPr>
          <w:p w:rsidR="00FB1433" w:rsidRDefault="003A31FC">
            <w:pPr>
              <w:pStyle w:val="TableBodyText"/>
            </w:pPr>
            <w:r>
              <w:rPr>
                <w:b/>
              </w:rPr>
              <w:t>Status</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cec19b0eb7f94967956939c73746efc4" w:history="1">
              <w:r>
                <w:rPr>
                  <w:rStyle w:val="Hyperlink"/>
                </w:rPr>
                <w:t>2.2.3.177.11</w:t>
              </w:r>
            </w:hyperlink>
          </w:p>
        </w:tc>
      </w:tr>
      <w:tr w:rsidR="00FB1433" w:rsidTr="00FB1433">
        <w:tc>
          <w:tcPr>
            <w:tcW w:w="3190" w:type="dxa"/>
          </w:tcPr>
          <w:p w:rsidR="00FB1433" w:rsidRDefault="003A31FC">
            <w:pPr>
              <w:pStyle w:val="TableBodyText"/>
            </w:pPr>
            <w:r>
              <w:rPr>
                <w:b/>
              </w:rPr>
              <w:t>MaxFolders</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abe5ebcba4a04125a3fb5d1c7b6a664a" w:history="1">
              <w:r>
                <w:rPr>
                  <w:rStyle w:val="Hyperlink"/>
                </w:rPr>
                <w:t>2.2.3.102</w:t>
              </w:r>
            </w:hyperlink>
          </w:p>
        </w:tc>
      </w:tr>
    </w:tbl>
    <w:p w:rsidR="00FB1433" w:rsidRDefault="003A31FC">
      <w:r>
        <w:t xml:space="preserve">The </w:t>
      </w:r>
      <w:hyperlink w:anchor="gt_bd0ce6f9-c350-4900-827e-951265294067">
        <w:r>
          <w:rPr>
            <w:rStyle w:val="HyperlinkGreen"/>
            <w:b/>
          </w:rPr>
          <w:t>XML schema</w:t>
        </w:r>
      </w:hyperlink>
      <w:r>
        <w:t xml:space="preserve"> for the </w:t>
      </w:r>
      <w:r>
        <w:rPr>
          <w:b/>
        </w:rPr>
        <w:t xml:space="preserve">Ping </w:t>
      </w:r>
      <w:r>
        <w:t xml:space="preserve">command request is described in section </w:t>
      </w:r>
      <w:hyperlink w:anchor="Section_e7d8c2d9d77747928409b911c2f06e14" w:history="1">
        <w:r>
          <w:rPr>
            <w:rStyle w:val="Hyperlink"/>
          </w:rPr>
          <w:t>6.29</w:t>
        </w:r>
      </w:hyperlink>
      <w:r>
        <w:t xml:space="preserve">. A </w:t>
      </w:r>
      <w:r>
        <w:rPr>
          <w:b/>
        </w:rPr>
        <w:t>Ping</w:t>
      </w:r>
      <w:r>
        <w:t xml:space="preserve"> command can be sent with no body, in which</w:t>
      </w:r>
      <w:r>
        <w:t xml:space="preserve"> case the cached version is used. The XML schema is applied only to requests that have a body. The XML schema for the </w:t>
      </w:r>
      <w:r>
        <w:rPr>
          <w:b/>
        </w:rPr>
        <w:t xml:space="preserve">Ping </w:t>
      </w:r>
      <w:r>
        <w:t xml:space="preserve">command response is described in section </w:t>
      </w:r>
      <w:hyperlink w:anchor="Section_2de99a15b05640dca64db480601a5e57" w:history="1">
        <w:r>
          <w:rPr>
            <w:rStyle w:val="Hyperlink"/>
          </w:rPr>
          <w:t>6.30</w:t>
        </w:r>
      </w:hyperlink>
      <w:r>
        <w:t>.</w:t>
      </w:r>
    </w:p>
    <w:p w:rsidR="00FB1433" w:rsidRDefault="003A31FC">
      <w:r>
        <w:rPr>
          <w:b/>
        </w:rPr>
        <w:t>Protocol Versions</w:t>
      </w:r>
    </w:p>
    <w:p w:rsidR="00FB1433" w:rsidRDefault="003A31FC">
      <w:r>
        <w:t xml:space="preserve">The following table specifies the protocol versions that support this command. The client indicates the protocol version being used by setting either the MS-ASProtocolVersion header, as specified in </w:t>
      </w:r>
      <w:hyperlink r:id="rId115"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Command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140" w:name="section_6e86936b23a94bb9b8bcc562ccbd4b0f"/>
      <w:bookmarkStart w:id="141" w:name="_Toc95366222"/>
      <w:r>
        <w:t>Provision</w:t>
      </w:r>
      <w:bookmarkEnd w:id="140"/>
      <w:bookmarkEnd w:id="141"/>
      <w:r>
        <w:fldChar w:fldCharType="begin"/>
      </w:r>
      <w:r>
        <w:instrText xml:space="preserve"> XE "Commands:Provision" </w:instrText>
      </w:r>
      <w:r>
        <w:fldChar w:fldCharType="end"/>
      </w:r>
    </w:p>
    <w:p w:rsidR="00FB1433" w:rsidRDefault="003A31FC">
      <w:r>
        <w:t xml:space="preserve">The </w:t>
      </w:r>
      <w:r>
        <w:rPr>
          <w:b/>
        </w:rPr>
        <w:t>Provision</w:t>
      </w:r>
      <w:r>
        <w:t xml:space="preserve"> command enables client devices to request from the server the security policy settings that the administrator sets, such as the minimum personal identification number (PIN) password length requirement. Th</w:t>
      </w:r>
      <w:r>
        <w:t xml:space="preserve">e </w:t>
      </w:r>
      <w:r>
        <w:rPr>
          <w:b/>
        </w:rPr>
        <w:t>Provision</w:t>
      </w:r>
      <w:r>
        <w:t xml:space="preserve"> command is specified in </w:t>
      </w:r>
      <w:hyperlink r:id="rId116" w:anchor="Section_449c453b74d74919bfe895972b27048a">
        <w:r>
          <w:rPr>
            <w:rStyle w:val="Hyperlink"/>
          </w:rPr>
          <w:t>[MS-ASPROV]</w:t>
        </w:r>
      </w:hyperlink>
      <w:r>
        <w:t>.</w:t>
      </w:r>
    </w:p>
    <w:p w:rsidR="00FB1433" w:rsidRDefault="003A31FC">
      <w:r>
        <w:rPr>
          <w:b/>
        </w:rPr>
        <w:t>Protocol Versions</w:t>
      </w:r>
    </w:p>
    <w:p w:rsidR="00FB1433" w:rsidRDefault="003A31FC">
      <w:r>
        <w:t>The following table specifies the protocol versions that support this command. The client indicates the prot</w:t>
      </w:r>
      <w:r>
        <w:t xml:space="preserve">ocol version being used by setting either the MS-ASProtocolVersion header, as specified in </w:t>
      </w:r>
      <w:hyperlink r:id="rId117" w:anchor="Section_4cbf28dc287641c69d87ba9db86cd40d">
        <w:r>
          <w:rPr>
            <w:rStyle w:val="Hyperlink"/>
          </w:rPr>
          <w:t>[MS-ASHTTP]</w:t>
        </w:r>
      </w:hyperlink>
      <w:r>
        <w:t xml:space="preserve"> section 2.2.1.1.2.6, or the </w:t>
      </w:r>
      <w:r>
        <w:rPr>
          <w:b/>
        </w:rPr>
        <w:t>Protocol version</w:t>
      </w:r>
      <w:r>
        <w:t xml:space="preserve"> field, as specified in [MS-</w:t>
      </w:r>
      <w:r>
        <w:t>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Command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142" w:name="section_af10e71badf140e98074cccd9a4889a2"/>
      <w:bookmarkStart w:id="143" w:name="_Toc95366223"/>
      <w:r>
        <w:t>ResolveRecipients</w:t>
      </w:r>
      <w:bookmarkEnd w:id="142"/>
      <w:bookmarkEnd w:id="143"/>
      <w:r>
        <w:fldChar w:fldCharType="begin"/>
      </w:r>
      <w:r>
        <w:instrText xml:space="preserve"> XE "Commands:ResolveRecipients" </w:instrText>
      </w:r>
      <w:r>
        <w:fldChar w:fldCharType="end"/>
      </w:r>
    </w:p>
    <w:p w:rsidR="00FB1433" w:rsidRDefault="003A31FC">
      <w:r>
        <w:t xml:space="preserve">The </w:t>
      </w:r>
      <w:r>
        <w:rPr>
          <w:b/>
        </w:rPr>
        <w:t>ResolveRecipients</w:t>
      </w:r>
      <w:r>
        <w:t xml:space="preserve"> command is used by clients to resolve a list of supplied recipients, to retrieve their free/busy information, and optionally, to retrieve their </w:t>
      </w:r>
      <w:hyperlink w:anchor="gt_84bfada5-a327-4110-a257-cffd8fc3fe61">
        <w:r>
          <w:rPr>
            <w:rStyle w:val="HyperlinkGreen"/>
            <w:b/>
          </w:rPr>
          <w:t>S/MIME</w:t>
        </w:r>
      </w:hyperlink>
      <w:r>
        <w:t xml:space="preserve"> certificates so that clients can send encrypted S/MIME email messages.</w:t>
      </w:r>
      <w:bookmarkStart w:id="144" w:name="z43"/>
      <w:bookmarkEnd w:id="144"/>
    </w:p>
    <w:p w:rsidR="00FB1433" w:rsidRDefault="003A31FC">
      <w:r>
        <w:lastRenderedPageBreak/>
        <w:t xml:space="preserve">The </w:t>
      </w:r>
      <w:r>
        <w:rPr>
          <w:b/>
        </w:rPr>
        <w:t>ResolveRecipients</w:t>
      </w:r>
      <w:r>
        <w:t xml:space="preserve"> namespace is the primary namespace for this section. Elements referenced in this section that are not defined in the </w:t>
      </w:r>
      <w:r>
        <w:rPr>
          <w:b/>
        </w:rPr>
        <w:t>ResolveRecipients</w:t>
      </w:r>
      <w:r>
        <w:t xml:space="preserve"> namespace use the namespace prefixes defined in section </w:t>
      </w:r>
      <w:hyperlink w:anchor="Section_718fe481c75b4ff7bbf65cf3dd0f43d7" w:history="1">
        <w:r>
          <w:rPr>
            <w:rStyle w:val="Hyperlink"/>
          </w:rPr>
          <w:t>2.2.4</w:t>
        </w:r>
      </w:hyperlink>
      <w:r>
        <w:t>.</w:t>
      </w:r>
    </w:p>
    <w:p w:rsidR="00FB1433" w:rsidRDefault="003A31FC">
      <w:r>
        <w:t xml:space="preserve">The following table lists the elements that are used in </w:t>
      </w:r>
      <w:r>
        <w:rPr>
          <w:b/>
        </w:rPr>
        <w:t xml:space="preserve">ResolveRecipients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3190" w:type="dxa"/>
          </w:tcPr>
          <w:p w:rsidR="00FB1433" w:rsidRDefault="003A31FC">
            <w:pPr>
              <w:pStyle w:val="TableHeaderText"/>
              <w:keepNext w:val="0"/>
            </w:pPr>
            <w:r>
              <w:t>Element name</w:t>
            </w:r>
          </w:p>
        </w:tc>
        <w:tc>
          <w:tcPr>
            <w:tcW w:w="3142" w:type="dxa"/>
          </w:tcPr>
          <w:p w:rsidR="00FB1433" w:rsidRDefault="003A31FC">
            <w:pPr>
              <w:pStyle w:val="TableHeaderText"/>
              <w:keepNext w:val="0"/>
            </w:pPr>
            <w:r>
              <w:t>Scope</w:t>
            </w:r>
          </w:p>
        </w:tc>
        <w:tc>
          <w:tcPr>
            <w:tcW w:w="3143" w:type="dxa"/>
          </w:tcPr>
          <w:p w:rsidR="00FB1433" w:rsidRDefault="003A31FC">
            <w:pPr>
              <w:pStyle w:val="TableHeaderText"/>
              <w:keepNext w:val="0"/>
            </w:pPr>
            <w:r>
              <w:t>Referen</w:t>
            </w:r>
            <w:r>
              <w:t>ce</w:t>
            </w:r>
          </w:p>
        </w:tc>
      </w:tr>
      <w:tr w:rsidR="00FB1433" w:rsidTr="00FB1433">
        <w:tc>
          <w:tcPr>
            <w:tcW w:w="3190" w:type="dxa"/>
          </w:tcPr>
          <w:p w:rsidR="00FB1433" w:rsidRDefault="003A31FC">
            <w:pPr>
              <w:pStyle w:val="TableBodyText"/>
            </w:pPr>
            <w:r>
              <w:rPr>
                <w:b/>
              </w:rPr>
              <w:t>ResolveRecipients</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7ba1b96154194b4f9f22a5e22e32ae02" w:history="1">
              <w:r>
                <w:rPr>
                  <w:rStyle w:val="Hyperlink"/>
                </w:rPr>
                <w:t>2.2.3.152</w:t>
              </w:r>
            </w:hyperlink>
          </w:p>
        </w:tc>
      </w:tr>
      <w:tr w:rsidR="00FB1433" w:rsidTr="00FB1433">
        <w:tc>
          <w:tcPr>
            <w:tcW w:w="3190" w:type="dxa"/>
          </w:tcPr>
          <w:p w:rsidR="00FB1433" w:rsidRDefault="003A31FC">
            <w:pPr>
              <w:pStyle w:val="TableBodyText"/>
            </w:pPr>
            <w:r>
              <w:rPr>
                <w:b/>
              </w:rPr>
              <w:t>To</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d7154be6d43a4b3db0ce0e110e7da1c8" w:history="1">
              <w:r>
                <w:rPr>
                  <w:rStyle w:val="Hyperlink"/>
                </w:rPr>
                <w:t>2.2.3.183</w:t>
              </w:r>
            </w:hyperlink>
          </w:p>
        </w:tc>
      </w:tr>
      <w:tr w:rsidR="00FB1433" w:rsidTr="00FB1433">
        <w:tc>
          <w:tcPr>
            <w:tcW w:w="3190" w:type="dxa"/>
          </w:tcPr>
          <w:p w:rsidR="00FB1433" w:rsidRDefault="003A31FC">
            <w:pPr>
              <w:pStyle w:val="TableBodyText"/>
            </w:pPr>
            <w:r>
              <w:rPr>
                <w:b/>
              </w:rPr>
              <w:t>Options</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4d35e5e8595b4017abf67aef9f8aa70f" w:history="1">
              <w:r>
                <w:rPr>
                  <w:rStyle w:val="Hyperlink"/>
                </w:rPr>
                <w:t>2.2.3.125.4</w:t>
              </w:r>
            </w:hyperlink>
          </w:p>
        </w:tc>
      </w:tr>
      <w:tr w:rsidR="00FB1433" w:rsidTr="00FB1433">
        <w:tc>
          <w:tcPr>
            <w:tcW w:w="3190" w:type="dxa"/>
          </w:tcPr>
          <w:p w:rsidR="00FB1433" w:rsidRDefault="003A31FC">
            <w:pPr>
              <w:pStyle w:val="TableBodyText"/>
            </w:pPr>
            <w:r>
              <w:rPr>
                <w:b/>
              </w:rPr>
              <w:t>CertificateRetrieval</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e26af52348dd446f96e7aa63f563ec4f" w:history="1">
              <w:r>
                <w:rPr>
                  <w:rStyle w:val="Hyperlink"/>
                </w:rPr>
                <w:t>2.2.3.22</w:t>
              </w:r>
            </w:hyperlink>
          </w:p>
        </w:tc>
      </w:tr>
      <w:tr w:rsidR="00FB1433" w:rsidTr="00FB1433">
        <w:tc>
          <w:tcPr>
            <w:tcW w:w="3190" w:type="dxa"/>
          </w:tcPr>
          <w:p w:rsidR="00FB1433" w:rsidRDefault="003A31FC">
            <w:pPr>
              <w:pStyle w:val="TableBodyText"/>
            </w:pPr>
            <w:r>
              <w:rPr>
                <w:b/>
              </w:rPr>
              <w:t>MaxCertificates</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04a9c9866b7c45c1b2b09cbf17272079" w:history="1">
              <w:r>
                <w:rPr>
                  <w:rStyle w:val="Hyperlink"/>
                </w:rPr>
                <w:t>2.2.3.101</w:t>
              </w:r>
            </w:hyperlink>
          </w:p>
        </w:tc>
      </w:tr>
      <w:tr w:rsidR="00FB1433" w:rsidTr="00FB1433">
        <w:tc>
          <w:tcPr>
            <w:tcW w:w="3190" w:type="dxa"/>
          </w:tcPr>
          <w:p w:rsidR="00FB1433" w:rsidRDefault="003A31FC">
            <w:pPr>
              <w:pStyle w:val="TableBodyText"/>
            </w:pPr>
            <w:r>
              <w:rPr>
                <w:b/>
              </w:rPr>
              <w:t>MaxAmbiguousRecipients</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24936fb9a23a47c9a546a582c250ea3a" w:history="1">
              <w:r>
                <w:rPr>
                  <w:rStyle w:val="Hyperlink"/>
                </w:rPr>
                <w:t>2.2.3.100</w:t>
              </w:r>
            </w:hyperlink>
          </w:p>
        </w:tc>
      </w:tr>
      <w:tr w:rsidR="00FB1433" w:rsidTr="00FB1433">
        <w:tc>
          <w:tcPr>
            <w:tcW w:w="3190" w:type="dxa"/>
          </w:tcPr>
          <w:p w:rsidR="00FB1433" w:rsidRDefault="003A31FC">
            <w:pPr>
              <w:pStyle w:val="TableBodyText"/>
            </w:pPr>
            <w:r>
              <w:rPr>
                <w:b/>
              </w:rPr>
              <w:t>Availability</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50e464db4c354da8bd4c302437fe27df" w:history="1">
              <w:r>
                <w:rPr>
                  <w:rStyle w:val="Hyperlink"/>
                </w:rPr>
                <w:t>2.2.3.16</w:t>
              </w:r>
            </w:hyperlink>
          </w:p>
        </w:tc>
      </w:tr>
      <w:tr w:rsidR="00FB1433" w:rsidTr="00FB1433">
        <w:tc>
          <w:tcPr>
            <w:tcW w:w="3190" w:type="dxa"/>
          </w:tcPr>
          <w:p w:rsidR="00FB1433" w:rsidRDefault="003A31FC">
            <w:pPr>
              <w:pStyle w:val="TableBodyText"/>
            </w:pPr>
            <w:r>
              <w:rPr>
                <w:b/>
              </w:rPr>
              <w:t>StartTime</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fd94d8a06bac445498f412b0e382cf33" w:history="1">
              <w:r>
                <w:rPr>
                  <w:rStyle w:val="Hyperlink"/>
                </w:rPr>
                <w:t>2.2.3.176.1</w:t>
              </w:r>
            </w:hyperlink>
          </w:p>
        </w:tc>
      </w:tr>
      <w:tr w:rsidR="00FB1433" w:rsidTr="00FB1433">
        <w:tc>
          <w:tcPr>
            <w:tcW w:w="3190" w:type="dxa"/>
          </w:tcPr>
          <w:p w:rsidR="00FB1433" w:rsidRDefault="003A31FC">
            <w:pPr>
              <w:pStyle w:val="TableBodyText"/>
            </w:pPr>
            <w:r>
              <w:rPr>
                <w:b/>
              </w:rPr>
              <w:t>EndTime</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3f2a4b1646214945946e248c18879d4c" w:history="1">
              <w:r>
                <w:rPr>
                  <w:rStyle w:val="Hyperlink"/>
                </w:rPr>
                <w:t>2.2.3.61.1</w:t>
              </w:r>
            </w:hyperlink>
          </w:p>
        </w:tc>
      </w:tr>
      <w:tr w:rsidR="00FB1433" w:rsidTr="00FB1433">
        <w:tc>
          <w:tcPr>
            <w:tcW w:w="3190" w:type="dxa"/>
          </w:tcPr>
          <w:p w:rsidR="00FB1433" w:rsidRDefault="003A31FC">
            <w:pPr>
              <w:pStyle w:val="TableBodyText"/>
            </w:pPr>
            <w:r>
              <w:rPr>
                <w:b/>
              </w:rPr>
              <w:t>Picture</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58e18516d6b04d56b6e0efe2c54b0f0e" w:history="1">
              <w:r>
                <w:rPr>
                  <w:rStyle w:val="Hyperlink"/>
                </w:rPr>
                <w:t>2.2.3.135.2</w:t>
              </w:r>
            </w:hyperlink>
          </w:p>
        </w:tc>
      </w:tr>
      <w:tr w:rsidR="00FB1433" w:rsidTr="00FB1433">
        <w:tc>
          <w:tcPr>
            <w:tcW w:w="3190" w:type="dxa"/>
          </w:tcPr>
          <w:p w:rsidR="00FB1433" w:rsidRDefault="003A31FC">
            <w:pPr>
              <w:pStyle w:val="TableBodyText"/>
            </w:pPr>
            <w:r>
              <w:rPr>
                <w:b/>
              </w:rPr>
              <w:t>MaxSize</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b4f7c3f6aea74267ac87fa7d565a18ae" w:history="1">
              <w:r>
                <w:rPr>
                  <w:rStyle w:val="Hyperlink"/>
                </w:rPr>
                <w:t>2.2.3.105.2</w:t>
              </w:r>
            </w:hyperlink>
          </w:p>
        </w:tc>
      </w:tr>
      <w:tr w:rsidR="00FB1433" w:rsidTr="00FB1433">
        <w:tc>
          <w:tcPr>
            <w:tcW w:w="3190" w:type="dxa"/>
          </w:tcPr>
          <w:p w:rsidR="00FB1433" w:rsidRDefault="003A31FC">
            <w:pPr>
              <w:pStyle w:val="TableBodyText"/>
            </w:pPr>
            <w:r>
              <w:rPr>
                <w:b/>
              </w:rPr>
              <w:t>MaxPictures</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e105f19cae944a19b7a37df8b31ef06b" w:history="1">
              <w:r>
                <w:rPr>
                  <w:rStyle w:val="Hyperlink"/>
                </w:rPr>
                <w:t>2.2.3.104.2</w:t>
              </w:r>
            </w:hyperlink>
          </w:p>
        </w:tc>
      </w:tr>
      <w:tr w:rsidR="00FB1433" w:rsidTr="00FB1433">
        <w:tc>
          <w:tcPr>
            <w:tcW w:w="3190" w:type="dxa"/>
          </w:tcPr>
          <w:p w:rsidR="00FB1433" w:rsidRDefault="003A31FC">
            <w:pPr>
              <w:pStyle w:val="TableBodyText"/>
              <w:rPr>
                <w:b/>
              </w:rPr>
            </w:pPr>
            <w:r>
              <w:rPr>
                <w:b/>
              </w:rPr>
              <w:t>Response</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424f20878bf8410babd12aa8a4769671" w:history="1">
              <w:r>
                <w:rPr>
                  <w:rStyle w:val="Hyperlink"/>
                </w:rPr>
                <w:t>2.2.3.153.6</w:t>
              </w:r>
            </w:hyperlink>
          </w:p>
        </w:tc>
      </w:tr>
      <w:tr w:rsidR="00FB1433" w:rsidTr="00FB1433">
        <w:tc>
          <w:tcPr>
            <w:tcW w:w="3190" w:type="dxa"/>
          </w:tcPr>
          <w:p w:rsidR="00FB1433" w:rsidRDefault="003A31FC">
            <w:pPr>
              <w:pStyle w:val="TableBodyText"/>
            </w:pPr>
            <w:r>
              <w:rPr>
                <w:b/>
              </w:rPr>
              <w:t>Status</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71628fd7d2a54bb2a6afabedbaa341d9" w:history="1">
              <w:r>
                <w:rPr>
                  <w:rStyle w:val="Hyperlink"/>
                </w:rPr>
                <w:t>2.2.3.177.12</w:t>
              </w:r>
            </w:hyperlink>
          </w:p>
        </w:tc>
      </w:tr>
      <w:tr w:rsidR="00FB1433" w:rsidTr="00FB1433">
        <w:tc>
          <w:tcPr>
            <w:tcW w:w="3190" w:type="dxa"/>
          </w:tcPr>
          <w:p w:rsidR="00FB1433" w:rsidRDefault="003A31FC">
            <w:pPr>
              <w:pStyle w:val="TableBodyText"/>
            </w:pPr>
            <w:r>
              <w:rPr>
                <w:b/>
              </w:rPr>
              <w:t>RecipientCount</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bbf197d06f2147fdad3387662bf8ed9c" w:history="1">
              <w:r>
                <w:rPr>
                  <w:rStyle w:val="Hyperlink"/>
                </w:rPr>
                <w:t>2.2.3.146</w:t>
              </w:r>
            </w:hyperlink>
          </w:p>
        </w:tc>
      </w:tr>
      <w:tr w:rsidR="00FB1433" w:rsidTr="00FB1433">
        <w:tc>
          <w:tcPr>
            <w:tcW w:w="3190" w:type="dxa"/>
          </w:tcPr>
          <w:p w:rsidR="00FB1433" w:rsidRDefault="003A31FC">
            <w:pPr>
              <w:pStyle w:val="TableBodyText"/>
            </w:pPr>
            <w:r>
              <w:rPr>
                <w:b/>
              </w:rPr>
              <w:t>Recipient</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ef8d08df5a1a41ec89c7517da86f1f08" w:history="1">
              <w:r>
                <w:rPr>
                  <w:rStyle w:val="Hyperlink"/>
                </w:rPr>
                <w:t>2.2.3.145</w:t>
              </w:r>
            </w:hyperlink>
          </w:p>
        </w:tc>
      </w:tr>
      <w:tr w:rsidR="00FB1433" w:rsidTr="00FB1433">
        <w:tc>
          <w:tcPr>
            <w:tcW w:w="3190" w:type="dxa"/>
          </w:tcPr>
          <w:p w:rsidR="00FB1433" w:rsidRDefault="003A31FC">
            <w:pPr>
              <w:pStyle w:val="TableBodyText"/>
            </w:pPr>
            <w:r>
              <w:rPr>
                <w:b/>
              </w:rPr>
              <w:t>Type</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18d27db619ed4fbdb4925ff04babea81" w:history="1">
              <w:r>
                <w:rPr>
                  <w:rStyle w:val="Hyperlink"/>
                </w:rPr>
                <w:t>2.2.3.186.5</w:t>
              </w:r>
            </w:hyperlink>
          </w:p>
        </w:tc>
      </w:tr>
      <w:tr w:rsidR="00FB1433" w:rsidTr="00FB1433">
        <w:tc>
          <w:tcPr>
            <w:tcW w:w="3190" w:type="dxa"/>
          </w:tcPr>
          <w:p w:rsidR="00FB1433" w:rsidRDefault="003A31FC">
            <w:pPr>
              <w:pStyle w:val="TableBodyText"/>
            </w:pPr>
            <w:r>
              <w:rPr>
                <w:b/>
              </w:rPr>
              <w:t>DisplayName</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81d5f18d77ee4d7f80014d5c18a950db" w:history="1">
              <w:r>
                <w:rPr>
                  <w:rStyle w:val="Hyperlink"/>
                </w:rPr>
                <w:t>2.2.3.49.6</w:t>
              </w:r>
            </w:hyperlink>
          </w:p>
        </w:tc>
      </w:tr>
      <w:tr w:rsidR="00FB1433" w:rsidTr="00FB1433">
        <w:tc>
          <w:tcPr>
            <w:tcW w:w="3190" w:type="dxa"/>
          </w:tcPr>
          <w:p w:rsidR="00FB1433" w:rsidRDefault="003A31FC">
            <w:pPr>
              <w:pStyle w:val="TableBodyText"/>
            </w:pPr>
            <w:r>
              <w:rPr>
                <w:b/>
              </w:rPr>
              <w:t>EmailAddress</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d0adc5b64fb044bb838c6b2040161ef9" w:history="1">
              <w:r>
                <w:rPr>
                  <w:rStyle w:val="Hyperlink"/>
                </w:rPr>
                <w:t>2.2.3.55.2</w:t>
              </w:r>
            </w:hyperlink>
          </w:p>
        </w:tc>
      </w:tr>
      <w:tr w:rsidR="00FB1433" w:rsidTr="00FB1433">
        <w:tc>
          <w:tcPr>
            <w:tcW w:w="3190" w:type="dxa"/>
          </w:tcPr>
          <w:p w:rsidR="00FB1433" w:rsidRDefault="003A31FC">
            <w:pPr>
              <w:pStyle w:val="TableBodyText"/>
            </w:pPr>
            <w:r>
              <w:rPr>
                <w:b/>
              </w:rPr>
              <w:t>MergedFreeBusy</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e5d149f7d2e54b9aaa6272def8a0e377" w:history="1">
              <w:r>
                <w:rPr>
                  <w:rStyle w:val="Hyperlink"/>
                </w:rPr>
                <w:t>2.2.3.107</w:t>
              </w:r>
            </w:hyperlink>
          </w:p>
        </w:tc>
      </w:tr>
      <w:tr w:rsidR="00FB1433" w:rsidTr="00FB1433">
        <w:tc>
          <w:tcPr>
            <w:tcW w:w="3190" w:type="dxa"/>
          </w:tcPr>
          <w:p w:rsidR="00FB1433" w:rsidRDefault="003A31FC">
            <w:pPr>
              <w:pStyle w:val="TableBodyText"/>
            </w:pPr>
            <w:r>
              <w:rPr>
                <w:b/>
              </w:rPr>
              <w:t>Certificates</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d2e58d9a1c7c431cb9e0bce2785b7392" w:history="1">
              <w:r>
                <w:rPr>
                  <w:rStyle w:val="Hyperlink"/>
                </w:rPr>
                <w:t>2.2.3.23.1</w:t>
              </w:r>
            </w:hyperlink>
          </w:p>
        </w:tc>
      </w:tr>
      <w:tr w:rsidR="00FB1433" w:rsidTr="00FB1433">
        <w:tc>
          <w:tcPr>
            <w:tcW w:w="3190" w:type="dxa"/>
          </w:tcPr>
          <w:p w:rsidR="00FB1433" w:rsidRDefault="003A31FC">
            <w:pPr>
              <w:pStyle w:val="TableBodyText"/>
            </w:pPr>
            <w:r>
              <w:rPr>
                <w:b/>
              </w:rPr>
              <w:t>CertificateCount</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d3f97c5486004834bf253f0e1cac8139" w:history="1">
              <w:r>
                <w:rPr>
                  <w:rStyle w:val="Hyperlink"/>
                </w:rPr>
                <w:t>2.2.3.21</w:t>
              </w:r>
            </w:hyperlink>
          </w:p>
        </w:tc>
      </w:tr>
      <w:tr w:rsidR="00FB1433" w:rsidTr="00FB1433">
        <w:tc>
          <w:tcPr>
            <w:tcW w:w="3190" w:type="dxa"/>
          </w:tcPr>
          <w:p w:rsidR="00FB1433" w:rsidRDefault="003A31FC">
            <w:pPr>
              <w:pStyle w:val="TableBodyText"/>
            </w:pPr>
            <w:r>
              <w:rPr>
                <w:b/>
              </w:rPr>
              <w:t>Certificate</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e16e370ff4b9461986bbd4a074f8a9a9" w:history="1">
              <w:r>
                <w:rPr>
                  <w:rStyle w:val="Hyperlink"/>
                </w:rPr>
                <w:t>2.2.3.19.1</w:t>
              </w:r>
            </w:hyperlink>
          </w:p>
        </w:tc>
      </w:tr>
      <w:tr w:rsidR="00FB1433" w:rsidTr="00FB1433">
        <w:tc>
          <w:tcPr>
            <w:tcW w:w="3190" w:type="dxa"/>
          </w:tcPr>
          <w:p w:rsidR="00FB1433" w:rsidRDefault="003A31FC">
            <w:pPr>
              <w:pStyle w:val="TableBodyText"/>
            </w:pPr>
            <w:r>
              <w:rPr>
                <w:b/>
              </w:rPr>
              <w:t>MiniCertificate</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b24ad1649290404b8665f8a988722cc5" w:history="1">
              <w:r>
                <w:rPr>
                  <w:rStyle w:val="Hyperlink"/>
                </w:rPr>
                <w:t>2.2.3.112</w:t>
              </w:r>
            </w:hyperlink>
          </w:p>
        </w:tc>
      </w:tr>
      <w:tr w:rsidR="00FB1433" w:rsidTr="00FB1433">
        <w:tc>
          <w:tcPr>
            <w:tcW w:w="3190" w:type="dxa"/>
          </w:tcPr>
          <w:p w:rsidR="00FB1433" w:rsidRDefault="003A31FC">
            <w:pPr>
              <w:pStyle w:val="TableBodyText"/>
            </w:pPr>
            <w:r>
              <w:rPr>
                <w:b/>
              </w:rPr>
              <w:t>Data</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6391652ac7e94ad4b747a9d68061c8dc" w:history="1">
              <w:r>
                <w:rPr>
                  <w:rStyle w:val="Hyperlink"/>
                </w:rPr>
                <w:t>2.2.3.39.3</w:t>
              </w:r>
            </w:hyperlink>
          </w:p>
        </w:tc>
      </w:tr>
    </w:tbl>
    <w:p w:rsidR="00FB1433" w:rsidRDefault="003A31FC">
      <w:r>
        <w:t xml:space="preserve">The </w:t>
      </w:r>
      <w:hyperlink w:anchor="gt_bd0ce6f9-c350-4900-827e-951265294067">
        <w:r>
          <w:rPr>
            <w:rStyle w:val="HyperlinkGreen"/>
            <w:b/>
          </w:rPr>
          <w:t>XML schema</w:t>
        </w:r>
      </w:hyperlink>
      <w:r>
        <w:t xml:space="preserve"> for the </w:t>
      </w:r>
      <w:r>
        <w:rPr>
          <w:b/>
        </w:rPr>
        <w:t xml:space="preserve">ResolveRecipients </w:t>
      </w:r>
      <w:r>
        <w:t xml:space="preserve">command request is described in section </w:t>
      </w:r>
      <w:hyperlink w:anchor="Section_548f4da980e2465986e3e3fa2820b222" w:history="1">
        <w:r>
          <w:rPr>
            <w:rStyle w:val="Hyperlink"/>
          </w:rPr>
          <w:t>6.31</w:t>
        </w:r>
      </w:hyperlink>
      <w:r>
        <w:t xml:space="preserve">. The XML schema for the </w:t>
      </w:r>
      <w:r>
        <w:rPr>
          <w:b/>
        </w:rPr>
        <w:t xml:space="preserve">ResolveRecipients </w:t>
      </w:r>
      <w:r>
        <w:t xml:space="preserve">command response is described in section </w:t>
      </w:r>
      <w:hyperlink w:anchor="Section_eb72d7b425344a07af13962ed31e6782" w:history="1">
        <w:r>
          <w:rPr>
            <w:rStyle w:val="Hyperlink"/>
          </w:rPr>
          <w:t>6.32</w:t>
        </w:r>
      </w:hyperlink>
      <w:r>
        <w:t>.</w:t>
      </w:r>
    </w:p>
    <w:p w:rsidR="00FB1433" w:rsidRDefault="003A31FC">
      <w:r>
        <w:rPr>
          <w:b/>
        </w:rPr>
        <w:t>Protocol Versions</w:t>
      </w:r>
    </w:p>
    <w:p w:rsidR="00FB1433" w:rsidRDefault="003A31FC">
      <w:r>
        <w:lastRenderedPageBreak/>
        <w:t xml:space="preserve">The following table specifies the protocol versions that support this command. The client indicates the protocol version being used by setting either the MS-ASProtocolVersion header, as specified in </w:t>
      </w:r>
      <w:hyperlink r:id="rId11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Command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3A31FC">
      <w:r>
        <w:t xml:space="preserve">When protocol version 2.5, 12.0, or 12.1 is used, retrieval of free/busy information via the </w:t>
      </w:r>
      <w:r>
        <w:rPr>
          <w:b/>
        </w:rPr>
        <w:t>Availability</w:t>
      </w:r>
      <w:r>
        <w:t xml:space="preserve"> element is not supported.</w:t>
      </w:r>
    </w:p>
    <w:p w:rsidR="00FB1433" w:rsidRDefault="003A31FC">
      <w:pPr>
        <w:pStyle w:val="Heading4"/>
      </w:pPr>
      <w:bookmarkStart w:id="145" w:name="section_8211179b14f344ab9de6b69ca2a48c4e"/>
      <w:bookmarkStart w:id="146" w:name="_Toc95366224"/>
      <w:r>
        <w:t>Search</w:t>
      </w:r>
      <w:bookmarkEnd w:id="145"/>
      <w:bookmarkEnd w:id="146"/>
      <w:r>
        <w:fldChar w:fldCharType="begin"/>
      </w:r>
      <w:r>
        <w:instrText xml:space="preserve"> XE "Commands:Search" </w:instrText>
      </w:r>
      <w:r>
        <w:fldChar w:fldCharType="end"/>
      </w:r>
    </w:p>
    <w:p w:rsidR="00FB1433" w:rsidRDefault="003A31FC">
      <w:r>
        <w:t xml:space="preserve">The </w:t>
      </w:r>
      <w:r>
        <w:rPr>
          <w:b/>
        </w:rPr>
        <w:t>Search</w:t>
      </w:r>
      <w:r>
        <w:t xml:space="preserve"> command is used to find entries in an </w:t>
      </w:r>
      <w:hyperlink w:anchor="gt_d16f7b78-c5a6-48f4-9e0f-3b205b5598b5">
        <w:r>
          <w:rPr>
            <w:rStyle w:val="HyperlinkGreen"/>
            <w:b/>
          </w:rPr>
          <w:t>address book</w:t>
        </w:r>
      </w:hyperlink>
      <w:r>
        <w:t xml:space="preserve">, </w:t>
      </w:r>
      <w:hyperlink w:anchor="gt_d3ad0e15-adc9-4174-bacf-d929b57278b3">
        <w:r>
          <w:rPr>
            <w:rStyle w:val="HyperlinkGreen"/>
            <w:b/>
          </w:rPr>
          <w:t>mailbox</w:t>
        </w:r>
      </w:hyperlink>
      <w:r>
        <w:t>, or document library (</w:t>
      </w:r>
      <w:hyperlink w:anchor="gt_c9507dca-291d-4fd6-9cba-a9ee7da8c908">
        <w:r>
          <w:rPr>
            <w:rStyle w:val="HyperlinkGreen"/>
            <w:b/>
          </w:rPr>
          <w:t>UNC</w:t>
        </w:r>
      </w:hyperlink>
      <w:r>
        <w:t xml:space="preserve"> or Windows SharePoint Services).</w:t>
      </w:r>
    </w:p>
    <w:p w:rsidR="00FB1433" w:rsidRDefault="003A31FC">
      <w:r>
        <w:t xml:space="preserve">The </w:t>
      </w:r>
      <w:r>
        <w:rPr>
          <w:b/>
        </w:rPr>
        <w:t>Search</w:t>
      </w:r>
      <w:r>
        <w:t xml:space="preserve"> namespace is the prima</w:t>
      </w:r>
      <w:r>
        <w:t xml:space="preserve">ry namespace for this section. Elements referenced in this section that are not defined in the </w:t>
      </w:r>
      <w:r>
        <w:rPr>
          <w:b/>
        </w:rPr>
        <w:t>Search</w:t>
      </w:r>
      <w:r>
        <w:t xml:space="preserve"> namespace use the namespace prefixes defined in section </w:t>
      </w:r>
      <w:hyperlink w:anchor="Section_718fe481c75b4ff7bbf65cf3dd0f43d7" w:history="1">
        <w:r>
          <w:rPr>
            <w:rStyle w:val="Hyperlink"/>
          </w:rPr>
          <w:t>2.2.4</w:t>
        </w:r>
      </w:hyperlink>
      <w:r>
        <w:t>.</w:t>
      </w:r>
    </w:p>
    <w:p w:rsidR="00FB1433" w:rsidRDefault="003A31FC">
      <w:r>
        <w:t xml:space="preserve">The following table lists the elements that are used in </w:t>
      </w:r>
      <w:r>
        <w:rPr>
          <w:b/>
        </w:rPr>
        <w:t xml:space="preserve">Search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3190" w:type="dxa"/>
          </w:tcPr>
          <w:p w:rsidR="00FB1433" w:rsidRDefault="003A31FC">
            <w:pPr>
              <w:pStyle w:val="TableHeaderText"/>
              <w:keepNext w:val="0"/>
            </w:pPr>
            <w:r>
              <w:t>Element name</w:t>
            </w:r>
          </w:p>
        </w:tc>
        <w:tc>
          <w:tcPr>
            <w:tcW w:w="3142" w:type="dxa"/>
          </w:tcPr>
          <w:p w:rsidR="00FB1433" w:rsidRDefault="003A31FC">
            <w:pPr>
              <w:pStyle w:val="TableHeaderText"/>
              <w:keepNext w:val="0"/>
            </w:pPr>
            <w:r>
              <w:t>Scope</w:t>
            </w:r>
          </w:p>
        </w:tc>
        <w:tc>
          <w:tcPr>
            <w:tcW w:w="3143" w:type="dxa"/>
          </w:tcPr>
          <w:p w:rsidR="00FB1433" w:rsidRDefault="003A31FC">
            <w:pPr>
              <w:pStyle w:val="TableHeaderText"/>
              <w:keepNext w:val="0"/>
            </w:pPr>
            <w:r>
              <w:t>Reference</w:t>
            </w:r>
          </w:p>
        </w:tc>
      </w:tr>
      <w:tr w:rsidR="00FB1433" w:rsidTr="00FB1433">
        <w:tc>
          <w:tcPr>
            <w:tcW w:w="3190" w:type="dxa"/>
          </w:tcPr>
          <w:p w:rsidR="00FB1433" w:rsidRDefault="003A31FC">
            <w:pPr>
              <w:pStyle w:val="TableBodyText"/>
            </w:pPr>
            <w:r>
              <w:rPr>
                <w:b/>
              </w:rPr>
              <w:t>Search</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1e2e413a09e049b9af260450e53282a9" w:history="1">
              <w:r>
                <w:rPr>
                  <w:rStyle w:val="Hyperlink"/>
                </w:rPr>
                <w:t>2.2.3.159</w:t>
              </w:r>
            </w:hyperlink>
          </w:p>
        </w:tc>
      </w:tr>
      <w:tr w:rsidR="00FB1433" w:rsidTr="00FB1433">
        <w:tc>
          <w:tcPr>
            <w:tcW w:w="3190" w:type="dxa"/>
          </w:tcPr>
          <w:p w:rsidR="00FB1433" w:rsidRDefault="003A31FC">
            <w:pPr>
              <w:pStyle w:val="TableBodyText"/>
            </w:pPr>
            <w:r>
              <w:rPr>
                <w:b/>
              </w:rPr>
              <w:t>Store</w:t>
            </w:r>
          </w:p>
        </w:tc>
        <w:tc>
          <w:tcPr>
            <w:tcW w:w="3142" w:type="dxa"/>
          </w:tcPr>
          <w:p w:rsidR="00FB1433" w:rsidRDefault="003A31FC">
            <w:pPr>
              <w:pStyle w:val="TableBodyText"/>
            </w:pPr>
            <w:r>
              <w:t xml:space="preserve">Request and </w:t>
            </w:r>
            <w:r>
              <w:t>Response</w:t>
            </w:r>
          </w:p>
        </w:tc>
        <w:tc>
          <w:tcPr>
            <w:tcW w:w="3143" w:type="dxa"/>
          </w:tcPr>
          <w:p w:rsidR="00FB1433" w:rsidRDefault="003A31FC">
            <w:pPr>
              <w:pStyle w:val="TableBodyText"/>
            </w:pPr>
            <w:r>
              <w:t xml:space="preserve">section </w:t>
            </w:r>
            <w:hyperlink w:anchor="Section_ce150549ce314b958b61ee7f3d75bd48" w:history="1">
              <w:r>
                <w:rPr>
                  <w:rStyle w:val="Hyperlink"/>
                </w:rPr>
                <w:t>2.2.3.178.3</w:t>
              </w:r>
            </w:hyperlink>
          </w:p>
        </w:tc>
      </w:tr>
      <w:tr w:rsidR="00FB1433" w:rsidTr="00FB1433">
        <w:tc>
          <w:tcPr>
            <w:tcW w:w="3190" w:type="dxa"/>
          </w:tcPr>
          <w:p w:rsidR="00FB1433" w:rsidRDefault="003A31FC">
            <w:pPr>
              <w:pStyle w:val="TableBodyText"/>
            </w:pPr>
            <w:r>
              <w:rPr>
                <w:b/>
              </w:rPr>
              <w:t>Name</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8521454610c64b9c8abbbbf65a385dfa" w:history="1">
              <w:r>
                <w:rPr>
                  <w:rStyle w:val="Hyperlink"/>
                </w:rPr>
                <w:t>2.2.3.120.2</w:t>
              </w:r>
            </w:hyperlink>
          </w:p>
        </w:tc>
      </w:tr>
      <w:tr w:rsidR="00FB1433" w:rsidTr="00FB1433">
        <w:tc>
          <w:tcPr>
            <w:tcW w:w="3190" w:type="dxa"/>
          </w:tcPr>
          <w:p w:rsidR="00FB1433" w:rsidRDefault="003A31FC">
            <w:pPr>
              <w:pStyle w:val="TableBodyText"/>
            </w:pPr>
            <w:r>
              <w:rPr>
                <w:b/>
              </w:rPr>
              <w:t>Query</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9b5b91d973d644baa91c291eb0b419a2" w:history="1">
              <w:r>
                <w:rPr>
                  <w:rStyle w:val="Hyperlink"/>
                </w:rPr>
                <w:t>2.2.3.142.2</w:t>
              </w:r>
            </w:hyperlink>
          </w:p>
        </w:tc>
      </w:tr>
      <w:tr w:rsidR="00FB1433" w:rsidTr="00FB1433">
        <w:tc>
          <w:tcPr>
            <w:tcW w:w="3190" w:type="dxa"/>
          </w:tcPr>
          <w:p w:rsidR="00FB1433" w:rsidRDefault="003A31FC">
            <w:pPr>
              <w:pStyle w:val="TableBodyText"/>
            </w:pPr>
            <w:r>
              <w:rPr>
                <w:b/>
              </w:rPr>
              <w:t>And</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2b1aa32d2cc344ef9435003e0ff88bb4" w:history="1">
              <w:r>
                <w:rPr>
                  <w:rStyle w:val="Hyperlink"/>
                </w:rPr>
                <w:t>2.2.3.10</w:t>
              </w:r>
            </w:hyperlink>
          </w:p>
        </w:tc>
      </w:tr>
      <w:tr w:rsidR="00FB1433" w:rsidTr="00FB1433">
        <w:tc>
          <w:tcPr>
            <w:tcW w:w="3190" w:type="dxa"/>
          </w:tcPr>
          <w:p w:rsidR="00FB1433" w:rsidRDefault="003A31FC">
            <w:pPr>
              <w:pStyle w:val="TableBodyText"/>
              <w:rPr>
                <w:b/>
              </w:rPr>
            </w:pPr>
            <w:r>
              <w:rPr>
                <w:b/>
              </w:rPr>
              <w:t>Or</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59cd57e4c1f8489e858845c12d272ba0" w:history="1">
              <w:r>
                <w:rPr>
                  <w:rStyle w:val="Hyperlink"/>
                </w:rPr>
                <w:t>2.2.3.126</w:t>
              </w:r>
            </w:hyperlink>
          </w:p>
        </w:tc>
      </w:tr>
      <w:tr w:rsidR="00FB1433" w:rsidTr="00FB1433">
        <w:tc>
          <w:tcPr>
            <w:tcW w:w="3190" w:type="dxa"/>
          </w:tcPr>
          <w:p w:rsidR="00FB1433" w:rsidRDefault="003A31FC">
            <w:pPr>
              <w:pStyle w:val="TableBodyText"/>
            </w:pPr>
            <w:r>
              <w:rPr>
                <w:b/>
              </w:rPr>
              <w:t>FreeText</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ed75550cd7de4831b70d0f8a5141f344" w:history="1">
              <w:r>
                <w:rPr>
                  <w:rStyle w:val="Hyperlink"/>
                </w:rPr>
                <w:t>2.2.3.80.2</w:t>
              </w:r>
            </w:hyperlink>
          </w:p>
        </w:tc>
      </w:tr>
      <w:tr w:rsidR="00FB1433" w:rsidTr="00FB1433">
        <w:tc>
          <w:tcPr>
            <w:tcW w:w="3190" w:type="dxa"/>
          </w:tcPr>
          <w:p w:rsidR="00FB1433" w:rsidRDefault="003A31FC">
            <w:pPr>
              <w:pStyle w:val="TableBodyText"/>
            </w:pPr>
            <w:r>
              <w:rPr>
                <w:b/>
              </w:rPr>
              <w:t>airsync:Class</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c31d2c766498417d8bb7eea68b1210f0" w:history="1">
              <w:r>
                <w:rPr>
                  <w:rStyle w:val="Hyperlink"/>
                </w:rPr>
                <w:t>2.2.3.27.5</w:t>
              </w:r>
            </w:hyperlink>
          </w:p>
        </w:tc>
      </w:tr>
      <w:tr w:rsidR="00FB1433" w:rsidTr="00FB1433">
        <w:tc>
          <w:tcPr>
            <w:tcW w:w="3190" w:type="dxa"/>
          </w:tcPr>
          <w:p w:rsidR="00FB1433" w:rsidRDefault="003A31FC">
            <w:pPr>
              <w:pStyle w:val="TableBodyText"/>
            </w:pPr>
            <w:r>
              <w:rPr>
                <w:b/>
              </w:rPr>
              <w:t>airsync:CollectionId</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4d999297bfec4f138edcadebf2b60f5c" w:history="1">
              <w:r>
                <w:rPr>
                  <w:rStyle w:val="Hyperlink"/>
                </w:rPr>
                <w:t>2.2.3.30.5</w:t>
              </w:r>
            </w:hyperlink>
          </w:p>
        </w:tc>
      </w:tr>
      <w:tr w:rsidR="00FB1433" w:rsidTr="00FB1433">
        <w:tc>
          <w:tcPr>
            <w:tcW w:w="3190" w:type="dxa"/>
          </w:tcPr>
          <w:p w:rsidR="00FB1433" w:rsidRDefault="003A31FC">
            <w:pPr>
              <w:pStyle w:val="TableBodyText"/>
            </w:pPr>
            <w:r>
              <w:rPr>
                <w:b/>
              </w:rPr>
              <w:t>ConversationId</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773826b21f4643ee894ce985cfe10a85" w:history="1">
              <w:r>
                <w:rPr>
                  <w:rStyle w:val="Hyperlink"/>
                </w:rPr>
                <w:t>2.2.3.35.2</w:t>
              </w:r>
            </w:hyperlink>
          </w:p>
        </w:tc>
      </w:tr>
      <w:tr w:rsidR="00FB1433" w:rsidTr="00FB1433">
        <w:tc>
          <w:tcPr>
            <w:tcW w:w="3190" w:type="dxa"/>
          </w:tcPr>
          <w:p w:rsidR="00FB1433" w:rsidRDefault="003A31FC">
            <w:pPr>
              <w:pStyle w:val="TableBodyText"/>
            </w:pPr>
            <w:r>
              <w:rPr>
                <w:b/>
              </w:rPr>
              <w:t>GreaterThan</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6e424bf7f5df4eebbaacdb634ce6f242" w:history="1">
              <w:r>
                <w:rPr>
                  <w:rStyle w:val="Hyperlink"/>
                </w:rPr>
                <w:t>2.2.3.86</w:t>
              </w:r>
            </w:hyperlink>
          </w:p>
        </w:tc>
      </w:tr>
      <w:tr w:rsidR="00FB1433" w:rsidTr="00FB1433">
        <w:tc>
          <w:tcPr>
            <w:tcW w:w="3190" w:type="dxa"/>
          </w:tcPr>
          <w:p w:rsidR="00FB1433" w:rsidRDefault="003A31FC">
            <w:pPr>
              <w:pStyle w:val="TableBodyText"/>
            </w:pPr>
            <w:r>
              <w:rPr>
                <w:b/>
              </w:rPr>
              <w:t>email:DateReceived</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e27f66c4fd35446686c6b61bb845320a" w:history="1">
              <w:r>
                <w:rPr>
                  <w:rStyle w:val="Hyperlink"/>
                </w:rPr>
                <w:t>2.2.3.54</w:t>
              </w:r>
            </w:hyperlink>
          </w:p>
        </w:tc>
      </w:tr>
      <w:tr w:rsidR="00FB1433" w:rsidTr="00FB1433">
        <w:tc>
          <w:tcPr>
            <w:tcW w:w="3190" w:type="dxa"/>
          </w:tcPr>
          <w:p w:rsidR="00FB1433" w:rsidRDefault="003A31FC">
            <w:pPr>
              <w:pStyle w:val="TableBodyText"/>
            </w:pPr>
            <w:r>
              <w:rPr>
                <w:b/>
              </w:rPr>
              <w:t>Value</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3e656048b6964ab091e839296ba19e9f" w:history="1">
              <w:r>
                <w:rPr>
                  <w:rStyle w:val="Hyperlink"/>
                </w:rPr>
                <w:t>2</w:t>
              </w:r>
              <w:r>
                <w:rPr>
                  <w:rStyle w:val="Hyperlink"/>
                </w:rPr>
                <w:t>.2.3.196</w:t>
              </w:r>
            </w:hyperlink>
          </w:p>
        </w:tc>
      </w:tr>
      <w:tr w:rsidR="00FB1433" w:rsidTr="00FB1433">
        <w:tc>
          <w:tcPr>
            <w:tcW w:w="3190" w:type="dxa"/>
          </w:tcPr>
          <w:p w:rsidR="00FB1433" w:rsidRDefault="003A31FC">
            <w:pPr>
              <w:pStyle w:val="TableBodyText"/>
            </w:pPr>
            <w:r>
              <w:rPr>
                <w:b/>
              </w:rPr>
              <w:lastRenderedPageBreak/>
              <w:t>LessThan</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244cd6b12b1f4909889a367bfdc8c6b4" w:history="1">
              <w:r>
                <w:rPr>
                  <w:rStyle w:val="Hyperlink"/>
                </w:rPr>
                <w:t>2.2.3.96</w:t>
              </w:r>
            </w:hyperlink>
          </w:p>
        </w:tc>
      </w:tr>
      <w:tr w:rsidR="00FB1433" w:rsidTr="00FB1433">
        <w:tc>
          <w:tcPr>
            <w:tcW w:w="3190" w:type="dxa"/>
          </w:tcPr>
          <w:p w:rsidR="00FB1433" w:rsidRDefault="003A31FC">
            <w:pPr>
              <w:pStyle w:val="TableBodyText"/>
            </w:pPr>
            <w:r>
              <w:rPr>
                <w:b/>
              </w:rPr>
              <w:t>EqualTo</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1bbafd4a234e409893c9cdc7fb21a6dc" w:history="1">
              <w:r>
                <w:rPr>
                  <w:rStyle w:val="Hyperlink"/>
                </w:rPr>
                <w:t>2.2.3.62</w:t>
              </w:r>
            </w:hyperlink>
          </w:p>
        </w:tc>
      </w:tr>
      <w:tr w:rsidR="00FB1433" w:rsidTr="00FB1433">
        <w:tc>
          <w:tcPr>
            <w:tcW w:w="3190" w:type="dxa"/>
          </w:tcPr>
          <w:p w:rsidR="00FB1433" w:rsidRDefault="003A31FC">
            <w:pPr>
              <w:pStyle w:val="TableBodyText"/>
            </w:pPr>
            <w:r>
              <w:rPr>
                <w:b/>
              </w:rPr>
              <w:t>documentlibrary:LinkId</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f334dd2f88564cfa95d050365464e0cc" w:history="1">
              <w:r>
                <w:rPr>
                  <w:rStyle w:val="Hyperlink"/>
                </w:rPr>
                <w:t>2.2.3.50</w:t>
              </w:r>
            </w:hyperlink>
          </w:p>
        </w:tc>
      </w:tr>
      <w:tr w:rsidR="00FB1433" w:rsidTr="00FB1433">
        <w:tc>
          <w:tcPr>
            <w:tcW w:w="3190" w:type="dxa"/>
          </w:tcPr>
          <w:p w:rsidR="00FB1433" w:rsidRDefault="003A31FC">
            <w:pPr>
              <w:pStyle w:val="TableBodyText"/>
            </w:pPr>
            <w:r>
              <w:rPr>
                <w:b/>
              </w:rPr>
              <w:t>Options</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0a35f9ed394b4d278b3db81b6aa0a1a2" w:history="1">
              <w:r>
                <w:rPr>
                  <w:rStyle w:val="Hyperlink"/>
                </w:rPr>
                <w:t>2.2.3.125.5</w:t>
              </w:r>
            </w:hyperlink>
          </w:p>
        </w:tc>
      </w:tr>
      <w:tr w:rsidR="00FB1433" w:rsidTr="00FB1433">
        <w:tc>
          <w:tcPr>
            <w:tcW w:w="3190" w:type="dxa"/>
          </w:tcPr>
          <w:p w:rsidR="00FB1433" w:rsidRDefault="003A31FC">
            <w:pPr>
              <w:pStyle w:val="TableBodyText"/>
            </w:pPr>
            <w:r>
              <w:rPr>
                <w:b/>
              </w:rPr>
              <w:t>airsync:MIMESupport</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f948e1fda5d9418195e45f98d052168a" w:history="1">
              <w:r>
                <w:rPr>
                  <w:rStyle w:val="Hyperlink"/>
                </w:rPr>
                <w:t>2.2.3.110.2</w:t>
              </w:r>
            </w:hyperlink>
          </w:p>
        </w:tc>
      </w:tr>
      <w:tr w:rsidR="00FB1433" w:rsidTr="00FB1433">
        <w:tc>
          <w:tcPr>
            <w:tcW w:w="3190" w:type="dxa"/>
          </w:tcPr>
          <w:p w:rsidR="00FB1433" w:rsidRDefault="003A31FC">
            <w:pPr>
              <w:pStyle w:val="TableBodyText"/>
            </w:pPr>
            <w:r>
              <w:rPr>
                <w:b/>
              </w:rPr>
              <w:t>Range</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f6e7da2ce9174994816a9a368233c089" w:history="1">
              <w:r>
                <w:rPr>
                  <w:rStyle w:val="Hyperlink"/>
                </w:rPr>
                <w:t>2.2.3.143.3</w:t>
              </w:r>
            </w:hyperlink>
          </w:p>
        </w:tc>
      </w:tr>
      <w:tr w:rsidR="00FB1433" w:rsidTr="00FB1433">
        <w:tc>
          <w:tcPr>
            <w:tcW w:w="3190" w:type="dxa"/>
          </w:tcPr>
          <w:p w:rsidR="00FB1433" w:rsidRDefault="003A31FC">
            <w:pPr>
              <w:pStyle w:val="TableBodyText"/>
            </w:pPr>
            <w:r>
              <w:rPr>
                <w:b/>
              </w:rPr>
              <w:t>UserName</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6e4c10be8c2e4ae1bb4a28dd5696241a" w:history="1">
              <w:r>
                <w:rPr>
                  <w:rStyle w:val="Hyperlink"/>
                </w:rPr>
                <w:t>2.2.3.193.2</w:t>
              </w:r>
            </w:hyperlink>
          </w:p>
        </w:tc>
      </w:tr>
      <w:tr w:rsidR="00FB1433" w:rsidTr="00FB1433">
        <w:tc>
          <w:tcPr>
            <w:tcW w:w="3190" w:type="dxa"/>
          </w:tcPr>
          <w:p w:rsidR="00FB1433" w:rsidRDefault="003A31FC">
            <w:pPr>
              <w:pStyle w:val="TableBodyText"/>
            </w:pPr>
            <w:r>
              <w:rPr>
                <w:b/>
              </w:rPr>
              <w:t>Password</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7f1bb1bd212740cab843c11708232f39" w:history="1">
              <w:r>
                <w:rPr>
                  <w:rStyle w:val="Hyperlink"/>
                </w:rPr>
                <w:t>2.2.3.132.2</w:t>
              </w:r>
            </w:hyperlink>
          </w:p>
        </w:tc>
      </w:tr>
      <w:tr w:rsidR="00FB1433" w:rsidTr="00FB1433">
        <w:tc>
          <w:tcPr>
            <w:tcW w:w="3190" w:type="dxa"/>
          </w:tcPr>
          <w:p w:rsidR="00FB1433" w:rsidRDefault="003A31FC">
            <w:pPr>
              <w:pStyle w:val="TableBodyText"/>
            </w:pPr>
            <w:r>
              <w:rPr>
                <w:b/>
              </w:rPr>
              <w:t>DeepTraversal</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ab1514361db644f1a1c0e9ccd654561b" w:history="1">
              <w:r>
                <w:rPr>
                  <w:rStyle w:val="Hyperlink"/>
                </w:rPr>
                <w:t>2.2.3.41.2</w:t>
              </w:r>
            </w:hyperlink>
          </w:p>
        </w:tc>
      </w:tr>
      <w:tr w:rsidR="00FB1433" w:rsidTr="00FB1433">
        <w:tc>
          <w:tcPr>
            <w:tcW w:w="3190" w:type="dxa"/>
          </w:tcPr>
          <w:p w:rsidR="00FB1433" w:rsidRDefault="003A31FC">
            <w:pPr>
              <w:pStyle w:val="TableBodyText"/>
            </w:pPr>
            <w:r>
              <w:rPr>
                <w:b/>
              </w:rPr>
              <w:t>RebuildResults</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c8e5aea13f1c4b9cb6872cc15c0734b9" w:history="1">
              <w:r>
                <w:rPr>
                  <w:rStyle w:val="Hyperlink"/>
                </w:rPr>
                <w:t>2.2.3.144</w:t>
              </w:r>
            </w:hyperlink>
          </w:p>
        </w:tc>
      </w:tr>
      <w:tr w:rsidR="00FB1433" w:rsidTr="00FB1433">
        <w:tc>
          <w:tcPr>
            <w:tcW w:w="3190" w:type="dxa"/>
          </w:tcPr>
          <w:p w:rsidR="00FB1433" w:rsidRDefault="003A31FC">
            <w:pPr>
              <w:pStyle w:val="TableBodyText"/>
            </w:pPr>
            <w:r>
              <w:rPr>
                <w:b/>
              </w:rPr>
              <w:t>Picture</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8631f12a566843fab4b1ba919e340842" w:history="1">
              <w:r>
                <w:rPr>
                  <w:rStyle w:val="Hyperlink"/>
                </w:rPr>
                <w:t>2.2.3.135.3</w:t>
              </w:r>
            </w:hyperlink>
          </w:p>
        </w:tc>
      </w:tr>
      <w:tr w:rsidR="00FB1433" w:rsidTr="00FB1433">
        <w:tc>
          <w:tcPr>
            <w:tcW w:w="3190" w:type="dxa"/>
          </w:tcPr>
          <w:p w:rsidR="00FB1433" w:rsidRDefault="003A31FC">
            <w:pPr>
              <w:pStyle w:val="TableBodyText"/>
            </w:pPr>
            <w:r>
              <w:rPr>
                <w:b/>
              </w:rPr>
              <w:t>MaxSize</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59e5fb05f5af4cf1b627787f95fafcb8" w:history="1">
              <w:r>
                <w:rPr>
                  <w:rStyle w:val="Hyperlink"/>
                </w:rPr>
                <w:t>2.2.3.</w:t>
              </w:r>
              <w:r>
                <w:rPr>
                  <w:rStyle w:val="Hyperlink"/>
                </w:rPr>
                <w:t>105.3</w:t>
              </w:r>
            </w:hyperlink>
          </w:p>
        </w:tc>
      </w:tr>
      <w:tr w:rsidR="00FB1433" w:rsidTr="00FB1433">
        <w:tc>
          <w:tcPr>
            <w:tcW w:w="3190" w:type="dxa"/>
          </w:tcPr>
          <w:p w:rsidR="00FB1433" w:rsidRDefault="003A31FC">
            <w:pPr>
              <w:pStyle w:val="TableBodyText"/>
            </w:pPr>
            <w:r>
              <w:rPr>
                <w:b/>
              </w:rPr>
              <w:t>MaxPictures</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507831618fa34346861be4c8f9fc6ca0" w:history="1">
              <w:r>
                <w:rPr>
                  <w:rStyle w:val="Hyperlink"/>
                </w:rPr>
                <w:t>2.2.3.104.3</w:t>
              </w:r>
            </w:hyperlink>
          </w:p>
        </w:tc>
      </w:tr>
      <w:tr w:rsidR="00FB1433" w:rsidTr="00FB1433">
        <w:tc>
          <w:tcPr>
            <w:tcW w:w="3190" w:type="dxa"/>
          </w:tcPr>
          <w:p w:rsidR="00FB1433" w:rsidRDefault="003A31FC">
            <w:pPr>
              <w:pStyle w:val="TableBodyText"/>
            </w:pPr>
            <w:r>
              <w:rPr>
                <w:b/>
              </w:rPr>
              <w:t>Status</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4eb1c8d060fd4dfb98982700fe85c956" w:history="1">
              <w:r>
                <w:rPr>
                  <w:rStyle w:val="Hyperlink"/>
                </w:rPr>
                <w:t>2.2.3.177.13</w:t>
              </w:r>
            </w:hyperlink>
          </w:p>
        </w:tc>
      </w:tr>
      <w:tr w:rsidR="00FB1433" w:rsidTr="00FB1433">
        <w:tc>
          <w:tcPr>
            <w:tcW w:w="3190" w:type="dxa"/>
          </w:tcPr>
          <w:p w:rsidR="00FB1433" w:rsidRDefault="003A31FC">
            <w:pPr>
              <w:pStyle w:val="TableBodyText"/>
            </w:pPr>
            <w:r>
              <w:rPr>
                <w:b/>
              </w:rPr>
              <w:t>Response</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8f96e91c5ff341d2805f5e600cd8bf98" w:history="1">
              <w:r>
                <w:rPr>
                  <w:rStyle w:val="Hyperlink"/>
                </w:rPr>
                <w:t>2.2.3.153.7</w:t>
              </w:r>
            </w:hyperlink>
          </w:p>
        </w:tc>
      </w:tr>
      <w:tr w:rsidR="00FB1433" w:rsidTr="00FB1433">
        <w:tc>
          <w:tcPr>
            <w:tcW w:w="3190" w:type="dxa"/>
          </w:tcPr>
          <w:p w:rsidR="00FB1433" w:rsidRDefault="003A31FC">
            <w:pPr>
              <w:pStyle w:val="TableBodyText"/>
            </w:pPr>
            <w:r>
              <w:rPr>
                <w:b/>
              </w:rPr>
              <w:t>Result</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425b4bae7e8f4d97a6300183707053ce" w:history="1">
              <w:r>
                <w:rPr>
                  <w:rStyle w:val="Hyperlink"/>
                </w:rPr>
                <w:t>2.2.3.155.3</w:t>
              </w:r>
            </w:hyperlink>
          </w:p>
        </w:tc>
      </w:tr>
      <w:tr w:rsidR="00FB1433" w:rsidTr="00FB1433">
        <w:tc>
          <w:tcPr>
            <w:tcW w:w="3190" w:type="dxa"/>
          </w:tcPr>
          <w:p w:rsidR="00FB1433" w:rsidRDefault="003A31FC">
            <w:pPr>
              <w:pStyle w:val="TableBodyText"/>
            </w:pPr>
            <w:r>
              <w:rPr>
                <w:b/>
              </w:rPr>
              <w:t>LongId</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a31a7c95c15c46808d43c734a3284dc9" w:history="1">
              <w:r>
                <w:rPr>
                  <w:rStyle w:val="Hyperlink"/>
                </w:rPr>
                <w:t>2.2.</w:t>
              </w:r>
              <w:r>
                <w:rPr>
                  <w:rStyle w:val="Hyperlink"/>
                </w:rPr>
                <w:t>3.98.3</w:t>
              </w:r>
            </w:hyperlink>
          </w:p>
        </w:tc>
      </w:tr>
      <w:tr w:rsidR="00FB1433" w:rsidTr="00FB1433">
        <w:tc>
          <w:tcPr>
            <w:tcW w:w="3190" w:type="dxa"/>
          </w:tcPr>
          <w:p w:rsidR="00FB1433" w:rsidRDefault="003A31FC">
            <w:pPr>
              <w:pStyle w:val="TableBodyText"/>
            </w:pPr>
            <w:r>
              <w:rPr>
                <w:b/>
              </w:rPr>
              <w:t>Properties</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29837fa342f04a119018bf9f0d9e2a94" w:history="1">
              <w:r>
                <w:rPr>
                  <w:rStyle w:val="Hyperlink"/>
                </w:rPr>
                <w:t>2.2.3.139.3</w:t>
              </w:r>
            </w:hyperlink>
          </w:p>
        </w:tc>
      </w:tr>
      <w:tr w:rsidR="00FB1433" w:rsidTr="00FB1433">
        <w:tc>
          <w:tcPr>
            <w:tcW w:w="3190" w:type="dxa"/>
          </w:tcPr>
          <w:p w:rsidR="00FB1433" w:rsidRDefault="003A31FC">
            <w:pPr>
              <w:pStyle w:val="TableBodyText"/>
              <w:rPr>
                <w:b/>
              </w:rPr>
            </w:pPr>
            <w:r>
              <w:rPr>
                <w:b/>
              </w:rPr>
              <w:t>gal:DisplayName</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b0cb925ff2e74a92bbfe2f6e9a875ab8" w:history="1">
              <w:r>
                <w:rPr>
                  <w:rStyle w:val="Hyperlink"/>
                </w:rPr>
                <w:t>2.2.3.49.7</w:t>
              </w:r>
            </w:hyperlink>
          </w:p>
        </w:tc>
      </w:tr>
      <w:tr w:rsidR="00FB1433" w:rsidTr="00FB1433">
        <w:tc>
          <w:tcPr>
            <w:tcW w:w="3190" w:type="dxa"/>
          </w:tcPr>
          <w:p w:rsidR="00FB1433" w:rsidRDefault="003A31FC">
            <w:pPr>
              <w:pStyle w:val="TableBodyText"/>
              <w:rPr>
                <w:b/>
              </w:rPr>
            </w:pPr>
            <w:r>
              <w:rPr>
                <w:b/>
              </w:rPr>
              <w:t>gal:Phone</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355215134e884040b5db8f6cb26554a0" w:history="1">
              <w:r>
                <w:rPr>
                  <w:rStyle w:val="Hyperlink"/>
                </w:rPr>
                <w:t>2.2.3.133</w:t>
              </w:r>
            </w:hyperlink>
          </w:p>
        </w:tc>
      </w:tr>
      <w:tr w:rsidR="00FB1433" w:rsidTr="00FB1433">
        <w:tc>
          <w:tcPr>
            <w:tcW w:w="3190" w:type="dxa"/>
          </w:tcPr>
          <w:p w:rsidR="00FB1433" w:rsidRDefault="003A31FC">
            <w:pPr>
              <w:pStyle w:val="TableBodyText"/>
              <w:rPr>
                <w:b/>
              </w:rPr>
            </w:pPr>
            <w:r>
              <w:rPr>
                <w:b/>
              </w:rPr>
              <w:t>gal:Office</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d62609a8d9f040aba6ec633a73bc004e" w:history="1">
              <w:r>
                <w:rPr>
                  <w:rStyle w:val="Hyperlink"/>
                </w:rPr>
                <w:t>2.2.3.121</w:t>
              </w:r>
            </w:hyperlink>
          </w:p>
        </w:tc>
      </w:tr>
      <w:tr w:rsidR="00FB1433" w:rsidTr="00FB1433">
        <w:tc>
          <w:tcPr>
            <w:tcW w:w="3190" w:type="dxa"/>
          </w:tcPr>
          <w:p w:rsidR="00FB1433" w:rsidRDefault="003A31FC">
            <w:pPr>
              <w:pStyle w:val="TableBodyText"/>
              <w:rPr>
                <w:b/>
              </w:rPr>
            </w:pPr>
            <w:r>
              <w:rPr>
                <w:b/>
              </w:rPr>
              <w:t>gal:Title</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97fb6baf16db410b8dd2a87a6849c14b" w:history="1">
              <w:r>
                <w:rPr>
                  <w:rStyle w:val="Hyperlink"/>
                </w:rPr>
                <w:t>2.2.3.182</w:t>
              </w:r>
            </w:hyperlink>
          </w:p>
        </w:tc>
      </w:tr>
      <w:tr w:rsidR="00FB1433" w:rsidTr="00FB1433">
        <w:tc>
          <w:tcPr>
            <w:tcW w:w="3190" w:type="dxa"/>
          </w:tcPr>
          <w:p w:rsidR="00FB1433" w:rsidRDefault="003A31FC">
            <w:pPr>
              <w:pStyle w:val="TableBodyText"/>
              <w:rPr>
                <w:b/>
              </w:rPr>
            </w:pPr>
            <w:r>
              <w:rPr>
                <w:b/>
              </w:rPr>
              <w:t>gal:Company</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eae6d3ffd8d740e38a8e3dbe06c6c678" w:history="1">
              <w:r>
                <w:rPr>
                  <w:rStyle w:val="Hyperlink"/>
                </w:rPr>
                <w:t>2.2.3.33</w:t>
              </w:r>
            </w:hyperlink>
          </w:p>
        </w:tc>
      </w:tr>
      <w:tr w:rsidR="00FB1433" w:rsidTr="00FB1433">
        <w:tc>
          <w:tcPr>
            <w:tcW w:w="3190" w:type="dxa"/>
          </w:tcPr>
          <w:p w:rsidR="00FB1433" w:rsidRDefault="003A31FC">
            <w:pPr>
              <w:pStyle w:val="TableBodyText"/>
              <w:rPr>
                <w:b/>
              </w:rPr>
            </w:pPr>
            <w:r>
              <w:rPr>
                <w:b/>
              </w:rPr>
              <w:t>gal:Alias</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8fff933834c344de8c692cd8dbe4ddd2" w:history="1">
              <w:r>
                <w:rPr>
                  <w:rStyle w:val="Hyperlink"/>
                </w:rPr>
                <w:t>2.2.3.9</w:t>
              </w:r>
            </w:hyperlink>
          </w:p>
        </w:tc>
      </w:tr>
      <w:tr w:rsidR="00FB1433" w:rsidTr="00FB1433">
        <w:tc>
          <w:tcPr>
            <w:tcW w:w="3190" w:type="dxa"/>
          </w:tcPr>
          <w:p w:rsidR="00FB1433" w:rsidRDefault="003A31FC">
            <w:pPr>
              <w:pStyle w:val="TableBodyText"/>
              <w:rPr>
                <w:b/>
              </w:rPr>
            </w:pPr>
            <w:r>
              <w:rPr>
                <w:b/>
              </w:rPr>
              <w:t>gal:FirstName</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82c918ca0e1549438ccb259d257ccac4" w:history="1">
              <w:r>
                <w:rPr>
                  <w:rStyle w:val="Hyperlink"/>
                </w:rPr>
                <w:t>2.2.3.70</w:t>
              </w:r>
            </w:hyperlink>
          </w:p>
        </w:tc>
      </w:tr>
      <w:tr w:rsidR="00FB1433" w:rsidTr="00FB1433">
        <w:tc>
          <w:tcPr>
            <w:tcW w:w="3190" w:type="dxa"/>
          </w:tcPr>
          <w:p w:rsidR="00FB1433" w:rsidRDefault="003A31FC">
            <w:pPr>
              <w:pStyle w:val="TableBodyText"/>
              <w:rPr>
                <w:b/>
              </w:rPr>
            </w:pPr>
            <w:r>
              <w:rPr>
                <w:b/>
              </w:rPr>
              <w:t>gal:LastName</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1954aac01c4141759782039b9cee88fa" w:history="1">
              <w:r>
                <w:rPr>
                  <w:rStyle w:val="Hyperlink"/>
                </w:rPr>
                <w:t>2.2.3.95</w:t>
              </w:r>
            </w:hyperlink>
          </w:p>
        </w:tc>
      </w:tr>
      <w:tr w:rsidR="00FB1433" w:rsidTr="00FB1433">
        <w:tc>
          <w:tcPr>
            <w:tcW w:w="3190" w:type="dxa"/>
          </w:tcPr>
          <w:p w:rsidR="00FB1433" w:rsidRDefault="003A31FC">
            <w:pPr>
              <w:pStyle w:val="TableBodyText"/>
              <w:rPr>
                <w:b/>
              </w:rPr>
            </w:pPr>
            <w:r>
              <w:rPr>
                <w:b/>
              </w:rPr>
              <w:t>gal:HomePhone</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f0d7cec1b75a42c596333970f3f2310d" w:history="1">
              <w:r>
                <w:rPr>
                  <w:rStyle w:val="Hyperlink"/>
                </w:rPr>
                <w:t>2.2.3.89</w:t>
              </w:r>
            </w:hyperlink>
          </w:p>
        </w:tc>
      </w:tr>
      <w:tr w:rsidR="00FB1433" w:rsidTr="00FB1433">
        <w:tc>
          <w:tcPr>
            <w:tcW w:w="3190" w:type="dxa"/>
          </w:tcPr>
          <w:p w:rsidR="00FB1433" w:rsidRDefault="003A31FC">
            <w:pPr>
              <w:pStyle w:val="TableBodyText"/>
              <w:rPr>
                <w:b/>
              </w:rPr>
            </w:pPr>
            <w:r>
              <w:rPr>
                <w:b/>
              </w:rPr>
              <w:t>gal:MobilePhone</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065bea30abde4950b54dba0c4d68a6bb" w:history="1">
              <w:r>
                <w:rPr>
                  <w:rStyle w:val="Hyperlink"/>
                </w:rPr>
                <w:t>2.2.3.114</w:t>
              </w:r>
            </w:hyperlink>
          </w:p>
        </w:tc>
      </w:tr>
      <w:tr w:rsidR="00FB1433" w:rsidTr="00FB1433">
        <w:tc>
          <w:tcPr>
            <w:tcW w:w="3190" w:type="dxa"/>
          </w:tcPr>
          <w:p w:rsidR="00FB1433" w:rsidRDefault="003A31FC">
            <w:pPr>
              <w:pStyle w:val="TableBodyText"/>
              <w:rPr>
                <w:b/>
              </w:rPr>
            </w:pPr>
            <w:r>
              <w:rPr>
                <w:b/>
              </w:rPr>
              <w:t>gal:EmailAddress</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d8ab212ab2774c239ffd9b664dbfd4f1" w:history="1">
              <w:r>
                <w:rPr>
                  <w:rStyle w:val="Hyperlink"/>
                </w:rPr>
                <w:t>2.2.3.55.3</w:t>
              </w:r>
            </w:hyperlink>
          </w:p>
        </w:tc>
      </w:tr>
      <w:tr w:rsidR="00FB1433" w:rsidTr="00FB1433">
        <w:tc>
          <w:tcPr>
            <w:tcW w:w="3190" w:type="dxa"/>
          </w:tcPr>
          <w:p w:rsidR="00FB1433" w:rsidRDefault="003A31FC">
            <w:pPr>
              <w:pStyle w:val="TableBodyText"/>
            </w:pPr>
            <w:r>
              <w:rPr>
                <w:b/>
              </w:rPr>
              <w:t>gal:Picture</w:t>
            </w:r>
          </w:p>
        </w:tc>
        <w:tc>
          <w:tcPr>
            <w:tcW w:w="3142" w:type="dxa"/>
          </w:tcPr>
          <w:p w:rsidR="00FB1433" w:rsidRDefault="003A31FC">
            <w:pPr>
              <w:pStyle w:val="TableBodyText"/>
            </w:pPr>
            <w:r>
              <w:t>Response</w:t>
            </w:r>
          </w:p>
        </w:tc>
        <w:tc>
          <w:tcPr>
            <w:tcW w:w="3143" w:type="dxa"/>
          </w:tcPr>
          <w:p w:rsidR="00FB1433" w:rsidRDefault="003A31FC">
            <w:pPr>
              <w:pStyle w:val="TableBodyText"/>
            </w:pPr>
            <w:r>
              <w:t>section 2.2.3.135.3</w:t>
            </w:r>
          </w:p>
        </w:tc>
      </w:tr>
      <w:tr w:rsidR="00FB1433" w:rsidTr="00FB1433">
        <w:tc>
          <w:tcPr>
            <w:tcW w:w="3190" w:type="dxa"/>
          </w:tcPr>
          <w:p w:rsidR="00FB1433" w:rsidRDefault="003A31FC">
            <w:pPr>
              <w:pStyle w:val="TableBodyText"/>
            </w:pPr>
            <w:r>
              <w:rPr>
                <w:b/>
              </w:rPr>
              <w:t>gal:Data</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7cd21552d8c243b69df76d132f4eeb1b" w:history="1">
              <w:r>
                <w:rPr>
                  <w:rStyle w:val="Hyperlink"/>
                </w:rPr>
                <w:t>2.2.3.39.4</w:t>
              </w:r>
            </w:hyperlink>
          </w:p>
        </w:tc>
      </w:tr>
      <w:tr w:rsidR="00FB1433" w:rsidTr="00FB1433">
        <w:tc>
          <w:tcPr>
            <w:tcW w:w="3190" w:type="dxa"/>
          </w:tcPr>
          <w:p w:rsidR="00FB1433" w:rsidRDefault="003A31FC">
            <w:pPr>
              <w:pStyle w:val="TableBodyText"/>
            </w:pPr>
            <w:r>
              <w:rPr>
                <w:b/>
              </w:rPr>
              <w:t>Total</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9332586448214c39867413a89f7396f7" w:history="1">
              <w:r>
                <w:rPr>
                  <w:rStyle w:val="Hyperlink"/>
                </w:rPr>
                <w:t>2.2.3.184.3</w:t>
              </w:r>
            </w:hyperlink>
          </w:p>
        </w:tc>
      </w:tr>
    </w:tbl>
    <w:p w:rsidR="00FB1433" w:rsidRDefault="003A31FC">
      <w:r>
        <w:lastRenderedPageBreak/>
        <w:t xml:space="preserve">The </w:t>
      </w:r>
      <w:hyperlink w:anchor="gt_bd0ce6f9-c350-4900-827e-951265294067">
        <w:r>
          <w:rPr>
            <w:rStyle w:val="HyperlinkGreen"/>
            <w:b/>
          </w:rPr>
          <w:t>XML schema</w:t>
        </w:r>
      </w:hyperlink>
      <w:r>
        <w:t xml:space="preserve"> for the </w:t>
      </w:r>
      <w:r>
        <w:rPr>
          <w:b/>
        </w:rPr>
        <w:t xml:space="preserve">Search </w:t>
      </w:r>
      <w:r>
        <w:t xml:space="preserve">command request is described in section </w:t>
      </w:r>
      <w:hyperlink w:anchor="Section_4b43693b3f124a97bf4f6de0ab57568b" w:history="1">
        <w:r>
          <w:rPr>
            <w:rStyle w:val="Hyperlink"/>
          </w:rPr>
          <w:t>6.34</w:t>
        </w:r>
      </w:hyperlink>
      <w:r>
        <w:t xml:space="preserve">. The XML schema for the </w:t>
      </w:r>
      <w:r>
        <w:rPr>
          <w:b/>
        </w:rPr>
        <w:t xml:space="preserve">Search </w:t>
      </w:r>
      <w:r>
        <w:t xml:space="preserve">command response is described in section </w:t>
      </w:r>
      <w:hyperlink w:anchor="Section_dec12c63aeda4483b7e19d11d3d14e98" w:history="1">
        <w:r>
          <w:rPr>
            <w:rStyle w:val="Hyperlink"/>
          </w:rPr>
          <w:t>6.35</w:t>
        </w:r>
      </w:hyperlink>
      <w:r>
        <w:t>.</w:t>
      </w:r>
    </w:p>
    <w:p w:rsidR="00FB1433" w:rsidRDefault="003A31FC">
      <w:r>
        <w:t xml:space="preserve">The Accept-Language header in a </w:t>
      </w:r>
      <w:r>
        <w:rPr>
          <w:b/>
        </w:rPr>
        <w:t>Search</w:t>
      </w:r>
      <w:r>
        <w:t xml:space="preserve"> command request is used to define the </w:t>
      </w:r>
      <w:hyperlink w:anchor="gt_7b78ebef-e35d-45ab-abfd-4121b60995de">
        <w:r>
          <w:rPr>
            <w:rStyle w:val="HyperlinkGreen"/>
            <w:b/>
          </w:rPr>
          <w:t>locale</w:t>
        </w:r>
      </w:hyperlink>
      <w:r>
        <w:t xml:space="preserve"> of </w:t>
      </w:r>
      <w:r>
        <w:t>the client so that the search is relevant. If the accept language is not specified, the search is conducted by using the server language.</w:t>
      </w:r>
    </w:p>
    <w:p w:rsidR="00FB1433" w:rsidRDefault="003A31FC">
      <w:r>
        <w:t xml:space="preserve">Searching the </w:t>
      </w:r>
      <w:hyperlink w:anchor="gt_6fbe9d37-508e-44f3-be0f-b579e1264f27">
        <w:r>
          <w:rPr>
            <w:rStyle w:val="HyperlinkGreen"/>
            <w:b/>
          </w:rPr>
          <w:t>Global Address List (GAL)</w:t>
        </w:r>
      </w:hyperlink>
    </w:p>
    <w:p w:rsidR="00FB1433" w:rsidRDefault="003A31FC">
      <w:r>
        <w:t xml:space="preserve">The </w:t>
      </w:r>
      <w:r>
        <w:rPr>
          <w:b/>
        </w:rPr>
        <w:t>Search</w:t>
      </w:r>
      <w:r>
        <w:t xml:space="preserve"> comma</w:t>
      </w:r>
      <w:r>
        <w:t xml:space="preserve">nd is used to find contacts and recipients in the GAL, and to retrieve information about them. When a search query matches more than one GAL entry, the </w:t>
      </w:r>
      <w:r>
        <w:rPr>
          <w:b/>
        </w:rPr>
        <w:t>Search</w:t>
      </w:r>
      <w:r>
        <w:t xml:space="preserve"> command MUST return as many entries as requested, up to a total of 100 entries by default.</w:t>
      </w:r>
    </w:p>
    <w:p w:rsidR="00FB1433" w:rsidRDefault="003A31FC">
      <w:r>
        <w:t>For ea</w:t>
      </w:r>
      <w:r>
        <w:t xml:space="preserve">ch GAL entry that is found, the </w:t>
      </w:r>
      <w:r>
        <w:rPr>
          <w:b/>
        </w:rPr>
        <w:t>Search</w:t>
      </w:r>
      <w:r>
        <w:t xml:space="preserve"> command returns all the non-empty properties that are indexed by the online </w:t>
      </w:r>
      <w:hyperlink w:anchor="gt_74f3dfcc-c54c-4005-8a9e-d88b95c5d33b">
        <w:r>
          <w:rPr>
            <w:rStyle w:val="HyperlinkGreen"/>
            <w:b/>
          </w:rPr>
          <w:t>ambiguous name resolution (ANR)</w:t>
        </w:r>
      </w:hyperlink>
      <w:r>
        <w:t xml:space="preserve"> in the global catalog server—for example, email</w:t>
      </w:r>
      <w:r>
        <w:t xml:space="preserve"> </w:t>
      </w:r>
      <w:hyperlink w:anchor="gt_d046b6e2-3f79-47e1-87d7-754566744dcd">
        <w:r>
          <w:rPr>
            <w:rStyle w:val="HyperlinkGreen"/>
            <w:b/>
          </w:rPr>
          <w:t>alias</w:t>
        </w:r>
      </w:hyperlink>
      <w:r>
        <w:t>, display name, first and last names, company name, and so on.</w:t>
      </w:r>
    </w:p>
    <w:p w:rsidR="00FB1433" w:rsidRDefault="003A31FC">
      <w:r>
        <w:t xml:space="preserve">The client can optionally specify the maximum number of entries to retrieve in the </w:t>
      </w:r>
      <w:r>
        <w:rPr>
          <w:b/>
        </w:rPr>
        <w:t>Search</w:t>
      </w:r>
      <w:r>
        <w:t xml:space="preserve"> command request by specifying the r</w:t>
      </w:r>
      <w:r>
        <w:t>ange. The server MUST return entries up to the number that is requested, and MUST also indicate the total number of entries that are found.</w:t>
      </w:r>
    </w:p>
    <w:p w:rsidR="00FB1433" w:rsidRDefault="003A31FC">
      <w:r>
        <w:t xml:space="preserve">The text query string that is provided to the </w:t>
      </w:r>
      <w:r>
        <w:rPr>
          <w:b/>
        </w:rPr>
        <w:t>Search</w:t>
      </w:r>
      <w:r>
        <w:t xml:space="preserve"> command is used in a prefix-string match. For example, if the c</w:t>
      </w:r>
      <w:r>
        <w:t xml:space="preserve">lient performs a </w:t>
      </w:r>
      <w:r>
        <w:rPr>
          <w:b/>
        </w:rPr>
        <w:t>Search</w:t>
      </w:r>
      <w:r>
        <w:t xml:space="preserve"> with a </w:t>
      </w:r>
      <w:r>
        <w:rPr>
          <w:b/>
        </w:rPr>
        <w:t>Query</w:t>
      </w:r>
      <w:r>
        <w:t xml:space="preserve"> element value of "Michael A.", the command returns the entries that contain the search string in any text field, such as "Michael Alexander", "Michael Allen". Because the </w:t>
      </w:r>
      <w:r>
        <w:rPr>
          <w:b/>
        </w:rPr>
        <w:t>Search</w:t>
      </w:r>
      <w:r>
        <w:t xml:space="preserve"> command matches the </w:t>
      </w:r>
      <w:r>
        <w:rPr>
          <w:b/>
        </w:rPr>
        <w:t>Query</w:t>
      </w:r>
      <w:r>
        <w:t xml:space="preserve"> element value a</w:t>
      </w:r>
      <w:r>
        <w:t>gainst all GAL text properties that are indexed by using ANR, the client can also search by email address, company name, and so on.</w:t>
      </w:r>
    </w:p>
    <w:p w:rsidR="00FB1433" w:rsidRDefault="003A31FC">
      <w:r>
        <w:t>The ANR system indexes the following properties:</w:t>
      </w:r>
    </w:p>
    <w:p w:rsidR="00FB1433" w:rsidRDefault="003A31FC">
      <w:pPr>
        <w:pStyle w:val="ListParagraph"/>
        <w:numPr>
          <w:ilvl w:val="0"/>
          <w:numId w:val="47"/>
        </w:numPr>
      </w:pPr>
      <w:r>
        <w:t>Display name</w:t>
      </w:r>
    </w:p>
    <w:p w:rsidR="00FB1433" w:rsidRDefault="003A31FC">
      <w:pPr>
        <w:pStyle w:val="ListParagraph"/>
        <w:numPr>
          <w:ilvl w:val="0"/>
          <w:numId w:val="47"/>
        </w:numPr>
      </w:pPr>
      <w:r>
        <w:t>Alias</w:t>
      </w:r>
    </w:p>
    <w:p w:rsidR="00FB1433" w:rsidRDefault="003A31FC">
      <w:pPr>
        <w:pStyle w:val="ListParagraph"/>
        <w:numPr>
          <w:ilvl w:val="0"/>
          <w:numId w:val="47"/>
        </w:numPr>
      </w:pPr>
      <w:r>
        <w:t>FirstName</w:t>
      </w:r>
    </w:p>
    <w:p w:rsidR="00FB1433" w:rsidRDefault="003A31FC">
      <w:pPr>
        <w:pStyle w:val="ListParagraph"/>
        <w:numPr>
          <w:ilvl w:val="0"/>
          <w:numId w:val="47"/>
        </w:numPr>
      </w:pPr>
      <w:r>
        <w:t>LastName</w:t>
      </w:r>
    </w:p>
    <w:p w:rsidR="00FB1433" w:rsidRDefault="003A31FC">
      <w:pPr>
        <w:pStyle w:val="ListParagraph"/>
        <w:numPr>
          <w:ilvl w:val="0"/>
          <w:numId w:val="47"/>
        </w:numPr>
      </w:pPr>
      <w:r>
        <w:t>EmailAddress</w:t>
      </w:r>
    </w:p>
    <w:p w:rsidR="00FB1433" w:rsidRDefault="003A31FC">
      <w:r>
        <w:t xml:space="preserve">The </w:t>
      </w:r>
      <w:r>
        <w:rPr>
          <w:b/>
        </w:rPr>
        <w:t>Search</w:t>
      </w:r>
      <w:r>
        <w:t xml:space="preserve"> command resul</w:t>
      </w:r>
      <w:r>
        <w:t>ts are sorted by the server according to their ordering in the GAL (that is, by the display name property). Because of how the search results are sorted, the client could have to sort the results to display results in a relevant manner to users. For exampl</w:t>
      </w:r>
      <w:r>
        <w:t>e, a search for "123" might return all GAL entries that have mailing addresses or email addresses that begin with 123. The client can choose to display matching email addresses before mailing addresses, if they know their users use email addresses more fre</w:t>
      </w:r>
      <w:r>
        <w:t>quently than mailing addresses, or mailing addresses before email addresses if mailing addresses are used more frequently.</w:t>
      </w:r>
    </w:p>
    <w:p w:rsidR="00FB1433" w:rsidRDefault="003A31FC">
      <w:r>
        <w:t xml:space="preserve">The </w:t>
      </w:r>
      <w:r>
        <w:rPr>
          <w:b/>
        </w:rPr>
        <w:t>Range</w:t>
      </w:r>
      <w:r>
        <w:t xml:space="preserve"> option is a zero-based index specifier in the form of "m-n". For more details about the meaning of the </w:t>
      </w:r>
      <w:r>
        <w:rPr>
          <w:b/>
        </w:rPr>
        <w:t>Range</w:t>
      </w:r>
      <w:r>
        <w:t xml:space="preserve"> values, see se</w:t>
      </w:r>
      <w:r>
        <w:t xml:space="preserve">ction 2.2.3.143.3. </w:t>
      </w:r>
    </w:p>
    <w:p w:rsidR="00FB1433" w:rsidRDefault="003A31FC">
      <w:r>
        <w:t>Searching Outside the GAL</w:t>
      </w:r>
    </w:p>
    <w:p w:rsidR="00FB1433" w:rsidRDefault="003A31FC">
      <w:r>
        <w:t>Typical Usage</w:t>
      </w:r>
    </w:p>
    <w:p w:rsidR="00FB1433" w:rsidRDefault="003A31FC">
      <w:r>
        <w:t>Essentially, search involves the following three phases:</w:t>
      </w:r>
    </w:p>
    <w:p w:rsidR="00FB1433" w:rsidRDefault="003A31FC">
      <w:pPr>
        <w:pStyle w:val="ListParagraph"/>
        <w:numPr>
          <w:ilvl w:val="0"/>
          <w:numId w:val="50"/>
        </w:numPr>
      </w:pPr>
      <w:r>
        <w:t>The client issues a request for specific search results.</w:t>
      </w:r>
    </w:p>
    <w:p w:rsidR="00FB1433" w:rsidRDefault="003A31FC">
      <w:pPr>
        <w:pStyle w:val="ListParagraph"/>
        <w:numPr>
          <w:ilvl w:val="0"/>
          <w:numId w:val="50"/>
        </w:numPr>
      </w:pPr>
      <w:r>
        <w:t xml:space="preserve">The client uses subsequent requests to retrieve more results by incrementing the </w:t>
      </w:r>
      <w:r>
        <w:t>range.</w:t>
      </w:r>
    </w:p>
    <w:p w:rsidR="00FB1433" w:rsidRDefault="003A31FC">
      <w:pPr>
        <w:pStyle w:val="ListParagraph"/>
        <w:numPr>
          <w:ilvl w:val="0"/>
          <w:numId w:val="50"/>
        </w:numPr>
      </w:pPr>
      <w:r>
        <w:lastRenderedPageBreak/>
        <w:t xml:space="preserve">Any actions on the search results are carried out by using other protocol commands, such as </w:t>
      </w:r>
      <w:r>
        <w:rPr>
          <w:b/>
        </w:rPr>
        <w:t>ItemOperations</w:t>
      </w:r>
      <w:r>
        <w:t xml:space="preserve">, </w:t>
      </w:r>
      <w:r>
        <w:rPr>
          <w:b/>
        </w:rPr>
        <w:t>SmartReply</w:t>
      </w:r>
      <w:r>
        <w:t xml:space="preserve">, or </w:t>
      </w:r>
      <w:r>
        <w:rPr>
          <w:b/>
        </w:rPr>
        <w:t>SmartForward</w:t>
      </w:r>
      <w:r>
        <w:t>.</w:t>
      </w:r>
    </w:p>
    <w:p w:rsidR="00FB1433" w:rsidRDefault="003A31FC">
      <w:r>
        <w:t xml:space="preserve">The following figure shows the typical usage of the </w:t>
      </w:r>
      <w:r>
        <w:rPr>
          <w:b/>
        </w:rPr>
        <w:t>Search</w:t>
      </w:r>
      <w:r>
        <w:t xml:space="preserve"> command to retrieve successive result sets from the s</w:t>
      </w:r>
      <w:r>
        <w:t xml:space="preserve">erver and then perform some action based on those results (for example, retrieve the full </w:t>
      </w:r>
      <w:hyperlink w:anchor="gt_f8f4c2f5-c760-4abe-a9a1-573302980088">
        <w:r>
          <w:rPr>
            <w:rStyle w:val="HyperlinkGreen"/>
            <w:b/>
          </w:rPr>
          <w:t>message body</w:t>
        </w:r>
      </w:hyperlink>
      <w:r>
        <w:t xml:space="preserve"> for an email search result).</w:t>
      </w:r>
    </w:p>
    <w:p w:rsidR="00FB1433" w:rsidRDefault="003A31FC">
      <w:pPr>
        <w:spacing w:line="240" w:lineRule="atLeast"/>
      </w:pPr>
      <w:r>
        <w:rPr>
          <w:noProof/>
        </w:rPr>
        <w:drawing>
          <wp:inline distT="0" distB="0" distL="0" distR="0">
            <wp:extent cx="5234940" cy="3474720"/>
            <wp:effectExtent l="19050" t="0" r="9525" b="0"/>
            <wp:docPr id="5555" name="MS-ASCMD_pict4d4692cb-2564-4ca1-88de-e3c6407def17.png" descr="Search command process" title="Search command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SCMD_pict4d4692cb-2564-4ca1-88de-e3c6407def17.png" descr="Search command process" title="Search command process"/>
                    <pic:cNvPicPr>
                      <a:picLocks noChangeAspect="1" noChangeArrowheads="1"/>
                    </pic:cNvPicPr>
                  </pic:nvPicPr>
                  <pic:blipFill>
                    <a:blip r:embed="rId119" cstate="print"/>
                    <a:srcRect/>
                    <a:stretch>
                      <a:fillRect/>
                    </a:stretch>
                  </pic:blipFill>
                  <pic:spPr bwMode="auto">
                    <a:xfrm>
                      <a:off x="0" y="0"/>
                      <a:ext cx="5234940" cy="3474720"/>
                    </a:xfrm>
                    <a:prstGeom prst="rect">
                      <a:avLst/>
                    </a:prstGeom>
                    <a:noFill/>
                    <a:ln w="9525">
                      <a:noFill/>
                      <a:miter lim="800000"/>
                      <a:headEnd/>
                      <a:tailEnd/>
                    </a:ln>
                  </pic:spPr>
                </pic:pic>
              </a:graphicData>
            </a:graphic>
          </wp:inline>
        </w:drawing>
      </w:r>
    </w:p>
    <w:p w:rsidR="00FB1433" w:rsidRDefault="003A31FC">
      <w:pPr>
        <w:pStyle w:val="Caption"/>
        <w:ind w:left="1440"/>
      </w:pPr>
      <w:r>
        <w:t xml:space="preserve">Figure </w:t>
      </w:r>
      <w:r>
        <w:fldChar w:fldCharType="begin"/>
      </w:r>
      <w:r>
        <w:instrText xml:space="preserve"> SEQ Figure \* ARABIC </w:instrText>
      </w:r>
      <w:r>
        <w:fldChar w:fldCharType="separate"/>
      </w:r>
      <w:r>
        <w:rPr>
          <w:noProof/>
        </w:rPr>
        <w:t>1</w:t>
      </w:r>
      <w:r>
        <w:fldChar w:fldCharType="end"/>
      </w:r>
      <w:r>
        <w:t>: Search command process</w:t>
      </w:r>
    </w:p>
    <w:p w:rsidR="00FB1433" w:rsidRDefault="003A31FC">
      <w:r>
        <w:rPr>
          <w:b/>
        </w:rPr>
        <w:t>Pr</w:t>
      </w:r>
      <w:r>
        <w:rPr>
          <w:b/>
        </w:rPr>
        <w:t>otocol Versions</w:t>
      </w:r>
    </w:p>
    <w:p w:rsidR="00FB1433" w:rsidRDefault="003A31FC">
      <w:r>
        <w:t xml:space="preserve">The following table specifies the protocol versions that support this command. The client indicates the protocol version being used by setting either the MS-ASProtocolVersion header, as specified in </w:t>
      </w:r>
      <w:hyperlink r:id="rId12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Command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3A31FC">
      <w:r>
        <w:t>All protocol versions support search of an address book. Protocol version 2.5 does not support search of a mailbox or document library (UNC or Windows SharePoint Services).</w:t>
      </w:r>
    </w:p>
    <w:p w:rsidR="00FB1433" w:rsidRDefault="003A31FC">
      <w:r>
        <w:lastRenderedPageBreak/>
        <w:t>For a mailbox search, the classes are supported as follows.</w:t>
      </w:r>
    </w:p>
    <w:p w:rsidR="00FB1433" w:rsidRDefault="003A31FC">
      <w:pPr>
        <w:pStyle w:val="ListParagraph"/>
        <w:numPr>
          <w:ilvl w:val="0"/>
          <w:numId w:val="51"/>
        </w:numPr>
      </w:pPr>
      <w:r>
        <w:t xml:space="preserve">Email, </w:t>
      </w:r>
      <w:r>
        <w:t xml:space="preserve">Calendar, Contacts, and Tasks are supported by protocol versions 12.0, 12.1, 14.0, 14.1, 16.0, and 16.1. </w:t>
      </w:r>
    </w:p>
    <w:p w:rsidR="00FB1433" w:rsidRDefault="003A31FC">
      <w:pPr>
        <w:pStyle w:val="ListParagraph"/>
        <w:numPr>
          <w:ilvl w:val="0"/>
          <w:numId w:val="51"/>
        </w:numPr>
      </w:pPr>
      <w:r>
        <w:t xml:space="preserve">SMS and Notes classes are supported only by protocol versions 14.0, 14.1, 16.0, and 16.1. </w:t>
      </w:r>
    </w:p>
    <w:p w:rsidR="00FB1433" w:rsidRDefault="003A31FC">
      <w:pPr>
        <w:pStyle w:val="Heading4"/>
      </w:pPr>
      <w:bookmarkStart w:id="147" w:name="section_172db9ec350f4bb194b10526f976ed5e"/>
      <w:bookmarkStart w:id="148" w:name="_Toc95366225"/>
      <w:r>
        <w:t>SendMail</w:t>
      </w:r>
      <w:bookmarkEnd w:id="147"/>
      <w:bookmarkEnd w:id="148"/>
      <w:r>
        <w:fldChar w:fldCharType="begin"/>
      </w:r>
      <w:r>
        <w:instrText xml:space="preserve"> XE "Commands:SendMail" </w:instrText>
      </w:r>
      <w:r>
        <w:fldChar w:fldCharType="end"/>
      </w:r>
    </w:p>
    <w:p w:rsidR="00FB1433" w:rsidRDefault="003A31FC">
      <w:r>
        <w:t xml:space="preserve">The </w:t>
      </w:r>
      <w:r>
        <w:rPr>
          <w:b/>
        </w:rPr>
        <w:t>SendMail</w:t>
      </w:r>
      <w:r>
        <w:t xml:space="preserve"> command is </w:t>
      </w:r>
      <w:r>
        <w:t xml:space="preserve">used by clients to send </w:t>
      </w:r>
      <w:hyperlink w:anchor="gt_af6ba277-34c1-493d-8103-71d2af36ce30">
        <w:r>
          <w:rPr>
            <w:rStyle w:val="HyperlinkGreen"/>
            <w:b/>
          </w:rPr>
          <w:t>MIME</w:t>
        </w:r>
      </w:hyperlink>
      <w:r>
        <w:t xml:space="preserve">-formatted email messages to the server. The body of the request depends on the protocol version that is being used. See the details about protocol versions at the </w:t>
      </w:r>
      <w:r>
        <w:t>end of this section.</w:t>
      </w:r>
    </w:p>
    <w:p w:rsidR="00FB1433" w:rsidRDefault="003A31FC">
      <w:r>
        <w:t xml:space="preserve">The </w:t>
      </w:r>
      <w:r>
        <w:rPr>
          <w:b/>
        </w:rPr>
        <w:t>ComposeMail</w:t>
      </w:r>
      <w:r>
        <w:t xml:space="preserve"> namespace is the primary namespace for this section. Elements referenced in this section that are not defined in the </w:t>
      </w:r>
      <w:r>
        <w:rPr>
          <w:b/>
        </w:rPr>
        <w:t>ComposeMail</w:t>
      </w:r>
      <w:r>
        <w:t xml:space="preserve"> namespace use the namespace prefixes defined in section </w:t>
      </w:r>
      <w:hyperlink w:anchor="Section_718fe481c75b4ff7bbf65cf3dd0f43d7" w:history="1">
        <w:r>
          <w:rPr>
            <w:rStyle w:val="Hyperlink"/>
          </w:rPr>
          <w:t>2.2.4</w:t>
        </w:r>
      </w:hyperlink>
      <w:r>
        <w:t>.</w:t>
      </w:r>
    </w:p>
    <w:p w:rsidR="00FB1433" w:rsidRDefault="003A31FC">
      <w:r>
        <w:t xml:space="preserve">The following table lists the elements that are used in </w:t>
      </w:r>
      <w:r>
        <w:rPr>
          <w:b/>
        </w:rPr>
        <w:t xml:space="preserve">SendMail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3190" w:type="dxa"/>
          </w:tcPr>
          <w:p w:rsidR="00FB1433" w:rsidRDefault="003A31FC">
            <w:pPr>
              <w:pStyle w:val="TableHeaderText"/>
              <w:keepNext w:val="0"/>
            </w:pPr>
            <w:r>
              <w:t>Element name</w:t>
            </w:r>
          </w:p>
        </w:tc>
        <w:tc>
          <w:tcPr>
            <w:tcW w:w="3142" w:type="dxa"/>
          </w:tcPr>
          <w:p w:rsidR="00FB1433" w:rsidRDefault="003A31FC">
            <w:pPr>
              <w:pStyle w:val="TableHeaderText"/>
              <w:keepNext w:val="0"/>
            </w:pPr>
            <w:r>
              <w:t>Scope</w:t>
            </w:r>
          </w:p>
        </w:tc>
        <w:tc>
          <w:tcPr>
            <w:tcW w:w="3143" w:type="dxa"/>
          </w:tcPr>
          <w:p w:rsidR="00FB1433" w:rsidRDefault="003A31FC">
            <w:pPr>
              <w:pStyle w:val="TableHeaderText"/>
              <w:keepNext w:val="0"/>
            </w:pPr>
            <w:r>
              <w:t>Reference</w:t>
            </w:r>
          </w:p>
        </w:tc>
      </w:tr>
      <w:tr w:rsidR="00FB1433" w:rsidTr="00FB1433">
        <w:tc>
          <w:tcPr>
            <w:tcW w:w="3190" w:type="dxa"/>
          </w:tcPr>
          <w:p w:rsidR="00FB1433" w:rsidRDefault="003A31FC">
            <w:pPr>
              <w:pStyle w:val="TableBodyText"/>
            </w:pPr>
            <w:r>
              <w:rPr>
                <w:b/>
              </w:rPr>
              <w:t>SendMail</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9b1754399ca345d08048de7056cd03fb" w:history="1">
              <w:r>
                <w:rPr>
                  <w:rStyle w:val="Hyperlink"/>
                </w:rPr>
                <w:t>2.2.3.162</w:t>
              </w:r>
            </w:hyperlink>
          </w:p>
        </w:tc>
      </w:tr>
      <w:tr w:rsidR="00FB1433" w:rsidTr="00FB1433">
        <w:tc>
          <w:tcPr>
            <w:tcW w:w="3190" w:type="dxa"/>
          </w:tcPr>
          <w:p w:rsidR="00FB1433" w:rsidRDefault="003A31FC">
            <w:pPr>
              <w:pStyle w:val="TableBodyText"/>
            </w:pPr>
            <w:r>
              <w:rPr>
                <w:b/>
              </w:rPr>
              <w:t>ClientId</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5cc2bf85f1544616b57de64654c8f544" w:history="1">
              <w:r>
                <w:rPr>
                  <w:rStyle w:val="Hyperlink"/>
                </w:rPr>
                <w:t>2.2.3.28.1</w:t>
              </w:r>
            </w:hyperlink>
          </w:p>
        </w:tc>
      </w:tr>
      <w:tr w:rsidR="00FB1433" w:rsidTr="00FB1433">
        <w:tc>
          <w:tcPr>
            <w:tcW w:w="3190" w:type="dxa"/>
          </w:tcPr>
          <w:p w:rsidR="00FB1433" w:rsidRDefault="003A31FC">
            <w:pPr>
              <w:pStyle w:val="TableBodyText"/>
            </w:pPr>
            <w:r>
              <w:rPr>
                <w:b/>
              </w:rPr>
              <w:t>AccountId</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87f863ba07034f33954f5e5b438fc077" w:history="1">
              <w:r>
                <w:rPr>
                  <w:rStyle w:val="Hyperlink"/>
                </w:rPr>
                <w:t>2.2.3.3.1</w:t>
              </w:r>
            </w:hyperlink>
          </w:p>
        </w:tc>
      </w:tr>
      <w:tr w:rsidR="00FB1433" w:rsidTr="00FB1433">
        <w:tc>
          <w:tcPr>
            <w:tcW w:w="3190" w:type="dxa"/>
          </w:tcPr>
          <w:p w:rsidR="00FB1433" w:rsidRDefault="003A31FC">
            <w:pPr>
              <w:pStyle w:val="TableBodyText"/>
            </w:pPr>
            <w:r>
              <w:rPr>
                <w:b/>
              </w:rPr>
              <w:t>SaveInSentItems</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e654223aa5b444f58922cc160d99731d" w:history="1">
              <w:r>
                <w:rPr>
                  <w:rStyle w:val="Hyperlink"/>
                </w:rPr>
                <w:t>2.2.3.157</w:t>
              </w:r>
            </w:hyperlink>
          </w:p>
        </w:tc>
      </w:tr>
      <w:tr w:rsidR="00FB1433" w:rsidTr="00FB1433">
        <w:tc>
          <w:tcPr>
            <w:tcW w:w="3190" w:type="dxa"/>
          </w:tcPr>
          <w:p w:rsidR="00FB1433" w:rsidRDefault="003A31FC">
            <w:pPr>
              <w:pStyle w:val="TableBodyText"/>
            </w:pPr>
            <w:r>
              <w:rPr>
                <w:b/>
              </w:rPr>
              <w:t>Mime</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cd43a87aff694aa9b72e51352573f835" w:history="1">
              <w:r>
                <w:rPr>
                  <w:rStyle w:val="Hyperlink"/>
                </w:rPr>
                <w:t>2.2.3.109</w:t>
              </w:r>
            </w:hyperlink>
          </w:p>
        </w:tc>
      </w:tr>
      <w:tr w:rsidR="00FB1433" w:rsidTr="00FB1433">
        <w:tc>
          <w:tcPr>
            <w:tcW w:w="3190" w:type="dxa"/>
          </w:tcPr>
          <w:p w:rsidR="00FB1433" w:rsidRDefault="003A31FC">
            <w:pPr>
              <w:pStyle w:val="TableBodyText"/>
            </w:pPr>
            <w:r>
              <w:rPr>
                <w:b/>
              </w:rPr>
              <w:t>Status</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dc4a979b86254901ba0d15904a8eb99c" w:history="1">
              <w:r>
                <w:rPr>
                  <w:rStyle w:val="Hyperlink"/>
                </w:rPr>
                <w:t>2.2.3.177.14</w:t>
              </w:r>
            </w:hyperlink>
          </w:p>
        </w:tc>
      </w:tr>
    </w:tbl>
    <w:p w:rsidR="00FB1433" w:rsidRDefault="003A31FC">
      <w:r>
        <w:t xml:space="preserve">The </w:t>
      </w:r>
      <w:hyperlink w:anchor="gt_bd0ce6f9-c350-4900-827e-951265294067">
        <w:r>
          <w:rPr>
            <w:rStyle w:val="HyperlinkGreen"/>
            <w:b/>
          </w:rPr>
          <w:t>XML schema</w:t>
        </w:r>
      </w:hyperlink>
      <w:r>
        <w:t xml:space="preserve"> for the </w:t>
      </w:r>
      <w:r>
        <w:rPr>
          <w:b/>
        </w:rPr>
        <w:t xml:space="preserve">SendMail </w:t>
      </w:r>
      <w:r>
        <w:t xml:space="preserve">command request is described in section </w:t>
      </w:r>
      <w:hyperlink w:anchor="Section_78d302e344b44fd3a8848641f6f78c58" w:history="1">
        <w:r>
          <w:rPr>
            <w:rStyle w:val="Hyperlink"/>
          </w:rPr>
          <w:t>6.36</w:t>
        </w:r>
      </w:hyperlink>
      <w:r>
        <w:t xml:space="preserve">. The XML schema for the </w:t>
      </w:r>
      <w:r>
        <w:rPr>
          <w:b/>
        </w:rPr>
        <w:t xml:space="preserve">SendMail </w:t>
      </w:r>
      <w:r>
        <w:t xml:space="preserve">command response is described in section </w:t>
      </w:r>
      <w:hyperlink w:anchor="Section_93cd4fd6c329461a8301f4135f7da261" w:history="1">
        <w:r>
          <w:rPr>
            <w:rStyle w:val="Hyperlink"/>
          </w:rPr>
          <w:t>6.37</w:t>
        </w:r>
      </w:hyperlink>
      <w:r>
        <w:t>. If the message was sent successfully, the server returns an empty response.</w:t>
      </w:r>
    </w:p>
    <w:p w:rsidR="00FB1433" w:rsidRDefault="003A31FC">
      <w:pPr>
        <w:pStyle w:val="Code"/>
      </w:pPr>
      <w:r>
        <w:t>HTTP/1.1 200 OK</w:t>
      </w:r>
    </w:p>
    <w:p w:rsidR="00FB1433" w:rsidRDefault="003A31FC">
      <w:pPr>
        <w:pStyle w:val="Code"/>
      </w:pPr>
      <w:r>
        <w:t>Date: Thu, 03 Sep 2009 21:05:44 GMT</w:t>
      </w:r>
    </w:p>
    <w:p w:rsidR="00FB1433" w:rsidRDefault="003A31FC">
      <w:pPr>
        <w:pStyle w:val="Code"/>
      </w:pPr>
      <w:r>
        <w:t>Content-Length: 0</w:t>
      </w:r>
    </w:p>
    <w:p w:rsidR="00FB1433" w:rsidRDefault="003A31FC">
      <w:r>
        <w:t>Cli</w:t>
      </w:r>
      <w:r>
        <w:t xml:space="preserve">ents SHOULD NOT save messages directly to the local </w:t>
      </w:r>
      <w:hyperlink w:anchor="gt_fe856661-83ad-4264-85d4-f4c4fa4ce2cb">
        <w:r>
          <w:rPr>
            <w:rStyle w:val="HyperlinkGreen"/>
            <w:b/>
          </w:rPr>
          <w:t>Sent Items folder</w:t>
        </w:r>
      </w:hyperlink>
      <w:r>
        <w:t xml:space="preserve">; instead, clients SHOULD use the </w:t>
      </w:r>
      <w:r>
        <w:rPr>
          <w:b/>
        </w:rPr>
        <w:t>SaveInSentItems</w:t>
      </w:r>
      <w:r>
        <w:t xml:space="preserve"> element (section 2.2.3.157) to automatically save the messages on the serve</w:t>
      </w:r>
      <w:r>
        <w:t xml:space="preserve">r. It is not possible to reconcile the local Sent Items folder with the server's Sent Items folder by using the </w:t>
      </w:r>
      <w:r>
        <w:rPr>
          <w:b/>
        </w:rPr>
        <w:t>Sync</w:t>
      </w:r>
      <w:r>
        <w:t xml:space="preserve"> command (section </w:t>
      </w:r>
      <w:hyperlink w:anchor="Section_89449dc4678c4deb9be2e1dbbc43e2f5" w:history="1">
        <w:r>
          <w:rPr>
            <w:rStyle w:val="Hyperlink"/>
          </w:rPr>
          <w:t>2.2.1.21</w:t>
        </w:r>
      </w:hyperlink>
      <w:r>
        <w:t>). Items in the server's Sent Items folder can be adde</w:t>
      </w:r>
      <w:r>
        <w:t xml:space="preserve">d to the client by using the </w:t>
      </w:r>
      <w:r>
        <w:rPr>
          <w:b/>
        </w:rPr>
        <w:t>Sync</w:t>
      </w:r>
      <w:r>
        <w:t xml:space="preserve"> command, but it is not possible to add items that are in the local Sent Items folder to the server.</w:t>
      </w:r>
    </w:p>
    <w:p w:rsidR="00FB1433" w:rsidRDefault="003A31FC">
      <w:r>
        <w:t xml:space="preserve">Note that the </w:t>
      </w:r>
      <w:r>
        <w:rPr>
          <w:i/>
        </w:rPr>
        <w:t>From: MIME</w:t>
      </w:r>
      <w:r>
        <w:t xml:space="preserve"> header in the outgoing message is set on the server to the primary email address of the authentic</w:t>
      </w:r>
      <w:r>
        <w:t xml:space="preserve">ated user. </w:t>
      </w:r>
    </w:p>
    <w:p w:rsidR="00FB1433" w:rsidRDefault="003A31FC">
      <w:r>
        <w:rPr>
          <w:b/>
        </w:rPr>
        <w:t>Protocol Versions</w:t>
      </w:r>
    </w:p>
    <w:p w:rsidR="00FB1433" w:rsidRDefault="003A31FC">
      <w:r>
        <w:t xml:space="preserve">The following table specifies the protocol versions that support this command. The client indicates the protocol version being used by setting either the MS-ASProtocolVersion header, as specified in </w:t>
      </w:r>
      <w:hyperlink r:id="rId12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lastRenderedPageBreak/>
              <w:t>Protocol version</w:t>
            </w:r>
          </w:p>
        </w:tc>
        <w:tc>
          <w:tcPr>
            <w:tcW w:w="4739" w:type="dxa"/>
          </w:tcPr>
          <w:p w:rsidR="00FB1433" w:rsidRDefault="003A31FC">
            <w:pPr>
              <w:pStyle w:val="TableHeaderText"/>
            </w:pPr>
            <w:r>
              <w:t>Command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3A31FC">
      <w:r>
        <w:t>The body of the request differs as follows, depending on the protocol version being used by the client.</w:t>
      </w:r>
    </w:p>
    <w:p w:rsidR="00FB1433" w:rsidRDefault="003A31FC">
      <w:pPr>
        <w:pStyle w:val="ListParagraph"/>
        <w:numPr>
          <w:ilvl w:val="0"/>
          <w:numId w:val="52"/>
        </w:numPr>
      </w:pPr>
      <w:r>
        <w:t xml:space="preserve">For protocol versions 2.5, 12.0, and 12.1, the body of the </w:t>
      </w:r>
      <w:r>
        <w:rPr>
          <w:b/>
        </w:rPr>
        <w:t xml:space="preserve">SendMail </w:t>
      </w:r>
      <w:r>
        <w:t>request is the MIME</w:t>
      </w:r>
      <w:r>
        <w:t xml:space="preserve"> representation of the message to be sent. In this case, the client sets the Content-Type header to "message/rfc822". </w:t>
      </w:r>
    </w:p>
    <w:p w:rsidR="00FB1433" w:rsidRDefault="003A31FC">
      <w:pPr>
        <w:pStyle w:val="ListParagraph"/>
        <w:numPr>
          <w:ilvl w:val="0"/>
          <w:numId w:val="52"/>
        </w:numPr>
      </w:pPr>
      <w:r>
        <w:t xml:space="preserve">For protocol versions 14.0, 14.1, 16.0, and 16.1, the body of the </w:t>
      </w:r>
      <w:r>
        <w:rPr>
          <w:b/>
        </w:rPr>
        <w:t xml:space="preserve">SendMail </w:t>
      </w:r>
      <w:r>
        <w:t xml:space="preserve">request is </w:t>
      </w:r>
      <w:hyperlink w:anchor="gt_46afe83a-7afd-42b3-8e27-07b6ae8d3dbc">
        <w:r>
          <w:rPr>
            <w:rStyle w:val="HyperlinkGreen"/>
            <w:b/>
          </w:rPr>
          <w:t>WBXML</w:t>
        </w:r>
      </w:hyperlink>
      <w:r>
        <w:t xml:space="preserve"> data generated by using the </w:t>
      </w:r>
      <w:hyperlink w:anchor="gt_982b7f8e-d516-4fd5-8d5e-1a836081ed85">
        <w:r>
          <w:rPr>
            <w:rStyle w:val="HyperlinkGreen"/>
            <w:b/>
          </w:rPr>
          <w:t>XML</w:t>
        </w:r>
      </w:hyperlink>
      <w:r>
        <w:t xml:space="preserve"> elements specified in the table of elements shown earlier in this section.</w:t>
      </w:r>
    </w:p>
    <w:p w:rsidR="00FB1433" w:rsidRDefault="003A31FC">
      <w:pPr>
        <w:pStyle w:val="Heading4"/>
      </w:pPr>
      <w:bookmarkStart w:id="149" w:name="section_b5a1ed99a7ac4d0baacb40ac792d0a91"/>
      <w:bookmarkStart w:id="150" w:name="_Toc95366226"/>
      <w:r>
        <w:t>Settings</w:t>
      </w:r>
      <w:bookmarkEnd w:id="149"/>
      <w:bookmarkEnd w:id="150"/>
      <w:r>
        <w:fldChar w:fldCharType="begin"/>
      </w:r>
      <w:r>
        <w:instrText xml:space="preserve"> XE "Commands:Settings" </w:instrText>
      </w:r>
      <w:r>
        <w:fldChar w:fldCharType="end"/>
      </w:r>
    </w:p>
    <w:p w:rsidR="00FB1433" w:rsidRDefault="003A31FC">
      <w:r>
        <w:t xml:space="preserve">The </w:t>
      </w:r>
      <w:r>
        <w:rPr>
          <w:b/>
        </w:rPr>
        <w:t>Settings</w:t>
      </w:r>
      <w:r>
        <w:t xml:space="preserve"> command supports get and set operations on global properties and </w:t>
      </w:r>
      <w:hyperlink w:anchor="gt_d4ab6719-b583-467a-a631-95feb7a5ea34">
        <w:r>
          <w:rPr>
            <w:rStyle w:val="HyperlinkGreen"/>
            <w:b/>
          </w:rPr>
          <w:t>Out of Office (OOF)</w:t>
        </w:r>
      </w:hyperlink>
      <w:r>
        <w:t xml:space="preserve"> settings for the user. The </w:t>
      </w:r>
      <w:r>
        <w:rPr>
          <w:b/>
        </w:rPr>
        <w:t>Settings</w:t>
      </w:r>
      <w:r>
        <w:t xml:space="preserve"> command also sends device information to the server, implements the devi</w:t>
      </w:r>
      <w:r>
        <w:t>ce password/personal identification number (PIN) recovery, and retrieves a list of the user's email addresses.</w:t>
      </w:r>
    </w:p>
    <w:p w:rsidR="00FB1433" w:rsidRDefault="003A31FC">
      <w:r>
        <w:t xml:space="preserve">The </w:t>
      </w:r>
      <w:r>
        <w:rPr>
          <w:b/>
        </w:rPr>
        <w:t>Get</w:t>
      </w:r>
      <w:r>
        <w:t xml:space="preserve"> (section </w:t>
      </w:r>
      <w:hyperlink w:anchor="Section_c005d3d1217c45c3afe5d7562cd8345a" w:history="1">
        <w:r>
          <w:rPr>
            <w:rStyle w:val="Hyperlink"/>
          </w:rPr>
          <w:t>2.2.3.83</w:t>
        </w:r>
      </w:hyperlink>
      <w:r>
        <w:t xml:space="preserve">) and </w:t>
      </w:r>
      <w:r>
        <w:rPr>
          <w:b/>
        </w:rPr>
        <w:t>Set</w:t>
      </w:r>
      <w:r>
        <w:t xml:space="preserve"> (section </w:t>
      </w:r>
      <w:hyperlink w:anchor="Section_bde5614905d34a619d790a73c80fe393" w:history="1">
        <w:r>
          <w:rPr>
            <w:rStyle w:val="Hyperlink"/>
          </w:rPr>
          <w:t>2.2.3.167</w:t>
        </w:r>
      </w:hyperlink>
      <w:r>
        <w:t xml:space="preserve">) operations act on </w:t>
      </w:r>
      <w:hyperlink w:anchor="gt_e6245def-e67d-4ab2-8c7d-04863b1c1063">
        <w:r>
          <w:rPr>
            <w:rStyle w:val="HyperlinkGreen"/>
            <w:b/>
          </w:rPr>
          <w:t>named properties</w:t>
        </w:r>
      </w:hyperlink>
      <w:r>
        <w:t xml:space="preserve">. In the context of the </w:t>
      </w:r>
      <w:r>
        <w:rPr>
          <w:b/>
        </w:rPr>
        <w:t>Get</w:t>
      </w:r>
      <w:r>
        <w:t xml:space="preserve"> and </w:t>
      </w:r>
      <w:r>
        <w:rPr>
          <w:b/>
        </w:rPr>
        <w:t>Set</w:t>
      </w:r>
      <w:r>
        <w:t xml:space="preserve"> operations, each named property can contain a set of property-specific data nodes.</w:t>
      </w:r>
    </w:p>
    <w:p w:rsidR="00FB1433" w:rsidRDefault="003A31FC">
      <w:r>
        <w:t xml:space="preserve">The </w:t>
      </w:r>
      <w:r>
        <w:rPr>
          <w:b/>
        </w:rPr>
        <w:t>Setting</w:t>
      </w:r>
      <w:r>
        <w:rPr>
          <w:b/>
        </w:rPr>
        <w:t>s</w:t>
      </w:r>
      <w:r>
        <w:t xml:space="preserve"> command can contain multiple </w:t>
      </w:r>
      <w:r>
        <w:rPr>
          <w:b/>
        </w:rPr>
        <w:t>Get</w:t>
      </w:r>
      <w:r>
        <w:t xml:space="preserve"> and </w:t>
      </w:r>
      <w:r>
        <w:rPr>
          <w:b/>
        </w:rPr>
        <w:t>Set</w:t>
      </w:r>
      <w:r>
        <w:t xml:space="preserve"> requests and responses in any order. The implication of this batching mechanism is that commands are executed in the order in which they are received and that the ordering of </w:t>
      </w:r>
      <w:r>
        <w:rPr>
          <w:b/>
        </w:rPr>
        <w:t>Get</w:t>
      </w:r>
      <w:r>
        <w:t xml:space="preserve"> and </w:t>
      </w:r>
      <w:r>
        <w:rPr>
          <w:b/>
        </w:rPr>
        <w:t>Set</w:t>
      </w:r>
      <w:r>
        <w:t xml:space="preserve"> responses will match the o</w:t>
      </w:r>
      <w:r>
        <w:t>rder of those commands in the request.</w:t>
      </w:r>
    </w:p>
    <w:p w:rsidR="00FB1433" w:rsidRDefault="003A31FC">
      <w:r>
        <w:t xml:space="preserve">The following is the generic form of the </w:t>
      </w:r>
      <w:r>
        <w:rPr>
          <w:b/>
        </w:rPr>
        <w:t>Settings</w:t>
      </w:r>
      <w:r>
        <w:t xml:space="preserve"> request, where "PropertyName" is a named property (that is, the actual name of the property).</w:t>
      </w:r>
    </w:p>
    <w:p w:rsidR="00FB1433" w:rsidRDefault="003A31FC">
      <w:pPr>
        <w:pStyle w:val="Code"/>
      </w:pPr>
      <w:r>
        <w:t>&lt;Settings&gt;</w:t>
      </w:r>
    </w:p>
    <w:p w:rsidR="00FB1433" w:rsidRDefault="003A31FC">
      <w:pPr>
        <w:pStyle w:val="Code"/>
      </w:pPr>
      <w:r>
        <w:t xml:space="preserve">    &lt;PropertyName&gt;</w:t>
      </w:r>
    </w:p>
    <w:p w:rsidR="00FB1433" w:rsidRDefault="003A31FC">
      <w:pPr>
        <w:pStyle w:val="Code"/>
      </w:pPr>
      <w:r>
        <w:t xml:space="preserve">        Data nodes</w:t>
      </w:r>
    </w:p>
    <w:p w:rsidR="00FB1433" w:rsidRDefault="003A31FC">
      <w:pPr>
        <w:pStyle w:val="Code"/>
      </w:pPr>
      <w:r>
        <w:t xml:space="preserve">    &lt;/PropertyName&gt;</w:t>
      </w:r>
    </w:p>
    <w:p w:rsidR="00FB1433" w:rsidRDefault="003A31FC">
      <w:pPr>
        <w:pStyle w:val="Code"/>
      </w:pPr>
      <w:r>
        <w:t xml:space="preserve">    </w:t>
      </w:r>
      <w:r>
        <w:t>...</w:t>
      </w:r>
    </w:p>
    <w:p w:rsidR="00FB1433" w:rsidRDefault="003A31FC">
      <w:pPr>
        <w:pStyle w:val="Code"/>
      </w:pPr>
      <w:r>
        <w:t>&lt;/Settings&gt;</w:t>
      </w:r>
    </w:p>
    <w:p w:rsidR="00FB1433" w:rsidRDefault="003A31FC">
      <w:r>
        <w:t xml:space="preserve">The </w:t>
      </w:r>
      <w:r>
        <w:rPr>
          <w:b/>
        </w:rPr>
        <w:t>Settings</w:t>
      </w:r>
      <w:r>
        <w:t xml:space="preserve"> command can be used on the following named properties:</w:t>
      </w:r>
    </w:p>
    <w:p w:rsidR="00FB1433" w:rsidRDefault="003A31FC">
      <w:pPr>
        <w:pStyle w:val="ListParagraph"/>
        <w:numPr>
          <w:ilvl w:val="0"/>
          <w:numId w:val="53"/>
        </w:numPr>
      </w:pPr>
      <w:r>
        <w:rPr>
          <w:b/>
        </w:rPr>
        <w:t xml:space="preserve">OOF </w:t>
      </w:r>
      <w:r>
        <w:t xml:space="preserve">(section </w:t>
      </w:r>
      <w:hyperlink w:anchor="Section_30eaf13318c54c218b977984b52aa9d4" w:history="1">
        <w:r>
          <w:rPr>
            <w:rStyle w:val="Hyperlink"/>
          </w:rPr>
          <w:t>2.2.3.122</w:t>
        </w:r>
      </w:hyperlink>
      <w:r>
        <w:t>)</w:t>
      </w:r>
    </w:p>
    <w:p w:rsidR="00FB1433" w:rsidRDefault="003A31FC">
      <w:pPr>
        <w:pStyle w:val="ListParagraph"/>
        <w:numPr>
          <w:ilvl w:val="0"/>
          <w:numId w:val="53"/>
        </w:numPr>
      </w:pPr>
      <w:r>
        <w:rPr>
          <w:b/>
        </w:rPr>
        <w:t xml:space="preserve">DevicePassword </w:t>
      </w:r>
      <w:r>
        <w:t xml:space="preserve">(section </w:t>
      </w:r>
      <w:hyperlink w:anchor="Section_eb5b520cb4c84aa4850c11e00be30400" w:history="1">
        <w:r>
          <w:rPr>
            <w:rStyle w:val="Hyperlink"/>
          </w:rPr>
          <w:t>2.2.3.46</w:t>
        </w:r>
      </w:hyperlink>
      <w:r>
        <w:t>)</w:t>
      </w:r>
    </w:p>
    <w:p w:rsidR="00FB1433" w:rsidRDefault="003A31FC">
      <w:pPr>
        <w:pStyle w:val="ListParagraph"/>
        <w:numPr>
          <w:ilvl w:val="0"/>
          <w:numId w:val="53"/>
        </w:numPr>
      </w:pPr>
      <w:r>
        <w:rPr>
          <w:b/>
        </w:rPr>
        <w:t xml:space="preserve">DeviceInformation </w:t>
      </w:r>
      <w:r>
        <w:t xml:space="preserve">(section </w:t>
      </w:r>
      <w:hyperlink w:anchor="Section_1b497373c0a84db3aa531442c88fd730" w:history="1">
        <w:r>
          <w:rPr>
            <w:rStyle w:val="Hyperlink"/>
          </w:rPr>
          <w:t>2.2.3.45</w:t>
        </w:r>
      </w:hyperlink>
      <w:r>
        <w:t>)</w:t>
      </w:r>
    </w:p>
    <w:p w:rsidR="00FB1433" w:rsidRDefault="003A31FC">
      <w:pPr>
        <w:pStyle w:val="ListParagraph"/>
        <w:numPr>
          <w:ilvl w:val="0"/>
          <w:numId w:val="53"/>
        </w:numPr>
      </w:pPr>
      <w:r>
        <w:rPr>
          <w:b/>
        </w:rPr>
        <w:lastRenderedPageBreak/>
        <w:t xml:space="preserve">UserInformation </w:t>
      </w:r>
      <w:r>
        <w:t xml:space="preserve">(section </w:t>
      </w:r>
      <w:hyperlink w:anchor="Section_82f61ece18c248d9b9d216f476e2661a" w:history="1">
        <w:r>
          <w:rPr>
            <w:rStyle w:val="Hyperlink"/>
          </w:rPr>
          <w:t>2.2.3.192</w:t>
        </w:r>
      </w:hyperlink>
      <w:r>
        <w:t>)</w:t>
      </w:r>
    </w:p>
    <w:p w:rsidR="00FB1433" w:rsidRDefault="003A31FC">
      <w:pPr>
        <w:pStyle w:val="ListParagraph"/>
        <w:numPr>
          <w:ilvl w:val="0"/>
          <w:numId w:val="53"/>
        </w:numPr>
      </w:pPr>
      <w:r>
        <w:rPr>
          <w:b/>
        </w:rPr>
        <w:t xml:space="preserve">RightsManagementInformation </w:t>
      </w:r>
      <w:r>
        <w:t xml:space="preserve">(section </w:t>
      </w:r>
      <w:hyperlink w:anchor="Section_e3f11ed9c80b48f78b81a7fe4719f288" w:history="1">
        <w:r>
          <w:rPr>
            <w:rStyle w:val="Hyperlink"/>
          </w:rPr>
          <w:t>2.2.3.156</w:t>
        </w:r>
      </w:hyperlink>
      <w:r>
        <w:t>)</w:t>
      </w:r>
    </w:p>
    <w:p w:rsidR="00FB1433" w:rsidRDefault="003A31FC">
      <w:bookmarkStart w:id="151" w:name="z95"/>
      <w:bookmarkEnd w:id="151"/>
      <w:r>
        <w:t xml:space="preserve">The argument or data nodes are </w:t>
      </w:r>
      <w:r>
        <w:rPr>
          <w:b/>
        </w:rPr>
        <w:t>Get</w:t>
      </w:r>
      <w:r>
        <w:t xml:space="preserve"> or </w:t>
      </w:r>
      <w:r>
        <w:rPr>
          <w:b/>
        </w:rPr>
        <w:t>Set</w:t>
      </w:r>
      <w:r>
        <w:t>, which can also have their own arguments. It is up to the individual property handlers to parse and interpret them as necessary.</w:t>
      </w:r>
    </w:p>
    <w:p w:rsidR="00FB1433" w:rsidRDefault="003A31FC">
      <w:r>
        <w:t>It is possible t</w:t>
      </w:r>
      <w:r>
        <w:t xml:space="preserve">o have between 0 (zero) and 5 </w:t>
      </w:r>
      <w:r>
        <w:rPr>
          <w:b/>
        </w:rPr>
        <w:t>PropertyName</w:t>
      </w:r>
      <w:r>
        <w:t xml:space="preserve"> elements in a </w:t>
      </w:r>
      <w:r>
        <w:rPr>
          <w:b/>
        </w:rPr>
        <w:t>Settings</w:t>
      </w:r>
      <w:r>
        <w:t xml:space="preserve"> request (that is, each of the four named properties can appear zero or one time in a request). Each property MUST be processed in order. There can be cases in which one property call affects</w:t>
      </w:r>
      <w:r>
        <w:t xml:space="preserve"> another property call. The server will return responses in the same order in which they were requested.</w:t>
      </w:r>
    </w:p>
    <w:p w:rsidR="00FB1433" w:rsidRDefault="003A31FC">
      <w:r>
        <w:t xml:space="preserve">Each response message contains a </w:t>
      </w:r>
      <w:r>
        <w:rPr>
          <w:b/>
        </w:rPr>
        <w:t>Status</w:t>
      </w:r>
      <w:r>
        <w:t xml:space="preserve"> element (section </w:t>
      </w:r>
      <w:hyperlink w:anchor="Section_edc5c50b7a4e44ed865c28f814af41c6" w:history="1">
        <w:r>
          <w:rPr>
            <w:rStyle w:val="Hyperlink"/>
          </w:rPr>
          <w:t>2.2.3.177.15</w:t>
        </w:r>
      </w:hyperlink>
      <w:r>
        <w:t>) value for the comman</w:t>
      </w:r>
      <w:r>
        <w:t xml:space="preserve">d, which addresses the success or failure of the </w:t>
      </w:r>
      <w:r>
        <w:rPr>
          <w:b/>
        </w:rPr>
        <w:t>Settings</w:t>
      </w:r>
      <w:r>
        <w:t xml:space="preserve"> command, followed by </w:t>
      </w:r>
      <w:r>
        <w:rPr>
          <w:b/>
        </w:rPr>
        <w:t>Status</w:t>
      </w:r>
      <w:r>
        <w:t xml:space="preserve"> values for each of the changes made to the </w:t>
      </w:r>
      <w:r>
        <w:rPr>
          <w:b/>
        </w:rPr>
        <w:t>Oof</w:t>
      </w:r>
      <w:r>
        <w:t xml:space="preserve">, </w:t>
      </w:r>
      <w:r>
        <w:rPr>
          <w:b/>
        </w:rPr>
        <w:t>DeviceInformation</w:t>
      </w:r>
      <w:r>
        <w:t xml:space="preserve">, </w:t>
      </w:r>
      <w:r>
        <w:rPr>
          <w:b/>
        </w:rPr>
        <w:t>DevicePassword</w:t>
      </w:r>
      <w:r>
        <w:t xml:space="preserve"> or </w:t>
      </w:r>
      <w:r>
        <w:rPr>
          <w:b/>
        </w:rPr>
        <w:t>UserInformation</w:t>
      </w:r>
      <w:r>
        <w:t xml:space="preserve"> elements.</w:t>
      </w:r>
    </w:p>
    <w:p w:rsidR="00FB1433" w:rsidRDefault="003A31FC">
      <w:r>
        <w:t xml:space="preserve">The </w:t>
      </w:r>
      <w:r>
        <w:rPr>
          <w:b/>
        </w:rPr>
        <w:t>Status</w:t>
      </w:r>
      <w:r>
        <w:t xml:space="preserve"> node MUST indicate success if the </w:t>
      </w:r>
      <w:r>
        <w:rPr>
          <w:b/>
        </w:rPr>
        <w:t>Settings</w:t>
      </w:r>
      <w:r>
        <w:t xml:space="preserve"> respo</w:t>
      </w:r>
      <w:r>
        <w:t xml:space="preserve">nse contains property responses. If the command was not successful, the processing of the request cannot begin, no property responses are returned, and the </w:t>
      </w:r>
      <w:r>
        <w:rPr>
          <w:b/>
        </w:rPr>
        <w:t>Status</w:t>
      </w:r>
      <w:r>
        <w:t xml:space="preserve"> node MUST indicate a protocol error.</w:t>
      </w:r>
    </w:p>
    <w:p w:rsidR="00FB1433" w:rsidRDefault="003A31FC">
      <w:r>
        <w:t>Any error other than a protocol error is returned in the</w:t>
      </w:r>
      <w:r>
        <w:t xml:space="preserve"> </w:t>
      </w:r>
      <w:r>
        <w:rPr>
          <w:b/>
        </w:rPr>
        <w:t>Status</w:t>
      </w:r>
      <w:r>
        <w:t xml:space="preserve"> elements of the individual property responses. All property responses, regardless of the property, MUST contain a </w:t>
      </w:r>
      <w:r>
        <w:rPr>
          <w:b/>
        </w:rPr>
        <w:t>Status</w:t>
      </w:r>
      <w:r>
        <w:t xml:space="preserve"> element to indicate success or failure. This </w:t>
      </w:r>
      <w:r>
        <w:rPr>
          <w:b/>
        </w:rPr>
        <w:t>Status</w:t>
      </w:r>
      <w:r>
        <w:t xml:space="preserve"> node MUST be the first node in the property response.</w:t>
      </w:r>
    </w:p>
    <w:p w:rsidR="00FB1433" w:rsidRDefault="003A31FC">
      <w:r>
        <w:t xml:space="preserve">The </w:t>
      </w:r>
      <w:r>
        <w:rPr>
          <w:b/>
        </w:rPr>
        <w:t>Settings</w:t>
      </w:r>
      <w:r>
        <w:t xml:space="preserve"> namespac</w:t>
      </w:r>
      <w:r>
        <w:t xml:space="preserve">e is the primary namespace for this section. Elements referenced in this section that are not defined in the </w:t>
      </w:r>
      <w:r>
        <w:rPr>
          <w:b/>
        </w:rPr>
        <w:t>Settings</w:t>
      </w:r>
      <w:r>
        <w:t xml:space="preserve"> namespace use the namespace prefixes defined in section </w:t>
      </w:r>
      <w:hyperlink w:anchor="Section_718fe481c75b4ff7bbf65cf3dd0f43d7" w:history="1">
        <w:r>
          <w:rPr>
            <w:rStyle w:val="Hyperlink"/>
          </w:rPr>
          <w:t>2.2.4</w:t>
        </w:r>
      </w:hyperlink>
      <w:r>
        <w:t>.</w:t>
      </w:r>
    </w:p>
    <w:p w:rsidR="00FB1433" w:rsidRDefault="003A31FC">
      <w:r>
        <w:t>The following t</w:t>
      </w:r>
      <w:r>
        <w:t xml:space="preserve">able lists the elements that are used in </w:t>
      </w:r>
      <w:r>
        <w:rPr>
          <w:b/>
        </w:rPr>
        <w:t xml:space="preserve">Settings </w:t>
      </w:r>
      <w:r>
        <w:t>command requests and responses.</w:t>
      </w:r>
    </w:p>
    <w:tbl>
      <w:tblPr>
        <w:tblStyle w:val="Table-ShadedHeader"/>
        <w:tblW w:w="0" w:type="auto"/>
        <w:tblLook w:val="04A0" w:firstRow="1" w:lastRow="0" w:firstColumn="1" w:lastColumn="0" w:noHBand="0" w:noVBand="1"/>
      </w:tblPr>
      <w:tblGrid>
        <w:gridCol w:w="3402"/>
        <w:gridCol w:w="3032"/>
        <w:gridCol w:w="3041"/>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3402" w:type="dxa"/>
          </w:tcPr>
          <w:p w:rsidR="00FB1433" w:rsidRDefault="003A31FC">
            <w:pPr>
              <w:pStyle w:val="TableHeaderText"/>
              <w:keepNext w:val="0"/>
            </w:pPr>
            <w:r>
              <w:t>Element name</w:t>
            </w:r>
          </w:p>
        </w:tc>
        <w:tc>
          <w:tcPr>
            <w:tcW w:w="3032" w:type="dxa"/>
          </w:tcPr>
          <w:p w:rsidR="00FB1433" w:rsidRDefault="003A31FC">
            <w:pPr>
              <w:pStyle w:val="TableHeaderText"/>
              <w:keepNext w:val="0"/>
            </w:pPr>
            <w:r>
              <w:t>Scope</w:t>
            </w:r>
          </w:p>
        </w:tc>
        <w:tc>
          <w:tcPr>
            <w:tcW w:w="3041" w:type="dxa"/>
          </w:tcPr>
          <w:p w:rsidR="00FB1433" w:rsidRDefault="003A31FC">
            <w:pPr>
              <w:pStyle w:val="TableHeaderText"/>
              <w:keepNext w:val="0"/>
            </w:pPr>
            <w:r>
              <w:t>Reference</w:t>
            </w:r>
          </w:p>
        </w:tc>
      </w:tr>
      <w:tr w:rsidR="00FB1433" w:rsidTr="00FB1433">
        <w:tc>
          <w:tcPr>
            <w:tcW w:w="3402" w:type="dxa"/>
          </w:tcPr>
          <w:p w:rsidR="00FB1433" w:rsidRDefault="003A31FC">
            <w:pPr>
              <w:pStyle w:val="TableBodyText"/>
            </w:pPr>
            <w:r>
              <w:rPr>
                <w:b/>
              </w:rPr>
              <w:t>Settings</w:t>
            </w:r>
          </w:p>
        </w:tc>
        <w:tc>
          <w:tcPr>
            <w:tcW w:w="3032" w:type="dxa"/>
          </w:tcPr>
          <w:p w:rsidR="00FB1433" w:rsidRDefault="003A31FC">
            <w:pPr>
              <w:pStyle w:val="TableBodyText"/>
            </w:pPr>
            <w:r>
              <w:t>Request and Response</w:t>
            </w:r>
          </w:p>
        </w:tc>
        <w:tc>
          <w:tcPr>
            <w:tcW w:w="3041" w:type="dxa"/>
          </w:tcPr>
          <w:p w:rsidR="00FB1433" w:rsidRDefault="003A31FC">
            <w:pPr>
              <w:pStyle w:val="TableBodyText"/>
            </w:pPr>
            <w:r>
              <w:t xml:space="preserve">section </w:t>
            </w:r>
            <w:hyperlink w:anchor="Section_8ce09171210b40ab8b30d893587066cc" w:history="1">
              <w:r>
                <w:rPr>
                  <w:rStyle w:val="Hyperlink"/>
                </w:rPr>
                <w:t>2.2.3.168.2</w:t>
              </w:r>
            </w:hyperlink>
          </w:p>
        </w:tc>
      </w:tr>
      <w:tr w:rsidR="00FB1433" w:rsidTr="00FB1433">
        <w:tc>
          <w:tcPr>
            <w:tcW w:w="3402" w:type="dxa"/>
          </w:tcPr>
          <w:p w:rsidR="00FB1433" w:rsidRDefault="003A31FC">
            <w:pPr>
              <w:pStyle w:val="TableBodyText"/>
            </w:pPr>
            <w:r>
              <w:rPr>
                <w:b/>
              </w:rPr>
              <w:t>RightsManagementInformation</w:t>
            </w:r>
          </w:p>
        </w:tc>
        <w:tc>
          <w:tcPr>
            <w:tcW w:w="3032" w:type="dxa"/>
          </w:tcPr>
          <w:p w:rsidR="00FB1433" w:rsidRDefault="003A31FC">
            <w:pPr>
              <w:pStyle w:val="TableBodyText"/>
            </w:pPr>
            <w:r>
              <w:t>Request and Response</w:t>
            </w:r>
          </w:p>
        </w:tc>
        <w:tc>
          <w:tcPr>
            <w:tcW w:w="3041" w:type="dxa"/>
          </w:tcPr>
          <w:p w:rsidR="00FB1433" w:rsidRDefault="003A31FC">
            <w:pPr>
              <w:pStyle w:val="TableBodyText"/>
            </w:pPr>
            <w:r>
              <w:t>section 2.2.3.156</w:t>
            </w:r>
          </w:p>
        </w:tc>
      </w:tr>
      <w:tr w:rsidR="00FB1433" w:rsidTr="00FB1433">
        <w:tc>
          <w:tcPr>
            <w:tcW w:w="3402" w:type="dxa"/>
          </w:tcPr>
          <w:p w:rsidR="00FB1433" w:rsidRDefault="003A31FC">
            <w:pPr>
              <w:pStyle w:val="TableBodyText"/>
            </w:pPr>
            <w:r>
              <w:rPr>
                <w:b/>
              </w:rPr>
              <w:t>Get</w:t>
            </w:r>
          </w:p>
        </w:tc>
        <w:tc>
          <w:tcPr>
            <w:tcW w:w="3032" w:type="dxa"/>
          </w:tcPr>
          <w:p w:rsidR="00FB1433" w:rsidRDefault="003A31FC">
            <w:pPr>
              <w:pStyle w:val="TableBodyText"/>
            </w:pPr>
            <w:r>
              <w:t>Request and Response</w:t>
            </w:r>
          </w:p>
        </w:tc>
        <w:tc>
          <w:tcPr>
            <w:tcW w:w="3041" w:type="dxa"/>
          </w:tcPr>
          <w:p w:rsidR="00FB1433" w:rsidRDefault="003A31FC">
            <w:pPr>
              <w:pStyle w:val="TableBodyText"/>
            </w:pPr>
            <w:r>
              <w:t>section 2.2.3.83</w:t>
            </w:r>
          </w:p>
        </w:tc>
      </w:tr>
      <w:tr w:rsidR="00FB1433" w:rsidTr="00FB1433">
        <w:tc>
          <w:tcPr>
            <w:tcW w:w="3402" w:type="dxa"/>
          </w:tcPr>
          <w:p w:rsidR="00FB1433" w:rsidRDefault="003A31FC">
            <w:pPr>
              <w:pStyle w:val="TableBodyText"/>
            </w:pPr>
            <w:r>
              <w:rPr>
                <w:b/>
              </w:rPr>
              <w:t>Oof</w:t>
            </w:r>
          </w:p>
        </w:tc>
        <w:tc>
          <w:tcPr>
            <w:tcW w:w="3032" w:type="dxa"/>
          </w:tcPr>
          <w:p w:rsidR="00FB1433" w:rsidRDefault="003A31FC">
            <w:pPr>
              <w:pStyle w:val="TableBodyText"/>
            </w:pPr>
            <w:r>
              <w:t>Request and Response</w:t>
            </w:r>
          </w:p>
        </w:tc>
        <w:tc>
          <w:tcPr>
            <w:tcW w:w="3041" w:type="dxa"/>
          </w:tcPr>
          <w:p w:rsidR="00FB1433" w:rsidRDefault="003A31FC">
            <w:pPr>
              <w:pStyle w:val="TableBodyText"/>
            </w:pPr>
            <w:r>
              <w:t>section 2.2.3.122</w:t>
            </w:r>
          </w:p>
        </w:tc>
      </w:tr>
      <w:tr w:rsidR="00FB1433" w:rsidTr="00FB1433">
        <w:tc>
          <w:tcPr>
            <w:tcW w:w="3402" w:type="dxa"/>
          </w:tcPr>
          <w:p w:rsidR="00FB1433" w:rsidRDefault="003A31FC">
            <w:pPr>
              <w:pStyle w:val="TableBodyText"/>
            </w:pPr>
            <w:r>
              <w:rPr>
                <w:b/>
              </w:rPr>
              <w:t>BodyType</w:t>
            </w:r>
          </w:p>
        </w:tc>
        <w:tc>
          <w:tcPr>
            <w:tcW w:w="3032" w:type="dxa"/>
          </w:tcPr>
          <w:p w:rsidR="00FB1433" w:rsidRDefault="003A31FC">
            <w:pPr>
              <w:pStyle w:val="TableBodyText"/>
            </w:pPr>
            <w:r>
              <w:t>Request and Response</w:t>
            </w:r>
          </w:p>
        </w:tc>
        <w:tc>
          <w:tcPr>
            <w:tcW w:w="3041" w:type="dxa"/>
          </w:tcPr>
          <w:p w:rsidR="00FB1433" w:rsidRDefault="003A31FC">
            <w:pPr>
              <w:pStyle w:val="TableBodyText"/>
            </w:pPr>
            <w:r>
              <w:t xml:space="preserve">section </w:t>
            </w:r>
            <w:hyperlink w:anchor="Section_d45f252753e2460abe52418774c744e8" w:history="1">
              <w:r>
                <w:rPr>
                  <w:rStyle w:val="Hyperlink"/>
                </w:rPr>
                <w:t>2.2.3.17</w:t>
              </w:r>
            </w:hyperlink>
          </w:p>
        </w:tc>
      </w:tr>
      <w:tr w:rsidR="00FB1433" w:rsidTr="00FB1433">
        <w:tc>
          <w:tcPr>
            <w:tcW w:w="3402" w:type="dxa"/>
          </w:tcPr>
          <w:p w:rsidR="00FB1433" w:rsidRDefault="003A31FC">
            <w:pPr>
              <w:pStyle w:val="TableBodyText"/>
            </w:pPr>
            <w:r>
              <w:rPr>
                <w:b/>
              </w:rPr>
              <w:t>Set</w:t>
            </w:r>
          </w:p>
        </w:tc>
        <w:tc>
          <w:tcPr>
            <w:tcW w:w="3032" w:type="dxa"/>
          </w:tcPr>
          <w:p w:rsidR="00FB1433" w:rsidRDefault="003A31FC">
            <w:pPr>
              <w:pStyle w:val="TableBodyText"/>
            </w:pPr>
            <w:r>
              <w:t>Request</w:t>
            </w:r>
          </w:p>
        </w:tc>
        <w:tc>
          <w:tcPr>
            <w:tcW w:w="3041" w:type="dxa"/>
          </w:tcPr>
          <w:p w:rsidR="00FB1433" w:rsidRDefault="003A31FC">
            <w:pPr>
              <w:pStyle w:val="TableBodyText"/>
            </w:pPr>
            <w:r>
              <w:t>section 2</w:t>
            </w:r>
            <w:r>
              <w:t>.2.3.167</w:t>
            </w:r>
          </w:p>
        </w:tc>
      </w:tr>
      <w:tr w:rsidR="00FB1433" w:rsidTr="00FB1433">
        <w:tc>
          <w:tcPr>
            <w:tcW w:w="3402" w:type="dxa"/>
          </w:tcPr>
          <w:p w:rsidR="00FB1433" w:rsidRDefault="003A31FC">
            <w:pPr>
              <w:pStyle w:val="TableBodyText"/>
            </w:pPr>
            <w:r>
              <w:rPr>
                <w:b/>
              </w:rPr>
              <w:t>OofState</w:t>
            </w:r>
          </w:p>
        </w:tc>
        <w:tc>
          <w:tcPr>
            <w:tcW w:w="3032" w:type="dxa"/>
          </w:tcPr>
          <w:p w:rsidR="00FB1433" w:rsidRDefault="003A31FC">
            <w:pPr>
              <w:pStyle w:val="TableBodyText"/>
            </w:pPr>
            <w:r>
              <w:t>Request and Response</w:t>
            </w:r>
          </w:p>
        </w:tc>
        <w:tc>
          <w:tcPr>
            <w:tcW w:w="3041" w:type="dxa"/>
          </w:tcPr>
          <w:p w:rsidR="00FB1433" w:rsidRDefault="003A31FC">
            <w:pPr>
              <w:pStyle w:val="TableBodyText"/>
            </w:pPr>
            <w:r>
              <w:t xml:space="preserve">section </w:t>
            </w:r>
            <w:hyperlink w:anchor="Section_6703328d6828457fba982b6df712775c" w:history="1">
              <w:r>
                <w:rPr>
                  <w:rStyle w:val="Hyperlink"/>
                </w:rPr>
                <w:t>2.2.3.124</w:t>
              </w:r>
            </w:hyperlink>
          </w:p>
        </w:tc>
      </w:tr>
      <w:tr w:rsidR="00FB1433" w:rsidTr="00FB1433">
        <w:tc>
          <w:tcPr>
            <w:tcW w:w="3402" w:type="dxa"/>
          </w:tcPr>
          <w:p w:rsidR="00FB1433" w:rsidRDefault="003A31FC">
            <w:pPr>
              <w:pStyle w:val="TableBodyText"/>
            </w:pPr>
            <w:r>
              <w:rPr>
                <w:b/>
              </w:rPr>
              <w:t>StartTime</w:t>
            </w:r>
          </w:p>
        </w:tc>
        <w:tc>
          <w:tcPr>
            <w:tcW w:w="3032" w:type="dxa"/>
          </w:tcPr>
          <w:p w:rsidR="00FB1433" w:rsidRDefault="003A31FC">
            <w:pPr>
              <w:pStyle w:val="TableBodyText"/>
            </w:pPr>
            <w:r>
              <w:t>Request and Response</w:t>
            </w:r>
          </w:p>
        </w:tc>
        <w:tc>
          <w:tcPr>
            <w:tcW w:w="3041" w:type="dxa"/>
          </w:tcPr>
          <w:p w:rsidR="00FB1433" w:rsidRDefault="003A31FC">
            <w:pPr>
              <w:pStyle w:val="TableBodyText"/>
            </w:pPr>
            <w:r>
              <w:t xml:space="preserve">section </w:t>
            </w:r>
            <w:hyperlink w:anchor="Section_b2d8271067674c4980a5b43f60bc1b3a" w:history="1">
              <w:r>
                <w:rPr>
                  <w:rStyle w:val="Hyperlink"/>
                </w:rPr>
                <w:t>2.2.3.176.2</w:t>
              </w:r>
            </w:hyperlink>
          </w:p>
        </w:tc>
      </w:tr>
      <w:tr w:rsidR="00FB1433" w:rsidTr="00FB1433">
        <w:tc>
          <w:tcPr>
            <w:tcW w:w="3402" w:type="dxa"/>
          </w:tcPr>
          <w:p w:rsidR="00FB1433" w:rsidRDefault="003A31FC">
            <w:pPr>
              <w:pStyle w:val="TableBodyText"/>
            </w:pPr>
            <w:r>
              <w:rPr>
                <w:b/>
              </w:rPr>
              <w:t>EndTime</w:t>
            </w:r>
          </w:p>
        </w:tc>
        <w:tc>
          <w:tcPr>
            <w:tcW w:w="3032" w:type="dxa"/>
          </w:tcPr>
          <w:p w:rsidR="00FB1433" w:rsidRDefault="003A31FC">
            <w:pPr>
              <w:pStyle w:val="TableBodyText"/>
            </w:pPr>
            <w:r>
              <w:t xml:space="preserve">Request and </w:t>
            </w:r>
            <w:r>
              <w:t>Response</w:t>
            </w:r>
          </w:p>
        </w:tc>
        <w:tc>
          <w:tcPr>
            <w:tcW w:w="3041" w:type="dxa"/>
          </w:tcPr>
          <w:p w:rsidR="00FB1433" w:rsidRDefault="003A31FC">
            <w:pPr>
              <w:pStyle w:val="TableBodyText"/>
            </w:pPr>
            <w:r>
              <w:t xml:space="preserve">section </w:t>
            </w:r>
            <w:hyperlink w:anchor="Section_6ee7533d303d4967b0d882a3b51ce242" w:history="1">
              <w:r>
                <w:rPr>
                  <w:rStyle w:val="Hyperlink"/>
                </w:rPr>
                <w:t>2.2.3.61.2</w:t>
              </w:r>
            </w:hyperlink>
          </w:p>
        </w:tc>
      </w:tr>
      <w:tr w:rsidR="00FB1433" w:rsidTr="00FB1433">
        <w:tc>
          <w:tcPr>
            <w:tcW w:w="3402" w:type="dxa"/>
          </w:tcPr>
          <w:p w:rsidR="00FB1433" w:rsidRDefault="003A31FC">
            <w:pPr>
              <w:pStyle w:val="TableBodyText"/>
            </w:pPr>
            <w:r>
              <w:rPr>
                <w:b/>
              </w:rPr>
              <w:t>OofMessage</w:t>
            </w:r>
          </w:p>
        </w:tc>
        <w:tc>
          <w:tcPr>
            <w:tcW w:w="3032" w:type="dxa"/>
          </w:tcPr>
          <w:p w:rsidR="00FB1433" w:rsidRDefault="003A31FC">
            <w:pPr>
              <w:pStyle w:val="TableBodyText"/>
            </w:pPr>
            <w:r>
              <w:t>Request and Response</w:t>
            </w:r>
          </w:p>
        </w:tc>
        <w:tc>
          <w:tcPr>
            <w:tcW w:w="3041" w:type="dxa"/>
          </w:tcPr>
          <w:p w:rsidR="00FB1433" w:rsidRDefault="003A31FC">
            <w:pPr>
              <w:pStyle w:val="TableBodyText"/>
            </w:pPr>
            <w:r>
              <w:t xml:space="preserve">section </w:t>
            </w:r>
            <w:hyperlink w:anchor="Section_9ca3ab46894a4c639a7c653b77ec4856" w:history="1">
              <w:r>
                <w:rPr>
                  <w:rStyle w:val="Hyperlink"/>
                </w:rPr>
                <w:t>2.2.3.123</w:t>
              </w:r>
            </w:hyperlink>
          </w:p>
        </w:tc>
      </w:tr>
      <w:tr w:rsidR="00FB1433" w:rsidTr="00FB1433">
        <w:tc>
          <w:tcPr>
            <w:tcW w:w="3402" w:type="dxa"/>
          </w:tcPr>
          <w:p w:rsidR="00FB1433" w:rsidRDefault="003A31FC">
            <w:pPr>
              <w:pStyle w:val="TableBodyText"/>
            </w:pPr>
            <w:r>
              <w:rPr>
                <w:b/>
              </w:rPr>
              <w:t>AppliesToInternal</w:t>
            </w:r>
          </w:p>
        </w:tc>
        <w:tc>
          <w:tcPr>
            <w:tcW w:w="3032" w:type="dxa"/>
          </w:tcPr>
          <w:p w:rsidR="00FB1433" w:rsidRDefault="003A31FC">
            <w:pPr>
              <w:pStyle w:val="TableBodyText"/>
            </w:pPr>
            <w:r>
              <w:t>Request and Response</w:t>
            </w:r>
          </w:p>
        </w:tc>
        <w:tc>
          <w:tcPr>
            <w:tcW w:w="3041" w:type="dxa"/>
          </w:tcPr>
          <w:p w:rsidR="00FB1433" w:rsidRDefault="003A31FC">
            <w:pPr>
              <w:pStyle w:val="TableBodyText"/>
            </w:pPr>
            <w:r>
              <w:t xml:space="preserve">section </w:t>
            </w:r>
            <w:hyperlink w:anchor="Section_a3d77ab0a0404fe78d3bdb57f75890f5" w:history="1">
              <w:r>
                <w:rPr>
                  <w:rStyle w:val="Hyperlink"/>
                </w:rPr>
                <w:t>2.2.3.14</w:t>
              </w:r>
            </w:hyperlink>
          </w:p>
        </w:tc>
      </w:tr>
      <w:tr w:rsidR="00FB1433" w:rsidTr="00FB1433">
        <w:tc>
          <w:tcPr>
            <w:tcW w:w="3402" w:type="dxa"/>
          </w:tcPr>
          <w:p w:rsidR="00FB1433" w:rsidRDefault="003A31FC">
            <w:pPr>
              <w:pStyle w:val="TableBodyText"/>
            </w:pPr>
            <w:r>
              <w:rPr>
                <w:b/>
              </w:rPr>
              <w:t>AppliesToExternalKnown</w:t>
            </w:r>
          </w:p>
        </w:tc>
        <w:tc>
          <w:tcPr>
            <w:tcW w:w="3032" w:type="dxa"/>
          </w:tcPr>
          <w:p w:rsidR="00FB1433" w:rsidRDefault="003A31FC">
            <w:pPr>
              <w:pStyle w:val="TableBodyText"/>
            </w:pPr>
            <w:r>
              <w:t>Request and Response</w:t>
            </w:r>
          </w:p>
        </w:tc>
        <w:tc>
          <w:tcPr>
            <w:tcW w:w="3041" w:type="dxa"/>
          </w:tcPr>
          <w:p w:rsidR="00FB1433" w:rsidRDefault="003A31FC">
            <w:pPr>
              <w:pStyle w:val="TableBodyText"/>
            </w:pPr>
            <w:r>
              <w:t xml:space="preserve">section </w:t>
            </w:r>
            <w:hyperlink w:anchor="Section_d4f12d238c9e464997e872ed20108249" w:history="1">
              <w:r>
                <w:rPr>
                  <w:rStyle w:val="Hyperlink"/>
                </w:rPr>
                <w:t>2.2.3.12</w:t>
              </w:r>
            </w:hyperlink>
          </w:p>
        </w:tc>
      </w:tr>
      <w:tr w:rsidR="00FB1433" w:rsidTr="00FB1433">
        <w:tc>
          <w:tcPr>
            <w:tcW w:w="3402" w:type="dxa"/>
          </w:tcPr>
          <w:p w:rsidR="00FB1433" w:rsidRDefault="003A31FC">
            <w:pPr>
              <w:pStyle w:val="TableBodyText"/>
            </w:pPr>
            <w:r>
              <w:rPr>
                <w:b/>
              </w:rPr>
              <w:t>AppliesToExternalUnknown</w:t>
            </w:r>
          </w:p>
        </w:tc>
        <w:tc>
          <w:tcPr>
            <w:tcW w:w="3032" w:type="dxa"/>
          </w:tcPr>
          <w:p w:rsidR="00FB1433" w:rsidRDefault="003A31FC">
            <w:pPr>
              <w:pStyle w:val="TableBodyText"/>
            </w:pPr>
            <w:r>
              <w:t>Request and Response</w:t>
            </w:r>
          </w:p>
        </w:tc>
        <w:tc>
          <w:tcPr>
            <w:tcW w:w="3041" w:type="dxa"/>
          </w:tcPr>
          <w:p w:rsidR="00FB1433" w:rsidRDefault="003A31FC">
            <w:pPr>
              <w:pStyle w:val="TableBodyText"/>
            </w:pPr>
            <w:r>
              <w:t xml:space="preserve">section </w:t>
            </w:r>
            <w:hyperlink w:anchor="Section_bc70d8b9e0564d5eaaa8bc30bf441b28" w:history="1">
              <w:r>
                <w:rPr>
                  <w:rStyle w:val="Hyperlink"/>
                </w:rPr>
                <w:t>2.2.3.13</w:t>
              </w:r>
            </w:hyperlink>
          </w:p>
        </w:tc>
      </w:tr>
      <w:tr w:rsidR="00FB1433" w:rsidTr="00FB1433">
        <w:tc>
          <w:tcPr>
            <w:tcW w:w="3402" w:type="dxa"/>
          </w:tcPr>
          <w:p w:rsidR="00FB1433" w:rsidRDefault="003A31FC">
            <w:pPr>
              <w:pStyle w:val="TableBodyText"/>
            </w:pPr>
            <w:r>
              <w:rPr>
                <w:b/>
              </w:rPr>
              <w:t>Enabled</w:t>
            </w:r>
          </w:p>
        </w:tc>
        <w:tc>
          <w:tcPr>
            <w:tcW w:w="3032" w:type="dxa"/>
          </w:tcPr>
          <w:p w:rsidR="00FB1433" w:rsidRDefault="003A31FC">
            <w:pPr>
              <w:pStyle w:val="TableBodyText"/>
            </w:pPr>
            <w:r>
              <w:t>Request and Response</w:t>
            </w:r>
          </w:p>
        </w:tc>
        <w:tc>
          <w:tcPr>
            <w:tcW w:w="3041" w:type="dxa"/>
          </w:tcPr>
          <w:p w:rsidR="00FB1433" w:rsidRDefault="003A31FC">
            <w:pPr>
              <w:pStyle w:val="TableBodyText"/>
            </w:pPr>
            <w:r>
              <w:t xml:space="preserve">section </w:t>
            </w:r>
            <w:hyperlink w:anchor="Section_b305f2cde7f04a5a9b9f82e49f3efab1" w:history="1">
              <w:r>
                <w:rPr>
                  <w:rStyle w:val="Hyperlink"/>
                </w:rPr>
                <w:t>2.2.3.59</w:t>
              </w:r>
            </w:hyperlink>
          </w:p>
        </w:tc>
      </w:tr>
      <w:tr w:rsidR="00FB1433" w:rsidTr="00FB1433">
        <w:tc>
          <w:tcPr>
            <w:tcW w:w="3402" w:type="dxa"/>
          </w:tcPr>
          <w:p w:rsidR="00FB1433" w:rsidRDefault="003A31FC">
            <w:pPr>
              <w:pStyle w:val="TableBodyText"/>
            </w:pPr>
            <w:r>
              <w:rPr>
                <w:b/>
              </w:rPr>
              <w:t>ReplyMessage</w:t>
            </w:r>
          </w:p>
        </w:tc>
        <w:tc>
          <w:tcPr>
            <w:tcW w:w="3032" w:type="dxa"/>
          </w:tcPr>
          <w:p w:rsidR="00FB1433" w:rsidRDefault="003A31FC">
            <w:pPr>
              <w:pStyle w:val="TableBodyText"/>
            </w:pPr>
            <w:r>
              <w:t>Request and Response</w:t>
            </w:r>
          </w:p>
        </w:tc>
        <w:tc>
          <w:tcPr>
            <w:tcW w:w="3041" w:type="dxa"/>
          </w:tcPr>
          <w:p w:rsidR="00FB1433" w:rsidRDefault="003A31FC">
            <w:pPr>
              <w:pStyle w:val="TableBodyText"/>
            </w:pPr>
            <w:r>
              <w:t xml:space="preserve">section </w:t>
            </w:r>
            <w:hyperlink w:anchor="Section_09bc426da2ba4d27864215190916e393" w:history="1">
              <w:r>
                <w:rPr>
                  <w:rStyle w:val="Hyperlink"/>
                </w:rPr>
                <w:t>2.2.3.149</w:t>
              </w:r>
            </w:hyperlink>
          </w:p>
        </w:tc>
      </w:tr>
      <w:tr w:rsidR="00FB1433" w:rsidTr="00FB1433">
        <w:tc>
          <w:tcPr>
            <w:tcW w:w="3402" w:type="dxa"/>
          </w:tcPr>
          <w:p w:rsidR="00FB1433" w:rsidRDefault="003A31FC">
            <w:pPr>
              <w:pStyle w:val="TableBodyText"/>
            </w:pPr>
            <w:r>
              <w:rPr>
                <w:b/>
              </w:rPr>
              <w:lastRenderedPageBreak/>
              <w:t>DevicePassword</w:t>
            </w:r>
          </w:p>
        </w:tc>
        <w:tc>
          <w:tcPr>
            <w:tcW w:w="3032" w:type="dxa"/>
          </w:tcPr>
          <w:p w:rsidR="00FB1433" w:rsidRDefault="003A31FC">
            <w:pPr>
              <w:pStyle w:val="TableBodyText"/>
            </w:pPr>
            <w:r>
              <w:t>Request and Response</w:t>
            </w:r>
          </w:p>
        </w:tc>
        <w:tc>
          <w:tcPr>
            <w:tcW w:w="3041" w:type="dxa"/>
          </w:tcPr>
          <w:p w:rsidR="00FB1433" w:rsidRDefault="003A31FC">
            <w:pPr>
              <w:pStyle w:val="TableBodyText"/>
            </w:pPr>
            <w:r>
              <w:t>section 2.2.3.46</w:t>
            </w:r>
          </w:p>
        </w:tc>
      </w:tr>
      <w:tr w:rsidR="00FB1433" w:rsidTr="00FB1433">
        <w:tc>
          <w:tcPr>
            <w:tcW w:w="3402" w:type="dxa"/>
          </w:tcPr>
          <w:p w:rsidR="00FB1433" w:rsidRDefault="003A31FC">
            <w:pPr>
              <w:pStyle w:val="TableBodyText"/>
            </w:pPr>
            <w:r>
              <w:rPr>
                <w:b/>
              </w:rPr>
              <w:t>Password</w:t>
            </w:r>
          </w:p>
        </w:tc>
        <w:tc>
          <w:tcPr>
            <w:tcW w:w="3032" w:type="dxa"/>
          </w:tcPr>
          <w:p w:rsidR="00FB1433" w:rsidRDefault="003A31FC">
            <w:pPr>
              <w:pStyle w:val="TableBodyText"/>
            </w:pPr>
            <w:r>
              <w:t>Request</w:t>
            </w:r>
          </w:p>
        </w:tc>
        <w:tc>
          <w:tcPr>
            <w:tcW w:w="3041" w:type="dxa"/>
          </w:tcPr>
          <w:p w:rsidR="00FB1433" w:rsidRDefault="003A31FC">
            <w:pPr>
              <w:pStyle w:val="TableBodyText"/>
            </w:pPr>
            <w:r>
              <w:t xml:space="preserve">section </w:t>
            </w:r>
            <w:hyperlink w:anchor="Section_d1cb37929cfc46eeb60c758ee1cbd44d" w:history="1">
              <w:r>
                <w:rPr>
                  <w:rStyle w:val="Hyperlink"/>
                </w:rPr>
                <w:t>2.2.3.132.3</w:t>
              </w:r>
            </w:hyperlink>
          </w:p>
        </w:tc>
      </w:tr>
      <w:tr w:rsidR="00FB1433" w:rsidTr="00FB1433">
        <w:tc>
          <w:tcPr>
            <w:tcW w:w="3402" w:type="dxa"/>
          </w:tcPr>
          <w:p w:rsidR="00FB1433" w:rsidRDefault="003A31FC">
            <w:pPr>
              <w:pStyle w:val="TableBodyText"/>
            </w:pPr>
            <w:r>
              <w:rPr>
                <w:b/>
              </w:rPr>
              <w:t>DeviceInformation</w:t>
            </w:r>
          </w:p>
        </w:tc>
        <w:tc>
          <w:tcPr>
            <w:tcW w:w="3032" w:type="dxa"/>
          </w:tcPr>
          <w:p w:rsidR="00FB1433" w:rsidRDefault="003A31FC">
            <w:pPr>
              <w:pStyle w:val="TableBodyText"/>
            </w:pPr>
            <w:r>
              <w:t>Request and Response</w:t>
            </w:r>
          </w:p>
        </w:tc>
        <w:tc>
          <w:tcPr>
            <w:tcW w:w="3041" w:type="dxa"/>
          </w:tcPr>
          <w:p w:rsidR="00FB1433" w:rsidRDefault="003A31FC">
            <w:pPr>
              <w:pStyle w:val="TableBodyText"/>
            </w:pPr>
            <w:r>
              <w:t>section 2.2.3.45</w:t>
            </w:r>
          </w:p>
        </w:tc>
      </w:tr>
      <w:tr w:rsidR="00FB1433" w:rsidTr="00FB1433">
        <w:tc>
          <w:tcPr>
            <w:tcW w:w="3402" w:type="dxa"/>
          </w:tcPr>
          <w:p w:rsidR="00FB1433" w:rsidRDefault="003A31FC">
            <w:pPr>
              <w:pStyle w:val="TableBodyText"/>
            </w:pPr>
            <w:r>
              <w:rPr>
                <w:b/>
              </w:rPr>
              <w:t>Model</w:t>
            </w:r>
          </w:p>
        </w:tc>
        <w:tc>
          <w:tcPr>
            <w:tcW w:w="3032" w:type="dxa"/>
          </w:tcPr>
          <w:p w:rsidR="00FB1433" w:rsidRDefault="003A31FC">
            <w:pPr>
              <w:pStyle w:val="TableBodyText"/>
            </w:pPr>
            <w:r>
              <w:t>Request</w:t>
            </w:r>
          </w:p>
        </w:tc>
        <w:tc>
          <w:tcPr>
            <w:tcW w:w="3041" w:type="dxa"/>
          </w:tcPr>
          <w:p w:rsidR="00FB1433" w:rsidRDefault="003A31FC">
            <w:pPr>
              <w:pStyle w:val="TableBodyText"/>
            </w:pPr>
            <w:r>
              <w:t xml:space="preserve">section </w:t>
            </w:r>
            <w:hyperlink w:anchor="Section_7e699df66063468fa297cf5a60aea86b" w:history="1">
              <w:r>
                <w:rPr>
                  <w:rStyle w:val="Hyperlink"/>
                </w:rPr>
                <w:t>2.2.3.115</w:t>
              </w:r>
            </w:hyperlink>
          </w:p>
        </w:tc>
      </w:tr>
      <w:tr w:rsidR="00FB1433" w:rsidTr="00FB1433">
        <w:tc>
          <w:tcPr>
            <w:tcW w:w="3402" w:type="dxa"/>
          </w:tcPr>
          <w:p w:rsidR="00FB1433" w:rsidRDefault="003A31FC">
            <w:pPr>
              <w:pStyle w:val="TableBodyText"/>
            </w:pPr>
            <w:r>
              <w:rPr>
                <w:b/>
              </w:rPr>
              <w:t>IMEI</w:t>
            </w:r>
          </w:p>
        </w:tc>
        <w:tc>
          <w:tcPr>
            <w:tcW w:w="3032" w:type="dxa"/>
          </w:tcPr>
          <w:p w:rsidR="00FB1433" w:rsidRDefault="003A31FC">
            <w:pPr>
              <w:pStyle w:val="TableBodyText"/>
            </w:pPr>
            <w:r>
              <w:t>Request</w:t>
            </w:r>
          </w:p>
        </w:tc>
        <w:tc>
          <w:tcPr>
            <w:tcW w:w="3041" w:type="dxa"/>
          </w:tcPr>
          <w:p w:rsidR="00FB1433" w:rsidRDefault="003A31FC">
            <w:pPr>
              <w:pStyle w:val="TableBodyText"/>
            </w:pPr>
            <w:r>
              <w:t xml:space="preserve">section </w:t>
            </w:r>
            <w:hyperlink w:anchor="Section_12e3a14e2b6740158b608616c866c69b" w:history="1">
              <w:r>
                <w:rPr>
                  <w:rStyle w:val="Hyperlink"/>
                </w:rPr>
                <w:t>2.2.3.91</w:t>
              </w:r>
            </w:hyperlink>
          </w:p>
        </w:tc>
      </w:tr>
      <w:tr w:rsidR="00FB1433" w:rsidTr="00FB1433">
        <w:tc>
          <w:tcPr>
            <w:tcW w:w="3402" w:type="dxa"/>
          </w:tcPr>
          <w:p w:rsidR="00FB1433" w:rsidRDefault="003A31FC">
            <w:pPr>
              <w:pStyle w:val="TableBodyText"/>
            </w:pPr>
            <w:r>
              <w:rPr>
                <w:b/>
              </w:rPr>
              <w:t>FriendlyName</w:t>
            </w:r>
          </w:p>
        </w:tc>
        <w:tc>
          <w:tcPr>
            <w:tcW w:w="3032" w:type="dxa"/>
          </w:tcPr>
          <w:p w:rsidR="00FB1433" w:rsidRDefault="003A31FC">
            <w:pPr>
              <w:pStyle w:val="TableBodyText"/>
            </w:pPr>
            <w:r>
              <w:t>Request</w:t>
            </w:r>
          </w:p>
        </w:tc>
        <w:tc>
          <w:tcPr>
            <w:tcW w:w="3041" w:type="dxa"/>
          </w:tcPr>
          <w:p w:rsidR="00FB1433" w:rsidRDefault="003A31FC">
            <w:pPr>
              <w:pStyle w:val="TableBodyText"/>
            </w:pPr>
            <w:r>
              <w:t xml:space="preserve">section </w:t>
            </w:r>
            <w:hyperlink w:anchor="Section_cc92689ec0c34b22ba032a45555cd68a" w:history="1">
              <w:r>
                <w:rPr>
                  <w:rStyle w:val="Hyperlink"/>
                </w:rPr>
                <w:t>2.2.3.81</w:t>
              </w:r>
            </w:hyperlink>
          </w:p>
        </w:tc>
      </w:tr>
      <w:tr w:rsidR="00FB1433" w:rsidTr="00FB1433">
        <w:tc>
          <w:tcPr>
            <w:tcW w:w="3402" w:type="dxa"/>
          </w:tcPr>
          <w:p w:rsidR="00FB1433" w:rsidRDefault="003A31FC">
            <w:pPr>
              <w:pStyle w:val="TableBodyText"/>
            </w:pPr>
            <w:r>
              <w:rPr>
                <w:b/>
              </w:rPr>
              <w:t>OS</w:t>
            </w:r>
          </w:p>
        </w:tc>
        <w:tc>
          <w:tcPr>
            <w:tcW w:w="3032" w:type="dxa"/>
          </w:tcPr>
          <w:p w:rsidR="00FB1433" w:rsidRDefault="003A31FC">
            <w:pPr>
              <w:pStyle w:val="TableBodyText"/>
            </w:pPr>
            <w:r>
              <w:t>Request</w:t>
            </w:r>
          </w:p>
        </w:tc>
        <w:tc>
          <w:tcPr>
            <w:tcW w:w="3041" w:type="dxa"/>
          </w:tcPr>
          <w:p w:rsidR="00FB1433" w:rsidRDefault="003A31FC">
            <w:pPr>
              <w:pStyle w:val="TableBodyText"/>
            </w:pPr>
            <w:r>
              <w:t xml:space="preserve">section </w:t>
            </w:r>
            <w:hyperlink w:anchor="Section_65dca5711ffa4481af82071a5a3462d0" w:history="1">
              <w:r>
                <w:rPr>
                  <w:rStyle w:val="Hyperlink"/>
                </w:rPr>
                <w:t>2.2.3.127</w:t>
              </w:r>
            </w:hyperlink>
          </w:p>
        </w:tc>
      </w:tr>
      <w:tr w:rsidR="00FB1433" w:rsidTr="00FB1433">
        <w:tc>
          <w:tcPr>
            <w:tcW w:w="3402" w:type="dxa"/>
          </w:tcPr>
          <w:p w:rsidR="00FB1433" w:rsidRDefault="003A31FC">
            <w:pPr>
              <w:pStyle w:val="TableBodyText"/>
            </w:pPr>
            <w:r>
              <w:rPr>
                <w:b/>
              </w:rPr>
              <w:t>OSLanguage</w:t>
            </w:r>
          </w:p>
        </w:tc>
        <w:tc>
          <w:tcPr>
            <w:tcW w:w="3032" w:type="dxa"/>
          </w:tcPr>
          <w:p w:rsidR="00FB1433" w:rsidRDefault="003A31FC">
            <w:pPr>
              <w:pStyle w:val="TableBodyText"/>
            </w:pPr>
            <w:r>
              <w:t>Request</w:t>
            </w:r>
          </w:p>
        </w:tc>
        <w:tc>
          <w:tcPr>
            <w:tcW w:w="3041" w:type="dxa"/>
          </w:tcPr>
          <w:p w:rsidR="00FB1433" w:rsidRDefault="003A31FC">
            <w:pPr>
              <w:pStyle w:val="TableBodyText"/>
            </w:pPr>
            <w:r>
              <w:t xml:space="preserve">section </w:t>
            </w:r>
            <w:hyperlink w:anchor="Section_89f07d724afd41699eb7c4fb27d09478" w:history="1">
              <w:r>
                <w:rPr>
                  <w:rStyle w:val="Hyperlink"/>
                </w:rPr>
                <w:t>2.2.3.128</w:t>
              </w:r>
            </w:hyperlink>
          </w:p>
        </w:tc>
      </w:tr>
      <w:tr w:rsidR="00FB1433" w:rsidTr="00FB1433">
        <w:tc>
          <w:tcPr>
            <w:tcW w:w="3402" w:type="dxa"/>
          </w:tcPr>
          <w:p w:rsidR="00FB1433" w:rsidRDefault="003A31FC">
            <w:pPr>
              <w:pStyle w:val="TableBodyText"/>
            </w:pPr>
            <w:r>
              <w:rPr>
                <w:b/>
              </w:rPr>
              <w:t>PhoneNumber</w:t>
            </w:r>
          </w:p>
        </w:tc>
        <w:tc>
          <w:tcPr>
            <w:tcW w:w="3032" w:type="dxa"/>
          </w:tcPr>
          <w:p w:rsidR="00FB1433" w:rsidRDefault="003A31FC">
            <w:pPr>
              <w:pStyle w:val="TableBodyText"/>
            </w:pPr>
            <w:r>
              <w:t>Request</w:t>
            </w:r>
          </w:p>
        </w:tc>
        <w:tc>
          <w:tcPr>
            <w:tcW w:w="3041" w:type="dxa"/>
          </w:tcPr>
          <w:p w:rsidR="00FB1433" w:rsidRDefault="003A31FC">
            <w:pPr>
              <w:pStyle w:val="TableBodyText"/>
            </w:pPr>
            <w:r>
              <w:t xml:space="preserve">section </w:t>
            </w:r>
            <w:hyperlink w:anchor="Section_50d928c67271418583c1db8b0a141440" w:history="1">
              <w:r>
                <w:rPr>
                  <w:rStyle w:val="Hyperlink"/>
                </w:rPr>
                <w:t>2.2.3.134</w:t>
              </w:r>
            </w:hyperlink>
          </w:p>
        </w:tc>
      </w:tr>
      <w:tr w:rsidR="00FB1433" w:rsidTr="00FB1433">
        <w:tc>
          <w:tcPr>
            <w:tcW w:w="3402" w:type="dxa"/>
          </w:tcPr>
          <w:p w:rsidR="00FB1433" w:rsidRDefault="003A31FC">
            <w:pPr>
              <w:pStyle w:val="TableBodyText"/>
            </w:pPr>
            <w:r>
              <w:rPr>
                <w:b/>
              </w:rPr>
              <w:t>UserAgent</w:t>
            </w:r>
          </w:p>
        </w:tc>
        <w:tc>
          <w:tcPr>
            <w:tcW w:w="3032" w:type="dxa"/>
          </w:tcPr>
          <w:p w:rsidR="00FB1433" w:rsidRDefault="003A31FC">
            <w:pPr>
              <w:pStyle w:val="TableBodyText"/>
            </w:pPr>
            <w:r>
              <w:t>Request</w:t>
            </w:r>
          </w:p>
        </w:tc>
        <w:tc>
          <w:tcPr>
            <w:tcW w:w="3041" w:type="dxa"/>
          </w:tcPr>
          <w:p w:rsidR="00FB1433" w:rsidRDefault="003A31FC">
            <w:pPr>
              <w:pStyle w:val="TableBodyText"/>
            </w:pPr>
            <w:r>
              <w:t xml:space="preserve">section </w:t>
            </w:r>
            <w:hyperlink w:anchor="Section_c98e7e350c3044ac89a6dde31edf7d00" w:history="1">
              <w:r>
                <w:rPr>
                  <w:rStyle w:val="Hyperlink"/>
                </w:rPr>
                <w:t>2.2.3.190</w:t>
              </w:r>
            </w:hyperlink>
          </w:p>
        </w:tc>
      </w:tr>
      <w:tr w:rsidR="00FB1433" w:rsidTr="00FB1433">
        <w:tc>
          <w:tcPr>
            <w:tcW w:w="3402" w:type="dxa"/>
          </w:tcPr>
          <w:p w:rsidR="00FB1433" w:rsidRDefault="003A31FC">
            <w:pPr>
              <w:pStyle w:val="TableBodyText"/>
            </w:pPr>
            <w:r>
              <w:rPr>
                <w:b/>
              </w:rPr>
              <w:t>EnableOutboundSMS</w:t>
            </w:r>
          </w:p>
        </w:tc>
        <w:tc>
          <w:tcPr>
            <w:tcW w:w="3032" w:type="dxa"/>
          </w:tcPr>
          <w:p w:rsidR="00FB1433" w:rsidRDefault="003A31FC">
            <w:pPr>
              <w:pStyle w:val="TableBodyText"/>
            </w:pPr>
            <w:r>
              <w:t>Request</w:t>
            </w:r>
          </w:p>
        </w:tc>
        <w:tc>
          <w:tcPr>
            <w:tcW w:w="3041" w:type="dxa"/>
          </w:tcPr>
          <w:p w:rsidR="00FB1433" w:rsidRDefault="003A31FC">
            <w:pPr>
              <w:pStyle w:val="TableBodyText"/>
            </w:pPr>
            <w:r>
              <w:t xml:space="preserve">section </w:t>
            </w:r>
            <w:hyperlink w:anchor="Section_a1f03a1047fa4672859509f7620c70c7" w:history="1">
              <w:r>
                <w:rPr>
                  <w:rStyle w:val="Hyperlink"/>
                </w:rPr>
                <w:t>2.2.3.60</w:t>
              </w:r>
            </w:hyperlink>
          </w:p>
        </w:tc>
      </w:tr>
      <w:tr w:rsidR="00FB1433" w:rsidTr="00FB1433">
        <w:tc>
          <w:tcPr>
            <w:tcW w:w="3402" w:type="dxa"/>
          </w:tcPr>
          <w:p w:rsidR="00FB1433" w:rsidRDefault="003A31FC">
            <w:pPr>
              <w:pStyle w:val="TableBodyText"/>
            </w:pPr>
            <w:r>
              <w:rPr>
                <w:b/>
              </w:rPr>
              <w:t>MobileOperator</w:t>
            </w:r>
          </w:p>
        </w:tc>
        <w:tc>
          <w:tcPr>
            <w:tcW w:w="3032" w:type="dxa"/>
          </w:tcPr>
          <w:p w:rsidR="00FB1433" w:rsidRDefault="003A31FC">
            <w:pPr>
              <w:pStyle w:val="TableBodyText"/>
            </w:pPr>
            <w:r>
              <w:t>Request</w:t>
            </w:r>
          </w:p>
        </w:tc>
        <w:tc>
          <w:tcPr>
            <w:tcW w:w="3041" w:type="dxa"/>
          </w:tcPr>
          <w:p w:rsidR="00FB1433" w:rsidRDefault="003A31FC">
            <w:pPr>
              <w:pStyle w:val="TableBodyText"/>
            </w:pPr>
            <w:r>
              <w:t xml:space="preserve">section </w:t>
            </w:r>
            <w:hyperlink w:anchor="Section_e75841b078c44a86babd8083f022339f" w:history="1">
              <w:r>
                <w:rPr>
                  <w:rStyle w:val="Hyperlink"/>
                </w:rPr>
                <w:t>2.2.3.113</w:t>
              </w:r>
            </w:hyperlink>
          </w:p>
        </w:tc>
      </w:tr>
      <w:tr w:rsidR="00FB1433" w:rsidTr="00FB1433">
        <w:tc>
          <w:tcPr>
            <w:tcW w:w="3402" w:type="dxa"/>
          </w:tcPr>
          <w:p w:rsidR="00FB1433" w:rsidRDefault="003A31FC">
            <w:pPr>
              <w:pStyle w:val="TableBodyText"/>
            </w:pPr>
            <w:r>
              <w:rPr>
                <w:b/>
              </w:rPr>
              <w:t>UserInformation</w:t>
            </w:r>
          </w:p>
        </w:tc>
        <w:tc>
          <w:tcPr>
            <w:tcW w:w="3032" w:type="dxa"/>
          </w:tcPr>
          <w:p w:rsidR="00FB1433" w:rsidRDefault="003A31FC">
            <w:pPr>
              <w:pStyle w:val="TableBodyText"/>
            </w:pPr>
            <w:r>
              <w:t>Request and Response</w:t>
            </w:r>
          </w:p>
        </w:tc>
        <w:tc>
          <w:tcPr>
            <w:tcW w:w="3041" w:type="dxa"/>
          </w:tcPr>
          <w:p w:rsidR="00FB1433" w:rsidRDefault="003A31FC">
            <w:pPr>
              <w:pStyle w:val="TableBodyText"/>
            </w:pPr>
            <w:r>
              <w:t>section 2.2.3.192</w:t>
            </w:r>
          </w:p>
        </w:tc>
      </w:tr>
      <w:tr w:rsidR="00FB1433" w:rsidTr="00FB1433">
        <w:tc>
          <w:tcPr>
            <w:tcW w:w="3402" w:type="dxa"/>
          </w:tcPr>
          <w:p w:rsidR="00FB1433" w:rsidRDefault="003A31FC">
            <w:pPr>
              <w:pStyle w:val="TableBodyText"/>
            </w:pPr>
            <w:r>
              <w:rPr>
                <w:b/>
              </w:rPr>
              <w:t>Status</w:t>
            </w:r>
          </w:p>
        </w:tc>
        <w:tc>
          <w:tcPr>
            <w:tcW w:w="3032" w:type="dxa"/>
          </w:tcPr>
          <w:p w:rsidR="00FB1433" w:rsidRDefault="003A31FC">
            <w:pPr>
              <w:pStyle w:val="TableBodyText"/>
            </w:pPr>
            <w:r>
              <w:t>Response</w:t>
            </w:r>
          </w:p>
        </w:tc>
        <w:tc>
          <w:tcPr>
            <w:tcW w:w="3041" w:type="dxa"/>
          </w:tcPr>
          <w:p w:rsidR="00FB1433" w:rsidRDefault="003A31FC">
            <w:pPr>
              <w:pStyle w:val="TableBodyText"/>
            </w:pPr>
            <w:r>
              <w:t>section 2.2.3.</w:t>
            </w:r>
            <w:r>
              <w:t>177.15</w:t>
            </w:r>
          </w:p>
        </w:tc>
      </w:tr>
      <w:tr w:rsidR="00FB1433" w:rsidTr="00FB1433">
        <w:tc>
          <w:tcPr>
            <w:tcW w:w="3402" w:type="dxa"/>
          </w:tcPr>
          <w:p w:rsidR="00FB1433" w:rsidRDefault="003A31FC">
            <w:pPr>
              <w:pStyle w:val="TableBodyText"/>
            </w:pPr>
            <w:r>
              <w:rPr>
                <w:b/>
              </w:rPr>
              <w:t>Accounts</w:t>
            </w:r>
          </w:p>
        </w:tc>
        <w:tc>
          <w:tcPr>
            <w:tcW w:w="3032" w:type="dxa"/>
          </w:tcPr>
          <w:p w:rsidR="00FB1433" w:rsidRDefault="003A31FC">
            <w:pPr>
              <w:pStyle w:val="TableBodyText"/>
            </w:pPr>
            <w:r>
              <w:t>Response</w:t>
            </w:r>
          </w:p>
        </w:tc>
        <w:tc>
          <w:tcPr>
            <w:tcW w:w="3041" w:type="dxa"/>
          </w:tcPr>
          <w:p w:rsidR="00FB1433" w:rsidRDefault="003A31FC">
            <w:pPr>
              <w:pStyle w:val="TableBodyText"/>
            </w:pPr>
            <w:r>
              <w:t xml:space="preserve">section </w:t>
            </w:r>
            <w:hyperlink w:anchor="Section_d6984e3b43ae4cc38cfb89f3ad721fc8" w:history="1">
              <w:r>
                <w:rPr>
                  <w:rStyle w:val="Hyperlink"/>
                </w:rPr>
                <w:t>2.2.3.5</w:t>
              </w:r>
            </w:hyperlink>
          </w:p>
        </w:tc>
      </w:tr>
      <w:tr w:rsidR="00FB1433" w:rsidTr="00FB1433">
        <w:tc>
          <w:tcPr>
            <w:tcW w:w="3402" w:type="dxa"/>
          </w:tcPr>
          <w:p w:rsidR="00FB1433" w:rsidRDefault="003A31FC">
            <w:pPr>
              <w:pStyle w:val="TableBodyText"/>
            </w:pPr>
            <w:r>
              <w:rPr>
                <w:b/>
              </w:rPr>
              <w:t>Account</w:t>
            </w:r>
          </w:p>
        </w:tc>
        <w:tc>
          <w:tcPr>
            <w:tcW w:w="3032" w:type="dxa"/>
          </w:tcPr>
          <w:p w:rsidR="00FB1433" w:rsidRDefault="003A31FC">
            <w:pPr>
              <w:pStyle w:val="TableBodyText"/>
            </w:pPr>
            <w:r>
              <w:t>Response</w:t>
            </w:r>
          </w:p>
        </w:tc>
        <w:tc>
          <w:tcPr>
            <w:tcW w:w="3041" w:type="dxa"/>
          </w:tcPr>
          <w:p w:rsidR="00FB1433" w:rsidRDefault="003A31FC">
            <w:pPr>
              <w:pStyle w:val="TableBodyText"/>
            </w:pPr>
            <w:r>
              <w:t xml:space="preserve">section </w:t>
            </w:r>
            <w:hyperlink w:anchor="Section_d30781aadca548e5bd66aff62b3ad313" w:history="1">
              <w:r>
                <w:rPr>
                  <w:rStyle w:val="Hyperlink"/>
                </w:rPr>
                <w:t>2.2.3.2</w:t>
              </w:r>
            </w:hyperlink>
          </w:p>
        </w:tc>
      </w:tr>
      <w:tr w:rsidR="00FB1433" w:rsidTr="00FB1433">
        <w:tc>
          <w:tcPr>
            <w:tcW w:w="3402" w:type="dxa"/>
          </w:tcPr>
          <w:p w:rsidR="00FB1433" w:rsidRDefault="003A31FC">
            <w:pPr>
              <w:pStyle w:val="TableBodyText"/>
            </w:pPr>
            <w:r>
              <w:rPr>
                <w:b/>
              </w:rPr>
              <w:t>AccountId</w:t>
            </w:r>
          </w:p>
        </w:tc>
        <w:tc>
          <w:tcPr>
            <w:tcW w:w="3032" w:type="dxa"/>
          </w:tcPr>
          <w:p w:rsidR="00FB1433" w:rsidRDefault="003A31FC">
            <w:pPr>
              <w:pStyle w:val="TableBodyText"/>
            </w:pPr>
            <w:r>
              <w:t>Response</w:t>
            </w:r>
          </w:p>
        </w:tc>
        <w:tc>
          <w:tcPr>
            <w:tcW w:w="3041" w:type="dxa"/>
          </w:tcPr>
          <w:p w:rsidR="00FB1433" w:rsidRDefault="003A31FC">
            <w:pPr>
              <w:pStyle w:val="TableBodyText"/>
            </w:pPr>
            <w:r>
              <w:t xml:space="preserve">section </w:t>
            </w:r>
            <w:hyperlink w:anchor="Section_040db8216da745c8a022b53c08d363d4" w:history="1">
              <w:r>
                <w:rPr>
                  <w:rStyle w:val="Hyperlink"/>
                </w:rPr>
                <w:t>2.2.3.3.2</w:t>
              </w:r>
            </w:hyperlink>
          </w:p>
        </w:tc>
      </w:tr>
      <w:tr w:rsidR="00FB1433" w:rsidTr="00FB1433">
        <w:tc>
          <w:tcPr>
            <w:tcW w:w="3402" w:type="dxa"/>
          </w:tcPr>
          <w:p w:rsidR="00FB1433" w:rsidRDefault="003A31FC">
            <w:pPr>
              <w:pStyle w:val="TableBodyText"/>
            </w:pPr>
            <w:r>
              <w:rPr>
                <w:b/>
              </w:rPr>
              <w:t>AccountName</w:t>
            </w:r>
          </w:p>
        </w:tc>
        <w:tc>
          <w:tcPr>
            <w:tcW w:w="3032" w:type="dxa"/>
          </w:tcPr>
          <w:p w:rsidR="00FB1433" w:rsidRDefault="003A31FC">
            <w:pPr>
              <w:pStyle w:val="TableBodyText"/>
            </w:pPr>
            <w:r>
              <w:t>Response</w:t>
            </w:r>
          </w:p>
        </w:tc>
        <w:tc>
          <w:tcPr>
            <w:tcW w:w="3041" w:type="dxa"/>
          </w:tcPr>
          <w:p w:rsidR="00FB1433" w:rsidRDefault="003A31FC">
            <w:pPr>
              <w:pStyle w:val="TableBodyText"/>
            </w:pPr>
            <w:r>
              <w:t xml:space="preserve">section </w:t>
            </w:r>
            <w:hyperlink w:anchor="Section_74ff5a5aaa9b4e4482727a86940fa903" w:history="1">
              <w:r>
                <w:rPr>
                  <w:rStyle w:val="Hyperlink"/>
                </w:rPr>
                <w:t>2.2.3.4</w:t>
              </w:r>
            </w:hyperlink>
          </w:p>
        </w:tc>
      </w:tr>
      <w:tr w:rsidR="00FB1433" w:rsidTr="00FB1433">
        <w:tc>
          <w:tcPr>
            <w:tcW w:w="3402" w:type="dxa"/>
          </w:tcPr>
          <w:p w:rsidR="00FB1433" w:rsidRDefault="003A31FC">
            <w:pPr>
              <w:pStyle w:val="TableBodyText"/>
            </w:pPr>
            <w:r>
              <w:rPr>
                <w:b/>
              </w:rPr>
              <w:t>UserDisplayName</w:t>
            </w:r>
          </w:p>
        </w:tc>
        <w:tc>
          <w:tcPr>
            <w:tcW w:w="3032" w:type="dxa"/>
          </w:tcPr>
          <w:p w:rsidR="00FB1433" w:rsidRDefault="003A31FC">
            <w:pPr>
              <w:pStyle w:val="TableBodyText"/>
            </w:pPr>
            <w:r>
              <w:t>Response</w:t>
            </w:r>
          </w:p>
        </w:tc>
        <w:tc>
          <w:tcPr>
            <w:tcW w:w="3041" w:type="dxa"/>
          </w:tcPr>
          <w:p w:rsidR="00FB1433" w:rsidRDefault="003A31FC">
            <w:pPr>
              <w:pStyle w:val="TableBodyText"/>
            </w:pPr>
            <w:r>
              <w:t xml:space="preserve">section </w:t>
            </w:r>
            <w:hyperlink w:anchor="Section_c3ddb71e1adb41ffaebfd94a61b8171f" w:history="1">
              <w:r>
                <w:rPr>
                  <w:rStyle w:val="Hyperlink"/>
                </w:rPr>
                <w:t>2.2.3.191</w:t>
              </w:r>
            </w:hyperlink>
          </w:p>
        </w:tc>
      </w:tr>
      <w:tr w:rsidR="00FB1433" w:rsidTr="00FB1433">
        <w:tc>
          <w:tcPr>
            <w:tcW w:w="3402" w:type="dxa"/>
          </w:tcPr>
          <w:p w:rsidR="00FB1433" w:rsidRDefault="003A31FC">
            <w:pPr>
              <w:pStyle w:val="TableBodyText"/>
            </w:pPr>
            <w:r>
              <w:rPr>
                <w:b/>
              </w:rPr>
              <w:t>SendDisabled</w:t>
            </w:r>
          </w:p>
        </w:tc>
        <w:tc>
          <w:tcPr>
            <w:tcW w:w="3032" w:type="dxa"/>
          </w:tcPr>
          <w:p w:rsidR="00FB1433" w:rsidRDefault="003A31FC">
            <w:pPr>
              <w:pStyle w:val="TableBodyText"/>
            </w:pPr>
            <w:r>
              <w:t>Response</w:t>
            </w:r>
          </w:p>
        </w:tc>
        <w:tc>
          <w:tcPr>
            <w:tcW w:w="3041" w:type="dxa"/>
          </w:tcPr>
          <w:p w:rsidR="00FB1433" w:rsidRDefault="003A31FC">
            <w:pPr>
              <w:pStyle w:val="TableBodyText"/>
            </w:pPr>
            <w:r>
              <w:t xml:space="preserve">section </w:t>
            </w:r>
            <w:hyperlink w:anchor="Section_f139da53708f43a581d08802b5a826e4" w:history="1">
              <w:r>
                <w:rPr>
                  <w:rStyle w:val="Hyperlink"/>
                </w:rPr>
                <w:t>2.2.3.161</w:t>
              </w:r>
            </w:hyperlink>
          </w:p>
        </w:tc>
      </w:tr>
      <w:tr w:rsidR="00FB1433" w:rsidTr="00FB1433">
        <w:tc>
          <w:tcPr>
            <w:tcW w:w="3402" w:type="dxa"/>
          </w:tcPr>
          <w:p w:rsidR="00FB1433" w:rsidRDefault="003A31FC">
            <w:pPr>
              <w:pStyle w:val="TableBodyText"/>
            </w:pPr>
            <w:r>
              <w:rPr>
                <w:b/>
              </w:rPr>
              <w:t>EmailAddresses</w:t>
            </w:r>
          </w:p>
        </w:tc>
        <w:tc>
          <w:tcPr>
            <w:tcW w:w="3032" w:type="dxa"/>
          </w:tcPr>
          <w:p w:rsidR="00FB1433" w:rsidRDefault="003A31FC">
            <w:pPr>
              <w:pStyle w:val="TableBodyText"/>
            </w:pPr>
            <w:r>
              <w:t>Response</w:t>
            </w:r>
          </w:p>
        </w:tc>
        <w:tc>
          <w:tcPr>
            <w:tcW w:w="3041" w:type="dxa"/>
          </w:tcPr>
          <w:p w:rsidR="00FB1433" w:rsidRDefault="003A31FC">
            <w:pPr>
              <w:pStyle w:val="TableBodyText"/>
            </w:pPr>
            <w:r>
              <w:t xml:space="preserve">section </w:t>
            </w:r>
            <w:hyperlink w:anchor="Section_ed03ae2794ac4d1cb663062f4f58c06c" w:history="1">
              <w:r>
                <w:rPr>
                  <w:rStyle w:val="Hyperlink"/>
                </w:rPr>
                <w:t>2.2.3.57</w:t>
              </w:r>
            </w:hyperlink>
          </w:p>
        </w:tc>
      </w:tr>
      <w:tr w:rsidR="00FB1433" w:rsidTr="00FB1433">
        <w:tc>
          <w:tcPr>
            <w:tcW w:w="3402" w:type="dxa"/>
          </w:tcPr>
          <w:p w:rsidR="00FB1433" w:rsidRDefault="003A31FC">
            <w:pPr>
              <w:pStyle w:val="TableBodyText"/>
            </w:pPr>
            <w:r>
              <w:rPr>
                <w:b/>
              </w:rPr>
              <w:t>SMTPAddress</w:t>
            </w:r>
          </w:p>
        </w:tc>
        <w:tc>
          <w:tcPr>
            <w:tcW w:w="3032" w:type="dxa"/>
          </w:tcPr>
          <w:p w:rsidR="00FB1433" w:rsidRDefault="003A31FC">
            <w:pPr>
              <w:pStyle w:val="TableBodyText"/>
            </w:pPr>
            <w:r>
              <w:t>Response</w:t>
            </w:r>
          </w:p>
        </w:tc>
        <w:tc>
          <w:tcPr>
            <w:tcW w:w="3041" w:type="dxa"/>
          </w:tcPr>
          <w:p w:rsidR="00FB1433" w:rsidRDefault="003A31FC">
            <w:pPr>
              <w:pStyle w:val="TableBodyText"/>
            </w:pPr>
            <w:r>
              <w:t xml:space="preserve">section </w:t>
            </w:r>
            <w:hyperlink w:anchor="Section_c29634b647374589acc8028baa9acb2d" w:history="1">
              <w:r>
                <w:rPr>
                  <w:rStyle w:val="Hyperlink"/>
                </w:rPr>
                <w:t>2.2.3.171</w:t>
              </w:r>
            </w:hyperlink>
          </w:p>
        </w:tc>
      </w:tr>
      <w:tr w:rsidR="00FB1433" w:rsidTr="00FB1433">
        <w:tc>
          <w:tcPr>
            <w:tcW w:w="3402" w:type="dxa"/>
          </w:tcPr>
          <w:p w:rsidR="00FB1433" w:rsidRDefault="003A31FC">
            <w:pPr>
              <w:pStyle w:val="TableBodyText"/>
            </w:pPr>
            <w:r>
              <w:rPr>
                <w:b/>
              </w:rPr>
              <w:t>PrimarySmtpAddress</w:t>
            </w:r>
          </w:p>
        </w:tc>
        <w:tc>
          <w:tcPr>
            <w:tcW w:w="3032" w:type="dxa"/>
          </w:tcPr>
          <w:p w:rsidR="00FB1433" w:rsidRDefault="003A31FC">
            <w:pPr>
              <w:pStyle w:val="TableBodyText"/>
            </w:pPr>
            <w:r>
              <w:t>Response</w:t>
            </w:r>
          </w:p>
        </w:tc>
        <w:tc>
          <w:tcPr>
            <w:tcW w:w="3041" w:type="dxa"/>
          </w:tcPr>
          <w:p w:rsidR="00FB1433" w:rsidRDefault="003A31FC">
            <w:pPr>
              <w:pStyle w:val="TableBodyText"/>
            </w:pPr>
            <w:r>
              <w:t xml:space="preserve">section </w:t>
            </w:r>
            <w:hyperlink w:anchor="Section_b645dd1f1c784cca863a21bd1cf7b91c" w:history="1">
              <w:r>
                <w:rPr>
                  <w:rStyle w:val="Hyperlink"/>
                </w:rPr>
                <w:t>2.2.3.138</w:t>
              </w:r>
            </w:hyperlink>
          </w:p>
        </w:tc>
      </w:tr>
    </w:tbl>
    <w:p w:rsidR="00FB1433" w:rsidRDefault="003A31FC">
      <w:r>
        <w:t xml:space="preserve">The </w:t>
      </w:r>
      <w:hyperlink w:anchor="gt_bd0ce6f9-c350-4900-827e-951265294067">
        <w:r>
          <w:rPr>
            <w:rStyle w:val="HyperlinkGreen"/>
            <w:b/>
          </w:rPr>
          <w:t>XML schema</w:t>
        </w:r>
      </w:hyperlink>
      <w:r>
        <w:t xml:space="preserve"> for the </w:t>
      </w:r>
      <w:r>
        <w:rPr>
          <w:b/>
        </w:rPr>
        <w:t xml:space="preserve">Settings </w:t>
      </w:r>
      <w:r>
        <w:t xml:space="preserve">command request is described in section </w:t>
      </w:r>
      <w:hyperlink w:anchor="Section_fa1bf6b97fda4190b7fe26f725171fdc" w:history="1">
        <w:r>
          <w:rPr>
            <w:rStyle w:val="Hyperlink"/>
          </w:rPr>
          <w:t>6.39</w:t>
        </w:r>
      </w:hyperlink>
      <w:r>
        <w:t xml:space="preserve">. The XML schema for the </w:t>
      </w:r>
      <w:r>
        <w:rPr>
          <w:b/>
        </w:rPr>
        <w:t xml:space="preserve">Settings </w:t>
      </w:r>
      <w:r>
        <w:t>comma</w:t>
      </w:r>
      <w:r>
        <w:t xml:space="preserve">nd response is described in section </w:t>
      </w:r>
      <w:hyperlink w:anchor="Section_69f36dd80109457ea78e585157dd6bdd" w:history="1">
        <w:r>
          <w:rPr>
            <w:rStyle w:val="Hyperlink"/>
          </w:rPr>
          <w:t>6.40</w:t>
        </w:r>
      </w:hyperlink>
      <w:r>
        <w:t>.</w:t>
      </w:r>
    </w:p>
    <w:p w:rsidR="00FB1433" w:rsidRDefault="003A31FC">
      <w:r>
        <w:rPr>
          <w:b/>
        </w:rPr>
        <w:t>Protocol Versions</w:t>
      </w:r>
    </w:p>
    <w:p w:rsidR="00FB1433" w:rsidRDefault="003A31FC">
      <w:r>
        <w:t>The following table specifies the protocol versions that support this command. The client indicates the protocol version being used by s</w:t>
      </w:r>
      <w:r>
        <w:t xml:space="preserve">etting either the MS-ASProtocolVersion header, as specified in </w:t>
      </w:r>
      <w:hyperlink r:id="rId122" w:anchor="Section_4cbf28dc287641c69d87ba9db86cd40d">
        <w:r>
          <w:rPr>
            <w:rStyle w:val="Hyperlink"/>
          </w:rPr>
          <w:t>[MS-ASHTTP]</w:t>
        </w:r>
      </w:hyperlink>
      <w:r>
        <w:t xml:space="preserve"> section 2.2.1.1.2.6, or the </w:t>
      </w:r>
      <w:r>
        <w:rPr>
          <w:b/>
        </w:rPr>
        <w:t>Protocol version</w:t>
      </w:r>
      <w:r>
        <w:t xml:space="preserve"> field, as specified in [MS-ASHTTP] section 2.2.1.1.1.1,</w:t>
      </w:r>
      <w:r>
        <w:t xml:space="preserve">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Command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152" w:name="section_7dd31ff27b474968a6ed79ebbd3cceb8"/>
      <w:bookmarkStart w:id="153" w:name="_Toc95366227"/>
      <w:r>
        <w:t>SmartForward</w:t>
      </w:r>
      <w:bookmarkEnd w:id="152"/>
      <w:bookmarkEnd w:id="153"/>
      <w:r>
        <w:fldChar w:fldCharType="begin"/>
      </w:r>
      <w:r>
        <w:instrText xml:space="preserve"> XE "Commands:SmartForward" </w:instrText>
      </w:r>
      <w:r>
        <w:fldChar w:fldCharType="end"/>
      </w:r>
    </w:p>
    <w:p w:rsidR="00FB1433" w:rsidRDefault="003A31FC">
      <w:r>
        <w:t xml:space="preserve">The </w:t>
      </w:r>
      <w:r>
        <w:rPr>
          <w:b/>
        </w:rPr>
        <w:t>SmartForward</w:t>
      </w:r>
      <w:r>
        <w:t xml:space="preserve"> command is used by clients to forward messages without retrieving the full, original message from the server. The body of the request depends on the protocol version that is being used. See the details about protocol versions at the end of this section. </w:t>
      </w:r>
    </w:p>
    <w:p w:rsidR="00FB1433" w:rsidRDefault="003A31FC">
      <w:r>
        <w:t xml:space="preserve">The </w:t>
      </w:r>
      <w:r>
        <w:rPr>
          <w:b/>
        </w:rPr>
        <w:t>SmartForward</w:t>
      </w:r>
      <w:r>
        <w:t xml:space="preserve"> command is similar to the </w:t>
      </w:r>
      <w:r>
        <w:rPr>
          <w:b/>
        </w:rPr>
        <w:t>SendMail</w:t>
      </w:r>
      <w:r>
        <w:t xml:space="preserve"> command (section </w:t>
      </w:r>
      <w:hyperlink w:anchor="Section_172db9ec350f4bb194b10526f976ed5e" w:history="1">
        <w:r>
          <w:rPr>
            <w:rStyle w:val="Hyperlink"/>
          </w:rPr>
          <w:t>2.2.1.17</w:t>
        </w:r>
      </w:hyperlink>
      <w:r>
        <w:t>), except that the outgoing message identifies the item being forwarded to and includes the text of the new message. Th</w:t>
      </w:r>
      <w:r>
        <w:t>e full text of the original message is retrieved and sent by the server. Using the server copy of the original message saves network bandwidth by not downloading the original message to the client and then uploading it again with the forward.</w:t>
      </w:r>
    </w:p>
    <w:p w:rsidR="00FB1433" w:rsidRDefault="003A31FC">
      <w:r>
        <w:t xml:space="preserve">The </w:t>
      </w:r>
      <w:r>
        <w:rPr>
          <w:b/>
        </w:rPr>
        <w:t>SmartForw</w:t>
      </w:r>
      <w:r>
        <w:rPr>
          <w:b/>
        </w:rPr>
        <w:t>ard</w:t>
      </w:r>
      <w:r>
        <w:t xml:space="preserve"> command lists the message recipients.</w:t>
      </w:r>
    </w:p>
    <w:p w:rsidR="00FB1433" w:rsidRDefault="003A31FC">
      <w:r>
        <w:t xml:space="preserve">The </w:t>
      </w:r>
      <w:r>
        <w:rPr>
          <w:b/>
        </w:rPr>
        <w:t>ComposeMail</w:t>
      </w:r>
      <w:r>
        <w:t xml:space="preserve"> namespace is the primary namespace for this section. Elements referenced in this section that are not defined in the </w:t>
      </w:r>
      <w:r>
        <w:rPr>
          <w:b/>
        </w:rPr>
        <w:t>ComposeMail</w:t>
      </w:r>
      <w:r>
        <w:t xml:space="preserve"> namespace use the namespace prefixes defined in section </w:t>
      </w:r>
      <w:hyperlink w:anchor="Section_718fe481c75b4ff7bbf65cf3dd0f43d7" w:history="1">
        <w:r>
          <w:rPr>
            <w:rStyle w:val="Hyperlink"/>
          </w:rPr>
          <w:t>2.2.4</w:t>
        </w:r>
      </w:hyperlink>
      <w:r>
        <w:t>.</w:t>
      </w:r>
    </w:p>
    <w:p w:rsidR="00FB1433" w:rsidRDefault="003A31FC">
      <w:r>
        <w:t xml:space="preserve">The following table lists the elements that are used in </w:t>
      </w:r>
      <w:r>
        <w:rPr>
          <w:b/>
        </w:rPr>
        <w:t xml:space="preserve">SmartForward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3190" w:type="dxa"/>
          </w:tcPr>
          <w:p w:rsidR="00FB1433" w:rsidRDefault="003A31FC">
            <w:pPr>
              <w:pStyle w:val="TableHeaderText"/>
              <w:keepNext w:val="0"/>
            </w:pPr>
            <w:r>
              <w:t>Element name</w:t>
            </w:r>
          </w:p>
        </w:tc>
        <w:tc>
          <w:tcPr>
            <w:tcW w:w="3142" w:type="dxa"/>
          </w:tcPr>
          <w:p w:rsidR="00FB1433" w:rsidRDefault="003A31FC">
            <w:pPr>
              <w:pStyle w:val="TableHeaderText"/>
              <w:keepNext w:val="0"/>
            </w:pPr>
            <w:r>
              <w:t>Scope</w:t>
            </w:r>
          </w:p>
        </w:tc>
        <w:tc>
          <w:tcPr>
            <w:tcW w:w="3143" w:type="dxa"/>
          </w:tcPr>
          <w:p w:rsidR="00FB1433" w:rsidRDefault="003A31FC">
            <w:pPr>
              <w:pStyle w:val="TableHeaderText"/>
              <w:keepNext w:val="0"/>
            </w:pPr>
            <w:r>
              <w:t>Reference</w:t>
            </w:r>
          </w:p>
        </w:tc>
      </w:tr>
      <w:tr w:rsidR="00FB1433" w:rsidTr="00FB1433">
        <w:tc>
          <w:tcPr>
            <w:tcW w:w="3190" w:type="dxa"/>
          </w:tcPr>
          <w:p w:rsidR="00FB1433" w:rsidRDefault="003A31FC">
            <w:pPr>
              <w:pStyle w:val="TableBodyText"/>
            </w:pPr>
            <w:r>
              <w:rPr>
                <w:b/>
              </w:rPr>
              <w:t>SmartForward</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1c19bfbe1d504002a8b4aba99720b33b" w:history="1">
              <w:r>
                <w:rPr>
                  <w:rStyle w:val="Hyperlink"/>
                </w:rPr>
                <w:t>2.2.3.169</w:t>
              </w:r>
            </w:hyperlink>
          </w:p>
        </w:tc>
      </w:tr>
      <w:tr w:rsidR="00FB1433" w:rsidTr="00FB1433">
        <w:tc>
          <w:tcPr>
            <w:tcW w:w="3190" w:type="dxa"/>
          </w:tcPr>
          <w:p w:rsidR="00FB1433" w:rsidRDefault="003A31FC">
            <w:pPr>
              <w:pStyle w:val="TableBodyText"/>
            </w:pPr>
            <w:r>
              <w:rPr>
                <w:b/>
              </w:rPr>
              <w:t>ClientId</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5cc2bf85f1544616b57de64654c8f544" w:history="1">
              <w:r>
                <w:rPr>
                  <w:rStyle w:val="Hyperlink"/>
                </w:rPr>
                <w:t>2.2.3.28.1</w:t>
              </w:r>
            </w:hyperlink>
          </w:p>
        </w:tc>
      </w:tr>
      <w:tr w:rsidR="00FB1433" w:rsidTr="00FB1433">
        <w:tc>
          <w:tcPr>
            <w:tcW w:w="3190" w:type="dxa"/>
          </w:tcPr>
          <w:p w:rsidR="00FB1433" w:rsidRDefault="003A31FC">
            <w:pPr>
              <w:pStyle w:val="TableBodyText"/>
            </w:pPr>
            <w:r>
              <w:rPr>
                <w:b/>
              </w:rPr>
              <w:t>Source</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2b99f6c99813463394a804dbe4cbf390" w:history="1">
              <w:r>
                <w:rPr>
                  <w:rStyle w:val="Hyperlink"/>
                </w:rPr>
                <w:t>2.2.3.173</w:t>
              </w:r>
            </w:hyperlink>
          </w:p>
        </w:tc>
      </w:tr>
      <w:tr w:rsidR="00FB1433" w:rsidTr="00FB1433">
        <w:tc>
          <w:tcPr>
            <w:tcW w:w="3190" w:type="dxa"/>
          </w:tcPr>
          <w:p w:rsidR="00FB1433" w:rsidRDefault="003A31FC">
            <w:pPr>
              <w:pStyle w:val="TableBodyText"/>
            </w:pPr>
            <w:r>
              <w:rPr>
                <w:b/>
              </w:rPr>
              <w:t>FolderId</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84508a3bb91c4ebea3bca31ef448a878" w:history="1">
              <w:r>
                <w:rPr>
                  <w:rStyle w:val="Hyperlink"/>
                </w:rPr>
                <w:t>2.2.3.74</w:t>
              </w:r>
            </w:hyperlink>
          </w:p>
        </w:tc>
      </w:tr>
      <w:tr w:rsidR="00FB1433" w:rsidTr="00FB1433">
        <w:tc>
          <w:tcPr>
            <w:tcW w:w="3190" w:type="dxa"/>
          </w:tcPr>
          <w:p w:rsidR="00FB1433" w:rsidRDefault="003A31FC">
            <w:pPr>
              <w:pStyle w:val="TableBodyText"/>
            </w:pPr>
            <w:r>
              <w:rPr>
                <w:b/>
              </w:rPr>
              <w:t>ItemId</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9a26355e680b4df4a04e5267def42f37" w:history="1">
              <w:r>
                <w:rPr>
                  <w:rStyle w:val="Hyperlink"/>
                </w:rPr>
                <w:t>2.2.3.93</w:t>
              </w:r>
            </w:hyperlink>
          </w:p>
        </w:tc>
      </w:tr>
      <w:tr w:rsidR="00FB1433" w:rsidTr="00FB1433">
        <w:tc>
          <w:tcPr>
            <w:tcW w:w="3190" w:type="dxa"/>
          </w:tcPr>
          <w:p w:rsidR="00FB1433" w:rsidRDefault="003A31FC">
            <w:pPr>
              <w:pStyle w:val="TableBodyText"/>
            </w:pPr>
            <w:r>
              <w:rPr>
                <w:b/>
              </w:rPr>
              <w:t>LongId</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21768607bffa41a086341cae18acfc5e" w:history="1">
              <w:r>
                <w:rPr>
                  <w:rStyle w:val="Hyperlink"/>
                </w:rPr>
                <w:t>2.</w:t>
              </w:r>
              <w:r>
                <w:rPr>
                  <w:rStyle w:val="Hyperlink"/>
                </w:rPr>
                <w:t>2.3.98.4</w:t>
              </w:r>
            </w:hyperlink>
          </w:p>
        </w:tc>
      </w:tr>
      <w:tr w:rsidR="00FB1433" w:rsidTr="00FB1433">
        <w:tc>
          <w:tcPr>
            <w:tcW w:w="3190" w:type="dxa"/>
          </w:tcPr>
          <w:p w:rsidR="00FB1433" w:rsidRDefault="003A31FC">
            <w:pPr>
              <w:pStyle w:val="TableBodyText"/>
            </w:pPr>
            <w:r>
              <w:rPr>
                <w:b/>
              </w:rPr>
              <w:t>InstanceId</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ad15d1fe44a144c8b2da55b39bad57b7" w:history="1">
              <w:r>
                <w:rPr>
                  <w:rStyle w:val="Hyperlink"/>
                </w:rPr>
                <w:t>2.2.3.92.2</w:t>
              </w:r>
            </w:hyperlink>
          </w:p>
        </w:tc>
      </w:tr>
      <w:tr w:rsidR="00FB1433" w:rsidTr="00FB1433">
        <w:tc>
          <w:tcPr>
            <w:tcW w:w="3190" w:type="dxa"/>
          </w:tcPr>
          <w:p w:rsidR="00FB1433" w:rsidRDefault="003A31FC">
            <w:pPr>
              <w:pStyle w:val="TableBodyText"/>
            </w:pPr>
            <w:r>
              <w:rPr>
                <w:b/>
              </w:rPr>
              <w:t>AccountId</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87f863ba07034f33954f5e5b438fc077" w:history="1">
              <w:r>
                <w:rPr>
                  <w:rStyle w:val="Hyperlink"/>
                </w:rPr>
                <w:t>2.2.3.3.1</w:t>
              </w:r>
            </w:hyperlink>
          </w:p>
        </w:tc>
      </w:tr>
      <w:tr w:rsidR="00FB1433" w:rsidTr="00FB1433">
        <w:tc>
          <w:tcPr>
            <w:tcW w:w="3190" w:type="dxa"/>
          </w:tcPr>
          <w:p w:rsidR="00FB1433" w:rsidRDefault="003A31FC">
            <w:pPr>
              <w:pStyle w:val="TableBodyText"/>
            </w:pPr>
            <w:r>
              <w:rPr>
                <w:b/>
              </w:rPr>
              <w:t>SaveInSentItems</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e654223aa5b444f58922cc160d99731d" w:history="1">
              <w:r>
                <w:rPr>
                  <w:rStyle w:val="Hyperlink"/>
                </w:rPr>
                <w:t>2.2.3.157</w:t>
              </w:r>
            </w:hyperlink>
          </w:p>
        </w:tc>
      </w:tr>
      <w:tr w:rsidR="00FB1433" w:rsidTr="00FB1433">
        <w:tc>
          <w:tcPr>
            <w:tcW w:w="3190" w:type="dxa"/>
          </w:tcPr>
          <w:p w:rsidR="00FB1433" w:rsidRDefault="003A31FC">
            <w:pPr>
              <w:pStyle w:val="TableBodyText"/>
            </w:pPr>
            <w:r>
              <w:rPr>
                <w:b/>
              </w:rPr>
              <w:t>ReplaceMime</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ecf8bdde83d449fe87b3a50464312b92" w:history="1">
              <w:r>
                <w:rPr>
                  <w:rStyle w:val="Hyperlink"/>
                </w:rPr>
                <w:t>2.2.3.148</w:t>
              </w:r>
            </w:hyperlink>
          </w:p>
        </w:tc>
      </w:tr>
      <w:tr w:rsidR="00FB1433" w:rsidTr="00FB1433">
        <w:tc>
          <w:tcPr>
            <w:tcW w:w="3190" w:type="dxa"/>
          </w:tcPr>
          <w:p w:rsidR="00FB1433" w:rsidRDefault="003A31FC">
            <w:pPr>
              <w:pStyle w:val="TableBodyText"/>
            </w:pPr>
            <w:r>
              <w:rPr>
                <w:b/>
              </w:rPr>
              <w:t>Mime</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cd43a87aff694aa9b72e51352573f835" w:history="1">
              <w:r>
                <w:rPr>
                  <w:rStyle w:val="Hyperlink"/>
                </w:rPr>
                <w:t>2.2.3.1</w:t>
              </w:r>
              <w:r>
                <w:rPr>
                  <w:rStyle w:val="Hyperlink"/>
                </w:rPr>
                <w:t>09</w:t>
              </w:r>
            </w:hyperlink>
          </w:p>
        </w:tc>
      </w:tr>
      <w:tr w:rsidR="00FB1433" w:rsidTr="00FB1433">
        <w:tc>
          <w:tcPr>
            <w:tcW w:w="3190" w:type="dxa"/>
          </w:tcPr>
          <w:p w:rsidR="00FB1433" w:rsidRDefault="003A31FC">
            <w:pPr>
              <w:pStyle w:val="TableBodyText"/>
            </w:pPr>
            <w:r>
              <w:rPr>
                <w:b/>
              </w:rPr>
              <w:t>Status</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841e814bd9ec418cbdaf920f6fdfea6d" w:history="1">
              <w:r>
                <w:rPr>
                  <w:rStyle w:val="Hyperlink"/>
                </w:rPr>
                <w:t>2.2.3.177.16</w:t>
              </w:r>
            </w:hyperlink>
          </w:p>
        </w:tc>
      </w:tr>
      <w:tr w:rsidR="00FB1433" w:rsidTr="00FB1433">
        <w:tc>
          <w:tcPr>
            <w:tcW w:w="3190" w:type="dxa"/>
          </w:tcPr>
          <w:p w:rsidR="00FB1433" w:rsidRDefault="003A31FC">
            <w:pPr>
              <w:pStyle w:val="TableBodyText"/>
              <w:rPr>
                <w:b/>
              </w:rPr>
            </w:pPr>
            <w:r>
              <w:rPr>
                <w:b/>
              </w:rPr>
              <w:lastRenderedPageBreak/>
              <w:t>Forwardees</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051c7065e2bb408393d48700a1dd2db2" w:history="1">
              <w:r>
                <w:rPr>
                  <w:rStyle w:val="Hyperlink"/>
                </w:rPr>
                <w:t>2.2.3.79</w:t>
              </w:r>
            </w:hyperlink>
          </w:p>
        </w:tc>
      </w:tr>
      <w:tr w:rsidR="00FB1433" w:rsidTr="00FB1433">
        <w:tc>
          <w:tcPr>
            <w:tcW w:w="3190" w:type="dxa"/>
          </w:tcPr>
          <w:p w:rsidR="00FB1433" w:rsidRDefault="003A31FC">
            <w:pPr>
              <w:pStyle w:val="TableBodyText"/>
              <w:rPr>
                <w:b/>
              </w:rPr>
            </w:pPr>
            <w:r>
              <w:rPr>
                <w:b/>
              </w:rPr>
              <w:t>Forwardee</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a04f7dae607f41678272e4ff36faf19a" w:history="1">
              <w:r>
                <w:rPr>
                  <w:rStyle w:val="Hyperlink"/>
                </w:rPr>
                <w:t>2.2.3.78</w:t>
              </w:r>
            </w:hyperlink>
          </w:p>
        </w:tc>
      </w:tr>
      <w:tr w:rsidR="00FB1433" w:rsidTr="00FB1433">
        <w:tc>
          <w:tcPr>
            <w:tcW w:w="3190" w:type="dxa"/>
          </w:tcPr>
          <w:p w:rsidR="00FB1433" w:rsidRDefault="003A31FC">
            <w:pPr>
              <w:pStyle w:val="TableBodyText"/>
              <w:rPr>
                <w:b/>
              </w:rPr>
            </w:pPr>
            <w:r>
              <w:rPr>
                <w:b/>
              </w:rPr>
              <w:t>Name</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a087a642aa0d4b8e8b0a8d81c435fec9" w:history="1">
              <w:r>
                <w:rPr>
                  <w:rStyle w:val="Hyperlink"/>
                </w:rPr>
                <w:t>2.2.3.120.3</w:t>
              </w:r>
            </w:hyperlink>
          </w:p>
        </w:tc>
      </w:tr>
      <w:tr w:rsidR="00FB1433" w:rsidTr="00FB1433">
        <w:tc>
          <w:tcPr>
            <w:tcW w:w="3190" w:type="dxa"/>
          </w:tcPr>
          <w:p w:rsidR="00FB1433" w:rsidRDefault="003A31FC">
            <w:pPr>
              <w:pStyle w:val="TableBodyText"/>
              <w:rPr>
                <w:b/>
              </w:rPr>
            </w:pPr>
            <w:r>
              <w:rPr>
                <w:b/>
              </w:rPr>
              <w:t>Email</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cfbfbb2b1b0b434d9f9593ce559cff22" w:history="1">
              <w:r>
                <w:rPr>
                  <w:rStyle w:val="Hyperlink"/>
                </w:rPr>
                <w:t>2.2.3.53</w:t>
              </w:r>
            </w:hyperlink>
          </w:p>
        </w:tc>
      </w:tr>
    </w:tbl>
    <w:p w:rsidR="00FB1433" w:rsidRDefault="003A31FC">
      <w:r>
        <w:t>Th</w:t>
      </w:r>
      <w:r>
        <w:t xml:space="preserve">e </w:t>
      </w:r>
      <w:hyperlink w:anchor="gt_bd0ce6f9-c350-4900-827e-951265294067">
        <w:r>
          <w:rPr>
            <w:rStyle w:val="HyperlinkGreen"/>
            <w:b/>
          </w:rPr>
          <w:t>XML schema</w:t>
        </w:r>
      </w:hyperlink>
      <w:r>
        <w:t xml:space="preserve"> for the </w:t>
      </w:r>
      <w:r>
        <w:rPr>
          <w:b/>
        </w:rPr>
        <w:t xml:space="preserve">SmartForward </w:t>
      </w:r>
      <w:r>
        <w:t xml:space="preserve">command request is described in section </w:t>
      </w:r>
      <w:hyperlink w:anchor="Section_d59755752ee6438191e59484eac203f2" w:history="1">
        <w:r>
          <w:rPr>
            <w:rStyle w:val="Hyperlink"/>
          </w:rPr>
          <w:t>6.41</w:t>
        </w:r>
      </w:hyperlink>
      <w:r>
        <w:t xml:space="preserve">. The XML schema for the </w:t>
      </w:r>
      <w:r>
        <w:rPr>
          <w:b/>
        </w:rPr>
        <w:t xml:space="preserve">SmartForward </w:t>
      </w:r>
      <w:r>
        <w:t>command response i</w:t>
      </w:r>
      <w:r>
        <w:t xml:space="preserve">s described in section </w:t>
      </w:r>
      <w:hyperlink w:anchor="Section_f289da4a3648447fb568830468cd3072" w:history="1">
        <w:r>
          <w:rPr>
            <w:rStyle w:val="Hyperlink"/>
          </w:rPr>
          <w:t>6.42</w:t>
        </w:r>
      </w:hyperlink>
      <w:r>
        <w:t>. If the message was forwarded successfully, the server returns an empty response.</w:t>
      </w:r>
    </w:p>
    <w:p w:rsidR="00FB1433" w:rsidRDefault="003A31FC">
      <w:pPr>
        <w:pStyle w:val="Code"/>
      </w:pPr>
      <w:r>
        <w:t>HTTP/1.1 200 OK</w:t>
      </w:r>
    </w:p>
    <w:p w:rsidR="00FB1433" w:rsidRDefault="003A31FC">
      <w:pPr>
        <w:pStyle w:val="Code"/>
      </w:pPr>
      <w:r>
        <w:t>Date: Thu, 03 Sep 2009 21:05:44 GMT</w:t>
      </w:r>
    </w:p>
    <w:p w:rsidR="00FB1433" w:rsidRDefault="003A31FC">
      <w:pPr>
        <w:pStyle w:val="Code"/>
      </w:pPr>
      <w:r>
        <w:t>Content-Length: 0</w:t>
      </w:r>
    </w:p>
    <w:p w:rsidR="00FB1433" w:rsidRDefault="003A31FC">
      <w:r>
        <w:t>Clients SHOULD N</w:t>
      </w:r>
      <w:r>
        <w:t xml:space="preserve">OT save messages directly to the local </w:t>
      </w:r>
      <w:hyperlink w:anchor="gt_fe856661-83ad-4264-85d4-f4c4fa4ce2cb">
        <w:r>
          <w:rPr>
            <w:rStyle w:val="HyperlinkGreen"/>
            <w:b/>
          </w:rPr>
          <w:t>Sent Items folder</w:t>
        </w:r>
      </w:hyperlink>
      <w:r>
        <w:t xml:space="preserve">; instead, clients SHOULD use the </w:t>
      </w:r>
      <w:r>
        <w:rPr>
          <w:b/>
        </w:rPr>
        <w:t>SaveInSentItems</w:t>
      </w:r>
      <w:r>
        <w:t xml:space="preserve"> element (section 2.2.3.157) to automatically save the messages on the server. It is not </w:t>
      </w:r>
      <w:r>
        <w:t xml:space="preserve">possible to reconcile the local Sent Items folder with the server's Sent Items folder by using the </w:t>
      </w:r>
      <w:r>
        <w:rPr>
          <w:b/>
        </w:rPr>
        <w:t>Sync</w:t>
      </w:r>
      <w:r>
        <w:t xml:space="preserve"> command (section </w:t>
      </w:r>
      <w:hyperlink w:anchor="Section_89449dc4678c4deb9be2e1dbbc43e2f5" w:history="1">
        <w:r>
          <w:rPr>
            <w:rStyle w:val="Hyperlink"/>
          </w:rPr>
          <w:t>2.2.1.21</w:t>
        </w:r>
      </w:hyperlink>
      <w:r>
        <w:t>). Items in the server's Sent Items folder can be added to the clie</w:t>
      </w:r>
      <w:r>
        <w:t xml:space="preserve">nt by using the </w:t>
      </w:r>
      <w:r>
        <w:rPr>
          <w:b/>
        </w:rPr>
        <w:t>Sync</w:t>
      </w:r>
      <w:r>
        <w:t xml:space="preserve"> command, but it is not possible to add items that are in the local Sent Items folder to the server.</w:t>
      </w:r>
    </w:p>
    <w:p w:rsidR="00FB1433" w:rsidRDefault="003A31FC">
      <w:r>
        <w:t xml:space="preserve">The </w:t>
      </w:r>
      <w:r>
        <w:rPr>
          <w:b/>
        </w:rPr>
        <w:t>SmartForward</w:t>
      </w:r>
      <w:r>
        <w:t xml:space="preserve"> command can be applied to a meeting or an appointment. When </w:t>
      </w:r>
      <w:r>
        <w:rPr>
          <w:b/>
        </w:rPr>
        <w:t>SmartForward</w:t>
      </w:r>
      <w:r>
        <w:t xml:space="preserve"> is applied to a recurring meeting, the </w:t>
      </w:r>
      <w:r>
        <w:rPr>
          <w:b/>
        </w:rPr>
        <w:t>InstanceId</w:t>
      </w:r>
      <w:r>
        <w:t xml:space="preserve"> element (section 2.2.3.92.2) specifies the ID of a particular occurrence in the recurring meeting. If </w:t>
      </w:r>
      <w:r>
        <w:rPr>
          <w:b/>
        </w:rPr>
        <w:t>SmartForward</w:t>
      </w:r>
      <w:r>
        <w:t xml:space="preserve"> is applied to a recurring meeting and the </w:t>
      </w:r>
      <w:r>
        <w:rPr>
          <w:b/>
        </w:rPr>
        <w:t>InstanceId</w:t>
      </w:r>
      <w:r>
        <w:t xml:space="preserve"> element is absent, the server SHOULD forward the entire recurring meeting. If</w:t>
      </w:r>
      <w:r>
        <w:t xml:space="preserve"> the value of the </w:t>
      </w:r>
      <w:r>
        <w:rPr>
          <w:b/>
        </w:rPr>
        <w:t>InstanceId</w:t>
      </w:r>
      <w:r>
        <w:t xml:space="preserve"> element is invalid, the server responds with </w:t>
      </w:r>
      <w:r>
        <w:rPr>
          <w:b/>
        </w:rPr>
        <w:t>Status</w:t>
      </w:r>
      <w:r>
        <w:t xml:space="preserve"> element (section 2.2.3.177.16) value 104, as specified in section </w:t>
      </w:r>
      <w:hyperlink w:anchor="Section_95cb9d7cd33d4b949366d59911c7a060" w:history="1">
        <w:r>
          <w:rPr>
            <w:rStyle w:val="Hyperlink"/>
          </w:rPr>
          <w:t>2.2.2</w:t>
        </w:r>
      </w:hyperlink>
      <w:r>
        <w:t>.</w:t>
      </w:r>
    </w:p>
    <w:p w:rsidR="00FB1433" w:rsidRDefault="003A31FC">
      <w:r>
        <w:t>By default, because the original message a</w:t>
      </w:r>
      <w:r>
        <w:t xml:space="preserve">nd the forward messages can use different </w:t>
      </w:r>
      <w:hyperlink w:anchor="gt_5004b992-4a9c-41c9-b65c-b2e7a2b04204">
        <w:r>
          <w:rPr>
            <w:rStyle w:val="HyperlinkGreen"/>
            <w:b/>
          </w:rPr>
          <w:t>character sets</w:t>
        </w:r>
      </w:hyperlink>
      <w:r>
        <w:t xml:space="preserve">, this command will send the outgoing message by using the </w:t>
      </w:r>
      <w:hyperlink w:anchor="gt_409411c4-b4ed-4ab6-b0ee-6d7815f85a35">
        <w:r>
          <w:rPr>
            <w:rStyle w:val="HyperlinkGreen"/>
            <w:b/>
          </w:rPr>
          <w:t>UTF-8</w:t>
        </w:r>
      </w:hyperlink>
      <w:r>
        <w:t xml:space="preserve"> character s</w:t>
      </w:r>
      <w:r>
        <w:t>et for the body of the message.</w:t>
      </w:r>
    </w:p>
    <w:p w:rsidR="00FB1433" w:rsidRDefault="003A31FC">
      <w:r>
        <w:rPr>
          <w:b/>
        </w:rPr>
        <w:t>Protocol Versions</w:t>
      </w:r>
    </w:p>
    <w:p w:rsidR="00FB1433" w:rsidRDefault="003A31FC">
      <w:r>
        <w:t xml:space="preserve">The following table specifies the protocol versions that support this command. The client indicates the protocol version being used by setting either the MS-ASProtocolVersion header, as specified in </w:t>
      </w:r>
      <w:hyperlink r:id="rId12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Command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3A31FC">
      <w:r>
        <w:lastRenderedPageBreak/>
        <w:t xml:space="preserve">The body of the request differs as follows, depending on the protocol version being used by the client. </w:t>
      </w:r>
    </w:p>
    <w:p w:rsidR="00FB1433" w:rsidRDefault="003A31FC">
      <w:pPr>
        <w:pStyle w:val="ListParagraph"/>
        <w:numPr>
          <w:ilvl w:val="0"/>
          <w:numId w:val="54"/>
        </w:numPr>
      </w:pPr>
      <w:r>
        <w:t xml:space="preserve">For protocol versions 2.5, 12.0, and 12.1, the body of the </w:t>
      </w:r>
      <w:r>
        <w:rPr>
          <w:b/>
        </w:rPr>
        <w:t xml:space="preserve">SmartForward </w:t>
      </w:r>
      <w:r>
        <w:t xml:space="preserve">request is the </w:t>
      </w:r>
      <w:hyperlink w:anchor="gt_af6ba277-34c1-493d-8103-71d2af36ce30">
        <w:r>
          <w:rPr>
            <w:rStyle w:val="HyperlinkGreen"/>
            <w:b/>
          </w:rPr>
          <w:t>MIME</w:t>
        </w:r>
      </w:hyperlink>
      <w:r>
        <w:t xml:space="preserve"> representation of the message to be sent. In this case, the client sets the Content-Type header to "message/rfc822".</w:t>
      </w:r>
    </w:p>
    <w:p w:rsidR="00FB1433" w:rsidRDefault="003A31FC">
      <w:pPr>
        <w:pStyle w:val="ListParagraph"/>
        <w:numPr>
          <w:ilvl w:val="0"/>
          <w:numId w:val="54"/>
        </w:numPr>
      </w:pPr>
      <w:r>
        <w:t xml:space="preserve">For protocol versions 14.0, 14.1, 16.0, and 16.1, the body of the </w:t>
      </w:r>
      <w:r>
        <w:rPr>
          <w:b/>
        </w:rPr>
        <w:t>SmartFor</w:t>
      </w:r>
      <w:r>
        <w:rPr>
          <w:b/>
        </w:rPr>
        <w:t xml:space="preserve">ward </w:t>
      </w:r>
      <w:r>
        <w:t xml:space="preserve">request is </w:t>
      </w:r>
      <w:hyperlink w:anchor="gt_46afe83a-7afd-42b3-8e27-07b6ae8d3dbc">
        <w:r>
          <w:rPr>
            <w:rStyle w:val="HyperlinkGreen"/>
            <w:b/>
          </w:rPr>
          <w:t>WBXML</w:t>
        </w:r>
      </w:hyperlink>
      <w:r>
        <w:t xml:space="preserve"> data generated by using the </w:t>
      </w:r>
      <w:hyperlink w:anchor="gt_982b7f8e-d516-4fd5-8d5e-1a836081ed85">
        <w:r>
          <w:rPr>
            <w:rStyle w:val="HyperlinkGreen"/>
            <w:b/>
          </w:rPr>
          <w:t>XML</w:t>
        </w:r>
      </w:hyperlink>
      <w:r>
        <w:t xml:space="preserve"> elements specified in the table of elements shown earlier in this section.</w:t>
      </w:r>
    </w:p>
    <w:p w:rsidR="00FB1433" w:rsidRDefault="003A31FC">
      <w:r>
        <w:t xml:space="preserve">For protocol version 2.5, the server includes the original message as an attachment to the outgoing message regardless of the type of item to which the </w:t>
      </w:r>
      <w:r>
        <w:rPr>
          <w:b/>
        </w:rPr>
        <w:t>SmartForward</w:t>
      </w:r>
      <w:r>
        <w:t xml:space="preserve"> command is applied. For all other protocol versions, the server includes the original messa</w:t>
      </w:r>
      <w:r>
        <w:t xml:space="preserve">ge as an attachment to the outgoing message only when </w:t>
      </w:r>
      <w:r>
        <w:rPr>
          <w:b/>
        </w:rPr>
        <w:t>SmartForward</w:t>
      </w:r>
      <w:r>
        <w:t xml:space="preserve"> is applied to an appointment.</w:t>
      </w:r>
    </w:p>
    <w:p w:rsidR="00FB1433" w:rsidRDefault="003A31FC">
      <w:pPr>
        <w:pStyle w:val="Heading4"/>
      </w:pPr>
      <w:bookmarkStart w:id="154" w:name="section_419e4fc2d0cb419ea94ddf4b8da0c98f"/>
      <w:bookmarkStart w:id="155" w:name="_Toc95366228"/>
      <w:r>
        <w:t>SmartReply</w:t>
      </w:r>
      <w:bookmarkEnd w:id="154"/>
      <w:bookmarkEnd w:id="155"/>
      <w:r>
        <w:fldChar w:fldCharType="begin"/>
      </w:r>
      <w:r>
        <w:instrText xml:space="preserve"> XE "Commands:SmartReply" </w:instrText>
      </w:r>
      <w:r>
        <w:fldChar w:fldCharType="end"/>
      </w:r>
    </w:p>
    <w:p w:rsidR="00FB1433" w:rsidRDefault="003A31FC">
      <w:r>
        <w:t xml:space="preserve">The </w:t>
      </w:r>
      <w:r>
        <w:rPr>
          <w:b/>
        </w:rPr>
        <w:t>SmartReply</w:t>
      </w:r>
      <w:r>
        <w:t xml:space="preserve"> command is used by clients to reply to messages without retrieving the full, original message from the se</w:t>
      </w:r>
      <w:r>
        <w:t>rver. The body of the request depends on the protocol version that is being used. See the details about protocol versions at the end of this section.</w:t>
      </w:r>
    </w:p>
    <w:p w:rsidR="00FB1433" w:rsidRDefault="003A31FC">
      <w:r>
        <w:t xml:space="preserve">The </w:t>
      </w:r>
      <w:r>
        <w:rPr>
          <w:b/>
        </w:rPr>
        <w:t>SmartReply</w:t>
      </w:r>
      <w:r>
        <w:t xml:space="preserve"> command is similar to the </w:t>
      </w:r>
      <w:r>
        <w:rPr>
          <w:b/>
        </w:rPr>
        <w:t>SendMail</w:t>
      </w:r>
      <w:r>
        <w:t xml:space="preserve"> command (section </w:t>
      </w:r>
      <w:hyperlink w:anchor="Section_172db9ec350f4bb194b10526f976ed5e" w:history="1">
        <w:r>
          <w:rPr>
            <w:rStyle w:val="Hyperlink"/>
          </w:rPr>
          <w:t>2.2.1.17</w:t>
        </w:r>
      </w:hyperlink>
      <w:r>
        <w:t>), except that the outgoing message identifies the item being replied to and includes the text of the new message. The full text of the original message is retrieved and sent by the server. Using the server copy of the original</w:t>
      </w:r>
      <w:r>
        <w:t xml:space="preserve"> message saves network bandwidth by not downloading the original message to the client and then uploading it again with the reply.</w:t>
      </w:r>
    </w:p>
    <w:p w:rsidR="00FB1433" w:rsidRDefault="003A31FC">
      <w:r>
        <w:t xml:space="preserve">The </w:t>
      </w:r>
      <w:r>
        <w:rPr>
          <w:b/>
        </w:rPr>
        <w:t>SmartReply</w:t>
      </w:r>
      <w:r>
        <w:t xml:space="preserve"> command lists the message recipients, so it is used to implement both Reply and Reply-to-All functionality. It</w:t>
      </w:r>
      <w:r>
        <w:t xml:space="preserve"> is the responsibility of the client to implement Reply and Reply-to-All functionality.</w:t>
      </w:r>
    </w:p>
    <w:p w:rsidR="00FB1433" w:rsidRDefault="003A31FC">
      <w:r>
        <w:t xml:space="preserve">The </w:t>
      </w:r>
      <w:r>
        <w:rPr>
          <w:b/>
        </w:rPr>
        <w:t>ComposeMail</w:t>
      </w:r>
      <w:r>
        <w:t xml:space="preserve"> namespace is the primary namespace for this section. Elements referenced in this section that are not defined in the </w:t>
      </w:r>
      <w:r>
        <w:rPr>
          <w:b/>
        </w:rPr>
        <w:t>ComposeMail</w:t>
      </w:r>
      <w:r>
        <w:t xml:space="preserve"> namespace use the names</w:t>
      </w:r>
      <w:r>
        <w:t xml:space="preserve">pace prefixes defined in section </w:t>
      </w:r>
      <w:hyperlink w:anchor="Section_718fe481c75b4ff7bbf65cf3dd0f43d7" w:history="1">
        <w:r>
          <w:rPr>
            <w:rStyle w:val="Hyperlink"/>
          </w:rPr>
          <w:t>2.2.4</w:t>
        </w:r>
      </w:hyperlink>
      <w:r>
        <w:t>.</w:t>
      </w:r>
    </w:p>
    <w:p w:rsidR="00FB1433" w:rsidRDefault="003A31FC">
      <w:r>
        <w:t xml:space="preserve">The following table lists the elements that are used in </w:t>
      </w:r>
      <w:r>
        <w:rPr>
          <w:b/>
        </w:rPr>
        <w:t xml:space="preserve">SmartReply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3190" w:type="dxa"/>
          </w:tcPr>
          <w:p w:rsidR="00FB1433" w:rsidRDefault="003A31FC">
            <w:pPr>
              <w:pStyle w:val="TableHeaderText"/>
              <w:keepNext w:val="0"/>
            </w:pPr>
            <w:r>
              <w:t>Element name</w:t>
            </w:r>
          </w:p>
        </w:tc>
        <w:tc>
          <w:tcPr>
            <w:tcW w:w="3142" w:type="dxa"/>
          </w:tcPr>
          <w:p w:rsidR="00FB1433" w:rsidRDefault="003A31FC">
            <w:pPr>
              <w:pStyle w:val="TableHeaderText"/>
              <w:keepNext w:val="0"/>
            </w:pPr>
            <w:r>
              <w:t>Scope</w:t>
            </w:r>
          </w:p>
        </w:tc>
        <w:tc>
          <w:tcPr>
            <w:tcW w:w="3143" w:type="dxa"/>
          </w:tcPr>
          <w:p w:rsidR="00FB1433" w:rsidRDefault="003A31FC">
            <w:pPr>
              <w:pStyle w:val="TableHeaderText"/>
              <w:keepNext w:val="0"/>
            </w:pPr>
            <w:r>
              <w:t>Reference</w:t>
            </w:r>
          </w:p>
        </w:tc>
      </w:tr>
      <w:tr w:rsidR="00FB1433" w:rsidTr="00FB1433">
        <w:tc>
          <w:tcPr>
            <w:tcW w:w="3190" w:type="dxa"/>
          </w:tcPr>
          <w:p w:rsidR="00FB1433" w:rsidRDefault="003A31FC">
            <w:pPr>
              <w:pStyle w:val="TableBodyText"/>
            </w:pPr>
            <w:r>
              <w:rPr>
                <w:b/>
              </w:rPr>
              <w:t>SmartReply</w:t>
            </w:r>
          </w:p>
        </w:tc>
        <w:tc>
          <w:tcPr>
            <w:tcW w:w="3142" w:type="dxa"/>
          </w:tcPr>
          <w:p w:rsidR="00FB1433" w:rsidRDefault="003A31FC">
            <w:pPr>
              <w:pStyle w:val="TableBodyText"/>
            </w:pPr>
            <w:r>
              <w:t xml:space="preserve">Request and </w:t>
            </w:r>
            <w:r>
              <w:t>Response</w:t>
            </w:r>
          </w:p>
        </w:tc>
        <w:tc>
          <w:tcPr>
            <w:tcW w:w="3143" w:type="dxa"/>
          </w:tcPr>
          <w:p w:rsidR="00FB1433" w:rsidRDefault="003A31FC">
            <w:pPr>
              <w:pStyle w:val="TableBodyText"/>
            </w:pPr>
            <w:r>
              <w:t xml:space="preserve">section </w:t>
            </w:r>
            <w:hyperlink w:anchor="Section_778ff8edbe654c459f5dfe22c4fc3d90" w:history="1">
              <w:r>
                <w:rPr>
                  <w:rStyle w:val="Hyperlink"/>
                </w:rPr>
                <w:t>2.2.3.170</w:t>
              </w:r>
            </w:hyperlink>
          </w:p>
        </w:tc>
      </w:tr>
      <w:tr w:rsidR="00FB1433" w:rsidTr="00FB1433">
        <w:tc>
          <w:tcPr>
            <w:tcW w:w="3190" w:type="dxa"/>
          </w:tcPr>
          <w:p w:rsidR="00FB1433" w:rsidRDefault="003A31FC">
            <w:pPr>
              <w:pStyle w:val="TableBodyText"/>
            </w:pPr>
            <w:r>
              <w:rPr>
                <w:b/>
              </w:rPr>
              <w:t>ClientId</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5cc2bf85f1544616b57de64654c8f544" w:history="1">
              <w:r>
                <w:rPr>
                  <w:rStyle w:val="Hyperlink"/>
                </w:rPr>
                <w:t>2.2.3.28.1</w:t>
              </w:r>
            </w:hyperlink>
          </w:p>
        </w:tc>
      </w:tr>
      <w:tr w:rsidR="00FB1433" w:rsidTr="00FB1433">
        <w:tc>
          <w:tcPr>
            <w:tcW w:w="3190" w:type="dxa"/>
          </w:tcPr>
          <w:p w:rsidR="00FB1433" w:rsidRDefault="003A31FC">
            <w:pPr>
              <w:pStyle w:val="TableBodyText"/>
            </w:pPr>
            <w:r>
              <w:rPr>
                <w:b/>
              </w:rPr>
              <w:t>Source</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2b99f6c99813463394a804dbe4cbf390" w:history="1">
              <w:r>
                <w:rPr>
                  <w:rStyle w:val="Hyperlink"/>
                </w:rPr>
                <w:t>2.2.3.173</w:t>
              </w:r>
            </w:hyperlink>
          </w:p>
        </w:tc>
      </w:tr>
      <w:tr w:rsidR="00FB1433" w:rsidTr="00FB1433">
        <w:tc>
          <w:tcPr>
            <w:tcW w:w="3190" w:type="dxa"/>
          </w:tcPr>
          <w:p w:rsidR="00FB1433" w:rsidRDefault="003A31FC">
            <w:pPr>
              <w:pStyle w:val="TableBodyText"/>
            </w:pPr>
            <w:r>
              <w:rPr>
                <w:b/>
              </w:rPr>
              <w:t>FolderId</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84508a3bb91c4ebea3bca31ef448a878" w:history="1">
              <w:r>
                <w:rPr>
                  <w:rStyle w:val="Hyperlink"/>
                </w:rPr>
                <w:t>2.2.3.74</w:t>
              </w:r>
            </w:hyperlink>
          </w:p>
        </w:tc>
      </w:tr>
      <w:tr w:rsidR="00FB1433" w:rsidTr="00FB1433">
        <w:tc>
          <w:tcPr>
            <w:tcW w:w="3190" w:type="dxa"/>
          </w:tcPr>
          <w:p w:rsidR="00FB1433" w:rsidRDefault="003A31FC">
            <w:pPr>
              <w:pStyle w:val="TableBodyText"/>
            </w:pPr>
            <w:r>
              <w:rPr>
                <w:b/>
              </w:rPr>
              <w:t>ItemId</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9a26355e680b4df4a04e5267def42f37" w:history="1">
              <w:r>
                <w:rPr>
                  <w:rStyle w:val="Hyperlink"/>
                </w:rPr>
                <w:t>2.2.3.93</w:t>
              </w:r>
            </w:hyperlink>
          </w:p>
        </w:tc>
      </w:tr>
      <w:tr w:rsidR="00FB1433" w:rsidTr="00FB1433">
        <w:tc>
          <w:tcPr>
            <w:tcW w:w="3190" w:type="dxa"/>
          </w:tcPr>
          <w:p w:rsidR="00FB1433" w:rsidRDefault="003A31FC">
            <w:pPr>
              <w:pStyle w:val="TableBodyText"/>
            </w:pPr>
            <w:r>
              <w:rPr>
                <w:b/>
              </w:rPr>
              <w:t>LongId</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21768607bffa41a086341cae18acfc5e" w:history="1">
              <w:r>
                <w:rPr>
                  <w:rStyle w:val="Hyperlink"/>
                </w:rPr>
                <w:t>2.2.3.98.4</w:t>
              </w:r>
            </w:hyperlink>
          </w:p>
        </w:tc>
      </w:tr>
      <w:tr w:rsidR="00FB1433" w:rsidTr="00FB1433">
        <w:tc>
          <w:tcPr>
            <w:tcW w:w="3190" w:type="dxa"/>
          </w:tcPr>
          <w:p w:rsidR="00FB1433" w:rsidRDefault="003A31FC">
            <w:pPr>
              <w:pStyle w:val="TableBodyText"/>
            </w:pPr>
            <w:r>
              <w:rPr>
                <w:b/>
              </w:rPr>
              <w:t>InstanceId</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ad15d1fe44a144c8b2da55b39bad57b7" w:history="1">
              <w:r>
                <w:rPr>
                  <w:rStyle w:val="Hyperlink"/>
                </w:rPr>
                <w:t>2.2.3.92.2</w:t>
              </w:r>
            </w:hyperlink>
          </w:p>
        </w:tc>
      </w:tr>
      <w:tr w:rsidR="00FB1433" w:rsidTr="00FB1433">
        <w:tc>
          <w:tcPr>
            <w:tcW w:w="3190" w:type="dxa"/>
          </w:tcPr>
          <w:p w:rsidR="00FB1433" w:rsidRDefault="003A31FC">
            <w:pPr>
              <w:pStyle w:val="TableBodyText"/>
            </w:pPr>
            <w:r>
              <w:rPr>
                <w:b/>
              </w:rPr>
              <w:t>AccountId</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87f863ba07034f33954f5e5b438fc077" w:history="1">
              <w:r>
                <w:rPr>
                  <w:rStyle w:val="Hyperlink"/>
                </w:rPr>
                <w:t>2</w:t>
              </w:r>
              <w:r>
                <w:rPr>
                  <w:rStyle w:val="Hyperlink"/>
                </w:rPr>
                <w:t>.2.3.3.1</w:t>
              </w:r>
            </w:hyperlink>
          </w:p>
        </w:tc>
      </w:tr>
      <w:tr w:rsidR="00FB1433" w:rsidTr="00FB1433">
        <w:tc>
          <w:tcPr>
            <w:tcW w:w="3190" w:type="dxa"/>
          </w:tcPr>
          <w:p w:rsidR="00FB1433" w:rsidRDefault="003A31FC">
            <w:pPr>
              <w:pStyle w:val="TableBodyText"/>
            </w:pPr>
            <w:r>
              <w:rPr>
                <w:b/>
              </w:rPr>
              <w:t>SaveInSentItems</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e654223aa5b444f58922cc160d99731d" w:history="1">
              <w:r>
                <w:rPr>
                  <w:rStyle w:val="Hyperlink"/>
                </w:rPr>
                <w:t>2.2.3.157</w:t>
              </w:r>
            </w:hyperlink>
          </w:p>
        </w:tc>
      </w:tr>
      <w:tr w:rsidR="00FB1433" w:rsidTr="00FB1433">
        <w:tc>
          <w:tcPr>
            <w:tcW w:w="3190" w:type="dxa"/>
          </w:tcPr>
          <w:p w:rsidR="00FB1433" w:rsidRDefault="003A31FC">
            <w:pPr>
              <w:pStyle w:val="TableBodyText"/>
            </w:pPr>
            <w:r>
              <w:rPr>
                <w:b/>
              </w:rPr>
              <w:t>ReplaceMime</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ecf8bdde83d449fe87b3a50464312b92" w:history="1">
              <w:r>
                <w:rPr>
                  <w:rStyle w:val="Hyperlink"/>
                </w:rPr>
                <w:t>2.2.3.148</w:t>
              </w:r>
            </w:hyperlink>
          </w:p>
        </w:tc>
      </w:tr>
      <w:tr w:rsidR="00FB1433" w:rsidTr="00FB1433">
        <w:tc>
          <w:tcPr>
            <w:tcW w:w="3190" w:type="dxa"/>
          </w:tcPr>
          <w:p w:rsidR="00FB1433" w:rsidRDefault="003A31FC">
            <w:pPr>
              <w:pStyle w:val="TableBodyText"/>
            </w:pPr>
            <w:r>
              <w:rPr>
                <w:b/>
              </w:rPr>
              <w:t>Mime</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cd43a87aff694aa9b72e51352573f835" w:history="1">
              <w:r>
                <w:rPr>
                  <w:rStyle w:val="Hyperlink"/>
                </w:rPr>
                <w:t>2.2.3.109</w:t>
              </w:r>
            </w:hyperlink>
          </w:p>
        </w:tc>
      </w:tr>
      <w:tr w:rsidR="00FB1433" w:rsidTr="00FB1433">
        <w:tc>
          <w:tcPr>
            <w:tcW w:w="3190" w:type="dxa"/>
          </w:tcPr>
          <w:p w:rsidR="00FB1433" w:rsidRDefault="003A31FC">
            <w:pPr>
              <w:pStyle w:val="TableBodyText"/>
            </w:pPr>
            <w:r>
              <w:rPr>
                <w:b/>
              </w:rPr>
              <w:lastRenderedPageBreak/>
              <w:t>Status</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841e814bd9ec418cbdaf920f6fdfea6d" w:history="1">
              <w:r>
                <w:rPr>
                  <w:rStyle w:val="Hyperlink"/>
                </w:rPr>
                <w:t>2.2.3.177.16</w:t>
              </w:r>
            </w:hyperlink>
          </w:p>
        </w:tc>
      </w:tr>
    </w:tbl>
    <w:p w:rsidR="00FB1433" w:rsidRDefault="003A31FC">
      <w:r>
        <w:t xml:space="preserve">The </w:t>
      </w:r>
      <w:hyperlink w:anchor="gt_bd0ce6f9-c350-4900-827e-951265294067">
        <w:r>
          <w:rPr>
            <w:rStyle w:val="HyperlinkGreen"/>
            <w:b/>
          </w:rPr>
          <w:t>XML schema</w:t>
        </w:r>
      </w:hyperlink>
      <w:r>
        <w:t xml:space="preserve"> for the </w:t>
      </w:r>
      <w:r>
        <w:rPr>
          <w:b/>
        </w:rPr>
        <w:t>Smar</w:t>
      </w:r>
      <w:r>
        <w:rPr>
          <w:b/>
        </w:rPr>
        <w:t xml:space="preserve">tReply </w:t>
      </w:r>
      <w:r>
        <w:t xml:space="preserve">command request is described in section </w:t>
      </w:r>
      <w:hyperlink w:anchor="Section_b3a7f8003d884a62a20daa3c41775e1e" w:history="1">
        <w:r>
          <w:rPr>
            <w:rStyle w:val="Hyperlink"/>
          </w:rPr>
          <w:t>6.43</w:t>
        </w:r>
      </w:hyperlink>
      <w:r>
        <w:t xml:space="preserve">. The XML schema for the </w:t>
      </w:r>
      <w:r>
        <w:rPr>
          <w:b/>
        </w:rPr>
        <w:t xml:space="preserve">SmartReply </w:t>
      </w:r>
      <w:r>
        <w:t xml:space="preserve">command response is described in section </w:t>
      </w:r>
      <w:hyperlink w:anchor="Section_3c7ff97f319c433782b70fb802574b8f" w:history="1">
        <w:r>
          <w:rPr>
            <w:rStyle w:val="Hyperlink"/>
          </w:rPr>
          <w:t>6.44</w:t>
        </w:r>
      </w:hyperlink>
      <w:r>
        <w:t>. If</w:t>
      </w:r>
      <w:r>
        <w:t xml:space="preserve"> the message was sent successfully, the server returns an empty response.</w:t>
      </w:r>
    </w:p>
    <w:p w:rsidR="00FB1433" w:rsidRDefault="003A31FC">
      <w:pPr>
        <w:pStyle w:val="Code"/>
      </w:pPr>
      <w:r>
        <w:t>HTTP/1.1 200 OK</w:t>
      </w:r>
    </w:p>
    <w:p w:rsidR="00FB1433" w:rsidRDefault="003A31FC">
      <w:pPr>
        <w:pStyle w:val="Code"/>
      </w:pPr>
      <w:r>
        <w:t>Date: Thu, 03 Sep 2009 21:05:44 GMT</w:t>
      </w:r>
    </w:p>
    <w:p w:rsidR="00FB1433" w:rsidRDefault="003A31FC">
      <w:pPr>
        <w:pStyle w:val="Code"/>
      </w:pPr>
      <w:r>
        <w:t>Content-Length: 0</w:t>
      </w:r>
    </w:p>
    <w:p w:rsidR="00FB1433" w:rsidRDefault="003A31FC">
      <w:r>
        <w:t xml:space="preserve">Clients SHOULD NOT save messages directly to the local </w:t>
      </w:r>
      <w:hyperlink w:anchor="gt_fe856661-83ad-4264-85d4-f4c4fa4ce2cb">
        <w:r>
          <w:rPr>
            <w:rStyle w:val="HyperlinkGreen"/>
            <w:b/>
          </w:rPr>
          <w:t>Sent Items folder</w:t>
        </w:r>
      </w:hyperlink>
      <w:r>
        <w:t xml:space="preserve">; instead, clients SHOULD use the </w:t>
      </w:r>
      <w:r>
        <w:rPr>
          <w:b/>
        </w:rPr>
        <w:t>SaveInSentItems</w:t>
      </w:r>
      <w:r>
        <w:t xml:space="preserve"> element (section 2.2.3.157) to automatically save the messages on the server. It is not possible to reconcile the local Sent Items folder with the server's Sent Items folder by using t</w:t>
      </w:r>
      <w:r>
        <w:t xml:space="preserve">he </w:t>
      </w:r>
      <w:r>
        <w:rPr>
          <w:b/>
        </w:rPr>
        <w:t>Sync</w:t>
      </w:r>
      <w:r>
        <w:t xml:space="preserve"> command (section </w:t>
      </w:r>
      <w:hyperlink w:anchor="Section_89449dc4678c4deb9be2e1dbbc43e2f5" w:history="1">
        <w:r>
          <w:rPr>
            <w:rStyle w:val="Hyperlink"/>
          </w:rPr>
          <w:t>2.2.1.21</w:t>
        </w:r>
      </w:hyperlink>
      <w:r>
        <w:t xml:space="preserve">). Items in the server's Sent Items folder can be added to the client by using the </w:t>
      </w:r>
      <w:r>
        <w:rPr>
          <w:b/>
        </w:rPr>
        <w:t>Sync</w:t>
      </w:r>
      <w:r>
        <w:t xml:space="preserve"> command, but it is not possible to add items that are in the local Sent Ite</w:t>
      </w:r>
      <w:r>
        <w:t>ms folder to the server.</w:t>
      </w:r>
    </w:p>
    <w:p w:rsidR="00FB1433" w:rsidRDefault="003A31FC">
      <w:r>
        <w:t xml:space="preserve">The </w:t>
      </w:r>
      <w:r>
        <w:rPr>
          <w:b/>
        </w:rPr>
        <w:t>SmartReply</w:t>
      </w:r>
      <w:r>
        <w:t xml:space="preserve"> command can be applied to a meeting. When </w:t>
      </w:r>
      <w:r>
        <w:rPr>
          <w:b/>
        </w:rPr>
        <w:t>SmartReply</w:t>
      </w:r>
      <w:r>
        <w:t xml:space="preserve"> is applied to a recurring meeting, the </w:t>
      </w:r>
      <w:r>
        <w:rPr>
          <w:b/>
        </w:rPr>
        <w:t>InstanceId</w:t>
      </w:r>
      <w:r>
        <w:t xml:space="preserve"> element (section 2.2.3.92.2) specifies the ID of a particular occurrence in the recurring meeting. If </w:t>
      </w:r>
      <w:r>
        <w:rPr>
          <w:b/>
        </w:rPr>
        <w:t>SmartReply</w:t>
      </w:r>
      <w:r>
        <w:t xml:space="preserve"> </w:t>
      </w:r>
      <w:r>
        <w:t xml:space="preserve">is applied to a recurring meeting and the </w:t>
      </w:r>
      <w:r>
        <w:rPr>
          <w:b/>
        </w:rPr>
        <w:t>InstanceId</w:t>
      </w:r>
      <w:r>
        <w:t xml:space="preserve"> element is absent, the server SHOULD reply for the entire recurring meeting. If the value of the </w:t>
      </w:r>
      <w:r>
        <w:rPr>
          <w:b/>
        </w:rPr>
        <w:t>InstanceId</w:t>
      </w:r>
      <w:r>
        <w:t xml:space="preserve"> element is invalid, the server responds with </w:t>
      </w:r>
      <w:r>
        <w:rPr>
          <w:b/>
        </w:rPr>
        <w:t>Status</w:t>
      </w:r>
      <w:r>
        <w:t xml:space="preserve"> element (section 2.2.3.177.16) value 104, a</w:t>
      </w:r>
      <w:r>
        <w:t xml:space="preserve">s specified in section </w:t>
      </w:r>
      <w:hyperlink w:anchor="Section_95cb9d7cd33d4b949366d59911c7a060" w:history="1">
        <w:r>
          <w:rPr>
            <w:rStyle w:val="Hyperlink"/>
          </w:rPr>
          <w:t>2.2.2</w:t>
        </w:r>
      </w:hyperlink>
      <w:r>
        <w:t>.</w:t>
      </w:r>
    </w:p>
    <w:p w:rsidR="00FB1433" w:rsidRDefault="003A31FC">
      <w:r>
        <w:t xml:space="preserve">By default, because the original message and the reply messages can use different </w:t>
      </w:r>
      <w:hyperlink w:anchor="gt_5004b992-4a9c-41c9-b65c-b2e7a2b04204">
        <w:r>
          <w:rPr>
            <w:rStyle w:val="HyperlinkGreen"/>
            <w:b/>
          </w:rPr>
          <w:t>character sets</w:t>
        </w:r>
      </w:hyperlink>
      <w:r>
        <w:t>, this c</w:t>
      </w:r>
      <w:r>
        <w:t xml:space="preserve">ommand will send the outgoing message by using the </w:t>
      </w:r>
      <w:hyperlink w:anchor="gt_409411c4-b4ed-4ab6-b0ee-6d7815f85a35">
        <w:r>
          <w:rPr>
            <w:rStyle w:val="HyperlinkGreen"/>
            <w:b/>
          </w:rPr>
          <w:t>UTF-8</w:t>
        </w:r>
      </w:hyperlink>
      <w:r>
        <w:t xml:space="preserve"> character set for the body of the message.</w:t>
      </w:r>
    </w:p>
    <w:p w:rsidR="00FB1433" w:rsidRDefault="003A31FC">
      <w:r>
        <w:rPr>
          <w:b/>
        </w:rPr>
        <w:t>Protocol Versions</w:t>
      </w:r>
    </w:p>
    <w:p w:rsidR="00FB1433" w:rsidRDefault="003A31FC">
      <w:r>
        <w:t>The following table specifies the protocol versions that support this comman</w:t>
      </w:r>
      <w:r>
        <w:t xml:space="preserve">d. The client indicates the protocol version being used by setting either the MS-ASProtocolVersion header, as specified in </w:t>
      </w:r>
      <w:hyperlink r:id="rId124" w:anchor="Section_4cbf28dc287641c69d87ba9db86cd40d">
        <w:r>
          <w:rPr>
            <w:rStyle w:val="Hyperlink"/>
          </w:rPr>
          <w:t>[MS-ASHTTP]</w:t>
        </w:r>
      </w:hyperlink>
      <w:r>
        <w:t xml:space="preserve"> section 2.2.1.1.2.6, or the </w:t>
      </w:r>
      <w:r>
        <w:rPr>
          <w:b/>
        </w:rPr>
        <w:t>Protocol ver</w:t>
      </w:r>
      <w:r>
        <w:rPr>
          <w:b/>
        </w:rPr>
        <w:t>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Command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3A31FC">
      <w:r>
        <w:t xml:space="preserve">The body of the request differs as follows, depending on the protocol </w:t>
      </w:r>
      <w:r>
        <w:t>version being used by the client.</w:t>
      </w:r>
    </w:p>
    <w:p w:rsidR="00FB1433" w:rsidRDefault="003A31FC">
      <w:pPr>
        <w:pStyle w:val="ListParagraph"/>
        <w:numPr>
          <w:ilvl w:val="0"/>
          <w:numId w:val="55"/>
        </w:numPr>
      </w:pPr>
      <w:r>
        <w:t xml:space="preserve">For protocol versions 2.5, 12.0, and 12.1, the body of the </w:t>
      </w:r>
      <w:r>
        <w:rPr>
          <w:b/>
        </w:rPr>
        <w:t xml:space="preserve">SmartReply </w:t>
      </w:r>
      <w:r>
        <w:t xml:space="preserve">request is the </w:t>
      </w:r>
      <w:hyperlink w:anchor="gt_af6ba277-34c1-493d-8103-71d2af36ce30">
        <w:r>
          <w:rPr>
            <w:rStyle w:val="HyperlinkGreen"/>
            <w:b/>
          </w:rPr>
          <w:t>MIME</w:t>
        </w:r>
      </w:hyperlink>
      <w:r>
        <w:t xml:space="preserve"> representation of the message to be sent. In this case, the client set</w:t>
      </w:r>
      <w:r>
        <w:t>s the Content-Type header to "message/rfc822".</w:t>
      </w:r>
    </w:p>
    <w:p w:rsidR="00FB1433" w:rsidRDefault="003A31FC">
      <w:pPr>
        <w:pStyle w:val="ListParagraph"/>
        <w:numPr>
          <w:ilvl w:val="0"/>
          <w:numId w:val="55"/>
        </w:numPr>
      </w:pPr>
      <w:r>
        <w:lastRenderedPageBreak/>
        <w:t xml:space="preserve">For protocol versions 14.0, 14.1, 16.0, and 16.1, the body of the </w:t>
      </w:r>
      <w:r>
        <w:rPr>
          <w:b/>
        </w:rPr>
        <w:t xml:space="preserve">SmartReply </w:t>
      </w:r>
      <w:r>
        <w:t xml:space="preserve">request is </w:t>
      </w:r>
      <w:hyperlink w:anchor="gt_46afe83a-7afd-42b3-8e27-07b6ae8d3dbc">
        <w:r>
          <w:rPr>
            <w:rStyle w:val="HyperlinkGreen"/>
            <w:b/>
          </w:rPr>
          <w:t>WBXML</w:t>
        </w:r>
      </w:hyperlink>
      <w:r>
        <w:t xml:space="preserve"> data generated by using the </w:t>
      </w:r>
      <w:hyperlink w:anchor="gt_982b7f8e-d516-4fd5-8d5e-1a836081ed85">
        <w:r>
          <w:rPr>
            <w:rStyle w:val="HyperlinkGreen"/>
            <w:b/>
          </w:rPr>
          <w:t>XML</w:t>
        </w:r>
      </w:hyperlink>
      <w:r>
        <w:t xml:space="preserve"> elements specified in the table of elements shown earlier in this section.</w:t>
      </w:r>
    </w:p>
    <w:p w:rsidR="00FB1433" w:rsidRDefault="003A31FC">
      <w:pPr>
        <w:pStyle w:val="Heading4"/>
      </w:pPr>
      <w:bookmarkStart w:id="156" w:name="section_89449dc4678c4deb9be2e1dbbc43e2f5"/>
      <w:bookmarkStart w:id="157" w:name="_Toc95366229"/>
      <w:r>
        <w:t>Sync</w:t>
      </w:r>
      <w:bookmarkEnd w:id="156"/>
      <w:bookmarkEnd w:id="157"/>
      <w:r>
        <w:fldChar w:fldCharType="begin"/>
      </w:r>
      <w:r>
        <w:instrText xml:space="preserve"> XE "Commands:Sync" </w:instrText>
      </w:r>
      <w:r>
        <w:fldChar w:fldCharType="end"/>
      </w:r>
    </w:p>
    <w:p w:rsidR="00FB1433" w:rsidRDefault="003A31FC">
      <w:r>
        <w:t xml:space="preserve">The </w:t>
      </w:r>
      <w:r>
        <w:rPr>
          <w:b/>
        </w:rPr>
        <w:t>Sync</w:t>
      </w:r>
      <w:r>
        <w:t xml:space="preserve"> command synchronizes changes in a collection between the client and the server.</w:t>
      </w:r>
    </w:p>
    <w:p w:rsidR="00FB1433" w:rsidRDefault="003A31FC">
      <w:r>
        <w:t xml:space="preserve">The </w:t>
      </w:r>
      <w:r>
        <w:rPr>
          <w:b/>
        </w:rPr>
        <w:t>AirSync</w:t>
      </w:r>
      <w:r>
        <w:t xml:space="preserve"> namespace is</w:t>
      </w:r>
      <w:r>
        <w:t xml:space="preserve"> the primary namespace for this section. Elements referenced in this section that are not defined in the </w:t>
      </w:r>
      <w:r>
        <w:rPr>
          <w:b/>
        </w:rPr>
        <w:t>AirSync</w:t>
      </w:r>
      <w:r>
        <w:t xml:space="preserve"> namespace use the namespace prefixes defined in section </w:t>
      </w:r>
      <w:hyperlink w:anchor="Section_718fe481c75b4ff7bbf65cf3dd0f43d7" w:history="1">
        <w:r>
          <w:rPr>
            <w:rStyle w:val="Hyperlink"/>
          </w:rPr>
          <w:t>2.2.4</w:t>
        </w:r>
      </w:hyperlink>
      <w:r>
        <w:t>.</w:t>
      </w:r>
    </w:p>
    <w:p w:rsidR="00FB1433" w:rsidRDefault="003A31FC">
      <w:r>
        <w:t xml:space="preserve">The following table </w:t>
      </w:r>
      <w:r>
        <w:t xml:space="preserve">lists the elements that are used in </w:t>
      </w:r>
      <w:r>
        <w:rPr>
          <w:b/>
        </w:rPr>
        <w:t xml:space="preserve">Sync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3190" w:type="dxa"/>
          </w:tcPr>
          <w:p w:rsidR="00FB1433" w:rsidRDefault="003A31FC">
            <w:pPr>
              <w:pStyle w:val="TableHeaderText"/>
              <w:keepNext w:val="0"/>
            </w:pPr>
            <w:r>
              <w:t>Element name</w:t>
            </w:r>
          </w:p>
        </w:tc>
        <w:tc>
          <w:tcPr>
            <w:tcW w:w="3142" w:type="dxa"/>
          </w:tcPr>
          <w:p w:rsidR="00FB1433" w:rsidRDefault="003A31FC">
            <w:pPr>
              <w:pStyle w:val="TableHeaderText"/>
              <w:keepNext w:val="0"/>
            </w:pPr>
            <w:r>
              <w:t>Scope</w:t>
            </w:r>
          </w:p>
        </w:tc>
        <w:tc>
          <w:tcPr>
            <w:tcW w:w="3143" w:type="dxa"/>
          </w:tcPr>
          <w:p w:rsidR="00FB1433" w:rsidRDefault="003A31FC">
            <w:pPr>
              <w:pStyle w:val="TableHeaderText"/>
              <w:keepNext w:val="0"/>
            </w:pPr>
            <w:r>
              <w:t>Reference</w:t>
            </w:r>
          </w:p>
        </w:tc>
      </w:tr>
      <w:tr w:rsidR="00FB1433" w:rsidTr="00FB1433">
        <w:tc>
          <w:tcPr>
            <w:tcW w:w="3190" w:type="dxa"/>
          </w:tcPr>
          <w:p w:rsidR="00FB1433" w:rsidRDefault="003A31FC">
            <w:pPr>
              <w:pStyle w:val="TableBodyText"/>
            </w:pPr>
            <w:r>
              <w:rPr>
                <w:b/>
              </w:rPr>
              <w:t>Sync</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6de831e946914379b35c9e75b1dea37a" w:history="1">
              <w:r>
                <w:rPr>
                  <w:rStyle w:val="Hyperlink"/>
                </w:rPr>
                <w:t>2.2.3.180</w:t>
              </w:r>
            </w:hyperlink>
          </w:p>
        </w:tc>
      </w:tr>
      <w:tr w:rsidR="00FB1433" w:rsidTr="00FB1433">
        <w:tc>
          <w:tcPr>
            <w:tcW w:w="3190" w:type="dxa"/>
          </w:tcPr>
          <w:p w:rsidR="00FB1433" w:rsidRDefault="003A31FC">
            <w:pPr>
              <w:pStyle w:val="TableBodyText"/>
            </w:pPr>
            <w:r>
              <w:rPr>
                <w:b/>
              </w:rPr>
              <w:t>Collections</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a1330609777a48898bdd257fe55700d0" w:history="1">
              <w:r>
                <w:rPr>
                  <w:rStyle w:val="Hyperlink"/>
                </w:rPr>
                <w:t>2.2.3.31.2</w:t>
              </w:r>
            </w:hyperlink>
          </w:p>
        </w:tc>
      </w:tr>
      <w:tr w:rsidR="00FB1433" w:rsidTr="00FB1433">
        <w:tc>
          <w:tcPr>
            <w:tcW w:w="3190" w:type="dxa"/>
          </w:tcPr>
          <w:p w:rsidR="00FB1433" w:rsidRDefault="003A31FC">
            <w:pPr>
              <w:pStyle w:val="TableBodyText"/>
            </w:pPr>
            <w:r>
              <w:rPr>
                <w:b/>
              </w:rPr>
              <w:t>Collection</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9bc36da02ecc4618a4a3f0fcda460d44" w:history="1">
              <w:r>
                <w:rPr>
                  <w:rStyle w:val="Hyperlink"/>
                </w:rPr>
                <w:t>2.2.3.29.2</w:t>
              </w:r>
            </w:hyperlink>
          </w:p>
        </w:tc>
      </w:tr>
      <w:tr w:rsidR="00FB1433" w:rsidTr="00FB1433">
        <w:tc>
          <w:tcPr>
            <w:tcW w:w="3190" w:type="dxa"/>
          </w:tcPr>
          <w:p w:rsidR="00FB1433" w:rsidRDefault="003A31FC">
            <w:pPr>
              <w:pStyle w:val="TableBodyText"/>
            </w:pPr>
            <w:r>
              <w:rPr>
                <w:b/>
              </w:rPr>
              <w:t>SyncKey</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bb649593c793415e912ee7da9b7319bf" w:history="1">
              <w:r>
                <w:rPr>
                  <w:rStyle w:val="Hyperlink"/>
                </w:rPr>
                <w:t>2.2.3.181.4</w:t>
              </w:r>
            </w:hyperlink>
          </w:p>
        </w:tc>
      </w:tr>
      <w:tr w:rsidR="00FB1433" w:rsidTr="00FB1433">
        <w:tc>
          <w:tcPr>
            <w:tcW w:w="3190" w:type="dxa"/>
          </w:tcPr>
          <w:p w:rsidR="00FB1433" w:rsidRDefault="003A31FC">
            <w:pPr>
              <w:pStyle w:val="TableBodyText"/>
            </w:pPr>
            <w:r>
              <w:rPr>
                <w:b/>
              </w:rPr>
              <w:t>CollectionId</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9a357d6014ba454e979cb3d933850e52" w:history="1">
              <w:r>
                <w:rPr>
                  <w:rStyle w:val="Hyperlink"/>
                </w:rPr>
                <w:t>2.2.3.30.6</w:t>
              </w:r>
            </w:hyperlink>
          </w:p>
        </w:tc>
      </w:tr>
      <w:tr w:rsidR="00FB1433" w:rsidTr="00FB1433">
        <w:tc>
          <w:tcPr>
            <w:tcW w:w="3190" w:type="dxa"/>
          </w:tcPr>
          <w:p w:rsidR="00FB1433" w:rsidRDefault="003A31FC">
            <w:pPr>
              <w:pStyle w:val="TableBodyText"/>
            </w:pPr>
            <w:r>
              <w:rPr>
                <w:b/>
              </w:rPr>
              <w:t>Supported</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a492869cdad04ea7a2ba2a252a386ee4" w:history="1">
              <w:r>
                <w:rPr>
                  <w:rStyle w:val="Hyperlink"/>
                </w:rPr>
                <w:t>2.2.3.179</w:t>
              </w:r>
            </w:hyperlink>
          </w:p>
        </w:tc>
      </w:tr>
      <w:tr w:rsidR="00FB1433" w:rsidTr="00FB1433">
        <w:tc>
          <w:tcPr>
            <w:tcW w:w="3190" w:type="dxa"/>
          </w:tcPr>
          <w:p w:rsidR="00FB1433" w:rsidRDefault="003A31FC">
            <w:pPr>
              <w:pStyle w:val="TableBodyText"/>
            </w:pPr>
            <w:r>
              <w:rPr>
                <w:b/>
              </w:rPr>
              <w:t>DeletesAsMoves</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1d68403e292c457aa16148cb755fa85a" w:history="1">
              <w:r>
                <w:rPr>
                  <w:rStyle w:val="Hyperlink"/>
                </w:rPr>
                <w:t>2.2.3.43</w:t>
              </w:r>
            </w:hyperlink>
          </w:p>
        </w:tc>
      </w:tr>
      <w:tr w:rsidR="00FB1433" w:rsidTr="00FB1433">
        <w:tc>
          <w:tcPr>
            <w:tcW w:w="3190" w:type="dxa"/>
          </w:tcPr>
          <w:p w:rsidR="00FB1433" w:rsidRDefault="003A31FC">
            <w:pPr>
              <w:pStyle w:val="TableBodyText"/>
            </w:pPr>
            <w:r>
              <w:rPr>
                <w:b/>
              </w:rPr>
              <w:t>GetChanges</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033361d11f2e4338b53766658aa6a62a" w:history="1">
              <w:r>
                <w:rPr>
                  <w:rStyle w:val="Hyperlink"/>
                </w:rPr>
                <w:t>2.2.3.84</w:t>
              </w:r>
            </w:hyperlink>
          </w:p>
        </w:tc>
      </w:tr>
      <w:tr w:rsidR="00FB1433" w:rsidTr="00FB1433">
        <w:tc>
          <w:tcPr>
            <w:tcW w:w="3190" w:type="dxa"/>
          </w:tcPr>
          <w:p w:rsidR="00FB1433" w:rsidRDefault="003A31FC">
            <w:pPr>
              <w:pStyle w:val="TableBodyText"/>
            </w:pPr>
            <w:r>
              <w:rPr>
                <w:b/>
              </w:rPr>
              <w:t>WindowSize</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8643e5a0bf6e464b8b3882619d98ca1b" w:history="1">
              <w:r>
                <w:rPr>
                  <w:rStyle w:val="Hyperlink"/>
                </w:rPr>
                <w:t>2.2.3.199</w:t>
              </w:r>
            </w:hyperlink>
          </w:p>
        </w:tc>
      </w:tr>
      <w:tr w:rsidR="00FB1433" w:rsidTr="00FB1433">
        <w:tc>
          <w:tcPr>
            <w:tcW w:w="3190" w:type="dxa"/>
          </w:tcPr>
          <w:p w:rsidR="00FB1433" w:rsidRDefault="003A31FC">
            <w:pPr>
              <w:pStyle w:val="TableBodyText"/>
            </w:pPr>
            <w:r>
              <w:rPr>
                <w:b/>
              </w:rPr>
              <w:t>ConversationMode</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5b0f514028df49c598a7ab7318f63232" w:history="1">
              <w:r>
                <w:rPr>
                  <w:rStyle w:val="Hyperlink"/>
                </w:rPr>
                <w:t>2.2.3.36.2</w:t>
              </w:r>
            </w:hyperlink>
          </w:p>
        </w:tc>
      </w:tr>
      <w:tr w:rsidR="00FB1433" w:rsidTr="00FB1433">
        <w:tc>
          <w:tcPr>
            <w:tcW w:w="3190" w:type="dxa"/>
          </w:tcPr>
          <w:p w:rsidR="00FB1433" w:rsidRDefault="003A31FC">
            <w:pPr>
              <w:pStyle w:val="TableBodyText"/>
            </w:pPr>
            <w:r>
              <w:rPr>
                <w:b/>
              </w:rPr>
              <w:t>Options</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38f4e9fb6080456aac8f07b806aae86e" w:history="1">
              <w:r>
                <w:rPr>
                  <w:rStyle w:val="Hyperlink"/>
                </w:rPr>
                <w:t>2.2.3.125.6</w:t>
              </w:r>
            </w:hyperlink>
          </w:p>
        </w:tc>
      </w:tr>
      <w:tr w:rsidR="00FB1433" w:rsidTr="00FB1433">
        <w:tc>
          <w:tcPr>
            <w:tcW w:w="3190" w:type="dxa"/>
          </w:tcPr>
          <w:p w:rsidR="00FB1433" w:rsidRDefault="003A31FC">
            <w:pPr>
              <w:pStyle w:val="TableBodyText"/>
            </w:pPr>
            <w:r>
              <w:rPr>
                <w:b/>
              </w:rPr>
              <w:t>FilterType</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de626aeace5340c2abcf19eb8213ea6c" w:history="1">
              <w:r>
                <w:rPr>
                  <w:rStyle w:val="Hyperlink"/>
                </w:rPr>
                <w:t>2.2.3.68.2</w:t>
              </w:r>
            </w:hyperlink>
          </w:p>
        </w:tc>
      </w:tr>
      <w:tr w:rsidR="00FB1433" w:rsidTr="00FB1433">
        <w:tc>
          <w:tcPr>
            <w:tcW w:w="3190" w:type="dxa"/>
          </w:tcPr>
          <w:p w:rsidR="00FB1433" w:rsidRDefault="003A31FC">
            <w:pPr>
              <w:pStyle w:val="TableBodyText"/>
            </w:pPr>
            <w:r>
              <w:rPr>
                <w:b/>
              </w:rPr>
              <w:t>Class</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45d00dcc09ec4ee5949e108e46774285" w:history="1">
              <w:r>
                <w:rPr>
                  <w:rStyle w:val="Hyperlink"/>
                </w:rPr>
                <w:t>2.2.3.27.6</w:t>
              </w:r>
            </w:hyperlink>
          </w:p>
        </w:tc>
      </w:tr>
      <w:tr w:rsidR="00FB1433" w:rsidTr="00FB1433">
        <w:tc>
          <w:tcPr>
            <w:tcW w:w="3190" w:type="dxa"/>
          </w:tcPr>
          <w:p w:rsidR="00FB1433" w:rsidRDefault="003A31FC">
            <w:pPr>
              <w:pStyle w:val="TableBodyText"/>
            </w:pPr>
            <w:r>
              <w:rPr>
                <w:b/>
              </w:rPr>
              <w:t>Conflict</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7993484cfb234a6a977bd1cfb05283c8" w:history="1">
              <w:r>
                <w:rPr>
                  <w:rStyle w:val="Hyperlink"/>
                </w:rPr>
                <w:t>2.2.3.34</w:t>
              </w:r>
            </w:hyperlink>
          </w:p>
        </w:tc>
      </w:tr>
      <w:tr w:rsidR="00FB1433" w:rsidTr="00FB1433">
        <w:tc>
          <w:tcPr>
            <w:tcW w:w="3190" w:type="dxa"/>
          </w:tcPr>
          <w:p w:rsidR="00FB1433" w:rsidRDefault="003A31FC">
            <w:pPr>
              <w:pStyle w:val="TableBodyText"/>
            </w:pPr>
            <w:r>
              <w:rPr>
                <w:b/>
              </w:rPr>
              <w:t>MIMESupport</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be12721112324dddbe0344e8f06862ef" w:history="1">
              <w:r>
                <w:rPr>
                  <w:rStyle w:val="Hyperlink"/>
                </w:rPr>
                <w:t>2.2.3.110.3</w:t>
              </w:r>
            </w:hyperlink>
          </w:p>
        </w:tc>
      </w:tr>
      <w:tr w:rsidR="00FB1433" w:rsidTr="00FB1433">
        <w:tc>
          <w:tcPr>
            <w:tcW w:w="3190" w:type="dxa"/>
          </w:tcPr>
          <w:p w:rsidR="00FB1433" w:rsidRDefault="003A31FC">
            <w:pPr>
              <w:pStyle w:val="TableBodyText"/>
            </w:pPr>
            <w:r>
              <w:rPr>
                <w:b/>
              </w:rPr>
              <w:t>MIMETruncation</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00f08f7cb190406e8e70f331f54fe9c1" w:history="1">
              <w:r>
                <w:rPr>
                  <w:rStyle w:val="Hyperlink"/>
                </w:rPr>
                <w:t>2.2.3.111</w:t>
              </w:r>
            </w:hyperlink>
          </w:p>
        </w:tc>
      </w:tr>
      <w:tr w:rsidR="00FB1433" w:rsidTr="00FB1433">
        <w:tc>
          <w:tcPr>
            <w:tcW w:w="3190" w:type="dxa"/>
          </w:tcPr>
          <w:p w:rsidR="00FB1433" w:rsidRDefault="003A31FC">
            <w:pPr>
              <w:pStyle w:val="TableBodyText"/>
            </w:pPr>
            <w:r>
              <w:rPr>
                <w:b/>
              </w:rPr>
              <w:t>MaxItems</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fac49d86810c479e8bc4bcb374ce5f0c" w:history="1">
              <w:r>
                <w:rPr>
                  <w:rStyle w:val="Hyperlink"/>
                </w:rPr>
                <w:t>2.2.3.103.2</w:t>
              </w:r>
            </w:hyperlink>
          </w:p>
        </w:tc>
      </w:tr>
      <w:tr w:rsidR="00FB1433" w:rsidTr="00FB1433">
        <w:tc>
          <w:tcPr>
            <w:tcW w:w="3190" w:type="dxa"/>
          </w:tcPr>
          <w:p w:rsidR="00FB1433" w:rsidRDefault="003A31FC">
            <w:pPr>
              <w:pStyle w:val="TableBodyText"/>
            </w:pPr>
            <w:r>
              <w:rPr>
                <w:b/>
              </w:rPr>
              <w:t>Commands</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5a54d46c823d44ff8a8691ba4d4af77f" w:history="1">
              <w:r>
                <w:rPr>
                  <w:rStyle w:val="Hyperlink"/>
                </w:rPr>
                <w:t>2.2.3.32</w:t>
              </w:r>
            </w:hyperlink>
          </w:p>
        </w:tc>
      </w:tr>
      <w:tr w:rsidR="00FB1433" w:rsidTr="00FB1433">
        <w:tc>
          <w:tcPr>
            <w:tcW w:w="3190" w:type="dxa"/>
          </w:tcPr>
          <w:p w:rsidR="00FB1433" w:rsidRDefault="003A31FC">
            <w:pPr>
              <w:pStyle w:val="TableBodyText"/>
            </w:pPr>
            <w:r>
              <w:rPr>
                <w:b/>
              </w:rPr>
              <w:t>Change</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3e2b243ad052407fbfc0ee0de82e1e01" w:history="1">
              <w:r>
                <w:rPr>
                  <w:rStyle w:val="Hyperlink"/>
                </w:rPr>
                <w:t>2.2.3.24</w:t>
              </w:r>
            </w:hyperlink>
          </w:p>
        </w:tc>
      </w:tr>
      <w:tr w:rsidR="00FB1433" w:rsidTr="00FB1433">
        <w:tc>
          <w:tcPr>
            <w:tcW w:w="3190" w:type="dxa"/>
          </w:tcPr>
          <w:p w:rsidR="00FB1433" w:rsidRDefault="003A31FC">
            <w:pPr>
              <w:pStyle w:val="TableBodyText"/>
            </w:pPr>
            <w:r>
              <w:rPr>
                <w:b/>
              </w:rPr>
              <w:t>ServerId</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a875f1e437ae4ec3832f2e1867c13c0a" w:history="1">
              <w:r>
                <w:rPr>
                  <w:rStyle w:val="Hyperlink"/>
                </w:rPr>
                <w:t>2.2.3.166.8</w:t>
              </w:r>
            </w:hyperlink>
          </w:p>
        </w:tc>
      </w:tr>
      <w:tr w:rsidR="00FB1433" w:rsidTr="00FB1433">
        <w:tc>
          <w:tcPr>
            <w:tcW w:w="3190" w:type="dxa"/>
          </w:tcPr>
          <w:p w:rsidR="00FB1433" w:rsidRDefault="003A31FC">
            <w:pPr>
              <w:pStyle w:val="TableBodyText"/>
            </w:pPr>
            <w:r>
              <w:rPr>
                <w:b/>
              </w:rPr>
              <w:t>ApplicationData</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731a32ef864d4fd7a2278ee77e3cd9f8" w:history="1">
              <w:r>
                <w:rPr>
                  <w:rStyle w:val="Hyperlink"/>
                </w:rPr>
                <w:t>2.2.3.11</w:t>
              </w:r>
            </w:hyperlink>
          </w:p>
        </w:tc>
      </w:tr>
      <w:tr w:rsidR="00FB1433" w:rsidTr="00FB1433">
        <w:tc>
          <w:tcPr>
            <w:tcW w:w="3190" w:type="dxa"/>
          </w:tcPr>
          <w:p w:rsidR="00FB1433" w:rsidRDefault="003A31FC">
            <w:pPr>
              <w:pStyle w:val="TableBodyText"/>
            </w:pPr>
            <w:r>
              <w:rPr>
                <w:b/>
              </w:rPr>
              <w:t>Delete</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cb0f05b8456b471f8dd5a2f86e6cdf88" w:history="1">
              <w:r>
                <w:rPr>
                  <w:rStyle w:val="Hyperlink"/>
                </w:rPr>
                <w:t>2.2.3.42.2</w:t>
              </w:r>
            </w:hyperlink>
          </w:p>
        </w:tc>
      </w:tr>
      <w:tr w:rsidR="00FB1433" w:rsidTr="00FB1433">
        <w:tc>
          <w:tcPr>
            <w:tcW w:w="3190" w:type="dxa"/>
          </w:tcPr>
          <w:p w:rsidR="00FB1433" w:rsidRDefault="003A31FC">
            <w:pPr>
              <w:pStyle w:val="TableBodyText"/>
            </w:pPr>
            <w:r>
              <w:rPr>
                <w:b/>
              </w:rPr>
              <w:t>Add</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22628ffeb14a4300aec7187b0c37a1dc" w:history="1">
              <w:r>
                <w:rPr>
                  <w:rStyle w:val="Hyperlink"/>
                </w:rPr>
                <w:t>2.2.3.7.2</w:t>
              </w:r>
            </w:hyperlink>
          </w:p>
        </w:tc>
      </w:tr>
      <w:tr w:rsidR="00FB1433" w:rsidTr="00FB1433">
        <w:tc>
          <w:tcPr>
            <w:tcW w:w="3190" w:type="dxa"/>
          </w:tcPr>
          <w:p w:rsidR="00FB1433" w:rsidRDefault="003A31FC">
            <w:pPr>
              <w:pStyle w:val="TableBodyText"/>
            </w:pPr>
            <w:r>
              <w:rPr>
                <w:b/>
              </w:rPr>
              <w:t>ClientId</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c5f14f3b55eb4d27ba63c3c9a4ff1d58" w:history="1">
              <w:r>
                <w:rPr>
                  <w:rStyle w:val="Hyperlink"/>
                </w:rPr>
                <w:t>2.2.3.28.2</w:t>
              </w:r>
            </w:hyperlink>
          </w:p>
        </w:tc>
      </w:tr>
      <w:tr w:rsidR="00FB1433" w:rsidTr="00FB1433">
        <w:tc>
          <w:tcPr>
            <w:tcW w:w="3190" w:type="dxa"/>
          </w:tcPr>
          <w:p w:rsidR="00FB1433" w:rsidRDefault="003A31FC">
            <w:pPr>
              <w:pStyle w:val="TableBodyText"/>
            </w:pPr>
            <w:r>
              <w:rPr>
                <w:b/>
              </w:rPr>
              <w:lastRenderedPageBreak/>
              <w:t>Fetch</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2419c2d6e6b240d3a80c9d42f30b0108" w:history="1">
              <w:r>
                <w:rPr>
                  <w:rStyle w:val="Hyperlink"/>
                </w:rPr>
                <w:t>2.2.3.67.2</w:t>
              </w:r>
            </w:hyperlink>
          </w:p>
        </w:tc>
      </w:tr>
      <w:tr w:rsidR="00FB1433" w:rsidTr="00FB1433">
        <w:tc>
          <w:tcPr>
            <w:tcW w:w="3190" w:type="dxa"/>
          </w:tcPr>
          <w:p w:rsidR="00FB1433" w:rsidRDefault="003A31FC">
            <w:pPr>
              <w:pStyle w:val="TableBodyText"/>
            </w:pPr>
            <w:r>
              <w:rPr>
                <w:b/>
              </w:rPr>
              <w:t>Wait</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1134c80a730343d8bd970e45954138f2" w:history="1">
              <w:r>
                <w:rPr>
                  <w:rStyle w:val="Hyperlink"/>
                </w:rPr>
                <w:t>2.2.3.198</w:t>
              </w:r>
            </w:hyperlink>
          </w:p>
        </w:tc>
      </w:tr>
      <w:tr w:rsidR="00FB1433" w:rsidTr="00FB1433">
        <w:tc>
          <w:tcPr>
            <w:tcW w:w="3190" w:type="dxa"/>
          </w:tcPr>
          <w:p w:rsidR="00FB1433" w:rsidRDefault="003A31FC">
            <w:pPr>
              <w:pStyle w:val="TableBodyText"/>
            </w:pPr>
            <w:r>
              <w:rPr>
                <w:b/>
              </w:rPr>
              <w:t>HeartbeatInterval</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6a18bab6292b4923804416d0da5d6440" w:history="1">
              <w:r>
                <w:rPr>
                  <w:rStyle w:val="Hyperlink"/>
                </w:rPr>
                <w:t>2.2.3.88.2</w:t>
              </w:r>
            </w:hyperlink>
          </w:p>
        </w:tc>
      </w:tr>
      <w:tr w:rsidR="00FB1433" w:rsidTr="00FB1433">
        <w:tc>
          <w:tcPr>
            <w:tcW w:w="3190" w:type="dxa"/>
          </w:tcPr>
          <w:p w:rsidR="00FB1433" w:rsidRDefault="003A31FC">
            <w:pPr>
              <w:pStyle w:val="TableBodyText"/>
            </w:pPr>
            <w:r>
              <w:rPr>
                <w:b/>
              </w:rPr>
              <w:t>Partial</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ce87a2473999495899ee50f9dddf01a6" w:history="1">
              <w:r>
                <w:rPr>
                  <w:rStyle w:val="Hyperlink"/>
                </w:rPr>
                <w:t>2.2.3.131</w:t>
              </w:r>
            </w:hyperlink>
          </w:p>
        </w:tc>
      </w:tr>
      <w:tr w:rsidR="00FB1433" w:rsidTr="00FB1433">
        <w:tc>
          <w:tcPr>
            <w:tcW w:w="3190" w:type="dxa"/>
          </w:tcPr>
          <w:p w:rsidR="00FB1433" w:rsidRDefault="003A31FC">
            <w:pPr>
              <w:pStyle w:val="TableBodyText"/>
            </w:pPr>
            <w:r>
              <w:rPr>
                <w:b/>
              </w:rPr>
              <w:t>Status</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08151746faf740a3832bb42e88a0b729" w:history="1">
              <w:r>
                <w:rPr>
                  <w:rStyle w:val="Hyperlink"/>
                </w:rPr>
                <w:t>2.2.3.177.17</w:t>
              </w:r>
            </w:hyperlink>
          </w:p>
        </w:tc>
      </w:tr>
      <w:tr w:rsidR="00FB1433" w:rsidTr="00FB1433">
        <w:tc>
          <w:tcPr>
            <w:tcW w:w="3190" w:type="dxa"/>
          </w:tcPr>
          <w:p w:rsidR="00FB1433" w:rsidRDefault="003A31FC">
            <w:pPr>
              <w:pStyle w:val="TableBodyText"/>
            </w:pPr>
            <w:r>
              <w:rPr>
                <w:b/>
              </w:rPr>
              <w:t>Limit</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a30925b64e8c465385e5138c86906287" w:history="1">
              <w:r>
                <w:rPr>
                  <w:rStyle w:val="Hyperlink"/>
                </w:rPr>
                <w:t>2.2.3.97</w:t>
              </w:r>
            </w:hyperlink>
          </w:p>
        </w:tc>
      </w:tr>
      <w:tr w:rsidR="00FB1433" w:rsidTr="00FB1433">
        <w:tc>
          <w:tcPr>
            <w:tcW w:w="3190" w:type="dxa"/>
          </w:tcPr>
          <w:p w:rsidR="00FB1433" w:rsidRDefault="003A31FC">
            <w:pPr>
              <w:pStyle w:val="TableBodyText"/>
            </w:pPr>
            <w:r>
              <w:rPr>
                <w:b/>
              </w:rPr>
              <w:t>SoftDelete</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1a2a44e601474aef8e2edd2dafd60a1e" w:history="1">
              <w:r>
                <w:rPr>
                  <w:rStyle w:val="Hyperlink"/>
                </w:rPr>
                <w:t>2.2.3.172</w:t>
              </w:r>
            </w:hyperlink>
          </w:p>
        </w:tc>
      </w:tr>
      <w:tr w:rsidR="00FB1433" w:rsidTr="00FB1433">
        <w:tc>
          <w:tcPr>
            <w:tcW w:w="3190" w:type="dxa"/>
          </w:tcPr>
          <w:p w:rsidR="00FB1433" w:rsidRDefault="003A31FC">
            <w:pPr>
              <w:pStyle w:val="TableBodyText"/>
            </w:pPr>
            <w:r>
              <w:rPr>
                <w:b/>
              </w:rPr>
              <w:t>Responses</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f98e79f2204f4014a7d766c37db8e04f" w:history="1">
              <w:r>
                <w:rPr>
                  <w:rStyle w:val="Hyperlink"/>
                </w:rPr>
                <w:t>2.2.3.154</w:t>
              </w:r>
            </w:hyperlink>
          </w:p>
        </w:tc>
      </w:tr>
      <w:tr w:rsidR="00FB1433" w:rsidTr="00FB1433">
        <w:tc>
          <w:tcPr>
            <w:tcW w:w="3190" w:type="dxa"/>
          </w:tcPr>
          <w:p w:rsidR="00FB1433" w:rsidRDefault="003A31FC">
            <w:pPr>
              <w:pStyle w:val="TableBodyText"/>
            </w:pPr>
            <w:r>
              <w:rPr>
                <w:b/>
              </w:rPr>
              <w:t>MoreAvailable</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8e63a9402c3b4a78b0e77937ec57fb08" w:history="1">
              <w:r>
                <w:rPr>
                  <w:rStyle w:val="Hyperlink"/>
                </w:rPr>
                <w:t>2.2.3.116</w:t>
              </w:r>
            </w:hyperlink>
          </w:p>
        </w:tc>
      </w:tr>
      <w:tr w:rsidR="00FB1433" w:rsidTr="00FB1433">
        <w:tc>
          <w:tcPr>
            <w:tcW w:w="3190" w:type="dxa"/>
          </w:tcPr>
          <w:p w:rsidR="00FB1433" w:rsidRDefault="003A31FC">
            <w:pPr>
              <w:pStyle w:val="TableBodyText"/>
              <w:rPr>
                <w:b/>
              </w:rPr>
            </w:pPr>
            <w:r>
              <w:rPr>
                <w:b/>
              </w:rPr>
              <w:t>airsyncbase:InstanceId</w:t>
            </w:r>
          </w:p>
        </w:tc>
        <w:tc>
          <w:tcPr>
            <w:tcW w:w="3142" w:type="dxa"/>
          </w:tcPr>
          <w:p w:rsidR="00FB1433" w:rsidRDefault="003A31FC">
            <w:pPr>
              <w:pStyle w:val="TableBodyText"/>
            </w:pPr>
            <w:r>
              <w:t>Request and Response</w:t>
            </w:r>
          </w:p>
        </w:tc>
        <w:tc>
          <w:tcPr>
            <w:tcW w:w="3143" w:type="dxa"/>
          </w:tcPr>
          <w:p w:rsidR="00FB1433" w:rsidRDefault="003A31FC">
            <w:pPr>
              <w:pStyle w:val="TableBodyText"/>
            </w:pPr>
            <w:hyperlink r:id="rId125" w:anchor="Section_d1ba798741bf483d904596dfe11e3d1c">
              <w:r>
                <w:rPr>
                  <w:rStyle w:val="Hyperlink"/>
                </w:rPr>
                <w:t>[MS-ASAIRS]</w:t>
              </w:r>
            </w:hyperlink>
            <w:r>
              <w:t xml:space="preserve"> section 2.2.2.25</w:t>
            </w:r>
          </w:p>
        </w:tc>
      </w:tr>
      <w:tr w:rsidR="00FB1433" w:rsidTr="00FB1433">
        <w:tc>
          <w:tcPr>
            <w:tcW w:w="3190" w:type="dxa"/>
          </w:tcPr>
          <w:p w:rsidR="00FB1433" w:rsidRDefault="003A31FC">
            <w:pPr>
              <w:pStyle w:val="TableBodyText"/>
              <w:rPr>
                <w:b/>
              </w:rPr>
            </w:pPr>
            <w:r>
              <w:rPr>
                <w:b/>
              </w:rPr>
              <w:t>airsyncbase:Location</w:t>
            </w:r>
          </w:p>
        </w:tc>
        <w:tc>
          <w:tcPr>
            <w:tcW w:w="3142" w:type="dxa"/>
          </w:tcPr>
          <w:p w:rsidR="00FB1433" w:rsidRDefault="003A31FC">
            <w:pPr>
              <w:pStyle w:val="TableBodyText"/>
            </w:pPr>
            <w:r>
              <w:t>Request and</w:t>
            </w:r>
            <w:r>
              <w:t xml:space="preserve"> Response</w:t>
            </w:r>
          </w:p>
        </w:tc>
        <w:tc>
          <w:tcPr>
            <w:tcW w:w="3143" w:type="dxa"/>
          </w:tcPr>
          <w:p w:rsidR="00FB1433" w:rsidRDefault="003A31FC">
            <w:pPr>
              <w:pStyle w:val="TableBodyText"/>
            </w:pPr>
            <w:r>
              <w:t>[MS-ASAIRS] section 2.2.2.28</w:t>
            </w:r>
          </w:p>
        </w:tc>
      </w:tr>
      <w:tr w:rsidR="00FB1433" w:rsidTr="00FB1433">
        <w:tc>
          <w:tcPr>
            <w:tcW w:w="3190" w:type="dxa"/>
          </w:tcPr>
          <w:p w:rsidR="00FB1433" w:rsidRDefault="003A31FC">
            <w:pPr>
              <w:pStyle w:val="TableBodyText"/>
              <w:rPr>
                <w:b/>
              </w:rPr>
            </w:pPr>
            <w:r>
              <w:rPr>
                <w:b/>
              </w:rPr>
              <w:t>email2:Send</w:t>
            </w:r>
          </w:p>
        </w:tc>
        <w:tc>
          <w:tcPr>
            <w:tcW w:w="3142" w:type="dxa"/>
          </w:tcPr>
          <w:p w:rsidR="00FB1433" w:rsidRDefault="003A31FC">
            <w:pPr>
              <w:pStyle w:val="TableBodyText"/>
            </w:pPr>
            <w:r>
              <w:t>Request</w:t>
            </w:r>
          </w:p>
        </w:tc>
        <w:tc>
          <w:tcPr>
            <w:tcW w:w="3143" w:type="dxa"/>
          </w:tcPr>
          <w:p w:rsidR="00FB1433" w:rsidRDefault="003A31FC">
            <w:pPr>
              <w:pStyle w:val="TableBodyText"/>
            </w:pPr>
            <w:hyperlink r:id="rId126" w:anchor="Section_f3d27369e0f54164aa5e9b1abda16f5f">
              <w:r>
                <w:rPr>
                  <w:rStyle w:val="Hyperlink"/>
                </w:rPr>
                <w:t>[MS-ASEMAIL]</w:t>
              </w:r>
            </w:hyperlink>
            <w:r>
              <w:t xml:space="preserve"> section 2.2.2.69</w:t>
            </w:r>
          </w:p>
        </w:tc>
      </w:tr>
    </w:tbl>
    <w:p w:rsidR="00FB1433" w:rsidRDefault="003A31FC">
      <w:r>
        <w:t xml:space="preserve">The </w:t>
      </w:r>
      <w:hyperlink w:anchor="gt_bd0ce6f9-c350-4900-827e-951265294067">
        <w:r>
          <w:rPr>
            <w:rStyle w:val="HyperlinkGreen"/>
            <w:b/>
          </w:rPr>
          <w:t>XML schema</w:t>
        </w:r>
      </w:hyperlink>
      <w:r>
        <w:t xml:space="preserve"> for the </w:t>
      </w:r>
      <w:r>
        <w:rPr>
          <w:b/>
        </w:rPr>
        <w:t xml:space="preserve">Sync </w:t>
      </w:r>
      <w:r>
        <w:t xml:space="preserve">command request is described in section </w:t>
      </w:r>
      <w:hyperlink w:anchor="Section_9296707eca1f498c87ae82424253c875" w:history="1">
        <w:r>
          <w:rPr>
            <w:rStyle w:val="Hyperlink"/>
          </w:rPr>
          <w:t>6.45</w:t>
        </w:r>
      </w:hyperlink>
      <w:r>
        <w:t xml:space="preserve">. The XML schema for the </w:t>
      </w:r>
      <w:r>
        <w:rPr>
          <w:b/>
        </w:rPr>
        <w:t xml:space="preserve">Sync </w:t>
      </w:r>
      <w:r>
        <w:t xml:space="preserve">command response is described in section </w:t>
      </w:r>
      <w:hyperlink w:anchor="Section_683e4eb716474c7dbdcb1bc560074c81" w:history="1">
        <w:r>
          <w:rPr>
            <w:rStyle w:val="Hyperlink"/>
          </w:rPr>
          <w:t>6.46</w:t>
        </w:r>
      </w:hyperlink>
      <w:r>
        <w:t>.</w:t>
      </w:r>
    </w:p>
    <w:p w:rsidR="00FB1433" w:rsidRDefault="003A31FC">
      <w:r>
        <w:t>F</w:t>
      </w:r>
      <w:r>
        <w:t xml:space="preserve">or more details about the </w:t>
      </w:r>
      <w:r>
        <w:rPr>
          <w:b/>
        </w:rPr>
        <w:t>AirSyncBase</w:t>
      </w:r>
      <w:r>
        <w:t xml:space="preserve"> elements that are used by this command, see [MS-ASAIRS] section 2.2.</w:t>
      </w:r>
    </w:p>
    <w:p w:rsidR="00FB1433" w:rsidRDefault="003A31FC">
      <w:r>
        <w:t xml:space="preserve">Synchronization requires a priming of the system; therefore for each collection that the client wishes to synchronize, it MUST issue an initial </w:t>
      </w:r>
      <w:r>
        <w:rPr>
          <w:b/>
        </w:rPr>
        <w:t>Sync</w:t>
      </w:r>
      <w:r>
        <w:t xml:space="preserve"> </w:t>
      </w:r>
      <w:r>
        <w:t>request by sending a synchronization key of 0 (zero). This request establishes a synchronization relationship with the server and initializes the synchronization state there. The server responds with an initial value of the synchronization key, which the c</w:t>
      </w:r>
      <w:r>
        <w:t xml:space="preserve">lient MUST then use to get the initial set of objects from the server. (From this point forward, client requests MUST include the synchronization key that was received in the last response from the server.) The client then sends a </w:t>
      </w:r>
      <w:r>
        <w:rPr>
          <w:b/>
        </w:rPr>
        <w:t>Sync</w:t>
      </w:r>
      <w:r>
        <w:t xml:space="preserve"> command request to t</w:t>
      </w:r>
      <w:r>
        <w:t>he server with the response synchronization key and includes any changes that were made on the client.</w:t>
      </w:r>
    </w:p>
    <w:p w:rsidR="00FB1433" w:rsidRDefault="003A31FC">
      <w:r>
        <w:t xml:space="preserve">If the client device has not yet synchronized a folder, there SHOULD be no client-side changes. The device MUST synchronize the full contents of a given </w:t>
      </w:r>
      <w:r>
        <w:t>folder, and then have its changes, additions, and deletions applied.</w:t>
      </w:r>
    </w:p>
    <w:p w:rsidR="00FB1433" w:rsidRDefault="003A31FC">
      <w:r>
        <w:t>The response from the server indicates whether the client's changes were accepted, and includes any changes that were made on the server. The server response also contains a synchronizati</w:t>
      </w:r>
      <w:r>
        <w:t>on key that is to be used for the next synchronization session for the folder.</w:t>
      </w:r>
    </w:p>
    <w:p w:rsidR="00FB1433" w:rsidRDefault="003A31FC">
      <w:r>
        <w:t xml:space="preserve">This protocol has been optimized for the case in which there are no changes to any of the collections that are specified in the </w:t>
      </w:r>
      <w:r>
        <w:rPr>
          <w:b/>
        </w:rPr>
        <w:t>Sync</w:t>
      </w:r>
      <w:r>
        <w:t xml:space="preserve"> request. In such a case, the client can rece</w:t>
      </w:r>
      <w:r>
        <w:t xml:space="preserve">ive an empty response from the server. After the client receives an empty response, the client can issue an empty </w:t>
      </w:r>
      <w:r>
        <w:rPr>
          <w:b/>
        </w:rPr>
        <w:t>Sync</w:t>
      </w:r>
      <w:r>
        <w:t xml:space="preserve"> request. The server then re-executes the previous request, which it cached.</w:t>
      </w:r>
    </w:p>
    <w:p w:rsidR="00FB1433" w:rsidRDefault="003A31FC">
      <w:r>
        <w:t xml:space="preserve">Certain ActiveSync classes support </w:t>
      </w:r>
      <w:hyperlink w:anchor="gt_c2354a51-451b-4296-88cd-3321c437d2c5">
        <w:r>
          <w:rPr>
            <w:rStyle w:val="HyperlinkGreen"/>
            <w:b/>
          </w:rPr>
          <w:t>ghosted</w:t>
        </w:r>
      </w:hyperlink>
      <w:r>
        <w:t xml:space="preserve"> properties. A ghosted property whose value has not changed from the last </w:t>
      </w:r>
      <w:r>
        <w:rPr>
          <w:b/>
        </w:rPr>
        <w:t>Sync</w:t>
      </w:r>
      <w:r>
        <w:t xml:space="preserve"> response can be excluded from the request body, and its value on the server will be preserved instead of being deleted. A client uses </w:t>
      </w:r>
      <w:r>
        <w:t xml:space="preserve">the </w:t>
      </w:r>
      <w:r>
        <w:rPr>
          <w:b/>
        </w:rPr>
        <w:t>Supported</w:t>
      </w:r>
      <w:r>
        <w:t xml:space="preserve"> element to specify to the server which properties are managed by the client and not ghosted by the server. For more information, see section 2.2.3.179.</w:t>
      </w:r>
    </w:p>
    <w:p w:rsidR="00FB1433" w:rsidRDefault="003A31FC">
      <w:r>
        <w:t>The following diagram shows request and response processing by the client.</w:t>
      </w:r>
    </w:p>
    <w:p w:rsidR="00FB1433" w:rsidRDefault="003A31FC">
      <w:pPr>
        <w:spacing w:line="240" w:lineRule="atLeast"/>
      </w:pPr>
      <w:r>
        <w:rPr>
          <w:noProof/>
        </w:rPr>
        <w:lastRenderedPageBreak/>
        <w:drawing>
          <wp:inline distT="0" distB="0" distL="0" distR="0">
            <wp:extent cx="3970020" cy="5783580"/>
            <wp:effectExtent l="19050" t="0" r="9525" b="0"/>
            <wp:docPr id="5557" name="MS-ASCMD_pictd476c1e1-e59f-45b4-96ff-d077691591d3.png" descr="Sync command client processing" title="Sync command client proc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ASCMD_pictd476c1e1-e59f-45b4-96ff-d077691591d3.png" descr="Sync command client processing" title="Sync command client processing"/>
                    <pic:cNvPicPr>
                      <a:picLocks noChangeAspect="1" noChangeArrowheads="1"/>
                    </pic:cNvPicPr>
                  </pic:nvPicPr>
                  <pic:blipFill>
                    <a:blip r:embed="rId127" cstate="print"/>
                    <a:srcRect/>
                    <a:stretch>
                      <a:fillRect/>
                    </a:stretch>
                  </pic:blipFill>
                  <pic:spPr bwMode="auto">
                    <a:xfrm>
                      <a:off x="0" y="0"/>
                      <a:ext cx="3970020" cy="5783580"/>
                    </a:xfrm>
                    <a:prstGeom prst="rect">
                      <a:avLst/>
                    </a:prstGeom>
                    <a:noFill/>
                    <a:ln w="9525">
                      <a:noFill/>
                      <a:miter lim="800000"/>
                      <a:headEnd/>
                      <a:tailEnd/>
                    </a:ln>
                  </pic:spPr>
                </pic:pic>
              </a:graphicData>
            </a:graphic>
          </wp:inline>
        </w:drawing>
      </w:r>
    </w:p>
    <w:p w:rsidR="00FB1433" w:rsidRDefault="003A31FC">
      <w:pPr>
        <w:pStyle w:val="Caption"/>
      </w:pPr>
      <w:r>
        <w:t xml:space="preserve">Figure </w:t>
      </w:r>
      <w:r>
        <w:fldChar w:fldCharType="begin"/>
      </w:r>
      <w:r>
        <w:instrText xml:space="preserve"> SEQ Figure \* ARABIC </w:instrText>
      </w:r>
      <w:r>
        <w:fldChar w:fldCharType="separate"/>
      </w:r>
      <w:r>
        <w:rPr>
          <w:noProof/>
        </w:rPr>
        <w:t>2</w:t>
      </w:r>
      <w:r>
        <w:fldChar w:fldCharType="end"/>
      </w:r>
      <w:r>
        <w:t>: Sync command client processing</w:t>
      </w:r>
    </w:p>
    <w:p w:rsidR="00FB1433" w:rsidRDefault="003A31FC">
      <w:r>
        <w:rPr>
          <w:b/>
        </w:rPr>
        <w:t>Protocol Versions</w:t>
      </w:r>
    </w:p>
    <w:p w:rsidR="00FB1433" w:rsidRDefault="003A31FC">
      <w:r>
        <w:t>The following table specifies the protocol versions that support this command. The client indicates the protocol version being used by setting either the MS-ASProtocolVersion header</w:t>
      </w:r>
      <w:r>
        <w:t xml:space="preserve">, as specified in </w:t>
      </w:r>
      <w:hyperlink r:id="rId12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Command sup</w:t>
            </w:r>
            <w:r>
              <w:t>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158" w:name="section_cf24b26c30904349af8f795f2eedbe8f"/>
      <w:bookmarkStart w:id="159" w:name="_Toc95366230"/>
      <w:r>
        <w:t>Empty Sync Request</w:t>
      </w:r>
      <w:bookmarkEnd w:id="158"/>
      <w:bookmarkEnd w:id="159"/>
    </w:p>
    <w:p w:rsidR="00FB1433" w:rsidRDefault="003A31FC">
      <w:r>
        <w:t xml:space="preserve">If the client sends a </w:t>
      </w:r>
      <w:r>
        <w:rPr>
          <w:b/>
        </w:rPr>
        <w:t>Sync</w:t>
      </w:r>
      <w:r>
        <w:t xml:space="preserve"> request (section </w:t>
      </w:r>
      <w:hyperlink w:anchor="Section_89449dc4678c4deb9be2e1dbbc43e2f5" w:history="1">
        <w:r>
          <w:rPr>
            <w:rStyle w:val="Hyperlink"/>
          </w:rPr>
          <w:t>2.2.1.21</w:t>
        </w:r>
      </w:hyperlink>
      <w:r>
        <w:t xml:space="preserve">) with no client additions, changes, or deletes, the server caches the request. If no changes are detected on the server, the </w:t>
      </w:r>
      <w:r>
        <w:rPr>
          <w:b/>
        </w:rPr>
        <w:t>Sync</w:t>
      </w:r>
      <w:r>
        <w:t xml:space="preserve"> response includes only </w:t>
      </w:r>
      <w:hyperlink w:anchor="gt_d72f1494-4917-4e9e-a9fd-b8f1b2758dcd">
        <w:r>
          <w:rPr>
            <w:rStyle w:val="HyperlinkGreen"/>
            <w:b/>
          </w:rPr>
          <w:t>HTTP</w:t>
        </w:r>
      </w:hyperlink>
      <w:r>
        <w:t xml:space="preserve"> headers, and no </w:t>
      </w:r>
      <w:hyperlink w:anchor="gt_982b7f8e-d516-4fd5-8d5e-1a836081ed85">
        <w:r>
          <w:rPr>
            <w:rStyle w:val="HyperlinkGreen"/>
            <w:b/>
          </w:rPr>
          <w:t>XML</w:t>
        </w:r>
      </w:hyperlink>
      <w:r>
        <w:t xml:space="preserve"> payload, and is referred to as an empty </w:t>
      </w:r>
      <w:r>
        <w:rPr>
          <w:b/>
        </w:rPr>
        <w:t>Sync</w:t>
      </w:r>
      <w:r>
        <w:t xml:space="preserve"> response.</w:t>
      </w:r>
    </w:p>
    <w:p w:rsidR="00FB1433" w:rsidRDefault="003A31FC">
      <w:r>
        <w:t xml:space="preserve">When the client receives the empty </w:t>
      </w:r>
      <w:r>
        <w:rPr>
          <w:b/>
        </w:rPr>
        <w:t>Sync</w:t>
      </w:r>
      <w:r>
        <w:t xml:space="preserve"> response, if there are no pending client changes, the client in turn can send only the HTTP headers, and no XML pa</w:t>
      </w:r>
      <w:r>
        <w:t xml:space="preserve">yload in the </w:t>
      </w:r>
      <w:r>
        <w:rPr>
          <w:b/>
        </w:rPr>
        <w:t>Sync</w:t>
      </w:r>
      <w:r>
        <w:t xml:space="preserve"> request to save bandwidth. This request is referred to as an empty </w:t>
      </w:r>
      <w:r>
        <w:rPr>
          <w:b/>
        </w:rPr>
        <w:t>Sync</w:t>
      </w:r>
      <w:r>
        <w:t xml:space="preserve"> request. If bandwidth is not a concern, the client can send a </w:t>
      </w:r>
      <w:r>
        <w:rPr>
          <w:b/>
        </w:rPr>
        <w:t>Sync</w:t>
      </w:r>
      <w:r>
        <w:t xml:space="preserve"> request with an XML payload.</w:t>
      </w:r>
    </w:p>
    <w:p w:rsidR="00FB1433" w:rsidRDefault="003A31FC">
      <w:r>
        <w:t xml:space="preserve">When the server receives the empty </w:t>
      </w:r>
      <w:r>
        <w:rPr>
          <w:b/>
        </w:rPr>
        <w:t>Sync</w:t>
      </w:r>
      <w:r>
        <w:t xml:space="preserve"> request, the server assumes the request is identical to the cached request, so it retrieves the cached request and uses it. The cached request is discarded when the server receives a </w:t>
      </w:r>
      <w:r>
        <w:rPr>
          <w:b/>
        </w:rPr>
        <w:t>Sync</w:t>
      </w:r>
      <w:r>
        <w:t xml:space="preserve"> request with an XML payload (a non-empty </w:t>
      </w:r>
      <w:r>
        <w:rPr>
          <w:b/>
        </w:rPr>
        <w:t>Sync</w:t>
      </w:r>
      <w:r>
        <w:t xml:space="preserve"> request). This exchan</w:t>
      </w:r>
      <w:r>
        <w:t xml:space="preserve">ge of the empty </w:t>
      </w:r>
      <w:r>
        <w:rPr>
          <w:b/>
        </w:rPr>
        <w:t>Sync</w:t>
      </w:r>
      <w:r>
        <w:t xml:space="preserve"> requests and responses continues until a change is detected on either the client or server. For an example empty </w:t>
      </w:r>
      <w:r>
        <w:rPr>
          <w:b/>
        </w:rPr>
        <w:t>Sync</w:t>
      </w:r>
      <w:r>
        <w:t xml:space="preserve"> request and response, see section </w:t>
      </w:r>
      <w:hyperlink w:anchor="Section_b4b366a57dfb45a9a256af8fa7c53400" w:history="1">
        <w:r>
          <w:rPr>
            <w:rStyle w:val="Hyperlink"/>
          </w:rPr>
          <w:t>4.5.10</w:t>
        </w:r>
      </w:hyperlink>
      <w:r>
        <w:t>.</w:t>
      </w:r>
    </w:p>
    <w:p w:rsidR="00FB1433" w:rsidRDefault="003A31FC">
      <w:pPr>
        <w:pStyle w:val="Heading5"/>
      </w:pPr>
      <w:bookmarkStart w:id="160" w:name="section_01073183be2b494d882f91515eb8b235"/>
      <w:bookmarkStart w:id="161" w:name="_Toc95366231"/>
      <w:r>
        <w:t>Empty Sync Resp</w:t>
      </w:r>
      <w:r>
        <w:t>onse</w:t>
      </w:r>
      <w:bookmarkEnd w:id="160"/>
      <w:bookmarkEnd w:id="161"/>
    </w:p>
    <w:p w:rsidR="00FB1433" w:rsidRDefault="003A31FC">
      <w:r>
        <w:t xml:space="preserve">The server sends a </w:t>
      </w:r>
      <w:r>
        <w:rPr>
          <w:b/>
        </w:rPr>
        <w:t>Sync</w:t>
      </w:r>
      <w:r>
        <w:t xml:space="preserve"> response (section </w:t>
      </w:r>
      <w:hyperlink w:anchor="Section_89449dc4678c4deb9be2e1dbbc43e2f5" w:history="1">
        <w:r>
          <w:rPr>
            <w:rStyle w:val="Hyperlink"/>
          </w:rPr>
          <w:t>2.2.1.21</w:t>
        </w:r>
      </w:hyperlink>
      <w:r>
        <w:t xml:space="preserve">) with only </w:t>
      </w:r>
      <w:hyperlink w:anchor="gt_d72f1494-4917-4e9e-a9fd-b8f1b2758dcd">
        <w:r>
          <w:rPr>
            <w:rStyle w:val="HyperlinkGreen"/>
            <w:b/>
          </w:rPr>
          <w:t>HTTP</w:t>
        </w:r>
      </w:hyperlink>
      <w:r>
        <w:t xml:space="preserve"> headers, and no </w:t>
      </w:r>
      <w:hyperlink w:anchor="gt_982b7f8e-d516-4fd5-8d5e-1a836081ed85">
        <w:r>
          <w:rPr>
            <w:rStyle w:val="HyperlinkGreen"/>
            <w:b/>
          </w:rPr>
          <w:t>XML</w:t>
        </w:r>
      </w:hyperlink>
      <w:r>
        <w:t xml:space="preserve"> payload, if there are no pending server changes to report to the client. This </w:t>
      </w:r>
      <w:r>
        <w:rPr>
          <w:b/>
        </w:rPr>
        <w:t>Sync</w:t>
      </w:r>
      <w:r>
        <w:t xml:space="preserve"> response is referred to as an empty </w:t>
      </w:r>
      <w:r>
        <w:rPr>
          <w:b/>
        </w:rPr>
        <w:t>Sync</w:t>
      </w:r>
      <w:r>
        <w:t xml:space="preserve"> response. The client can respond to the empty </w:t>
      </w:r>
      <w:r>
        <w:rPr>
          <w:b/>
        </w:rPr>
        <w:t>Sync</w:t>
      </w:r>
      <w:r>
        <w:t xml:space="preserve"> response with an empty </w:t>
      </w:r>
      <w:r>
        <w:rPr>
          <w:b/>
        </w:rPr>
        <w:t>Sync</w:t>
      </w:r>
      <w:r>
        <w:t xml:space="preserve"> request if there are no pending c</w:t>
      </w:r>
      <w:r>
        <w:t xml:space="preserve">lient changes and if the client is required to conserve bandwidth; otherwise, a </w:t>
      </w:r>
      <w:r>
        <w:rPr>
          <w:b/>
        </w:rPr>
        <w:t>Sync</w:t>
      </w:r>
      <w:r>
        <w:t xml:space="preserve"> request with an XML payload can be sent. For more information about empty </w:t>
      </w:r>
      <w:r>
        <w:rPr>
          <w:b/>
        </w:rPr>
        <w:t>Sync</w:t>
      </w:r>
      <w:r>
        <w:t xml:space="preserve"> requests, see section </w:t>
      </w:r>
      <w:hyperlink w:anchor="Section_cf24b26c30904349af8f795f2eedbe8f" w:history="1">
        <w:r>
          <w:rPr>
            <w:rStyle w:val="Hyperlink"/>
          </w:rPr>
          <w:t>2.2.1.21.1</w:t>
        </w:r>
      </w:hyperlink>
      <w:r>
        <w:t xml:space="preserve">. For an example of an empty </w:t>
      </w:r>
      <w:r>
        <w:rPr>
          <w:b/>
        </w:rPr>
        <w:t>Sync</w:t>
      </w:r>
      <w:r>
        <w:t xml:space="preserve"> request and response, see section </w:t>
      </w:r>
      <w:hyperlink w:anchor="Section_b4b366a57dfb45a9a256af8fa7c53400" w:history="1">
        <w:r>
          <w:rPr>
            <w:rStyle w:val="Hyperlink"/>
          </w:rPr>
          <w:t>4.5.10</w:t>
        </w:r>
      </w:hyperlink>
      <w:r>
        <w:t>.</w:t>
      </w:r>
    </w:p>
    <w:p w:rsidR="00FB1433" w:rsidRDefault="003A31FC">
      <w:pPr>
        <w:pStyle w:val="Heading4"/>
      </w:pPr>
      <w:bookmarkStart w:id="162" w:name="section_9808e7a23f484282885f0b4511337072"/>
      <w:bookmarkStart w:id="163" w:name="_Toc95366232"/>
      <w:r>
        <w:t>ValidateCert</w:t>
      </w:r>
      <w:bookmarkEnd w:id="162"/>
      <w:bookmarkEnd w:id="163"/>
      <w:r>
        <w:fldChar w:fldCharType="begin"/>
      </w:r>
      <w:r>
        <w:instrText xml:space="preserve"> XE "Commands:ValidateCert" </w:instrText>
      </w:r>
      <w:r>
        <w:fldChar w:fldCharType="end"/>
      </w:r>
    </w:p>
    <w:p w:rsidR="00FB1433" w:rsidRDefault="003A31FC">
      <w:r>
        <w:t xml:space="preserve">The </w:t>
      </w:r>
      <w:r>
        <w:rPr>
          <w:b/>
        </w:rPr>
        <w:t>ValidateCert</w:t>
      </w:r>
      <w:r>
        <w:t xml:space="preserve"> command is used by the client to validate a certificate that</w:t>
      </w:r>
      <w:r>
        <w:t xml:space="preserve"> has been received via an </w:t>
      </w:r>
      <w:hyperlink w:anchor="gt_84bfada5-a327-4110-a257-cffd8fc3fe61">
        <w:r>
          <w:rPr>
            <w:rStyle w:val="HyperlinkGreen"/>
            <w:b/>
          </w:rPr>
          <w:t>S/MIME</w:t>
        </w:r>
      </w:hyperlink>
      <w:r>
        <w:t xml:space="preserve"> mail.</w:t>
      </w:r>
    </w:p>
    <w:p w:rsidR="00FB1433" w:rsidRDefault="003A31FC">
      <w:r>
        <w:t>To validate a certificate, the server MUST verify that the certificate has not expired and has not been revoked. The server MUST walk up the certificate ch</w:t>
      </w:r>
      <w:r>
        <w:t xml:space="preserve">ain, verifying that each intermediate CA certificate has not expired and has not been revoked and that the root certificate is a trusted </w:t>
      </w:r>
      <w:hyperlink w:anchor="gt_c925d5d7-a442-4ba4-9586-5f94ccec847a">
        <w:r>
          <w:rPr>
            <w:rStyle w:val="HyperlinkGreen"/>
            <w:b/>
          </w:rPr>
          <w:t>certification authority (CA)</w:t>
        </w:r>
      </w:hyperlink>
      <w:r>
        <w:t>. Certificate validation is p</w:t>
      </w:r>
      <w:r>
        <w:t>articularly important for verifying signatures (for example, on S/MIME signed mail). The validation details are not within the scope of this protocol.</w:t>
      </w:r>
    </w:p>
    <w:p w:rsidR="00FB1433" w:rsidRDefault="003A31FC">
      <w:r>
        <w:t xml:space="preserve">The </w:t>
      </w:r>
      <w:r>
        <w:rPr>
          <w:b/>
        </w:rPr>
        <w:t>ValidateCert</w:t>
      </w:r>
      <w:r>
        <w:t xml:space="preserve"> namespace is the primary namespace for this section. Elements referenced in this section</w:t>
      </w:r>
      <w:r>
        <w:t xml:space="preserve"> that are not defined in the </w:t>
      </w:r>
      <w:r>
        <w:rPr>
          <w:b/>
        </w:rPr>
        <w:t>ValidateCert</w:t>
      </w:r>
      <w:r>
        <w:t xml:space="preserve"> namespace use the namespace prefixes defined in section </w:t>
      </w:r>
      <w:hyperlink w:anchor="Section_718fe481c75b4ff7bbf65cf3dd0f43d7" w:history="1">
        <w:r>
          <w:rPr>
            <w:rStyle w:val="Hyperlink"/>
          </w:rPr>
          <w:t>2.2.4</w:t>
        </w:r>
      </w:hyperlink>
      <w:r>
        <w:t>.</w:t>
      </w:r>
    </w:p>
    <w:p w:rsidR="00FB1433" w:rsidRDefault="003A31FC">
      <w:r>
        <w:t xml:space="preserve">The following table lists the elements that are used in </w:t>
      </w:r>
      <w:r>
        <w:rPr>
          <w:b/>
        </w:rPr>
        <w:t xml:space="preserve">ValidateCert </w:t>
      </w:r>
      <w:r>
        <w:t xml:space="preserve">command requests and </w:t>
      </w:r>
      <w:r>
        <w:t>responses.</w:t>
      </w:r>
    </w:p>
    <w:tbl>
      <w:tblPr>
        <w:tblStyle w:val="Table-ShadedHeader"/>
        <w:tblW w:w="0" w:type="auto"/>
        <w:tblLook w:val="04A0" w:firstRow="1" w:lastRow="0" w:firstColumn="1" w:lastColumn="0" w:noHBand="0" w:noVBand="1"/>
      </w:tblPr>
      <w:tblGrid>
        <w:gridCol w:w="3190"/>
        <w:gridCol w:w="3142"/>
        <w:gridCol w:w="314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3190" w:type="dxa"/>
          </w:tcPr>
          <w:p w:rsidR="00FB1433" w:rsidRDefault="003A31FC">
            <w:pPr>
              <w:pStyle w:val="TableHeaderText"/>
            </w:pPr>
            <w:r>
              <w:lastRenderedPageBreak/>
              <w:t>Element name</w:t>
            </w:r>
          </w:p>
        </w:tc>
        <w:tc>
          <w:tcPr>
            <w:tcW w:w="3142" w:type="dxa"/>
          </w:tcPr>
          <w:p w:rsidR="00FB1433" w:rsidRDefault="003A31FC">
            <w:pPr>
              <w:pStyle w:val="TableHeaderText"/>
              <w:keepNext w:val="0"/>
            </w:pPr>
            <w:r>
              <w:t>Scope</w:t>
            </w:r>
          </w:p>
        </w:tc>
        <w:tc>
          <w:tcPr>
            <w:tcW w:w="3143" w:type="dxa"/>
          </w:tcPr>
          <w:p w:rsidR="00FB1433" w:rsidRDefault="003A31FC">
            <w:pPr>
              <w:pStyle w:val="TableHeaderText"/>
              <w:keepNext w:val="0"/>
            </w:pPr>
            <w:r>
              <w:t>Reference</w:t>
            </w:r>
          </w:p>
        </w:tc>
      </w:tr>
      <w:tr w:rsidR="00FB1433" w:rsidTr="00FB1433">
        <w:tc>
          <w:tcPr>
            <w:tcW w:w="3190" w:type="dxa"/>
          </w:tcPr>
          <w:p w:rsidR="00FB1433" w:rsidRDefault="003A31FC">
            <w:pPr>
              <w:pStyle w:val="TableBodyText"/>
            </w:pPr>
            <w:r>
              <w:rPr>
                <w:b/>
              </w:rPr>
              <w:t>ValidateCert</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4e4887942b3c45f3a9f96fe31711157f" w:history="1">
              <w:r>
                <w:rPr>
                  <w:rStyle w:val="Hyperlink"/>
                </w:rPr>
                <w:t>2.2.3.195</w:t>
              </w:r>
            </w:hyperlink>
          </w:p>
        </w:tc>
      </w:tr>
      <w:tr w:rsidR="00FB1433" w:rsidTr="00FB1433">
        <w:tc>
          <w:tcPr>
            <w:tcW w:w="3190" w:type="dxa"/>
          </w:tcPr>
          <w:p w:rsidR="00FB1433" w:rsidRDefault="003A31FC">
            <w:pPr>
              <w:pStyle w:val="TableBodyText"/>
            </w:pPr>
            <w:r>
              <w:rPr>
                <w:b/>
              </w:rPr>
              <w:t>CertificateChain</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1eff27c875aa4bb9921adb824a128104" w:history="1">
              <w:r>
                <w:rPr>
                  <w:rStyle w:val="Hyperlink"/>
                </w:rPr>
                <w:t>2.2.3.20</w:t>
              </w:r>
            </w:hyperlink>
          </w:p>
        </w:tc>
      </w:tr>
      <w:tr w:rsidR="00FB1433" w:rsidTr="00FB1433">
        <w:tc>
          <w:tcPr>
            <w:tcW w:w="3190" w:type="dxa"/>
          </w:tcPr>
          <w:p w:rsidR="00FB1433" w:rsidRDefault="003A31FC">
            <w:pPr>
              <w:pStyle w:val="TableBodyText"/>
            </w:pPr>
            <w:r>
              <w:rPr>
                <w:b/>
              </w:rPr>
              <w:t>Certificate</w:t>
            </w:r>
          </w:p>
        </w:tc>
        <w:tc>
          <w:tcPr>
            <w:tcW w:w="3142" w:type="dxa"/>
          </w:tcPr>
          <w:p w:rsidR="00FB1433" w:rsidRDefault="003A31FC">
            <w:pPr>
              <w:pStyle w:val="TableBodyText"/>
            </w:pPr>
            <w:r>
              <w:t>Request and Response</w:t>
            </w:r>
          </w:p>
        </w:tc>
        <w:tc>
          <w:tcPr>
            <w:tcW w:w="3143" w:type="dxa"/>
          </w:tcPr>
          <w:p w:rsidR="00FB1433" w:rsidRDefault="003A31FC">
            <w:pPr>
              <w:pStyle w:val="TableBodyText"/>
            </w:pPr>
            <w:r>
              <w:t xml:space="preserve">section </w:t>
            </w:r>
            <w:hyperlink w:anchor="Section_2f3ccd7d7823437d8b2be8f62f025f1d" w:history="1">
              <w:r>
                <w:rPr>
                  <w:rStyle w:val="Hyperlink"/>
                </w:rPr>
                <w:t>2.2.3.19.2</w:t>
              </w:r>
            </w:hyperlink>
          </w:p>
        </w:tc>
      </w:tr>
      <w:tr w:rsidR="00FB1433" w:rsidTr="00FB1433">
        <w:tc>
          <w:tcPr>
            <w:tcW w:w="3190" w:type="dxa"/>
          </w:tcPr>
          <w:p w:rsidR="00FB1433" w:rsidRDefault="003A31FC">
            <w:pPr>
              <w:pStyle w:val="TableBodyText"/>
            </w:pPr>
            <w:r>
              <w:rPr>
                <w:b/>
              </w:rPr>
              <w:t>Certificates</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5d4d6fd485764e2fa03ee03265f76dd5" w:history="1">
              <w:r>
                <w:rPr>
                  <w:rStyle w:val="Hyperlink"/>
                </w:rPr>
                <w:t>2.2.3.23.2</w:t>
              </w:r>
            </w:hyperlink>
          </w:p>
        </w:tc>
      </w:tr>
      <w:tr w:rsidR="00FB1433" w:rsidTr="00FB1433">
        <w:tc>
          <w:tcPr>
            <w:tcW w:w="3190" w:type="dxa"/>
          </w:tcPr>
          <w:p w:rsidR="00FB1433" w:rsidRDefault="003A31FC">
            <w:pPr>
              <w:pStyle w:val="TableBodyText"/>
            </w:pPr>
            <w:r>
              <w:rPr>
                <w:b/>
              </w:rPr>
              <w:t>CheckCRL</w:t>
            </w:r>
          </w:p>
        </w:tc>
        <w:tc>
          <w:tcPr>
            <w:tcW w:w="3142" w:type="dxa"/>
          </w:tcPr>
          <w:p w:rsidR="00FB1433" w:rsidRDefault="003A31FC">
            <w:pPr>
              <w:pStyle w:val="TableBodyText"/>
            </w:pPr>
            <w:r>
              <w:t>Request</w:t>
            </w:r>
          </w:p>
        </w:tc>
        <w:tc>
          <w:tcPr>
            <w:tcW w:w="3143" w:type="dxa"/>
          </w:tcPr>
          <w:p w:rsidR="00FB1433" w:rsidRDefault="003A31FC">
            <w:pPr>
              <w:pStyle w:val="TableBodyText"/>
            </w:pPr>
            <w:r>
              <w:t xml:space="preserve">section </w:t>
            </w:r>
            <w:hyperlink w:anchor="Section_3e6d99c26de6449a8497ad6c5a4e7f43" w:history="1">
              <w:r>
                <w:rPr>
                  <w:rStyle w:val="Hyperlink"/>
                </w:rPr>
                <w:t>2.2.3.26</w:t>
              </w:r>
            </w:hyperlink>
          </w:p>
        </w:tc>
      </w:tr>
      <w:tr w:rsidR="00FB1433" w:rsidTr="00FB1433">
        <w:tc>
          <w:tcPr>
            <w:tcW w:w="3190" w:type="dxa"/>
          </w:tcPr>
          <w:p w:rsidR="00FB1433" w:rsidRDefault="003A31FC">
            <w:pPr>
              <w:pStyle w:val="TableBodyText"/>
            </w:pPr>
            <w:r>
              <w:rPr>
                <w:b/>
              </w:rPr>
              <w:t>Status</w:t>
            </w:r>
          </w:p>
        </w:tc>
        <w:tc>
          <w:tcPr>
            <w:tcW w:w="3142" w:type="dxa"/>
          </w:tcPr>
          <w:p w:rsidR="00FB1433" w:rsidRDefault="003A31FC">
            <w:pPr>
              <w:pStyle w:val="TableBodyText"/>
            </w:pPr>
            <w:r>
              <w:t>Response</w:t>
            </w:r>
          </w:p>
        </w:tc>
        <w:tc>
          <w:tcPr>
            <w:tcW w:w="3143" w:type="dxa"/>
          </w:tcPr>
          <w:p w:rsidR="00FB1433" w:rsidRDefault="003A31FC">
            <w:pPr>
              <w:pStyle w:val="TableBodyText"/>
            </w:pPr>
            <w:r>
              <w:t xml:space="preserve">section </w:t>
            </w:r>
            <w:hyperlink w:anchor="Section_27f97e84bf044341bdfb92942e93c404" w:history="1">
              <w:r>
                <w:rPr>
                  <w:rStyle w:val="Hyperlink"/>
                </w:rPr>
                <w:t>2.2.3.177.18</w:t>
              </w:r>
            </w:hyperlink>
          </w:p>
        </w:tc>
      </w:tr>
    </w:tbl>
    <w:p w:rsidR="00FB1433" w:rsidRDefault="003A31FC">
      <w:r>
        <w:t xml:space="preserve">The </w:t>
      </w:r>
      <w:hyperlink w:anchor="gt_bd0ce6f9-c350-4900-827e-951265294067">
        <w:r>
          <w:rPr>
            <w:rStyle w:val="HyperlinkGreen"/>
            <w:b/>
          </w:rPr>
          <w:t>XML schema</w:t>
        </w:r>
      </w:hyperlink>
      <w:r>
        <w:t xml:space="preserve"> for the </w:t>
      </w:r>
      <w:r>
        <w:rPr>
          <w:b/>
        </w:rPr>
        <w:t>Valid</w:t>
      </w:r>
      <w:r>
        <w:rPr>
          <w:b/>
        </w:rPr>
        <w:t xml:space="preserve">ateCert </w:t>
      </w:r>
      <w:r>
        <w:t xml:space="preserve">command request is described in section </w:t>
      </w:r>
      <w:hyperlink w:anchor="Section_11da3a8073274b638f637a81017b42c3" w:history="1">
        <w:r>
          <w:rPr>
            <w:rStyle w:val="Hyperlink"/>
          </w:rPr>
          <w:t>6.47</w:t>
        </w:r>
      </w:hyperlink>
      <w:r>
        <w:t xml:space="preserve">. The XML schema for the </w:t>
      </w:r>
      <w:r>
        <w:rPr>
          <w:b/>
        </w:rPr>
        <w:t xml:space="preserve">ValidateCert </w:t>
      </w:r>
      <w:r>
        <w:t xml:space="preserve">command response is described in section </w:t>
      </w:r>
      <w:hyperlink w:anchor="Section_cea9f3c6c04a458ba5b7c8b81190b842" w:history="1">
        <w:r>
          <w:rPr>
            <w:rStyle w:val="Hyperlink"/>
          </w:rPr>
          <w:t>6.48</w:t>
        </w:r>
      </w:hyperlink>
      <w:r>
        <w:t>.</w:t>
      </w:r>
    </w:p>
    <w:p w:rsidR="00FB1433" w:rsidRDefault="003A31FC">
      <w:r>
        <w:rPr>
          <w:b/>
        </w:rPr>
        <w:t>Protocol Versions</w:t>
      </w:r>
    </w:p>
    <w:p w:rsidR="00FB1433" w:rsidRDefault="003A31FC">
      <w:r>
        <w:t xml:space="preserve">The following table specifies the protocol versions that support this command. The client indicates the protocol version being used by setting either the MS-ASProtocolVersion header, as specified in </w:t>
      </w:r>
      <w:hyperlink r:id="rId12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Command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3"/>
      </w:pPr>
      <w:bookmarkStart w:id="164" w:name="section_95cb9d7cd33d4b949366d59911c7a060"/>
      <w:bookmarkStart w:id="165" w:name="_Toc95366233"/>
      <w:r>
        <w:t>Common Status Codes</w:t>
      </w:r>
      <w:bookmarkEnd w:id="164"/>
      <w:bookmarkEnd w:id="165"/>
      <w:r>
        <w:fldChar w:fldCharType="begin"/>
      </w:r>
      <w:r>
        <w:instrText xml:space="preserve"> XE "Messages:Common Status Codes" </w:instrText>
      </w:r>
      <w:r>
        <w:fldChar w:fldCharType="end"/>
      </w:r>
      <w:r>
        <w:fldChar w:fldCharType="begin"/>
      </w:r>
      <w:r>
        <w:instrText xml:space="preserve"> XE "Common Status Codes message" </w:instrText>
      </w:r>
      <w:r>
        <w:fldChar w:fldCharType="end"/>
      </w:r>
    </w:p>
    <w:p w:rsidR="00FB1433" w:rsidRDefault="003A31FC">
      <w:r>
        <w:t xml:space="preserve">The status values returned for each command are specified in the </w:t>
      </w:r>
      <w:r>
        <w:rPr>
          <w:b/>
        </w:rPr>
        <w:t>Status</w:t>
      </w:r>
      <w:r>
        <w:t xml:space="preserve"> element (section </w:t>
      </w:r>
      <w:hyperlink w:anchor="Section_3bc7cad1daa74a18965bb5fbf2a3b510" w:history="1">
        <w:r>
          <w:rPr>
            <w:rStyle w:val="Hyperlink"/>
          </w:rPr>
          <w:t>2.2.3.177</w:t>
        </w:r>
      </w:hyperlink>
      <w:r>
        <w:t xml:space="preserve">) section corresponding to each command. Links to the </w:t>
      </w:r>
      <w:r>
        <w:rPr>
          <w:b/>
        </w:rPr>
        <w:t>Status</w:t>
      </w:r>
      <w:r>
        <w:t xml:space="preserve"> element sections are listed in the following table. </w:t>
      </w:r>
    </w:p>
    <w:tbl>
      <w:tblPr>
        <w:tblStyle w:val="Table-ShadedHeader"/>
        <w:tblW w:w="9000" w:type="dxa"/>
        <w:tblLook w:val="01E0" w:firstRow="1" w:lastRow="1" w:firstColumn="1" w:lastColumn="1" w:noHBand="0" w:noVBand="0"/>
      </w:tblPr>
      <w:tblGrid>
        <w:gridCol w:w="4985"/>
        <w:gridCol w:w="401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w:t>
            </w:r>
          </w:p>
        </w:tc>
        <w:tc>
          <w:tcPr>
            <w:tcW w:w="0" w:type="auto"/>
          </w:tcPr>
          <w:p w:rsidR="00FB1433" w:rsidRDefault="003A31FC">
            <w:pPr>
              <w:pStyle w:val="TableHeaderText"/>
            </w:pPr>
            <w:r>
              <w:t>Status element section</w:t>
            </w:r>
          </w:p>
        </w:tc>
      </w:tr>
      <w:tr w:rsidR="00FB1433" w:rsidTr="00FB1433">
        <w:tc>
          <w:tcPr>
            <w:tcW w:w="0" w:type="auto"/>
          </w:tcPr>
          <w:p w:rsidR="00FB1433" w:rsidRDefault="003A31FC">
            <w:pPr>
              <w:pStyle w:val="TableBodyText"/>
            </w:pPr>
            <w:r>
              <w:rPr>
                <w:b/>
              </w:rPr>
              <w:t>Autodiscover</w:t>
            </w:r>
            <w:r>
              <w:t xml:space="preserve"> (section </w:t>
            </w:r>
            <w:hyperlink w:anchor="Section_1a3e248319924581942e5f6214605062" w:history="1">
              <w:r>
                <w:rPr>
                  <w:rStyle w:val="Hyperlink"/>
                </w:rPr>
                <w:t>2.2.1.1</w:t>
              </w:r>
            </w:hyperlink>
            <w:r>
              <w:t>)</w:t>
            </w:r>
          </w:p>
        </w:tc>
        <w:tc>
          <w:tcPr>
            <w:tcW w:w="0" w:type="auto"/>
          </w:tcPr>
          <w:p w:rsidR="00FB1433" w:rsidRDefault="003A31FC">
            <w:pPr>
              <w:pStyle w:val="TableBodyText"/>
            </w:pPr>
            <w:r>
              <w:t xml:space="preserve">Section </w:t>
            </w:r>
            <w:hyperlink w:anchor="Section_ff2242d5ee2440ffb5081042be06b43d" w:history="1">
              <w:r>
                <w:rPr>
                  <w:rStyle w:val="Hyperlink"/>
                </w:rPr>
                <w:t>2.2.3.177.1</w:t>
              </w:r>
            </w:hyperlink>
          </w:p>
        </w:tc>
      </w:tr>
      <w:tr w:rsidR="00FB1433" w:rsidTr="00FB1433">
        <w:tc>
          <w:tcPr>
            <w:tcW w:w="0" w:type="auto"/>
          </w:tcPr>
          <w:p w:rsidR="00FB1433" w:rsidRDefault="003A31FC">
            <w:pPr>
              <w:pStyle w:val="TableBodyText"/>
              <w:rPr>
                <w:b/>
              </w:rPr>
            </w:pPr>
            <w:r>
              <w:rPr>
                <w:b/>
              </w:rPr>
              <w:t>Find</w:t>
            </w:r>
            <w:r>
              <w:t xml:space="preserve"> (section </w:t>
            </w:r>
            <w:hyperlink w:anchor="Section_2e6a37ac1b17421e85bc371cbddde930" w:history="1">
              <w:r>
                <w:rPr>
                  <w:rStyle w:val="Hyperlink"/>
                </w:rPr>
                <w:t>2.2.1.2</w:t>
              </w:r>
            </w:hyperlink>
            <w:r>
              <w:t>)</w:t>
            </w:r>
          </w:p>
        </w:tc>
        <w:tc>
          <w:tcPr>
            <w:tcW w:w="0" w:type="auto"/>
          </w:tcPr>
          <w:p w:rsidR="00FB1433" w:rsidRDefault="003A31FC">
            <w:pPr>
              <w:pStyle w:val="TableBodyText"/>
            </w:pPr>
            <w:r>
              <w:t xml:space="preserve">section </w:t>
            </w:r>
            <w:hyperlink w:anchor="Section_0e01e24cdaf44d11a7acc3a3f2fa6b6b" w:history="1">
              <w:r>
                <w:rPr>
                  <w:rStyle w:val="Hyperlink"/>
                </w:rPr>
                <w:t>2.2.3.177.2</w:t>
              </w:r>
            </w:hyperlink>
          </w:p>
        </w:tc>
      </w:tr>
      <w:tr w:rsidR="00FB1433" w:rsidTr="00FB1433">
        <w:tc>
          <w:tcPr>
            <w:tcW w:w="0" w:type="auto"/>
          </w:tcPr>
          <w:p w:rsidR="00FB1433" w:rsidRDefault="003A31FC">
            <w:pPr>
              <w:pStyle w:val="TableBodyText"/>
              <w:rPr>
                <w:b/>
              </w:rPr>
            </w:pPr>
            <w:r>
              <w:rPr>
                <w:b/>
              </w:rPr>
              <w:t>FolderCreate</w:t>
            </w:r>
            <w:r>
              <w:t xml:space="preserve"> (section </w:t>
            </w:r>
            <w:hyperlink w:anchor="Section_6f182dfb506e4e8ebe82ef814cc4e9d5" w:history="1">
              <w:r>
                <w:rPr>
                  <w:rStyle w:val="Hyperlink"/>
                </w:rPr>
                <w:t>2.2.1.3</w:t>
              </w:r>
            </w:hyperlink>
            <w:r>
              <w:t>)</w:t>
            </w:r>
          </w:p>
        </w:tc>
        <w:tc>
          <w:tcPr>
            <w:tcW w:w="0" w:type="auto"/>
          </w:tcPr>
          <w:p w:rsidR="00FB1433" w:rsidRDefault="003A31FC">
            <w:pPr>
              <w:pStyle w:val="TableBodyText"/>
            </w:pPr>
            <w:r>
              <w:t xml:space="preserve">Section </w:t>
            </w:r>
            <w:hyperlink w:anchor="Section_ac5a4d82d9b8402a9cab315b5635d30d" w:history="1">
              <w:r>
                <w:rPr>
                  <w:rStyle w:val="Hyperlink"/>
                </w:rPr>
                <w:t>2.2.3.177.3</w:t>
              </w:r>
            </w:hyperlink>
          </w:p>
        </w:tc>
      </w:tr>
      <w:tr w:rsidR="00FB1433" w:rsidTr="00FB1433">
        <w:tc>
          <w:tcPr>
            <w:tcW w:w="0" w:type="auto"/>
          </w:tcPr>
          <w:p w:rsidR="00FB1433" w:rsidRDefault="003A31FC">
            <w:pPr>
              <w:pStyle w:val="TableBodyText"/>
              <w:rPr>
                <w:b/>
              </w:rPr>
            </w:pPr>
            <w:r>
              <w:rPr>
                <w:b/>
              </w:rPr>
              <w:t>FolderDelete</w:t>
            </w:r>
            <w:r>
              <w:t xml:space="preserve"> (section </w:t>
            </w:r>
            <w:hyperlink w:anchor="Section_731d53ee7f324888aee21072bc30c651" w:history="1">
              <w:r>
                <w:rPr>
                  <w:rStyle w:val="Hyperlink"/>
                </w:rPr>
                <w:t>2.2.1.4</w:t>
              </w:r>
            </w:hyperlink>
            <w:r>
              <w:t>)</w:t>
            </w:r>
          </w:p>
        </w:tc>
        <w:tc>
          <w:tcPr>
            <w:tcW w:w="0" w:type="auto"/>
          </w:tcPr>
          <w:p w:rsidR="00FB1433" w:rsidRDefault="003A31FC">
            <w:pPr>
              <w:pStyle w:val="TableBodyText"/>
            </w:pPr>
            <w:r>
              <w:t xml:space="preserve">Section </w:t>
            </w:r>
            <w:hyperlink w:anchor="Section_9a96a4af5c0843cb8308afe4a5138cd3" w:history="1">
              <w:r>
                <w:rPr>
                  <w:rStyle w:val="Hyperlink"/>
                </w:rPr>
                <w:t>2.2.3.177.4</w:t>
              </w:r>
            </w:hyperlink>
          </w:p>
        </w:tc>
      </w:tr>
      <w:tr w:rsidR="00FB1433" w:rsidTr="00FB1433">
        <w:tc>
          <w:tcPr>
            <w:tcW w:w="0" w:type="auto"/>
          </w:tcPr>
          <w:p w:rsidR="00FB1433" w:rsidRDefault="003A31FC">
            <w:pPr>
              <w:pStyle w:val="TableBodyText"/>
              <w:rPr>
                <w:b/>
              </w:rPr>
            </w:pPr>
            <w:r>
              <w:rPr>
                <w:b/>
              </w:rPr>
              <w:t>FolderSync</w:t>
            </w:r>
            <w:r>
              <w:t xml:space="preserve"> (section </w:t>
            </w:r>
            <w:hyperlink w:anchor="Section_e4dc4ff8cf5a41d9abb86188068b0b9b" w:history="1">
              <w:r>
                <w:rPr>
                  <w:rStyle w:val="Hyperlink"/>
                </w:rPr>
                <w:t>2.2.1.5</w:t>
              </w:r>
            </w:hyperlink>
            <w:r>
              <w:t>)</w:t>
            </w:r>
          </w:p>
        </w:tc>
        <w:tc>
          <w:tcPr>
            <w:tcW w:w="0" w:type="auto"/>
          </w:tcPr>
          <w:p w:rsidR="00FB1433" w:rsidRDefault="003A31FC">
            <w:pPr>
              <w:pStyle w:val="TableBodyText"/>
            </w:pPr>
            <w:r>
              <w:t xml:space="preserve">Section </w:t>
            </w:r>
            <w:hyperlink w:anchor="Section_4c09161c1e644587b6f4e747547888b4" w:history="1">
              <w:r>
                <w:rPr>
                  <w:rStyle w:val="Hyperlink"/>
                </w:rPr>
                <w:t>2.2.3.177.5</w:t>
              </w:r>
            </w:hyperlink>
          </w:p>
        </w:tc>
      </w:tr>
      <w:tr w:rsidR="00FB1433" w:rsidTr="00FB1433">
        <w:tc>
          <w:tcPr>
            <w:tcW w:w="0" w:type="auto"/>
          </w:tcPr>
          <w:p w:rsidR="00FB1433" w:rsidRDefault="003A31FC">
            <w:pPr>
              <w:pStyle w:val="TableBodyText"/>
              <w:rPr>
                <w:b/>
              </w:rPr>
            </w:pPr>
            <w:r>
              <w:rPr>
                <w:b/>
              </w:rPr>
              <w:t>FolderUpdate</w:t>
            </w:r>
            <w:r>
              <w:t xml:space="preserve"> (section </w:t>
            </w:r>
            <w:hyperlink w:anchor="Section_afcaf4ed11654f4eaeabf193cf0e9983" w:history="1">
              <w:r>
                <w:rPr>
                  <w:rStyle w:val="Hyperlink"/>
                </w:rPr>
                <w:t>2.2.1.6</w:t>
              </w:r>
            </w:hyperlink>
            <w:r>
              <w:t>)</w:t>
            </w:r>
          </w:p>
        </w:tc>
        <w:tc>
          <w:tcPr>
            <w:tcW w:w="0" w:type="auto"/>
          </w:tcPr>
          <w:p w:rsidR="00FB1433" w:rsidRDefault="003A31FC">
            <w:pPr>
              <w:pStyle w:val="TableBodyText"/>
            </w:pPr>
            <w:r>
              <w:t xml:space="preserve">Section </w:t>
            </w:r>
            <w:hyperlink w:anchor="Section_5b8457ab7e2a40888b9cecbf53fc430f" w:history="1">
              <w:r>
                <w:rPr>
                  <w:rStyle w:val="Hyperlink"/>
                </w:rPr>
                <w:t>2.2.3.177.6</w:t>
              </w:r>
            </w:hyperlink>
          </w:p>
        </w:tc>
      </w:tr>
      <w:tr w:rsidR="00FB1433" w:rsidTr="00FB1433">
        <w:tc>
          <w:tcPr>
            <w:tcW w:w="0" w:type="auto"/>
          </w:tcPr>
          <w:p w:rsidR="00FB1433" w:rsidRDefault="003A31FC">
            <w:pPr>
              <w:pStyle w:val="TableBodyText"/>
              <w:rPr>
                <w:b/>
              </w:rPr>
            </w:pPr>
            <w:r>
              <w:rPr>
                <w:b/>
              </w:rPr>
              <w:lastRenderedPageBreak/>
              <w:t>GetItemEstimate</w:t>
            </w:r>
            <w:r>
              <w:t xml:space="preserve"> (section </w:t>
            </w:r>
            <w:hyperlink w:anchor="Section_da8fa0da4b124959890d7e5065962642" w:history="1">
              <w:r>
                <w:rPr>
                  <w:rStyle w:val="Hyperlink"/>
                </w:rPr>
                <w:t>2.2.1.9</w:t>
              </w:r>
            </w:hyperlink>
            <w:r>
              <w:t>)</w:t>
            </w:r>
          </w:p>
        </w:tc>
        <w:tc>
          <w:tcPr>
            <w:tcW w:w="0" w:type="auto"/>
          </w:tcPr>
          <w:p w:rsidR="00FB1433" w:rsidRDefault="003A31FC">
            <w:pPr>
              <w:pStyle w:val="TableBodyText"/>
            </w:pPr>
            <w:r>
              <w:t xml:space="preserve">Section </w:t>
            </w:r>
            <w:hyperlink w:anchor="Section_e6c4428180be441fab6a635f7b66ed4a" w:history="1">
              <w:r>
                <w:rPr>
                  <w:rStyle w:val="Hyperlink"/>
                </w:rPr>
                <w:t>2.2.3.177.7</w:t>
              </w:r>
            </w:hyperlink>
          </w:p>
        </w:tc>
      </w:tr>
      <w:tr w:rsidR="00FB1433" w:rsidTr="00FB1433">
        <w:tc>
          <w:tcPr>
            <w:tcW w:w="0" w:type="auto"/>
          </w:tcPr>
          <w:p w:rsidR="00FB1433" w:rsidRDefault="003A31FC">
            <w:pPr>
              <w:pStyle w:val="TableBodyText"/>
              <w:rPr>
                <w:b/>
              </w:rPr>
            </w:pPr>
            <w:r>
              <w:rPr>
                <w:b/>
              </w:rPr>
              <w:t>ItemOperations</w:t>
            </w:r>
            <w:r>
              <w:t xml:space="preserve"> (section </w:t>
            </w:r>
            <w:hyperlink w:anchor="Section_9d4264fb42f547fb81335e68c52dd339" w:history="1">
              <w:r>
                <w:rPr>
                  <w:rStyle w:val="Hyperlink"/>
                </w:rPr>
                <w:t>2.2.1.10</w:t>
              </w:r>
            </w:hyperlink>
            <w:r>
              <w:t>)</w:t>
            </w:r>
          </w:p>
        </w:tc>
        <w:tc>
          <w:tcPr>
            <w:tcW w:w="0" w:type="auto"/>
          </w:tcPr>
          <w:p w:rsidR="00FB1433" w:rsidRDefault="003A31FC">
            <w:pPr>
              <w:pStyle w:val="TableBodyText"/>
            </w:pPr>
            <w:r>
              <w:t>Se</w:t>
            </w:r>
            <w:r>
              <w:t xml:space="preserve">ction </w:t>
            </w:r>
            <w:hyperlink w:anchor="Section_cfcd14f892814864966dbb11259834e0" w:history="1">
              <w:r>
                <w:rPr>
                  <w:rStyle w:val="Hyperlink"/>
                </w:rPr>
                <w:t>2.2.3.177.8</w:t>
              </w:r>
            </w:hyperlink>
          </w:p>
        </w:tc>
      </w:tr>
      <w:tr w:rsidR="00FB1433" w:rsidTr="00FB1433">
        <w:tc>
          <w:tcPr>
            <w:tcW w:w="0" w:type="auto"/>
          </w:tcPr>
          <w:p w:rsidR="00FB1433" w:rsidRDefault="003A31FC">
            <w:pPr>
              <w:pStyle w:val="TableBodyText"/>
              <w:rPr>
                <w:b/>
              </w:rPr>
            </w:pPr>
            <w:r>
              <w:rPr>
                <w:b/>
              </w:rPr>
              <w:t>MeetingResponse</w:t>
            </w:r>
            <w:r>
              <w:t xml:space="preserve"> (section </w:t>
            </w:r>
            <w:hyperlink w:anchor="Section_42ececcd37df4340aa50783ba714facb" w:history="1">
              <w:r>
                <w:rPr>
                  <w:rStyle w:val="Hyperlink"/>
                </w:rPr>
                <w:t>2.2.1.11</w:t>
              </w:r>
            </w:hyperlink>
            <w:r>
              <w:t>)</w:t>
            </w:r>
          </w:p>
        </w:tc>
        <w:tc>
          <w:tcPr>
            <w:tcW w:w="0" w:type="auto"/>
          </w:tcPr>
          <w:p w:rsidR="00FB1433" w:rsidRDefault="003A31FC">
            <w:pPr>
              <w:pStyle w:val="TableBodyText"/>
            </w:pPr>
            <w:r>
              <w:t xml:space="preserve">Section </w:t>
            </w:r>
            <w:hyperlink w:anchor="Section_de30ed243447412ca1ff5a65fe34b393" w:history="1">
              <w:r>
                <w:rPr>
                  <w:rStyle w:val="Hyperlink"/>
                </w:rPr>
                <w:t>2.2.3.177.9</w:t>
              </w:r>
            </w:hyperlink>
          </w:p>
        </w:tc>
      </w:tr>
      <w:tr w:rsidR="00FB1433" w:rsidTr="00FB1433">
        <w:tc>
          <w:tcPr>
            <w:tcW w:w="0" w:type="auto"/>
          </w:tcPr>
          <w:p w:rsidR="00FB1433" w:rsidRDefault="003A31FC">
            <w:pPr>
              <w:pStyle w:val="TableBodyText"/>
              <w:rPr>
                <w:b/>
              </w:rPr>
            </w:pPr>
            <w:r>
              <w:rPr>
                <w:b/>
              </w:rPr>
              <w:t>MoveItems</w:t>
            </w:r>
            <w:r>
              <w:t xml:space="preserve"> (section </w:t>
            </w:r>
            <w:hyperlink w:anchor="Section_92958692b116462f871ceaab66076da1" w:history="1">
              <w:r>
                <w:rPr>
                  <w:rStyle w:val="Hyperlink"/>
                </w:rPr>
                <w:t>2.2.1.12</w:t>
              </w:r>
            </w:hyperlink>
            <w:r>
              <w:t>)</w:t>
            </w:r>
          </w:p>
        </w:tc>
        <w:tc>
          <w:tcPr>
            <w:tcW w:w="0" w:type="auto"/>
          </w:tcPr>
          <w:p w:rsidR="00FB1433" w:rsidRDefault="003A31FC">
            <w:pPr>
              <w:pStyle w:val="TableBodyText"/>
            </w:pPr>
            <w:r>
              <w:t xml:space="preserve">Section </w:t>
            </w:r>
            <w:hyperlink w:anchor="Section_acae4033b4f94f2a8d8351e097eb3b90" w:history="1">
              <w:r>
                <w:rPr>
                  <w:rStyle w:val="Hyperlink"/>
                </w:rPr>
                <w:t>2.2.3.177.10</w:t>
              </w:r>
            </w:hyperlink>
          </w:p>
        </w:tc>
      </w:tr>
      <w:tr w:rsidR="00FB1433" w:rsidTr="00FB1433">
        <w:tc>
          <w:tcPr>
            <w:tcW w:w="0" w:type="auto"/>
          </w:tcPr>
          <w:p w:rsidR="00FB1433" w:rsidRDefault="003A31FC">
            <w:pPr>
              <w:pStyle w:val="TableBodyText"/>
              <w:rPr>
                <w:b/>
              </w:rPr>
            </w:pPr>
            <w:r>
              <w:rPr>
                <w:b/>
              </w:rPr>
              <w:t>Ping</w:t>
            </w:r>
            <w:r>
              <w:t xml:space="preserve"> (section </w:t>
            </w:r>
            <w:hyperlink w:anchor="Section_54540f3bab1548568e21dcebd4a7b495" w:history="1">
              <w:r>
                <w:rPr>
                  <w:rStyle w:val="Hyperlink"/>
                </w:rPr>
                <w:t>2.2.1.13</w:t>
              </w:r>
            </w:hyperlink>
            <w:r>
              <w:t>)</w:t>
            </w:r>
          </w:p>
        </w:tc>
        <w:tc>
          <w:tcPr>
            <w:tcW w:w="0" w:type="auto"/>
          </w:tcPr>
          <w:p w:rsidR="00FB1433" w:rsidRDefault="003A31FC">
            <w:pPr>
              <w:pStyle w:val="TableBodyText"/>
            </w:pPr>
            <w:r>
              <w:t>S</w:t>
            </w:r>
            <w:r>
              <w:t xml:space="preserve">ection </w:t>
            </w:r>
            <w:hyperlink w:anchor="Section_cec19b0eb7f94967956939c73746efc4" w:history="1">
              <w:r>
                <w:rPr>
                  <w:rStyle w:val="Hyperlink"/>
                </w:rPr>
                <w:t>2.2.3.177.11</w:t>
              </w:r>
            </w:hyperlink>
          </w:p>
        </w:tc>
      </w:tr>
      <w:tr w:rsidR="00FB1433" w:rsidTr="00FB1433">
        <w:tc>
          <w:tcPr>
            <w:tcW w:w="0" w:type="auto"/>
          </w:tcPr>
          <w:p w:rsidR="00FB1433" w:rsidRDefault="003A31FC">
            <w:pPr>
              <w:pStyle w:val="TableBodyText"/>
              <w:rPr>
                <w:b/>
              </w:rPr>
            </w:pPr>
            <w:r>
              <w:rPr>
                <w:b/>
              </w:rPr>
              <w:t>Provision</w:t>
            </w:r>
            <w:r>
              <w:t xml:space="preserve"> (section </w:t>
            </w:r>
            <w:hyperlink w:anchor="Section_6e86936b23a94bb9b8bcc562ccbd4b0f" w:history="1">
              <w:r>
                <w:rPr>
                  <w:rStyle w:val="Hyperlink"/>
                </w:rPr>
                <w:t>2.2.1.14</w:t>
              </w:r>
            </w:hyperlink>
            <w:r>
              <w:t>)</w:t>
            </w:r>
          </w:p>
        </w:tc>
        <w:tc>
          <w:tcPr>
            <w:tcW w:w="0" w:type="auto"/>
          </w:tcPr>
          <w:p w:rsidR="00FB1433" w:rsidRDefault="003A31FC">
            <w:pPr>
              <w:pStyle w:val="TableBodyText"/>
            </w:pPr>
            <w:hyperlink r:id="rId130" w:anchor="Section_449c453b74d74919bfe895972b27048a">
              <w:r>
                <w:rPr>
                  <w:rStyle w:val="Hyperlink"/>
                </w:rPr>
                <w:t>[MS-A</w:t>
              </w:r>
              <w:r>
                <w:rPr>
                  <w:rStyle w:val="Hyperlink"/>
                </w:rPr>
                <w:t>SPROV]</w:t>
              </w:r>
            </w:hyperlink>
            <w:r>
              <w:t xml:space="preserve"> section 2.2.2.54</w:t>
            </w:r>
          </w:p>
        </w:tc>
      </w:tr>
      <w:tr w:rsidR="00FB1433" w:rsidTr="00FB1433">
        <w:tc>
          <w:tcPr>
            <w:tcW w:w="0" w:type="auto"/>
          </w:tcPr>
          <w:p w:rsidR="00FB1433" w:rsidRDefault="003A31FC">
            <w:pPr>
              <w:pStyle w:val="TableBodyText"/>
              <w:rPr>
                <w:b/>
              </w:rPr>
            </w:pPr>
            <w:r>
              <w:rPr>
                <w:b/>
              </w:rPr>
              <w:t>ResolveRecipients</w:t>
            </w:r>
            <w:r>
              <w:t xml:space="preserve"> (section </w:t>
            </w:r>
            <w:hyperlink w:anchor="Section_af10e71badf140e98074cccd9a4889a2" w:history="1">
              <w:r>
                <w:rPr>
                  <w:rStyle w:val="Hyperlink"/>
                </w:rPr>
                <w:t>2.2.1.15</w:t>
              </w:r>
            </w:hyperlink>
            <w:r>
              <w:t>)</w:t>
            </w:r>
          </w:p>
        </w:tc>
        <w:tc>
          <w:tcPr>
            <w:tcW w:w="0" w:type="auto"/>
          </w:tcPr>
          <w:p w:rsidR="00FB1433" w:rsidRDefault="003A31FC">
            <w:pPr>
              <w:pStyle w:val="TableBodyText"/>
            </w:pPr>
            <w:r>
              <w:t xml:space="preserve">Section </w:t>
            </w:r>
            <w:hyperlink w:anchor="Section_71628fd7d2a54bb2a6afabedbaa341d9" w:history="1">
              <w:r>
                <w:rPr>
                  <w:rStyle w:val="Hyperlink"/>
                </w:rPr>
                <w:t>2.2.3.177.12</w:t>
              </w:r>
            </w:hyperlink>
          </w:p>
        </w:tc>
      </w:tr>
      <w:tr w:rsidR="00FB1433" w:rsidTr="00FB1433">
        <w:tc>
          <w:tcPr>
            <w:tcW w:w="0" w:type="auto"/>
          </w:tcPr>
          <w:p w:rsidR="00FB1433" w:rsidRDefault="003A31FC">
            <w:pPr>
              <w:pStyle w:val="TableBodyText"/>
              <w:rPr>
                <w:b/>
              </w:rPr>
            </w:pPr>
            <w:r>
              <w:rPr>
                <w:b/>
              </w:rPr>
              <w:t>Search</w:t>
            </w:r>
            <w:r>
              <w:t xml:space="preserve"> (section </w:t>
            </w:r>
            <w:hyperlink w:anchor="Section_8211179b14f344ab9de6b69ca2a48c4e" w:history="1">
              <w:r>
                <w:rPr>
                  <w:rStyle w:val="Hyperlink"/>
                </w:rPr>
                <w:t>2.2.1.16</w:t>
              </w:r>
            </w:hyperlink>
            <w:r>
              <w:t>)</w:t>
            </w:r>
          </w:p>
        </w:tc>
        <w:tc>
          <w:tcPr>
            <w:tcW w:w="0" w:type="auto"/>
          </w:tcPr>
          <w:p w:rsidR="00FB1433" w:rsidRDefault="003A31FC">
            <w:pPr>
              <w:pStyle w:val="TableBodyText"/>
            </w:pPr>
            <w:r>
              <w:t xml:space="preserve">Section </w:t>
            </w:r>
            <w:hyperlink w:anchor="Section_4eb1c8d060fd4dfb98982700fe85c956" w:history="1">
              <w:r>
                <w:rPr>
                  <w:rStyle w:val="Hyperlink"/>
                </w:rPr>
                <w:t>2.2.3.177.13</w:t>
              </w:r>
            </w:hyperlink>
          </w:p>
        </w:tc>
      </w:tr>
      <w:tr w:rsidR="00FB1433" w:rsidTr="00FB1433">
        <w:tc>
          <w:tcPr>
            <w:tcW w:w="0" w:type="auto"/>
          </w:tcPr>
          <w:p w:rsidR="00FB1433" w:rsidRDefault="003A31FC">
            <w:pPr>
              <w:pStyle w:val="TableBodyText"/>
              <w:rPr>
                <w:b/>
              </w:rPr>
            </w:pPr>
            <w:r>
              <w:rPr>
                <w:b/>
              </w:rPr>
              <w:t>SendMail</w:t>
            </w:r>
            <w:r>
              <w:t xml:space="preserve"> (section </w:t>
            </w:r>
            <w:hyperlink w:anchor="Section_172db9ec350f4bb194b10526f976ed5e" w:history="1">
              <w:r>
                <w:rPr>
                  <w:rStyle w:val="Hyperlink"/>
                </w:rPr>
                <w:t>2.2.1.17</w:t>
              </w:r>
            </w:hyperlink>
            <w:r>
              <w:t>)</w:t>
            </w:r>
          </w:p>
        </w:tc>
        <w:tc>
          <w:tcPr>
            <w:tcW w:w="0" w:type="auto"/>
          </w:tcPr>
          <w:p w:rsidR="00FB1433" w:rsidRDefault="003A31FC">
            <w:pPr>
              <w:pStyle w:val="TableBodyText"/>
            </w:pPr>
            <w:r>
              <w:t xml:space="preserve">Section </w:t>
            </w:r>
            <w:hyperlink w:anchor="Section_dc4a979b86254901ba0d15904a8eb99c" w:history="1">
              <w:r>
                <w:rPr>
                  <w:rStyle w:val="Hyperlink"/>
                </w:rPr>
                <w:t>2.2.3.177.14</w:t>
              </w:r>
            </w:hyperlink>
          </w:p>
        </w:tc>
      </w:tr>
      <w:tr w:rsidR="00FB1433" w:rsidTr="00FB1433">
        <w:tc>
          <w:tcPr>
            <w:tcW w:w="0" w:type="auto"/>
          </w:tcPr>
          <w:p w:rsidR="00FB1433" w:rsidRDefault="003A31FC">
            <w:pPr>
              <w:pStyle w:val="TableBodyText"/>
              <w:rPr>
                <w:b/>
              </w:rPr>
            </w:pPr>
            <w:r>
              <w:rPr>
                <w:b/>
              </w:rPr>
              <w:t>Settings</w:t>
            </w:r>
            <w:r>
              <w:t xml:space="preserve"> (section </w:t>
            </w:r>
            <w:hyperlink w:anchor="Section_b5a1ed99a7ac4d0baacb40ac792d0a91" w:history="1">
              <w:r>
                <w:rPr>
                  <w:rStyle w:val="Hyperlink"/>
                </w:rPr>
                <w:t>2.2.1.18</w:t>
              </w:r>
            </w:hyperlink>
            <w:r>
              <w:t>)</w:t>
            </w:r>
          </w:p>
        </w:tc>
        <w:tc>
          <w:tcPr>
            <w:tcW w:w="0" w:type="auto"/>
          </w:tcPr>
          <w:p w:rsidR="00FB1433" w:rsidRDefault="003A31FC">
            <w:pPr>
              <w:pStyle w:val="TableBodyText"/>
            </w:pPr>
            <w:r>
              <w:t xml:space="preserve">Section </w:t>
            </w:r>
            <w:hyperlink w:anchor="Section_edc5c50b7a4e44ed865c28f814af41c6" w:history="1">
              <w:r>
                <w:rPr>
                  <w:rStyle w:val="Hyperlink"/>
                </w:rPr>
                <w:t>2.2.3.177.15</w:t>
              </w:r>
            </w:hyperlink>
          </w:p>
        </w:tc>
      </w:tr>
      <w:tr w:rsidR="00FB1433" w:rsidTr="00FB1433">
        <w:tc>
          <w:tcPr>
            <w:tcW w:w="0" w:type="auto"/>
          </w:tcPr>
          <w:p w:rsidR="00FB1433" w:rsidRDefault="003A31FC">
            <w:pPr>
              <w:pStyle w:val="TableBodyText"/>
              <w:rPr>
                <w:b/>
              </w:rPr>
            </w:pPr>
            <w:r>
              <w:rPr>
                <w:b/>
              </w:rPr>
              <w:t>SmartForward</w:t>
            </w:r>
            <w:r>
              <w:t xml:space="preserve"> (</w:t>
            </w:r>
            <w:r>
              <w:t xml:space="preserve">section </w:t>
            </w:r>
            <w:hyperlink w:anchor="Section_7dd31ff27b474968a6ed79ebbd3cceb8" w:history="1">
              <w:r>
                <w:rPr>
                  <w:rStyle w:val="Hyperlink"/>
                </w:rPr>
                <w:t>2.2.1.19</w:t>
              </w:r>
            </w:hyperlink>
            <w:r>
              <w:t>)</w:t>
            </w:r>
          </w:p>
        </w:tc>
        <w:tc>
          <w:tcPr>
            <w:tcW w:w="0" w:type="auto"/>
          </w:tcPr>
          <w:p w:rsidR="00FB1433" w:rsidRDefault="003A31FC">
            <w:pPr>
              <w:pStyle w:val="TableBodyText"/>
            </w:pPr>
            <w:r>
              <w:t xml:space="preserve">Section </w:t>
            </w:r>
            <w:hyperlink w:anchor="Section_841e814bd9ec418cbdaf920f6fdfea6d" w:history="1">
              <w:r>
                <w:rPr>
                  <w:rStyle w:val="Hyperlink"/>
                </w:rPr>
                <w:t>2.2.3.177.16</w:t>
              </w:r>
            </w:hyperlink>
          </w:p>
        </w:tc>
      </w:tr>
      <w:tr w:rsidR="00FB1433" w:rsidTr="00FB1433">
        <w:tc>
          <w:tcPr>
            <w:tcW w:w="0" w:type="auto"/>
          </w:tcPr>
          <w:p w:rsidR="00FB1433" w:rsidRDefault="003A31FC">
            <w:pPr>
              <w:pStyle w:val="TableBodyText"/>
              <w:rPr>
                <w:b/>
              </w:rPr>
            </w:pPr>
            <w:r>
              <w:rPr>
                <w:b/>
              </w:rPr>
              <w:t>SmartReply</w:t>
            </w:r>
            <w:r>
              <w:t xml:space="preserve"> (section </w:t>
            </w:r>
            <w:hyperlink w:anchor="Section_419e4fc2d0cb419ea94ddf4b8da0c98f" w:history="1">
              <w:r>
                <w:rPr>
                  <w:rStyle w:val="Hyperlink"/>
                </w:rPr>
                <w:t>2.2.1.20</w:t>
              </w:r>
            </w:hyperlink>
            <w:r>
              <w:t>)</w:t>
            </w:r>
          </w:p>
        </w:tc>
        <w:tc>
          <w:tcPr>
            <w:tcW w:w="0" w:type="auto"/>
          </w:tcPr>
          <w:p w:rsidR="00FB1433" w:rsidRDefault="003A31FC">
            <w:pPr>
              <w:pStyle w:val="TableBodyText"/>
            </w:pPr>
            <w:r>
              <w:t>Sectio</w:t>
            </w:r>
            <w:r>
              <w:t>n 2.2.3.177.16</w:t>
            </w:r>
          </w:p>
        </w:tc>
      </w:tr>
      <w:tr w:rsidR="00FB1433" w:rsidTr="00FB1433">
        <w:tc>
          <w:tcPr>
            <w:tcW w:w="0" w:type="auto"/>
          </w:tcPr>
          <w:p w:rsidR="00FB1433" w:rsidRDefault="003A31FC">
            <w:pPr>
              <w:pStyle w:val="TableBodyText"/>
              <w:rPr>
                <w:b/>
              </w:rPr>
            </w:pPr>
            <w:r>
              <w:rPr>
                <w:b/>
              </w:rPr>
              <w:t>Sync</w:t>
            </w:r>
            <w:r>
              <w:t xml:space="preserve"> (section </w:t>
            </w:r>
            <w:hyperlink w:anchor="Section_89449dc4678c4deb9be2e1dbbc43e2f5" w:history="1">
              <w:r>
                <w:rPr>
                  <w:rStyle w:val="Hyperlink"/>
                </w:rPr>
                <w:t>2.2.1.21</w:t>
              </w:r>
            </w:hyperlink>
            <w:r>
              <w:t>)</w:t>
            </w:r>
          </w:p>
        </w:tc>
        <w:tc>
          <w:tcPr>
            <w:tcW w:w="0" w:type="auto"/>
          </w:tcPr>
          <w:p w:rsidR="00FB1433" w:rsidRDefault="003A31FC">
            <w:pPr>
              <w:pStyle w:val="TableBodyText"/>
            </w:pPr>
            <w:r>
              <w:t xml:space="preserve">Section </w:t>
            </w:r>
            <w:hyperlink w:anchor="Section_08151746faf740a3832bb42e88a0b729" w:history="1">
              <w:r>
                <w:rPr>
                  <w:rStyle w:val="Hyperlink"/>
                </w:rPr>
                <w:t>2.2.3.177.17</w:t>
              </w:r>
            </w:hyperlink>
          </w:p>
        </w:tc>
      </w:tr>
      <w:tr w:rsidR="00FB1433" w:rsidTr="00FB1433">
        <w:tc>
          <w:tcPr>
            <w:tcW w:w="0" w:type="auto"/>
          </w:tcPr>
          <w:p w:rsidR="00FB1433" w:rsidRDefault="003A31FC">
            <w:pPr>
              <w:pStyle w:val="TableBodyText"/>
              <w:rPr>
                <w:b/>
              </w:rPr>
            </w:pPr>
            <w:r>
              <w:rPr>
                <w:b/>
              </w:rPr>
              <w:t>ValidateCert</w:t>
            </w:r>
            <w:r>
              <w:t xml:space="preserve"> (section </w:t>
            </w:r>
            <w:hyperlink w:anchor="Section_9808e7a23f484282885f0b4511337072" w:history="1">
              <w:r>
                <w:rPr>
                  <w:rStyle w:val="Hyperlink"/>
                </w:rPr>
                <w:t>2.2.1.22</w:t>
              </w:r>
            </w:hyperlink>
            <w:r>
              <w:t>)</w:t>
            </w:r>
          </w:p>
        </w:tc>
        <w:tc>
          <w:tcPr>
            <w:tcW w:w="0" w:type="auto"/>
          </w:tcPr>
          <w:p w:rsidR="00FB1433" w:rsidRDefault="003A31FC">
            <w:pPr>
              <w:pStyle w:val="TableBodyText"/>
            </w:pPr>
            <w:r>
              <w:t xml:space="preserve">Section </w:t>
            </w:r>
            <w:hyperlink w:anchor="Section_27f97e84bf044341bdfb92942e93c404" w:history="1">
              <w:r>
                <w:rPr>
                  <w:rStyle w:val="Hyperlink"/>
                </w:rPr>
                <w:t>2.2.3.177.18</w:t>
              </w:r>
            </w:hyperlink>
          </w:p>
        </w:tc>
      </w:tr>
    </w:tbl>
    <w:p w:rsidR="00FB1433" w:rsidRDefault="003A31FC">
      <w:r>
        <w:t xml:space="preserve">Many of the status values listed in the </w:t>
      </w:r>
      <w:r>
        <w:rPr>
          <w:b/>
        </w:rPr>
        <w:t xml:space="preserve">Status </w:t>
      </w:r>
      <w:r>
        <w:t>element sections have a scope assigned to them. The following table defines the scope values.</w:t>
      </w:r>
    </w:p>
    <w:tbl>
      <w:tblPr>
        <w:tblStyle w:val="Table-ShadedHeader"/>
        <w:tblW w:w="0" w:type="auto"/>
        <w:tblLook w:val="04A0" w:firstRow="1" w:lastRow="0" w:firstColumn="1" w:lastColumn="0" w:noHBand="0" w:noVBand="1"/>
      </w:tblPr>
      <w:tblGrid>
        <w:gridCol w:w="1021"/>
        <w:gridCol w:w="797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1021" w:type="dxa"/>
          </w:tcPr>
          <w:p w:rsidR="00FB1433" w:rsidRDefault="003A31FC">
            <w:pPr>
              <w:pStyle w:val="TableHeaderText"/>
            </w:pPr>
            <w:r>
              <w:t>Value</w:t>
            </w:r>
          </w:p>
        </w:tc>
        <w:tc>
          <w:tcPr>
            <w:tcW w:w="7979" w:type="dxa"/>
          </w:tcPr>
          <w:p w:rsidR="00FB1433" w:rsidRDefault="003A31FC">
            <w:pPr>
              <w:pStyle w:val="TableHeaderText"/>
            </w:pPr>
            <w:r>
              <w:t>Meaning</w:t>
            </w:r>
          </w:p>
        </w:tc>
      </w:tr>
      <w:tr w:rsidR="00FB1433" w:rsidTr="00FB1433">
        <w:tc>
          <w:tcPr>
            <w:tcW w:w="1021" w:type="dxa"/>
          </w:tcPr>
          <w:p w:rsidR="00FB1433" w:rsidRDefault="003A31FC">
            <w:pPr>
              <w:pStyle w:val="TableBodyText"/>
            </w:pPr>
            <w:r>
              <w:t>Global</w:t>
            </w:r>
          </w:p>
        </w:tc>
        <w:tc>
          <w:tcPr>
            <w:tcW w:w="7979" w:type="dxa"/>
          </w:tcPr>
          <w:p w:rsidR="00FB1433" w:rsidRDefault="003A31FC">
            <w:pPr>
              <w:pStyle w:val="TableBodyText"/>
            </w:pPr>
            <w:r>
              <w:t>The status pertains to the overall client request.</w:t>
            </w:r>
          </w:p>
        </w:tc>
      </w:tr>
      <w:tr w:rsidR="00FB1433" w:rsidTr="00FB1433">
        <w:tc>
          <w:tcPr>
            <w:tcW w:w="1021" w:type="dxa"/>
          </w:tcPr>
          <w:p w:rsidR="00FB1433" w:rsidRDefault="003A31FC">
            <w:pPr>
              <w:pStyle w:val="TableBodyText"/>
            </w:pPr>
            <w:r>
              <w:t>Item</w:t>
            </w:r>
          </w:p>
        </w:tc>
        <w:tc>
          <w:tcPr>
            <w:tcW w:w="7979" w:type="dxa"/>
          </w:tcPr>
          <w:p w:rsidR="00FB1433" w:rsidRDefault="003A31FC">
            <w:pPr>
              <w:pStyle w:val="TableBodyText"/>
            </w:pPr>
            <w:r>
              <w:t>The status pertains to a particular item within the overall client request.</w:t>
            </w:r>
          </w:p>
        </w:tc>
      </w:tr>
      <w:tr w:rsidR="00FB1433" w:rsidTr="00FB1433">
        <w:tc>
          <w:tcPr>
            <w:tcW w:w="1021" w:type="dxa"/>
          </w:tcPr>
          <w:p w:rsidR="00FB1433" w:rsidRDefault="003A31FC">
            <w:pPr>
              <w:pStyle w:val="TableBodyText"/>
            </w:pPr>
            <w:r>
              <w:t>Policy</w:t>
            </w:r>
          </w:p>
        </w:tc>
        <w:tc>
          <w:tcPr>
            <w:tcW w:w="7979" w:type="dxa"/>
          </w:tcPr>
          <w:p w:rsidR="00FB1433" w:rsidRDefault="003A31FC">
            <w:pPr>
              <w:pStyle w:val="TableBodyText"/>
            </w:pPr>
            <w:r>
              <w:t xml:space="preserve">The status pertains to a particular policy within the </w:t>
            </w:r>
            <w:r>
              <w:rPr>
                <w:b/>
              </w:rPr>
              <w:t>Provision</w:t>
            </w:r>
            <w:r>
              <w:t xml:space="preserve"> command.</w:t>
            </w:r>
          </w:p>
        </w:tc>
      </w:tr>
    </w:tbl>
    <w:p w:rsidR="00FB1433" w:rsidRDefault="003A31FC">
      <w:r>
        <w:t xml:space="preserve">In addition to the status values specified for individual commands in the </w:t>
      </w:r>
      <w:r>
        <w:rPr>
          <w:b/>
        </w:rPr>
        <w:t xml:space="preserve">Status </w:t>
      </w:r>
      <w:r>
        <w:t xml:space="preserve">element sections of this document, the following table lists the </w:t>
      </w:r>
      <w:r>
        <w:rPr>
          <w:b/>
        </w:rPr>
        <w:t>Status</w:t>
      </w:r>
      <w:r>
        <w:t xml:space="preserve"> element values that are common to all commands. The protocol versions that support each value are speci</w:t>
      </w:r>
      <w:r>
        <w:t xml:space="preserve">fied in the "Protocol versions" column of the table. When protocol version 2.5, 12.0, or 12.1 is used, an </w:t>
      </w:r>
      <w:hyperlink w:anchor="gt_d72f1494-4917-4e9e-a9fd-b8f1b2758dcd">
        <w:r>
          <w:rPr>
            <w:rStyle w:val="HyperlinkGreen"/>
            <w:b/>
          </w:rPr>
          <w:t>HTTP</w:t>
        </w:r>
      </w:hyperlink>
      <w:r>
        <w:t xml:space="preserve"> status code 4xx or 5xx instead of a </w:t>
      </w:r>
      <w:r>
        <w:rPr>
          <w:b/>
        </w:rPr>
        <w:t>Status</w:t>
      </w:r>
      <w:r>
        <w:t xml:space="preserve"> element value 1xx is returned in the res</w:t>
      </w:r>
      <w:r>
        <w:t xml:space="preserve">ponse. The specific HTTP status codes corresponding to some </w:t>
      </w:r>
      <w:r>
        <w:rPr>
          <w:b/>
        </w:rPr>
        <w:t>Status</w:t>
      </w:r>
      <w:r>
        <w:t xml:space="preserve"> element values are specified in the table.</w:t>
      </w:r>
    </w:p>
    <w:p w:rsidR="00FB1433" w:rsidRDefault="003A31FC">
      <w:r>
        <w:t xml:space="preserve">Note: The client indicates the protocol version being used by setting either the MS-ASProtocolVersion header, as specified in </w:t>
      </w:r>
      <w:hyperlink r:id="rId13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10620" w:type="dxa"/>
        <w:tblLayout w:type="fixed"/>
        <w:tblLook w:val="01E0" w:firstRow="1" w:lastRow="1" w:firstColumn="1" w:lastColumn="1" w:noHBand="0" w:noVBand="0"/>
      </w:tblPr>
      <w:tblGrid>
        <w:gridCol w:w="750"/>
        <w:gridCol w:w="1680"/>
        <w:gridCol w:w="3960"/>
        <w:gridCol w:w="423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750" w:type="dxa"/>
          </w:tcPr>
          <w:p w:rsidR="00FB1433" w:rsidRDefault="003A31FC">
            <w:pPr>
              <w:pStyle w:val="TableHeaderText"/>
            </w:pPr>
            <w:r>
              <w:t>Value</w:t>
            </w:r>
          </w:p>
        </w:tc>
        <w:tc>
          <w:tcPr>
            <w:tcW w:w="1680" w:type="dxa"/>
          </w:tcPr>
          <w:p w:rsidR="00FB1433" w:rsidRDefault="003A31FC">
            <w:pPr>
              <w:pStyle w:val="TableHeaderText"/>
            </w:pPr>
            <w:r>
              <w:t>Element name</w:t>
            </w:r>
          </w:p>
        </w:tc>
        <w:tc>
          <w:tcPr>
            <w:tcW w:w="3960" w:type="dxa"/>
          </w:tcPr>
          <w:p w:rsidR="00FB1433" w:rsidRDefault="003A31FC">
            <w:pPr>
              <w:pStyle w:val="TableHeaderText"/>
            </w:pPr>
            <w:r>
              <w:t>Meaning</w:t>
            </w:r>
          </w:p>
        </w:tc>
        <w:tc>
          <w:tcPr>
            <w:tcW w:w="4230" w:type="dxa"/>
          </w:tcPr>
          <w:p w:rsidR="00FB1433" w:rsidRDefault="003A31FC">
            <w:pPr>
              <w:pStyle w:val="TableHeaderText"/>
            </w:pPr>
            <w:r>
              <w:t>Protocol Versions</w:t>
            </w:r>
          </w:p>
        </w:tc>
      </w:tr>
      <w:tr w:rsidR="00FB1433" w:rsidTr="00FB1433">
        <w:tc>
          <w:tcPr>
            <w:tcW w:w="750" w:type="dxa"/>
          </w:tcPr>
          <w:p w:rsidR="00FB1433" w:rsidRDefault="003A31FC">
            <w:pPr>
              <w:pStyle w:val="TableBodyText"/>
            </w:pPr>
            <w:r>
              <w:t>101</w:t>
            </w:r>
          </w:p>
        </w:tc>
        <w:tc>
          <w:tcPr>
            <w:tcW w:w="1680" w:type="dxa"/>
          </w:tcPr>
          <w:p w:rsidR="00FB1433" w:rsidRDefault="003A31FC">
            <w:pPr>
              <w:pStyle w:val="TableBodyText"/>
            </w:pPr>
            <w:r>
              <w:t>InvalidContent</w:t>
            </w:r>
          </w:p>
        </w:tc>
        <w:tc>
          <w:tcPr>
            <w:tcW w:w="3960" w:type="dxa"/>
          </w:tcPr>
          <w:p w:rsidR="00FB1433" w:rsidRDefault="003A31FC">
            <w:pPr>
              <w:pStyle w:val="TableBodyText"/>
            </w:pPr>
            <w:r>
              <w:t>The body of the HTTP request sent by the client is invalid.</w:t>
            </w:r>
            <w:bookmarkStart w:id="166" w:name="z165"/>
            <w:bookmarkEnd w:id="166"/>
          </w:p>
          <w:p w:rsidR="00FB1433" w:rsidRDefault="003A31FC">
            <w:pPr>
              <w:pStyle w:val="TableBodyText"/>
            </w:pPr>
            <w:r>
              <w:t>Ensure the HTTP request is using the specified Content-Type and length, and that the request is not missing (when an empty body is not allowed).</w:t>
            </w:r>
          </w:p>
          <w:p w:rsidR="00FB1433" w:rsidRDefault="003A31FC">
            <w:pPr>
              <w:pStyle w:val="TableBodyText"/>
            </w:pPr>
            <w:r>
              <w:t>Examples:</w:t>
            </w:r>
          </w:p>
          <w:p w:rsidR="00FB1433" w:rsidRDefault="003A31FC">
            <w:pPr>
              <w:pStyle w:val="TableBodyText"/>
            </w:pPr>
            <w:r>
              <w:rPr>
                <w:b/>
              </w:rPr>
              <w:lastRenderedPageBreak/>
              <w:t>Ping</w:t>
            </w:r>
            <w:r>
              <w:t xml:space="preserve"> command (section 2.2.1.13) with a te</w:t>
            </w:r>
            <w:r>
              <w:t xml:space="preserve">xt/plain body, or </w:t>
            </w:r>
            <w:r>
              <w:rPr>
                <w:b/>
              </w:rPr>
              <w:t>SendMail</w:t>
            </w:r>
            <w:r>
              <w:t xml:space="preserve"> command (section 2.2.1.17) with version 12.1 and a </w:t>
            </w:r>
            <w:hyperlink w:anchor="gt_46afe83a-7afd-42b3-8e27-07b6ae8d3dbc">
              <w:r>
                <w:rPr>
                  <w:rStyle w:val="HyperlinkGreen"/>
                  <w:b/>
                </w:rPr>
                <w:t>WBXML</w:t>
              </w:r>
            </w:hyperlink>
            <w:r>
              <w:t xml:space="preserve"> body. </w:t>
            </w:r>
          </w:p>
        </w:tc>
        <w:tc>
          <w:tcPr>
            <w:tcW w:w="4230" w:type="dxa"/>
          </w:tcPr>
          <w:p w:rsidR="00FB1433" w:rsidRDefault="003A31FC">
            <w:pPr>
              <w:pStyle w:val="TableBodyText"/>
            </w:pPr>
            <w:r>
              <w:lastRenderedPageBreak/>
              <w:t xml:space="preserve">Supported by: 14.0, 14.1, 16.0, 16.1 </w:t>
            </w:r>
          </w:p>
          <w:p w:rsidR="00FB1433" w:rsidRDefault="003A31FC">
            <w:pPr>
              <w:pStyle w:val="TableBodyText"/>
            </w:pPr>
            <w:r>
              <w:t>When protocol version 2.5, 12.0, or 12.1 is used, an HTTP 400 res</w:t>
            </w:r>
            <w:r>
              <w:t>ponse is returned instead of this status value.</w:t>
            </w:r>
          </w:p>
        </w:tc>
      </w:tr>
      <w:tr w:rsidR="00FB1433" w:rsidTr="00FB1433">
        <w:tc>
          <w:tcPr>
            <w:tcW w:w="750" w:type="dxa"/>
          </w:tcPr>
          <w:p w:rsidR="00FB1433" w:rsidRDefault="003A31FC">
            <w:pPr>
              <w:pStyle w:val="TableBodyText"/>
            </w:pPr>
            <w:r>
              <w:t>102</w:t>
            </w:r>
          </w:p>
        </w:tc>
        <w:tc>
          <w:tcPr>
            <w:tcW w:w="1680" w:type="dxa"/>
          </w:tcPr>
          <w:p w:rsidR="00FB1433" w:rsidRDefault="003A31FC">
            <w:pPr>
              <w:pStyle w:val="TableBodyText"/>
            </w:pPr>
            <w:r>
              <w:t>InvalidWBXML</w:t>
            </w:r>
          </w:p>
        </w:tc>
        <w:tc>
          <w:tcPr>
            <w:tcW w:w="3960" w:type="dxa"/>
          </w:tcPr>
          <w:p w:rsidR="00FB1433" w:rsidRDefault="003A31FC">
            <w:pPr>
              <w:pStyle w:val="TableBodyText"/>
            </w:pPr>
            <w:r>
              <w:t>The request contains WBXML but it could not be decoded into XML.</w:t>
            </w:r>
            <w:r>
              <w:rPr>
                <w:rStyle w:val="FootnoteReference"/>
              </w:rPr>
              <w:t xml:space="preserve"> </w:t>
            </w:r>
          </w:p>
        </w:tc>
        <w:tc>
          <w:tcPr>
            <w:tcW w:w="4230" w:type="dxa"/>
          </w:tcPr>
          <w:p w:rsidR="00FB1433" w:rsidRDefault="003A31FC">
            <w:pPr>
              <w:pStyle w:val="TableBodyText"/>
            </w:pPr>
            <w:r>
              <w:t xml:space="preserve">Supported by: 14.0, 14.1, 16.0, 16.1 </w:t>
            </w:r>
          </w:p>
        </w:tc>
      </w:tr>
      <w:tr w:rsidR="00FB1433" w:rsidTr="00FB1433">
        <w:tc>
          <w:tcPr>
            <w:tcW w:w="750" w:type="dxa"/>
          </w:tcPr>
          <w:p w:rsidR="00FB1433" w:rsidRDefault="003A31FC">
            <w:pPr>
              <w:pStyle w:val="TableBodyText"/>
            </w:pPr>
            <w:r>
              <w:t>103</w:t>
            </w:r>
          </w:p>
        </w:tc>
        <w:tc>
          <w:tcPr>
            <w:tcW w:w="1680" w:type="dxa"/>
          </w:tcPr>
          <w:p w:rsidR="00FB1433" w:rsidRDefault="003A31FC">
            <w:pPr>
              <w:pStyle w:val="TableBodyText"/>
            </w:pPr>
            <w:r>
              <w:t>InvalidXML</w:t>
            </w:r>
          </w:p>
        </w:tc>
        <w:tc>
          <w:tcPr>
            <w:tcW w:w="3960" w:type="dxa"/>
          </w:tcPr>
          <w:p w:rsidR="00FB1433" w:rsidRDefault="003A31FC">
            <w:pPr>
              <w:pStyle w:val="TableBodyText"/>
            </w:pPr>
            <w:r>
              <w:t xml:space="preserve">The XML provided in the request does not follow the protocol </w:t>
            </w:r>
            <w:r>
              <w:t>requirements.</w:t>
            </w:r>
            <w:r>
              <w:rPr>
                <w:rStyle w:val="FootnoteReference"/>
              </w:rPr>
              <w:t xml:space="preserve"> </w:t>
            </w:r>
          </w:p>
        </w:tc>
        <w:tc>
          <w:tcPr>
            <w:tcW w:w="4230" w:type="dxa"/>
          </w:tcPr>
          <w:p w:rsidR="00FB1433" w:rsidRDefault="003A31FC">
            <w:pPr>
              <w:pStyle w:val="TableBodyText"/>
            </w:pPr>
            <w:r>
              <w:t>Supported by: 14.0, 14.1, 16.0, 16.1</w:t>
            </w:r>
          </w:p>
          <w:p w:rsidR="00FB1433" w:rsidRDefault="003A31FC">
            <w:pPr>
              <w:pStyle w:val="TableBodyText"/>
            </w:pPr>
            <w:r>
              <w:t>When protocol version 2.5, 12.0, or 12.1 is used, an HTTP 400 response is returned instead of this status value.</w:t>
            </w:r>
          </w:p>
        </w:tc>
      </w:tr>
      <w:tr w:rsidR="00FB1433" w:rsidTr="00FB1433">
        <w:tc>
          <w:tcPr>
            <w:tcW w:w="750" w:type="dxa"/>
          </w:tcPr>
          <w:p w:rsidR="00FB1433" w:rsidRDefault="003A31FC">
            <w:pPr>
              <w:pStyle w:val="TableBodyText"/>
            </w:pPr>
            <w:r>
              <w:t>104</w:t>
            </w:r>
          </w:p>
        </w:tc>
        <w:tc>
          <w:tcPr>
            <w:tcW w:w="1680" w:type="dxa"/>
          </w:tcPr>
          <w:p w:rsidR="00FB1433" w:rsidRDefault="003A31FC">
            <w:pPr>
              <w:pStyle w:val="TableBodyText"/>
            </w:pPr>
            <w:r>
              <w:t>InvalidDateTime</w:t>
            </w:r>
          </w:p>
        </w:tc>
        <w:tc>
          <w:tcPr>
            <w:tcW w:w="3960" w:type="dxa"/>
          </w:tcPr>
          <w:p w:rsidR="00FB1433" w:rsidRDefault="003A31FC">
            <w:pPr>
              <w:pStyle w:val="TableBodyText"/>
            </w:pPr>
            <w:r>
              <w:t>The request contains a timestamp that could not be parsed into a valid</w:t>
            </w:r>
            <w:r>
              <w:t xml:space="preserve"> date and time.</w:t>
            </w:r>
          </w:p>
        </w:tc>
        <w:tc>
          <w:tcPr>
            <w:tcW w:w="4230" w:type="dxa"/>
          </w:tcPr>
          <w:p w:rsidR="00FB1433" w:rsidRDefault="003A31FC">
            <w:pPr>
              <w:pStyle w:val="TableBodyText"/>
            </w:pPr>
            <w:r>
              <w:t>Supported by: 14.0, 14.1, 16.0, 16.1</w:t>
            </w:r>
          </w:p>
        </w:tc>
      </w:tr>
      <w:tr w:rsidR="00FB1433" w:rsidTr="00FB1433">
        <w:tc>
          <w:tcPr>
            <w:tcW w:w="750" w:type="dxa"/>
          </w:tcPr>
          <w:p w:rsidR="00FB1433" w:rsidRDefault="003A31FC">
            <w:pPr>
              <w:pStyle w:val="TableBodyText"/>
            </w:pPr>
            <w:r>
              <w:t>105</w:t>
            </w:r>
          </w:p>
        </w:tc>
        <w:tc>
          <w:tcPr>
            <w:tcW w:w="1680" w:type="dxa"/>
          </w:tcPr>
          <w:p w:rsidR="00FB1433" w:rsidRDefault="003A31FC">
            <w:pPr>
              <w:pStyle w:val="TableBodyText"/>
            </w:pPr>
            <w:r>
              <w:t>InvalidCombinationOfIDs</w:t>
            </w:r>
          </w:p>
        </w:tc>
        <w:tc>
          <w:tcPr>
            <w:tcW w:w="3960" w:type="dxa"/>
          </w:tcPr>
          <w:p w:rsidR="00FB1433" w:rsidRDefault="003A31FC">
            <w:pPr>
              <w:pStyle w:val="TableBodyText"/>
            </w:pPr>
            <w:r>
              <w:t>The request contains a combination of parameters that is invalid.</w:t>
            </w:r>
          </w:p>
        </w:tc>
        <w:tc>
          <w:tcPr>
            <w:tcW w:w="4230" w:type="dxa"/>
          </w:tcPr>
          <w:p w:rsidR="00FB1433" w:rsidRDefault="003A31FC">
            <w:pPr>
              <w:pStyle w:val="TableBodyText"/>
            </w:pPr>
            <w:r>
              <w:t>Supported by: 14.0, 14.1, 16.0, 16.1</w:t>
            </w:r>
          </w:p>
        </w:tc>
      </w:tr>
      <w:tr w:rsidR="00FB1433" w:rsidTr="00FB1433">
        <w:tc>
          <w:tcPr>
            <w:tcW w:w="750" w:type="dxa"/>
          </w:tcPr>
          <w:p w:rsidR="00FB1433" w:rsidRDefault="003A31FC">
            <w:pPr>
              <w:pStyle w:val="TableBodyText"/>
            </w:pPr>
            <w:r>
              <w:t>106</w:t>
            </w:r>
          </w:p>
        </w:tc>
        <w:tc>
          <w:tcPr>
            <w:tcW w:w="1680" w:type="dxa"/>
          </w:tcPr>
          <w:p w:rsidR="00FB1433" w:rsidRDefault="003A31FC">
            <w:pPr>
              <w:pStyle w:val="TableBodyText"/>
            </w:pPr>
            <w:r>
              <w:t>InvalidIDs</w:t>
            </w:r>
          </w:p>
        </w:tc>
        <w:tc>
          <w:tcPr>
            <w:tcW w:w="3960" w:type="dxa"/>
          </w:tcPr>
          <w:p w:rsidR="00FB1433" w:rsidRDefault="003A31FC">
            <w:pPr>
              <w:pStyle w:val="TableBodyText"/>
            </w:pPr>
            <w:r>
              <w:t xml:space="preserve">The request contains one or more IDs that could not be </w:t>
            </w:r>
            <w:r>
              <w:t>parsed into valid values.</w:t>
            </w:r>
          </w:p>
          <w:p w:rsidR="00FB1433" w:rsidRDefault="003A31FC">
            <w:pPr>
              <w:pStyle w:val="TableBodyText"/>
            </w:pPr>
            <w:r>
              <w:t>That is different from specifying an ID in the proper format that does not resolve to an existing item.</w:t>
            </w:r>
            <w:bookmarkStart w:id="167" w:name="z167"/>
            <w:bookmarkEnd w:id="167"/>
          </w:p>
        </w:tc>
        <w:tc>
          <w:tcPr>
            <w:tcW w:w="4230" w:type="dxa"/>
          </w:tcPr>
          <w:p w:rsidR="00FB1433" w:rsidRDefault="003A31FC">
            <w:pPr>
              <w:pStyle w:val="TableBodyText"/>
            </w:pPr>
            <w:r>
              <w:t>Supported by: 14.0, 14.1, 16.0, 16.1</w:t>
            </w:r>
          </w:p>
          <w:p w:rsidR="00FB1433" w:rsidRDefault="003A31FC">
            <w:pPr>
              <w:pStyle w:val="TableBodyText"/>
            </w:pPr>
            <w:r>
              <w:t>When protocol version 2.5, 12.0, or 12.1 is used, an HTTP 400 response, or an HTTP 500 re</w:t>
            </w:r>
            <w:r>
              <w:t xml:space="preserve">sponse for the </w:t>
            </w:r>
            <w:r>
              <w:rPr>
                <w:b/>
              </w:rPr>
              <w:t>SendMail</w:t>
            </w:r>
            <w:r>
              <w:t xml:space="preserve"> command, is returned instead of this status value.</w:t>
            </w:r>
          </w:p>
        </w:tc>
      </w:tr>
      <w:tr w:rsidR="00FB1433" w:rsidTr="00FB1433">
        <w:tc>
          <w:tcPr>
            <w:tcW w:w="750" w:type="dxa"/>
          </w:tcPr>
          <w:p w:rsidR="00FB1433" w:rsidRDefault="003A31FC">
            <w:pPr>
              <w:pStyle w:val="TableBodyText"/>
            </w:pPr>
            <w:r>
              <w:t>107</w:t>
            </w:r>
          </w:p>
        </w:tc>
        <w:tc>
          <w:tcPr>
            <w:tcW w:w="1680" w:type="dxa"/>
          </w:tcPr>
          <w:p w:rsidR="00FB1433" w:rsidRDefault="003A31FC">
            <w:pPr>
              <w:pStyle w:val="TableBodyText"/>
            </w:pPr>
            <w:r>
              <w:t>InvalidMIME</w:t>
            </w:r>
          </w:p>
        </w:tc>
        <w:tc>
          <w:tcPr>
            <w:tcW w:w="3960" w:type="dxa"/>
          </w:tcPr>
          <w:p w:rsidR="00FB1433" w:rsidRDefault="003A31FC">
            <w:pPr>
              <w:pStyle w:val="TableBodyText"/>
            </w:pPr>
            <w:r>
              <w:t xml:space="preserve">The request contains </w:t>
            </w:r>
            <w:hyperlink w:anchor="gt_af6ba277-34c1-493d-8103-71d2af36ce30">
              <w:r>
                <w:rPr>
                  <w:rStyle w:val="HyperlinkGreen"/>
                  <w:b/>
                </w:rPr>
                <w:t>MIME</w:t>
              </w:r>
            </w:hyperlink>
            <w:r>
              <w:t xml:space="preserve"> that could not be parsed.</w:t>
            </w:r>
          </w:p>
        </w:tc>
        <w:tc>
          <w:tcPr>
            <w:tcW w:w="4230" w:type="dxa"/>
          </w:tcPr>
          <w:p w:rsidR="00FB1433" w:rsidRDefault="003A31FC">
            <w:pPr>
              <w:pStyle w:val="TableBodyText"/>
            </w:pPr>
            <w:r>
              <w:t>Supported by: 14.0, 14.1, 16.0, 16.1</w:t>
            </w:r>
          </w:p>
        </w:tc>
      </w:tr>
      <w:tr w:rsidR="00FB1433" w:rsidTr="00FB1433">
        <w:tc>
          <w:tcPr>
            <w:tcW w:w="750" w:type="dxa"/>
          </w:tcPr>
          <w:p w:rsidR="00FB1433" w:rsidRDefault="003A31FC">
            <w:pPr>
              <w:pStyle w:val="TableBodyText"/>
            </w:pPr>
            <w:r>
              <w:t>108</w:t>
            </w:r>
          </w:p>
        </w:tc>
        <w:tc>
          <w:tcPr>
            <w:tcW w:w="1680" w:type="dxa"/>
          </w:tcPr>
          <w:p w:rsidR="00FB1433" w:rsidRDefault="003A31FC">
            <w:pPr>
              <w:pStyle w:val="TableBodyText"/>
            </w:pPr>
            <w:r>
              <w:t>DeviceIdMissingOrInvalid</w:t>
            </w:r>
          </w:p>
        </w:tc>
        <w:tc>
          <w:tcPr>
            <w:tcW w:w="3960" w:type="dxa"/>
          </w:tcPr>
          <w:p w:rsidR="00FB1433" w:rsidRDefault="003A31FC">
            <w:pPr>
              <w:pStyle w:val="TableBodyText"/>
            </w:pPr>
            <w:r>
              <w:t>The device ID is either missing or has an invalid format.</w:t>
            </w:r>
            <w:r>
              <w:rPr>
                <w:rStyle w:val="FootnoteReference"/>
              </w:rPr>
              <w:t xml:space="preserve"> </w:t>
            </w:r>
          </w:p>
        </w:tc>
        <w:tc>
          <w:tcPr>
            <w:tcW w:w="4230" w:type="dxa"/>
          </w:tcPr>
          <w:p w:rsidR="00FB1433" w:rsidRDefault="003A31FC">
            <w:pPr>
              <w:pStyle w:val="TableBodyText"/>
            </w:pPr>
            <w:r>
              <w:t>Supported by: 14.0, 14.1, 16.0, 16.1</w:t>
            </w:r>
          </w:p>
        </w:tc>
      </w:tr>
      <w:tr w:rsidR="00FB1433" w:rsidTr="00FB1433">
        <w:tc>
          <w:tcPr>
            <w:tcW w:w="750" w:type="dxa"/>
          </w:tcPr>
          <w:p w:rsidR="00FB1433" w:rsidRDefault="003A31FC">
            <w:pPr>
              <w:pStyle w:val="TableBodyText"/>
            </w:pPr>
            <w:r>
              <w:t>109</w:t>
            </w:r>
          </w:p>
        </w:tc>
        <w:tc>
          <w:tcPr>
            <w:tcW w:w="1680" w:type="dxa"/>
          </w:tcPr>
          <w:p w:rsidR="00FB1433" w:rsidRDefault="003A31FC">
            <w:pPr>
              <w:pStyle w:val="TableBodyText"/>
            </w:pPr>
            <w:r>
              <w:t>DeviceTypeMissingOrInvalid</w:t>
            </w:r>
          </w:p>
        </w:tc>
        <w:tc>
          <w:tcPr>
            <w:tcW w:w="3960" w:type="dxa"/>
          </w:tcPr>
          <w:p w:rsidR="00FB1433" w:rsidRDefault="003A31FC">
            <w:pPr>
              <w:pStyle w:val="TableBodyText"/>
            </w:pPr>
            <w:r>
              <w:t>The device type is either missing or has an invalid format.</w:t>
            </w:r>
            <w:r>
              <w:rPr>
                <w:rStyle w:val="FootnoteReference"/>
              </w:rPr>
              <w:t xml:space="preserve"> </w:t>
            </w:r>
          </w:p>
        </w:tc>
        <w:tc>
          <w:tcPr>
            <w:tcW w:w="4230" w:type="dxa"/>
          </w:tcPr>
          <w:p w:rsidR="00FB1433" w:rsidRDefault="003A31FC">
            <w:pPr>
              <w:pStyle w:val="TableBodyText"/>
            </w:pPr>
            <w:r>
              <w:t>Supported by: 14.0, 14.1, 16.0, 16.1</w:t>
            </w:r>
          </w:p>
        </w:tc>
      </w:tr>
      <w:tr w:rsidR="00FB1433" w:rsidTr="00FB1433">
        <w:tc>
          <w:tcPr>
            <w:tcW w:w="750" w:type="dxa"/>
          </w:tcPr>
          <w:p w:rsidR="00FB1433" w:rsidRDefault="003A31FC">
            <w:pPr>
              <w:pStyle w:val="TableBodyText"/>
            </w:pPr>
            <w:r>
              <w:t>110</w:t>
            </w:r>
          </w:p>
        </w:tc>
        <w:tc>
          <w:tcPr>
            <w:tcW w:w="1680" w:type="dxa"/>
          </w:tcPr>
          <w:p w:rsidR="00FB1433" w:rsidRDefault="003A31FC">
            <w:pPr>
              <w:pStyle w:val="TableBodyText"/>
            </w:pPr>
            <w:r>
              <w:t>ServerError</w:t>
            </w:r>
          </w:p>
        </w:tc>
        <w:tc>
          <w:tcPr>
            <w:tcW w:w="3960" w:type="dxa"/>
          </w:tcPr>
          <w:p w:rsidR="00FB1433" w:rsidRDefault="003A31FC">
            <w:pPr>
              <w:pStyle w:val="TableBodyText"/>
            </w:pPr>
            <w:r>
              <w:t>The server encountered an unknown error, the device SHOULD NOT retry later.</w:t>
            </w:r>
            <w:bookmarkStart w:id="168" w:name="z169"/>
            <w:bookmarkEnd w:id="168"/>
          </w:p>
        </w:tc>
        <w:tc>
          <w:tcPr>
            <w:tcW w:w="4230" w:type="dxa"/>
          </w:tcPr>
          <w:p w:rsidR="00FB1433" w:rsidRDefault="003A31FC">
            <w:pPr>
              <w:pStyle w:val="TableBodyText"/>
            </w:pPr>
            <w:r>
              <w:t>Supported by: 14.0, 14.1, 16.0, 16.1</w:t>
            </w:r>
          </w:p>
          <w:p w:rsidR="00FB1433" w:rsidRDefault="003A31FC">
            <w:pPr>
              <w:pStyle w:val="TableBodyText"/>
            </w:pPr>
            <w:r>
              <w:t>When protocol version 2.5, 12.0, or 12.1 is used, an HTTP 500 response is returned instead of this status value.</w:t>
            </w:r>
          </w:p>
        </w:tc>
      </w:tr>
      <w:tr w:rsidR="00FB1433" w:rsidTr="00FB1433">
        <w:tc>
          <w:tcPr>
            <w:tcW w:w="750" w:type="dxa"/>
          </w:tcPr>
          <w:p w:rsidR="00FB1433" w:rsidRDefault="003A31FC">
            <w:pPr>
              <w:pStyle w:val="TableBodyText"/>
            </w:pPr>
            <w:r>
              <w:t>111</w:t>
            </w:r>
          </w:p>
        </w:tc>
        <w:tc>
          <w:tcPr>
            <w:tcW w:w="1680" w:type="dxa"/>
          </w:tcPr>
          <w:p w:rsidR="00FB1433" w:rsidRDefault="003A31FC">
            <w:pPr>
              <w:pStyle w:val="TableBodyText"/>
            </w:pPr>
            <w:r>
              <w:t>ServerErrorRetryLater</w:t>
            </w:r>
          </w:p>
        </w:tc>
        <w:tc>
          <w:tcPr>
            <w:tcW w:w="3960" w:type="dxa"/>
          </w:tcPr>
          <w:p w:rsidR="00FB1433" w:rsidRDefault="003A31FC">
            <w:pPr>
              <w:pStyle w:val="TableBodyText"/>
            </w:pPr>
            <w:r>
              <w:t>The server encountered an unknown error, the device SHOULD retry later.</w:t>
            </w:r>
            <w:bookmarkStart w:id="169" w:name="z171"/>
            <w:bookmarkEnd w:id="169"/>
          </w:p>
        </w:tc>
        <w:tc>
          <w:tcPr>
            <w:tcW w:w="4230" w:type="dxa"/>
          </w:tcPr>
          <w:p w:rsidR="00FB1433" w:rsidRDefault="003A31FC">
            <w:pPr>
              <w:pStyle w:val="TableBodyText"/>
            </w:pPr>
            <w:r>
              <w:t xml:space="preserve">Supported by: 14.0, 14.1, 16.0, 16.1 </w:t>
            </w:r>
          </w:p>
          <w:p w:rsidR="00FB1433" w:rsidRDefault="003A31FC">
            <w:pPr>
              <w:pStyle w:val="TableBodyText"/>
            </w:pPr>
            <w:r>
              <w:t>When protocol version 2.5, 12.0, or 12.1 is used, an HTTP 503 response is returned instead of this status value.</w:t>
            </w:r>
          </w:p>
        </w:tc>
      </w:tr>
      <w:tr w:rsidR="00FB1433" w:rsidTr="00FB1433">
        <w:tc>
          <w:tcPr>
            <w:tcW w:w="750" w:type="dxa"/>
          </w:tcPr>
          <w:p w:rsidR="00FB1433" w:rsidRDefault="003A31FC">
            <w:pPr>
              <w:pStyle w:val="TableBodyText"/>
            </w:pPr>
            <w:r>
              <w:t>112</w:t>
            </w:r>
          </w:p>
        </w:tc>
        <w:tc>
          <w:tcPr>
            <w:tcW w:w="1680" w:type="dxa"/>
          </w:tcPr>
          <w:p w:rsidR="00FB1433" w:rsidRDefault="003A31FC">
            <w:pPr>
              <w:pStyle w:val="TableBodyText"/>
            </w:pPr>
            <w:r>
              <w:t>Active</w:t>
            </w:r>
            <w:r>
              <w:t>DirectoryAccessDenied</w:t>
            </w:r>
          </w:p>
        </w:tc>
        <w:tc>
          <w:tcPr>
            <w:tcW w:w="3960" w:type="dxa"/>
          </w:tcPr>
          <w:p w:rsidR="00FB1433" w:rsidRDefault="003A31FC">
            <w:pPr>
              <w:pStyle w:val="TableBodyText"/>
            </w:pPr>
            <w:r>
              <w:t>The server does not have access to read/write to an object in the directory service.</w:t>
            </w:r>
            <w:bookmarkStart w:id="170" w:name="z173"/>
            <w:bookmarkEnd w:id="170"/>
          </w:p>
        </w:tc>
        <w:tc>
          <w:tcPr>
            <w:tcW w:w="4230" w:type="dxa"/>
          </w:tcPr>
          <w:p w:rsidR="00FB1433" w:rsidRDefault="003A31FC">
            <w:pPr>
              <w:pStyle w:val="TableBodyText"/>
            </w:pPr>
            <w:r>
              <w:t>Supported by: 14.0, 14.1, 16.0, 16.1</w:t>
            </w:r>
          </w:p>
          <w:p w:rsidR="00FB1433" w:rsidRDefault="003A31FC">
            <w:pPr>
              <w:pStyle w:val="TableBodyText"/>
            </w:pPr>
            <w:r>
              <w:t>When protocol version 2.5, 12.0, or 12.1 is used, an HTTP 403 response is returned instead of this status value.</w:t>
            </w:r>
          </w:p>
        </w:tc>
      </w:tr>
      <w:tr w:rsidR="00FB1433" w:rsidTr="00FB1433">
        <w:tc>
          <w:tcPr>
            <w:tcW w:w="750" w:type="dxa"/>
          </w:tcPr>
          <w:p w:rsidR="00FB1433" w:rsidRDefault="003A31FC">
            <w:pPr>
              <w:pStyle w:val="TableBodyText"/>
            </w:pPr>
            <w:r>
              <w:t>113</w:t>
            </w:r>
          </w:p>
        </w:tc>
        <w:tc>
          <w:tcPr>
            <w:tcW w:w="1680" w:type="dxa"/>
          </w:tcPr>
          <w:p w:rsidR="00FB1433" w:rsidRDefault="003A31FC">
            <w:pPr>
              <w:pStyle w:val="TableBodyText"/>
            </w:pPr>
            <w:r>
              <w:t>MailboxQuotaExceeded</w:t>
            </w:r>
          </w:p>
        </w:tc>
        <w:tc>
          <w:tcPr>
            <w:tcW w:w="3960" w:type="dxa"/>
          </w:tcPr>
          <w:p w:rsidR="00FB1433" w:rsidRDefault="003A31FC">
            <w:pPr>
              <w:pStyle w:val="TableBodyText"/>
            </w:pPr>
            <w:r>
              <w:t>The mailbox has reached its size quota.</w:t>
            </w:r>
            <w:bookmarkStart w:id="171" w:name="z175"/>
            <w:bookmarkEnd w:id="171"/>
          </w:p>
        </w:tc>
        <w:tc>
          <w:tcPr>
            <w:tcW w:w="4230" w:type="dxa"/>
          </w:tcPr>
          <w:p w:rsidR="00FB1433" w:rsidRDefault="003A31FC">
            <w:pPr>
              <w:pStyle w:val="TableBodyText"/>
            </w:pPr>
            <w:r>
              <w:t xml:space="preserve">Supported by: 14.0, 14.1, 16.0, 16.1 </w:t>
            </w:r>
          </w:p>
          <w:p w:rsidR="00FB1433" w:rsidRDefault="003A31FC">
            <w:pPr>
              <w:pStyle w:val="TableBodyText"/>
            </w:pPr>
            <w:r>
              <w:t>When protocol version 2.5, 12.0, or 12.1 is used, an HTTP 507 response is returned instead of this status value.</w:t>
            </w:r>
          </w:p>
        </w:tc>
      </w:tr>
      <w:tr w:rsidR="00FB1433" w:rsidTr="00FB1433">
        <w:tc>
          <w:tcPr>
            <w:tcW w:w="750" w:type="dxa"/>
          </w:tcPr>
          <w:p w:rsidR="00FB1433" w:rsidRDefault="003A31FC">
            <w:pPr>
              <w:pStyle w:val="TableBodyText"/>
            </w:pPr>
            <w:r>
              <w:t>114</w:t>
            </w:r>
          </w:p>
        </w:tc>
        <w:tc>
          <w:tcPr>
            <w:tcW w:w="1680" w:type="dxa"/>
          </w:tcPr>
          <w:p w:rsidR="00FB1433" w:rsidRDefault="003A31FC">
            <w:pPr>
              <w:pStyle w:val="TableBodyText"/>
            </w:pPr>
            <w:r>
              <w:t>MailboxServerOffline</w:t>
            </w:r>
          </w:p>
        </w:tc>
        <w:tc>
          <w:tcPr>
            <w:tcW w:w="3960" w:type="dxa"/>
          </w:tcPr>
          <w:p w:rsidR="00FB1433" w:rsidRDefault="003A31FC">
            <w:pPr>
              <w:pStyle w:val="TableBodyText"/>
            </w:pPr>
            <w:r>
              <w:t xml:space="preserve">The mailbox </w:t>
            </w:r>
            <w:r>
              <w:t>server is offline.</w:t>
            </w:r>
          </w:p>
        </w:tc>
        <w:tc>
          <w:tcPr>
            <w:tcW w:w="4230" w:type="dxa"/>
          </w:tcPr>
          <w:p w:rsidR="00FB1433" w:rsidRDefault="003A31FC">
            <w:pPr>
              <w:pStyle w:val="TableBodyText"/>
            </w:pPr>
            <w:r>
              <w:t xml:space="preserve">Supported by: 14.0, 14.1, 16.0, 16.1 </w:t>
            </w:r>
          </w:p>
        </w:tc>
      </w:tr>
      <w:tr w:rsidR="00FB1433" w:rsidTr="00FB1433">
        <w:tc>
          <w:tcPr>
            <w:tcW w:w="750" w:type="dxa"/>
          </w:tcPr>
          <w:p w:rsidR="00FB1433" w:rsidRDefault="003A31FC">
            <w:pPr>
              <w:pStyle w:val="TableBodyText"/>
            </w:pPr>
            <w:r>
              <w:t>115</w:t>
            </w:r>
          </w:p>
        </w:tc>
        <w:tc>
          <w:tcPr>
            <w:tcW w:w="1680" w:type="dxa"/>
          </w:tcPr>
          <w:p w:rsidR="00FB1433" w:rsidRDefault="003A31FC">
            <w:pPr>
              <w:pStyle w:val="TableBodyText"/>
            </w:pPr>
            <w:r>
              <w:t>SendQuotaExceeded</w:t>
            </w:r>
          </w:p>
        </w:tc>
        <w:tc>
          <w:tcPr>
            <w:tcW w:w="3960" w:type="dxa"/>
          </w:tcPr>
          <w:p w:rsidR="00FB1433" w:rsidRDefault="003A31FC">
            <w:pPr>
              <w:pStyle w:val="TableBodyText"/>
            </w:pPr>
            <w:r>
              <w:t>The request would exceed the send quota.</w:t>
            </w:r>
          </w:p>
        </w:tc>
        <w:tc>
          <w:tcPr>
            <w:tcW w:w="4230" w:type="dxa"/>
          </w:tcPr>
          <w:p w:rsidR="00FB1433" w:rsidRDefault="003A31FC">
            <w:pPr>
              <w:pStyle w:val="TableBodyText"/>
            </w:pPr>
            <w:r>
              <w:t>Supported by: 14.0, 14.1, 16.0, 16.1</w:t>
            </w:r>
          </w:p>
        </w:tc>
      </w:tr>
      <w:tr w:rsidR="00FB1433" w:rsidTr="00FB1433">
        <w:tc>
          <w:tcPr>
            <w:tcW w:w="750" w:type="dxa"/>
          </w:tcPr>
          <w:p w:rsidR="00FB1433" w:rsidRDefault="003A31FC">
            <w:pPr>
              <w:pStyle w:val="TableBodyText"/>
            </w:pPr>
            <w:r>
              <w:t>116</w:t>
            </w:r>
          </w:p>
        </w:tc>
        <w:tc>
          <w:tcPr>
            <w:tcW w:w="1680" w:type="dxa"/>
          </w:tcPr>
          <w:p w:rsidR="00FB1433" w:rsidRDefault="003A31FC">
            <w:pPr>
              <w:pStyle w:val="TableBodyText"/>
            </w:pPr>
            <w:r>
              <w:t>MessageRecipient</w:t>
            </w:r>
            <w:r>
              <w:lastRenderedPageBreak/>
              <w:t>Unresolved</w:t>
            </w:r>
          </w:p>
        </w:tc>
        <w:tc>
          <w:tcPr>
            <w:tcW w:w="3960" w:type="dxa"/>
          </w:tcPr>
          <w:p w:rsidR="00FB1433" w:rsidRDefault="003A31FC">
            <w:pPr>
              <w:pStyle w:val="TableBodyText"/>
            </w:pPr>
            <w:r>
              <w:lastRenderedPageBreak/>
              <w:t xml:space="preserve">One of the recipients could not be resolved to </w:t>
            </w:r>
            <w:r>
              <w:lastRenderedPageBreak/>
              <w:t>an email address.</w:t>
            </w:r>
          </w:p>
        </w:tc>
        <w:tc>
          <w:tcPr>
            <w:tcW w:w="4230" w:type="dxa"/>
          </w:tcPr>
          <w:p w:rsidR="00FB1433" w:rsidRDefault="003A31FC">
            <w:pPr>
              <w:pStyle w:val="TableBodyText"/>
            </w:pPr>
            <w:r>
              <w:lastRenderedPageBreak/>
              <w:t>Supported by: 14.0, 14.1, 16.0, 16.1</w:t>
            </w:r>
          </w:p>
        </w:tc>
      </w:tr>
      <w:tr w:rsidR="00FB1433" w:rsidTr="00FB1433">
        <w:tc>
          <w:tcPr>
            <w:tcW w:w="750" w:type="dxa"/>
          </w:tcPr>
          <w:p w:rsidR="00FB1433" w:rsidRDefault="003A31FC">
            <w:pPr>
              <w:pStyle w:val="TableBodyText"/>
            </w:pPr>
            <w:r>
              <w:t>117</w:t>
            </w:r>
          </w:p>
        </w:tc>
        <w:tc>
          <w:tcPr>
            <w:tcW w:w="1680" w:type="dxa"/>
          </w:tcPr>
          <w:p w:rsidR="00FB1433" w:rsidRDefault="003A31FC">
            <w:pPr>
              <w:pStyle w:val="TableBodyText"/>
            </w:pPr>
            <w:r>
              <w:t>MessageReplyNotAllowed</w:t>
            </w:r>
          </w:p>
        </w:tc>
        <w:tc>
          <w:tcPr>
            <w:tcW w:w="3960" w:type="dxa"/>
          </w:tcPr>
          <w:p w:rsidR="00FB1433" w:rsidRDefault="003A31FC">
            <w:pPr>
              <w:pStyle w:val="TableBodyText"/>
            </w:pPr>
            <w:r>
              <w:t>The mailbox server will not allow a reply of this message.</w:t>
            </w:r>
          </w:p>
        </w:tc>
        <w:tc>
          <w:tcPr>
            <w:tcW w:w="4230" w:type="dxa"/>
          </w:tcPr>
          <w:p w:rsidR="00FB1433" w:rsidRDefault="003A31FC">
            <w:pPr>
              <w:pStyle w:val="TableBodyText"/>
            </w:pPr>
            <w:r>
              <w:t>Supported by: 14.0, 14.1, 16.0, 16.1</w:t>
            </w:r>
          </w:p>
        </w:tc>
      </w:tr>
      <w:tr w:rsidR="00FB1433" w:rsidTr="00FB1433">
        <w:tc>
          <w:tcPr>
            <w:tcW w:w="750" w:type="dxa"/>
          </w:tcPr>
          <w:p w:rsidR="00FB1433" w:rsidRDefault="003A31FC">
            <w:pPr>
              <w:pStyle w:val="TableBodyText"/>
            </w:pPr>
            <w:r>
              <w:t>118</w:t>
            </w:r>
          </w:p>
        </w:tc>
        <w:tc>
          <w:tcPr>
            <w:tcW w:w="1680" w:type="dxa"/>
          </w:tcPr>
          <w:p w:rsidR="00FB1433" w:rsidRDefault="003A31FC">
            <w:pPr>
              <w:pStyle w:val="TableBodyText"/>
            </w:pPr>
            <w:r>
              <w:t xml:space="preserve">Message </w:t>
            </w:r>
          </w:p>
          <w:p w:rsidR="00FB1433" w:rsidRDefault="003A31FC">
            <w:pPr>
              <w:pStyle w:val="TableBodyText"/>
            </w:pPr>
            <w:r>
              <w:t>PreviouslySent</w:t>
            </w:r>
          </w:p>
        </w:tc>
        <w:tc>
          <w:tcPr>
            <w:tcW w:w="3960" w:type="dxa"/>
          </w:tcPr>
          <w:p w:rsidR="00FB1433" w:rsidRDefault="003A31FC">
            <w:pPr>
              <w:pStyle w:val="TableBodyText"/>
            </w:pPr>
            <w:r>
              <w:t xml:space="preserve">The message was already sent in a previous request or the request </w:t>
            </w:r>
            <w:r>
              <w:t xml:space="preserve">contains a message ID that was already used in a recent message. The server determined this by remembering the values of the </w:t>
            </w:r>
            <w:r>
              <w:rPr>
                <w:b/>
              </w:rPr>
              <w:t>ClientId</w:t>
            </w:r>
            <w:r>
              <w:t xml:space="preserve"> element (section </w:t>
            </w:r>
            <w:hyperlink w:anchor="Section_4d9434bd185a4dacbc1c5c108f546deb" w:history="1">
              <w:r>
                <w:rPr>
                  <w:rStyle w:val="Hyperlink"/>
                </w:rPr>
                <w:t>2.2.3.28</w:t>
              </w:r>
            </w:hyperlink>
            <w:r>
              <w:t>) from the last few sent messages.</w:t>
            </w:r>
          </w:p>
        </w:tc>
        <w:tc>
          <w:tcPr>
            <w:tcW w:w="4230" w:type="dxa"/>
          </w:tcPr>
          <w:p w:rsidR="00FB1433" w:rsidRDefault="003A31FC">
            <w:pPr>
              <w:pStyle w:val="TableBodyText"/>
            </w:pPr>
            <w:r>
              <w:t>Su</w:t>
            </w:r>
            <w:r>
              <w:t>pported by: 14.0, 14.1, 16.0, 16.1</w:t>
            </w:r>
          </w:p>
        </w:tc>
      </w:tr>
      <w:tr w:rsidR="00FB1433" w:rsidTr="00FB1433">
        <w:tc>
          <w:tcPr>
            <w:tcW w:w="750" w:type="dxa"/>
          </w:tcPr>
          <w:p w:rsidR="00FB1433" w:rsidRDefault="003A31FC">
            <w:pPr>
              <w:pStyle w:val="TableBodyText"/>
            </w:pPr>
            <w:r>
              <w:t>119</w:t>
            </w:r>
          </w:p>
        </w:tc>
        <w:tc>
          <w:tcPr>
            <w:tcW w:w="1680" w:type="dxa"/>
          </w:tcPr>
          <w:p w:rsidR="00FB1433" w:rsidRDefault="003A31FC">
            <w:pPr>
              <w:pStyle w:val="TableBodyText"/>
            </w:pPr>
            <w:r>
              <w:t>MessageHasNoRecipient</w:t>
            </w:r>
          </w:p>
        </w:tc>
        <w:tc>
          <w:tcPr>
            <w:tcW w:w="3960" w:type="dxa"/>
          </w:tcPr>
          <w:p w:rsidR="00FB1433" w:rsidRDefault="003A31FC">
            <w:pPr>
              <w:pStyle w:val="TableBodyText"/>
            </w:pPr>
            <w:r>
              <w:t>The message being sent contains no recipient.</w:t>
            </w:r>
            <w:r>
              <w:rPr>
                <w:rStyle w:val="FootnoteReference"/>
              </w:rPr>
              <w:t xml:space="preserve"> </w:t>
            </w:r>
          </w:p>
        </w:tc>
        <w:tc>
          <w:tcPr>
            <w:tcW w:w="4230" w:type="dxa"/>
          </w:tcPr>
          <w:p w:rsidR="00FB1433" w:rsidRDefault="003A31FC">
            <w:pPr>
              <w:pStyle w:val="TableBodyText"/>
            </w:pPr>
            <w:r>
              <w:t>Supported by: 14.0, 14.1, 16.0, 16.1</w:t>
            </w:r>
          </w:p>
        </w:tc>
      </w:tr>
      <w:tr w:rsidR="00FB1433" w:rsidTr="00FB1433">
        <w:tc>
          <w:tcPr>
            <w:tcW w:w="750" w:type="dxa"/>
          </w:tcPr>
          <w:p w:rsidR="00FB1433" w:rsidRDefault="003A31FC">
            <w:pPr>
              <w:pStyle w:val="TableBodyText"/>
            </w:pPr>
            <w:r>
              <w:t>120</w:t>
            </w:r>
          </w:p>
        </w:tc>
        <w:tc>
          <w:tcPr>
            <w:tcW w:w="1680" w:type="dxa"/>
          </w:tcPr>
          <w:p w:rsidR="00FB1433" w:rsidRDefault="003A31FC">
            <w:pPr>
              <w:pStyle w:val="TableBodyText"/>
            </w:pPr>
            <w:r>
              <w:t>MailSubmissionFailed</w:t>
            </w:r>
          </w:p>
        </w:tc>
        <w:tc>
          <w:tcPr>
            <w:tcW w:w="3960" w:type="dxa"/>
          </w:tcPr>
          <w:p w:rsidR="00FB1433" w:rsidRDefault="003A31FC">
            <w:pPr>
              <w:pStyle w:val="TableBodyText"/>
            </w:pPr>
            <w:r>
              <w:t>The server failed to submit the message for delivery.</w:t>
            </w:r>
          </w:p>
        </w:tc>
        <w:tc>
          <w:tcPr>
            <w:tcW w:w="4230" w:type="dxa"/>
          </w:tcPr>
          <w:p w:rsidR="00FB1433" w:rsidRDefault="003A31FC">
            <w:pPr>
              <w:pStyle w:val="TableBodyText"/>
            </w:pPr>
            <w:r>
              <w:t xml:space="preserve">Supported by: 14.0, 14.1, </w:t>
            </w:r>
            <w:r>
              <w:t>16.0, 16.1</w:t>
            </w:r>
          </w:p>
        </w:tc>
      </w:tr>
      <w:tr w:rsidR="00FB1433" w:rsidTr="00FB1433">
        <w:tc>
          <w:tcPr>
            <w:tcW w:w="750" w:type="dxa"/>
          </w:tcPr>
          <w:p w:rsidR="00FB1433" w:rsidRDefault="003A31FC">
            <w:pPr>
              <w:pStyle w:val="TableBodyText"/>
            </w:pPr>
            <w:r>
              <w:t>121</w:t>
            </w:r>
          </w:p>
        </w:tc>
        <w:tc>
          <w:tcPr>
            <w:tcW w:w="1680" w:type="dxa"/>
          </w:tcPr>
          <w:p w:rsidR="00FB1433" w:rsidRDefault="003A31FC">
            <w:pPr>
              <w:pStyle w:val="TableBodyText"/>
            </w:pPr>
            <w:r>
              <w:t>MessageReplyFailed</w:t>
            </w:r>
          </w:p>
        </w:tc>
        <w:tc>
          <w:tcPr>
            <w:tcW w:w="3960" w:type="dxa"/>
          </w:tcPr>
          <w:p w:rsidR="00FB1433" w:rsidRDefault="003A31FC">
            <w:pPr>
              <w:pStyle w:val="TableBodyText"/>
            </w:pPr>
            <w:r>
              <w:t>The server failed to create a reply message.</w:t>
            </w:r>
          </w:p>
        </w:tc>
        <w:tc>
          <w:tcPr>
            <w:tcW w:w="4230" w:type="dxa"/>
          </w:tcPr>
          <w:p w:rsidR="00FB1433" w:rsidRDefault="003A31FC">
            <w:pPr>
              <w:pStyle w:val="TableBodyText"/>
            </w:pPr>
            <w:r>
              <w:t>Supported by: 14.0, 14.1, 16.0, 16.1</w:t>
            </w:r>
          </w:p>
        </w:tc>
      </w:tr>
      <w:tr w:rsidR="00FB1433" w:rsidTr="00FB1433">
        <w:tc>
          <w:tcPr>
            <w:tcW w:w="750" w:type="dxa"/>
          </w:tcPr>
          <w:p w:rsidR="00FB1433" w:rsidRDefault="003A31FC">
            <w:pPr>
              <w:pStyle w:val="TableBodyText"/>
            </w:pPr>
            <w:r>
              <w:t>122</w:t>
            </w:r>
          </w:p>
        </w:tc>
        <w:tc>
          <w:tcPr>
            <w:tcW w:w="1680" w:type="dxa"/>
          </w:tcPr>
          <w:p w:rsidR="00FB1433" w:rsidRDefault="003A31FC">
            <w:pPr>
              <w:pStyle w:val="TableBodyText"/>
            </w:pPr>
            <w:r>
              <w:t>AttachmentIsTooLarge</w:t>
            </w:r>
          </w:p>
        </w:tc>
        <w:tc>
          <w:tcPr>
            <w:tcW w:w="3960" w:type="dxa"/>
          </w:tcPr>
          <w:p w:rsidR="00FB1433" w:rsidRDefault="003A31FC">
            <w:pPr>
              <w:pStyle w:val="TableBodyText"/>
            </w:pPr>
            <w:r>
              <w:t>The attachment is too large to be processed by this request.</w:t>
            </w:r>
          </w:p>
        </w:tc>
        <w:tc>
          <w:tcPr>
            <w:tcW w:w="4230" w:type="dxa"/>
          </w:tcPr>
          <w:p w:rsidR="00FB1433" w:rsidRDefault="003A31FC">
            <w:pPr>
              <w:pStyle w:val="TableBodyText"/>
            </w:pPr>
            <w:r>
              <w:t>Supported by: 14.0, 14.1, 16.0, 16.1</w:t>
            </w:r>
          </w:p>
        </w:tc>
      </w:tr>
      <w:tr w:rsidR="00FB1433" w:rsidTr="00FB1433">
        <w:tc>
          <w:tcPr>
            <w:tcW w:w="750" w:type="dxa"/>
          </w:tcPr>
          <w:p w:rsidR="00FB1433" w:rsidRDefault="003A31FC">
            <w:pPr>
              <w:pStyle w:val="TableBodyText"/>
            </w:pPr>
            <w:r>
              <w:t>123</w:t>
            </w:r>
          </w:p>
        </w:tc>
        <w:tc>
          <w:tcPr>
            <w:tcW w:w="1680" w:type="dxa"/>
          </w:tcPr>
          <w:p w:rsidR="00FB1433" w:rsidRDefault="003A31FC">
            <w:pPr>
              <w:pStyle w:val="TableBodyText"/>
            </w:pPr>
            <w:r>
              <w:t>UserHasNoM</w:t>
            </w:r>
            <w:r>
              <w:t>ailbox</w:t>
            </w:r>
          </w:p>
        </w:tc>
        <w:tc>
          <w:tcPr>
            <w:tcW w:w="3960" w:type="dxa"/>
          </w:tcPr>
          <w:p w:rsidR="00FB1433" w:rsidRDefault="003A31FC">
            <w:pPr>
              <w:pStyle w:val="TableBodyText"/>
            </w:pPr>
            <w:r>
              <w:t>A mailbox could not be found for the user.</w:t>
            </w:r>
          </w:p>
        </w:tc>
        <w:tc>
          <w:tcPr>
            <w:tcW w:w="4230" w:type="dxa"/>
          </w:tcPr>
          <w:p w:rsidR="00FB1433" w:rsidRDefault="003A31FC">
            <w:pPr>
              <w:pStyle w:val="TableBodyText"/>
            </w:pPr>
            <w:r>
              <w:t>Supported by: 14.0, 14.1, 16.0, 16.1</w:t>
            </w:r>
          </w:p>
        </w:tc>
      </w:tr>
      <w:tr w:rsidR="00FB1433" w:rsidTr="00FB1433">
        <w:tc>
          <w:tcPr>
            <w:tcW w:w="750" w:type="dxa"/>
          </w:tcPr>
          <w:p w:rsidR="00FB1433" w:rsidRDefault="003A31FC">
            <w:pPr>
              <w:pStyle w:val="TableBodyText"/>
            </w:pPr>
            <w:r>
              <w:t>124</w:t>
            </w:r>
          </w:p>
        </w:tc>
        <w:tc>
          <w:tcPr>
            <w:tcW w:w="1680" w:type="dxa"/>
          </w:tcPr>
          <w:p w:rsidR="00FB1433" w:rsidRDefault="003A31FC">
            <w:pPr>
              <w:pStyle w:val="TableBodyText"/>
            </w:pPr>
            <w:r>
              <w:t>UserCannotBeAnonymous</w:t>
            </w:r>
          </w:p>
        </w:tc>
        <w:tc>
          <w:tcPr>
            <w:tcW w:w="3960" w:type="dxa"/>
          </w:tcPr>
          <w:p w:rsidR="00FB1433" w:rsidRDefault="003A31FC">
            <w:pPr>
              <w:pStyle w:val="TableBodyText"/>
            </w:pPr>
            <w:r>
              <w:t>The request was sent without credentials. Anonymous requests are not allowed.</w:t>
            </w:r>
          </w:p>
        </w:tc>
        <w:tc>
          <w:tcPr>
            <w:tcW w:w="4230" w:type="dxa"/>
          </w:tcPr>
          <w:p w:rsidR="00FB1433" w:rsidRDefault="003A31FC">
            <w:pPr>
              <w:pStyle w:val="TableBodyText"/>
            </w:pPr>
            <w:r>
              <w:t>Supported by: 14.0, 14.1, 16.0, 16.1</w:t>
            </w:r>
          </w:p>
        </w:tc>
      </w:tr>
      <w:tr w:rsidR="00FB1433" w:rsidTr="00FB1433">
        <w:tc>
          <w:tcPr>
            <w:tcW w:w="750" w:type="dxa"/>
          </w:tcPr>
          <w:p w:rsidR="00FB1433" w:rsidRDefault="003A31FC">
            <w:pPr>
              <w:pStyle w:val="TableBodyText"/>
            </w:pPr>
            <w:r>
              <w:t>125</w:t>
            </w:r>
          </w:p>
        </w:tc>
        <w:tc>
          <w:tcPr>
            <w:tcW w:w="1680" w:type="dxa"/>
          </w:tcPr>
          <w:p w:rsidR="00FB1433" w:rsidRDefault="003A31FC">
            <w:pPr>
              <w:pStyle w:val="TableBodyText"/>
            </w:pPr>
            <w:r>
              <w:t>UserPrincipalCouldNotBeFound</w:t>
            </w:r>
          </w:p>
        </w:tc>
        <w:tc>
          <w:tcPr>
            <w:tcW w:w="3960" w:type="dxa"/>
          </w:tcPr>
          <w:p w:rsidR="00FB1433" w:rsidRDefault="003A31FC">
            <w:pPr>
              <w:pStyle w:val="TableBodyText"/>
            </w:pPr>
            <w:r>
              <w:t>The user was not found in the directory service.</w:t>
            </w:r>
            <w:r>
              <w:rPr>
                <w:rStyle w:val="FootnoteReference"/>
              </w:rPr>
              <w:t xml:space="preserve"> </w:t>
            </w:r>
          </w:p>
        </w:tc>
        <w:tc>
          <w:tcPr>
            <w:tcW w:w="4230" w:type="dxa"/>
          </w:tcPr>
          <w:p w:rsidR="00FB1433" w:rsidRDefault="003A31FC">
            <w:pPr>
              <w:pStyle w:val="TableBodyText"/>
            </w:pPr>
            <w:r>
              <w:t>Supported by: 14.0, 14.1, 16.0, 16.1</w:t>
            </w:r>
          </w:p>
          <w:p w:rsidR="00FB1433" w:rsidRDefault="003A31FC">
            <w:pPr>
              <w:pStyle w:val="TableBodyText"/>
            </w:pPr>
            <w:r>
              <w:t>When protocol version 2.5, 12.0, or 12.1 is used, an HTTP 403 response is returned instead of this status value.</w:t>
            </w:r>
          </w:p>
        </w:tc>
      </w:tr>
      <w:tr w:rsidR="00FB1433" w:rsidTr="00FB1433">
        <w:tc>
          <w:tcPr>
            <w:tcW w:w="750" w:type="dxa"/>
          </w:tcPr>
          <w:p w:rsidR="00FB1433" w:rsidRDefault="003A31FC">
            <w:pPr>
              <w:pStyle w:val="TableBodyText"/>
            </w:pPr>
            <w:r>
              <w:t>126</w:t>
            </w:r>
          </w:p>
        </w:tc>
        <w:tc>
          <w:tcPr>
            <w:tcW w:w="1680" w:type="dxa"/>
          </w:tcPr>
          <w:p w:rsidR="00FB1433" w:rsidRDefault="003A31FC">
            <w:pPr>
              <w:pStyle w:val="TableBodyText"/>
            </w:pPr>
            <w:r>
              <w:t>UserDisabledForSync</w:t>
            </w:r>
          </w:p>
        </w:tc>
        <w:tc>
          <w:tcPr>
            <w:tcW w:w="3960" w:type="dxa"/>
          </w:tcPr>
          <w:p w:rsidR="00FB1433" w:rsidRDefault="003A31FC">
            <w:pPr>
              <w:pStyle w:val="TableBodyText"/>
            </w:pPr>
            <w:r>
              <w:t>Th</w:t>
            </w:r>
            <w:r>
              <w:t>e user object in the directory service indicates that this user is not allowed to use ActiveSync.</w:t>
            </w:r>
          </w:p>
        </w:tc>
        <w:tc>
          <w:tcPr>
            <w:tcW w:w="4230" w:type="dxa"/>
          </w:tcPr>
          <w:p w:rsidR="00FB1433" w:rsidRDefault="003A31FC">
            <w:pPr>
              <w:pStyle w:val="TableBodyText"/>
            </w:pPr>
            <w:r>
              <w:t>Supported by: 14.0, 14.1, 16.0, 16.1</w:t>
            </w:r>
          </w:p>
          <w:p w:rsidR="00FB1433" w:rsidRDefault="003A31FC">
            <w:pPr>
              <w:pStyle w:val="TableBodyText"/>
            </w:pPr>
            <w:r>
              <w:t>When protocol version 2.5, 12.0, or 12.1 is used, an HTTP 403 response is returned instead of this status value.</w:t>
            </w:r>
          </w:p>
        </w:tc>
      </w:tr>
      <w:tr w:rsidR="00FB1433" w:rsidTr="00FB1433">
        <w:tc>
          <w:tcPr>
            <w:tcW w:w="750" w:type="dxa"/>
          </w:tcPr>
          <w:p w:rsidR="00FB1433" w:rsidRDefault="003A31FC">
            <w:pPr>
              <w:pStyle w:val="TableBodyText"/>
            </w:pPr>
            <w:r>
              <w:t>127</w:t>
            </w:r>
          </w:p>
        </w:tc>
        <w:tc>
          <w:tcPr>
            <w:tcW w:w="1680" w:type="dxa"/>
          </w:tcPr>
          <w:p w:rsidR="00FB1433" w:rsidRDefault="003A31FC">
            <w:pPr>
              <w:pStyle w:val="TableBodyText"/>
            </w:pPr>
            <w:r>
              <w:t>Use</w:t>
            </w:r>
            <w:r>
              <w:t>rOnNewMailboxCannotSync</w:t>
            </w:r>
          </w:p>
        </w:tc>
        <w:tc>
          <w:tcPr>
            <w:tcW w:w="3960" w:type="dxa"/>
          </w:tcPr>
          <w:p w:rsidR="00FB1433" w:rsidRDefault="003A31FC">
            <w:pPr>
              <w:pStyle w:val="TableBodyText"/>
            </w:pPr>
            <w:r>
              <w:t>The server is configured to prevent users from syncing.</w:t>
            </w:r>
          </w:p>
        </w:tc>
        <w:tc>
          <w:tcPr>
            <w:tcW w:w="4230" w:type="dxa"/>
          </w:tcPr>
          <w:p w:rsidR="00FB1433" w:rsidRDefault="003A31FC">
            <w:pPr>
              <w:pStyle w:val="TableBodyText"/>
            </w:pPr>
            <w:r>
              <w:t>Supported by: 14.0, 14.1, 16.0, 16.1</w:t>
            </w:r>
          </w:p>
        </w:tc>
      </w:tr>
      <w:tr w:rsidR="00FB1433" w:rsidTr="00FB1433">
        <w:tc>
          <w:tcPr>
            <w:tcW w:w="750" w:type="dxa"/>
          </w:tcPr>
          <w:p w:rsidR="00FB1433" w:rsidRDefault="003A31FC">
            <w:pPr>
              <w:pStyle w:val="TableBodyText"/>
            </w:pPr>
            <w:r>
              <w:t>128</w:t>
            </w:r>
          </w:p>
        </w:tc>
        <w:tc>
          <w:tcPr>
            <w:tcW w:w="1680" w:type="dxa"/>
          </w:tcPr>
          <w:p w:rsidR="00FB1433" w:rsidRDefault="003A31FC">
            <w:pPr>
              <w:pStyle w:val="TableBodyText"/>
            </w:pPr>
            <w:r>
              <w:t>UserOnLegacyMailboxCannotSync</w:t>
            </w:r>
          </w:p>
        </w:tc>
        <w:tc>
          <w:tcPr>
            <w:tcW w:w="3960" w:type="dxa"/>
          </w:tcPr>
          <w:p w:rsidR="00FB1433" w:rsidRDefault="003A31FC">
            <w:pPr>
              <w:pStyle w:val="TableBodyText"/>
            </w:pPr>
            <w:r>
              <w:t>The server is configured to prevent users on legacy servers from syncing.</w:t>
            </w:r>
          </w:p>
        </w:tc>
        <w:tc>
          <w:tcPr>
            <w:tcW w:w="4230" w:type="dxa"/>
          </w:tcPr>
          <w:p w:rsidR="00FB1433" w:rsidRDefault="003A31FC">
            <w:pPr>
              <w:pStyle w:val="TableBodyText"/>
            </w:pPr>
            <w:r>
              <w:t xml:space="preserve">Supported by: 14.0, 14.1, </w:t>
            </w:r>
            <w:r>
              <w:t>16.0, 16.1</w:t>
            </w:r>
          </w:p>
        </w:tc>
      </w:tr>
      <w:tr w:rsidR="00FB1433" w:rsidTr="00FB1433">
        <w:tc>
          <w:tcPr>
            <w:tcW w:w="750" w:type="dxa"/>
          </w:tcPr>
          <w:p w:rsidR="00FB1433" w:rsidRDefault="003A31FC">
            <w:pPr>
              <w:pStyle w:val="TableBodyText"/>
            </w:pPr>
            <w:r>
              <w:t>129</w:t>
            </w:r>
          </w:p>
        </w:tc>
        <w:tc>
          <w:tcPr>
            <w:tcW w:w="1680" w:type="dxa"/>
          </w:tcPr>
          <w:p w:rsidR="00FB1433" w:rsidRDefault="003A31FC">
            <w:pPr>
              <w:pStyle w:val="TableBodyText"/>
            </w:pPr>
            <w:r>
              <w:t>DeviceIsBlockedForThisUser</w:t>
            </w:r>
          </w:p>
        </w:tc>
        <w:tc>
          <w:tcPr>
            <w:tcW w:w="3960" w:type="dxa"/>
          </w:tcPr>
          <w:p w:rsidR="00FB1433" w:rsidRDefault="003A31FC">
            <w:pPr>
              <w:pStyle w:val="TableBodyText"/>
            </w:pPr>
            <w:r>
              <w:t>The user is configured to allow only some devices to sync. This device is not the allowed device.</w:t>
            </w:r>
          </w:p>
        </w:tc>
        <w:tc>
          <w:tcPr>
            <w:tcW w:w="4230" w:type="dxa"/>
          </w:tcPr>
          <w:p w:rsidR="00FB1433" w:rsidRDefault="003A31FC">
            <w:pPr>
              <w:pStyle w:val="TableBodyText"/>
            </w:pPr>
            <w:r>
              <w:t>Supported by: 14.0, 14.1, 16.0, 16.1</w:t>
            </w:r>
          </w:p>
        </w:tc>
      </w:tr>
      <w:tr w:rsidR="00FB1433" w:rsidTr="00FB1433">
        <w:tc>
          <w:tcPr>
            <w:tcW w:w="750" w:type="dxa"/>
          </w:tcPr>
          <w:p w:rsidR="00FB1433" w:rsidRDefault="003A31FC">
            <w:pPr>
              <w:pStyle w:val="TableBodyText"/>
            </w:pPr>
            <w:r>
              <w:t>130</w:t>
            </w:r>
          </w:p>
        </w:tc>
        <w:tc>
          <w:tcPr>
            <w:tcW w:w="1680" w:type="dxa"/>
          </w:tcPr>
          <w:p w:rsidR="00FB1433" w:rsidRDefault="003A31FC">
            <w:pPr>
              <w:pStyle w:val="TableBodyText"/>
            </w:pPr>
            <w:r>
              <w:t>AccessDenied</w:t>
            </w:r>
          </w:p>
        </w:tc>
        <w:tc>
          <w:tcPr>
            <w:tcW w:w="3960" w:type="dxa"/>
          </w:tcPr>
          <w:p w:rsidR="00FB1433" w:rsidRDefault="003A31FC">
            <w:pPr>
              <w:pStyle w:val="TableBodyText"/>
            </w:pPr>
            <w:r>
              <w:t>The user is not allowed to perform that request.</w:t>
            </w:r>
          </w:p>
        </w:tc>
        <w:tc>
          <w:tcPr>
            <w:tcW w:w="4230" w:type="dxa"/>
          </w:tcPr>
          <w:p w:rsidR="00FB1433" w:rsidRDefault="003A31FC">
            <w:pPr>
              <w:pStyle w:val="TableBodyText"/>
            </w:pPr>
            <w:r>
              <w:t>Supported b</w:t>
            </w:r>
            <w:r>
              <w:t>y: 14.0, 14.1, 16.0, 16.1</w:t>
            </w:r>
          </w:p>
        </w:tc>
      </w:tr>
      <w:tr w:rsidR="00FB1433" w:rsidTr="00FB1433">
        <w:tc>
          <w:tcPr>
            <w:tcW w:w="750" w:type="dxa"/>
          </w:tcPr>
          <w:p w:rsidR="00FB1433" w:rsidRDefault="003A31FC">
            <w:pPr>
              <w:pStyle w:val="TableBodyText"/>
            </w:pPr>
            <w:r>
              <w:t>131</w:t>
            </w:r>
          </w:p>
        </w:tc>
        <w:tc>
          <w:tcPr>
            <w:tcW w:w="1680" w:type="dxa"/>
          </w:tcPr>
          <w:p w:rsidR="00FB1433" w:rsidRDefault="003A31FC">
            <w:pPr>
              <w:pStyle w:val="TableBodyText"/>
            </w:pPr>
            <w:r>
              <w:t>AccountDisabled</w:t>
            </w:r>
          </w:p>
        </w:tc>
        <w:tc>
          <w:tcPr>
            <w:tcW w:w="3960" w:type="dxa"/>
          </w:tcPr>
          <w:p w:rsidR="00FB1433" w:rsidRDefault="003A31FC">
            <w:pPr>
              <w:pStyle w:val="TableBodyText"/>
            </w:pPr>
            <w:r>
              <w:t>The user's account is disabled.</w:t>
            </w:r>
          </w:p>
        </w:tc>
        <w:tc>
          <w:tcPr>
            <w:tcW w:w="4230" w:type="dxa"/>
          </w:tcPr>
          <w:p w:rsidR="00FB1433" w:rsidRDefault="003A31FC">
            <w:pPr>
              <w:pStyle w:val="TableBodyText"/>
            </w:pPr>
            <w:r>
              <w:t>Supported by: 14.0, 14.1, 16.0, 16.1</w:t>
            </w:r>
          </w:p>
        </w:tc>
      </w:tr>
      <w:tr w:rsidR="00FB1433" w:rsidTr="00FB1433">
        <w:tc>
          <w:tcPr>
            <w:tcW w:w="750" w:type="dxa"/>
          </w:tcPr>
          <w:p w:rsidR="00FB1433" w:rsidRDefault="003A31FC">
            <w:pPr>
              <w:pStyle w:val="TableBodyText"/>
            </w:pPr>
            <w:r>
              <w:t>132</w:t>
            </w:r>
          </w:p>
        </w:tc>
        <w:tc>
          <w:tcPr>
            <w:tcW w:w="1680" w:type="dxa"/>
          </w:tcPr>
          <w:p w:rsidR="00FB1433" w:rsidRDefault="003A31FC">
            <w:pPr>
              <w:pStyle w:val="TableBodyText"/>
            </w:pPr>
            <w:r>
              <w:t>SyncStateNotFound</w:t>
            </w:r>
          </w:p>
        </w:tc>
        <w:tc>
          <w:tcPr>
            <w:tcW w:w="3960" w:type="dxa"/>
          </w:tcPr>
          <w:p w:rsidR="00FB1433" w:rsidRDefault="003A31FC">
            <w:pPr>
              <w:pStyle w:val="TableBodyText"/>
            </w:pPr>
            <w:r>
              <w:t xml:space="preserve">The server’s data file that contains the state of the client was unexpectedly missing. It might have disappeared </w:t>
            </w:r>
            <w:r>
              <w:t>while the request was in progress. The next request will likely answer a sync key error and the device will be forced to do full sync.</w:t>
            </w:r>
            <w:bookmarkStart w:id="172" w:name="z177"/>
            <w:bookmarkEnd w:id="172"/>
          </w:p>
        </w:tc>
        <w:tc>
          <w:tcPr>
            <w:tcW w:w="4230" w:type="dxa"/>
          </w:tcPr>
          <w:p w:rsidR="00FB1433" w:rsidRDefault="003A31FC">
            <w:pPr>
              <w:pStyle w:val="TableBodyText"/>
            </w:pPr>
            <w:r>
              <w:t>Supported by: 14.0, 14.1, 16.0, 16.1</w:t>
            </w:r>
          </w:p>
          <w:p w:rsidR="00FB1433" w:rsidRDefault="003A31FC">
            <w:pPr>
              <w:pStyle w:val="TableBodyText"/>
            </w:pPr>
            <w:r>
              <w:t xml:space="preserve">When protocol version 2.5, 12.0, or 12.1 is used, an HTTP 403 response for the </w:t>
            </w:r>
            <w:r>
              <w:rPr>
                <w:b/>
              </w:rPr>
              <w:t>Provi</w:t>
            </w:r>
            <w:r>
              <w:rPr>
                <w:b/>
              </w:rPr>
              <w:t>sion</w:t>
            </w:r>
            <w:r>
              <w:t xml:space="preserve"> command, or an HTTP 500 response is returned instead of this status value.</w:t>
            </w:r>
          </w:p>
        </w:tc>
      </w:tr>
      <w:tr w:rsidR="00FB1433" w:rsidTr="00FB1433">
        <w:tc>
          <w:tcPr>
            <w:tcW w:w="750" w:type="dxa"/>
          </w:tcPr>
          <w:p w:rsidR="00FB1433" w:rsidRDefault="003A31FC">
            <w:pPr>
              <w:pStyle w:val="TableBodyText"/>
            </w:pPr>
            <w:r>
              <w:lastRenderedPageBreak/>
              <w:t>133</w:t>
            </w:r>
          </w:p>
        </w:tc>
        <w:tc>
          <w:tcPr>
            <w:tcW w:w="1680" w:type="dxa"/>
          </w:tcPr>
          <w:p w:rsidR="00FB1433" w:rsidRDefault="003A31FC">
            <w:pPr>
              <w:pStyle w:val="TableBodyText"/>
            </w:pPr>
            <w:r>
              <w:t>SyncStateLocked</w:t>
            </w:r>
          </w:p>
        </w:tc>
        <w:tc>
          <w:tcPr>
            <w:tcW w:w="3960" w:type="dxa"/>
          </w:tcPr>
          <w:p w:rsidR="00FB1433" w:rsidRDefault="003A31FC">
            <w:pPr>
              <w:pStyle w:val="TableBodyText"/>
            </w:pPr>
            <w:r>
              <w:t>The server’s data file that contains the state of the client is locked, possibly because the mailbox is being moved or was recently moved.</w:t>
            </w:r>
          </w:p>
        </w:tc>
        <w:tc>
          <w:tcPr>
            <w:tcW w:w="4230" w:type="dxa"/>
          </w:tcPr>
          <w:p w:rsidR="00FB1433" w:rsidRDefault="003A31FC">
            <w:pPr>
              <w:pStyle w:val="TableBodyText"/>
            </w:pPr>
            <w:r>
              <w:t>Supported by: 14</w:t>
            </w:r>
            <w:r>
              <w:t>.0, 14.1, 16.0, 16.1</w:t>
            </w:r>
          </w:p>
        </w:tc>
      </w:tr>
      <w:tr w:rsidR="00FB1433" w:rsidTr="00FB1433">
        <w:tc>
          <w:tcPr>
            <w:tcW w:w="750" w:type="dxa"/>
          </w:tcPr>
          <w:p w:rsidR="00FB1433" w:rsidRDefault="003A31FC">
            <w:pPr>
              <w:pStyle w:val="TableBodyText"/>
            </w:pPr>
            <w:r>
              <w:t>134</w:t>
            </w:r>
          </w:p>
        </w:tc>
        <w:tc>
          <w:tcPr>
            <w:tcW w:w="1680" w:type="dxa"/>
          </w:tcPr>
          <w:p w:rsidR="00FB1433" w:rsidRDefault="003A31FC">
            <w:pPr>
              <w:pStyle w:val="TableBodyText"/>
            </w:pPr>
            <w:r>
              <w:t>SyncStateCorrupt</w:t>
            </w:r>
          </w:p>
        </w:tc>
        <w:tc>
          <w:tcPr>
            <w:tcW w:w="3960" w:type="dxa"/>
          </w:tcPr>
          <w:p w:rsidR="00FB1433" w:rsidRDefault="003A31FC">
            <w:pPr>
              <w:pStyle w:val="TableBodyText"/>
            </w:pPr>
            <w:r>
              <w:t>The server’s data file that contains the state of the client appears to be corrupt.</w:t>
            </w:r>
          </w:p>
        </w:tc>
        <w:tc>
          <w:tcPr>
            <w:tcW w:w="4230" w:type="dxa"/>
          </w:tcPr>
          <w:p w:rsidR="00FB1433" w:rsidRDefault="003A31FC">
            <w:pPr>
              <w:pStyle w:val="TableBodyText"/>
            </w:pPr>
            <w:r>
              <w:t>Supported by: 14.0, 14.1, 16.0, 16.1</w:t>
            </w:r>
          </w:p>
        </w:tc>
      </w:tr>
      <w:tr w:rsidR="00FB1433" w:rsidTr="00FB1433">
        <w:tc>
          <w:tcPr>
            <w:tcW w:w="750" w:type="dxa"/>
          </w:tcPr>
          <w:p w:rsidR="00FB1433" w:rsidRDefault="003A31FC">
            <w:pPr>
              <w:pStyle w:val="TableBodyText"/>
            </w:pPr>
            <w:r>
              <w:t>135</w:t>
            </w:r>
          </w:p>
        </w:tc>
        <w:tc>
          <w:tcPr>
            <w:tcW w:w="1680" w:type="dxa"/>
          </w:tcPr>
          <w:p w:rsidR="00FB1433" w:rsidRDefault="003A31FC">
            <w:pPr>
              <w:pStyle w:val="TableBodyText"/>
            </w:pPr>
            <w:r>
              <w:t>SyncStateAlreadyExists</w:t>
            </w:r>
          </w:p>
        </w:tc>
        <w:tc>
          <w:tcPr>
            <w:tcW w:w="3960" w:type="dxa"/>
          </w:tcPr>
          <w:p w:rsidR="00FB1433" w:rsidRDefault="003A31FC">
            <w:pPr>
              <w:pStyle w:val="TableBodyText"/>
            </w:pPr>
            <w:r>
              <w:t>The server’s data file that contains the state of the client alr</w:t>
            </w:r>
            <w:r>
              <w:t>eady exists. This can happen with two initial syncs are executed concurrently.</w:t>
            </w:r>
          </w:p>
        </w:tc>
        <w:tc>
          <w:tcPr>
            <w:tcW w:w="4230" w:type="dxa"/>
          </w:tcPr>
          <w:p w:rsidR="00FB1433" w:rsidRDefault="003A31FC">
            <w:pPr>
              <w:pStyle w:val="TableBodyText"/>
            </w:pPr>
            <w:r>
              <w:t>Supported by: 14.0, 14.1, 16.0, 16.1</w:t>
            </w:r>
          </w:p>
        </w:tc>
      </w:tr>
      <w:tr w:rsidR="00FB1433" w:rsidTr="00FB1433">
        <w:tc>
          <w:tcPr>
            <w:tcW w:w="750" w:type="dxa"/>
          </w:tcPr>
          <w:p w:rsidR="00FB1433" w:rsidRDefault="003A31FC">
            <w:pPr>
              <w:pStyle w:val="TableBodyText"/>
            </w:pPr>
            <w:r>
              <w:t>136</w:t>
            </w:r>
          </w:p>
        </w:tc>
        <w:tc>
          <w:tcPr>
            <w:tcW w:w="1680" w:type="dxa"/>
          </w:tcPr>
          <w:p w:rsidR="00FB1433" w:rsidRDefault="003A31FC">
            <w:pPr>
              <w:pStyle w:val="TableBodyText"/>
            </w:pPr>
            <w:r>
              <w:t>SyncStateVersionInvalid</w:t>
            </w:r>
          </w:p>
        </w:tc>
        <w:tc>
          <w:tcPr>
            <w:tcW w:w="3960" w:type="dxa"/>
          </w:tcPr>
          <w:p w:rsidR="00FB1433" w:rsidRDefault="003A31FC">
            <w:pPr>
              <w:pStyle w:val="TableBodyText"/>
            </w:pPr>
            <w:r>
              <w:t>The version of the server’s data file that contains the state of the client is invalid.</w:t>
            </w:r>
          </w:p>
        </w:tc>
        <w:tc>
          <w:tcPr>
            <w:tcW w:w="4230" w:type="dxa"/>
          </w:tcPr>
          <w:p w:rsidR="00FB1433" w:rsidRDefault="003A31FC">
            <w:pPr>
              <w:pStyle w:val="TableBodyText"/>
            </w:pPr>
            <w:r>
              <w:t xml:space="preserve">Supported by: 14.0, </w:t>
            </w:r>
            <w:r>
              <w:t>14.1, 16.0, 16.1</w:t>
            </w:r>
          </w:p>
        </w:tc>
      </w:tr>
      <w:tr w:rsidR="00FB1433" w:rsidTr="00FB1433">
        <w:tc>
          <w:tcPr>
            <w:tcW w:w="750" w:type="dxa"/>
          </w:tcPr>
          <w:p w:rsidR="00FB1433" w:rsidRDefault="003A31FC">
            <w:pPr>
              <w:pStyle w:val="TableBodyText"/>
            </w:pPr>
            <w:r>
              <w:t>137</w:t>
            </w:r>
          </w:p>
        </w:tc>
        <w:tc>
          <w:tcPr>
            <w:tcW w:w="1680" w:type="dxa"/>
          </w:tcPr>
          <w:p w:rsidR="00FB1433" w:rsidRDefault="003A31FC">
            <w:pPr>
              <w:pStyle w:val="TableBodyText"/>
            </w:pPr>
            <w:r>
              <w:t>CommandNotSupported</w:t>
            </w:r>
          </w:p>
        </w:tc>
        <w:tc>
          <w:tcPr>
            <w:tcW w:w="3960" w:type="dxa"/>
          </w:tcPr>
          <w:p w:rsidR="00FB1433" w:rsidRDefault="003A31FC">
            <w:pPr>
              <w:pStyle w:val="TableBodyText"/>
            </w:pPr>
            <w:r>
              <w:t>The command is not supported by this server.</w:t>
            </w:r>
            <w:bookmarkStart w:id="173" w:name="z179"/>
            <w:bookmarkEnd w:id="173"/>
          </w:p>
        </w:tc>
        <w:tc>
          <w:tcPr>
            <w:tcW w:w="4230" w:type="dxa"/>
          </w:tcPr>
          <w:p w:rsidR="00FB1433" w:rsidRDefault="003A31FC">
            <w:pPr>
              <w:pStyle w:val="TableBodyText"/>
            </w:pPr>
            <w:r>
              <w:t>Supported by: 14.0, 14.1, 16.0, 16.1</w:t>
            </w:r>
          </w:p>
          <w:p w:rsidR="00FB1433" w:rsidRDefault="003A31FC">
            <w:pPr>
              <w:pStyle w:val="TableBodyText"/>
            </w:pPr>
            <w:r>
              <w:t>When protocol version 2.5, 12.0, or 12.1 is used, an HTTP 501 response is returned instead of this status value.</w:t>
            </w:r>
          </w:p>
        </w:tc>
      </w:tr>
      <w:tr w:rsidR="00FB1433" w:rsidTr="00FB1433">
        <w:tc>
          <w:tcPr>
            <w:tcW w:w="750" w:type="dxa"/>
          </w:tcPr>
          <w:p w:rsidR="00FB1433" w:rsidRDefault="003A31FC">
            <w:pPr>
              <w:pStyle w:val="TableBodyText"/>
            </w:pPr>
            <w:r>
              <w:t>138</w:t>
            </w:r>
          </w:p>
        </w:tc>
        <w:tc>
          <w:tcPr>
            <w:tcW w:w="1680" w:type="dxa"/>
          </w:tcPr>
          <w:p w:rsidR="00FB1433" w:rsidRDefault="003A31FC">
            <w:pPr>
              <w:pStyle w:val="TableBodyText"/>
            </w:pPr>
            <w:r>
              <w:t>VersionNotSupp</w:t>
            </w:r>
            <w:r>
              <w:t>orted</w:t>
            </w:r>
          </w:p>
        </w:tc>
        <w:tc>
          <w:tcPr>
            <w:tcW w:w="3960" w:type="dxa"/>
          </w:tcPr>
          <w:p w:rsidR="00FB1433" w:rsidRDefault="003A31FC">
            <w:pPr>
              <w:pStyle w:val="TableBodyText"/>
            </w:pPr>
            <w:r>
              <w:t>The command is not supported in the protocol version specified.</w:t>
            </w:r>
            <w:bookmarkStart w:id="174" w:name="z181"/>
            <w:bookmarkEnd w:id="174"/>
          </w:p>
        </w:tc>
        <w:tc>
          <w:tcPr>
            <w:tcW w:w="4230" w:type="dxa"/>
          </w:tcPr>
          <w:p w:rsidR="00FB1433" w:rsidRDefault="003A31FC">
            <w:pPr>
              <w:pStyle w:val="TableBodyText"/>
            </w:pPr>
            <w:r>
              <w:t>Supported by: 14.0, 14.1, 16.0, 16.1</w:t>
            </w:r>
          </w:p>
          <w:p w:rsidR="00FB1433" w:rsidRDefault="003A31FC">
            <w:pPr>
              <w:pStyle w:val="TableBodyText"/>
            </w:pPr>
            <w:r>
              <w:t xml:space="preserve">When protocol version 2.5, 12.0, or 12.1 is used, an HTTP 400 response, or an HTTP 505 response for version 1.0 devices, is returned instead of this </w:t>
            </w:r>
            <w:r>
              <w:t>status value.</w:t>
            </w:r>
          </w:p>
        </w:tc>
      </w:tr>
      <w:tr w:rsidR="00FB1433" w:rsidTr="00FB1433">
        <w:tc>
          <w:tcPr>
            <w:tcW w:w="750" w:type="dxa"/>
          </w:tcPr>
          <w:p w:rsidR="00FB1433" w:rsidRDefault="003A31FC">
            <w:pPr>
              <w:pStyle w:val="TableBodyText"/>
            </w:pPr>
            <w:r>
              <w:t>139</w:t>
            </w:r>
          </w:p>
        </w:tc>
        <w:tc>
          <w:tcPr>
            <w:tcW w:w="1680" w:type="dxa"/>
          </w:tcPr>
          <w:p w:rsidR="00FB1433" w:rsidRDefault="003A31FC">
            <w:pPr>
              <w:pStyle w:val="TableBodyText"/>
            </w:pPr>
            <w:r>
              <w:t>DeviceNotFullyProvisionable</w:t>
            </w:r>
          </w:p>
        </w:tc>
        <w:tc>
          <w:tcPr>
            <w:tcW w:w="3960" w:type="dxa"/>
          </w:tcPr>
          <w:p w:rsidR="00FB1433" w:rsidRDefault="003A31FC">
            <w:pPr>
              <w:pStyle w:val="TableBodyText"/>
            </w:pPr>
            <w:r>
              <w:t>The device uses a protocol version that cannot send all the policy settings the admin enabled. For more details, see [MS-ASPROV] section 3.1.5.2.</w:t>
            </w:r>
          </w:p>
        </w:tc>
        <w:tc>
          <w:tcPr>
            <w:tcW w:w="4230" w:type="dxa"/>
          </w:tcPr>
          <w:p w:rsidR="00FB1433" w:rsidRDefault="003A31FC">
            <w:pPr>
              <w:pStyle w:val="TableBodyText"/>
            </w:pPr>
            <w:r>
              <w:t>Supported by: 14.0, 14.1, 16.0, 16.1</w:t>
            </w:r>
          </w:p>
        </w:tc>
      </w:tr>
      <w:tr w:rsidR="00FB1433" w:rsidTr="00FB1433">
        <w:tc>
          <w:tcPr>
            <w:tcW w:w="750" w:type="dxa"/>
          </w:tcPr>
          <w:p w:rsidR="00FB1433" w:rsidRDefault="003A31FC">
            <w:pPr>
              <w:pStyle w:val="TableBodyText"/>
            </w:pPr>
            <w:r>
              <w:t>140</w:t>
            </w:r>
          </w:p>
        </w:tc>
        <w:tc>
          <w:tcPr>
            <w:tcW w:w="1680" w:type="dxa"/>
          </w:tcPr>
          <w:p w:rsidR="00FB1433" w:rsidRDefault="003A31FC">
            <w:pPr>
              <w:pStyle w:val="TableBodyText"/>
            </w:pPr>
            <w:r>
              <w:t>RemoteWipeRequested</w:t>
            </w:r>
          </w:p>
        </w:tc>
        <w:tc>
          <w:tcPr>
            <w:tcW w:w="3960" w:type="dxa"/>
          </w:tcPr>
          <w:p w:rsidR="00FB1433" w:rsidRDefault="003A31FC">
            <w:pPr>
              <w:pStyle w:val="TableBodyText"/>
            </w:pPr>
            <w:r>
              <w:t>A</w:t>
            </w:r>
            <w:r>
              <w:t xml:space="preserve"> remote wipe was requested. The device SHOULD provision to get the request and then do another provision to acknowledge it.</w:t>
            </w:r>
            <w:bookmarkStart w:id="175" w:name="z183"/>
            <w:bookmarkEnd w:id="175"/>
            <w:r>
              <w:t xml:space="preserve"> For more details, see [MS-ASPROV] section 3.1.5.1.</w:t>
            </w:r>
          </w:p>
        </w:tc>
        <w:tc>
          <w:tcPr>
            <w:tcW w:w="4230" w:type="dxa"/>
          </w:tcPr>
          <w:p w:rsidR="00FB1433" w:rsidRDefault="003A31FC">
            <w:pPr>
              <w:pStyle w:val="TableBodyText"/>
            </w:pPr>
            <w:r>
              <w:t>Supported by: 14.0, 14.1, 16.0, 16.1</w:t>
            </w:r>
          </w:p>
          <w:p w:rsidR="00FB1433" w:rsidRDefault="003A31FC">
            <w:pPr>
              <w:pStyle w:val="TableBodyText"/>
            </w:pPr>
            <w:r>
              <w:t xml:space="preserve">When protocol version 2.5, 12.0, or 12.1 is </w:t>
            </w:r>
            <w:r>
              <w:t>used, an HTTP 403 response for no policy key header, or an HTTP 449 response is returned instead of this status value.</w:t>
            </w:r>
          </w:p>
        </w:tc>
      </w:tr>
      <w:tr w:rsidR="00FB1433" w:rsidTr="00FB1433">
        <w:tc>
          <w:tcPr>
            <w:tcW w:w="750" w:type="dxa"/>
          </w:tcPr>
          <w:p w:rsidR="00FB1433" w:rsidRDefault="003A31FC">
            <w:pPr>
              <w:pStyle w:val="TableBodyText"/>
            </w:pPr>
            <w:r>
              <w:t>141</w:t>
            </w:r>
          </w:p>
        </w:tc>
        <w:tc>
          <w:tcPr>
            <w:tcW w:w="1680" w:type="dxa"/>
          </w:tcPr>
          <w:p w:rsidR="00FB1433" w:rsidRDefault="003A31FC">
            <w:pPr>
              <w:pStyle w:val="TableBodyText"/>
            </w:pPr>
            <w:r>
              <w:t>LegacyDeviceOnStrictPolicy</w:t>
            </w:r>
          </w:p>
        </w:tc>
        <w:tc>
          <w:tcPr>
            <w:tcW w:w="3960" w:type="dxa"/>
          </w:tcPr>
          <w:p w:rsidR="00FB1433" w:rsidRDefault="003A31FC">
            <w:pPr>
              <w:pStyle w:val="TableBodyText"/>
            </w:pPr>
            <w:r>
              <w:t>A policy is in place but the device is not provisionable. For more details, see [MS-ASPROV] section 3.1.5</w:t>
            </w:r>
            <w:r>
              <w:t>.2.</w:t>
            </w:r>
          </w:p>
        </w:tc>
        <w:tc>
          <w:tcPr>
            <w:tcW w:w="4230" w:type="dxa"/>
          </w:tcPr>
          <w:p w:rsidR="00FB1433" w:rsidRDefault="003A31FC">
            <w:pPr>
              <w:pStyle w:val="TableBodyText"/>
            </w:pPr>
            <w:r>
              <w:t>Supported by: 14.0, 14.1, 16.0, 16.1</w:t>
            </w:r>
          </w:p>
          <w:p w:rsidR="00FB1433" w:rsidRDefault="003A31FC">
            <w:pPr>
              <w:pStyle w:val="TableBodyText"/>
            </w:pPr>
            <w:r>
              <w:t>When protocol version 2.5, 12.0, or 12.1 is used, an HTTP 449 response is returned instead of this status value.</w:t>
            </w:r>
          </w:p>
        </w:tc>
      </w:tr>
      <w:tr w:rsidR="00FB1433" w:rsidTr="00FB1433">
        <w:tc>
          <w:tcPr>
            <w:tcW w:w="750" w:type="dxa"/>
          </w:tcPr>
          <w:p w:rsidR="00FB1433" w:rsidRDefault="003A31FC">
            <w:pPr>
              <w:pStyle w:val="TableBodyText"/>
            </w:pPr>
            <w:r>
              <w:t>142</w:t>
            </w:r>
          </w:p>
        </w:tc>
        <w:tc>
          <w:tcPr>
            <w:tcW w:w="1680" w:type="dxa"/>
          </w:tcPr>
          <w:p w:rsidR="00FB1433" w:rsidRDefault="003A31FC">
            <w:pPr>
              <w:pStyle w:val="TableBodyText"/>
            </w:pPr>
            <w:r>
              <w:t>DeviceNotProvisioned</w:t>
            </w:r>
          </w:p>
        </w:tc>
        <w:tc>
          <w:tcPr>
            <w:tcW w:w="3960" w:type="dxa"/>
          </w:tcPr>
          <w:p w:rsidR="00FB1433" w:rsidRDefault="003A31FC">
            <w:pPr>
              <w:pStyle w:val="TableBodyText"/>
            </w:pPr>
            <w:r>
              <w:t>There is a policy in place; the device needs to provision as specified in [M</w:t>
            </w:r>
            <w:r>
              <w:t>S-ASPROV] section 3.1.5.1.</w:t>
            </w:r>
            <w:bookmarkStart w:id="176" w:name="z185"/>
            <w:bookmarkEnd w:id="176"/>
          </w:p>
        </w:tc>
        <w:tc>
          <w:tcPr>
            <w:tcW w:w="4230" w:type="dxa"/>
          </w:tcPr>
          <w:p w:rsidR="00FB1433" w:rsidRDefault="003A31FC">
            <w:pPr>
              <w:pStyle w:val="TableBodyText"/>
            </w:pPr>
            <w:r>
              <w:t>Supported by: 14.0, 14.1, 16.0, 16.1</w:t>
            </w:r>
          </w:p>
          <w:p w:rsidR="00FB1433" w:rsidRDefault="003A31FC">
            <w:pPr>
              <w:pStyle w:val="TableBodyText"/>
            </w:pPr>
            <w:r>
              <w:t>When protocol version 2.5, 12.0, or 12.1 is used, an HTTP 449 response is returned instead of this status value.</w:t>
            </w:r>
          </w:p>
        </w:tc>
      </w:tr>
      <w:tr w:rsidR="00FB1433" w:rsidTr="00FB1433">
        <w:tc>
          <w:tcPr>
            <w:tcW w:w="750" w:type="dxa"/>
          </w:tcPr>
          <w:p w:rsidR="00FB1433" w:rsidRDefault="003A31FC">
            <w:pPr>
              <w:pStyle w:val="TableBodyText"/>
            </w:pPr>
            <w:r>
              <w:t>143</w:t>
            </w:r>
          </w:p>
        </w:tc>
        <w:tc>
          <w:tcPr>
            <w:tcW w:w="1680" w:type="dxa"/>
          </w:tcPr>
          <w:p w:rsidR="00FB1433" w:rsidRDefault="003A31FC">
            <w:pPr>
              <w:pStyle w:val="TableBodyText"/>
            </w:pPr>
            <w:r>
              <w:t>PolicyRefresh</w:t>
            </w:r>
          </w:p>
        </w:tc>
        <w:tc>
          <w:tcPr>
            <w:tcW w:w="3960" w:type="dxa"/>
          </w:tcPr>
          <w:p w:rsidR="00FB1433" w:rsidRDefault="003A31FC">
            <w:pPr>
              <w:pStyle w:val="TableBodyText"/>
            </w:pPr>
            <w:r>
              <w:t>The policy is configured to be refreshed every few hours. Th</w:t>
            </w:r>
            <w:r>
              <w:t>e device needs to re-provision as specified in [MS-ASPROV] section 3.1.5.1.</w:t>
            </w:r>
          </w:p>
        </w:tc>
        <w:tc>
          <w:tcPr>
            <w:tcW w:w="4230" w:type="dxa"/>
          </w:tcPr>
          <w:p w:rsidR="00FB1433" w:rsidRDefault="003A31FC">
            <w:pPr>
              <w:pStyle w:val="TableBodyText"/>
            </w:pPr>
            <w:r>
              <w:t>Supported by: 14.0, 14.1, 16.0, 16.1</w:t>
            </w:r>
          </w:p>
          <w:p w:rsidR="00FB1433" w:rsidRDefault="003A31FC">
            <w:pPr>
              <w:pStyle w:val="TableBodyText"/>
            </w:pPr>
            <w:r>
              <w:t>When protocol version 2.5, 12.0, or 12.1 is used, an HTTP 449 response is returned instead of this status value.</w:t>
            </w:r>
          </w:p>
        </w:tc>
      </w:tr>
      <w:tr w:rsidR="00FB1433" w:rsidTr="00FB1433">
        <w:tc>
          <w:tcPr>
            <w:tcW w:w="750" w:type="dxa"/>
          </w:tcPr>
          <w:p w:rsidR="00FB1433" w:rsidRDefault="003A31FC">
            <w:pPr>
              <w:pStyle w:val="TableBodyText"/>
            </w:pPr>
            <w:r>
              <w:t>144</w:t>
            </w:r>
          </w:p>
        </w:tc>
        <w:tc>
          <w:tcPr>
            <w:tcW w:w="1680" w:type="dxa"/>
          </w:tcPr>
          <w:p w:rsidR="00FB1433" w:rsidRDefault="003A31FC">
            <w:pPr>
              <w:pStyle w:val="TableBodyText"/>
            </w:pPr>
            <w:r>
              <w:t>InvalidPolicyKey</w:t>
            </w:r>
          </w:p>
        </w:tc>
        <w:tc>
          <w:tcPr>
            <w:tcW w:w="3960" w:type="dxa"/>
          </w:tcPr>
          <w:p w:rsidR="00FB1433" w:rsidRDefault="003A31FC">
            <w:pPr>
              <w:pStyle w:val="TableBodyText"/>
            </w:pPr>
            <w:r>
              <w:t>The device's policy key is invalid. The policy has probably changed on the server. The device needs to re-provision as specified in [MS-ASPROV] section 3.1.5.1.</w:t>
            </w:r>
          </w:p>
        </w:tc>
        <w:tc>
          <w:tcPr>
            <w:tcW w:w="4230" w:type="dxa"/>
          </w:tcPr>
          <w:p w:rsidR="00FB1433" w:rsidRDefault="003A31FC">
            <w:pPr>
              <w:pStyle w:val="TableBodyText"/>
            </w:pPr>
            <w:r>
              <w:t>Supported by: 14.0, 14.1, 16.0, 16.1</w:t>
            </w:r>
          </w:p>
          <w:p w:rsidR="00FB1433" w:rsidRDefault="003A31FC">
            <w:pPr>
              <w:pStyle w:val="TableBodyText"/>
            </w:pPr>
            <w:r>
              <w:t xml:space="preserve">When protocol version 2.5, 12.0, or 12.1 is used, an HTTP </w:t>
            </w:r>
            <w:r>
              <w:t>449 response is returned instead of this status value.</w:t>
            </w:r>
          </w:p>
        </w:tc>
      </w:tr>
      <w:tr w:rsidR="00FB1433" w:rsidTr="00FB1433">
        <w:tc>
          <w:tcPr>
            <w:tcW w:w="750" w:type="dxa"/>
          </w:tcPr>
          <w:p w:rsidR="00FB1433" w:rsidRDefault="003A31FC">
            <w:pPr>
              <w:pStyle w:val="TableBodyText"/>
            </w:pPr>
            <w:r>
              <w:t>145</w:t>
            </w:r>
          </w:p>
        </w:tc>
        <w:tc>
          <w:tcPr>
            <w:tcW w:w="1680" w:type="dxa"/>
          </w:tcPr>
          <w:p w:rsidR="00FB1433" w:rsidRDefault="003A31FC">
            <w:pPr>
              <w:pStyle w:val="TableBodyText"/>
            </w:pPr>
            <w:r>
              <w:t>ExternallyManagedDevicesNotAllow</w:t>
            </w:r>
            <w:r>
              <w:lastRenderedPageBreak/>
              <w:t>ed</w:t>
            </w:r>
          </w:p>
        </w:tc>
        <w:tc>
          <w:tcPr>
            <w:tcW w:w="3960" w:type="dxa"/>
          </w:tcPr>
          <w:p w:rsidR="00FB1433" w:rsidRDefault="003A31FC">
            <w:pPr>
              <w:pStyle w:val="TableBodyText"/>
            </w:pPr>
            <w:r>
              <w:lastRenderedPageBreak/>
              <w:t xml:space="preserve">The device claimed to be externally managed, but the server doesn't allow externally managed devices to sync. For more details, </w:t>
            </w:r>
            <w:r>
              <w:lastRenderedPageBreak/>
              <w:t>see [MS-ASPROV] section 3.1.5.2.</w:t>
            </w:r>
          </w:p>
        </w:tc>
        <w:tc>
          <w:tcPr>
            <w:tcW w:w="4230" w:type="dxa"/>
          </w:tcPr>
          <w:p w:rsidR="00FB1433" w:rsidRDefault="003A31FC">
            <w:pPr>
              <w:pStyle w:val="TableBodyText"/>
            </w:pPr>
            <w:r>
              <w:lastRenderedPageBreak/>
              <w:t>Supported by: 14.0, 14.1, 16.0, 16.1</w:t>
            </w:r>
          </w:p>
        </w:tc>
      </w:tr>
      <w:tr w:rsidR="00FB1433" w:rsidTr="00FB1433">
        <w:tc>
          <w:tcPr>
            <w:tcW w:w="750" w:type="dxa"/>
          </w:tcPr>
          <w:p w:rsidR="00FB1433" w:rsidRDefault="003A31FC">
            <w:pPr>
              <w:pStyle w:val="TableBodyText"/>
            </w:pPr>
            <w:r>
              <w:t>146</w:t>
            </w:r>
          </w:p>
        </w:tc>
        <w:tc>
          <w:tcPr>
            <w:tcW w:w="1680" w:type="dxa"/>
          </w:tcPr>
          <w:p w:rsidR="00FB1433" w:rsidRDefault="003A31FC">
            <w:pPr>
              <w:pStyle w:val="TableBodyText"/>
            </w:pPr>
            <w:r>
              <w:t>NoRecurrenceInCalendar</w:t>
            </w:r>
          </w:p>
        </w:tc>
        <w:tc>
          <w:tcPr>
            <w:tcW w:w="3960" w:type="dxa"/>
          </w:tcPr>
          <w:p w:rsidR="00FB1433" w:rsidRDefault="003A31FC">
            <w:pPr>
              <w:pStyle w:val="TableBodyText"/>
            </w:pPr>
            <w:r>
              <w:t>The request tried to forward an occurrence of a meeting that has no recurrence.</w:t>
            </w:r>
          </w:p>
        </w:tc>
        <w:tc>
          <w:tcPr>
            <w:tcW w:w="4230" w:type="dxa"/>
          </w:tcPr>
          <w:p w:rsidR="00FB1433" w:rsidRDefault="003A31FC">
            <w:pPr>
              <w:pStyle w:val="TableBodyText"/>
            </w:pPr>
            <w:r>
              <w:t>Supported by: 14.0, 14.1, 16.0, 16.1</w:t>
            </w:r>
          </w:p>
        </w:tc>
      </w:tr>
      <w:tr w:rsidR="00FB1433" w:rsidTr="00FB1433">
        <w:tc>
          <w:tcPr>
            <w:tcW w:w="750" w:type="dxa"/>
          </w:tcPr>
          <w:p w:rsidR="00FB1433" w:rsidRDefault="003A31FC">
            <w:pPr>
              <w:pStyle w:val="TableBodyText"/>
            </w:pPr>
            <w:r>
              <w:t>147</w:t>
            </w:r>
          </w:p>
        </w:tc>
        <w:tc>
          <w:tcPr>
            <w:tcW w:w="1680" w:type="dxa"/>
          </w:tcPr>
          <w:p w:rsidR="00FB1433" w:rsidRDefault="003A31FC">
            <w:pPr>
              <w:pStyle w:val="TableBodyText"/>
            </w:pPr>
            <w:r>
              <w:t>UnexpectedItemClass</w:t>
            </w:r>
            <w:bookmarkStart w:id="177" w:name="z187"/>
            <w:bookmarkEnd w:id="177"/>
          </w:p>
        </w:tc>
        <w:tc>
          <w:tcPr>
            <w:tcW w:w="3960" w:type="dxa"/>
          </w:tcPr>
          <w:p w:rsidR="00FB1433" w:rsidRDefault="003A31FC">
            <w:pPr>
              <w:pStyle w:val="TableBodyText"/>
            </w:pPr>
            <w:r>
              <w:t xml:space="preserve">The request tried to operate on a type of items </w:t>
            </w:r>
            <w:r>
              <w:t>unknown to the server.</w:t>
            </w:r>
          </w:p>
        </w:tc>
        <w:tc>
          <w:tcPr>
            <w:tcW w:w="4230" w:type="dxa"/>
          </w:tcPr>
          <w:p w:rsidR="00FB1433" w:rsidRDefault="003A31FC">
            <w:pPr>
              <w:pStyle w:val="TableBodyText"/>
            </w:pPr>
            <w:r>
              <w:t>Supported by: 14.0, 14.1, 16.0, 16.1</w:t>
            </w:r>
          </w:p>
          <w:p w:rsidR="00FB1433" w:rsidRDefault="003A31FC">
            <w:pPr>
              <w:pStyle w:val="TableBodyText"/>
            </w:pPr>
            <w:r>
              <w:t>When protocol version 2.5, 12.0, or 12.1 is used, an HTTP 400 response or an HTTP 501 response is returned instead of this status value.</w:t>
            </w:r>
          </w:p>
        </w:tc>
      </w:tr>
      <w:tr w:rsidR="00FB1433" w:rsidTr="00FB1433">
        <w:tc>
          <w:tcPr>
            <w:tcW w:w="750" w:type="dxa"/>
          </w:tcPr>
          <w:p w:rsidR="00FB1433" w:rsidRDefault="003A31FC">
            <w:pPr>
              <w:pStyle w:val="TableBodyText"/>
            </w:pPr>
            <w:r>
              <w:t>148</w:t>
            </w:r>
          </w:p>
        </w:tc>
        <w:tc>
          <w:tcPr>
            <w:tcW w:w="1680" w:type="dxa"/>
          </w:tcPr>
          <w:p w:rsidR="00FB1433" w:rsidRDefault="003A31FC">
            <w:pPr>
              <w:pStyle w:val="TableBodyText"/>
            </w:pPr>
            <w:r>
              <w:t>RemoteServerHasNoSSL</w:t>
            </w:r>
          </w:p>
        </w:tc>
        <w:tc>
          <w:tcPr>
            <w:tcW w:w="3960" w:type="dxa"/>
          </w:tcPr>
          <w:p w:rsidR="00FB1433" w:rsidRDefault="003A31FC">
            <w:pPr>
              <w:pStyle w:val="TableBodyText"/>
            </w:pPr>
            <w:r>
              <w:t xml:space="preserve">The request needs to be proxied to another server but that server doesn't have </w:t>
            </w:r>
            <w:hyperlink w:anchor="gt_d7ef66a9-f154-4d88-bda9-98bdf7235352">
              <w:r>
                <w:rPr>
                  <w:rStyle w:val="HyperlinkGreen"/>
                  <w:b/>
                </w:rPr>
                <w:t>Secure Sockets Layer (SSL)</w:t>
              </w:r>
            </w:hyperlink>
            <w:r>
              <w:t xml:space="preserve"> enabled. This server is configured to only proxy requests to servers with SSL enabled.</w:t>
            </w:r>
          </w:p>
        </w:tc>
        <w:tc>
          <w:tcPr>
            <w:tcW w:w="4230" w:type="dxa"/>
          </w:tcPr>
          <w:p w:rsidR="00FB1433" w:rsidRDefault="003A31FC">
            <w:pPr>
              <w:pStyle w:val="TableBodyText"/>
            </w:pPr>
            <w:r>
              <w:t>S</w:t>
            </w:r>
            <w:r>
              <w:t>upported by: 14.0, 14.1, 16.0, 16.1</w:t>
            </w:r>
          </w:p>
        </w:tc>
      </w:tr>
      <w:tr w:rsidR="00FB1433" w:rsidTr="00FB1433">
        <w:tc>
          <w:tcPr>
            <w:tcW w:w="750" w:type="dxa"/>
          </w:tcPr>
          <w:p w:rsidR="00FB1433" w:rsidRDefault="003A31FC">
            <w:pPr>
              <w:pStyle w:val="TableBodyText"/>
            </w:pPr>
            <w:r>
              <w:t>149</w:t>
            </w:r>
          </w:p>
        </w:tc>
        <w:tc>
          <w:tcPr>
            <w:tcW w:w="1680" w:type="dxa"/>
          </w:tcPr>
          <w:p w:rsidR="00FB1433" w:rsidRDefault="003A31FC">
            <w:pPr>
              <w:pStyle w:val="TableBodyText"/>
            </w:pPr>
            <w:r>
              <w:t>InvalidStoredRequest</w:t>
            </w:r>
          </w:p>
        </w:tc>
        <w:tc>
          <w:tcPr>
            <w:tcW w:w="3960" w:type="dxa"/>
          </w:tcPr>
          <w:p w:rsidR="00FB1433" w:rsidRDefault="003A31FC">
            <w:pPr>
              <w:pStyle w:val="TableBodyText"/>
            </w:pPr>
            <w:r>
              <w:t>The server had stored the previous request from that device. When the device sent an empty request, the server tried to re-execute that previous request but it was found to be impossible. The de</w:t>
            </w:r>
            <w:r>
              <w:t>vice needs to send the full request again.</w:t>
            </w:r>
          </w:p>
        </w:tc>
        <w:tc>
          <w:tcPr>
            <w:tcW w:w="4230" w:type="dxa"/>
          </w:tcPr>
          <w:p w:rsidR="00FB1433" w:rsidRDefault="003A31FC">
            <w:pPr>
              <w:pStyle w:val="TableBodyText"/>
            </w:pPr>
            <w:r>
              <w:t>Supported by: 14.0, 14.1, 16.0, 16.1</w:t>
            </w:r>
          </w:p>
        </w:tc>
      </w:tr>
      <w:tr w:rsidR="00FB1433" w:rsidTr="00FB1433">
        <w:tc>
          <w:tcPr>
            <w:tcW w:w="750" w:type="dxa"/>
          </w:tcPr>
          <w:p w:rsidR="00FB1433" w:rsidRDefault="003A31FC">
            <w:pPr>
              <w:pStyle w:val="TableBodyText"/>
            </w:pPr>
            <w:r>
              <w:t>150</w:t>
            </w:r>
          </w:p>
        </w:tc>
        <w:tc>
          <w:tcPr>
            <w:tcW w:w="1680" w:type="dxa"/>
          </w:tcPr>
          <w:p w:rsidR="00FB1433" w:rsidRDefault="003A31FC">
            <w:pPr>
              <w:pStyle w:val="TableBodyText"/>
            </w:pPr>
            <w:r>
              <w:t>ItemNotFound</w:t>
            </w:r>
          </w:p>
        </w:tc>
        <w:tc>
          <w:tcPr>
            <w:tcW w:w="3960" w:type="dxa"/>
          </w:tcPr>
          <w:p w:rsidR="00FB1433" w:rsidRDefault="003A31FC">
            <w:pPr>
              <w:pStyle w:val="TableBodyText"/>
            </w:pPr>
            <w:r>
              <w:t xml:space="preserve">The value of either the </w:t>
            </w:r>
            <w:r>
              <w:rPr>
                <w:b/>
              </w:rPr>
              <w:t>ItemId</w:t>
            </w:r>
            <w:r>
              <w:t xml:space="preserve"> element (section </w:t>
            </w:r>
            <w:hyperlink w:anchor="Section_9a26355e680b4df4a04e5267def42f37" w:history="1">
              <w:r>
                <w:rPr>
                  <w:rStyle w:val="Hyperlink"/>
                </w:rPr>
                <w:t>2.2.3.93</w:t>
              </w:r>
            </w:hyperlink>
            <w:r>
              <w:t xml:space="preserve">) or the </w:t>
            </w:r>
            <w:r>
              <w:rPr>
                <w:b/>
              </w:rPr>
              <w:t>InstanceId</w:t>
            </w:r>
            <w:r>
              <w:t xml:space="preserve"> element (section </w:t>
            </w:r>
            <w:hyperlink w:anchor="Section_ad15d1fe44a144c8b2da55b39bad57b7" w:history="1">
              <w:r>
                <w:rPr>
                  <w:rStyle w:val="Hyperlink"/>
                </w:rPr>
                <w:t>2.2.3.92.2</w:t>
              </w:r>
            </w:hyperlink>
            <w:r>
              <w:t xml:space="preserve">) specified in the </w:t>
            </w:r>
            <w:r>
              <w:rPr>
                <w:b/>
              </w:rPr>
              <w:t>SmartReply</w:t>
            </w:r>
            <w:r>
              <w:t xml:space="preserve"> (section 2.2.1.20) or the </w:t>
            </w:r>
            <w:r>
              <w:rPr>
                <w:b/>
              </w:rPr>
              <w:t>SmartForward</w:t>
            </w:r>
            <w:r>
              <w:t xml:space="preserve"> (section 2.2.1.19) command request could not be found in the mailbox.</w:t>
            </w:r>
          </w:p>
        </w:tc>
        <w:tc>
          <w:tcPr>
            <w:tcW w:w="4230" w:type="dxa"/>
          </w:tcPr>
          <w:p w:rsidR="00FB1433" w:rsidRDefault="003A31FC">
            <w:pPr>
              <w:pStyle w:val="TableBodyText"/>
            </w:pPr>
            <w:r>
              <w:t>Supported by: 14.0, 14.1, 16.0, 16.1</w:t>
            </w:r>
          </w:p>
        </w:tc>
      </w:tr>
      <w:tr w:rsidR="00FB1433" w:rsidTr="00FB1433">
        <w:tc>
          <w:tcPr>
            <w:tcW w:w="750" w:type="dxa"/>
          </w:tcPr>
          <w:p w:rsidR="00FB1433" w:rsidRDefault="003A31FC">
            <w:pPr>
              <w:pStyle w:val="TableBodyText"/>
            </w:pPr>
            <w:r>
              <w:t>151</w:t>
            </w:r>
          </w:p>
        </w:tc>
        <w:tc>
          <w:tcPr>
            <w:tcW w:w="1680" w:type="dxa"/>
          </w:tcPr>
          <w:p w:rsidR="00FB1433" w:rsidRDefault="003A31FC">
            <w:pPr>
              <w:pStyle w:val="TableBodyText"/>
            </w:pPr>
            <w:r>
              <w:t>TooManyFol</w:t>
            </w:r>
            <w:r>
              <w:t>ders</w:t>
            </w:r>
          </w:p>
        </w:tc>
        <w:tc>
          <w:tcPr>
            <w:tcW w:w="3960" w:type="dxa"/>
          </w:tcPr>
          <w:p w:rsidR="00FB1433" w:rsidRDefault="003A31FC">
            <w:pPr>
              <w:pStyle w:val="TableBodyText"/>
            </w:pPr>
            <w:r>
              <w:t>The mailbox contains too many folders. By default, the mailbox cannot contain more than 1000 folders.</w:t>
            </w:r>
          </w:p>
        </w:tc>
        <w:tc>
          <w:tcPr>
            <w:tcW w:w="4230" w:type="dxa"/>
          </w:tcPr>
          <w:p w:rsidR="00FB1433" w:rsidRDefault="003A31FC">
            <w:pPr>
              <w:pStyle w:val="TableBodyText"/>
            </w:pPr>
            <w:r>
              <w:t>Supported by: 14.0, 14.1, 16.0, 16.1</w:t>
            </w:r>
          </w:p>
        </w:tc>
      </w:tr>
      <w:tr w:rsidR="00FB1433" w:rsidTr="00FB1433">
        <w:tc>
          <w:tcPr>
            <w:tcW w:w="750" w:type="dxa"/>
          </w:tcPr>
          <w:p w:rsidR="00FB1433" w:rsidRDefault="003A31FC">
            <w:pPr>
              <w:pStyle w:val="TableBodyText"/>
            </w:pPr>
            <w:r>
              <w:t>152</w:t>
            </w:r>
          </w:p>
        </w:tc>
        <w:tc>
          <w:tcPr>
            <w:tcW w:w="1680" w:type="dxa"/>
          </w:tcPr>
          <w:p w:rsidR="00FB1433" w:rsidRDefault="003A31FC">
            <w:pPr>
              <w:pStyle w:val="TableBodyText"/>
            </w:pPr>
            <w:r>
              <w:t>NoFoldersFound</w:t>
            </w:r>
          </w:p>
        </w:tc>
        <w:tc>
          <w:tcPr>
            <w:tcW w:w="3960" w:type="dxa"/>
          </w:tcPr>
          <w:p w:rsidR="00FB1433" w:rsidRDefault="003A31FC">
            <w:pPr>
              <w:pStyle w:val="TableBodyText"/>
            </w:pPr>
            <w:r>
              <w:t>The mailbox contains no folders.</w:t>
            </w:r>
          </w:p>
        </w:tc>
        <w:tc>
          <w:tcPr>
            <w:tcW w:w="4230" w:type="dxa"/>
          </w:tcPr>
          <w:p w:rsidR="00FB1433" w:rsidRDefault="003A31FC">
            <w:pPr>
              <w:pStyle w:val="TableBodyText"/>
            </w:pPr>
            <w:r>
              <w:t>Supported by: 14.0, 14.1, 16.0, 16.1</w:t>
            </w:r>
          </w:p>
        </w:tc>
      </w:tr>
      <w:tr w:rsidR="00FB1433" w:rsidTr="00FB1433">
        <w:tc>
          <w:tcPr>
            <w:tcW w:w="750" w:type="dxa"/>
          </w:tcPr>
          <w:p w:rsidR="00FB1433" w:rsidRDefault="003A31FC">
            <w:pPr>
              <w:pStyle w:val="TableBodyText"/>
            </w:pPr>
            <w:r>
              <w:t>153</w:t>
            </w:r>
          </w:p>
        </w:tc>
        <w:tc>
          <w:tcPr>
            <w:tcW w:w="1680" w:type="dxa"/>
          </w:tcPr>
          <w:p w:rsidR="00FB1433" w:rsidRDefault="003A31FC">
            <w:pPr>
              <w:pStyle w:val="TableBodyText"/>
            </w:pPr>
            <w:r>
              <w:t>ItemsLostAfterMove</w:t>
            </w:r>
          </w:p>
        </w:tc>
        <w:tc>
          <w:tcPr>
            <w:tcW w:w="3960" w:type="dxa"/>
          </w:tcPr>
          <w:p w:rsidR="00FB1433" w:rsidRDefault="003A31FC">
            <w:pPr>
              <w:pStyle w:val="TableBodyText"/>
            </w:pPr>
            <w:r>
              <w:t>After moving items to the destination folder, some of those items could not be found.</w:t>
            </w:r>
          </w:p>
        </w:tc>
        <w:tc>
          <w:tcPr>
            <w:tcW w:w="4230" w:type="dxa"/>
          </w:tcPr>
          <w:p w:rsidR="00FB1433" w:rsidRDefault="003A31FC">
            <w:pPr>
              <w:pStyle w:val="TableBodyText"/>
            </w:pPr>
            <w:r>
              <w:t>Supported by: 14.0, 14.1, 16.0, 16.1</w:t>
            </w:r>
          </w:p>
        </w:tc>
      </w:tr>
      <w:tr w:rsidR="00FB1433" w:rsidTr="00FB1433">
        <w:tc>
          <w:tcPr>
            <w:tcW w:w="750" w:type="dxa"/>
          </w:tcPr>
          <w:p w:rsidR="00FB1433" w:rsidRDefault="003A31FC">
            <w:pPr>
              <w:pStyle w:val="TableBodyText"/>
            </w:pPr>
            <w:r>
              <w:t>154</w:t>
            </w:r>
          </w:p>
        </w:tc>
        <w:tc>
          <w:tcPr>
            <w:tcW w:w="1680" w:type="dxa"/>
          </w:tcPr>
          <w:p w:rsidR="00FB1433" w:rsidRDefault="003A31FC">
            <w:pPr>
              <w:pStyle w:val="TableBodyText"/>
            </w:pPr>
            <w:r>
              <w:t>FailureInMoveOperation</w:t>
            </w:r>
          </w:p>
        </w:tc>
        <w:tc>
          <w:tcPr>
            <w:tcW w:w="3960" w:type="dxa"/>
          </w:tcPr>
          <w:p w:rsidR="00FB1433" w:rsidRDefault="003A31FC">
            <w:pPr>
              <w:pStyle w:val="TableBodyText"/>
            </w:pPr>
            <w:r>
              <w:t>The mailbox server returned an unknown error while moving items.</w:t>
            </w:r>
          </w:p>
        </w:tc>
        <w:tc>
          <w:tcPr>
            <w:tcW w:w="4230" w:type="dxa"/>
          </w:tcPr>
          <w:p w:rsidR="00FB1433" w:rsidRDefault="003A31FC">
            <w:pPr>
              <w:pStyle w:val="TableBodyText"/>
            </w:pPr>
            <w:r>
              <w:t>Supported by: 14.0, 1</w:t>
            </w:r>
            <w:r>
              <w:t>4.1, 16.0, 16.1</w:t>
            </w:r>
          </w:p>
        </w:tc>
      </w:tr>
      <w:tr w:rsidR="00FB1433" w:rsidTr="00FB1433">
        <w:tc>
          <w:tcPr>
            <w:tcW w:w="750" w:type="dxa"/>
          </w:tcPr>
          <w:p w:rsidR="00FB1433" w:rsidRDefault="003A31FC">
            <w:pPr>
              <w:pStyle w:val="TableBodyText"/>
            </w:pPr>
            <w:r>
              <w:t>155</w:t>
            </w:r>
          </w:p>
        </w:tc>
        <w:tc>
          <w:tcPr>
            <w:tcW w:w="1680" w:type="dxa"/>
          </w:tcPr>
          <w:p w:rsidR="00FB1433" w:rsidRDefault="003A31FC">
            <w:pPr>
              <w:pStyle w:val="TableBodyText"/>
            </w:pPr>
            <w:r>
              <w:t>MoveCommandDisallowedForNonPersistentMoveAction</w:t>
            </w:r>
          </w:p>
        </w:tc>
        <w:tc>
          <w:tcPr>
            <w:tcW w:w="3960" w:type="dxa"/>
          </w:tcPr>
          <w:p w:rsidR="00FB1433" w:rsidRDefault="003A31FC">
            <w:pPr>
              <w:pStyle w:val="TableBodyText"/>
            </w:pPr>
            <w:r>
              <w:t xml:space="preserve">An </w:t>
            </w:r>
            <w:r>
              <w:rPr>
                <w:b/>
              </w:rPr>
              <w:t>ItemOperations</w:t>
            </w:r>
            <w:r>
              <w:t xml:space="preserve"> command request (section 2.2.1.10) to move a conversation is missing the </w:t>
            </w:r>
            <w:r>
              <w:rPr>
                <w:b/>
              </w:rPr>
              <w:t>MoveAlways</w:t>
            </w:r>
            <w:r>
              <w:t xml:space="preserve"> element (section </w:t>
            </w:r>
            <w:hyperlink w:anchor="Section_4e723bcb8b304cc7be915b0b2a7543de" w:history="1">
              <w:r>
                <w:rPr>
                  <w:rStyle w:val="Hyperlink"/>
                </w:rPr>
                <w:t>2.2.3.118</w:t>
              </w:r>
            </w:hyperlink>
            <w:r>
              <w:t>).</w:t>
            </w:r>
          </w:p>
        </w:tc>
        <w:tc>
          <w:tcPr>
            <w:tcW w:w="4230" w:type="dxa"/>
          </w:tcPr>
          <w:p w:rsidR="00FB1433" w:rsidRDefault="003A31FC">
            <w:pPr>
              <w:pStyle w:val="TableBodyText"/>
            </w:pPr>
            <w:r>
              <w:t>Supported by: 14.0, 14.1, 16.0, 16.1</w:t>
            </w:r>
          </w:p>
        </w:tc>
      </w:tr>
      <w:tr w:rsidR="00FB1433" w:rsidTr="00FB1433">
        <w:tc>
          <w:tcPr>
            <w:tcW w:w="750" w:type="dxa"/>
          </w:tcPr>
          <w:p w:rsidR="00FB1433" w:rsidRDefault="003A31FC">
            <w:pPr>
              <w:pStyle w:val="TableBodyText"/>
            </w:pPr>
            <w:r>
              <w:t>156</w:t>
            </w:r>
          </w:p>
        </w:tc>
        <w:tc>
          <w:tcPr>
            <w:tcW w:w="1680" w:type="dxa"/>
          </w:tcPr>
          <w:p w:rsidR="00FB1433" w:rsidRDefault="003A31FC">
            <w:pPr>
              <w:pStyle w:val="TableBodyText"/>
            </w:pPr>
            <w:r>
              <w:t>MoveCommandInvalidDestinationFolder</w:t>
            </w:r>
          </w:p>
        </w:tc>
        <w:tc>
          <w:tcPr>
            <w:tcW w:w="3960" w:type="dxa"/>
          </w:tcPr>
          <w:p w:rsidR="00FB1433" w:rsidRDefault="003A31FC">
            <w:pPr>
              <w:pStyle w:val="TableBodyText"/>
            </w:pPr>
            <w:r>
              <w:t>The destination folder for the move is invalid.</w:t>
            </w:r>
          </w:p>
        </w:tc>
        <w:tc>
          <w:tcPr>
            <w:tcW w:w="4230" w:type="dxa"/>
          </w:tcPr>
          <w:p w:rsidR="00FB1433" w:rsidRDefault="003A31FC">
            <w:pPr>
              <w:pStyle w:val="TableBodyText"/>
            </w:pPr>
            <w:r>
              <w:t>Supported by: 14.0, 14.1, 16.0, 16.1</w:t>
            </w:r>
          </w:p>
        </w:tc>
      </w:tr>
      <w:tr w:rsidR="00FB1433" w:rsidTr="00FB1433">
        <w:tc>
          <w:tcPr>
            <w:tcW w:w="750" w:type="dxa"/>
          </w:tcPr>
          <w:p w:rsidR="00FB1433" w:rsidRDefault="003A31FC">
            <w:pPr>
              <w:pStyle w:val="TableBodyText"/>
            </w:pPr>
            <w:r>
              <w:t>160</w:t>
            </w:r>
          </w:p>
        </w:tc>
        <w:tc>
          <w:tcPr>
            <w:tcW w:w="1680" w:type="dxa"/>
          </w:tcPr>
          <w:p w:rsidR="00FB1433" w:rsidRDefault="003A31FC">
            <w:pPr>
              <w:pStyle w:val="TableBodyText"/>
            </w:pPr>
            <w:r>
              <w:t>AvailabilityTooManyRecipients</w:t>
            </w:r>
          </w:p>
        </w:tc>
        <w:tc>
          <w:tcPr>
            <w:tcW w:w="3960" w:type="dxa"/>
          </w:tcPr>
          <w:p w:rsidR="00FB1433" w:rsidRDefault="003A31FC">
            <w:pPr>
              <w:pStyle w:val="TableBodyText"/>
            </w:pPr>
            <w:r>
              <w:t>The command has exceeded the maximum number of</w:t>
            </w:r>
            <w:r>
              <w:t xml:space="preserve"> exactly matched recipients that it can request availability for.</w:t>
            </w:r>
          </w:p>
        </w:tc>
        <w:tc>
          <w:tcPr>
            <w:tcW w:w="4230" w:type="dxa"/>
          </w:tcPr>
          <w:p w:rsidR="00FB1433" w:rsidRDefault="003A31FC">
            <w:pPr>
              <w:pStyle w:val="TableBodyText"/>
            </w:pPr>
            <w:r>
              <w:t>Supported by: 14.0, 14.1, 16.0, 16.1</w:t>
            </w:r>
          </w:p>
        </w:tc>
      </w:tr>
      <w:tr w:rsidR="00FB1433" w:rsidTr="00FB1433">
        <w:tc>
          <w:tcPr>
            <w:tcW w:w="750" w:type="dxa"/>
          </w:tcPr>
          <w:p w:rsidR="00FB1433" w:rsidRDefault="003A31FC">
            <w:pPr>
              <w:pStyle w:val="TableBodyText"/>
            </w:pPr>
            <w:r>
              <w:t>161</w:t>
            </w:r>
          </w:p>
        </w:tc>
        <w:tc>
          <w:tcPr>
            <w:tcW w:w="1680" w:type="dxa"/>
          </w:tcPr>
          <w:p w:rsidR="00FB1433" w:rsidRDefault="003A31FC">
            <w:pPr>
              <w:pStyle w:val="TableBodyText"/>
            </w:pPr>
            <w:r>
              <w:t>AvailabilityDLLimitReached</w:t>
            </w:r>
          </w:p>
        </w:tc>
        <w:tc>
          <w:tcPr>
            <w:tcW w:w="3960" w:type="dxa"/>
          </w:tcPr>
          <w:p w:rsidR="00FB1433" w:rsidRDefault="003A31FC">
            <w:pPr>
              <w:pStyle w:val="TableBodyText"/>
            </w:pPr>
            <w:r>
              <w:t>The size of the distribution list is larger than the availability service is configured to process.</w:t>
            </w:r>
          </w:p>
        </w:tc>
        <w:tc>
          <w:tcPr>
            <w:tcW w:w="4230" w:type="dxa"/>
          </w:tcPr>
          <w:p w:rsidR="00FB1433" w:rsidRDefault="003A31FC">
            <w:pPr>
              <w:pStyle w:val="TableBodyText"/>
            </w:pPr>
            <w:r>
              <w:t>Supported by: 14.0, 1</w:t>
            </w:r>
            <w:r>
              <w:t>4.1, 16.0, 16.1</w:t>
            </w:r>
          </w:p>
        </w:tc>
      </w:tr>
      <w:tr w:rsidR="00FB1433" w:rsidTr="00FB1433">
        <w:tc>
          <w:tcPr>
            <w:tcW w:w="750" w:type="dxa"/>
          </w:tcPr>
          <w:p w:rsidR="00FB1433" w:rsidRDefault="003A31FC">
            <w:pPr>
              <w:pStyle w:val="TableBodyText"/>
            </w:pPr>
            <w:r>
              <w:t>162</w:t>
            </w:r>
          </w:p>
        </w:tc>
        <w:tc>
          <w:tcPr>
            <w:tcW w:w="1680" w:type="dxa"/>
          </w:tcPr>
          <w:p w:rsidR="00FB1433" w:rsidRDefault="003A31FC">
            <w:pPr>
              <w:pStyle w:val="TableBodyText"/>
            </w:pPr>
            <w:r>
              <w:t>AvailabilityTransientFailure</w:t>
            </w:r>
          </w:p>
        </w:tc>
        <w:tc>
          <w:tcPr>
            <w:tcW w:w="3960" w:type="dxa"/>
          </w:tcPr>
          <w:p w:rsidR="00FB1433" w:rsidRDefault="003A31FC">
            <w:pPr>
              <w:pStyle w:val="TableBodyText"/>
            </w:pPr>
            <w:r>
              <w:t>Availability service request failed with a transient error.</w:t>
            </w:r>
          </w:p>
        </w:tc>
        <w:tc>
          <w:tcPr>
            <w:tcW w:w="4230" w:type="dxa"/>
          </w:tcPr>
          <w:p w:rsidR="00FB1433" w:rsidRDefault="003A31FC">
            <w:pPr>
              <w:pStyle w:val="TableBodyText"/>
            </w:pPr>
            <w:r>
              <w:t>Supported by: 14.0, 14.1, 16.0, 16.1</w:t>
            </w:r>
          </w:p>
        </w:tc>
      </w:tr>
      <w:tr w:rsidR="00FB1433" w:rsidTr="00FB1433">
        <w:tc>
          <w:tcPr>
            <w:tcW w:w="750" w:type="dxa"/>
          </w:tcPr>
          <w:p w:rsidR="00FB1433" w:rsidRDefault="003A31FC">
            <w:pPr>
              <w:pStyle w:val="TableBodyText"/>
            </w:pPr>
            <w:r>
              <w:t>163</w:t>
            </w:r>
          </w:p>
        </w:tc>
        <w:tc>
          <w:tcPr>
            <w:tcW w:w="1680" w:type="dxa"/>
          </w:tcPr>
          <w:p w:rsidR="00FB1433" w:rsidRDefault="003A31FC">
            <w:pPr>
              <w:pStyle w:val="TableBodyText"/>
            </w:pPr>
            <w:r>
              <w:t>AvailabilityFailure</w:t>
            </w:r>
          </w:p>
        </w:tc>
        <w:tc>
          <w:tcPr>
            <w:tcW w:w="3960" w:type="dxa"/>
          </w:tcPr>
          <w:p w:rsidR="00FB1433" w:rsidRDefault="003A31FC">
            <w:pPr>
              <w:pStyle w:val="TableBodyText"/>
            </w:pPr>
            <w:r>
              <w:t xml:space="preserve">Availability service request failed with an </w:t>
            </w:r>
            <w:r>
              <w:lastRenderedPageBreak/>
              <w:t>error.</w:t>
            </w:r>
          </w:p>
        </w:tc>
        <w:tc>
          <w:tcPr>
            <w:tcW w:w="4230" w:type="dxa"/>
          </w:tcPr>
          <w:p w:rsidR="00FB1433" w:rsidRDefault="003A31FC">
            <w:pPr>
              <w:pStyle w:val="TableBodyText"/>
            </w:pPr>
            <w:r>
              <w:lastRenderedPageBreak/>
              <w:t>Supported by: 14.0, 14.1, 16.0, 1</w:t>
            </w:r>
            <w:r>
              <w:t>6.1</w:t>
            </w:r>
          </w:p>
        </w:tc>
      </w:tr>
      <w:tr w:rsidR="00FB1433" w:rsidTr="00FB1433">
        <w:tc>
          <w:tcPr>
            <w:tcW w:w="750" w:type="dxa"/>
          </w:tcPr>
          <w:p w:rsidR="00FB1433" w:rsidRDefault="003A31FC">
            <w:pPr>
              <w:pStyle w:val="TableBodyText"/>
            </w:pPr>
            <w:r>
              <w:t>164</w:t>
            </w:r>
          </w:p>
        </w:tc>
        <w:tc>
          <w:tcPr>
            <w:tcW w:w="1680" w:type="dxa"/>
          </w:tcPr>
          <w:p w:rsidR="00FB1433" w:rsidRDefault="003A31FC">
            <w:pPr>
              <w:pStyle w:val="TableBodyText"/>
            </w:pPr>
            <w:r>
              <w:t>BodyPartPreferenceTypeNotSupported</w:t>
            </w:r>
          </w:p>
        </w:tc>
        <w:tc>
          <w:tcPr>
            <w:tcW w:w="3960" w:type="dxa"/>
          </w:tcPr>
          <w:p w:rsidR="00FB1433" w:rsidRDefault="003A31FC">
            <w:pPr>
              <w:pStyle w:val="TableBodyText"/>
            </w:pPr>
            <w:r>
              <w:t xml:space="preserve">The </w:t>
            </w:r>
            <w:r>
              <w:rPr>
                <w:b/>
              </w:rPr>
              <w:t>BodyPartPreference</w:t>
            </w:r>
            <w:r>
              <w:t xml:space="preserve"> node (as specified in </w:t>
            </w:r>
            <w:hyperlink r:id="rId132" w:anchor="Section_d1ba798741bf483d904596dfe11e3d1c">
              <w:r>
                <w:rPr>
                  <w:rStyle w:val="Hyperlink"/>
                </w:rPr>
                <w:t>[MS-ASAIRS]</w:t>
              </w:r>
            </w:hyperlink>
            <w:r>
              <w:t xml:space="preserve"> section 2.2.2.12) has an unsupported </w:t>
            </w:r>
            <w:r>
              <w:rPr>
                <w:b/>
              </w:rPr>
              <w:t>Type</w:t>
            </w:r>
            <w:r>
              <w:t xml:space="preserve"> element (as specified in </w:t>
            </w:r>
            <w:r>
              <w:t>[MS-ASAIRS] section 2.2.2.41.4) value.</w:t>
            </w:r>
          </w:p>
        </w:tc>
        <w:tc>
          <w:tcPr>
            <w:tcW w:w="4230" w:type="dxa"/>
          </w:tcPr>
          <w:p w:rsidR="00FB1433" w:rsidRDefault="003A31FC">
            <w:pPr>
              <w:pStyle w:val="TableBodyText"/>
            </w:pPr>
            <w:r>
              <w:t>Supported by: 14.1, 16.0, 16.1</w:t>
            </w:r>
          </w:p>
        </w:tc>
      </w:tr>
      <w:tr w:rsidR="00FB1433" w:rsidTr="00FB1433">
        <w:tc>
          <w:tcPr>
            <w:tcW w:w="750" w:type="dxa"/>
          </w:tcPr>
          <w:p w:rsidR="00FB1433" w:rsidRDefault="003A31FC">
            <w:pPr>
              <w:pStyle w:val="TableBodyText"/>
            </w:pPr>
            <w:r>
              <w:t>165</w:t>
            </w:r>
          </w:p>
        </w:tc>
        <w:tc>
          <w:tcPr>
            <w:tcW w:w="1680" w:type="dxa"/>
          </w:tcPr>
          <w:p w:rsidR="00FB1433" w:rsidRDefault="003A31FC">
            <w:pPr>
              <w:pStyle w:val="TableBodyText"/>
            </w:pPr>
            <w:r>
              <w:t>DeviceInformationRequired</w:t>
            </w:r>
          </w:p>
        </w:tc>
        <w:tc>
          <w:tcPr>
            <w:tcW w:w="3960" w:type="dxa"/>
          </w:tcPr>
          <w:p w:rsidR="00FB1433" w:rsidRDefault="003A31FC">
            <w:pPr>
              <w:pStyle w:val="TableBodyText"/>
            </w:pPr>
            <w:r>
              <w:t xml:space="preserve">The required </w:t>
            </w:r>
            <w:r>
              <w:rPr>
                <w:b/>
              </w:rPr>
              <w:t>DeviceInformation</w:t>
            </w:r>
            <w:r>
              <w:t xml:space="preserve"> element (as specified in [MS-ASPROV] section 2.2.2.53) is missing in the </w:t>
            </w:r>
            <w:r>
              <w:rPr>
                <w:b/>
              </w:rPr>
              <w:t>Provision</w:t>
            </w:r>
            <w:r>
              <w:t xml:space="preserve"> request.</w:t>
            </w:r>
          </w:p>
        </w:tc>
        <w:tc>
          <w:tcPr>
            <w:tcW w:w="4230" w:type="dxa"/>
          </w:tcPr>
          <w:p w:rsidR="00FB1433" w:rsidRDefault="003A31FC">
            <w:pPr>
              <w:pStyle w:val="TableBodyText"/>
            </w:pPr>
            <w:r>
              <w:t>Supported by: 14.1, 16.0, 16.1</w:t>
            </w:r>
          </w:p>
        </w:tc>
      </w:tr>
      <w:tr w:rsidR="00FB1433" w:rsidTr="00FB1433">
        <w:tc>
          <w:tcPr>
            <w:tcW w:w="750" w:type="dxa"/>
          </w:tcPr>
          <w:p w:rsidR="00FB1433" w:rsidRDefault="003A31FC">
            <w:pPr>
              <w:pStyle w:val="TableBodyText"/>
            </w:pPr>
            <w:r>
              <w:t>166</w:t>
            </w:r>
          </w:p>
        </w:tc>
        <w:tc>
          <w:tcPr>
            <w:tcW w:w="1680" w:type="dxa"/>
          </w:tcPr>
          <w:p w:rsidR="00FB1433" w:rsidRDefault="003A31FC">
            <w:pPr>
              <w:pStyle w:val="TableBodyText"/>
            </w:pPr>
            <w:r>
              <w:t>InvalidAccountId</w:t>
            </w:r>
          </w:p>
        </w:tc>
        <w:tc>
          <w:tcPr>
            <w:tcW w:w="3960" w:type="dxa"/>
          </w:tcPr>
          <w:p w:rsidR="00FB1433" w:rsidRDefault="003A31FC">
            <w:pPr>
              <w:pStyle w:val="TableBodyText"/>
            </w:pPr>
            <w:r>
              <w:t xml:space="preserve">The </w:t>
            </w:r>
            <w:r>
              <w:rPr>
                <w:b/>
              </w:rPr>
              <w:t>AccountId</w:t>
            </w:r>
            <w:r>
              <w:t xml:space="preserve"> (section </w:t>
            </w:r>
            <w:hyperlink w:anchor="Section_9176b9620e6f42889af13f849a5879ae" w:history="1">
              <w:r>
                <w:rPr>
                  <w:rStyle w:val="Hyperlink"/>
                </w:rPr>
                <w:t>2.2.3.3</w:t>
              </w:r>
            </w:hyperlink>
            <w:r>
              <w:t>) value is not valid.</w:t>
            </w:r>
            <w:bookmarkStart w:id="178" w:name="z189"/>
            <w:bookmarkEnd w:id="178"/>
          </w:p>
        </w:tc>
        <w:tc>
          <w:tcPr>
            <w:tcW w:w="4230" w:type="dxa"/>
          </w:tcPr>
          <w:p w:rsidR="00FB1433" w:rsidRDefault="003A31FC">
            <w:pPr>
              <w:pStyle w:val="TableBodyText"/>
            </w:pPr>
            <w:r>
              <w:t>Supported by: 14.1, 16.0, 16.1</w:t>
            </w:r>
          </w:p>
        </w:tc>
      </w:tr>
      <w:tr w:rsidR="00FB1433" w:rsidTr="00FB1433">
        <w:tc>
          <w:tcPr>
            <w:tcW w:w="750" w:type="dxa"/>
          </w:tcPr>
          <w:p w:rsidR="00FB1433" w:rsidRDefault="003A31FC">
            <w:pPr>
              <w:pStyle w:val="TableBodyText"/>
            </w:pPr>
            <w:r>
              <w:t>167</w:t>
            </w:r>
          </w:p>
        </w:tc>
        <w:tc>
          <w:tcPr>
            <w:tcW w:w="1680" w:type="dxa"/>
          </w:tcPr>
          <w:p w:rsidR="00FB1433" w:rsidRDefault="003A31FC">
            <w:pPr>
              <w:pStyle w:val="TableBodyText"/>
            </w:pPr>
            <w:r>
              <w:t>AccountSendDisabled</w:t>
            </w:r>
          </w:p>
        </w:tc>
        <w:tc>
          <w:tcPr>
            <w:tcW w:w="3960" w:type="dxa"/>
          </w:tcPr>
          <w:p w:rsidR="00FB1433" w:rsidRDefault="003A31FC">
            <w:pPr>
              <w:pStyle w:val="TableBodyText"/>
            </w:pPr>
            <w:r>
              <w:t xml:space="preserve">The </w:t>
            </w:r>
            <w:r>
              <w:rPr>
                <w:b/>
              </w:rPr>
              <w:t>AccountId</w:t>
            </w:r>
            <w:r>
              <w:t xml:space="preserve"> value specified in the request does not support sending email.</w:t>
            </w:r>
            <w:bookmarkStart w:id="179" w:name="z191"/>
            <w:bookmarkEnd w:id="179"/>
          </w:p>
        </w:tc>
        <w:tc>
          <w:tcPr>
            <w:tcW w:w="4230" w:type="dxa"/>
          </w:tcPr>
          <w:p w:rsidR="00FB1433" w:rsidRDefault="003A31FC">
            <w:pPr>
              <w:pStyle w:val="TableBodyText"/>
            </w:pPr>
            <w:r>
              <w:t>Supported by: 14.1, 16.0, 16.1</w:t>
            </w:r>
          </w:p>
        </w:tc>
      </w:tr>
      <w:tr w:rsidR="00FB1433" w:rsidTr="00FB1433">
        <w:tc>
          <w:tcPr>
            <w:tcW w:w="750" w:type="dxa"/>
          </w:tcPr>
          <w:p w:rsidR="00FB1433" w:rsidRDefault="003A31FC">
            <w:pPr>
              <w:pStyle w:val="TableBodyText"/>
            </w:pPr>
            <w:r>
              <w:t>168</w:t>
            </w:r>
          </w:p>
        </w:tc>
        <w:tc>
          <w:tcPr>
            <w:tcW w:w="1680" w:type="dxa"/>
          </w:tcPr>
          <w:p w:rsidR="00FB1433" w:rsidRDefault="003A31FC">
            <w:pPr>
              <w:pStyle w:val="TableBodyText"/>
            </w:pPr>
            <w:r>
              <w:t>IRM_FeatureDisabled</w:t>
            </w:r>
          </w:p>
        </w:tc>
        <w:tc>
          <w:tcPr>
            <w:tcW w:w="3960" w:type="dxa"/>
          </w:tcPr>
          <w:p w:rsidR="00FB1433" w:rsidRDefault="003A31FC">
            <w:pPr>
              <w:pStyle w:val="TableBodyText"/>
            </w:pPr>
            <w:r>
              <w:t>The Information Rights Management feature is disabled.</w:t>
            </w:r>
            <w:bookmarkStart w:id="180" w:name="z193"/>
            <w:bookmarkEnd w:id="180"/>
          </w:p>
        </w:tc>
        <w:tc>
          <w:tcPr>
            <w:tcW w:w="4230" w:type="dxa"/>
          </w:tcPr>
          <w:p w:rsidR="00FB1433" w:rsidRDefault="003A31FC">
            <w:pPr>
              <w:pStyle w:val="TableBodyText"/>
            </w:pPr>
            <w:r>
              <w:t>Supported by: 14.1, 16.0, 16.1</w:t>
            </w:r>
          </w:p>
        </w:tc>
      </w:tr>
      <w:tr w:rsidR="00FB1433" w:rsidTr="00FB1433">
        <w:tc>
          <w:tcPr>
            <w:tcW w:w="750" w:type="dxa"/>
          </w:tcPr>
          <w:p w:rsidR="00FB1433" w:rsidRDefault="003A31FC">
            <w:pPr>
              <w:pStyle w:val="TableBodyText"/>
            </w:pPr>
            <w:r>
              <w:t>169</w:t>
            </w:r>
          </w:p>
        </w:tc>
        <w:tc>
          <w:tcPr>
            <w:tcW w:w="1680" w:type="dxa"/>
          </w:tcPr>
          <w:p w:rsidR="00FB1433" w:rsidRDefault="003A31FC">
            <w:pPr>
              <w:pStyle w:val="TableBodyText"/>
            </w:pPr>
            <w:r>
              <w:t>IRM_TransientError</w:t>
            </w:r>
          </w:p>
        </w:tc>
        <w:tc>
          <w:tcPr>
            <w:tcW w:w="3960" w:type="dxa"/>
          </w:tcPr>
          <w:p w:rsidR="00FB1433" w:rsidRDefault="003A31FC">
            <w:pPr>
              <w:pStyle w:val="TableBodyText"/>
            </w:pPr>
            <w:r>
              <w:t xml:space="preserve">Information Rights </w:t>
            </w:r>
            <w:r>
              <w:t>Management encountered an error.</w:t>
            </w:r>
            <w:bookmarkStart w:id="181" w:name="z195"/>
            <w:bookmarkEnd w:id="181"/>
          </w:p>
        </w:tc>
        <w:tc>
          <w:tcPr>
            <w:tcW w:w="4230" w:type="dxa"/>
          </w:tcPr>
          <w:p w:rsidR="00FB1433" w:rsidRDefault="003A31FC">
            <w:pPr>
              <w:pStyle w:val="TableBodyText"/>
            </w:pPr>
            <w:r>
              <w:t>Supported by: 14.1, 16.0, 16.1</w:t>
            </w:r>
          </w:p>
        </w:tc>
      </w:tr>
      <w:tr w:rsidR="00FB1433" w:rsidTr="00FB1433">
        <w:tc>
          <w:tcPr>
            <w:tcW w:w="750" w:type="dxa"/>
          </w:tcPr>
          <w:p w:rsidR="00FB1433" w:rsidRDefault="003A31FC">
            <w:pPr>
              <w:pStyle w:val="TableBodyText"/>
            </w:pPr>
            <w:r>
              <w:t>170</w:t>
            </w:r>
          </w:p>
        </w:tc>
        <w:tc>
          <w:tcPr>
            <w:tcW w:w="1680" w:type="dxa"/>
          </w:tcPr>
          <w:p w:rsidR="00FB1433" w:rsidRDefault="003A31FC">
            <w:pPr>
              <w:pStyle w:val="TableBodyText"/>
            </w:pPr>
            <w:r>
              <w:t>IRM_PermanentError</w:t>
            </w:r>
          </w:p>
        </w:tc>
        <w:tc>
          <w:tcPr>
            <w:tcW w:w="3960" w:type="dxa"/>
          </w:tcPr>
          <w:p w:rsidR="00FB1433" w:rsidRDefault="003A31FC">
            <w:pPr>
              <w:pStyle w:val="TableBodyText"/>
            </w:pPr>
            <w:r>
              <w:t>Information Rights Management encountered an error.</w:t>
            </w:r>
            <w:bookmarkStart w:id="182" w:name="z197"/>
            <w:bookmarkEnd w:id="182"/>
          </w:p>
        </w:tc>
        <w:tc>
          <w:tcPr>
            <w:tcW w:w="4230" w:type="dxa"/>
          </w:tcPr>
          <w:p w:rsidR="00FB1433" w:rsidRDefault="003A31FC">
            <w:pPr>
              <w:pStyle w:val="TableBodyText"/>
            </w:pPr>
            <w:r>
              <w:t>Supported by: 14.1, 16.0, 16.1</w:t>
            </w:r>
          </w:p>
        </w:tc>
      </w:tr>
      <w:tr w:rsidR="00FB1433" w:rsidTr="00FB1433">
        <w:tc>
          <w:tcPr>
            <w:tcW w:w="750" w:type="dxa"/>
          </w:tcPr>
          <w:p w:rsidR="00FB1433" w:rsidRDefault="003A31FC">
            <w:pPr>
              <w:pStyle w:val="TableBodyText"/>
            </w:pPr>
            <w:r>
              <w:t>171</w:t>
            </w:r>
          </w:p>
        </w:tc>
        <w:tc>
          <w:tcPr>
            <w:tcW w:w="1680" w:type="dxa"/>
          </w:tcPr>
          <w:p w:rsidR="00FB1433" w:rsidRDefault="003A31FC">
            <w:pPr>
              <w:pStyle w:val="TableBodyText"/>
            </w:pPr>
            <w:r>
              <w:t>IRM_InvalidTemplateID</w:t>
            </w:r>
          </w:p>
        </w:tc>
        <w:tc>
          <w:tcPr>
            <w:tcW w:w="3960" w:type="dxa"/>
          </w:tcPr>
          <w:p w:rsidR="00FB1433" w:rsidRDefault="003A31FC">
            <w:pPr>
              <w:pStyle w:val="TableBodyText"/>
            </w:pPr>
            <w:r>
              <w:t>The Template ID value is not valid.</w:t>
            </w:r>
            <w:bookmarkStart w:id="183" w:name="z199"/>
            <w:bookmarkEnd w:id="183"/>
          </w:p>
        </w:tc>
        <w:tc>
          <w:tcPr>
            <w:tcW w:w="4230" w:type="dxa"/>
          </w:tcPr>
          <w:p w:rsidR="00FB1433" w:rsidRDefault="003A31FC">
            <w:pPr>
              <w:pStyle w:val="TableBodyText"/>
            </w:pPr>
            <w:r>
              <w:t>Supported by: 14.1, 16</w:t>
            </w:r>
            <w:r>
              <w:t>.0, 16.1</w:t>
            </w:r>
          </w:p>
        </w:tc>
      </w:tr>
      <w:tr w:rsidR="00FB1433" w:rsidTr="00FB1433">
        <w:tc>
          <w:tcPr>
            <w:tcW w:w="750" w:type="dxa"/>
          </w:tcPr>
          <w:p w:rsidR="00FB1433" w:rsidRDefault="003A31FC">
            <w:pPr>
              <w:pStyle w:val="TableBodyText"/>
            </w:pPr>
            <w:r>
              <w:t>172</w:t>
            </w:r>
          </w:p>
        </w:tc>
        <w:tc>
          <w:tcPr>
            <w:tcW w:w="1680" w:type="dxa"/>
          </w:tcPr>
          <w:p w:rsidR="00FB1433" w:rsidRDefault="003A31FC">
            <w:pPr>
              <w:pStyle w:val="TableBodyText"/>
            </w:pPr>
            <w:r>
              <w:t>IRM_OperationNotPermitted</w:t>
            </w:r>
          </w:p>
        </w:tc>
        <w:tc>
          <w:tcPr>
            <w:tcW w:w="3960" w:type="dxa"/>
          </w:tcPr>
          <w:p w:rsidR="00FB1433" w:rsidRDefault="003A31FC">
            <w:pPr>
              <w:pStyle w:val="TableBodyText"/>
            </w:pPr>
            <w:r>
              <w:t>Information Rights Management does not support the specified operation.</w:t>
            </w:r>
            <w:bookmarkStart w:id="184" w:name="z201"/>
            <w:bookmarkEnd w:id="184"/>
          </w:p>
        </w:tc>
        <w:tc>
          <w:tcPr>
            <w:tcW w:w="4230" w:type="dxa"/>
          </w:tcPr>
          <w:p w:rsidR="00FB1433" w:rsidRDefault="003A31FC">
            <w:pPr>
              <w:pStyle w:val="TableBodyText"/>
            </w:pPr>
            <w:r>
              <w:t>Supported by: 14.1, 16.0, 16.1</w:t>
            </w:r>
          </w:p>
        </w:tc>
      </w:tr>
      <w:tr w:rsidR="00FB1433" w:rsidTr="00FB1433">
        <w:tc>
          <w:tcPr>
            <w:tcW w:w="750" w:type="dxa"/>
          </w:tcPr>
          <w:p w:rsidR="00FB1433" w:rsidRDefault="003A31FC">
            <w:pPr>
              <w:pStyle w:val="TableBodyText"/>
            </w:pPr>
            <w:r>
              <w:t>173</w:t>
            </w:r>
          </w:p>
        </w:tc>
        <w:tc>
          <w:tcPr>
            <w:tcW w:w="1680" w:type="dxa"/>
          </w:tcPr>
          <w:p w:rsidR="00FB1433" w:rsidRDefault="003A31FC">
            <w:pPr>
              <w:pStyle w:val="TableBodyText"/>
            </w:pPr>
            <w:r>
              <w:t>NoPicture</w:t>
            </w:r>
          </w:p>
        </w:tc>
        <w:tc>
          <w:tcPr>
            <w:tcW w:w="3960" w:type="dxa"/>
          </w:tcPr>
          <w:p w:rsidR="00FB1433" w:rsidRDefault="003A31FC">
            <w:pPr>
              <w:pStyle w:val="TableBodyText"/>
            </w:pPr>
            <w:r>
              <w:t>The user does not have a contact photo.</w:t>
            </w:r>
            <w:bookmarkStart w:id="185" w:name="z203"/>
            <w:bookmarkEnd w:id="185"/>
          </w:p>
        </w:tc>
        <w:tc>
          <w:tcPr>
            <w:tcW w:w="4230" w:type="dxa"/>
          </w:tcPr>
          <w:p w:rsidR="00FB1433" w:rsidRDefault="003A31FC">
            <w:pPr>
              <w:pStyle w:val="TableBodyText"/>
            </w:pPr>
            <w:r>
              <w:t>Supported by: 14.1, 16.0, 16.1</w:t>
            </w:r>
          </w:p>
        </w:tc>
      </w:tr>
      <w:tr w:rsidR="00FB1433" w:rsidTr="00FB1433">
        <w:tc>
          <w:tcPr>
            <w:tcW w:w="750" w:type="dxa"/>
          </w:tcPr>
          <w:p w:rsidR="00FB1433" w:rsidRDefault="003A31FC">
            <w:pPr>
              <w:pStyle w:val="TableBodyText"/>
            </w:pPr>
            <w:r>
              <w:t>174</w:t>
            </w:r>
          </w:p>
        </w:tc>
        <w:tc>
          <w:tcPr>
            <w:tcW w:w="1680" w:type="dxa"/>
          </w:tcPr>
          <w:p w:rsidR="00FB1433" w:rsidRDefault="003A31FC">
            <w:pPr>
              <w:pStyle w:val="TableBodyText"/>
            </w:pPr>
            <w:r>
              <w:t>PictureTooLarge</w:t>
            </w:r>
          </w:p>
        </w:tc>
        <w:tc>
          <w:tcPr>
            <w:tcW w:w="3960" w:type="dxa"/>
          </w:tcPr>
          <w:p w:rsidR="00FB1433" w:rsidRDefault="003A31FC">
            <w:pPr>
              <w:pStyle w:val="TableBodyText"/>
            </w:pPr>
            <w:r>
              <w:t xml:space="preserve">The contact photo exceeds the size limit set by the </w:t>
            </w:r>
            <w:r>
              <w:rPr>
                <w:b/>
              </w:rPr>
              <w:t>MaxSize</w:t>
            </w:r>
            <w:r>
              <w:t xml:space="preserve"> element (section </w:t>
            </w:r>
            <w:hyperlink w:anchor="Section_d694b3599761485f86a1e31b79ef49e6" w:history="1">
              <w:r>
                <w:rPr>
                  <w:rStyle w:val="Hyperlink"/>
                </w:rPr>
                <w:t>2.2.3.105</w:t>
              </w:r>
            </w:hyperlink>
            <w:r>
              <w:t>).</w:t>
            </w:r>
            <w:bookmarkStart w:id="186" w:name="z205"/>
            <w:bookmarkEnd w:id="186"/>
          </w:p>
        </w:tc>
        <w:tc>
          <w:tcPr>
            <w:tcW w:w="4230" w:type="dxa"/>
          </w:tcPr>
          <w:p w:rsidR="00FB1433" w:rsidRDefault="003A31FC">
            <w:pPr>
              <w:pStyle w:val="TableBodyText"/>
            </w:pPr>
            <w:r>
              <w:t>Supported by: 14.1, 16.0, 16.1</w:t>
            </w:r>
          </w:p>
        </w:tc>
      </w:tr>
      <w:tr w:rsidR="00FB1433" w:rsidTr="00FB1433">
        <w:tc>
          <w:tcPr>
            <w:tcW w:w="750" w:type="dxa"/>
          </w:tcPr>
          <w:p w:rsidR="00FB1433" w:rsidRDefault="003A31FC">
            <w:pPr>
              <w:pStyle w:val="TableBodyText"/>
            </w:pPr>
            <w:r>
              <w:t>175</w:t>
            </w:r>
          </w:p>
        </w:tc>
        <w:tc>
          <w:tcPr>
            <w:tcW w:w="1680" w:type="dxa"/>
          </w:tcPr>
          <w:p w:rsidR="00FB1433" w:rsidRDefault="003A31FC">
            <w:pPr>
              <w:pStyle w:val="TableBodyText"/>
            </w:pPr>
            <w:r>
              <w:t>PictureLimitReached</w:t>
            </w:r>
          </w:p>
        </w:tc>
        <w:tc>
          <w:tcPr>
            <w:tcW w:w="3960" w:type="dxa"/>
          </w:tcPr>
          <w:p w:rsidR="00FB1433" w:rsidRDefault="003A31FC">
            <w:pPr>
              <w:pStyle w:val="TableBodyText"/>
            </w:pPr>
            <w:r>
              <w:t>The number of contact photos returned exceeds the s</w:t>
            </w:r>
            <w:r>
              <w:t xml:space="preserve">ize limit set by the </w:t>
            </w:r>
            <w:r>
              <w:rPr>
                <w:b/>
              </w:rPr>
              <w:t>MaxPictures</w:t>
            </w:r>
            <w:r>
              <w:t xml:space="preserve"> element (section </w:t>
            </w:r>
            <w:hyperlink w:anchor="Section_007d28f5d33843d99b07b301786ae0d3" w:history="1">
              <w:r>
                <w:rPr>
                  <w:rStyle w:val="Hyperlink"/>
                </w:rPr>
                <w:t>2.2.3.104</w:t>
              </w:r>
            </w:hyperlink>
            <w:r>
              <w:t>).</w:t>
            </w:r>
            <w:bookmarkStart w:id="187" w:name="z207"/>
            <w:bookmarkEnd w:id="187"/>
          </w:p>
        </w:tc>
        <w:tc>
          <w:tcPr>
            <w:tcW w:w="4230" w:type="dxa"/>
          </w:tcPr>
          <w:p w:rsidR="00FB1433" w:rsidRDefault="003A31FC">
            <w:pPr>
              <w:pStyle w:val="TableBodyText"/>
            </w:pPr>
            <w:r>
              <w:t>Supported by: 14.1, 16.0, 16.1</w:t>
            </w:r>
          </w:p>
        </w:tc>
      </w:tr>
      <w:tr w:rsidR="00FB1433" w:rsidTr="00FB1433">
        <w:tc>
          <w:tcPr>
            <w:tcW w:w="750" w:type="dxa"/>
          </w:tcPr>
          <w:p w:rsidR="00FB1433" w:rsidRDefault="003A31FC">
            <w:pPr>
              <w:pStyle w:val="TableBodyText"/>
            </w:pPr>
            <w:r>
              <w:t>176</w:t>
            </w:r>
          </w:p>
        </w:tc>
        <w:tc>
          <w:tcPr>
            <w:tcW w:w="1680" w:type="dxa"/>
          </w:tcPr>
          <w:p w:rsidR="00FB1433" w:rsidRDefault="003A31FC">
            <w:pPr>
              <w:pStyle w:val="TableBodyText"/>
            </w:pPr>
            <w:r>
              <w:t>BodyPart_ConversationTooLarge</w:t>
            </w:r>
          </w:p>
        </w:tc>
        <w:tc>
          <w:tcPr>
            <w:tcW w:w="3960" w:type="dxa"/>
          </w:tcPr>
          <w:p w:rsidR="00FB1433" w:rsidRDefault="003A31FC">
            <w:pPr>
              <w:pStyle w:val="TableBodyText"/>
            </w:pPr>
            <w:r>
              <w:t>The conversation is too large to compute the body parts. Try request</w:t>
            </w:r>
            <w:r>
              <w:t>ing the body of the item again, without body parts.</w:t>
            </w:r>
            <w:bookmarkStart w:id="188" w:name="z209"/>
            <w:bookmarkEnd w:id="188"/>
          </w:p>
        </w:tc>
        <w:tc>
          <w:tcPr>
            <w:tcW w:w="4230" w:type="dxa"/>
          </w:tcPr>
          <w:p w:rsidR="00FB1433" w:rsidRDefault="003A31FC">
            <w:pPr>
              <w:pStyle w:val="TableBodyText"/>
            </w:pPr>
            <w:r>
              <w:t>Supported by: 14.1, 16.0, 16.1</w:t>
            </w:r>
          </w:p>
        </w:tc>
      </w:tr>
      <w:tr w:rsidR="00FB1433" w:rsidTr="00FB1433">
        <w:tc>
          <w:tcPr>
            <w:tcW w:w="750" w:type="dxa"/>
          </w:tcPr>
          <w:p w:rsidR="00FB1433" w:rsidRDefault="003A31FC">
            <w:pPr>
              <w:pStyle w:val="TableBodyText"/>
            </w:pPr>
            <w:r>
              <w:t>177</w:t>
            </w:r>
          </w:p>
        </w:tc>
        <w:tc>
          <w:tcPr>
            <w:tcW w:w="1680" w:type="dxa"/>
          </w:tcPr>
          <w:p w:rsidR="00FB1433" w:rsidRDefault="003A31FC">
            <w:pPr>
              <w:pStyle w:val="TableBodyText"/>
            </w:pPr>
            <w:r>
              <w:t>MaximumDevicesReached</w:t>
            </w:r>
          </w:p>
        </w:tc>
        <w:tc>
          <w:tcPr>
            <w:tcW w:w="3960" w:type="dxa"/>
          </w:tcPr>
          <w:p w:rsidR="00FB1433" w:rsidRDefault="003A31FC">
            <w:pPr>
              <w:pStyle w:val="TableBodyText"/>
            </w:pPr>
            <w:r>
              <w:t>The user's account has too many device partnerships. Delete partnerships on the server before proceeding.</w:t>
            </w:r>
            <w:bookmarkStart w:id="189" w:name="z211"/>
            <w:bookmarkEnd w:id="189"/>
          </w:p>
        </w:tc>
        <w:tc>
          <w:tcPr>
            <w:tcW w:w="4230" w:type="dxa"/>
          </w:tcPr>
          <w:p w:rsidR="00FB1433" w:rsidRDefault="003A31FC">
            <w:pPr>
              <w:pStyle w:val="TableBodyText"/>
            </w:pPr>
            <w:r>
              <w:t>Supported by: 14.1, 16.0, 16.1</w:t>
            </w:r>
          </w:p>
        </w:tc>
      </w:tr>
      <w:tr w:rsidR="00FB1433" w:rsidTr="00FB1433">
        <w:tc>
          <w:tcPr>
            <w:tcW w:w="750" w:type="dxa"/>
          </w:tcPr>
          <w:p w:rsidR="00FB1433" w:rsidRDefault="003A31FC">
            <w:pPr>
              <w:pStyle w:val="TableBodyText"/>
            </w:pPr>
            <w:r>
              <w:t>178</w:t>
            </w:r>
          </w:p>
        </w:tc>
        <w:tc>
          <w:tcPr>
            <w:tcW w:w="1680" w:type="dxa"/>
          </w:tcPr>
          <w:p w:rsidR="00FB1433" w:rsidRDefault="003A31FC">
            <w:pPr>
              <w:pStyle w:val="TableBodyText"/>
            </w:pPr>
            <w:r>
              <w:t>InvalidMimeBodyCombination</w:t>
            </w:r>
          </w:p>
        </w:tc>
        <w:tc>
          <w:tcPr>
            <w:tcW w:w="3960" w:type="dxa"/>
          </w:tcPr>
          <w:p w:rsidR="00FB1433" w:rsidRDefault="003A31FC">
            <w:pPr>
              <w:pStyle w:val="TableBodyText"/>
            </w:pPr>
            <w:r>
              <w:t xml:space="preserve">The </w:t>
            </w:r>
            <w:r>
              <w:rPr>
                <w:b/>
              </w:rPr>
              <w:t>SmartForwar</w:t>
            </w:r>
            <w:r>
              <w:t xml:space="preserve">d command request included elements that are not allowed to be combined with either the </w:t>
            </w:r>
            <w:r>
              <w:rPr>
                <w:b/>
              </w:rPr>
              <w:t>Forwardees</w:t>
            </w:r>
            <w:r>
              <w:t xml:space="preserve"> element (section </w:t>
            </w:r>
            <w:hyperlink w:anchor="Section_051c7065e2bb408393d48700a1dd2db2" w:history="1">
              <w:r>
                <w:rPr>
                  <w:rStyle w:val="Hyperlink"/>
                </w:rPr>
                <w:t>2.2.3.79</w:t>
              </w:r>
            </w:hyperlink>
            <w:r>
              <w:t xml:space="preserve">) or the </w:t>
            </w:r>
            <w:r>
              <w:rPr>
                <w:b/>
              </w:rPr>
              <w:t>airsyncbase:Body</w:t>
            </w:r>
            <w:r>
              <w:t xml:space="preserve"> elem</w:t>
            </w:r>
            <w:r>
              <w:t xml:space="preserve">ent ([MS-ASAIRS] section 2.2.2.9), as specified in section </w:t>
            </w:r>
            <w:hyperlink w:anchor="Section_1c19bfbe1d504002a8b4aba99720b33b" w:history="1">
              <w:r>
                <w:rPr>
                  <w:rStyle w:val="Hyperlink"/>
                </w:rPr>
                <w:t>2.2.3.169</w:t>
              </w:r>
            </w:hyperlink>
            <w:r>
              <w:t>.</w:t>
            </w:r>
          </w:p>
        </w:tc>
        <w:tc>
          <w:tcPr>
            <w:tcW w:w="4230" w:type="dxa"/>
          </w:tcPr>
          <w:p w:rsidR="00FB1433" w:rsidRDefault="003A31FC">
            <w:pPr>
              <w:pStyle w:val="TableBodyText"/>
            </w:pPr>
            <w:r>
              <w:t>Supported by: 16.0, 16.1</w:t>
            </w:r>
          </w:p>
        </w:tc>
      </w:tr>
      <w:tr w:rsidR="00FB1433" w:rsidTr="00FB1433">
        <w:tc>
          <w:tcPr>
            <w:tcW w:w="750" w:type="dxa"/>
          </w:tcPr>
          <w:p w:rsidR="00FB1433" w:rsidRDefault="003A31FC">
            <w:pPr>
              <w:pStyle w:val="TableBodyText"/>
            </w:pPr>
            <w:r>
              <w:t>179</w:t>
            </w:r>
          </w:p>
        </w:tc>
        <w:tc>
          <w:tcPr>
            <w:tcW w:w="1680" w:type="dxa"/>
          </w:tcPr>
          <w:p w:rsidR="00FB1433" w:rsidRDefault="003A31FC">
            <w:pPr>
              <w:pStyle w:val="TableBodyText"/>
            </w:pPr>
            <w:r>
              <w:t>InvalidSmartForwardParameters</w:t>
            </w:r>
          </w:p>
        </w:tc>
        <w:tc>
          <w:tcPr>
            <w:tcW w:w="3960" w:type="dxa"/>
          </w:tcPr>
          <w:p w:rsidR="00FB1433" w:rsidRDefault="003A31FC">
            <w:pPr>
              <w:pStyle w:val="TableBodyText"/>
            </w:pPr>
            <w:r>
              <w:t xml:space="preserve">The </w:t>
            </w:r>
            <w:r>
              <w:rPr>
                <w:b/>
              </w:rPr>
              <w:t>Forwardees</w:t>
            </w:r>
            <w:r>
              <w:t xml:space="preserve"> element or the </w:t>
            </w:r>
            <w:r>
              <w:rPr>
                <w:b/>
              </w:rPr>
              <w:t>airsyncbase:Body</w:t>
            </w:r>
            <w:r>
              <w:t xml:space="preserve"> element in the </w:t>
            </w:r>
            <w:r>
              <w:rPr>
                <w:b/>
              </w:rPr>
              <w:t>Smar</w:t>
            </w:r>
            <w:r>
              <w:rPr>
                <w:b/>
              </w:rPr>
              <w:t>tForwar</w:t>
            </w:r>
            <w:r>
              <w:t>d command request could not be parsed.</w:t>
            </w:r>
          </w:p>
        </w:tc>
        <w:tc>
          <w:tcPr>
            <w:tcW w:w="4230" w:type="dxa"/>
          </w:tcPr>
          <w:p w:rsidR="00FB1433" w:rsidRDefault="003A31FC">
            <w:pPr>
              <w:pStyle w:val="TableBodyText"/>
            </w:pPr>
            <w:r>
              <w:t>Supported by: 16.0, 16.1</w:t>
            </w:r>
          </w:p>
        </w:tc>
      </w:tr>
      <w:tr w:rsidR="00FB1433" w:rsidTr="00FB1433">
        <w:tc>
          <w:tcPr>
            <w:tcW w:w="750" w:type="dxa"/>
          </w:tcPr>
          <w:p w:rsidR="00FB1433" w:rsidRDefault="003A31FC">
            <w:pPr>
              <w:pStyle w:val="TableBodyText"/>
            </w:pPr>
            <w:r>
              <w:lastRenderedPageBreak/>
              <w:t>183</w:t>
            </w:r>
          </w:p>
        </w:tc>
        <w:tc>
          <w:tcPr>
            <w:tcW w:w="1680" w:type="dxa"/>
          </w:tcPr>
          <w:p w:rsidR="00FB1433" w:rsidRDefault="003A31FC">
            <w:pPr>
              <w:pStyle w:val="TableBodyText"/>
            </w:pPr>
            <w:r>
              <w:t>InvalidRecipients</w:t>
            </w:r>
          </w:p>
        </w:tc>
        <w:tc>
          <w:tcPr>
            <w:tcW w:w="3960" w:type="dxa"/>
          </w:tcPr>
          <w:p w:rsidR="00FB1433" w:rsidRDefault="003A31FC">
            <w:pPr>
              <w:pStyle w:val="TableBodyText"/>
            </w:pPr>
            <w:r>
              <w:t xml:space="preserve">A draft email either has no recipients or has a recipient email address that is not in valid </w:t>
            </w:r>
            <w:hyperlink w:anchor="gt_0678be67-e739-4e33-97fe-2b03b903a379">
              <w:r>
                <w:rPr>
                  <w:rStyle w:val="HyperlinkGreen"/>
                  <w:b/>
                </w:rPr>
                <w:t>SMTP</w:t>
              </w:r>
            </w:hyperlink>
            <w:r>
              <w:t xml:space="preserve"> fo</w:t>
            </w:r>
            <w:r>
              <w:t>rmat.</w:t>
            </w:r>
          </w:p>
        </w:tc>
        <w:tc>
          <w:tcPr>
            <w:tcW w:w="4230" w:type="dxa"/>
          </w:tcPr>
          <w:p w:rsidR="00FB1433" w:rsidRDefault="003A31FC">
            <w:pPr>
              <w:pStyle w:val="TableBodyText"/>
            </w:pPr>
            <w:r>
              <w:t>Supported by: 16.0, 16.1</w:t>
            </w:r>
          </w:p>
        </w:tc>
      </w:tr>
      <w:tr w:rsidR="00FB1433" w:rsidTr="00FB1433">
        <w:tc>
          <w:tcPr>
            <w:tcW w:w="750" w:type="dxa"/>
          </w:tcPr>
          <w:p w:rsidR="00FB1433" w:rsidRDefault="003A31FC">
            <w:pPr>
              <w:pStyle w:val="TableBodyText"/>
            </w:pPr>
            <w:r>
              <w:t>184</w:t>
            </w:r>
          </w:p>
        </w:tc>
        <w:tc>
          <w:tcPr>
            <w:tcW w:w="1680" w:type="dxa"/>
          </w:tcPr>
          <w:p w:rsidR="00FB1433" w:rsidRDefault="003A31FC">
            <w:pPr>
              <w:pStyle w:val="TableBodyText"/>
            </w:pPr>
            <w:r>
              <w:t>OneOrMoreExceptionsFailed</w:t>
            </w:r>
          </w:p>
        </w:tc>
        <w:tc>
          <w:tcPr>
            <w:tcW w:w="3960" w:type="dxa"/>
          </w:tcPr>
          <w:p w:rsidR="00FB1433" w:rsidRDefault="003A31FC">
            <w:pPr>
              <w:pStyle w:val="TableBodyText"/>
            </w:pPr>
            <w:r>
              <w:t xml:space="preserve">The server failed to successfully save all of the exceptions specified in a </w:t>
            </w:r>
            <w:r>
              <w:rPr>
                <w:b/>
              </w:rPr>
              <w:t>Sync</w:t>
            </w:r>
            <w:r>
              <w:t xml:space="preserve"> command request (section 2.2.1.21) to add a calendar series with exceptions. This code will be returned on the it</w:t>
            </w:r>
            <w:r>
              <w:t>em level, and the client SHOULD check the status on each of the exceptions to see which ones failed and just resend those.</w:t>
            </w:r>
          </w:p>
        </w:tc>
        <w:tc>
          <w:tcPr>
            <w:tcW w:w="4230" w:type="dxa"/>
          </w:tcPr>
          <w:p w:rsidR="00FB1433" w:rsidRDefault="003A31FC">
            <w:pPr>
              <w:pStyle w:val="TableBodyText"/>
            </w:pPr>
            <w:r>
              <w:t>Supported by: 16.0, 16.1</w:t>
            </w:r>
          </w:p>
        </w:tc>
      </w:tr>
    </w:tbl>
    <w:p w:rsidR="00FB1433" w:rsidRDefault="00FB1433"/>
    <w:p w:rsidR="00FB1433" w:rsidRDefault="003A31FC">
      <w:pPr>
        <w:pStyle w:val="Heading3"/>
      </w:pPr>
      <w:bookmarkStart w:id="190" w:name="section_f2c33009dd064af4a6a43969114c9a57"/>
      <w:bookmarkStart w:id="191" w:name="_Toc95366234"/>
      <w:r>
        <w:t>Elements</w:t>
      </w:r>
      <w:bookmarkEnd w:id="190"/>
      <w:bookmarkEnd w:id="191"/>
      <w:r>
        <w:fldChar w:fldCharType="begin"/>
      </w:r>
      <w:r>
        <w:instrText xml:space="preserve"> XE "Messages:Elements" </w:instrText>
      </w:r>
      <w:r>
        <w:fldChar w:fldCharType="end"/>
      </w:r>
      <w:r>
        <w:fldChar w:fldCharType="begin"/>
      </w:r>
      <w:r>
        <w:instrText xml:space="preserve"> XE "Elements message" </w:instrText>
      </w:r>
      <w:r>
        <w:fldChar w:fldCharType="end"/>
      </w:r>
    </w:p>
    <w:p w:rsidR="00FB1433" w:rsidRDefault="003A31FC">
      <w:r>
        <w:t xml:space="preserve">  </w:t>
      </w:r>
    </w:p>
    <w:p w:rsidR="00FB1433" w:rsidRDefault="003A31FC">
      <w:pPr>
        <w:pStyle w:val="Heading4"/>
      </w:pPr>
      <w:bookmarkStart w:id="192" w:name="section_af222d9c4b0847f18008c2cc813d54d9"/>
      <w:bookmarkStart w:id="193" w:name="_Toc95366235"/>
      <w:r>
        <w:t>AcceptableResponseSchema</w:t>
      </w:r>
      <w:bookmarkEnd w:id="192"/>
      <w:bookmarkEnd w:id="193"/>
    </w:p>
    <w:p w:rsidR="00FB1433" w:rsidRDefault="003A31FC">
      <w:r>
        <w:t xml:space="preserve">The </w:t>
      </w:r>
      <w:r>
        <w:rPr>
          <w:b/>
        </w:rPr>
        <w:t>AcceptableResponseSchema</w:t>
      </w:r>
      <w:r>
        <w:t xml:space="preserve"> element is a required child element of the </w:t>
      </w:r>
      <w:r>
        <w:rPr>
          <w:b/>
        </w:rPr>
        <w:t>Request</w:t>
      </w:r>
      <w:r>
        <w:t xml:space="preserve"> element in </w:t>
      </w:r>
      <w:r>
        <w:rPr>
          <w:b/>
        </w:rPr>
        <w:t>Autodiscover</w:t>
      </w:r>
      <w:r>
        <w:t xml:space="preserve"> command requests that indicates the schema in which the server MUST send the response. </w:t>
      </w:r>
    </w:p>
    <w:tbl>
      <w:tblPr>
        <w:tblStyle w:val="Table-ShadedHeader"/>
        <w:tblW w:w="0" w:type="auto"/>
        <w:tblLook w:val="04A0" w:firstRow="1" w:lastRow="0" w:firstColumn="1" w:lastColumn="0" w:noHBand="0" w:noVBand="1"/>
      </w:tblPr>
      <w:tblGrid>
        <w:gridCol w:w="2962"/>
        <w:gridCol w:w="1918"/>
        <w:gridCol w:w="1283"/>
        <w:gridCol w:w="1969"/>
        <w:gridCol w:w="134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Autodiscover</w:t>
            </w:r>
            <w:r>
              <w:t xml:space="preserve"> command request (section </w:t>
            </w:r>
            <w:hyperlink w:anchor="Section_1a3e248319924581942e5f6214605062" w:history="1">
              <w:r>
                <w:rPr>
                  <w:rStyle w:val="Hyperlink"/>
                </w:rPr>
                <w:t>2.2.1.1</w:t>
              </w:r>
            </w:hyperlink>
            <w:r>
              <w:t>)</w:t>
            </w:r>
          </w:p>
        </w:tc>
        <w:tc>
          <w:tcPr>
            <w:tcW w:w="0" w:type="auto"/>
          </w:tcPr>
          <w:p w:rsidR="00FB1433" w:rsidRDefault="003A31FC">
            <w:pPr>
              <w:pStyle w:val="TableBodyText"/>
            </w:pPr>
            <w:r>
              <w:rPr>
                <w:b/>
              </w:rPr>
              <w:t>Request</w:t>
            </w:r>
            <w:r>
              <w:t xml:space="preserve"> (section </w:t>
            </w:r>
            <w:hyperlink w:anchor="Section_8cb6cbee652f4175be30f1d2574a2f15" w:history="1">
              <w:r>
                <w:rPr>
                  <w:rStyle w:val="Hyperlink"/>
                </w:rPr>
                <w:t>2.2.3.150.1</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133" w:anchor="Section_dcfe20e1cb36457f8c7be5c61351f7d3">
              <w:r>
                <w:rPr>
                  <w:rStyle w:val="Hyperlink"/>
                </w:rPr>
                <w:t>[MS-ASDTYPE]</w:t>
              </w:r>
            </w:hyperlink>
            <w:r>
              <w:t xml:space="preserve"> section 2.7)</w:t>
            </w:r>
            <w:r>
              <w:rPr>
                <w:b/>
              </w:rPr>
              <w:t xml:space="preserve"> </w:t>
            </w:r>
          </w:p>
        </w:tc>
        <w:tc>
          <w:tcPr>
            <w:tcW w:w="0" w:type="auto"/>
          </w:tcPr>
          <w:p w:rsidR="00FB1433" w:rsidRDefault="003A31FC">
            <w:pPr>
              <w:pStyle w:val="TableBodyText"/>
            </w:pPr>
            <w:r>
              <w:t>1...1 (required)</w:t>
            </w:r>
          </w:p>
        </w:tc>
      </w:tr>
    </w:tbl>
    <w:p w:rsidR="00FB1433" w:rsidRDefault="003A31FC">
      <w:r>
        <w:t>The value of this element MUST be "http://schemas.microsoft.com/exchange/autodiscover/mobilesync/responseschema/2006".</w:t>
      </w:r>
    </w:p>
    <w:p w:rsidR="00FB1433" w:rsidRDefault="003A31FC">
      <w:r>
        <w:rPr>
          <w:b/>
        </w:rPr>
        <w:t>Protocol Ver</w:t>
      </w:r>
      <w:r>
        <w:rPr>
          <w:b/>
        </w:rPr>
        <w:t>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13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194" w:name="section_d30781aadca548e5bd66aff62b3ad313"/>
      <w:bookmarkStart w:id="195" w:name="_Toc95366236"/>
      <w:r>
        <w:t>Account</w:t>
      </w:r>
      <w:bookmarkEnd w:id="194"/>
      <w:bookmarkEnd w:id="195"/>
    </w:p>
    <w:p w:rsidR="00FB1433" w:rsidRDefault="003A31FC">
      <w:r>
        <w:t xml:space="preserve">The </w:t>
      </w:r>
      <w:r>
        <w:rPr>
          <w:b/>
        </w:rPr>
        <w:t>Account</w:t>
      </w:r>
      <w:r>
        <w:t xml:space="preserve"> element is a required child element of the </w:t>
      </w:r>
      <w:r>
        <w:rPr>
          <w:b/>
        </w:rPr>
        <w:t>Accounts</w:t>
      </w:r>
      <w:r>
        <w:t xml:space="preserve"> element in </w:t>
      </w:r>
      <w:r>
        <w:rPr>
          <w:b/>
        </w:rPr>
        <w:t xml:space="preserve">Settings </w:t>
      </w:r>
      <w:r>
        <w:t xml:space="preserve">command responses that contains all account information associated with a single account. </w:t>
      </w:r>
    </w:p>
    <w:p w:rsidR="00FB1433" w:rsidRDefault="003A31FC">
      <w:r>
        <w:t xml:space="preserve">All elements referenced in this section are defined in the </w:t>
      </w:r>
      <w:r>
        <w:rPr>
          <w:b/>
        </w:rPr>
        <w:t>Settings</w:t>
      </w:r>
      <w:r>
        <w:t xml:space="preserve"> namespace. </w:t>
      </w:r>
    </w:p>
    <w:tbl>
      <w:tblPr>
        <w:tblStyle w:val="Table-ShadedHeader"/>
        <w:tblW w:w="0" w:type="auto"/>
        <w:tblLook w:val="04A0" w:firstRow="1" w:lastRow="0" w:firstColumn="1" w:lastColumn="0" w:noHBand="0" w:noVBand="1"/>
      </w:tblPr>
      <w:tblGrid>
        <w:gridCol w:w="2864"/>
        <w:gridCol w:w="1429"/>
        <w:gridCol w:w="2250"/>
        <w:gridCol w:w="1709"/>
        <w:gridCol w:w="122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Settings </w:t>
            </w:r>
            <w:r>
              <w:t xml:space="preserve">command </w:t>
            </w:r>
            <w:r>
              <w:rPr>
                <w:b/>
              </w:rPr>
              <w:t xml:space="preserve">UserInformation </w:t>
            </w:r>
            <w:r>
              <w:t xml:space="preserve">response (section </w:t>
            </w:r>
            <w:hyperlink w:anchor="Section_b5a1ed99a7ac4d0baacb40ac792d0a91" w:history="1">
              <w:r>
                <w:rPr>
                  <w:rStyle w:val="Hyperlink"/>
                </w:rPr>
                <w:t>2.2.1.18</w:t>
              </w:r>
            </w:hyperlink>
            <w:r>
              <w:t>)</w:t>
            </w:r>
          </w:p>
        </w:tc>
        <w:tc>
          <w:tcPr>
            <w:tcW w:w="0" w:type="auto"/>
          </w:tcPr>
          <w:p w:rsidR="00FB1433" w:rsidRDefault="003A31FC">
            <w:pPr>
              <w:pStyle w:val="TableBodyText"/>
            </w:pPr>
            <w:r>
              <w:rPr>
                <w:b/>
              </w:rPr>
              <w:t>Accounts</w:t>
            </w:r>
            <w:r>
              <w:t xml:space="preserve"> (section </w:t>
            </w:r>
            <w:hyperlink w:anchor="Section_d6984e3b43ae4cc38cfb89f3ad721fc8" w:history="1">
              <w:r>
                <w:rPr>
                  <w:rStyle w:val="Hyperlink"/>
                </w:rPr>
                <w:t>2.2.3.5</w:t>
              </w:r>
            </w:hyperlink>
            <w:r>
              <w:t>)</w:t>
            </w:r>
          </w:p>
        </w:tc>
        <w:tc>
          <w:tcPr>
            <w:tcW w:w="0" w:type="auto"/>
          </w:tcPr>
          <w:p w:rsidR="00FB1433" w:rsidRDefault="003A31FC">
            <w:pPr>
              <w:pStyle w:val="TableBodyText"/>
            </w:pPr>
            <w:r>
              <w:rPr>
                <w:b/>
              </w:rPr>
              <w:t>AccountId</w:t>
            </w:r>
            <w:r>
              <w:t xml:space="preserve"> (section </w:t>
            </w:r>
            <w:hyperlink w:anchor="Section_040db8216da745c8a022b53c08d363d4" w:history="1">
              <w:r>
                <w:rPr>
                  <w:rStyle w:val="Hyperlink"/>
                </w:rPr>
                <w:t>2.2.3.3.2</w:t>
              </w:r>
            </w:hyperlink>
            <w:r>
              <w:t>)</w:t>
            </w:r>
          </w:p>
          <w:p w:rsidR="00FB1433" w:rsidRDefault="003A31FC">
            <w:pPr>
              <w:pStyle w:val="TableBodyText"/>
            </w:pPr>
            <w:r>
              <w:rPr>
                <w:b/>
              </w:rPr>
              <w:t>AccountName</w:t>
            </w:r>
            <w:r>
              <w:t xml:space="preserve"> (section </w:t>
            </w:r>
            <w:hyperlink w:anchor="Section_74ff5a5aaa9b4e4482727a86940fa903" w:history="1">
              <w:r>
                <w:rPr>
                  <w:rStyle w:val="Hyperlink"/>
                </w:rPr>
                <w:t>2.2.3.4</w:t>
              </w:r>
            </w:hyperlink>
            <w:r>
              <w:t>)</w:t>
            </w:r>
          </w:p>
          <w:p w:rsidR="00FB1433" w:rsidRDefault="003A31FC">
            <w:pPr>
              <w:pStyle w:val="TableBodyText"/>
            </w:pPr>
            <w:r>
              <w:rPr>
                <w:b/>
              </w:rPr>
              <w:t>UserDispl</w:t>
            </w:r>
            <w:r>
              <w:rPr>
                <w:b/>
              </w:rPr>
              <w:t>ayName</w:t>
            </w:r>
            <w:r>
              <w:t xml:space="preserve"> (section </w:t>
            </w:r>
            <w:hyperlink w:anchor="Section_c3ddb71e1adb41ffaebfd94a61b8171f" w:history="1">
              <w:r>
                <w:rPr>
                  <w:rStyle w:val="Hyperlink"/>
                </w:rPr>
                <w:t>2.2.3.191</w:t>
              </w:r>
            </w:hyperlink>
            <w:r>
              <w:t>)</w:t>
            </w:r>
          </w:p>
          <w:p w:rsidR="00FB1433" w:rsidRDefault="003A31FC">
            <w:pPr>
              <w:pStyle w:val="TableBodyText"/>
            </w:pPr>
            <w:r>
              <w:rPr>
                <w:b/>
              </w:rPr>
              <w:t>SendDisabled</w:t>
            </w:r>
            <w:r>
              <w:t xml:space="preserve"> (section </w:t>
            </w:r>
            <w:hyperlink w:anchor="Section_f139da53708f43a581d08802b5a826e4" w:history="1">
              <w:r>
                <w:rPr>
                  <w:rStyle w:val="Hyperlink"/>
                </w:rPr>
                <w:t>2.2.3.161</w:t>
              </w:r>
            </w:hyperlink>
            <w:r>
              <w:t>)</w:t>
            </w:r>
          </w:p>
          <w:p w:rsidR="00FB1433" w:rsidRDefault="003A31FC">
            <w:pPr>
              <w:pStyle w:val="TableBodyText"/>
            </w:pPr>
            <w:r>
              <w:rPr>
                <w:b/>
              </w:rPr>
              <w:t>EmailAddresses</w:t>
            </w:r>
            <w:r>
              <w:t xml:space="preserve"> (section </w:t>
            </w:r>
            <w:hyperlink w:anchor="Section_ed03ae2794ac4d1cb663062f4f58c06c" w:history="1">
              <w:r>
                <w:rPr>
                  <w:rStyle w:val="Hyperlink"/>
                </w:rPr>
                <w:t>2.2.3.57</w:t>
              </w:r>
            </w:hyperlink>
            <w:r>
              <w:t>)</w:t>
            </w:r>
          </w:p>
        </w:tc>
        <w:tc>
          <w:tcPr>
            <w:tcW w:w="0" w:type="auto"/>
          </w:tcPr>
          <w:p w:rsidR="00FB1433" w:rsidRDefault="003A31FC">
            <w:pPr>
              <w:pStyle w:val="TableBodyText"/>
              <w:rPr>
                <w:b/>
              </w:rPr>
            </w:pPr>
            <w:r>
              <w:rPr>
                <w:b/>
              </w:rPr>
              <w:t>container</w:t>
            </w:r>
            <w:r>
              <w:t xml:space="preserve"> (</w:t>
            </w:r>
            <w:hyperlink r:id="rId135" w:anchor="Section_dcfe20e1cb36457f8c7be5c61351f7d3">
              <w:r>
                <w:rPr>
                  <w:rStyle w:val="Hyperlink"/>
                </w:rPr>
                <w:t>[MS-ASDTYPE]</w:t>
              </w:r>
            </w:hyperlink>
            <w:r>
              <w:t xml:space="preserve"> section 2.2)</w:t>
            </w:r>
          </w:p>
        </w:tc>
        <w:tc>
          <w:tcPr>
            <w:tcW w:w="0" w:type="auto"/>
          </w:tcPr>
          <w:p w:rsidR="00FB1433" w:rsidRDefault="003A31FC">
            <w:pPr>
              <w:pStyle w:val="TableBodyText"/>
            </w:pPr>
            <w:r>
              <w:t>1…N (required)</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13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196" w:name="section_9176b9620e6f42889af13f849a5879ae"/>
      <w:bookmarkStart w:id="197" w:name="_Toc95366237"/>
      <w:r>
        <w:t>AccountId</w:t>
      </w:r>
      <w:bookmarkEnd w:id="196"/>
      <w:bookmarkEnd w:id="197"/>
    </w:p>
    <w:p w:rsidR="00FB1433" w:rsidRDefault="003A31FC">
      <w:r>
        <w:t xml:space="preserve">The </w:t>
      </w:r>
      <w:r>
        <w:rPr>
          <w:b/>
        </w:rPr>
        <w:t>AccountId</w:t>
      </w:r>
      <w:r>
        <w:t xml:space="preserve"> element is used in the following command requests and responses:</w:t>
      </w:r>
    </w:p>
    <w:p w:rsidR="00FB1433" w:rsidRDefault="003A31FC">
      <w:pPr>
        <w:pStyle w:val="ListParagraph"/>
        <w:numPr>
          <w:ilvl w:val="0"/>
          <w:numId w:val="56"/>
        </w:numPr>
      </w:pPr>
      <w:r>
        <w:rPr>
          <w:b/>
        </w:rPr>
        <w:t xml:space="preserve">SendMail </w:t>
      </w:r>
      <w:r>
        <w:t xml:space="preserve">command requests (section </w:t>
      </w:r>
      <w:hyperlink w:anchor="Section_172db9ec350f4bb194b10526f976ed5e" w:history="1">
        <w:r>
          <w:rPr>
            <w:rStyle w:val="Hyperlink"/>
          </w:rPr>
          <w:t>2.2.1.17</w:t>
        </w:r>
      </w:hyperlink>
      <w:r>
        <w:t>)</w:t>
      </w:r>
    </w:p>
    <w:p w:rsidR="00FB1433" w:rsidRDefault="003A31FC">
      <w:pPr>
        <w:pStyle w:val="ListParagraph"/>
        <w:numPr>
          <w:ilvl w:val="0"/>
          <w:numId w:val="56"/>
        </w:numPr>
      </w:pPr>
      <w:r>
        <w:rPr>
          <w:b/>
        </w:rPr>
        <w:t xml:space="preserve">SmartForward </w:t>
      </w:r>
      <w:r>
        <w:t xml:space="preserve">command requests (section </w:t>
      </w:r>
      <w:hyperlink w:anchor="Section_7dd31ff27b474968a6ed79ebbd3cceb8" w:history="1">
        <w:r>
          <w:rPr>
            <w:rStyle w:val="Hyperlink"/>
          </w:rPr>
          <w:t>2.2.1.19</w:t>
        </w:r>
      </w:hyperlink>
      <w:r>
        <w:t>)</w:t>
      </w:r>
    </w:p>
    <w:p w:rsidR="00FB1433" w:rsidRDefault="003A31FC">
      <w:pPr>
        <w:pStyle w:val="ListParagraph"/>
        <w:numPr>
          <w:ilvl w:val="0"/>
          <w:numId w:val="56"/>
        </w:numPr>
      </w:pPr>
      <w:r>
        <w:rPr>
          <w:b/>
        </w:rPr>
        <w:t xml:space="preserve">SmartReply </w:t>
      </w:r>
      <w:r>
        <w:t xml:space="preserve">command requests (section </w:t>
      </w:r>
      <w:hyperlink w:anchor="Section_419e4fc2d0cb419ea94ddf4b8da0c98f" w:history="1">
        <w:r>
          <w:rPr>
            <w:rStyle w:val="Hyperlink"/>
          </w:rPr>
          <w:t>2.2.1.20</w:t>
        </w:r>
      </w:hyperlink>
      <w:r>
        <w:t>)</w:t>
      </w:r>
    </w:p>
    <w:p w:rsidR="00FB1433" w:rsidRDefault="003A31FC">
      <w:pPr>
        <w:pStyle w:val="ListParagraph"/>
        <w:numPr>
          <w:ilvl w:val="0"/>
          <w:numId w:val="56"/>
        </w:numPr>
      </w:pPr>
      <w:r>
        <w:rPr>
          <w:b/>
        </w:rPr>
        <w:lastRenderedPageBreak/>
        <w:t xml:space="preserve">Settings </w:t>
      </w:r>
      <w:r>
        <w:t xml:space="preserve">command responses (section </w:t>
      </w:r>
      <w:hyperlink w:anchor="Section_b5a1ed99a7ac4d0baacb40ac792d0a91" w:history="1">
        <w:r>
          <w:rPr>
            <w:rStyle w:val="Hyperlink"/>
          </w:rPr>
          <w:t>2.2.1.18</w:t>
        </w:r>
      </w:hyperlink>
      <w:r>
        <w:t>)</w:t>
      </w:r>
    </w:p>
    <w:p w:rsidR="00FB1433" w:rsidRDefault="003A31FC">
      <w:r>
        <w:t>The de</w:t>
      </w:r>
      <w:r>
        <w:t xml:space="preserve">finition of the </w:t>
      </w:r>
      <w:r>
        <w:rPr>
          <w:b/>
        </w:rPr>
        <w:t>AccountId</w:t>
      </w:r>
      <w:r>
        <w:t xml:space="preserve"> element differs according to the context in which it is used. For more details, see section </w:t>
      </w:r>
      <w:hyperlink w:anchor="Section_87f863ba07034f33954f5e5b438fc077" w:history="1">
        <w:r>
          <w:rPr>
            <w:rStyle w:val="Hyperlink"/>
          </w:rPr>
          <w:t>2.2.3.3.1</w:t>
        </w:r>
      </w:hyperlink>
      <w:r>
        <w:t xml:space="preserve"> and section </w:t>
      </w:r>
      <w:hyperlink w:anchor="Section_040db8216da745c8a022b53c08d363d4" w:history="1">
        <w:r>
          <w:rPr>
            <w:rStyle w:val="Hyperlink"/>
          </w:rPr>
          <w:t>2.2.3.3.2</w:t>
        </w:r>
      </w:hyperlink>
      <w:r>
        <w:t>.</w:t>
      </w:r>
    </w:p>
    <w:p w:rsidR="00FB1433" w:rsidRDefault="003A31FC">
      <w:pPr>
        <w:pStyle w:val="Heading5"/>
      </w:pPr>
      <w:bookmarkStart w:id="198" w:name="section_87f863ba07034f33954f5e5b438fc077"/>
      <w:bookmarkStart w:id="199" w:name="_Toc95366238"/>
      <w:r>
        <w:t>AccountId (SendMail, SmartForward, SmartReply)</w:t>
      </w:r>
      <w:bookmarkEnd w:id="198"/>
      <w:bookmarkEnd w:id="199"/>
    </w:p>
    <w:p w:rsidR="00FB1433" w:rsidRDefault="003A31FC">
      <w:r>
        <w:t xml:space="preserve">The </w:t>
      </w:r>
      <w:r>
        <w:rPr>
          <w:b/>
        </w:rPr>
        <w:t>AccountId</w:t>
      </w:r>
      <w:r>
        <w:t xml:space="preserve"> element is an optional child element of the </w:t>
      </w:r>
      <w:r>
        <w:rPr>
          <w:b/>
        </w:rPr>
        <w:t xml:space="preserve">SendMail </w:t>
      </w:r>
      <w:r>
        <w:t xml:space="preserve">element in </w:t>
      </w:r>
      <w:r>
        <w:rPr>
          <w:b/>
        </w:rPr>
        <w:t>SendMail</w:t>
      </w:r>
      <w:r>
        <w:t xml:space="preserve"> command requests, an optional child element of the </w:t>
      </w:r>
      <w:r>
        <w:rPr>
          <w:b/>
        </w:rPr>
        <w:t xml:space="preserve">SmartForward </w:t>
      </w:r>
      <w:r>
        <w:t xml:space="preserve">element in </w:t>
      </w:r>
      <w:r>
        <w:rPr>
          <w:b/>
        </w:rPr>
        <w:t>SmartForward</w:t>
      </w:r>
      <w:r>
        <w:t xml:space="preserve"> command requests, a</w:t>
      </w:r>
      <w:r>
        <w:t xml:space="preserve">nd an optional child element of the </w:t>
      </w:r>
      <w:r>
        <w:rPr>
          <w:b/>
        </w:rPr>
        <w:t xml:space="preserve">SmartReply </w:t>
      </w:r>
      <w:r>
        <w:t xml:space="preserve">element in </w:t>
      </w:r>
      <w:r>
        <w:rPr>
          <w:b/>
        </w:rPr>
        <w:t>SmartReply</w:t>
      </w:r>
      <w:r>
        <w:t xml:space="preserve"> command requests. In all contexts, it identifies the account from which an email is sent.</w:t>
      </w:r>
    </w:p>
    <w:p w:rsidR="00FB1433" w:rsidRDefault="003A31FC">
      <w:r>
        <w:t xml:space="preserve">Elements referenced in this section are defined in the </w:t>
      </w:r>
      <w:r>
        <w:rPr>
          <w:b/>
        </w:rPr>
        <w:t>ComposeMail</w:t>
      </w:r>
      <w:r>
        <w:t xml:space="preserve"> namespace, except where otherw</w:t>
      </w:r>
      <w:r>
        <w:t xml:space="preserve">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912"/>
        <w:gridCol w:w="2160"/>
        <w:gridCol w:w="1256"/>
        <w:gridCol w:w="1857"/>
        <w:gridCol w:w="129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SendMail</w:t>
            </w:r>
            <w:r>
              <w:t xml:space="preserve"> command request (section </w:t>
            </w:r>
            <w:hyperlink w:anchor="Section_172db9ec350f4bb194b10526f976ed5e" w:history="1">
              <w:r>
                <w:rPr>
                  <w:rStyle w:val="Hyperlink"/>
                </w:rPr>
                <w:t>2.2.1.17</w:t>
              </w:r>
            </w:hyperlink>
            <w:r>
              <w:t>)</w:t>
            </w:r>
          </w:p>
        </w:tc>
        <w:tc>
          <w:tcPr>
            <w:tcW w:w="0" w:type="auto"/>
          </w:tcPr>
          <w:p w:rsidR="00FB1433" w:rsidRDefault="003A31FC">
            <w:pPr>
              <w:pStyle w:val="TableBodyText"/>
            </w:pPr>
            <w:r>
              <w:rPr>
                <w:b/>
              </w:rPr>
              <w:t>SendMail</w:t>
            </w:r>
            <w:r>
              <w:t xml:space="preserve"> (section </w:t>
            </w:r>
            <w:hyperlink w:anchor="Section_9b1754399ca345d08048de7056cd03fb" w:history="1">
              <w:r>
                <w:rPr>
                  <w:rStyle w:val="Hyperlink"/>
                </w:rPr>
                <w:t>2.2.3.162</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137" w:anchor="Section_dcfe20e1cb36457f8c7be5c61351f7d3">
              <w:r>
                <w:rPr>
                  <w:rStyle w:val="Hyperlink"/>
                </w:rPr>
                <w:t>[MS-ASDTYPE]</w:t>
              </w:r>
            </w:hyperlink>
            <w:r>
              <w:t xml:space="preserve"> section 2.7)</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pPr>
            <w:r>
              <w:rPr>
                <w:b/>
              </w:rPr>
              <w:t>SmartForward</w:t>
            </w:r>
            <w:r>
              <w:t xml:space="preserve"> command request (section </w:t>
            </w:r>
            <w:hyperlink w:anchor="Section_7dd31ff27b474968a6ed79ebbd3cceb8" w:history="1">
              <w:r>
                <w:rPr>
                  <w:rStyle w:val="Hyperlink"/>
                </w:rPr>
                <w:t>2.2.1.19</w:t>
              </w:r>
            </w:hyperlink>
            <w:r>
              <w:t>)</w:t>
            </w:r>
          </w:p>
        </w:tc>
        <w:tc>
          <w:tcPr>
            <w:tcW w:w="0" w:type="auto"/>
          </w:tcPr>
          <w:p w:rsidR="00FB1433" w:rsidRDefault="003A31FC">
            <w:pPr>
              <w:pStyle w:val="TableBodyText"/>
            </w:pPr>
            <w:r>
              <w:rPr>
                <w:b/>
              </w:rPr>
              <w:t>SmartForward</w:t>
            </w:r>
            <w:r>
              <w:t xml:space="preserve"> (section </w:t>
            </w:r>
            <w:hyperlink w:anchor="Section_1c19bfbe1d504002a8b4aba99720b33b" w:history="1">
              <w:r>
                <w:rPr>
                  <w:rStyle w:val="Hyperlink"/>
                </w:rPr>
                <w:t>2.2.3.169</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pPr>
            <w:r>
              <w:rPr>
                <w:b/>
              </w:rPr>
              <w:t>SmartReply</w:t>
            </w:r>
            <w:r>
              <w:t xml:space="preserve"> command request (section </w:t>
            </w:r>
            <w:hyperlink w:anchor="Section_419e4fc2d0cb419ea94ddf4b8da0c98f" w:history="1">
              <w:r>
                <w:rPr>
                  <w:rStyle w:val="Hyperlink"/>
                </w:rPr>
                <w:t>2.2.1.20</w:t>
              </w:r>
            </w:hyperlink>
            <w:r>
              <w:t>)</w:t>
            </w:r>
          </w:p>
        </w:tc>
        <w:tc>
          <w:tcPr>
            <w:tcW w:w="0" w:type="auto"/>
          </w:tcPr>
          <w:p w:rsidR="00FB1433" w:rsidRDefault="003A31FC">
            <w:pPr>
              <w:pStyle w:val="TableBodyText"/>
            </w:pPr>
            <w:r>
              <w:rPr>
                <w:b/>
              </w:rPr>
              <w:t>SmartReply</w:t>
            </w:r>
            <w:r>
              <w:t xml:space="preserve"> (section </w:t>
            </w:r>
            <w:hyperlink w:anchor="Section_778ff8edbe654c459f5dfe22c4fc3d90" w:history="1">
              <w:r>
                <w:rPr>
                  <w:rStyle w:val="Hyperlink"/>
                </w:rPr>
                <w:t>2.2.3.170</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p>
        </w:tc>
        <w:tc>
          <w:tcPr>
            <w:tcW w:w="0" w:type="auto"/>
          </w:tcPr>
          <w:p w:rsidR="00FB1433" w:rsidRDefault="003A31FC">
            <w:pPr>
              <w:pStyle w:val="TableBodyText"/>
            </w:pPr>
            <w:r>
              <w:t>0...1 (optional)</w:t>
            </w:r>
          </w:p>
        </w:tc>
      </w:tr>
    </w:tbl>
    <w:p w:rsidR="00FB1433" w:rsidRDefault="003A31FC">
      <w:r>
        <w:t xml:space="preserve">If the </w:t>
      </w:r>
      <w:r>
        <w:rPr>
          <w:b/>
        </w:rPr>
        <w:t>AccountId</w:t>
      </w:r>
      <w:r>
        <w:t xml:space="preserve"> element is not present in the request, the server sends the email using the account identified by the </w:t>
      </w:r>
      <w:r>
        <w:rPr>
          <w:b/>
        </w:rPr>
        <w:t>settings:PrimarySmtpAddress</w:t>
      </w:r>
      <w:r>
        <w:t xml:space="preserve"> element (section </w:t>
      </w:r>
      <w:hyperlink w:anchor="Section_b645dd1f1c784cca863a21bd1cf7b91c" w:history="1">
        <w:r>
          <w:rPr>
            <w:rStyle w:val="Hyperlink"/>
          </w:rPr>
          <w:t>2.2.3.138</w:t>
        </w:r>
      </w:hyperlink>
      <w:r>
        <w:t>) ret</w:t>
      </w:r>
      <w:r>
        <w:t xml:space="preserve">urned in the </w:t>
      </w:r>
      <w:r>
        <w:rPr>
          <w:b/>
        </w:rPr>
        <w:t>Settings</w:t>
      </w:r>
      <w:r>
        <w:t xml:space="preserve"> command response (section </w:t>
      </w:r>
      <w:hyperlink w:anchor="Section_b5a1ed99a7ac4d0baacb40ac792d0a91" w:history="1">
        <w:r>
          <w:rPr>
            <w:rStyle w:val="Hyperlink"/>
          </w:rPr>
          <w:t>2.2.1.18</w:t>
        </w:r>
      </w:hyperlink>
      <w:r>
        <w:t>).</w:t>
      </w:r>
    </w:p>
    <w:p w:rsidR="00FB1433" w:rsidRDefault="003A31FC">
      <w:r>
        <w:t xml:space="preserve">If </w:t>
      </w:r>
      <w:r>
        <w:rPr>
          <w:b/>
        </w:rPr>
        <w:t>AccountId</w:t>
      </w:r>
      <w:r>
        <w:t xml:space="preserve"> is included in the request, the value MUST equal one of the </w:t>
      </w:r>
      <w:r>
        <w:rPr>
          <w:b/>
        </w:rPr>
        <w:t>settings:AccountId</w:t>
      </w:r>
      <w:r>
        <w:t xml:space="preserve"> element values included in the </w:t>
      </w:r>
      <w:r>
        <w:rPr>
          <w:b/>
        </w:rPr>
        <w:t>Settings</w:t>
      </w:r>
      <w:r>
        <w:t xml:space="preserve"> command response.</w:t>
      </w:r>
    </w:p>
    <w:p w:rsidR="00FB1433" w:rsidRDefault="003A31FC">
      <w:r>
        <w:t xml:space="preserve">The server MUST validate that the </w:t>
      </w:r>
      <w:r>
        <w:rPr>
          <w:b/>
        </w:rPr>
        <w:t>AccountId</w:t>
      </w:r>
      <w:r>
        <w:t xml:space="preserve"> element value provided is valid for sending email. A </w:t>
      </w:r>
      <w:r>
        <w:rPr>
          <w:b/>
        </w:rPr>
        <w:t>Status</w:t>
      </w:r>
      <w:r>
        <w:t xml:space="preserve"> element (section </w:t>
      </w:r>
      <w:hyperlink w:anchor="Section_3bc7cad1daa74a18965bb5fbf2a3b510" w:history="1">
        <w:r>
          <w:rPr>
            <w:rStyle w:val="Hyperlink"/>
          </w:rPr>
          <w:t>2.2.3.177</w:t>
        </w:r>
      </w:hyperlink>
      <w:r>
        <w:t xml:space="preserve">) value of 166 is returned if the </w:t>
      </w:r>
      <w:r>
        <w:rPr>
          <w:b/>
        </w:rPr>
        <w:t>AccountId</w:t>
      </w:r>
      <w:r>
        <w:t xml:space="preserve"> ele</w:t>
      </w:r>
      <w:r>
        <w:t xml:space="preserve">ment value is not valid. A </w:t>
      </w:r>
      <w:r>
        <w:rPr>
          <w:b/>
        </w:rPr>
        <w:t>Status</w:t>
      </w:r>
      <w:r>
        <w:t xml:space="preserve"> element value of 167 is returned if the account does not support sending email.</w:t>
      </w:r>
    </w:p>
    <w:p w:rsidR="00FB1433" w:rsidRDefault="003A31FC">
      <w:r>
        <w:rPr>
          <w:b/>
        </w:rPr>
        <w:t>Note </w:t>
      </w:r>
      <w:r>
        <w:t xml:space="preserve"> The server sends the email using the account specified by the </w:t>
      </w:r>
      <w:r>
        <w:rPr>
          <w:b/>
        </w:rPr>
        <w:t>AccountId</w:t>
      </w:r>
      <w:r>
        <w:t xml:space="preserve"> element, and not the account specified by the </w:t>
      </w:r>
      <w:r>
        <w:rPr>
          <w:b/>
        </w:rPr>
        <w:t>From</w:t>
      </w:r>
      <w:r>
        <w:t xml:space="preserve"> element (</w:t>
      </w:r>
      <w:hyperlink r:id="rId138" w:anchor="Section_f3d27369e0f54164aa5e9b1abda16f5f">
        <w:r>
          <w:rPr>
            <w:rStyle w:val="Hyperlink"/>
          </w:rPr>
          <w:t>[MS-ASEMAIL]</w:t>
        </w:r>
      </w:hyperlink>
      <w:r>
        <w:t xml:space="preserve"> section 2.2.2.36).</w:t>
      </w:r>
    </w:p>
    <w:p w:rsidR="00FB1433" w:rsidRDefault="003A31FC">
      <w:pPr>
        <w:rPr>
          <w:b/>
        </w:rPr>
      </w:pPr>
      <w:r>
        <w:rPr>
          <w:b/>
        </w:rPr>
        <w:t>Protocol Versions</w:t>
      </w:r>
    </w:p>
    <w:p w:rsidR="00FB1433" w:rsidRDefault="003A31FC">
      <w:r>
        <w:t>The following table specifies the protocol versions that support this element. The client indicates the protocol version being u</w:t>
      </w:r>
      <w:r>
        <w:t xml:space="preserve">sed by setting either the MS-ASProtocolVersion header, as specified in </w:t>
      </w:r>
      <w:hyperlink r:id="rId139" w:anchor="Section_4cbf28dc287641c69d87ba9db86cd40d">
        <w:r>
          <w:rPr>
            <w:rStyle w:val="Hyperlink"/>
          </w:rPr>
          <w:t>[MS-ASHTTP]</w:t>
        </w:r>
      </w:hyperlink>
      <w:r>
        <w:t xml:space="preserve"> section 2.2.1.1.2.6, or the </w:t>
      </w:r>
      <w:r>
        <w:rPr>
          <w:b/>
        </w:rPr>
        <w:t>Protocol version</w:t>
      </w:r>
      <w:r>
        <w:t xml:space="preserve"> field, as specified in [MS-ASHTTP] section 2.2.</w:t>
      </w:r>
      <w:r>
        <w:t>1.1.1.1, in the request.</w:t>
      </w:r>
    </w:p>
    <w:tbl>
      <w:tblPr>
        <w:tblStyle w:val="Table-ShadedHeader"/>
        <w:tblW w:w="0" w:type="auto"/>
        <w:tblLook w:val="04A0" w:firstRow="1" w:lastRow="0" w:firstColumn="1" w:lastColumn="0" w:noHBand="0" w:noVBand="1"/>
      </w:tblPr>
      <w:tblGrid>
        <w:gridCol w:w="2452"/>
        <w:gridCol w:w="2318"/>
        <w:gridCol w:w="2340"/>
        <w:gridCol w:w="216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2452" w:type="dxa"/>
          </w:tcPr>
          <w:p w:rsidR="00FB1433" w:rsidRDefault="003A31FC">
            <w:pPr>
              <w:pStyle w:val="TableHeaderText"/>
            </w:pPr>
            <w:r>
              <w:t>Protocol version</w:t>
            </w:r>
          </w:p>
        </w:tc>
        <w:tc>
          <w:tcPr>
            <w:tcW w:w="2318" w:type="dxa"/>
          </w:tcPr>
          <w:p w:rsidR="00FB1433" w:rsidRDefault="003A31FC">
            <w:pPr>
              <w:pStyle w:val="TableHeaderText"/>
            </w:pPr>
            <w:r>
              <w:t>Element support, SendMail</w:t>
            </w:r>
          </w:p>
        </w:tc>
        <w:tc>
          <w:tcPr>
            <w:tcW w:w="2340" w:type="dxa"/>
          </w:tcPr>
          <w:p w:rsidR="00FB1433" w:rsidRDefault="003A31FC">
            <w:pPr>
              <w:pStyle w:val="TableHeaderText"/>
            </w:pPr>
            <w:r>
              <w:t>Element support, SmartForward</w:t>
            </w:r>
          </w:p>
        </w:tc>
        <w:tc>
          <w:tcPr>
            <w:tcW w:w="2160" w:type="dxa"/>
          </w:tcPr>
          <w:p w:rsidR="00FB1433" w:rsidRDefault="003A31FC">
            <w:pPr>
              <w:pStyle w:val="TableHeaderText"/>
            </w:pPr>
            <w:r>
              <w:t>Element support, SmartReply</w:t>
            </w:r>
          </w:p>
        </w:tc>
      </w:tr>
      <w:tr w:rsidR="00FB1433" w:rsidTr="00FB1433">
        <w:tc>
          <w:tcPr>
            <w:tcW w:w="2452" w:type="dxa"/>
          </w:tcPr>
          <w:p w:rsidR="00FB1433" w:rsidRDefault="003A31FC">
            <w:pPr>
              <w:pStyle w:val="TableBodyText"/>
            </w:pPr>
            <w:r>
              <w:t>2.5</w:t>
            </w:r>
          </w:p>
        </w:tc>
        <w:tc>
          <w:tcPr>
            <w:tcW w:w="2318" w:type="dxa"/>
          </w:tcPr>
          <w:p w:rsidR="00FB1433" w:rsidRDefault="00FB1433">
            <w:pPr>
              <w:pStyle w:val="TableBodyText"/>
            </w:pPr>
          </w:p>
        </w:tc>
        <w:tc>
          <w:tcPr>
            <w:tcW w:w="2340" w:type="dxa"/>
          </w:tcPr>
          <w:p w:rsidR="00FB1433" w:rsidRDefault="00FB1433">
            <w:pPr>
              <w:pStyle w:val="TableBodyText"/>
            </w:pPr>
          </w:p>
        </w:tc>
        <w:tc>
          <w:tcPr>
            <w:tcW w:w="2160" w:type="dxa"/>
          </w:tcPr>
          <w:p w:rsidR="00FB1433" w:rsidRDefault="00FB1433">
            <w:pPr>
              <w:pStyle w:val="TableBodyText"/>
            </w:pPr>
          </w:p>
        </w:tc>
      </w:tr>
      <w:tr w:rsidR="00FB1433" w:rsidTr="00FB1433">
        <w:tc>
          <w:tcPr>
            <w:tcW w:w="2452" w:type="dxa"/>
          </w:tcPr>
          <w:p w:rsidR="00FB1433" w:rsidRDefault="003A31FC">
            <w:pPr>
              <w:pStyle w:val="TableBodyText"/>
            </w:pPr>
            <w:r>
              <w:t>12.0</w:t>
            </w:r>
          </w:p>
        </w:tc>
        <w:tc>
          <w:tcPr>
            <w:tcW w:w="2318" w:type="dxa"/>
          </w:tcPr>
          <w:p w:rsidR="00FB1433" w:rsidRDefault="00FB1433">
            <w:pPr>
              <w:pStyle w:val="TableBodyText"/>
            </w:pPr>
          </w:p>
        </w:tc>
        <w:tc>
          <w:tcPr>
            <w:tcW w:w="2340" w:type="dxa"/>
          </w:tcPr>
          <w:p w:rsidR="00FB1433" w:rsidRDefault="00FB1433">
            <w:pPr>
              <w:pStyle w:val="TableBodyText"/>
            </w:pPr>
          </w:p>
        </w:tc>
        <w:tc>
          <w:tcPr>
            <w:tcW w:w="2160" w:type="dxa"/>
          </w:tcPr>
          <w:p w:rsidR="00FB1433" w:rsidRDefault="00FB1433">
            <w:pPr>
              <w:pStyle w:val="TableBodyText"/>
            </w:pPr>
          </w:p>
        </w:tc>
      </w:tr>
      <w:tr w:rsidR="00FB1433" w:rsidTr="00FB1433">
        <w:tc>
          <w:tcPr>
            <w:tcW w:w="2452" w:type="dxa"/>
          </w:tcPr>
          <w:p w:rsidR="00FB1433" w:rsidRDefault="003A31FC">
            <w:pPr>
              <w:pStyle w:val="TableBodyText"/>
            </w:pPr>
            <w:r>
              <w:t>12.1</w:t>
            </w:r>
          </w:p>
        </w:tc>
        <w:tc>
          <w:tcPr>
            <w:tcW w:w="2318" w:type="dxa"/>
          </w:tcPr>
          <w:p w:rsidR="00FB1433" w:rsidRDefault="00FB1433">
            <w:pPr>
              <w:pStyle w:val="TableBodyText"/>
            </w:pPr>
          </w:p>
        </w:tc>
        <w:tc>
          <w:tcPr>
            <w:tcW w:w="2340" w:type="dxa"/>
          </w:tcPr>
          <w:p w:rsidR="00FB1433" w:rsidRDefault="00FB1433">
            <w:pPr>
              <w:pStyle w:val="TableBodyText"/>
            </w:pPr>
          </w:p>
        </w:tc>
        <w:tc>
          <w:tcPr>
            <w:tcW w:w="2160" w:type="dxa"/>
          </w:tcPr>
          <w:p w:rsidR="00FB1433" w:rsidRDefault="00FB1433">
            <w:pPr>
              <w:pStyle w:val="TableBodyText"/>
            </w:pPr>
          </w:p>
        </w:tc>
      </w:tr>
      <w:tr w:rsidR="00FB1433" w:rsidTr="00FB1433">
        <w:tc>
          <w:tcPr>
            <w:tcW w:w="2452" w:type="dxa"/>
          </w:tcPr>
          <w:p w:rsidR="00FB1433" w:rsidRDefault="003A31FC">
            <w:pPr>
              <w:pStyle w:val="TableBodyText"/>
            </w:pPr>
            <w:r>
              <w:t>14.0</w:t>
            </w:r>
          </w:p>
        </w:tc>
        <w:tc>
          <w:tcPr>
            <w:tcW w:w="2318" w:type="dxa"/>
          </w:tcPr>
          <w:p w:rsidR="00FB1433" w:rsidRDefault="00FB1433">
            <w:pPr>
              <w:pStyle w:val="TableBodyText"/>
            </w:pPr>
          </w:p>
        </w:tc>
        <w:tc>
          <w:tcPr>
            <w:tcW w:w="2340" w:type="dxa"/>
          </w:tcPr>
          <w:p w:rsidR="00FB1433" w:rsidRDefault="00FB1433">
            <w:pPr>
              <w:pStyle w:val="TableBodyText"/>
            </w:pPr>
          </w:p>
        </w:tc>
        <w:tc>
          <w:tcPr>
            <w:tcW w:w="2160" w:type="dxa"/>
          </w:tcPr>
          <w:p w:rsidR="00FB1433" w:rsidRDefault="00FB1433">
            <w:pPr>
              <w:pStyle w:val="TableBodyText"/>
            </w:pPr>
          </w:p>
        </w:tc>
      </w:tr>
      <w:tr w:rsidR="00FB1433" w:rsidTr="00FB1433">
        <w:tc>
          <w:tcPr>
            <w:tcW w:w="2452" w:type="dxa"/>
          </w:tcPr>
          <w:p w:rsidR="00FB1433" w:rsidRDefault="003A31FC">
            <w:pPr>
              <w:pStyle w:val="TableBodyText"/>
            </w:pPr>
            <w:r>
              <w:t>14.1</w:t>
            </w:r>
          </w:p>
        </w:tc>
        <w:tc>
          <w:tcPr>
            <w:tcW w:w="2318" w:type="dxa"/>
          </w:tcPr>
          <w:p w:rsidR="00FB1433" w:rsidRDefault="003A31FC">
            <w:pPr>
              <w:pStyle w:val="TableBodyText"/>
            </w:pPr>
            <w:r>
              <w:t>Yes</w:t>
            </w:r>
          </w:p>
        </w:tc>
        <w:tc>
          <w:tcPr>
            <w:tcW w:w="2340" w:type="dxa"/>
          </w:tcPr>
          <w:p w:rsidR="00FB1433" w:rsidRDefault="003A31FC">
            <w:pPr>
              <w:pStyle w:val="TableBodyText"/>
            </w:pPr>
            <w:r>
              <w:t>Yes</w:t>
            </w:r>
          </w:p>
        </w:tc>
        <w:tc>
          <w:tcPr>
            <w:tcW w:w="2160" w:type="dxa"/>
          </w:tcPr>
          <w:p w:rsidR="00FB1433" w:rsidRDefault="003A31FC">
            <w:pPr>
              <w:pStyle w:val="TableBodyText"/>
            </w:pPr>
            <w:r>
              <w:t>Yes</w:t>
            </w:r>
          </w:p>
        </w:tc>
      </w:tr>
      <w:tr w:rsidR="00FB1433" w:rsidTr="00FB1433">
        <w:tc>
          <w:tcPr>
            <w:tcW w:w="2452" w:type="dxa"/>
          </w:tcPr>
          <w:p w:rsidR="00FB1433" w:rsidRDefault="003A31FC">
            <w:pPr>
              <w:pStyle w:val="TableBodyText"/>
            </w:pPr>
            <w:r>
              <w:lastRenderedPageBreak/>
              <w:t>16.0</w:t>
            </w:r>
          </w:p>
        </w:tc>
        <w:tc>
          <w:tcPr>
            <w:tcW w:w="2318" w:type="dxa"/>
          </w:tcPr>
          <w:p w:rsidR="00FB1433" w:rsidRDefault="003A31FC">
            <w:pPr>
              <w:pStyle w:val="TableBodyText"/>
            </w:pPr>
            <w:r>
              <w:t>Yes</w:t>
            </w:r>
          </w:p>
        </w:tc>
        <w:tc>
          <w:tcPr>
            <w:tcW w:w="2340" w:type="dxa"/>
          </w:tcPr>
          <w:p w:rsidR="00FB1433" w:rsidRDefault="003A31FC">
            <w:pPr>
              <w:pStyle w:val="TableBodyText"/>
            </w:pPr>
            <w:r>
              <w:t>Yes</w:t>
            </w:r>
          </w:p>
        </w:tc>
        <w:tc>
          <w:tcPr>
            <w:tcW w:w="2160" w:type="dxa"/>
          </w:tcPr>
          <w:p w:rsidR="00FB1433" w:rsidRDefault="003A31FC">
            <w:pPr>
              <w:pStyle w:val="TableBodyText"/>
            </w:pPr>
            <w:r>
              <w:t>Yes</w:t>
            </w:r>
          </w:p>
        </w:tc>
      </w:tr>
      <w:tr w:rsidR="00FB1433" w:rsidTr="00FB1433">
        <w:tc>
          <w:tcPr>
            <w:tcW w:w="2452" w:type="dxa"/>
          </w:tcPr>
          <w:p w:rsidR="00FB1433" w:rsidRDefault="003A31FC">
            <w:pPr>
              <w:pStyle w:val="TableBodyText"/>
            </w:pPr>
            <w:r>
              <w:t>16.1</w:t>
            </w:r>
          </w:p>
        </w:tc>
        <w:tc>
          <w:tcPr>
            <w:tcW w:w="2318" w:type="dxa"/>
          </w:tcPr>
          <w:p w:rsidR="00FB1433" w:rsidRDefault="003A31FC">
            <w:pPr>
              <w:pStyle w:val="TableBodyText"/>
            </w:pPr>
            <w:r>
              <w:t>Yes</w:t>
            </w:r>
          </w:p>
        </w:tc>
        <w:tc>
          <w:tcPr>
            <w:tcW w:w="2340" w:type="dxa"/>
          </w:tcPr>
          <w:p w:rsidR="00FB1433" w:rsidRDefault="003A31FC">
            <w:pPr>
              <w:pStyle w:val="TableBodyText"/>
            </w:pPr>
            <w:r>
              <w:t>Yes</w:t>
            </w:r>
          </w:p>
        </w:tc>
        <w:tc>
          <w:tcPr>
            <w:tcW w:w="2160" w:type="dxa"/>
          </w:tcPr>
          <w:p w:rsidR="00FB1433" w:rsidRDefault="003A31FC">
            <w:pPr>
              <w:pStyle w:val="TableBodyText"/>
            </w:pPr>
            <w:r>
              <w:t>Yes</w:t>
            </w:r>
          </w:p>
        </w:tc>
      </w:tr>
    </w:tbl>
    <w:p w:rsidR="00FB1433" w:rsidRDefault="00FB1433"/>
    <w:p w:rsidR="00FB1433" w:rsidRDefault="003A31FC">
      <w:pPr>
        <w:pStyle w:val="Heading5"/>
      </w:pPr>
      <w:bookmarkStart w:id="200" w:name="section_040db8216da745c8a022b53c08d363d4"/>
      <w:bookmarkStart w:id="201" w:name="_Toc95366239"/>
      <w:r>
        <w:t>AccountId (Settings)</w:t>
      </w:r>
      <w:bookmarkEnd w:id="200"/>
      <w:bookmarkEnd w:id="201"/>
    </w:p>
    <w:p w:rsidR="00FB1433" w:rsidRDefault="003A31FC">
      <w:r>
        <w:t xml:space="preserve">The </w:t>
      </w:r>
      <w:r>
        <w:rPr>
          <w:b/>
        </w:rPr>
        <w:t>AccountId</w:t>
      </w:r>
      <w:r>
        <w:t xml:space="preserve"> element is an optional child element of the </w:t>
      </w:r>
      <w:r>
        <w:rPr>
          <w:b/>
        </w:rPr>
        <w:t xml:space="preserve">Account </w:t>
      </w:r>
      <w:r>
        <w:t xml:space="preserve">element in </w:t>
      </w:r>
      <w:r>
        <w:rPr>
          <w:b/>
        </w:rPr>
        <w:t>Settings</w:t>
      </w:r>
      <w:r>
        <w:t xml:space="preserve"> command responses (section </w:t>
      </w:r>
      <w:hyperlink w:anchor="Section_b5a1ed99a7ac4d0baacb40ac792d0a91" w:history="1">
        <w:r>
          <w:rPr>
            <w:rStyle w:val="Hyperlink"/>
          </w:rPr>
          <w:t>2.2.1.18</w:t>
        </w:r>
      </w:hyperlink>
      <w:r>
        <w:t xml:space="preserve">). The value of this element identifies an account. The server MAY return this element in </w:t>
      </w:r>
      <w:r>
        <w:rPr>
          <w:b/>
        </w:rPr>
        <w:t xml:space="preserve">Settings </w:t>
      </w:r>
      <w:r>
        <w:t>command responses.</w:t>
      </w:r>
    </w:p>
    <w:p w:rsidR="00FB1433" w:rsidRDefault="003A31FC">
      <w:r>
        <w:t xml:space="preserve">All elements referenced in this section are defined in the </w:t>
      </w:r>
      <w:r>
        <w:rPr>
          <w:b/>
        </w:rPr>
        <w:t>Settings</w:t>
      </w:r>
      <w:r>
        <w:t xml:space="preserve"> namespace. </w:t>
      </w:r>
    </w:p>
    <w:tbl>
      <w:tblPr>
        <w:tblStyle w:val="Table-ShadedHeader"/>
        <w:tblW w:w="0" w:type="auto"/>
        <w:tblLook w:val="04A0" w:firstRow="1" w:lastRow="0" w:firstColumn="1" w:lastColumn="0" w:noHBand="0" w:noVBand="1"/>
      </w:tblPr>
      <w:tblGrid>
        <w:gridCol w:w="2993"/>
        <w:gridCol w:w="1718"/>
        <w:gridCol w:w="1312"/>
        <w:gridCol w:w="2086"/>
        <w:gridCol w:w="1366"/>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w:t>
            </w:r>
            <w:r>
              <w:t>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Settings</w:t>
            </w:r>
            <w:r>
              <w:t xml:space="preserve"> command response (section 2.2.1.18)</w:t>
            </w:r>
          </w:p>
        </w:tc>
        <w:tc>
          <w:tcPr>
            <w:tcW w:w="0" w:type="auto"/>
          </w:tcPr>
          <w:p w:rsidR="00FB1433" w:rsidRDefault="003A31FC">
            <w:pPr>
              <w:pStyle w:val="TableBodyText"/>
            </w:pPr>
            <w:r>
              <w:rPr>
                <w:b/>
              </w:rPr>
              <w:t>Account</w:t>
            </w:r>
            <w:r>
              <w:t xml:space="preserve"> (section </w:t>
            </w:r>
            <w:hyperlink w:anchor="Section_d30781aadca548e5bd66aff62b3ad313" w:history="1">
              <w:r>
                <w:rPr>
                  <w:rStyle w:val="Hyperlink"/>
                </w:rPr>
                <w:t>2.2.3.2</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140" w:anchor="Section_dcfe20e1cb36457f8c7be5c61351f7d3">
              <w:r>
                <w:rPr>
                  <w:rStyle w:val="Hyperlink"/>
                </w:rPr>
                <w:t>[MS-AS</w:t>
              </w:r>
              <w:r>
                <w:rPr>
                  <w:rStyle w:val="Hyperlink"/>
                </w:rPr>
                <w:t>DTYPE]</w:t>
              </w:r>
            </w:hyperlink>
            <w:r>
              <w:t xml:space="preserve"> section 2.7)</w:t>
            </w:r>
          </w:p>
        </w:tc>
        <w:tc>
          <w:tcPr>
            <w:tcW w:w="0" w:type="auto"/>
          </w:tcPr>
          <w:p w:rsidR="00FB1433" w:rsidRDefault="003A31FC">
            <w:pPr>
              <w:pStyle w:val="TableBodyText"/>
            </w:pPr>
            <w:r>
              <w:t>0…1 (optional)</w:t>
            </w:r>
          </w:p>
        </w:tc>
      </w:tr>
    </w:tbl>
    <w:p w:rsidR="00FB1433" w:rsidRDefault="003A31FC">
      <w:r>
        <w:t xml:space="preserve">The primary account, as identified by the </w:t>
      </w:r>
      <w:r>
        <w:rPr>
          <w:b/>
        </w:rPr>
        <w:t xml:space="preserve">PrimarySmtpAddress </w:t>
      </w:r>
      <w:r>
        <w:t xml:space="preserve">element (section </w:t>
      </w:r>
      <w:hyperlink w:anchor="Section_b645dd1f1c784cca863a21bd1cf7b91c" w:history="1">
        <w:r>
          <w:rPr>
            <w:rStyle w:val="Hyperlink"/>
          </w:rPr>
          <w:t>2.2.3.138</w:t>
        </w:r>
      </w:hyperlink>
      <w:r>
        <w:t xml:space="preserve">), does not have an </w:t>
      </w:r>
      <w:r>
        <w:rPr>
          <w:b/>
        </w:rPr>
        <w:t xml:space="preserve">AccountId </w:t>
      </w:r>
      <w:r>
        <w:t>value.</w:t>
      </w:r>
    </w:p>
    <w:p w:rsidR="00FB1433" w:rsidRDefault="003A31FC">
      <w:pPr>
        <w:rPr>
          <w:b/>
        </w:rPr>
      </w:pPr>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14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202" w:name="section_74ff5a5aaa9b4e4482727a86940fa903"/>
      <w:bookmarkStart w:id="203" w:name="_Toc95366240"/>
      <w:r>
        <w:t>AccountName</w:t>
      </w:r>
      <w:bookmarkEnd w:id="202"/>
      <w:bookmarkEnd w:id="203"/>
    </w:p>
    <w:p w:rsidR="00FB1433" w:rsidRDefault="003A31FC">
      <w:r>
        <w:t xml:space="preserve">The </w:t>
      </w:r>
      <w:r>
        <w:rPr>
          <w:b/>
        </w:rPr>
        <w:t>AccountName</w:t>
      </w:r>
      <w:r>
        <w:t xml:space="preserve"> element is an optional child element of the </w:t>
      </w:r>
      <w:r>
        <w:rPr>
          <w:b/>
        </w:rPr>
        <w:t xml:space="preserve">Account </w:t>
      </w:r>
      <w:r>
        <w:t xml:space="preserve">element in </w:t>
      </w:r>
      <w:r>
        <w:rPr>
          <w:b/>
        </w:rPr>
        <w:t xml:space="preserve">Settings </w:t>
      </w:r>
      <w:r>
        <w:t xml:space="preserve">command responses (section </w:t>
      </w:r>
      <w:hyperlink w:anchor="Section_b5a1ed99a7ac4d0baacb40ac792d0a91" w:history="1">
        <w:r>
          <w:rPr>
            <w:rStyle w:val="Hyperlink"/>
          </w:rPr>
          <w:t>2.2.1.18</w:t>
        </w:r>
      </w:hyperlink>
      <w:r>
        <w:t>). The value of this element specifies the friendly name for the given a</w:t>
      </w:r>
      <w:r>
        <w:t xml:space="preserve">ccount. The server MAY return this element in </w:t>
      </w:r>
      <w:r>
        <w:rPr>
          <w:b/>
        </w:rPr>
        <w:t xml:space="preserve">Settings </w:t>
      </w:r>
      <w:r>
        <w:t>command responses.</w:t>
      </w:r>
    </w:p>
    <w:p w:rsidR="00FB1433" w:rsidRDefault="003A31FC">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007"/>
        <w:gridCol w:w="1714"/>
        <w:gridCol w:w="1310"/>
        <w:gridCol w:w="2080"/>
        <w:gridCol w:w="1364"/>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lastRenderedPageBreak/>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Settings </w:t>
            </w:r>
            <w:r>
              <w:t xml:space="preserve">command </w:t>
            </w:r>
            <w:r>
              <w:rPr>
                <w:b/>
              </w:rPr>
              <w:t>UserInformation</w:t>
            </w:r>
            <w:r>
              <w:t xml:space="preserve"> response</w:t>
            </w:r>
          </w:p>
        </w:tc>
        <w:tc>
          <w:tcPr>
            <w:tcW w:w="0" w:type="auto"/>
          </w:tcPr>
          <w:p w:rsidR="00FB1433" w:rsidRDefault="003A31FC">
            <w:pPr>
              <w:pStyle w:val="TableBodyText"/>
            </w:pPr>
            <w:r>
              <w:rPr>
                <w:b/>
              </w:rPr>
              <w:t>Account</w:t>
            </w:r>
            <w:r>
              <w:t xml:space="preserve"> (section </w:t>
            </w:r>
            <w:hyperlink w:anchor="Section_d30781aadca548e5bd66aff62b3ad313" w:history="1">
              <w:r>
                <w:rPr>
                  <w:rStyle w:val="Hyperlink"/>
                </w:rPr>
                <w:t>2.2.3.2</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142" w:anchor="Section_dcfe20e1cb36457f8c7be5c61351f7d3">
              <w:r>
                <w:rPr>
                  <w:rStyle w:val="Hyperlink"/>
                </w:rPr>
                <w:t>[MS-ASDTYPE]</w:t>
              </w:r>
            </w:hyperlink>
            <w:r>
              <w:t xml:space="preserve"> section 2.7)</w:t>
            </w:r>
          </w:p>
        </w:tc>
        <w:tc>
          <w:tcPr>
            <w:tcW w:w="0" w:type="auto"/>
          </w:tcPr>
          <w:p w:rsidR="00FB1433" w:rsidRDefault="003A31FC">
            <w:pPr>
              <w:pStyle w:val="TableBodyText"/>
            </w:pPr>
            <w:r>
              <w:t>0…1 (optional)</w:t>
            </w:r>
          </w:p>
        </w:tc>
      </w:tr>
    </w:tbl>
    <w:p w:rsidR="00FB1433" w:rsidRDefault="003A31FC">
      <w:r>
        <w:t xml:space="preserve">The </w:t>
      </w:r>
      <w:r>
        <w:rPr>
          <w:b/>
        </w:rPr>
        <w:t>Acco</w:t>
      </w:r>
      <w:r>
        <w:rPr>
          <w:b/>
        </w:rPr>
        <w:t xml:space="preserve">untName </w:t>
      </w:r>
      <w:r>
        <w:t xml:space="preserve">element value is a </w:t>
      </w:r>
      <w:r>
        <w:rPr>
          <w:b/>
        </w:rPr>
        <w:t>string</w:t>
      </w:r>
      <w:r>
        <w:t xml:space="preserve"> value up to 512 characters in length.</w:t>
      </w:r>
    </w:p>
    <w:p w:rsidR="00FB1433" w:rsidRDefault="003A31FC">
      <w:r>
        <w:rPr>
          <w:b/>
        </w:rPr>
        <w:t>Protocol Versions</w:t>
      </w:r>
    </w:p>
    <w:p w:rsidR="00FB1433" w:rsidRDefault="003A31FC">
      <w:r>
        <w:t>The following table specifies the protocol versions that support this element. The client indicates the protocol version being used by setting either the MS-ASProtoco</w:t>
      </w:r>
      <w:r>
        <w:t xml:space="preserve">lVersion header, as specified in </w:t>
      </w:r>
      <w:hyperlink r:id="rId14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w:t>
            </w:r>
            <w:r>
              <w:t>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204" w:name="section_d6984e3b43ae4cc38cfb89f3ad721fc8"/>
      <w:bookmarkStart w:id="205" w:name="_Toc95366241"/>
      <w:r>
        <w:t>Accounts</w:t>
      </w:r>
      <w:bookmarkEnd w:id="204"/>
      <w:bookmarkEnd w:id="205"/>
    </w:p>
    <w:p w:rsidR="00FB1433" w:rsidRDefault="003A31FC">
      <w:r>
        <w:t xml:space="preserve">The </w:t>
      </w:r>
      <w:r>
        <w:rPr>
          <w:b/>
        </w:rPr>
        <w:t>Accounts</w:t>
      </w:r>
      <w:r>
        <w:t xml:space="preserve"> element is an optional child element of the </w:t>
      </w:r>
      <w:r>
        <w:rPr>
          <w:b/>
        </w:rPr>
        <w:t xml:space="preserve">Get </w:t>
      </w:r>
      <w:r>
        <w:t xml:space="preserve">element in </w:t>
      </w:r>
      <w:r>
        <w:rPr>
          <w:b/>
        </w:rPr>
        <w:t xml:space="preserve">Settings </w:t>
      </w:r>
      <w:r>
        <w:t>command responses that contains all aggregate accounts that the user subscribes to.</w:t>
      </w:r>
    </w:p>
    <w:p w:rsidR="00FB1433" w:rsidRDefault="003A31FC">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271"/>
        <w:gridCol w:w="1427"/>
        <w:gridCol w:w="1543"/>
        <w:gridCol w:w="1960"/>
        <w:gridCol w:w="1274"/>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Settings </w:t>
            </w:r>
            <w:r>
              <w:t xml:space="preserve">command </w:t>
            </w:r>
            <w:r>
              <w:rPr>
                <w:b/>
              </w:rPr>
              <w:t>UserInformation</w:t>
            </w:r>
            <w:r>
              <w:t xml:space="preserve"> response (section </w:t>
            </w:r>
            <w:hyperlink w:anchor="Section_b5a1ed99a7ac4d0baacb40ac792d0a91" w:history="1">
              <w:r>
                <w:rPr>
                  <w:rStyle w:val="Hyperlink"/>
                </w:rPr>
                <w:t>2.2.1.18</w:t>
              </w:r>
            </w:hyperlink>
            <w:r>
              <w:t>)</w:t>
            </w:r>
          </w:p>
        </w:tc>
        <w:tc>
          <w:tcPr>
            <w:tcW w:w="0" w:type="auto"/>
          </w:tcPr>
          <w:p w:rsidR="00FB1433" w:rsidRDefault="003A31FC">
            <w:pPr>
              <w:pStyle w:val="TableBodyText"/>
            </w:pPr>
            <w:r>
              <w:rPr>
                <w:b/>
              </w:rPr>
              <w:t>Get</w:t>
            </w:r>
            <w:r>
              <w:t xml:space="preserve"> (section </w:t>
            </w:r>
            <w:hyperlink w:anchor="Section_c005d3d1217c45c3afe5d7562cd8345a" w:history="1">
              <w:r>
                <w:rPr>
                  <w:rStyle w:val="Hyperlink"/>
                </w:rPr>
                <w:t>2.2.3.83</w:t>
              </w:r>
            </w:hyperlink>
            <w:r>
              <w:t>)</w:t>
            </w:r>
          </w:p>
        </w:tc>
        <w:tc>
          <w:tcPr>
            <w:tcW w:w="0" w:type="auto"/>
          </w:tcPr>
          <w:p w:rsidR="00FB1433" w:rsidRDefault="003A31FC">
            <w:pPr>
              <w:pStyle w:val="TableBodyText"/>
            </w:pPr>
            <w:r>
              <w:rPr>
                <w:b/>
              </w:rPr>
              <w:t>Account</w:t>
            </w:r>
            <w:r>
              <w:t xml:space="preserve"> (section </w:t>
            </w:r>
            <w:hyperlink w:anchor="Section_d30781aadca548e5bd66aff62b3ad313" w:history="1">
              <w:r>
                <w:rPr>
                  <w:rStyle w:val="Hyperlink"/>
                </w:rPr>
                <w:t>2.2.3.2</w:t>
              </w:r>
            </w:hyperlink>
            <w:r>
              <w:t>)</w:t>
            </w:r>
          </w:p>
        </w:tc>
        <w:tc>
          <w:tcPr>
            <w:tcW w:w="0" w:type="auto"/>
          </w:tcPr>
          <w:p w:rsidR="00FB1433" w:rsidRDefault="003A31FC">
            <w:pPr>
              <w:pStyle w:val="TableBodyText"/>
              <w:rPr>
                <w:b/>
              </w:rPr>
            </w:pPr>
            <w:r>
              <w:rPr>
                <w:b/>
              </w:rPr>
              <w:t>container</w:t>
            </w:r>
            <w:r>
              <w:t xml:space="preserve"> (</w:t>
            </w:r>
            <w:hyperlink r:id="rId144" w:anchor="Section_dcfe20e1cb36457f8c7be5c61351f7d3">
              <w:r>
                <w:rPr>
                  <w:rStyle w:val="Hyperlink"/>
                </w:rPr>
                <w:t>[MS-ASDTYPE]</w:t>
              </w:r>
            </w:hyperlink>
            <w:r>
              <w:t xml:space="preserve"> section 2.2)</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14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lastRenderedPageBreak/>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206" w:name="section_01535ee8c750451ba5afaea99828aa1d"/>
      <w:bookmarkStart w:id="207" w:name="_Toc95366242"/>
      <w:r>
        <w:t>Action</w:t>
      </w:r>
      <w:bookmarkEnd w:id="206"/>
      <w:bookmarkEnd w:id="207"/>
    </w:p>
    <w:p w:rsidR="00FB1433" w:rsidRDefault="003A31FC">
      <w:r>
        <w:t xml:space="preserve">The </w:t>
      </w:r>
      <w:r>
        <w:rPr>
          <w:b/>
        </w:rPr>
        <w:t>Action</w:t>
      </w:r>
      <w:r>
        <w:t xml:space="preserve"> element is an optional child element of the </w:t>
      </w:r>
      <w:r>
        <w:rPr>
          <w:b/>
        </w:rPr>
        <w:t>Response</w:t>
      </w:r>
      <w:r>
        <w:t xml:space="preserve"> element in </w:t>
      </w:r>
      <w:r>
        <w:rPr>
          <w:b/>
        </w:rPr>
        <w:t>Autodiscover</w:t>
      </w:r>
      <w:r>
        <w:t xml:space="preserve"> command responses that encapsulates the server action type for the request.</w:t>
      </w:r>
    </w:p>
    <w:p w:rsidR="00FB1433" w:rsidRDefault="003A31FC">
      <w:r>
        <w:t>All elements referenced in this section are defined in the http://schemas.microsoft.com/exchange</w:t>
      </w:r>
      <w:r>
        <w:t>/autodiscover/mobilesync/responseschema/2006 namespace.</w:t>
      </w:r>
    </w:p>
    <w:tbl>
      <w:tblPr>
        <w:tblStyle w:val="Table-ShadedHeader"/>
        <w:tblW w:w="0" w:type="auto"/>
        <w:tblLook w:val="04A0" w:firstRow="1" w:lastRow="0" w:firstColumn="1" w:lastColumn="0" w:noHBand="0" w:noVBand="1"/>
      </w:tblPr>
      <w:tblGrid>
        <w:gridCol w:w="2745"/>
        <w:gridCol w:w="1810"/>
        <w:gridCol w:w="1767"/>
        <w:gridCol w:w="1897"/>
        <w:gridCol w:w="1256"/>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FB1433" w:rsidRDefault="003A31FC">
            <w:pPr>
              <w:pStyle w:val="TableBodyText"/>
            </w:pPr>
            <w:r>
              <w:rPr>
                <w:b/>
              </w:rPr>
              <w:t>Response</w:t>
            </w:r>
            <w:r>
              <w:t xml:space="preserve"> (section </w:t>
            </w:r>
            <w:hyperlink w:anchor="Section_c60e36b5ca1a4996bfc3393efa2bafe0" w:history="1">
              <w:r>
                <w:rPr>
                  <w:rStyle w:val="Hyperlink"/>
                </w:rPr>
                <w:t>2.2.3.153.1</w:t>
              </w:r>
            </w:hyperlink>
            <w:r>
              <w:t>)</w:t>
            </w:r>
          </w:p>
        </w:tc>
        <w:tc>
          <w:tcPr>
            <w:tcW w:w="0" w:type="auto"/>
          </w:tcPr>
          <w:p w:rsidR="00FB1433" w:rsidRDefault="003A31FC">
            <w:pPr>
              <w:pStyle w:val="TableBodyText"/>
            </w:pPr>
            <w:r>
              <w:rPr>
                <w:b/>
              </w:rPr>
              <w:t>Redirect</w:t>
            </w:r>
            <w:r>
              <w:t xml:space="preserve"> (section </w:t>
            </w:r>
            <w:hyperlink w:anchor="Section_1929caa2bc9f416cb2f708e53160452a" w:history="1">
              <w:r>
                <w:rPr>
                  <w:rStyle w:val="Hyperlink"/>
                </w:rPr>
                <w:t>2.2.3.147</w:t>
              </w:r>
            </w:hyperlink>
            <w:r>
              <w:t>)</w:t>
            </w:r>
          </w:p>
          <w:p w:rsidR="00FB1433" w:rsidRDefault="003A31FC">
            <w:pPr>
              <w:pStyle w:val="TableBodyText"/>
            </w:pPr>
            <w:r>
              <w:rPr>
                <w:b/>
              </w:rPr>
              <w:t>Settings</w:t>
            </w:r>
            <w:r>
              <w:t xml:space="preserve"> (section </w:t>
            </w:r>
            <w:hyperlink w:anchor="Section_83c7c01fafd64b0abb14b3b481d8a2b6" w:history="1">
              <w:r>
                <w:rPr>
                  <w:rStyle w:val="Hyperlink"/>
                </w:rPr>
                <w:t>2.2.3.</w:t>
              </w:r>
              <w:r>
                <w:rPr>
                  <w:rStyle w:val="Hyperlink"/>
                </w:rPr>
                <w:t>168.1</w:t>
              </w:r>
            </w:hyperlink>
            <w:r>
              <w:t>)</w:t>
            </w:r>
          </w:p>
          <w:p w:rsidR="00FB1433" w:rsidRDefault="003A31FC">
            <w:pPr>
              <w:pStyle w:val="TableBodyText"/>
            </w:pPr>
            <w:r>
              <w:rPr>
                <w:b/>
              </w:rPr>
              <w:t>Error</w:t>
            </w:r>
            <w:r>
              <w:t xml:space="preserve"> (section </w:t>
            </w:r>
            <w:hyperlink w:anchor="Section_a6b88d73ca6b4398977a476533457e23" w:history="1">
              <w:r>
                <w:rPr>
                  <w:rStyle w:val="Hyperlink"/>
                </w:rPr>
                <w:t>2.2.3.63</w:t>
              </w:r>
            </w:hyperlink>
            <w:r>
              <w:t>)</w:t>
            </w:r>
          </w:p>
        </w:tc>
        <w:tc>
          <w:tcPr>
            <w:tcW w:w="0" w:type="auto"/>
          </w:tcPr>
          <w:p w:rsidR="00FB1433" w:rsidRDefault="003A31FC">
            <w:pPr>
              <w:pStyle w:val="TableBodyText"/>
              <w:rPr>
                <w:b/>
              </w:rPr>
            </w:pPr>
            <w:r>
              <w:rPr>
                <w:b/>
              </w:rPr>
              <w:t>container</w:t>
            </w:r>
            <w:r>
              <w:t xml:space="preserve"> (</w:t>
            </w:r>
            <w:hyperlink r:id="rId146"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The fol</w:t>
      </w:r>
      <w:r>
        <w:t xml:space="preserve">lowing table specifies the protocol versions that support this element. The client indicates the protocol version being used by setting either the MS-ASProtocolVersion header, as specified in </w:t>
      </w:r>
      <w:hyperlink r:id="rId14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208" w:name="section_7376a7c909b54c59bf10cdc1e31ee989"/>
      <w:bookmarkStart w:id="209" w:name="_Toc95366243"/>
      <w:r>
        <w:lastRenderedPageBreak/>
        <w:t>Add</w:t>
      </w:r>
      <w:bookmarkEnd w:id="208"/>
      <w:bookmarkEnd w:id="209"/>
    </w:p>
    <w:p w:rsidR="00FB1433" w:rsidRDefault="003A31FC">
      <w:r>
        <w:t xml:space="preserve">The </w:t>
      </w:r>
      <w:r>
        <w:rPr>
          <w:b/>
        </w:rPr>
        <w:t>Add</w:t>
      </w:r>
      <w:r>
        <w:t xml:space="preserve"> element is used in the following command requests and responses:</w:t>
      </w:r>
    </w:p>
    <w:p w:rsidR="00FB1433" w:rsidRDefault="003A31FC">
      <w:pPr>
        <w:pStyle w:val="ListParagraph"/>
        <w:numPr>
          <w:ilvl w:val="0"/>
          <w:numId w:val="57"/>
        </w:numPr>
        <w:rPr>
          <w:b/>
        </w:rPr>
      </w:pPr>
      <w:r>
        <w:rPr>
          <w:b/>
        </w:rPr>
        <w:t xml:space="preserve">FolderSync </w:t>
      </w:r>
      <w:r>
        <w:t xml:space="preserve">command responses (section </w:t>
      </w:r>
      <w:hyperlink w:anchor="Section_e4dc4ff8cf5a41d9abb86188068b0b9b" w:history="1">
        <w:r>
          <w:rPr>
            <w:rStyle w:val="Hyperlink"/>
          </w:rPr>
          <w:t>2.2.1.5</w:t>
        </w:r>
      </w:hyperlink>
      <w:r>
        <w:t>)</w:t>
      </w:r>
    </w:p>
    <w:p w:rsidR="00FB1433" w:rsidRDefault="003A31FC">
      <w:pPr>
        <w:pStyle w:val="ListParagraph"/>
        <w:numPr>
          <w:ilvl w:val="0"/>
          <w:numId w:val="57"/>
        </w:numPr>
      </w:pPr>
      <w:r>
        <w:rPr>
          <w:b/>
        </w:rPr>
        <w:t xml:space="preserve">Sync </w:t>
      </w:r>
      <w:r>
        <w:t xml:space="preserve">command requests and responses (section </w:t>
      </w:r>
      <w:hyperlink w:anchor="Section_89449dc4678c4deb9be2e1dbbc43e2f5" w:history="1">
        <w:r>
          <w:rPr>
            <w:rStyle w:val="Hyperlink"/>
          </w:rPr>
          <w:t>2.2.1.21</w:t>
        </w:r>
      </w:hyperlink>
      <w:r>
        <w:t>)</w:t>
      </w:r>
    </w:p>
    <w:p w:rsidR="00FB1433" w:rsidRDefault="003A31FC">
      <w:r>
        <w:t xml:space="preserve">The definition of the </w:t>
      </w:r>
      <w:r>
        <w:rPr>
          <w:b/>
        </w:rPr>
        <w:t>Add</w:t>
      </w:r>
      <w:r>
        <w:t xml:space="preserve"> element differs according to the context in which it is used. For more details, see section </w:t>
      </w:r>
      <w:hyperlink w:anchor="Section_615f4364b86a40caa8a0cae720778a50" w:history="1">
        <w:r>
          <w:rPr>
            <w:rStyle w:val="Hyperlink"/>
          </w:rPr>
          <w:t>2.2.3.7.1</w:t>
        </w:r>
      </w:hyperlink>
      <w:r>
        <w:t xml:space="preserve"> and section </w:t>
      </w:r>
      <w:hyperlink w:anchor="Section_22628ffeb14a4300aec7187b0c37a1dc" w:history="1">
        <w:r>
          <w:rPr>
            <w:rStyle w:val="Hyperlink"/>
          </w:rPr>
          <w:t>2.2.3.7.2</w:t>
        </w:r>
      </w:hyperlink>
      <w:r>
        <w:t>.</w:t>
      </w:r>
    </w:p>
    <w:p w:rsidR="00FB1433" w:rsidRDefault="003A31FC">
      <w:pPr>
        <w:pStyle w:val="Heading5"/>
      </w:pPr>
      <w:bookmarkStart w:id="210" w:name="section_615f4364b86a40caa8a0cae720778a50"/>
      <w:bookmarkStart w:id="211" w:name="_Toc95366244"/>
      <w:r>
        <w:t>Add (FolderSync)</w:t>
      </w:r>
      <w:bookmarkEnd w:id="210"/>
      <w:bookmarkEnd w:id="211"/>
    </w:p>
    <w:p w:rsidR="00FB1433" w:rsidRDefault="003A31FC">
      <w:r>
        <w:t xml:space="preserve">The </w:t>
      </w:r>
      <w:r>
        <w:rPr>
          <w:b/>
        </w:rPr>
        <w:t>Add</w:t>
      </w:r>
      <w:r>
        <w:t xml:space="preserve"> element is an optional child element of the </w:t>
      </w:r>
      <w:r>
        <w:rPr>
          <w:b/>
        </w:rPr>
        <w:t xml:space="preserve">Changes </w:t>
      </w:r>
      <w:r>
        <w:t xml:space="preserve">element in </w:t>
      </w:r>
      <w:r>
        <w:rPr>
          <w:b/>
        </w:rPr>
        <w:t>FolderSync</w:t>
      </w:r>
      <w:r>
        <w:t xml:space="preserve"> command responses that creates a new folder on the client. Child elements of the </w:t>
      </w:r>
      <w:r>
        <w:rPr>
          <w:b/>
        </w:rPr>
        <w:t>Add</w:t>
      </w:r>
      <w:r>
        <w:t xml:space="preserve"> element specify the serve</w:t>
      </w:r>
      <w:r>
        <w:t>r ID of the folder, the server ID of the parent folder, the display name of the folder, and the type of folder.</w:t>
      </w:r>
    </w:p>
    <w:p w:rsidR="00FB1433" w:rsidRDefault="003A31FC">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708"/>
        <w:gridCol w:w="1574"/>
        <w:gridCol w:w="2006"/>
        <w:gridCol w:w="1923"/>
        <w:gridCol w:w="1264"/>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w:t>
            </w:r>
            <w:r>
              <w:t>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FolderSync </w:t>
            </w:r>
            <w:r>
              <w:t xml:space="preserve">command response (section </w:t>
            </w:r>
            <w:hyperlink w:anchor="Section_e4dc4ff8cf5a41d9abb86188068b0b9b" w:history="1">
              <w:r>
                <w:rPr>
                  <w:rStyle w:val="Hyperlink"/>
                </w:rPr>
                <w:t>2.2.1.5</w:t>
              </w:r>
            </w:hyperlink>
            <w:r>
              <w:t>)</w:t>
            </w:r>
          </w:p>
        </w:tc>
        <w:tc>
          <w:tcPr>
            <w:tcW w:w="0" w:type="auto"/>
          </w:tcPr>
          <w:p w:rsidR="00FB1433" w:rsidRDefault="003A31FC">
            <w:pPr>
              <w:pStyle w:val="TableBodyText"/>
            </w:pPr>
            <w:r>
              <w:rPr>
                <w:b/>
              </w:rPr>
              <w:t>Changes</w:t>
            </w:r>
            <w:r>
              <w:t xml:space="preserve"> (section </w:t>
            </w:r>
            <w:hyperlink w:anchor="Section_ca24136de3bd4424b1f76415cac87548" w:history="1">
              <w:r>
                <w:rPr>
                  <w:rStyle w:val="Hyperlink"/>
                </w:rPr>
                <w:t>2.2.3.25</w:t>
              </w:r>
            </w:hyperlink>
            <w:r>
              <w:t>)</w:t>
            </w:r>
          </w:p>
        </w:tc>
        <w:tc>
          <w:tcPr>
            <w:tcW w:w="0" w:type="auto"/>
          </w:tcPr>
          <w:p w:rsidR="00FB1433" w:rsidRDefault="003A31FC">
            <w:pPr>
              <w:pStyle w:val="TableBodyText"/>
            </w:pPr>
            <w:r>
              <w:rPr>
                <w:b/>
              </w:rPr>
              <w:t>ServerId</w:t>
            </w:r>
            <w:r>
              <w:t xml:space="preserve"> (section </w:t>
            </w:r>
            <w:hyperlink w:anchor="Section_80e7ad4e64ea4e59a90dd98c2e0f3ad1" w:history="1">
              <w:r>
                <w:rPr>
                  <w:rStyle w:val="Hyperlink"/>
                </w:rPr>
                <w:t>2.2.3.166.4</w:t>
              </w:r>
            </w:hyperlink>
            <w:r>
              <w:t>)</w:t>
            </w:r>
          </w:p>
          <w:p w:rsidR="00FB1433" w:rsidRDefault="003A31FC">
            <w:pPr>
              <w:pStyle w:val="TableBodyText"/>
            </w:pPr>
            <w:r>
              <w:rPr>
                <w:b/>
              </w:rPr>
              <w:t>ParentId</w:t>
            </w:r>
            <w:r>
              <w:t xml:space="preserve"> (section </w:t>
            </w:r>
            <w:hyperlink w:anchor="Section_cb05caee48ef4948bcce14a36994d60b" w:history="1">
              <w:r>
                <w:rPr>
                  <w:rStyle w:val="Hyperlink"/>
                </w:rPr>
                <w:t>2.2.3.129.2</w:t>
              </w:r>
            </w:hyperlink>
            <w:r>
              <w:t>)</w:t>
            </w:r>
          </w:p>
          <w:p w:rsidR="00FB1433" w:rsidRDefault="003A31FC">
            <w:pPr>
              <w:pStyle w:val="TableBodyText"/>
            </w:pPr>
            <w:r>
              <w:rPr>
                <w:b/>
              </w:rPr>
              <w:t>DisplayName</w:t>
            </w:r>
            <w:r>
              <w:t xml:space="preserve"> (section </w:t>
            </w:r>
            <w:hyperlink w:anchor="Section_8375e7d1e51f4e998fe588039870a336" w:history="1">
              <w:r>
                <w:rPr>
                  <w:rStyle w:val="Hyperlink"/>
                </w:rPr>
                <w:t>2.2.3.49.4</w:t>
              </w:r>
            </w:hyperlink>
            <w:r>
              <w:t>)</w:t>
            </w:r>
          </w:p>
          <w:p w:rsidR="00FB1433" w:rsidRDefault="003A31FC">
            <w:pPr>
              <w:pStyle w:val="TableBodyText"/>
            </w:pPr>
            <w:r>
              <w:rPr>
                <w:b/>
              </w:rPr>
              <w:t>T</w:t>
            </w:r>
            <w:r>
              <w:rPr>
                <w:b/>
              </w:rPr>
              <w:t>ype</w:t>
            </w:r>
            <w:r>
              <w:t xml:space="preserve"> (section </w:t>
            </w:r>
            <w:hyperlink w:anchor="Section_8f3efbfb9a604f6ca031f0c863b9d4b7" w:history="1">
              <w:r>
                <w:rPr>
                  <w:rStyle w:val="Hyperlink"/>
                </w:rPr>
                <w:t>2.2.3.186.3</w:t>
              </w:r>
            </w:hyperlink>
            <w:r>
              <w:t>)</w:t>
            </w:r>
          </w:p>
        </w:tc>
        <w:tc>
          <w:tcPr>
            <w:tcW w:w="0" w:type="auto"/>
          </w:tcPr>
          <w:p w:rsidR="00FB1433" w:rsidRDefault="003A31FC">
            <w:pPr>
              <w:pStyle w:val="TableBodyText"/>
              <w:rPr>
                <w:b/>
              </w:rPr>
            </w:pPr>
            <w:r>
              <w:rPr>
                <w:b/>
              </w:rPr>
              <w:t>container</w:t>
            </w:r>
            <w:r>
              <w:t xml:space="preserve"> (</w:t>
            </w:r>
            <w:hyperlink r:id="rId148" w:anchor="Section_dcfe20e1cb36457f8c7be5c61351f7d3">
              <w:r>
                <w:rPr>
                  <w:rStyle w:val="Hyperlink"/>
                </w:rPr>
                <w:t>[MS-ASDTYPE]</w:t>
              </w:r>
            </w:hyperlink>
            <w:r>
              <w:t xml:space="preserve"> section 2.2)</w:t>
            </w:r>
          </w:p>
        </w:tc>
        <w:tc>
          <w:tcPr>
            <w:tcW w:w="0" w:type="auto"/>
          </w:tcPr>
          <w:p w:rsidR="00FB1433" w:rsidRDefault="003A31FC">
            <w:pPr>
              <w:pStyle w:val="TableBodyText"/>
            </w:pPr>
            <w:r>
              <w:t>0...N (optional)</w:t>
            </w:r>
          </w:p>
        </w:tc>
      </w:tr>
    </w:tbl>
    <w:p w:rsidR="00FB1433" w:rsidRDefault="00FB1433"/>
    <w:p w:rsidR="00FB1433" w:rsidRDefault="003A31FC">
      <w:r>
        <w:rPr>
          <w:b/>
        </w:rPr>
        <w:t>Protocol Versions</w:t>
      </w:r>
    </w:p>
    <w:p w:rsidR="00FB1433" w:rsidRDefault="003A31FC">
      <w:r>
        <w:t xml:space="preserve">The following </w:t>
      </w:r>
      <w:r>
        <w:t xml:space="preserve">table specifies the protocol versions that support this element. The client indicates the protocol version being used by setting either the MS-ASProtocolVersion header, as specified in </w:t>
      </w:r>
      <w:hyperlink r:id="rId14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212" w:name="section_22628ffeb14a4300aec7187b0c37a1dc"/>
      <w:bookmarkStart w:id="213" w:name="_Toc95366245"/>
      <w:r>
        <w:t>Add (Sync)</w:t>
      </w:r>
      <w:bookmarkEnd w:id="212"/>
      <w:bookmarkEnd w:id="213"/>
    </w:p>
    <w:p w:rsidR="00FB1433" w:rsidRDefault="003A31FC">
      <w:r>
        <w:lastRenderedPageBreak/>
        <w:t xml:space="preserve">The </w:t>
      </w:r>
      <w:r>
        <w:rPr>
          <w:b/>
        </w:rPr>
        <w:t>Add</w:t>
      </w:r>
      <w:r>
        <w:t xml:space="preserve"> element is an optional child element of the </w:t>
      </w:r>
      <w:r>
        <w:rPr>
          <w:b/>
        </w:rPr>
        <w:t xml:space="preserve">Commands </w:t>
      </w:r>
      <w:r>
        <w:t xml:space="preserve">element in </w:t>
      </w:r>
      <w:r>
        <w:rPr>
          <w:b/>
        </w:rPr>
        <w:t xml:space="preserve">Sync </w:t>
      </w:r>
      <w:r>
        <w:t xml:space="preserve">command requests and an optional child element of the </w:t>
      </w:r>
      <w:r>
        <w:rPr>
          <w:b/>
        </w:rPr>
        <w:t xml:space="preserve">Commands </w:t>
      </w:r>
      <w:r>
        <w:t xml:space="preserve">element and the </w:t>
      </w:r>
      <w:r>
        <w:rPr>
          <w:b/>
        </w:rPr>
        <w:t xml:space="preserve">Responses </w:t>
      </w:r>
      <w:r>
        <w:t xml:space="preserve">element in </w:t>
      </w:r>
      <w:r>
        <w:rPr>
          <w:b/>
        </w:rPr>
        <w:t xml:space="preserve">Sync </w:t>
      </w:r>
      <w:r>
        <w:t xml:space="preserve">command responses. It creates a new object in a collection on the client </w:t>
      </w:r>
      <w:r>
        <w:t>or on the server.</w:t>
      </w:r>
    </w:p>
    <w:p w:rsidR="00FB1433" w:rsidRDefault="003A31FC">
      <w:r>
        <w:t xml:space="preserve">Elements referenced in this section are defined in the </w:t>
      </w:r>
      <w:r>
        <w:rPr>
          <w:b/>
        </w:rPr>
        <w:t>AirSync</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389"/>
        <w:gridCol w:w="1693"/>
        <w:gridCol w:w="2387"/>
        <w:gridCol w:w="1783"/>
        <w:gridCol w:w="122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w:t>
            </w:r>
            <w:r>
              <w:t>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FB1433" w:rsidRDefault="003A31FC">
            <w:pPr>
              <w:pStyle w:val="TableBodyText"/>
            </w:pPr>
            <w:r>
              <w:rPr>
                <w:b/>
              </w:rPr>
              <w:t>Commands</w:t>
            </w:r>
            <w:r>
              <w:t xml:space="preserve"> (section </w:t>
            </w:r>
            <w:hyperlink w:anchor="Section_5a54d46c823d44ff8a8691ba4d4af77f" w:history="1">
              <w:r>
                <w:rPr>
                  <w:rStyle w:val="Hyperlink"/>
                </w:rPr>
                <w:t>2.2.3.32</w:t>
              </w:r>
            </w:hyperlink>
            <w:r>
              <w:t>)</w:t>
            </w:r>
          </w:p>
        </w:tc>
        <w:tc>
          <w:tcPr>
            <w:tcW w:w="0" w:type="auto"/>
          </w:tcPr>
          <w:p w:rsidR="00FB1433" w:rsidRDefault="003A31FC">
            <w:pPr>
              <w:pStyle w:val="TableBodyText"/>
            </w:pPr>
            <w:r>
              <w:rPr>
                <w:b/>
              </w:rPr>
              <w:t>ClientId</w:t>
            </w:r>
            <w:r>
              <w:t xml:space="preserve"> (section </w:t>
            </w:r>
            <w:hyperlink w:anchor="Section_c5f14f3b55eb4d27ba63c3c9a4ff1d58" w:history="1">
              <w:r>
                <w:rPr>
                  <w:rStyle w:val="Hyperlink"/>
                </w:rPr>
                <w:t>2.2.3.28.2</w:t>
              </w:r>
            </w:hyperlink>
            <w:r>
              <w:t>)</w:t>
            </w:r>
          </w:p>
          <w:p w:rsidR="00FB1433" w:rsidRDefault="003A31FC">
            <w:pPr>
              <w:pStyle w:val="TableBodyText"/>
            </w:pPr>
            <w:r>
              <w:rPr>
                <w:b/>
              </w:rPr>
              <w:t>ApplicationData</w:t>
            </w:r>
            <w:r>
              <w:t xml:space="preserve"> (section </w:t>
            </w:r>
            <w:hyperlink w:anchor="Section_731a32ef864d4fd7a2278ee77e3cd9f8" w:history="1">
              <w:r>
                <w:rPr>
                  <w:rStyle w:val="Hyperlink"/>
                </w:rPr>
                <w:t>2.2.3.11</w:t>
              </w:r>
            </w:hyperlink>
            <w:r>
              <w:t>)</w:t>
            </w:r>
          </w:p>
          <w:p w:rsidR="00FB1433" w:rsidRDefault="003A31FC">
            <w:pPr>
              <w:pStyle w:val="TableBodyText"/>
            </w:pPr>
            <w:r>
              <w:rPr>
                <w:b/>
              </w:rPr>
              <w:t>Class</w:t>
            </w:r>
            <w:r>
              <w:t xml:space="preserve"> (section </w:t>
            </w:r>
            <w:hyperlink w:anchor="Section_45d00dcc09ec4ee5949e108e46774285" w:history="1">
              <w:r>
                <w:rPr>
                  <w:rStyle w:val="Hyperlink"/>
                </w:rPr>
                <w:t>2.2.3.27.6</w:t>
              </w:r>
            </w:hyperlink>
            <w:r>
              <w:t>)</w:t>
            </w:r>
          </w:p>
          <w:p w:rsidR="00FB1433" w:rsidRDefault="003A31FC">
            <w:pPr>
              <w:pStyle w:val="TableBodyText"/>
            </w:pPr>
            <w:r>
              <w:rPr>
                <w:b/>
              </w:rPr>
              <w:t>email2:Send</w:t>
            </w:r>
            <w:r>
              <w:t xml:space="preserve"> (</w:t>
            </w:r>
            <w:hyperlink r:id="rId150" w:anchor="Section_f3d27369e0f54164aa5e9b1abda16f5f">
              <w:r>
                <w:rPr>
                  <w:rStyle w:val="Hyperlink"/>
                </w:rPr>
                <w:t>[MS-ASEMAIL]</w:t>
              </w:r>
            </w:hyperlink>
            <w:r>
              <w:t xml:space="preserve"> section 2.2.2.69)</w:t>
            </w:r>
          </w:p>
        </w:tc>
        <w:tc>
          <w:tcPr>
            <w:tcW w:w="0" w:type="auto"/>
          </w:tcPr>
          <w:p w:rsidR="00FB1433" w:rsidRDefault="003A31FC">
            <w:pPr>
              <w:pStyle w:val="TableBodyText"/>
              <w:rPr>
                <w:b/>
              </w:rPr>
            </w:pPr>
            <w:r>
              <w:rPr>
                <w:b/>
              </w:rPr>
              <w:t>container</w:t>
            </w:r>
            <w:r>
              <w:t xml:space="preserve"> (</w:t>
            </w:r>
            <w:hyperlink r:id="rId151"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0...N (optional)</w:t>
            </w:r>
          </w:p>
        </w:tc>
      </w:tr>
      <w:tr w:rsidR="00FB1433" w:rsidTr="00FB1433">
        <w:tc>
          <w:tcPr>
            <w:tcW w:w="0" w:type="auto"/>
          </w:tcPr>
          <w:p w:rsidR="00FB1433" w:rsidRDefault="003A31FC">
            <w:pPr>
              <w:pStyle w:val="TableBodyText"/>
              <w:rPr>
                <w:b/>
              </w:rPr>
            </w:pPr>
            <w:r>
              <w:rPr>
                <w:b/>
              </w:rPr>
              <w:t xml:space="preserve">Sync </w:t>
            </w:r>
            <w:r>
              <w:t>command response</w:t>
            </w:r>
          </w:p>
        </w:tc>
        <w:tc>
          <w:tcPr>
            <w:tcW w:w="0" w:type="auto"/>
          </w:tcPr>
          <w:p w:rsidR="00FB1433" w:rsidRDefault="003A31FC">
            <w:pPr>
              <w:pStyle w:val="TableBodyText"/>
            </w:pPr>
            <w:r>
              <w:rPr>
                <w:b/>
              </w:rPr>
              <w:t>Commands</w:t>
            </w:r>
            <w:r>
              <w:t xml:space="preserve"> </w:t>
            </w:r>
          </w:p>
        </w:tc>
        <w:tc>
          <w:tcPr>
            <w:tcW w:w="0" w:type="auto"/>
          </w:tcPr>
          <w:p w:rsidR="00FB1433" w:rsidRDefault="003A31FC">
            <w:pPr>
              <w:pStyle w:val="TableBodyText"/>
            </w:pPr>
            <w:r>
              <w:rPr>
                <w:b/>
              </w:rPr>
              <w:t>ServerId</w:t>
            </w:r>
            <w:r>
              <w:t xml:space="preserve"> (section </w:t>
            </w:r>
            <w:hyperlink w:anchor="Section_a875f1e437ae4ec3832f2e1867c13c0a" w:history="1">
              <w:r>
                <w:rPr>
                  <w:rStyle w:val="Hyperlink"/>
                </w:rPr>
                <w:t>2.2.3.166.8</w:t>
              </w:r>
            </w:hyperlink>
            <w:r>
              <w:t>)</w:t>
            </w:r>
          </w:p>
          <w:p w:rsidR="00FB1433" w:rsidRDefault="003A31FC">
            <w:pPr>
              <w:pStyle w:val="TableBodyText"/>
            </w:pPr>
            <w:r>
              <w:rPr>
                <w:b/>
              </w:rPr>
              <w:t>ApplicationData</w:t>
            </w:r>
            <w:r>
              <w:t xml:space="preserve"> (section 2.2.3.11)</w:t>
            </w:r>
          </w:p>
        </w:tc>
        <w:tc>
          <w:tcPr>
            <w:tcW w:w="0" w:type="auto"/>
          </w:tcPr>
          <w:p w:rsidR="00FB1433" w:rsidRDefault="003A31FC">
            <w:pPr>
              <w:pStyle w:val="TableBodyText"/>
              <w:rPr>
                <w:b/>
              </w:rPr>
            </w:pPr>
            <w:r>
              <w:rPr>
                <w:b/>
              </w:rPr>
              <w:t xml:space="preserve">container </w:t>
            </w:r>
          </w:p>
        </w:tc>
        <w:tc>
          <w:tcPr>
            <w:tcW w:w="0" w:type="auto"/>
          </w:tcPr>
          <w:p w:rsidR="00FB1433" w:rsidRDefault="003A31FC">
            <w:pPr>
              <w:pStyle w:val="TableBodyText"/>
            </w:pPr>
            <w:r>
              <w:t xml:space="preserve">0...N </w:t>
            </w:r>
            <w:r>
              <w:t>(optional)</w:t>
            </w:r>
          </w:p>
        </w:tc>
      </w:tr>
      <w:tr w:rsidR="00FB1433" w:rsidTr="00FB1433">
        <w:tc>
          <w:tcPr>
            <w:tcW w:w="0" w:type="auto"/>
          </w:tcPr>
          <w:p w:rsidR="00FB1433" w:rsidRDefault="003A31FC">
            <w:pPr>
              <w:pStyle w:val="TableBodyText"/>
              <w:rPr>
                <w:b/>
              </w:rPr>
            </w:pPr>
            <w:r>
              <w:rPr>
                <w:b/>
              </w:rPr>
              <w:t xml:space="preserve">Sync </w:t>
            </w:r>
            <w:r>
              <w:t>command response</w:t>
            </w:r>
          </w:p>
        </w:tc>
        <w:tc>
          <w:tcPr>
            <w:tcW w:w="0" w:type="auto"/>
          </w:tcPr>
          <w:p w:rsidR="00FB1433" w:rsidRDefault="003A31FC">
            <w:pPr>
              <w:pStyle w:val="TableBodyText"/>
            </w:pPr>
            <w:r>
              <w:rPr>
                <w:b/>
              </w:rPr>
              <w:t>Responses</w:t>
            </w:r>
            <w:r>
              <w:t xml:space="preserve"> (section </w:t>
            </w:r>
            <w:hyperlink w:anchor="Section_f98e79f2204f4014a7d766c37db8e04f" w:history="1">
              <w:r>
                <w:rPr>
                  <w:rStyle w:val="Hyperlink"/>
                </w:rPr>
                <w:t>2.2.3.154</w:t>
              </w:r>
            </w:hyperlink>
            <w:r>
              <w:t xml:space="preserve">) </w:t>
            </w:r>
          </w:p>
        </w:tc>
        <w:tc>
          <w:tcPr>
            <w:tcW w:w="0" w:type="auto"/>
          </w:tcPr>
          <w:p w:rsidR="00FB1433" w:rsidRDefault="003A31FC">
            <w:pPr>
              <w:pStyle w:val="TableBodyText"/>
            </w:pPr>
            <w:r>
              <w:rPr>
                <w:b/>
              </w:rPr>
              <w:t>ServerId</w:t>
            </w:r>
            <w:r>
              <w:t xml:space="preserve"> </w:t>
            </w:r>
          </w:p>
          <w:p w:rsidR="00FB1433" w:rsidRDefault="003A31FC">
            <w:pPr>
              <w:pStyle w:val="TableBodyText"/>
            </w:pPr>
            <w:r>
              <w:rPr>
                <w:b/>
              </w:rPr>
              <w:t>ClientId</w:t>
            </w:r>
            <w:r>
              <w:t xml:space="preserve"> </w:t>
            </w:r>
          </w:p>
          <w:p w:rsidR="00FB1433" w:rsidRDefault="003A31FC">
            <w:pPr>
              <w:pStyle w:val="TableBodyText"/>
            </w:pPr>
            <w:r>
              <w:rPr>
                <w:b/>
              </w:rPr>
              <w:t>Class</w:t>
            </w:r>
            <w:r>
              <w:t xml:space="preserve"> </w:t>
            </w:r>
          </w:p>
          <w:p w:rsidR="00FB1433" w:rsidRDefault="003A31FC">
            <w:pPr>
              <w:pStyle w:val="TableBodyText"/>
            </w:pPr>
            <w:r>
              <w:rPr>
                <w:b/>
              </w:rPr>
              <w:t>ApplicationData</w:t>
            </w:r>
            <w:r>
              <w:t xml:space="preserve"> </w:t>
            </w:r>
          </w:p>
          <w:p w:rsidR="00FB1433" w:rsidRDefault="003A31FC">
            <w:pPr>
              <w:pStyle w:val="TableBodyText"/>
            </w:pPr>
            <w:r>
              <w:rPr>
                <w:b/>
              </w:rPr>
              <w:t>Status</w:t>
            </w:r>
            <w:r>
              <w:t xml:space="preserve"> (section </w:t>
            </w:r>
            <w:hyperlink w:anchor="Section_08151746faf740a3832bb42e88a0b729" w:history="1">
              <w:r>
                <w:rPr>
                  <w:rStyle w:val="Hyperlink"/>
                </w:rPr>
                <w:t>2.2.3.177.1</w:t>
              </w:r>
              <w:r>
                <w:rPr>
                  <w:rStyle w:val="Hyperlink"/>
                </w:rPr>
                <w:t>7</w:t>
              </w:r>
            </w:hyperlink>
            <w:r>
              <w:t>)</w:t>
            </w:r>
          </w:p>
        </w:tc>
        <w:tc>
          <w:tcPr>
            <w:tcW w:w="0" w:type="auto"/>
          </w:tcPr>
          <w:p w:rsidR="00FB1433" w:rsidRDefault="003A31FC">
            <w:pPr>
              <w:pStyle w:val="TableBodyText"/>
              <w:rPr>
                <w:b/>
              </w:rPr>
            </w:pPr>
            <w:r>
              <w:rPr>
                <w:b/>
              </w:rPr>
              <w:t xml:space="preserve">container </w:t>
            </w:r>
          </w:p>
        </w:tc>
        <w:tc>
          <w:tcPr>
            <w:tcW w:w="0" w:type="auto"/>
          </w:tcPr>
          <w:p w:rsidR="00FB1433" w:rsidRDefault="003A31FC">
            <w:pPr>
              <w:pStyle w:val="TableBodyText"/>
            </w:pPr>
            <w:r>
              <w:t>0...N (optional)</w:t>
            </w:r>
          </w:p>
        </w:tc>
      </w:tr>
    </w:tbl>
    <w:p w:rsidR="00FB1433" w:rsidRDefault="003A31FC">
      <w:r>
        <w:t xml:space="preserve">When a new item is being sent from the client to the server, the </w:t>
      </w:r>
      <w:r>
        <w:rPr>
          <w:b/>
        </w:rPr>
        <w:t>ClientId</w:t>
      </w:r>
      <w:r>
        <w:t xml:space="preserve"> element specifies a temporary ID for the item, which is unique on the client. The </w:t>
      </w:r>
      <w:r>
        <w:rPr>
          <w:b/>
        </w:rPr>
        <w:t>ApplicationData</w:t>
      </w:r>
      <w:r>
        <w:t xml:space="preserve"> element specifies the item data. The server then res</w:t>
      </w:r>
      <w:r>
        <w:t xml:space="preserve">ponds with an </w:t>
      </w:r>
      <w:r>
        <w:rPr>
          <w:b/>
        </w:rPr>
        <w:t>Add</w:t>
      </w:r>
      <w:r>
        <w:t xml:space="preserve"> element in a </w:t>
      </w:r>
      <w:r>
        <w:rPr>
          <w:b/>
        </w:rPr>
        <w:t>Responses</w:t>
      </w:r>
      <w:r>
        <w:t xml:space="preserve"> element, which specifies the client ID and the server ID that was assigned to the new item.</w:t>
      </w:r>
    </w:p>
    <w:p w:rsidR="00FB1433" w:rsidRDefault="003A31FC">
      <w:r>
        <w:t xml:space="preserve">When the client sends a </w:t>
      </w:r>
      <w:r>
        <w:rPr>
          <w:b/>
        </w:rPr>
        <w:t>Sync</w:t>
      </w:r>
      <w:r>
        <w:t xml:space="preserve"> command request to the server and a new item has been added to the server collection since the last synchronization, the server responds with an </w:t>
      </w:r>
      <w:r>
        <w:rPr>
          <w:b/>
        </w:rPr>
        <w:t>Add</w:t>
      </w:r>
      <w:r>
        <w:t xml:space="preserve"> element in a </w:t>
      </w:r>
      <w:r>
        <w:rPr>
          <w:b/>
        </w:rPr>
        <w:t>Commands</w:t>
      </w:r>
      <w:r>
        <w:t xml:space="preserve"> element. This </w:t>
      </w:r>
      <w:r>
        <w:rPr>
          <w:b/>
        </w:rPr>
        <w:t>Add</w:t>
      </w:r>
      <w:r>
        <w:t xml:space="preserve"> element specifies the server ID and data of the item to be added t</w:t>
      </w:r>
      <w:r>
        <w:t>o the collection on the client.</w:t>
      </w:r>
    </w:p>
    <w:p w:rsidR="00FB1433" w:rsidRDefault="003A31FC">
      <w:r>
        <w:t xml:space="preserve">One or more </w:t>
      </w:r>
      <w:r>
        <w:rPr>
          <w:b/>
        </w:rPr>
        <w:t>Add</w:t>
      </w:r>
      <w:r>
        <w:t xml:space="preserve"> elements can appear as a child of the </w:t>
      </w:r>
      <w:r>
        <w:rPr>
          <w:b/>
        </w:rPr>
        <w:t>Commands</w:t>
      </w:r>
      <w:r>
        <w:t xml:space="preserve"> and </w:t>
      </w:r>
      <w:r>
        <w:rPr>
          <w:b/>
        </w:rPr>
        <w:t>Responses</w:t>
      </w:r>
      <w:r>
        <w:t xml:space="preserve"> elements for a particular collection.</w:t>
      </w:r>
    </w:p>
    <w:p w:rsidR="00FB1433" w:rsidRDefault="003A31FC">
      <w:r>
        <w:t xml:space="preserve">The </w:t>
      </w:r>
      <w:r>
        <w:rPr>
          <w:b/>
        </w:rPr>
        <w:t>Add</w:t>
      </w:r>
      <w:r>
        <w:t xml:space="preserve"> element cannot be used to add any non-draft email items from the client to the server, or to modify t</w:t>
      </w:r>
      <w:r>
        <w:t xml:space="preserve">he contents of the recipient information cache. Draft email items are not supported in protocol versions 2.5, 12.0, 12.1, 14.0, and 14.1. If a client attempts to add a non-draft email to the server, a </w:t>
      </w:r>
      <w:r>
        <w:rPr>
          <w:b/>
        </w:rPr>
        <w:t>Status</w:t>
      </w:r>
      <w:r>
        <w:t xml:space="preserve"> element with a value of 6 is returned as a child</w:t>
      </w:r>
      <w:r>
        <w:t xml:space="preserve"> of the </w:t>
      </w:r>
      <w:r>
        <w:rPr>
          <w:b/>
        </w:rPr>
        <w:t xml:space="preserve">Add </w:t>
      </w:r>
      <w:r>
        <w:t xml:space="preserve">element. If a client attempts to add an item to the recipient information cache, a </w:t>
      </w:r>
      <w:r>
        <w:rPr>
          <w:b/>
        </w:rPr>
        <w:t xml:space="preserve">Status </w:t>
      </w:r>
      <w:r>
        <w:t xml:space="preserve">element with a value of 4 is returned as a child of the </w:t>
      </w:r>
      <w:r>
        <w:rPr>
          <w:b/>
        </w:rPr>
        <w:t xml:space="preserve">Sync </w:t>
      </w:r>
      <w:r>
        <w:t>element.</w:t>
      </w:r>
    </w:p>
    <w:p w:rsidR="00FB1433" w:rsidRDefault="003A31FC">
      <w:r>
        <w:t xml:space="preserve">If the server ID in an </w:t>
      </w:r>
      <w:r>
        <w:rPr>
          <w:b/>
        </w:rPr>
        <w:t>Add</w:t>
      </w:r>
      <w:r>
        <w:t xml:space="preserve"> element from the server matches the server ID for an item on the client, the client treats the addition as a change to the client item.</w:t>
      </w:r>
    </w:p>
    <w:p w:rsidR="00FB1433" w:rsidRDefault="003A31FC">
      <w:r>
        <w:t>The server is not required to send an individual response for every operation that is sent by the client. The client on</w:t>
      </w:r>
      <w:r>
        <w:t>ly receives responses for successful additions, successful fetches, successful changes that include an attachment being added, and failed changes and deletions. When the client does not receive a response, the client MUST assume that the operation succeede</w:t>
      </w:r>
      <w:r>
        <w:t>d unless informed otherwise.</w:t>
      </w:r>
    </w:p>
    <w:p w:rsidR="00FB1433" w:rsidRDefault="003A31FC">
      <w:r>
        <w:rPr>
          <w:b/>
        </w:rPr>
        <w:lastRenderedPageBreak/>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15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w:t>
            </w:r>
            <w:r>
              <w:t>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3A31FC">
      <w:r>
        <w:t xml:space="preserve">When protocol version 16.0 or 16.1 is used and the </w:t>
      </w:r>
      <w:r>
        <w:rPr>
          <w:b/>
        </w:rPr>
        <w:t>Add</w:t>
      </w:r>
      <w:r>
        <w:t xml:space="preserve"> element is a child of the </w:t>
      </w:r>
      <w:r>
        <w:rPr>
          <w:b/>
        </w:rPr>
        <w:t>Responses</w:t>
      </w:r>
      <w:r>
        <w:t xml:space="preserve"> element, the </w:t>
      </w:r>
      <w:r>
        <w:rPr>
          <w:b/>
        </w:rPr>
        <w:t>ApplicationData</w:t>
      </w:r>
      <w:r>
        <w:t xml:space="preserve"> element is supported as a child of the </w:t>
      </w:r>
      <w:r>
        <w:rPr>
          <w:b/>
        </w:rPr>
        <w:t>Add</w:t>
      </w:r>
      <w:r>
        <w:t xml:space="preserve"> element.</w:t>
      </w:r>
    </w:p>
    <w:p w:rsidR="00FB1433" w:rsidRDefault="003A31FC">
      <w:pPr>
        <w:pStyle w:val="Heading4"/>
      </w:pPr>
      <w:bookmarkStart w:id="214" w:name="section_6811f9eb444c46e1a4e1782619b203e4"/>
      <w:bookmarkStart w:id="215" w:name="_Toc95366246"/>
      <w:r>
        <w:t>airsyncbase:FileReference</w:t>
      </w:r>
      <w:bookmarkEnd w:id="214"/>
      <w:bookmarkEnd w:id="215"/>
    </w:p>
    <w:p w:rsidR="00FB1433" w:rsidRDefault="003A31FC">
      <w:r>
        <w:t xml:space="preserve">The </w:t>
      </w:r>
      <w:r>
        <w:rPr>
          <w:b/>
        </w:rPr>
        <w:t>airsyncbase:FileReference</w:t>
      </w:r>
      <w:r>
        <w:t xml:space="preserve"> element is an optional child element of the </w:t>
      </w:r>
      <w:r>
        <w:rPr>
          <w:b/>
        </w:rPr>
        <w:t xml:space="preserve">Fetch </w:t>
      </w:r>
      <w:r>
        <w:t xml:space="preserve">element in </w:t>
      </w:r>
      <w:r>
        <w:rPr>
          <w:b/>
        </w:rPr>
        <w:t>ItemOperations</w:t>
      </w:r>
      <w:r>
        <w:t xml:space="preserve"> command requests and responses that specifies a unique identifier that is assigned by the server to each attachment to a given item.</w:t>
      </w:r>
    </w:p>
    <w:p w:rsidR="00FB1433" w:rsidRDefault="003A31FC">
      <w:r>
        <w:t>Elements referenced i</w:t>
      </w:r>
      <w:r>
        <w:t xml:space="preserve">n this section are defined in the </w:t>
      </w:r>
      <w:r>
        <w:rPr>
          <w:b/>
        </w:rPr>
        <w:t>ItemOperations</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658"/>
        <w:gridCol w:w="1577"/>
        <w:gridCol w:w="1230"/>
        <w:gridCol w:w="1754"/>
        <w:gridCol w:w="1256"/>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w:t>
            </w:r>
            <w:r>
              <w:t>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ItemOperations </w:t>
            </w:r>
            <w:r>
              <w:t xml:space="preserve">command request and response (section </w:t>
            </w:r>
            <w:hyperlink w:anchor="Section_9d4264fb42f547fb81335e68c52dd339" w:history="1">
              <w:r>
                <w:rPr>
                  <w:rStyle w:val="Hyperlink"/>
                </w:rPr>
                <w:t>2.2.1.10</w:t>
              </w:r>
            </w:hyperlink>
            <w:r>
              <w:t>) fetch operation</w:t>
            </w:r>
          </w:p>
        </w:tc>
        <w:tc>
          <w:tcPr>
            <w:tcW w:w="0" w:type="auto"/>
          </w:tcPr>
          <w:p w:rsidR="00FB1433" w:rsidRDefault="003A31FC">
            <w:pPr>
              <w:pStyle w:val="TableBodyText"/>
            </w:pPr>
            <w:r>
              <w:rPr>
                <w:b/>
              </w:rPr>
              <w:t>Fetch</w:t>
            </w:r>
            <w:r>
              <w:t xml:space="preserve"> (section </w:t>
            </w:r>
            <w:hyperlink w:anchor="Section_7782504c43f24cef91472d61ce8aa4e3" w:history="1">
              <w:r>
                <w:rPr>
                  <w:rStyle w:val="Hyperlink"/>
                </w:rPr>
                <w:t>2.2.3.67.1</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153" w:anchor="Section_dcfe20e1cb36457f8c7be5c61351f7d3">
              <w:r>
                <w:rPr>
                  <w:rStyle w:val="Hyperlink"/>
                </w:rPr>
                <w:t>[MS-ASDTYPE]</w:t>
              </w:r>
            </w:hyperlink>
            <w:r>
              <w:t xml:space="preserve"> section 2.7)</w:t>
            </w:r>
            <w:r>
              <w:rPr>
                <w:b/>
              </w:rPr>
              <w:t xml:space="preserve"> </w:t>
            </w:r>
          </w:p>
        </w:tc>
        <w:tc>
          <w:tcPr>
            <w:tcW w:w="0" w:type="auto"/>
          </w:tcPr>
          <w:p w:rsidR="00FB1433" w:rsidRDefault="003A31FC">
            <w:pPr>
              <w:pStyle w:val="TableBodyText"/>
            </w:pPr>
            <w:r>
              <w:t>0...1 (optional)</w:t>
            </w:r>
          </w:p>
        </w:tc>
      </w:tr>
    </w:tbl>
    <w:p w:rsidR="00FB1433" w:rsidRDefault="003A31FC">
      <w:r>
        <w:t>The client MUST store the file reference for a</w:t>
      </w:r>
      <w:r>
        <w:t xml:space="preserve">ny item that is retrieved by means of the </w:t>
      </w:r>
      <w:r>
        <w:rPr>
          <w:b/>
        </w:rPr>
        <w:t>Sync</w:t>
      </w:r>
      <w:r>
        <w:t xml:space="preserve"> command (section </w:t>
      </w:r>
      <w:hyperlink w:anchor="Section_89449dc4678c4deb9be2e1dbbc43e2f5" w:history="1">
        <w:r>
          <w:rPr>
            <w:rStyle w:val="Hyperlink"/>
          </w:rPr>
          <w:t>2.2.1.21</w:t>
        </w:r>
      </w:hyperlink>
      <w:r>
        <w:t xml:space="preserve">) or </w:t>
      </w:r>
      <w:r>
        <w:rPr>
          <w:b/>
        </w:rPr>
        <w:t>Search</w:t>
      </w:r>
      <w:r>
        <w:t xml:space="preserve"> command (section </w:t>
      </w:r>
      <w:hyperlink w:anchor="Section_8211179b14f344ab9de6b69ca2a48c4e" w:history="1">
        <w:r>
          <w:rPr>
            <w:rStyle w:val="Hyperlink"/>
          </w:rPr>
          <w:t>2.2.1.16</w:t>
        </w:r>
      </w:hyperlink>
      <w:r>
        <w:t xml:space="preserve">). In an </w:t>
      </w:r>
      <w:r>
        <w:rPr>
          <w:b/>
        </w:rPr>
        <w:t>ItemOperations</w:t>
      </w:r>
      <w:r>
        <w:t xml:space="preserve"> req</w:t>
      </w:r>
      <w:r>
        <w:t xml:space="preserve">uest, only one </w:t>
      </w:r>
      <w:r>
        <w:rPr>
          <w:b/>
        </w:rPr>
        <w:t>airsyncbase:FileReference</w:t>
      </w:r>
      <w:r>
        <w:t xml:space="preserve"> identifier can exist per </w:t>
      </w:r>
      <w:r>
        <w:rPr>
          <w:b/>
        </w:rPr>
        <w:t>Fetch</w:t>
      </w:r>
      <w:r>
        <w:t xml:space="preserve"> node. Violation of this constraint results in a </w:t>
      </w:r>
      <w:r>
        <w:rPr>
          <w:b/>
        </w:rPr>
        <w:t>Status</w:t>
      </w:r>
      <w:r>
        <w:t xml:space="preserve"> element (section </w:t>
      </w:r>
      <w:hyperlink w:anchor="Section_cfcd14f892814864966dbb11259834e0" w:history="1">
        <w:r>
          <w:rPr>
            <w:rStyle w:val="Hyperlink"/>
          </w:rPr>
          <w:t>2.2.3.177.8</w:t>
        </w:r>
      </w:hyperlink>
      <w:r>
        <w:t>) value of 2 being returned from the serv</w:t>
      </w:r>
      <w:r>
        <w:t xml:space="preserve">er. The client can, however, retrieve multiple attachments by using one </w:t>
      </w:r>
      <w:r>
        <w:rPr>
          <w:b/>
        </w:rPr>
        <w:t>Fetch</w:t>
      </w:r>
      <w:r>
        <w:t xml:space="preserve"> node per attachment.</w:t>
      </w:r>
    </w:p>
    <w:p w:rsidR="00FB1433" w:rsidRDefault="003A31FC">
      <w:r>
        <w:t xml:space="preserve">If the </w:t>
      </w:r>
      <w:r>
        <w:rPr>
          <w:b/>
        </w:rPr>
        <w:t>airsyncbase:FileReference</w:t>
      </w:r>
      <w:r>
        <w:t xml:space="preserve"> element is present, then the </w:t>
      </w:r>
      <w:r>
        <w:rPr>
          <w:b/>
        </w:rPr>
        <w:t>Range</w:t>
      </w:r>
      <w:r>
        <w:t xml:space="preserve"> element (section </w:t>
      </w:r>
      <w:hyperlink w:anchor="Section_f20562a50b2145fa81aaf8cedb3f6a4a" w:history="1">
        <w:r>
          <w:rPr>
            <w:rStyle w:val="Hyperlink"/>
          </w:rPr>
          <w:t>2.2.3.143.2</w:t>
        </w:r>
      </w:hyperlink>
      <w:r>
        <w:t>)</w:t>
      </w:r>
      <w:r>
        <w:t xml:space="preserve"> is the only valid child element of the </w:t>
      </w:r>
      <w:r>
        <w:rPr>
          <w:b/>
        </w:rPr>
        <w:t xml:space="preserve">Options </w:t>
      </w:r>
      <w:r>
        <w:t xml:space="preserve">element (section </w:t>
      </w:r>
      <w:hyperlink w:anchor="Section_91043ee2548b4857aca5c35385511045" w:history="1">
        <w:r>
          <w:rPr>
            <w:rStyle w:val="Hyperlink"/>
          </w:rPr>
          <w:t>2.2.3.125.3</w:t>
        </w:r>
      </w:hyperlink>
      <w:r>
        <w:t>).</w:t>
      </w:r>
    </w:p>
    <w:p w:rsidR="00FB1433" w:rsidRDefault="003A31FC">
      <w:r>
        <w:rPr>
          <w:b/>
        </w:rPr>
        <w:t>Protocol Versions</w:t>
      </w:r>
    </w:p>
    <w:p w:rsidR="00FB1433" w:rsidRDefault="003A31FC">
      <w:r>
        <w:t>The following table specifies the protocol versions that support this element. The client indicates</w:t>
      </w:r>
      <w:r>
        <w:t xml:space="preserve"> the protocol version being used by setting either the MS-ASProtocolVersion header, as specified in </w:t>
      </w:r>
      <w:hyperlink r:id="rId154" w:anchor="Section_4cbf28dc287641c69d87ba9db86cd40d">
        <w:r>
          <w:rPr>
            <w:rStyle w:val="Hyperlink"/>
          </w:rPr>
          <w:t>[MS-ASHTTP]</w:t>
        </w:r>
      </w:hyperlink>
      <w:r>
        <w:t xml:space="preserve"> section 2.2.1.1.2.6, or the </w:t>
      </w:r>
      <w:r>
        <w:rPr>
          <w:b/>
        </w:rPr>
        <w:t>Protocol version</w:t>
      </w:r>
      <w:r>
        <w:t xml:space="preserve"> field, as specifie</w:t>
      </w:r>
      <w:r>
        <w:t>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lastRenderedPageBreak/>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216" w:name="section_8fff933834c344de8c692cd8dbe4ddd2"/>
      <w:bookmarkStart w:id="217" w:name="_Toc95366247"/>
      <w:r>
        <w:t>Alias</w:t>
      </w:r>
      <w:bookmarkEnd w:id="216"/>
      <w:bookmarkEnd w:id="217"/>
    </w:p>
    <w:p w:rsidR="00FB1433" w:rsidRDefault="003A31FC">
      <w:r>
        <w:t xml:space="preserve">The </w:t>
      </w:r>
      <w:r>
        <w:rPr>
          <w:b/>
        </w:rPr>
        <w:t>Alias</w:t>
      </w:r>
      <w:r>
        <w:t xml:space="preserve"> element is used in the following command responses:</w:t>
      </w:r>
    </w:p>
    <w:p w:rsidR="00FB1433" w:rsidRDefault="003A31FC">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FB1433" w:rsidRDefault="003A31FC">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FB1433" w:rsidRDefault="003A31FC">
      <w:r>
        <w:t xml:space="preserve">The definition of the </w:t>
      </w:r>
      <w:r>
        <w:rPr>
          <w:b/>
        </w:rPr>
        <w:t>Alias</w:t>
      </w:r>
      <w:r>
        <w:t xml:space="preserve"> element differs according to the context in which it is </w:t>
      </w:r>
      <w:r>
        <w:t xml:space="preserve">used. For more details, see section </w:t>
      </w:r>
      <w:hyperlink w:anchor="Section_2153a62660684c74be976fbd1aff7dad" w:history="1">
        <w:r>
          <w:rPr>
            <w:rStyle w:val="Hyperlink"/>
          </w:rPr>
          <w:t>2.2.3.9.1</w:t>
        </w:r>
      </w:hyperlink>
      <w:r>
        <w:t xml:space="preserve"> and section </w:t>
      </w:r>
      <w:hyperlink w:anchor="Section_7d5e32d96bcc4b7da1a4e9eae19558e7" w:history="1">
        <w:r>
          <w:rPr>
            <w:rStyle w:val="Hyperlink"/>
          </w:rPr>
          <w:t>2.2.3.9.2</w:t>
        </w:r>
      </w:hyperlink>
      <w:r>
        <w:t xml:space="preserve">. </w:t>
      </w:r>
    </w:p>
    <w:p w:rsidR="00FB1433" w:rsidRDefault="003A31FC">
      <w:pPr>
        <w:pStyle w:val="Heading5"/>
      </w:pPr>
      <w:bookmarkStart w:id="218" w:name="section_2153a62660684c74be976fbd1aff7dad"/>
      <w:bookmarkStart w:id="219" w:name="_Toc95366248"/>
      <w:r>
        <w:t>Alias (Find)</w:t>
      </w:r>
      <w:bookmarkEnd w:id="218"/>
      <w:bookmarkEnd w:id="219"/>
    </w:p>
    <w:p w:rsidR="00FB1433" w:rsidRDefault="003A31FC">
      <w:r>
        <w:t xml:space="preserve">The </w:t>
      </w:r>
      <w:r>
        <w:rPr>
          <w:b/>
        </w:rPr>
        <w:t xml:space="preserve">Alias </w:t>
      </w:r>
      <w:r>
        <w:t xml:space="preserve">element in the </w:t>
      </w:r>
      <w:r>
        <w:rPr>
          <w:b/>
        </w:rPr>
        <w:t xml:space="preserve">GAL </w:t>
      </w:r>
      <w:r>
        <w:t>namespace is an optional</w:t>
      </w:r>
      <w:r>
        <w:t xml:space="preserve"> child element of the </w:t>
      </w:r>
      <w:r>
        <w:rPr>
          <w:b/>
        </w:rPr>
        <w:t>find:Properties</w:t>
      </w:r>
      <w:r>
        <w:t xml:space="preserve"> element in </w:t>
      </w:r>
      <w:r>
        <w:rPr>
          <w:b/>
        </w:rPr>
        <w:t xml:space="preserve">Find </w:t>
      </w:r>
      <w:r>
        <w:t xml:space="preserve">command responses. The </w:t>
      </w:r>
      <w:r>
        <w:rPr>
          <w:b/>
        </w:rPr>
        <w:t xml:space="preserve">Alias </w:t>
      </w:r>
      <w:r>
        <w:t xml:space="preserve">element is only present in response to </w:t>
      </w:r>
      <w:r>
        <w:rPr>
          <w:b/>
        </w:rPr>
        <w:t xml:space="preserve">Find </w:t>
      </w:r>
      <w:r>
        <w:t xml:space="preserve">command requests that contain the </w:t>
      </w:r>
      <w:r>
        <w:rPr>
          <w:b/>
        </w:rPr>
        <w:t xml:space="preserve">GALSearchCriterion </w:t>
      </w:r>
      <w:r>
        <w:t xml:space="preserve">element as specified in section </w:t>
      </w:r>
      <w:hyperlink w:anchor="Section_5226820eea42448c8c16073249df10ed" w:history="1">
        <w:r>
          <w:rPr>
            <w:rStyle w:val="Hyperlink"/>
          </w:rPr>
          <w:t>2.2.3.82</w:t>
        </w:r>
      </w:hyperlink>
      <w:r>
        <w:t xml:space="preserve">. It contains the </w:t>
      </w:r>
      <w:hyperlink w:anchor="gt_d046b6e2-3f79-47e1-87d7-754566744dcd">
        <w:r>
          <w:rPr>
            <w:rStyle w:val="HyperlinkGreen"/>
            <w:b/>
          </w:rPr>
          <w:t>alias</w:t>
        </w:r>
      </w:hyperlink>
      <w:r>
        <w:t xml:space="preserve"> of a recipient in the </w:t>
      </w:r>
      <w:hyperlink w:anchor="gt_6fbe9d37-508e-44f3-be0f-b579e1264f27">
        <w:r>
          <w:rPr>
            <w:rStyle w:val="HyperlinkGreen"/>
            <w:b/>
          </w:rPr>
          <w:t>GAL</w:t>
        </w:r>
      </w:hyperlink>
      <w:r>
        <w:t xml:space="preserve"> that matched the search criteria from the corresponding </w:t>
      </w:r>
      <w:r>
        <w:rPr>
          <w:b/>
        </w:rPr>
        <w:t>Fi</w:t>
      </w:r>
      <w:r>
        <w:rPr>
          <w:b/>
        </w:rPr>
        <w:t xml:space="preserve">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FB1433" w:rsidRDefault="003A31FC">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155" w:anchor="Section_dcfe20e1cb36457f8c7be5c61351f7d3">
              <w:r>
                <w:rPr>
                  <w:rStyle w:val="Hyperlink"/>
                </w:rPr>
                <w:t>[MS-ASDTYPE]</w:t>
              </w:r>
            </w:hyperlink>
            <w:r>
              <w:t xml:space="preserve"> section 2.7)</w:t>
            </w:r>
            <w:r>
              <w:rPr>
                <w:b/>
              </w:rPr>
              <w:t xml:space="preserve"> </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The following table speci</w:t>
      </w:r>
      <w:r>
        <w:t xml:space="preserve">fies the protocol versions that support this element. The client indicates the protocol version being used by setting either the MS-ASProtocolVersion header, as specified in </w:t>
      </w:r>
      <w:hyperlink r:id="rId156" w:anchor="Section_4cbf28dc287641c69d87ba9db86cd40d">
        <w:r>
          <w:rPr>
            <w:rStyle w:val="Hyperlink"/>
          </w:rPr>
          <w:t>[</w:t>
        </w:r>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lastRenderedPageBreak/>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220" w:name="section_7d5e32d96bcc4b7da1a4e9eae19558e7"/>
      <w:bookmarkStart w:id="221" w:name="_Toc95366249"/>
      <w:r>
        <w:t>Alias (Search)</w:t>
      </w:r>
      <w:bookmarkEnd w:id="220"/>
      <w:bookmarkEnd w:id="221"/>
    </w:p>
    <w:p w:rsidR="00FB1433" w:rsidRDefault="003A31FC">
      <w:r>
        <w:t xml:space="preserve">The </w:t>
      </w:r>
      <w:r>
        <w:rPr>
          <w:b/>
        </w:rPr>
        <w:t xml:space="preserve">Alias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Alias </w:t>
      </w:r>
      <w:r>
        <w:t xml:space="preserve">element is only present in response to </w:t>
      </w:r>
      <w:r>
        <w:rPr>
          <w:b/>
        </w:rPr>
        <w:t xml:space="preserve">Search </w:t>
      </w:r>
      <w:r>
        <w:t xml:space="preserve">command requests that contain a </w:t>
      </w:r>
      <w:r>
        <w:rPr>
          <w:b/>
        </w:rPr>
        <w:t xml:space="preserve">search:Name </w:t>
      </w:r>
      <w:r>
        <w:t>element with a value of "GAL", as specified in sect</w:t>
      </w:r>
      <w:r>
        <w:t xml:space="preserve">ion </w:t>
      </w:r>
      <w:hyperlink w:anchor="Section_8521454610c64b9c8abbbbf65a385dfa" w:history="1">
        <w:r>
          <w:rPr>
            <w:rStyle w:val="Hyperlink"/>
          </w:rPr>
          <w:t>2.2.3.120.2</w:t>
        </w:r>
      </w:hyperlink>
      <w:r>
        <w:t xml:space="preserve">. It contains the </w:t>
      </w:r>
      <w:hyperlink w:anchor="gt_d046b6e2-3f79-47e1-87d7-754566744dcd">
        <w:r>
          <w:rPr>
            <w:rStyle w:val="HyperlinkGreen"/>
            <w:b/>
          </w:rPr>
          <w:t>alias</w:t>
        </w:r>
      </w:hyperlink>
      <w:r>
        <w:t xml:space="preserve"> of a recipient in the </w:t>
      </w:r>
      <w:hyperlink w:anchor="gt_6fbe9d37-508e-44f3-be0f-b579e1264f27">
        <w:r>
          <w:rPr>
            <w:rStyle w:val="HyperlinkGreen"/>
            <w:b/>
          </w:rPr>
          <w:t>GAL</w:t>
        </w:r>
      </w:hyperlink>
      <w:r>
        <w:t xml:space="preserve"> that matched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FB1433" w:rsidRDefault="003A31FC">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157" w:anchor="Section_dcfe20e1cb36457f8c7be5c61351f7d3">
              <w:r>
                <w:rPr>
                  <w:rStyle w:val="Hyperlink"/>
                </w:rPr>
                <w:t>[MS-ASDTYPE]</w:t>
              </w:r>
            </w:hyperlink>
            <w:r>
              <w:t xml:space="preserve"> section 2.7)</w:t>
            </w:r>
            <w:r>
              <w:rPr>
                <w:b/>
              </w:rPr>
              <w:t xml:space="preserve"> </w:t>
            </w:r>
          </w:p>
        </w:tc>
        <w:tc>
          <w:tcPr>
            <w:tcW w:w="0" w:type="auto"/>
          </w:tcPr>
          <w:p w:rsidR="00FB1433" w:rsidRDefault="003A31FC">
            <w:pPr>
              <w:pStyle w:val="TableBodyText"/>
            </w:pPr>
            <w:r>
              <w:t>0...1 (optional)</w:t>
            </w:r>
          </w:p>
        </w:tc>
      </w:tr>
    </w:tbl>
    <w:p w:rsidR="00FB1433" w:rsidRDefault="00FB1433"/>
    <w:p w:rsidR="00FB1433" w:rsidRDefault="003A31FC">
      <w:r>
        <w:rPr>
          <w:b/>
        </w:rPr>
        <w:t xml:space="preserve">Protocol </w:t>
      </w:r>
      <w:r>
        <w:rPr>
          <w:b/>
        </w:rPr>
        <w:t>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15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222" w:name="section_2b1aa32d2cc344ef9435003e0ff88bb4"/>
      <w:bookmarkStart w:id="223" w:name="_Toc95366250"/>
      <w:r>
        <w:t>And</w:t>
      </w:r>
      <w:bookmarkEnd w:id="222"/>
      <w:bookmarkEnd w:id="223"/>
    </w:p>
    <w:p w:rsidR="00FB1433" w:rsidRDefault="003A31FC">
      <w:r>
        <w:t xml:space="preserve">The </w:t>
      </w:r>
      <w:r>
        <w:rPr>
          <w:b/>
        </w:rPr>
        <w:t>And</w:t>
      </w:r>
      <w:r>
        <w:t xml:space="preserve"> element is an optional child element of the </w:t>
      </w:r>
      <w:r>
        <w:rPr>
          <w:b/>
        </w:rPr>
        <w:t xml:space="preserve">Query </w:t>
      </w:r>
      <w:r>
        <w:t xml:space="preserve">element in </w:t>
      </w:r>
      <w:r>
        <w:rPr>
          <w:b/>
        </w:rPr>
        <w:t xml:space="preserve">Search </w:t>
      </w:r>
      <w:r>
        <w:t>command requests. It contains elements that specify items on which to perform an AND operation.</w:t>
      </w:r>
    </w:p>
    <w:p w:rsidR="00FB1433" w:rsidRDefault="003A31FC">
      <w:r>
        <w:lastRenderedPageBreak/>
        <w:t xml:space="preserve">Elements referenced in this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260"/>
        <w:gridCol w:w="1515"/>
        <w:gridCol w:w="2974"/>
        <w:gridCol w:w="1567"/>
        <w:gridCol w:w="115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FB1433" w:rsidRDefault="003A31FC">
            <w:pPr>
              <w:pStyle w:val="TableBodyText"/>
            </w:pPr>
            <w:r>
              <w:rPr>
                <w:b/>
              </w:rPr>
              <w:t>Query</w:t>
            </w:r>
            <w:r>
              <w:t xml:space="preserve"> (section </w:t>
            </w:r>
            <w:hyperlink w:anchor="Section_9b5b91d973d644baa91c291eb0b419a2" w:history="1">
              <w:r>
                <w:rPr>
                  <w:rStyle w:val="Hyperlink"/>
                </w:rPr>
                <w:t>2.2.3.142.2</w:t>
              </w:r>
            </w:hyperlink>
            <w:r>
              <w:t>)</w:t>
            </w:r>
          </w:p>
        </w:tc>
        <w:tc>
          <w:tcPr>
            <w:tcW w:w="0" w:type="auto"/>
          </w:tcPr>
          <w:p w:rsidR="00FB1433" w:rsidRDefault="003A31FC">
            <w:pPr>
              <w:pStyle w:val="TableBodyText"/>
            </w:pPr>
            <w:r>
              <w:rPr>
                <w:b/>
              </w:rPr>
              <w:t>FreeText</w:t>
            </w:r>
            <w:r>
              <w:t xml:space="preserve"> (section </w:t>
            </w:r>
            <w:hyperlink w:anchor="Section_ed75550cd7de4831b70d0f8a5141f344" w:history="1">
              <w:r>
                <w:rPr>
                  <w:rStyle w:val="Hyperlink"/>
                </w:rPr>
                <w:t>2.2.3.80.2</w:t>
              </w:r>
            </w:hyperlink>
            <w:r>
              <w:t xml:space="preserve">) </w:t>
            </w:r>
          </w:p>
          <w:p w:rsidR="00FB1433" w:rsidRDefault="003A31FC">
            <w:pPr>
              <w:pStyle w:val="TableBodyText"/>
            </w:pPr>
            <w:r>
              <w:rPr>
                <w:b/>
              </w:rPr>
              <w:t>airsync:Class</w:t>
            </w:r>
            <w:r>
              <w:t xml:space="preserve"> (section </w:t>
            </w:r>
            <w:hyperlink w:anchor="Section_c31d2c766498417d8bb7eea68b1210f0" w:history="1">
              <w:r>
                <w:rPr>
                  <w:rStyle w:val="Hyperlink"/>
                </w:rPr>
                <w:t>2.2.3.27.5</w:t>
              </w:r>
            </w:hyperlink>
            <w:r>
              <w:t xml:space="preserve">) </w:t>
            </w:r>
            <w:r>
              <w:rPr>
                <w:b/>
              </w:rPr>
              <w:t>airsync:CollectionId</w:t>
            </w:r>
            <w:r>
              <w:t xml:space="preserve"> (section </w:t>
            </w:r>
            <w:hyperlink w:anchor="Section_4d999297bfec4f138edcadebf2b60f5c" w:history="1">
              <w:r>
                <w:rPr>
                  <w:rStyle w:val="Hyperlink"/>
                </w:rPr>
                <w:t>2.2.3.30.5</w:t>
              </w:r>
            </w:hyperlink>
            <w:r>
              <w:t xml:space="preserve">) </w:t>
            </w:r>
          </w:p>
          <w:p w:rsidR="00FB1433" w:rsidRDefault="003A31FC">
            <w:pPr>
              <w:pStyle w:val="TableBodyText"/>
            </w:pPr>
            <w:r>
              <w:rPr>
                <w:b/>
              </w:rPr>
              <w:t>ConversationId</w:t>
            </w:r>
            <w:r>
              <w:t xml:space="preserve"> (section </w:t>
            </w:r>
            <w:hyperlink w:anchor="Section_773826b21f4643ee894ce985cfe10a85" w:history="1">
              <w:r>
                <w:rPr>
                  <w:rStyle w:val="Hyperlink"/>
                </w:rPr>
                <w:t>2.2.3.35.2</w:t>
              </w:r>
            </w:hyperlink>
            <w:r>
              <w:t xml:space="preserve">) </w:t>
            </w:r>
          </w:p>
          <w:p w:rsidR="00FB1433" w:rsidRDefault="003A31FC">
            <w:pPr>
              <w:pStyle w:val="TableBodyText"/>
            </w:pPr>
            <w:r>
              <w:rPr>
                <w:b/>
              </w:rPr>
              <w:t>GreaterThan</w:t>
            </w:r>
            <w:r>
              <w:t xml:space="preserve"> (section </w:t>
            </w:r>
            <w:hyperlink w:anchor="Section_6e424bf7f5df4eebbaacdb634ce6f242" w:history="1">
              <w:r>
                <w:rPr>
                  <w:rStyle w:val="Hyperlink"/>
                </w:rPr>
                <w:t>2.2.3.86</w:t>
              </w:r>
            </w:hyperlink>
            <w:r>
              <w:t>)</w:t>
            </w:r>
          </w:p>
          <w:p w:rsidR="00FB1433" w:rsidRDefault="003A31FC">
            <w:pPr>
              <w:pStyle w:val="TableBodyText"/>
            </w:pPr>
            <w:r>
              <w:rPr>
                <w:b/>
              </w:rPr>
              <w:t>LessThan</w:t>
            </w:r>
            <w:r>
              <w:t xml:space="preserve"> (section </w:t>
            </w:r>
            <w:hyperlink w:anchor="Section_244cd6b12b1f4909889a367bfdc8c6b4" w:history="1">
              <w:r>
                <w:rPr>
                  <w:rStyle w:val="Hyperlink"/>
                </w:rPr>
                <w:t>2.2.3.96</w:t>
              </w:r>
            </w:hyperlink>
            <w:r>
              <w:t>)</w:t>
            </w:r>
          </w:p>
          <w:p w:rsidR="00FB1433" w:rsidRDefault="003A31FC">
            <w:pPr>
              <w:pStyle w:val="TableBodyText"/>
            </w:pPr>
            <w:r>
              <w:rPr>
                <w:b/>
              </w:rPr>
              <w:t>Or</w:t>
            </w:r>
            <w:r>
              <w:t xml:space="preserve"> (section </w:t>
            </w:r>
            <w:hyperlink w:anchor="Section_59cd57e4c1f8489e858845c12d272ba0" w:history="1">
              <w:r>
                <w:rPr>
                  <w:rStyle w:val="Hyperlink"/>
                </w:rPr>
                <w:t>2.2.3.126</w:t>
              </w:r>
            </w:hyperlink>
            <w:r>
              <w:t>)</w:t>
            </w:r>
          </w:p>
        </w:tc>
        <w:tc>
          <w:tcPr>
            <w:tcW w:w="0" w:type="auto"/>
          </w:tcPr>
          <w:p w:rsidR="00FB1433" w:rsidRDefault="003A31FC">
            <w:pPr>
              <w:pStyle w:val="TableBodyText"/>
              <w:rPr>
                <w:b/>
              </w:rPr>
            </w:pPr>
            <w:r>
              <w:rPr>
                <w:b/>
              </w:rPr>
              <w:t>container</w:t>
            </w:r>
            <w:r>
              <w:t xml:space="preserve"> (</w:t>
            </w:r>
            <w:hyperlink r:id="rId159"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0...1 (optional)</w:t>
            </w:r>
          </w:p>
        </w:tc>
      </w:tr>
    </w:tbl>
    <w:p w:rsidR="00FB1433" w:rsidRDefault="003A31FC">
      <w:r>
        <w:t xml:space="preserve">If multiple </w:t>
      </w:r>
      <w:r>
        <w:rPr>
          <w:b/>
        </w:rPr>
        <w:t>And</w:t>
      </w:r>
      <w:r>
        <w:t xml:space="preserve"> elements are included in the request, the server responds with a </w:t>
      </w:r>
      <w:r>
        <w:rPr>
          <w:b/>
        </w:rPr>
        <w:t>Status</w:t>
      </w:r>
      <w:r>
        <w:t xml:space="preserve"> element (section </w:t>
      </w:r>
      <w:hyperlink w:anchor="Section_4eb1c8d060fd4dfb98982700fe85c956" w:history="1">
        <w:r>
          <w:rPr>
            <w:rStyle w:val="Hyperlink"/>
          </w:rPr>
          <w:t>2.2.3.177.13</w:t>
        </w:r>
      </w:hyperlink>
      <w:r>
        <w:t>) value of 8 (SearchTooComplex).</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16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224" w:name="section_731a32ef864d4fd7a2278ee77e3cd9f8"/>
      <w:bookmarkStart w:id="225" w:name="_Toc95366251"/>
      <w:r>
        <w:t>ApplicationData</w:t>
      </w:r>
      <w:bookmarkEnd w:id="224"/>
      <w:bookmarkEnd w:id="225"/>
    </w:p>
    <w:p w:rsidR="00FB1433" w:rsidRDefault="003A31FC">
      <w:r>
        <w:t xml:space="preserve">The </w:t>
      </w:r>
      <w:r>
        <w:rPr>
          <w:b/>
        </w:rPr>
        <w:t>ApplicationData</w:t>
      </w:r>
      <w:r>
        <w:t xml:space="preserve"> element is a required child element of the </w:t>
      </w:r>
      <w:r>
        <w:rPr>
          <w:b/>
        </w:rPr>
        <w:t xml:space="preserve">Change </w:t>
      </w:r>
      <w:r>
        <w:t xml:space="preserve">element and the </w:t>
      </w:r>
      <w:r>
        <w:rPr>
          <w:b/>
        </w:rPr>
        <w:t xml:space="preserve">Add </w:t>
      </w:r>
      <w:r>
        <w:t xml:space="preserve">element in </w:t>
      </w:r>
      <w:r>
        <w:rPr>
          <w:b/>
        </w:rPr>
        <w:t xml:space="preserve">Sync </w:t>
      </w:r>
      <w:r>
        <w:t xml:space="preserve">command requests, and a required child element of the </w:t>
      </w:r>
      <w:r>
        <w:rPr>
          <w:b/>
        </w:rPr>
        <w:t xml:space="preserve">Change </w:t>
      </w:r>
      <w:r>
        <w:t xml:space="preserve">element, the </w:t>
      </w:r>
      <w:r>
        <w:rPr>
          <w:b/>
        </w:rPr>
        <w:t xml:space="preserve">Add </w:t>
      </w:r>
      <w:r>
        <w:t xml:space="preserve">element, and the </w:t>
      </w:r>
      <w:r>
        <w:rPr>
          <w:b/>
        </w:rPr>
        <w:t xml:space="preserve">Fetch </w:t>
      </w:r>
      <w:r>
        <w:t xml:space="preserve">element in </w:t>
      </w:r>
      <w:r>
        <w:rPr>
          <w:b/>
        </w:rPr>
        <w:t xml:space="preserve">Sync </w:t>
      </w:r>
      <w:r>
        <w:t>command responses</w:t>
      </w:r>
      <w:r>
        <w:t xml:space="preserve">. It contains data for a particular object, such as a contact, email message, calendar appointment, or task item. The </w:t>
      </w:r>
      <w:r>
        <w:rPr>
          <w:b/>
        </w:rPr>
        <w:t>ApplicationData</w:t>
      </w:r>
      <w:r>
        <w:t xml:space="preserve"> element can be used to change items, add items, or fetch items on the client device or server. The format of this data is </w:t>
      </w:r>
      <w:r>
        <w:t>determined by the schema for the object.</w:t>
      </w:r>
    </w:p>
    <w:p w:rsidR="00FB1433" w:rsidRDefault="003A31FC">
      <w:r>
        <w:t xml:space="preserve">Elements referenced in this section are defined in the </w:t>
      </w:r>
      <w:r>
        <w:rPr>
          <w:b/>
        </w:rPr>
        <w:t>AirSync</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1982"/>
        <w:gridCol w:w="1241"/>
        <w:gridCol w:w="3896"/>
        <w:gridCol w:w="1259"/>
        <w:gridCol w:w="1097"/>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lastRenderedPageBreak/>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FB1433" w:rsidRDefault="003A31FC">
            <w:pPr>
              <w:pStyle w:val="TableBodyText"/>
            </w:pPr>
            <w:r>
              <w:rPr>
                <w:b/>
              </w:rPr>
              <w:t>Change</w:t>
            </w:r>
            <w:r>
              <w:t xml:space="preserve"> (section </w:t>
            </w:r>
            <w:hyperlink w:anchor="Section_3e2b243ad052407fbfc0ee0de82e1e01" w:history="1">
              <w:r>
                <w:rPr>
                  <w:rStyle w:val="Hyperlink"/>
                </w:rPr>
                <w:t>2.2.3.24</w:t>
              </w:r>
            </w:hyperlink>
            <w:r>
              <w:t>)</w:t>
            </w:r>
          </w:p>
          <w:p w:rsidR="00FB1433" w:rsidRDefault="003A31FC">
            <w:pPr>
              <w:pStyle w:val="TableBodyText"/>
            </w:pPr>
            <w:r>
              <w:rPr>
                <w:b/>
              </w:rPr>
              <w:t>Add</w:t>
            </w:r>
            <w:r>
              <w:t xml:space="preserve"> (section </w:t>
            </w:r>
            <w:hyperlink w:anchor="Section_22628ffeb14a4300aec7187b0c37a1dc" w:history="1">
              <w:r>
                <w:rPr>
                  <w:rStyle w:val="Hyperlink"/>
                </w:rPr>
                <w:t>2.2.3.7.2</w:t>
              </w:r>
            </w:hyperlink>
            <w:r>
              <w:t>)</w:t>
            </w:r>
          </w:p>
        </w:tc>
        <w:tc>
          <w:tcPr>
            <w:tcW w:w="0" w:type="auto"/>
          </w:tcPr>
          <w:p w:rsidR="00FB1433" w:rsidRDefault="003A31FC">
            <w:pPr>
              <w:pStyle w:val="TableBodyText"/>
            </w:pPr>
            <w:r>
              <w:t xml:space="preserve">Data elements from the content classes. For details about the content classes, see </w:t>
            </w:r>
            <w:hyperlink r:id="rId161" w:anchor="Section_0c4486824a6a459aae662fed0712bef9">
              <w:r>
                <w:rPr>
                  <w:rStyle w:val="Hyperlink"/>
                </w:rPr>
                <w:t>[MS-ASCAL]</w:t>
              </w:r>
            </w:hyperlink>
            <w:r>
              <w:t xml:space="preserve">, </w:t>
            </w:r>
            <w:hyperlink r:id="rId162" w:anchor="Section_a4593b9dd9af4d27bc5c67c4c1b98d54">
              <w:r>
                <w:rPr>
                  <w:rStyle w:val="Hyperlink"/>
                </w:rPr>
                <w:t>[MS-ASCNTC]</w:t>
              </w:r>
            </w:hyperlink>
            <w:r>
              <w:t xml:space="preserve">, </w:t>
            </w:r>
            <w:hyperlink r:id="rId163" w:anchor="Section_f3d27369e0f54164aa5e9b1abda16f5f">
              <w:r>
                <w:rPr>
                  <w:rStyle w:val="Hyperlink"/>
                </w:rPr>
                <w:t>[MS-ASEMA</w:t>
              </w:r>
              <w:r>
                <w:rPr>
                  <w:rStyle w:val="Hyperlink"/>
                </w:rPr>
                <w:t>IL]</w:t>
              </w:r>
            </w:hyperlink>
            <w:r>
              <w:t xml:space="preserve">, </w:t>
            </w:r>
            <w:hyperlink r:id="rId164" w:anchor="Section_3123f34aaabe4ec5aa836f6d48698a8b">
              <w:r>
                <w:rPr>
                  <w:rStyle w:val="Hyperlink"/>
                </w:rPr>
                <w:t>[MS-ASMS]</w:t>
              </w:r>
            </w:hyperlink>
            <w:r>
              <w:t xml:space="preserve">, </w:t>
            </w:r>
            <w:hyperlink r:id="rId165" w:anchor="Section_21801d6c000e413c859150430a8e9fd9">
              <w:r>
                <w:rPr>
                  <w:rStyle w:val="Hyperlink"/>
                </w:rPr>
                <w:t>[MS-ASNOTE]</w:t>
              </w:r>
            </w:hyperlink>
            <w:r>
              <w:t xml:space="preserve">, and </w:t>
            </w:r>
            <w:hyperlink r:id="rId166" w:anchor="Section_b8fe266450ba4d00bf6be4deab352c89">
              <w:r>
                <w:rPr>
                  <w:rStyle w:val="Hyperlink"/>
                </w:rPr>
                <w:t>[MS-ASTASK]</w:t>
              </w:r>
            </w:hyperlink>
            <w:r>
              <w:t>.</w:t>
            </w:r>
          </w:p>
          <w:p w:rsidR="00FB1433" w:rsidRDefault="003A31FC">
            <w:pPr>
              <w:pStyle w:val="TableBodyText"/>
            </w:pPr>
            <w:r>
              <w:rPr>
                <w:b/>
              </w:rPr>
              <w:t>airsyncbase:Location</w:t>
            </w:r>
            <w:r>
              <w:t xml:space="preserve"> (</w:t>
            </w:r>
            <w:hyperlink r:id="rId167" w:anchor="Section_d1ba798741bf483d904596dfe11e3d1c">
              <w:r>
                <w:rPr>
                  <w:rStyle w:val="Hyperlink"/>
                </w:rPr>
                <w:t>[MS-ASAIRS]</w:t>
              </w:r>
            </w:hyperlink>
            <w:r>
              <w:t xml:space="preserve"> section 2.2.2.28)</w:t>
            </w:r>
          </w:p>
        </w:tc>
        <w:tc>
          <w:tcPr>
            <w:tcW w:w="0" w:type="auto"/>
          </w:tcPr>
          <w:p w:rsidR="00FB1433" w:rsidRDefault="003A31FC">
            <w:pPr>
              <w:pStyle w:val="TableBodyText"/>
              <w:rPr>
                <w:b/>
              </w:rPr>
            </w:pPr>
            <w:r>
              <w:rPr>
                <w:b/>
              </w:rPr>
              <w:t>container</w:t>
            </w:r>
            <w:r>
              <w:t xml:space="preserve"> (</w:t>
            </w:r>
            <w:hyperlink r:id="rId168"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rPr>
                <w:b/>
              </w:rPr>
            </w:pPr>
            <w:r>
              <w:rPr>
                <w:b/>
              </w:rPr>
              <w:t xml:space="preserve">Sync </w:t>
            </w:r>
            <w:r>
              <w:t>command response</w:t>
            </w:r>
          </w:p>
        </w:tc>
        <w:tc>
          <w:tcPr>
            <w:tcW w:w="0" w:type="auto"/>
          </w:tcPr>
          <w:p w:rsidR="00FB1433" w:rsidRDefault="003A31FC">
            <w:pPr>
              <w:pStyle w:val="TableBodyText"/>
            </w:pPr>
            <w:r>
              <w:rPr>
                <w:b/>
              </w:rPr>
              <w:t>Change</w:t>
            </w:r>
            <w:r>
              <w:t xml:space="preserve"> (section 2.2.3.24)</w:t>
            </w:r>
          </w:p>
          <w:p w:rsidR="00FB1433" w:rsidRDefault="003A31FC">
            <w:pPr>
              <w:pStyle w:val="TableBodyText"/>
            </w:pPr>
            <w:r>
              <w:rPr>
                <w:b/>
              </w:rPr>
              <w:t>Add</w:t>
            </w:r>
            <w:r>
              <w:t xml:space="preserve"> (section 2.2.3.7.2)</w:t>
            </w:r>
          </w:p>
          <w:p w:rsidR="00FB1433" w:rsidRDefault="00FB1433">
            <w:pPr>
              <w:pStyle w:val="TableBodyText"/>
            </w:pPr>
          </w:p>
        </w:tc>
        <w:tc>
          <w:tcPr>
            <w:tcW w:w="0" w:type="auto"/>
          </w:tcPr>
          <w:p w:rsidR="00FB1433" w:rsidRDefault="003A31FC">
            <w:pPr>
              <w:pStyle w:val="TableBodyText"/>
            </w:pPr>
            <w:r>
              <w:t xml:space="preserve">Data elements from the content classes. For details about the content classes, see [MS-ASCAL], [MS-ASCNTC], </w:t>
            </w:r>
            <w:hyperlink r:id="rId169" w:anchor="Section_c503701c0e594beb9b8b038cd69a3443">
              <w:r>
                <w:rPr>
                  <w:rStyle w:val="Hyperlink"/>
                </w:rPr>
                <w:t>[MS-ASDOC]</w:t>
              </w:r>
            </w:hyperlink>
            <w:r>
              <w:t>, [MS-ASEMAIL], [MS-ASMS], [MS-ASNOTE], and [MS-ASTASK].</w:t>
            </w:r>
          </w:p>
          <w:p w:rsidR="00FB1433" w:rsidRDefault="003A31FC">
            <w:pPr>
              <w:pStyle w:val="TableBodyText"/>
            </w:pPr>
            <w:r>
              <w:rPr>
                <w:b/>
              </w:rPr>
              <w:t>airsyncbase:Body</w:t>
            </w:r>
            <w:r>
              <w:t xml:space="preserve"> ([MS-ASAIRS] section 2.2.2.9)</w:t>
            </w:r>
          </w:p>
          <w:p w:rsidR="00FB1433" w:rsidRDefault="003A31FC">
            <w:pPr>
              <w:pStyle w:val="TableBodyText"/>
            </w:pPr>
            <w:r>
              <w:rPr>
                <w:b/>
              </w:rPr>
              <w:t>airsyncbase:BodyPart</w:t>
            </w:r>
            <w:r>
              <w:t xml:space="preserve"> ([MS-ASAIRS] section 2.2.2.10)</w:t>
            </w:r>
          </w:p>
          <w:p w:rsidR="00FB1433" w:rsidRDefault="003A31FC">
            <w:pPr>
              <w:pStyle w:val="TableBodyText"/>
            </w:pPr>
            <w:r>
              <w:rPr>
                <w:b/>
              </w:rPr>
              <w:t>airsyncbase:</w:t>
            </w:r>
            <w:r>
              <w:rPr>
                <w:b/>
              </w:rPr>
              <w:t>NativeBodyType</w:t>
            </w:r>
            <w:r>
              <w:t xml:space="preserve"> ([MS-ASAIRS] section 2.2.2.32)</w:t>
            </w:r>
          </w:p>
          <w:p w:rsidR="00FB1433" w:rsidRDefault="003A31FC">
            <w:pPr>
              <w:pStyle w:val="TableBodyText"/>
            </w:pPr>
            <w:r>
              <w:rPr>
                <w:b/>
              </w:rPr>
              <w:t xml:space="preserve">rm:RightsManagementLicense </w:t>
            </w:r>
            <w:r>
              <w:t>(</w:t>
            </w:r>
            <w:hyperlink r:id="rId170" w:anchor="Section_71e681b7e1784c1096b678df7fa77dfc">
              <w:r>
                <w:rPr>
                  <w:rStyle w:val="Hyperlink"/>
                </w:rPr>
                <w:t>[MS-ASRM]</w:t>
              </w:r>
            </w:hyperlink>
            <w:r>
              <w:t xml:space="preserve"> section 2.2.2.14)</w:t>
            </w:r>
          </w:p>
          <w:p w:rsidR="00FB1433" w:rsidRDefault="003A31FC">
            <w:pPr>
              <w:pStyle w:val="TableBodyText"/>
            </w:pPr>
            <w:r>
              <w:rPr>
                <w:b/>
              </w:rPr>
              <w:t>airsyncbase:InstanceId</w:t>
            </w:r>
            <w:r>
              <w:t xml:space="preserve"> ([MS-ASAIRS] section 2.2.2.25)</w:t>
            </w:r>
          </w:p>
          <w:p w:rsidR="00FB1433" w:rsidRDefault="003A31FC">
            <w:pPr>
              <w:pStyle w:val="TableBodyText"/>
            </w:pPr>
            <w:r>
              <w:rPr>
                <w:b/>
              </w:rPr>
              <w:t>airsyncbase:Location</w:t>
            </w:r>
            <w:r>
              <w:t xml:space="preserve"> </w:t>
            </w:r>
          </w:p>
        </w:tc>
        <w:tc>
          <w:tcPr>
            <w:tcW w:w="0" w:type="auto"/>
          </w:tcPr>
          <w:p w:rsidR="00FB1433" w:rsidRDefault="003A31FC">
            <w:pPr>
              <w:pStyle w:val="TableBodyText"/>
              <w:rPr>
                <w:b/>
              </w:rPr>
            </w:pPr>
            <w:r>
              <w:rPr>
                <w:b/>
              </w:rPr>
              <w:t xml:space="preserve">container </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rPr>
                <w:b/>
              </w:rPr>
            </w:pPr>
            <w:r>
              <w:rPr>
                <w:b/>
              </w:rPr>
              <w:t xml:space="preserve">Sync </w:t>
            </w:r>
            <w:r>
              <w:t>command response</w:t>
            </w:r>
          </w:p>
        </w:tc>
        <w:tc>
          <w:tcPr>
            <w:tcW w:w="0" w:type="auto"/>
          </w:tcPr>
          <w:p w:rsidR="00FB1433" w:rsidRDefault="003A31FC">
            <w:pPr>
              <w:pStyle w:val="TableBodyText"/>
            </w:pPr>
            <w:r>
              <w:rPr>
                <w:b/>
              </w:rPr>
              <w:t>Fetch</w:t>
            </w:r>
            <w:r>
              <w:t xml:space="preserve"> (section </w:t>
            </w:r>
            <w:hyperlink w:anchor="Section_2419c2d6e6b240d3a80c9d42f30b0108" w:history="1">
              <w:r>
                <w:rPr>
                  <w:rStyle w:val="Hyperlink"/>
                </w:rPr>
                <w:t>2.2.3.67.2</w:t>
              </w:r>
            </w:hyperlink>
            <w:r>
              <w:t>)</w:t>
            </w:r>
          </w:p>
        </w:tc>
        <w:tc>
          <w:tcPr>
            <w:tcW w:w="0" w:type="auto"/>
          </w:tcPr>
          <w:p w:rsidR="00FB1433" w:rsidRDefault="003A31FC">
            <w:pPr>
              <w:pStyle w:val="TableBodyText"/>
            </w:pPr>
            <w:r>
              <w:rPr>
                <w:b/>
              </w:rPr>
              <w:t>airsyncbase:Attachments</w:t>
            </w:r>
            <w:r>
              <w:t xml:space="preserve"> ([MS-ASAIRS] section 2.2.2.8)</w:t>
            </w:r>
          </w:p>
          <w:p w:rsidR="00FB1433" w:rsidRDefault="003A31FC">
            <w:pPr>
              <w:pStyle w:val="TableBodyText"/>
            </w:pPr>
            <w:r>
              <w:rPr>
                <w:b/>
              </w:rPr>
              <w:t>airsyncbase:Body</w:t>
            </w:r>
            <w:r>
              <w:t xml:space="preserve"> </w:t>
            </w:r>
          </w:p>
          <w:p w:rsidR="00FB1433" w:rsidRDefault="003A31FC">
            <w:pPr>
              <w:pStyle w:val="TableBodyText"/>
            </w:pPr>
            <w:r>
              <w:rPr>
                <w:b/>
              </w:rPr>
              <w:t>airsyncbase:NativeBodyType</w:t>
            </w:r>
            <w:r>
              <w:t xml:space="preserve"> </w:t>
            </w:r>
          </w:p>
          <w:p w:rsidR="00FB1433" w:rsidRDefault="003A31FC">
            <w:pPr>
              <w:pStyle w:val="TableBodyText"/>
            </w:pPr>
            <w:r>
              <w:rPr>
                <w:b/>
              </w:rPr>
              <w:t>airsyncbase:Locatio</w:t>
            </w:r>
            <w:r>
              <w:rPr>
                <w:b/>
              </w:rPr>
              <w:t>n</w:t>
            </w:r>
            <w:r>
              <w:t xml:space="preserve"> </w:t>
            </w:r>
          </w:p>
          <w:p w:rsidR="00FB1433" w:rsidRDefault="003A31FC">
            <w:pPr>
              <w:pStyle w:val="TableBodyText"/>
            </w:pPr>
            <w:r>
              <w:rPr>
                <w:b/>
              </w:rPr>
              <w:t>rm:RightsManagementLicense</w:t>
            </w:r>
          </w:p>
          <w:p w:rsidR="00FB1433" w:rsidRDefault="003A31FC">
            <w:pPr>
              <w:pStyle w:val="TableBodyText"/>
            </w:pPr>
            <w:r>
              <w:t>Data elements from the content classes. For details about the content classes, see [MS-ASCAL], [MS-ASCNTC], [MS-ASDOC], [MS-ASEMAIL], [MS-ASMS], and [MS-ASTASK].</w:t>
            </w:r>
          </w:p>
        </w:tc>
        <w:tc>
          <w:tcPr>
            <w:tcW w:w="0" w:type="auto"/>
          </w:tcPr>
          <w:p w:rsidR="00FB1433" w:rsidRDefault="003A31FC">
            <w:pPr>
              <w:pStyle w:val="TableBodyText"/>
              <w:rPr>
                <w:b/>
              </w:rPr>
            </w:pPr>
            <w:r>
              <w:rPr>
                <w:b/>
              </w:rPr>
              <w:t xml:space="preserve">container </w:t>
            </w:r>
          </w:p>
        </w:tc>
        <w:tc>
          <w:tcPr>
            <w:tcW w:w="0" w:type="auto"/>
          </w:tcPr>
          <w:p w:rsidR="00FB1433" w:rsidRDefault="003A31FC">
            <w:pPr>
              <w:pStyle w:val="TableBodyText"/>
            </w:pPr>
            <w:r>
              <w:t>1…1 (required)</w:t>
            </w:r>
          </w:p>
        </w:tc>
      </w:tr>
    </w:tbl>
    <w:p w:rsidR="00FB1433" w:rsidRDefault="00FB1433"/>
    <w:p w:rsidR="00FB1433" w:rsidRDefault="003A31FC">
      <w:r>
        <w:rPr>
          <w:b/>
        </w:rPr>
        <w:t>Protocol Versions</w:t>
      </w:r>
    </w:p>
    <w:p w:rsidR="00FB1433" w:rsidRDefault="003A31FC">
      <w:r>
        <w:t>The following tabl</w:t>
      </w:r>
      <w:r>
        <w:t xml:space="preserve">e specifies the protocol versions that support this element. The client indicates the protocol version being used by setting either the MS-ASProtocolVersion header, as specified in </w:t>
      </w:r>
      <w:hyperlink r:id="rId17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226" w:name="section_d4f12d238c9e464997e872ed20108249"/>
      <w:bookmarkStart w:id="227" w:name="_Toc95366252"/>
      <w:r>
        <w:t>AppliesToExternalKnown</w:t>
      </w:r>
      <w:bookmarkEnd w:id="226"/>
      <w:bookmarkEnd w:id="227"/>
    </w:p>
    <w:p w:rsidR="00FB1433" w:rsidRDefault="003A31FC">
      <w:r>
        <w:t xml:space="preserve">The </w:t>
      </w:r>
      <w:r>
        <w:rPr>
          <w:b/>
        </w:rPr>
        <w:t>AppliesToExternalKnown</w:t>
      </w:r>
      <w:r>
        <w:t xml:space="preserve"> element is an optional child element of the </w:t>
      </w:r>
      <w:r>
        <w:rPr>
          <w:b/>
        </w:rPr>
        <w:t xml:space="preserve">OofMessage </w:t>
      </w:r>
      <w:r>
        <w:t xml:space="preserve">element in </w:t>
      </w:r>
      <w:r>
        <w:rPr>
          <w:b/>
        </w:rPr>
        <w:t>Settings</w:t>
      </w:r>
      <w:r>
        <w:t xml:space="preserve"> command requests and responses that indicates that the </w:t>
      </w:r>
      <w:hyperlink w:anchor="gt_1384c735-fcc1-4dd2-b547-b9a42c1792e6">
        <w:r>
          <w:rPr>
            <w:rStyle w:val="HyperlinkGreen"/>
            <w:b/>
          </w:rPr>
          <w:t>OOF message</w:t>
        </w:r>
      </w:hyperlink>
      <w:r>
        <w:t xml:space="preserve"> ap</w:t>
      </w:r>
      <w:r>
        <w:t>plies to known external users. A known external user is a user who is outside the sending user's organization, but is represented in the sending user's contacts.</w:t>
      </w:r>
    </w:p>
    <w:p w:rsidR="00FB1433" w:rsidRDefault="003A31FC">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305"/>
        <w:gridCol w:w="1521"/>
        <w:gridCol w:w="1119"/>
        <w:gridCol w:w="707"/>
        <w:gridCol w:w="382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w:t>
            </w:r>
            <w:r>
              <w: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Settings </w:t>
            </w:r>
            <w:r>
              <w:t xml:space="preserve">command </w:t>
            </w:r>
            <w:r>
              <w:rPr>
                <w:b/>
              </w:rPr>
              <w:t>Oof</w:t>
            </w:r>
            <w:r>
              <w:t xml:space="preserve"> request and response (section </w:t>
            </w:r>
            <w:hyperlink w:anchor="Section_b5a1ed99a7ac4d0baacb40ac792d0a91" w:history="1">
              <w:r>
                <w:rPr>
                  <w:rStyle w:val="Hyperlink"/>
                </w:rPr>
                <w:t>2.2.1.18</w:t>
              </w:r>
            </w:hyperlink>
            <w:r>
              <w:t>)</w:t>
            </w:r>
          </w:p>
        </w:tc>
        <w:tc>
          <w:tcPr>
            <w:tcW w:w="0" w:type="auto"/>
          </w:tcPr>
          <w:p w:rsidR="00FB1433" w:rsidRDefault="003A31FC">
            <w:pPr>
              <w:pStyle w:val="TableBodyText"/>
            </w:pPr>
            <w:r>
              <w:rPr>
                <w:b/>
              </w:rPr>
              <w:t>OofMessage</w:t>
            </w:r>
            <w:r>
              <w:t xml:space="preserve"> (section </w:t>
            </w:r>
            <w:hyperlink w:anchor="Section_9ca3ab46894a4c639a7c653b77ec4856" w:history="1">
              <w:r>
                <w:rPr>
                  <w:rStyle w:val="Hyperlink"/>
                </w:rPr>
                <w:t>2.2.3.123</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pPr>
            <w:r>
              <w:t>None</w:t>
            </w:r>
          </w:p>
        </w:tc>
        <w:tc>
          <w:tcPr>
            <w:tcW w:w="0" w:type="auto"/>
          </w:tcPr>
          <w:p w:rsidR="00FB1433" w:rsidRDefault="003A31FC">
            <w:pPr>
              <w:pStyle w:val="TableBodyText"/>
            </w:pPr>
            <w:r>
              <w:t xml:space="preserve">0...1 (Choice of </w:t>
            </w:r>
            <w:r>
              <w:rPr>
                <w:b/>
              </w:rPr>
              <w:t>AppliesToInternal</w:t>
            </w:r>
            <w:r>
              <w:t xml:space="preserve"> (section </w:t>
            </w:r>
            <w:hyperlink w:anchor="Section_a3d77ab0a0404fe78d3bdb57f75890f5" w:history="1">
              <w:r>
                <w:rPr>
                  <w:rStyle w:val="Hyperlink"/>
                </w:rPr>
                <w:t>2.2.3.14</w:t>
              </w:r>
            </w:hyperlink>
            <w:r>
              <w:t xml:space="preserve">), </w:t>
            </w:r>
            <w:r>
              <w:rPr>
                <w:b/>
              </w:rPr>
              <w:t>AppliesToExternalKnown</w:t>
            </w:r>
            <w:r>
              <w:t xml:space="preserve">, and </w:t>
            </w:r>
            <w:r>
              <w:rPr>
                <w:b/>
              </w:rPr>
              <w:t>AppliesToExternalUnknown</w:t>
            </w:r>
            <w:r>
              <w:t xml:space="preserve"> (section </w:t>
            </w:r>
            <w:hyperlink w:anchor="Section_bc70d8b9e0564d5eaaa8bc30bf441b28" w:history="1">
              <w:r>
                <w:rPr>
                  <w:rStyle w:val="Hyperlink"/>
                </w:rPr>
                <w:t>2.2.3.13</w:t>
              </w:r>
            </w:hyperlink>
            <w:r>
              <w:t>))</w:t>
            </w:r>
          </w:p>
        </w:tc>
      </w:tr>
    </w:tbl>
    <w:p w:rsidR="00FB1433" w:rsidRDefault="003A31FC">
      <w:r>
        <w:t xml:space="preserve">The </w:t>
      </w:r>
      <w:r>
        <w:rPr>
          <w:b/>
        </w:rPr>
        <w:t>AppliesToExternalKnown</w:t>
      </w:r>
      <w:r>
        <w:t xml:space="preserve"> element is an empty tag element, meaning it has no value or data type. It is distinguished only by the presence or absence of the &lt;AppliesToExternalKnown/&gt; tag</w:t>
      </w:r>
      <w:r>
        <w:t>.</w:t>
      </w:r>
    </w:p>
    <w:p w:rsidR="00FB1433" w:rsidRDefault="003A31FC">
      <w:r>
        <w:t xml:space="preserve">When the </w:t>
      </w:r>
      <w:r>
        <w:rPr>
          <w:b/>
        </w:rPr>
        <w:t>AppliesToExternalKnown</w:t>
      </w:r>
      <w:r>
        <w:t xml:space="preserve"> element is present, its peer elements (that is, the other elements within the </w:t>
      </w:r>
      <w:r>
        <w:rPr>
          <w:b/>
        </w:rPr>
        <w:t>OofMessage</w:t>
      </w:r>
      <w:r>
        <w:t xml:space="preserve"> element) specify the OOF settings with regard to known external users.</w:t>
      </w:r>
    </w:p>
    <w:p w:rsidR="00FB1433" w:rsidRDefault="003A31FC">
      <w:r>
        <w:t xml:space="preserve">The following are the peer elements of the </w:t>
      </w:r>
      <w:r>
        <w:rPr>
          <w:b/>
        </w:rPr>
        <w:t>AppliesToExternalKnown</w:t>
      </w:r>
      <w:r>
        <w:t xml:space="preserve"> element:</w:t>
      </w:r>
    </w:p>
    <w:p w:rsidR="00FB1433" w:rsidRDefault="003A31FC">
      <w:pPr>
        <w:numPr>
          <w:ilvl w:val="0"/>
          <w:numId w:val="58"/>
        </w:numPr>
        <w:tabs>
          <w:tab w:val="left" w:pos="360"/>
        </w:tabs>
      </w:pPr>
      <w:r>
        <w:rPr>
          <w:b/>
        </w:rPr>
        <w:t>Enabled</w:t>
      </w:r>
      <w:r>
        <w:t xml:space="preserve"> (section </w:t>
      </w:r>
      <w:hyperlink w:anchor="Section_b305f2cde7f04a5a9b9f82e49f3efab1" w:history="1">
        <w:r>
          <w:rPr>
            <w:rStyle w:val="Hyperlink"/>
          </w:rPr>
          <w:t>2.2.3.59</w:t>
        </w:r>
      </w:hyperlink>
      <w:r>
        <w:t>)—Specifies whether an OOF message is sent to this audience while the sending user is OOF.</w:t>
      </w:r>
    </w:p>
    <w:p w:rsidR="00FB1433" w:rsidRDefault="003A31FC">
      <w:pPr>
        <w:numPr>
          <w:ilvl w:val="0"/>
          <w:numId w:val="58"/>
        </w:numPr>
        <w:tabs>
          <w:tab w:val="left" w:pos="360"/>
        </w:tabs>
      </w:pPr>
      <w:r>
        <w:rPr>
          <w:b/>
        </w:rPr>
        <w:t>ReplyMessage</w:t>
      </w:r>
      <w:r>
        <w:t xml:space="preserve"> (section </w:t>
      </w:r>
      <w:hyperlink w:anchor="Section_09bc426da2ba4d27864215190916e393" w:history="1">
        <w:r>
          <w:rPr>
            <w:rStyle w:val="Hyperlink"/>
          </w:rPr>
          <w:t>2.2.3.149</w:t>
        </w:r>
      </w:hyperlink>
      <w:r>
        <w:t>)—Specifies the OOF reply message.</w:t>
      </w:r>
    </w:p>
    <w:p w:rsidR="00FB1433" w:rsidRDefault="003A31FC">
      <w:pPr>
        <w:numPr>
          <w:ilvl w:val="0"/>
          <w:numId w:val="58"/>
        </w:numPr>
        <w:tabs>
          <w:tab w:val="left" w:pos="360"/>
        </w:tabs>
      </w:pPr>
      <w:r>
        <w:rPr>
          <w:b/>
        </w:rPr>
        <w:t>BodyType</w:t>
      </w:r>
      <w:r>
        <w:t xml:space="preserve"> (section </w:t>
      </w:r>
      <w:hyperlink w:anchor="Section_d45f252753e2460abe52418774c744e8" w:history="1">
        <w:r>
          <w:rPr>
            <w:rStyle w:val="Hyperlink"/>
          </w:rPr>
          <w:t>2.2.3.17</w:t>
        </w:r>
      </w:hyperlink>
      <w:r>
        <w:t>)—Specifies the format of the OOF message.</w:t>
      </w:r>
    </w:p>
    <w:p w:rsidR="00FB1433" w:rsidRDefault="003A31FC">
      <w:r>
        <w:rPr>
          <w:b/>
        </w:rPr>
        <w:t>Protocol Versions</w:t>
      </w:r>
    </w:p>
    <w:p w:rsidR="00FB1433" w:rsidRDefault="003A31FC">
      <w:r>
        <w:t>The following table specifies t</w:t>
      </w:r>
      <w:r>
        <w:t xml:space="preserve">he protocol versions that support this element. The client indicates the protocol version being used by setting either the MS-ASProtocolVersion header, as specified in </w:t>
      </w:r>
      <w:hyperlink r:id="rId172" w:anchor="Section_4cbf28dc287641c69d87ba9db86cd40d">
        <w:r>
          <w:rPr>
            <w:rStyle w:val="Hyperlink"/>
          </w:rPr>
          <w:t>[MS-ASH</w:t>
        </w:r>
        <w:r>
          <w:rPr>
            <w:rStyle w:val="Hyperlink"/>
          </w:rPr>
          <w:t>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228" w:name="section_bc70d8b9e0564d5eaaa8bc30bf441b28"/>
      <w:bookmarkStart w:id="229" w:name="_Toc95366253"/>
      <w:r>
        <w:t>AppliesToExternalUnknown</w:t>
      </w:r>
      <w:bookmarkEnd w:id="228"/>
      <w:bookmarkEnd w:id="229"/>
    </w:p>
    <w:p w:rsidR="00FB1433" w:rsidRDefault="003A31FC">
      <w:r>
        <w:t xml:space="preserve">The </w:t>
      </w:r>
      <w:r>
        <w:rPr>
          <w:b/>
        </w:rPr>
        <w:t>AppliesToExternalUnknown</w:t>
      </w:r>
      <w:r>
        <w:t xml:space="preserve"> element is an optional child element of the </w:t>
      </w:r>
      <w:r>
        <w:rPr>
          <w:b/>
        </w:rPr>
        <w:t>OofMessage</w:t>
      </w:r>
      <w:r>
        <w:t xml:space="preserve"> element in </w:t>
      </w:r>
      <w:r>
        <w:rPr>
          <w:b/>
        </w:rPr>
        <w:t>Settings</w:t>
      </w:r>
      <w:r>
        <w:t xml:space="preserve"> command requests and responses that indicates that the </w:t>
      </w:r>
      <w:hyperlink w:anchor="gt_1384c735-fcc1-4dd2-b547-b9a42c1792e6">
        <w:r>
          <w:rPr>
            <w:rStyle w:val="HyperlinkGreen"/>
            <w:b/>
          </w:rPr>
          <w:t>OOF message</w:t>
        </w:r>
      </w:hyperlink>
      <w:r>
        <w:t xml:space="preserve"> applies to unknown external</w:t>
      </w:r>
      <w:r>
        <w:t xml:space="preserve"> users. An unknown external user is a user who is outside the sending user's organization and is not represented in the sending user's contacts.</w:t>
      </w:r>
    </w:p>
    <w:p w:rsidR="00FB1433" w:rsidRDefault="003A31FC">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290"/>
        <w:gridCol w:w="1514"/>
        <w:gridCol w:w="1117"/>
        <w:gridCol w:w="705"/>
        <w:gridCol w:w="384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 xml:space="preserve">Parent </w:t>
            </w:r>
            <w:r>
              <w:t>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Settings </w:t>
            </w:r>
            <w:r>
              <w:t xml:space="preserve">command </w:t>
            </w:r>
            <w:r>
              <w:rPr>
                <w:b/>
              </w:rPr>
              <w:t>Oof</w:t>
            </w:r>
            <w:r>
              <w:t xml:space="preserve"> request and response (section </w:t>
            </w:r>
            <w:hyperlink w:anchor="Section_b5a1ed99a7ac4d0baacb40ac792d0a91" w:history="1">
              <w:r>
                <w:rPr>
                  <w:rStyle w:val="Hyperlink"/>
                </w:rPr>
                <w:t>2.2.1.18</w:t>
              </w:r>
            </w:hyperlink>
            <w:r>
              <w:t>)</w:t>
            </w:r>
          </w:p>
        </w:tc>
        <w:tc>
          <w:tcPr>
            <w:tcW w:w="0" w:type="auto"/>
          </w:tcPr>
          <w:p w:rsidR="00FB1433" w:rsidRDefault="003A31FC">
            <w:pPr>
              <w:pStyle w:val="TableBodyText"/>
            </w:pPr>
            <w:r>
              <w:rPr>
                <w:b/>
              </w:rPr>
              <w:t>OofMessage</w:t>
            </w:r>
            <w:r>
              <w:t xml:space="preserve"> (section </w:t>
            </w:r>
            <w:hyperlink w:anchor="Section_9ca3ab46894a4c639a7c653b77ec4856" w:history="1">
              <w:r>
                <w:rPr>
                  <w:rStyle w:val="Hyperlink"/>
                </w:rPr>
                <w:t>2.2.3.123</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pPr>
            <w:r>
              <w:t>None</w:t>
            </w:r>
          </w:p>
        </w:tc>
        <w:tc>
          <w:tcPr>
            <w:tcW w:w="0" w:type="auto"/>
          </w:tcPr>
          <w:p w:rsidR="00FB1433" w:rsidRDefault="003A31FC">
            <w:pPr>
              <w:pStyle w:val="TableBodyText"/>
            </w:pPr>
            <w:r>
              <w:t xml:space="preserve">0...1 (Choice of </w:t>
            </w:r>
            <w:r>
              <w:rPr>
                <w:b/>
              </w:rPr>
              <w:t>AppliesToInternal</w:t>
            </w:r>
            <w:r>
              <w:t xml:space="preserve"> (section </w:t>
            </w:r>
            <w:hyperlink w:anchor="Section_a3d77ab0a0404fe78d3bdb57f75890f5" w:history="1">
              <w:r>
                <w:rPr>
                  <w:rStyle w:val="Hyperlink"/>
                </w:rPr>
                <w:t>2.2.3.14</w:t>
              </w:r>
            </w:hyperlink>
            <w:r>
              <w:t xml:space="preserve">), </w:t>
            </w:r>
            <w:r>
              <w:rPr>
                <w:b/>
              </w:rPr>
              <w:t>AppliesToExternalKnown</w:t>
            </w:r>
            <w:r>
              <w:t xml:space="preserve"> (section </w:t>
            </w:r>
            <w:hyperlink w:anchor="Section_d4f12d238c9e464997e872ed20108249" w:history="1">
              <w:r>
                <w:rPr>
                  <w:rStyle w:val="Hyperlink"/>
                </w:rPr>
                <w:t>2.2.3.12</w:t>
              </w:r>
            </w:hyperlink>
            <w:r>
              <w:t xml:space="preserve">), and </w:t>
            </w:r>
            <w:r>
              <w:rPr>
                <w:b/>
              </w:rPr>
              <w:t>AppliesToExt</w:t>
            </w:r>
            <w:r>
              <w:rPr>
                <w:b/>
              </w:rPr>
              <w:t>ernalUnknown</w:t>
            </w:r>
            <w:r>
              <w:t>)</w:t>
            </w:r>
          </w:p>
        </w:tc>
      </w:tr>
    </w:tbl>
    <w:p w:rsidR="00FB1433" w:rsidRDefault="003A31FC">
      <w:r>
        <w:t xml:space="preserve">The </w:t>
      </w:r>
      <w:r>
        <w:rPr>
          <w:b/>
        </w:rPr>
        <w:t>AppliesToExternalUnknown</w:t>
      </w:r>
      <w:r>
        <w:t xml:space="preserve"> element is an empty tag element, meaning it has no value or data type. It is distinguished only by the presence or absence of the &lt;AppliesToExternalUnknown/&gt; tag.</w:t>
      </w:r>
    </w:p>
    <w:p w:rsidR="00FB1433" w:rsidRDefault="003A31FC">
      <w:r>
        <w:t xml:space="preserve">When the </w:t>
      </w:r>
      <w:r>
        <w:rPr>
          <w:b/>
        </w:rPr>
        <w:t>AppliesToExternalUnknown</w:t>
      </w:r>
      <w:r>
        <w:t xml:space="preserve"> element is pres</w:t>
      </w:r>
      <w:r>
        <w:t xml:space="preserve">ent, its peer elements (that is, the other elements within the </w:t>
      </w:r>
      <w:r>
        <w:rPr>
          <w:b/>
        </w:rPr>
        <w:t>OofMessage</w:t>
      </w:r>
      <w:r>
        <w:t xml:space="preserve"> element) specify the OOF settings with regard to unknown external users.</w:t>
      </w:r>
    </w:p>
    <w:p w:rsidR="00FB1433" w:rsidRDefault="003A31FC">
      <w:r>
        <w:t xml:space="preserve">The following are the peer elements of the </w:t>
      </w:r>
      <w:r>
        <w:rPr>
          <w:b/>
        </w:rPr>
        <w:t>AppliesToExternalUnknown</w:t>
      </w:r>
      <w:r>
        <w:t xml:space="preserve"> element:</w:t>
      </w:r>
    </w:p>
    <w:p w:rsidR="00FB1433" w:rsidRDefault="003A31FC">
      <w:pPr>
        <w:numPr>
          <w:ilvl w:val="0"/>
          <w:numId w:val="59"/>
        </w:numPr>
        <w:tabs>
          <w:tab w:val="left" w:pos="360"/>
        </w:tabs>
      </w:pPr>
      <w:r>
        <w:rPr>
          <w:b/>
        </w:rPr>
        <w:t>Enabled</w:t>
      </w:r>
      <w:r>
        <w:t xml:space="preserve"> (section </w:t>
      </w:r>
      <w:hyperlink w:anchor="Section_b305f2cde7f04a5a9b9f82e49f3efab1" w:history="1">
        <w:r>
          <w:rPr>
            <w:rStyle w:val="Hyperlink"/>
          </w:rPr>
          <w:t>2.2.3.59</w:t>
        </w:r>
      </w:hyperlink>
      <w:r>
        <w:t>)—Specifies whether an OOF message is sent to this audience while the sending user is OOF.</w:t>
      </w:r>
    </w:p>
    <w:p w:rsidR="00FB1433" w:rsidRDefault="003A31FC">
      <w:pPr>
        <w:numPr>
          <w:ilvl w:val="0"/>
          <w:numId w:val="59"/>
        </w:numPr>
        <w:tabs>
          <w:tab w:val="left" w:pos="360"/>
        </w:tabs>
      </w:pPr>
      <w:r>
        <w:rPr>
          <w:b/>
        </w:rPr>
        <w:t>ReplyMessage</w:t>
      </w:r>
      <w:r>
        <w:t xml:space="preserve"> (section </w:t>
      </w:r>
      <w:hyperlink w:anchor="Section_09bc426da2ba4d27864215190916e393" w:history="1">
        <w:r>
          <w:rPr>
            <w:rStyle w:val="Hyperlink"/>
          </w:rPr>
          <w:t>2.2.3.149</w:t>
        </w:r>
      </w:hyperlink>
      <w:r>
        <w:t>)—Specif</w:t>
      </w:r>
      <w:r>
        <w:t>ies the OOF reply message.</w:t>
      </w:r>
    </w:p>
    <w:p w:rsidR="00FB1433" w:rsidRDefault="003A31FC">
      <w:pPr>
        <w:numPr>
          <w:ilvl w:val="0"/>
          <w:numId w:val="59"/>
        </w:numPr>
        <w:tabs>
          <w:tab w:val="left" w:pos="360"/>
        </w:tabs>
      </w:pPr>
      <w:r>
        <w:rPr>
          <w:b/>
        </w:rPr>
        <w:t>BodyType</w:t>
      </w:r>
      <w:r>
        <w:t xml:space="preserve"> (section </w:t>
      </w:r>
      <w:hyperlink w:anchor="Section_d45f252753e2460abe52418774c744e8" w:history="1">
        <w:r>
          <w:rPr>
            <w:rStyle w:val="Hyperlink"/>
          </w:rPr>
          <w:t>2.2.3.17</w:t>
        </w:r>
      </w:hyperlink>
      <w:r>
        <w:t>)—Specifies the format of the OOF message.</w:t>
      </w:r>
    </w:p>
    <w:p w:rsidR="00FB1433" w:rsidRDefault="003A31FC">
      <w:r>
        <w:rPr>
          <w:b/>
        </w:rPr>
        <w:t>Protocol Versions</w:t>
      </w:r>
    </w:p>
    <w:p w:rsidR="00FB1433" w:rsidRDefault="003A31FC">
      <w:r>
        <w:t>The following table specifies the protocol versions that support this element. The</w:t>
      </w:r>
      <w:r>
        <w:t xml:space="preserve"> client indicates the protocol version being used by setting either the MS-ASProtocolVersion header, as specified in </w:t>
      </w:r>
      <w:hyperlink r:id="rId173" w:anchor="Section_4cbf28dc287641c69d87ba9db86cd40d">
        <w:r>
          <w:rPr>
            <w:rStyle w:val="Hyperlink"/>
          </w:rPr>
          <w:t>[MS-ASHTTP]</w:t>
        </w:r>
      </w:hyperlink>
      <w:r>
        <w:t xml:space="preserve"> section 2.2.1.1.2.6, or the </w:t>
      </w:r>
      <w:r>
        <w:rPr>
          <w:b/>
        </w:rPr>
        <w:t>Protocol version</w:t>
      </w:r>
      <w:r>
        <w:t xml:space="preserve"> f</w:t>
      </w:r>
      <w:r>
        <w:t>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Pr>
        <w:tabs>
          <w:tab w:val="left" w:pos="360"/>
        </w:tabs>
      </w:pPr>
    </w:p>
    <w:p w:rsidR="00FB1433" w:rsidRDefault="003A31FC">
      <w:pPr>
        <w:pStyle w:val="Heading4"/>
      </w:pPr>
      <w:bookmarkStart w:id="230" w:name="section_a3d77ab0a0404fe78d3bdb57f75890f5"/>
      <w:bookmarkStart w:id="231" w:name="_Toc95366254"/>
      <w:r>
        <w:t>AppliesToInternal</w:t>
      </w:r>
      <w:bookmarkEnd w:id="230"/>
      <w:bookmarkEnd w:id="231"/>
    </w:p>
    <w:p w:rsidR="00FB1433" w:rsidRDefault="003A31FC">
      <w:r>
        <w:t xml:space="preserve">The </w:t>
      </w:r>
      <w:r>
        <w:rPr>
          <w:b/>
        </w:rPr>
        <w:t>AppliesToInternal</w:t>
      </w:r>
      <w:r>
        <w:t xml:space="preserve"> element is an optional child element of the </w:t>
      </w:r>
      <w:r>
        <w:rPr>
          <w:b/>
        </w:rPr>
        <w:t xml:space="preserve">OofMessage </w:t>
      </w:r>
      <w:r>
        <w:t xml:space="preserve">element in </w:t>
      </w:r>
      <w:r>
        <w:rPr>
          <w:b/>
        </w:rPr>
        <w:t>Settings</w:t>
      </w:r>
      <w:r>
        <w:t xml:space="preserve"> command requests and responses that indicates that the </w:t>
      </w:r>
      <w:hyperlink w:anchor="gt_1384c735-fcc1-4dd2-b547-b9a42c1792e6">
        <w:r>
          <w:rPr>
            <w:rStyle w:val="HyperlinkGreen"/>
            <w:b/>
          </w:rPr>
          <w:t>OOF message</w:t>
        </w:r>
      </w:hyperlink>
      <w:r>
        <w:t xml:space="preserve"> applies to internal users. An internal user is a user who is in the same organization as the sen</w:t>
      </w:r>
      <w:r>
        <w:t>ding user.</w:t>
      </w:r>
    </w:p>
    <w:p w:rsidR="00FB1433" w:rsidRDefault="003A31FC">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305"/>
        <w:gridCol w:w="1521"/>
        <w:gridCol w:w="1119"/>
        <w:gridCol w:w="707"/>
        <w:gridCol w:w="382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Settings </w:t>
            </w:r>
            <w:r>
              <w:t xml:space="preserve">command </w:t>
            </w:r>
            <w:r>
              <w:rPr>
                <w:b/>
              </w:rPr>
              <w:t>Oof</w:t>
            </w:r>
            <w:r>
              <w:t xml:space="preserve"> request and response (section </w:t>
            </w:r>
            <w:hyperlink w:anchor="Section_b5a1ed99a7ac4d0baacb40ac792d0a91" w:history="1">
              <w:r>
                <w:rPr>
                  <w:rStyle w:val="Hyperlink"/>
                </w:rPr>
                <w:t>2.2.1.18</w:t>
              </w:r>
            </w:hyperlink>
            <w:r>
              <w:t>)</w:t>
            </w:r>
          </w:p>
        </w:tc>
        <w:tc>
          <w:tcPr>
            <w:tcW w:w="0" w:type="auto"/>
          </w:tcPr>
          <w:p w:rsidR="00FB1433" w:rsidRDefault="003A31FC">
            <w:pPr>
              <w:pStyle w:val="TableBodyText"/>
            </w:pPr>
            <w:r>
              <w:rPr>
                <w:b/>
              </w:rPr>
              <w:t>OofMessage</w:t>
            </w:r>
            <w:r>
              <w:t xml:space="preserve"> (section </w:t>
            </w:r>
            <w:hyperlink w:anchor="Section_9ca3ab46894a4c639a7c653b77ec4856" w:history="1">
              <w:r>
                <w:rPr>
                  <w:rStyle w:val="Hyperlink"/>
                </w:rPr>
                <w:t>2.2.3.123</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pPr>
            <w:r>
              <w:t>None</w:t>
            </w:r>
          </w:p>
        </w:tc>
        <w:tc>
          <w:tcPr>
            <w:tcW w:w="0" w:type="auto"/>
          </w:tcPr>
          <w:p w:rsidR="00FB1433" w:rsidRDefault="003A31FC">
            <w:pPr>
              <w:pStyle w:val="TableBodyText"/>
            </w:pPr>
            <w:r>
              <w:t xml:space="preserve">0...1 (Choice of </w:t>
            </w:r>
            <w:r>
              <w:rPr>
                <w:b/>
              </w:rPr>
              <w:t>AppliesToInternal</w:t>
            </w:r>
            <w:r>
              <w:t xml:space="preserve">, </w:t>
            </w:r>
            <w:r>
              <w:rPr>
                <w:b/>
              </w:rPr>
              <w:t>AppliesToExternalKnown</w:t>
            </w:r>
            <w:r>
              <w:t xml:space="preserve"> (section </w:t>
            </w:r>
            <w:hyperlink w:anchor="Section_d4f12d238c9e464997e872ed20108249" w:history="1">
              <w:r>
                <w:rPr>
                  <w:rStyle w:val="Hyperlink"/>
                </w:rPr>
                <w:t>2.2.3.12</w:t>
              </w:r>
            </w:hyperlink>
            <w:r>
              <w:t xml:space="preserve">), and </w:t>
            </w:r>
            <w:r>
              <w:rPr>
                <w:b/>
              </w:rPr>
              <w:t>AppliesToExternalUnknown</w:t>
            </w:r>
            <w:r>
              <w:t xml:space="preserve"> (section </w:t>
            </w:r>
            <w:hyperlink w:anchor="Section_bc70d8b9e0564d5eaaa8bc30bf441b28" w:history="1">
              <w:r>
                <w:rPr>
                  <w:rStyle w:val="Hyperlink"/>
                </w:rPr>
                <w:t>2.2.3.13</w:t>
              </w:r>
            </w:hyperlink>
            <w:r>
              <w:t>))</w:t>
            </w:r>
          </w:p>
        </w:tc>
      </w:tr>
    </w:tbl>
    <w:p w:rsidR="00FB1433" w:rsidRDefault="003A31FC">
      <w:r>
        <w:t xml:space="preserve">The </w:t>
      </w:r>
      <w:r>
        <w:rPr>
          <w:b/>
        </w:rPr>
        <w:t>AppliesToInternal</w:t>
      </w:r>
      <w:r>
        <w:t xml:space="preserve"> element is an empty tag element, meaning it has no value or data type. It is distinguished only by the presence or absence of the &lt;AppliesToInternal/&gt; tag.</w:t>
      </w:r>
    </w:p>
    <w:p w:rsidR="00FB1433" w:rsidRDefault="003A31FC">
      <w:r>
        <w:t xml:space="preserve">When the </w:t>
      </w:r>
      <w:r>
        <w:rPr>
          <w:b/>
        </w:rPr>
        <w:t>AppliesToInternal</w:t>
      </w:r>
      <w:r>
        <w:t xml:space="preserve"> element is present, its peer elements (that is, the other elements withi</w:t>
      </w:r>
      <w:r>
        <w:t xml:space="preserve">n the </w:t>
      </w:r>
      <w:r>
        <w:rPr>
          <w:b/>
        </w:rPr>
        <w:t>OofMessage</w:t>
      </w:r>
      <w:r>
        <w:t xml:space="preserve"> element) specify the OOF settings with regard to internal users.</w:t>
      </w:r>
    </w:p>
    <w:p w:rsidR="00FB1433" w:rsidRDefault="003A31FC">
      <w:r>
        <w:t xml:space="preserve">The following are the peer elements of the </w:t>
      </w:r>
      <w:r>
        <w:rPr>
          <w:b/>
        </w:rPr>
        <w:t>AppliesToInternal</w:t>
      </w:r>
      <w:r>
        <w:t xml:space="preserve"> element:</w:t>
      </w:r>
    </w:p>
    <w:p w:rsidR="00FB1433" w:rsidRDefault="003A31FC">
      <w:pPr>
        <w:numPr>
          <w:ilvl w:val="0"/>
          <w:numId w:val="60"/>
        </w:numPr>
        <w:tabs>
          <w:tab w:val="left" w:pos="360"/>
        </w:tabs>
      </w:pPr>
      <w:r>
        <w:rPr>
          <w:b/>
        </w:rPr>
        <w:t>Enabled</w:t>
      </w:r>
      <w:r>
        <w:t xml:space="preserve"> (section </w:t>
      </w:r>
      <w:hyperlink w:anchor="Section_b305f2cde7f04a5a9b9f82e49f3efab1" w:history="1">
        <w:r>
          <w:rPr>
            <w:rStyle w:val="Hyperlink"/>
          </w:rPr>
          <w:t>2.2.3.59</w:t>
        </w:r>
      </w:hyperlink>
      <w:r>
        <w:t>)—Specifies whether</w:t>
      </w:r>
      <w:r>
        <w:t xml:space="preserve"> an OOF message is sent to this audience while the sending user is OOF.</w:t>
      </w:r>
    </w:p>
    <w:p w:rsidR="00FB1433" w:rsidRDefault="003A31FC">
      <w:pPr>
        <w:numPr>
          <w:ilvl w:val="0"/>
          <w:numId w:val="60"/>
        </w:numPr>
        <w:tabs>
          <w:tab w:val="left" w:pos="360"/>
        </w:tabs>
      </w:pPr>
      <w:r>
        <w:rPr>
          <w:b/>
        </w:rPr>
        <w:t>ReplyMessage</w:t>
      </w:r>
      <w:r>
        <w:t xml:space="preserve"> (section </w:t>
      </w:r>
      <w:hyperlink w:anchor="Section_09bc426da2ba4d27864215190916e393" w:history="1">
        <w:r>
          <w:rPr>
            <w:rStyle w:val="Hyperlink"/>
          </w:rPr>
          <w:t>2.2.3.149</w:t>
        </w:r>
      </w:hyperlink>
      <w:r>
        <w:t>)—Specifies the OOF message itself.</w:t>
      </w:r>
    </w:p>
    <w:p w:rsidR="00FB1433" w:rsidRDefault="003A31FC">
      <w:pPr>
        <w:numPr>
          <w:ilvl w:val="0"/>
          <w:numId w:val="60"/>
        </w:numPr>
        <w:tabs>
          <w:tab w:val="left" w:pos="360"/>
        </w:tabs>
      </w:pPr>
      <w:r>
        <w:rPr>
          <w:b/>
        </w:rPr>
        <w:t>BodyType</w:t>
      </w:r>
      <w:r>
        <w:t xml:space="preserve"> (section </w:t>
      </w:r>
      <w:hyperlink w:anchor="Section_d45f252753e2460abe52418774c744e8" w:history="1">
        <w:r>
          <w:rPr>
            <w:rStyle w:val="Hyperlink"/>
          </w:rPr>
          <w:t>2.2.3.17</w:t>
        </w:r>
      </w:hyperlink>
      <w:r>
        <w:t>)—Specifies the format of the OOF message.</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17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232" w:name="section_a62799ae769f40cfa3d02f6dd35c5df8"/>
      <w:bookmarkStart w:id="233" w:name="_Toc95366255"/>
      <w:r>
        <w:t>Autodiscover</w:t>
      </w:r>
      <w:bookmarkEnd w:id="232"/>
      <w:bookmarkEnd w:id="233"/>
    </w:p>
    <w:p w:rsidR="00FB1433" w:rsidRDefault="003A31FC">
      <w:r>
        <w:t xml:space="preserve">The </w:t>
      </w:r>
      <w:r>
        <w:rPr>
          <w:b/>
        </w:rPr>
        <w:t>Autodiscover</w:t>
      </w:r>
      <w:r>
        <w:t xml:space="preserve"> element is a required element in </w:t>
      </w:r>
      <w:r>
        <w:rPr>
          <w:b/>
        </w:rPr>
        <w:t>Autodiscover</w:t>
      </w:r>
      <w:r>
        <w:t xml:space="preserve"> command requests responses that identifies the body of the HTTP </w:t>
      </w:r>
      <w:r>
        <w:rPr>
          <w:b/>
        </w:rPr>
        <w:t>POST</w:t>
      </w:r>
      <w:r>
        <w:t xml:space="preserve"> as containing an </w:t>
      </w:r>
      <w:r>
        <w:rPr>
          <w:b/>
        </w:rPr>
        <w:t>Autodiscover</w:t>
      </w:r>
      <w:r>
        <w:t xml:space="preserve"> command (section </w:t>
      </w:r>
      <w:hyperlink w:anchor="Section_1a3e248319924581942e5f6214605062" w:history="1">
        <w:r>
          <w:rPr>
            <w:rStyle w:val="Hyperlink"/>
          </w:rPr>
          <w:t>2.2.1.1</w:t>
        </w:r>
      </w:hyperlink>
      <w:r>
        <w:t>). It is the top-level element in the XML stream.</w:t>
      </w:r>
    </w:p>
    <w:tbl>
      <w:tblPr>
        <w:tblStyle w:val="Table-ShadedHeader"/>
        <w:tblW w:w="0" w:type="auto"/>
        <w:tblLook w:val="04A0" w:firstRow="1" w:lastRow="0" w:firstColumn="1" w:lastColumn="0" w:noHBand="0" w:noVBand="1"/>
      </w:tblPr>
      <w:tblGrid>
        <w:gridCol w:w="2868"/>
        <w:gridCol w:w="1324"/>
        <w:gridCol w:w="1915"/>
        <w:gridCol w:w="2050"/>
        <w:gridCol w:w="131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Autodiscover</w:t>
            </w:r>
            <w:r>
              <w:t xml:space="preserve"> command request (section 2.2.1.1)</w:t>
            </w:r>
          </w:p>
        </w:tc>
        <w:tc>
          <w:tcPr>
            <w:tcW w:w="0" w:type="auto"/>
          </w:tcPr>
          <w:p w:rsidR="00FB1433" w:rsidRDefault="003A31FC">
            <w:pPr>
              <w:pStyle w:val="TableBodyText"/>
            </w:pPr>
            <w:r>
              <w:t>None</w:t>
            </w:r>
          </w:p>
        </w:tc>
        <w:tc>
          <w:tcPr>
            <w:tcW w:w="0" w:type="auto"/>
          </w:tcPr>
          <w:p w:rsidR="00FB1433" w:rsidRDefault="003A31FC">
            <w:pPr>
              <w:pStyle w:val="TableBodyText"/>
            </w:pPr>
            <w:r>
              <w:rPr>
                <w:b/>
              </w:rPr>
              <w:t>Request</w:t>
            </w:r>
            <w:r>
              <w:t xml:space="preserve"> (section </w:t>
            </w:r>
            <w:hyperlink w:anchor="Section_8cb6cbee652f4175be30f1d2574a2f15" w:history="1">
              <w:r>
                <w:rPr>
                  <w:rStyle w:val="Hyperlink"/>
                </w:rPr>
                <w:t>2.2.3.150.1</w:t>
              </w:r>
            </w:hyperlink>
            <w:r>
              <w:t>)</w:t>
            </w:r>
          </w:p>
        </w:tc>
        <w:tc>
          <w:tcPr>
            <w:tcW w:w="0" w:type="auto"/>
          </w:tcPr>
          <w:p w:rsidR="00FB1433" w:rsidRDefault="003A31FC">
            <w:pPr>
              <w:pStyle w:val="TableBodyText"/>
              <w:rPr>
                <w:b/>
              </w:rPr>
            </w:pPr>
            <w:r>
              <w:rPr>
                <w:b/>
              </w:rPr>
              <w:t>container</w:t>
            </w:r>
            <w:r>
              <w:t xml:space="preserve"> (</w:t>
            </w:r>
            <w:hyperlink r:id="rId175" w:anchor="Section_dcfe20e1cb36457f8c7be5c61351f7d3">
              <w:r>
                <w:rPr>
                  <w:rStyle w:val="Hyperlink"/>
                </w:rPr>
                <w:t>[MS-ASDTYPE]</w:t>
              </w:r>
            </w:hyperlink>
            <w:r>
              <w:t xml:space="preserve"> section 2.2)</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rPr>
                <w:b/>
              </w:rPr>
            </w:pPr>
            <w:r>
              <w:rPr>
                <w:b/>
              </w:rPr>
              <w:t>Autodiscover</w:t>
            </w:r>
            <w:r>
              <w:t xml:space="preserve"> command response</w:t>
            </w:r>
          </w:p>
        </w:tc>
        <w:tc>
          <w:tcPr>
            <w:tcW w:w="0" w:type="auto"/>
          </w:tcPr>
          <w:p w:rsidR="00FB1433" w:rsidRDefault="003A31FC">
            <w:pPr>
              <w:pStyle w:val="TableBodyText"/>
            </w:pPr>
            <w:r>
              <w:t>None</w:t>
            </w:r>
          </w:p>
        </w:tc>
        <w:tc>
          <w:tcPr>
            <w:tcW w:w="0" w:type="auto"/>
          </w:tcPr>
          <w:p w:rsidR="00FB1433" w:rsidRDefault="003A31FC">
            <w:pPr>
              <w:pStyle w:val="TableBodyText"/>
            </w:pPr>
            <w:r>
              <w:rPr>
                <w:b/>
              </w:rPr>
              <w:t>Response</w:t>
            </w:r>
            <w:r>
              <w:t xml:space="preserve"> (secti</w:t>
            </w:r>
            <w:r>
              <w:t xml:space="preserve">on </w:t>
            </w:r>
            <w:hyperlink w:anchor="Section_c60e36b5ca1a4996bfc3393efa2bafe0" w:history="1">
              <w:r>
                <w:rPr>
                  <w:rStyle w:val="Hyperlink"/>
                </w:rPr>
                <w:t>2.2.3.153.1</w:t>
              </w:r>
            </w:hyperlink>
            <w:r>
              <w:t>)</w:t>
            </w:r>
          </w:p>
        </w:tc>
        <w:tc>
          <w:tcPr>
            <w:tcW w:w="0" w:type="auto"/>
          </w:tcPr>
          <w:p w:rsidR="00FB1433" w:rsidRDefault="003A31FC">
            <w:pPr>
              <w:pStyle w:val="TableBodyText"/>
              <w:rPr>
                <w:b/>
              </w:rPr>
            </w:pPr>
            <w:r>
              <w:rPr>
                <w:b/>
              </w:rPr>
              <w:t>container</w:t>
            </w:r>
          </w:p>
        </w:tc>
        <w:tc>
          <w:tcPr>
            <w:tcW w:w="0" w:type="auto"/>
          </w:tcPr>
          <w:p w:rsidR="00FB1433" w:rsidRDefault="003A31FC">
            <w:pPr>
              <w:pStyle w:val="TableBodyText"/>
            </w:pPr>
            <w:r>
              <w:t>1…1 (required)</w:t>
            </w:r>
          </w:p>
        </w:tc>
      </w:tr>
    </w:tbl>
    <w:p w:rsidR="00FB1433" w:rsidRDefault="003A31FC">
      <w:r>
        <w:rPr>
          <w:b/>
        </w:rPr>
        <w:t>Protocol Versions</w:t>
      </w:r>
    </w:p>
    <w:p w:rsidR="00FB1433" w:rsidRDefault="003A31FC">
      <w:r>
        <w:t>The following table specifies the protocol versions that support this element. The client indicates the protocol version being used by s</w:t>
      </w:r>
      <w:r>
        <w:t xml:space="preserve">etting either the MS-ASProtocolVersion header, as specified in </w:t>
      </w:r>
      <w:hyperlink r:id="rId176" w:anchor="Section_4cbf28dc287641c69d87ba9db86cd40d">
        <w:r>
          <w:rPr>
            <w:rStyle w:val="Hyperlink"/>
          </w:rPr>
          <w:t>[MS-ASHTTP]</w:t>
        </w:r>
      </w:hyperlink>
      <w:r>
        <w:t xml:space="preserve"> section 2.2.1.1.2.6, or the </w:t>
      </w:r>
      <w:r>
        <w:rPr>
          <w:b/>
        </w:rPr>
        <w:t>Protocol version</w:t>
      </w:r>
      <w:r>
        <w:t xml:space="preserve"> field, as specified in [MS-ASHTTP] section 2.2.1.1.1.1,</w:t>
      </w:r>
      <w:r>
        <w:t xml:space="preserve">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234" w:name="section_50e464db4c354da8bd4c302437fe27df"/>
      <w:bookmarkStart w:id="235" w:name="_Toc95366256"/>
      <w:r>
        <w:t>Availability</w:t>
      </w:r>
      <w:bookmarkEnd w:id="234"/>
      <w:bookmarkEnd w:id="235"/>
    </w:p>
    <w:p w:rsidR="00FB1433" w:rsidRDefault="003A31FC">
      <w:pPr>
        <w:rPr>
          <w:b/>
        </w:rPr>
      </w:pPr>
      <w:r>
        <w:t xml:space="preserve">The </w:t>
      </w:r>
      <w:r>
        <w:rPr>
          <w:b/>
        </w:rPr>
        <w:t>Availability</w:t>
      </w:r>
      <w:r>
        <w:t xml:space="preserve"> element is an optional child element of the </w:t>
      </w:r>
      <w:r>
        <w:rPr>
          <w:b/>
        </w:rPr>
        <w:t xml:space="preserve">Options </w:t>
      </w:r>
      <w:r>
        <w:t xml:space="preserve">element in </w:t>
      </w:r>
      <w:r>
        <w:rPr>
          <w:b/>
        </w:rPr>
        <w:t xml:space="preserve">ResolveRecipients </w:t>
      </w:r>
      <w:r>
        <w:t xml:space="preserve">command requests that </w:t>
      </w:r>
      <w:r>
        <w:t>indicates to the server that free/busy data is being requested by the client and identifies the start time and end time of the free/busy data to retrieve.</w:t>
      </w:r>
      <w:bookmarkStart w:id="236" w:name="z48"/>
      <w:bookmarkEnd w:id="236"/>
      <w:r>
        <w:t xml:space="preserve"> The </w:t>
      </w:r>
      <w:r>
        <w:rPr>
          <w:b/>
        </w:rPr>
        <w:t>Availability</w:t>
      </w:r>
      <w:r>
        <w:t xml:space="preserve"> element is an optional child element of the </w:t>
      </w:r>
      <w:r>
        <w:rPr>
          <w:b/>
        </w:rPr>
        <w:t xml:space="preserve">Recipient </w:t>
      </w:r>
      <w:r>
        <w:t xml:space="preserve">element in </w:t>
      </w:r>
      <w:r>
        <w:rPr>
          <w:b/>
        </w:rPr>
        <w:t xml:space="preserve">ResolveRecipient </w:t>
      </w:r>
      <w:r>
        <w:t>co</w:t>
      </w:r>
      <w:r>
        <w:t xml:space="preserve">mmand responses that returns the status and free/busy data of the users or </w:t>
      </w:r>
      <w:hyperlink w:anchor="gt_ccbb0292-fefe-493f-80c3-11533e473591">
        <w:r>
          <w:rPr>
            <w:rStyle w:val="HyperlinkGreen"/>
            <w:b/>
          </w:rPr>
          <w:t>distribution lists</w:t>
        </w:r>
      </w:hyperlink>
      <w:r>
        <w:t xml:space="preserve"> identified in the request for the time identified by the </w:t>
      </w:r>
      <w:r>
        <w:rPr>
          <w:b/>
        </w:rPr>
        <w:t>StartTime</w:t>
      </w:r>
      <w:r>
        <w:t xml:space="preserve"> and </w:t>
      </w:r>
      <w:r>
        <w:rPr>
          <w:b/>
        </w:rPr>
        <w:t>EndTime</w:t>
      </w:r>
      <w:r>
        <w:t xml:space="preserve"> elements.</w:t>
      </w:r>
      <w:bookmarkStart w:id="237" w:name="z62"/>
      <w:bookmarkEnd w:id="237"/>
      <w:r>
        <w:rPr>
          <w:b/>
        </w:rPr>
        <w:t xml:space="preserve"> </w:t>
      </w:r>
    </w:p>
    <w:p w:rsidR="00FB1433" w:rsidRDefault="003A31FC">
      <w:r>
        <w:t>All elemen</w:t>
      </w:r>
      <w:r>
        <w:t xml:space="preserve">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704"/>
        <w:gridCol w:w="1651"/>
        <w:gridCol w:w="2177"/>
        <w:gridCol w:w="1734"/>
        <w:gridCol w:w="120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lastRenderedPageBreak/>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ResolveRecipients </w:t>
            </w:r>
            <w:r>
              <w:t xml:space="preserve">command request (section </w:t>
            </w:r>
            <w:hyperlink w:anchor="Section_af10e71badf140e98074cccd9a4889a2" w:history="1">
              <w:r>
                <w:rPr>
                  <w:rStyle w:val="Hyperlink"/>
                </w:rPr>
                <w:t>2.2.1.15</w:t>
              </w:r>
            </w:hyperlink>
            <w:r>
              <w:t>)</w:t>
            </w:r>
          </w:p>
        </w:tc>
        <w:tc>
          <w:tcPr>
            <w:tcW w:w="0" w:type="auto"/>
          </w:tcPr>
          <w:p w:rsidR="00FB1433" w:rsidRDefault="003A31FC">
            <w:pPr>
              <w:pStyle w:val="TableBodyText"/>
            </w:pPr>
            <w:r>
              <w:rPr>
                <w:b/>
              </w:rPr>
              <w:t>Options</w:t>
            </w:r>
            <w:r>
              <w:t xml:space="preserve"> (section </w:t>
            </w:r>
            <w:hyperlink w:anchor="Section_4d35e5e8595b4017abf67aef9f8aa70f" w:history="1">
              <w:r>
                <w:rPr>
                  <w:rStyle w:val="Hyperlink"/>
                </w:rPr>
                <w:t>2.2.3.125.4</w:t>
              </w:r>
            </w:hyperlink>
            <w:r>
              <w:t xml:space="preserve">) </w:t>
            </w:r>
          </w:p>
          <w:p w:rsidR="00FB1433" w:rsidRDefault="00FB1433">
            <w:pPr>
              <w:pStyle w:val="TableBodyText"/>
            </w:pPr>
          </w:p>
        </w:tc>
        <w:tc>
          <w:tcPr>
            <w:tcW w:w="0" w:type="auto"/>
          </w:tcPr>
          <w:p w:rsidR="00FB1433" w:rsidRDefault="003A31FC">
            <w:pPr>
              <w:pStyle w:val="TableBodyText"/>
              <w:rPr>
                <w:b/>
              </w:rPr>
            </w:pPr>
            <w:r>
              <w:rPr>
                <w:b/>
              </w:rPr>
              <w:t>StartTime</w:t>
            </w:r>
            <w:r>
              <w:t xml:space="preserve"> (section </w:t>
            </w:r>
            <w:hyperlink w:anchor="Section_fd94d8a06bac445498f412b0e382cf33" w:history="1">
              <w:r>
                <w:rPr>
                  <w:rStyle w:val="Hyperlink"/>
                </w:rPr>
                <w:t>2.2.3.176.1</w:t>
              </w:r>
            </w:hyperlink>
            <w:r>
              <w:t>)</w:t>
            </w:r>
          </w:p>
          <w:p w:rsidR="00FB1433" w:rsidRDefault="003A31FC">
            <w:pPr>
              <w:pStyle w:val="TableBodyText"/>
            </w:pPr>
            <w:r>
              <w:rPr>
                <w:b/>
              </w:rPr>
              <w:t>EndTime</w:t>
            </w:r>
            <w:r>
              <w:t xml:space="preserve"> (section </w:t>
            </w:r>
            <w:hyperlink w:anchor="Section_3f2a4b1646214945946e248c18879d4c" w:history="1">
              <w:r>
                <w:rPr>
                  <w:rStyle w:val="Hyperlink"/>
                </w:rPr>
                <w:t>2.2.3.61.1</w:t>
              </w:r>
            </w:hyperlink>
            <w:r>
              <w:t>)</w:t>
            </w:r>
          </w:p>
        </w:tc>
        <w:tc>
          <w:tcPr>
            <w:tcW w:w="0" w:type="auto"/>
          </w:tcPr>
          <w:p w:rsidR="00FB1433" w:rsidRDefault="003A31FC">
            <w:pPr>
              <w:pStyle w:val="TableBodyText"/>
              <w:rPr>
                <w:b/>
              </w:rPr>
            </w:pPr>
            <w:r>
              <w:rPr>
                <w:b/>
              </w:rPr>
              <w:t>container</w:t>
            </w:r>
            <w:r>
              <w:t xml:space="preserve"> (</w:t>
            </w:r>
            <w:hyperlink r:id="rId177"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rPr>
                <w:b/>
              </w:rPr>
            </w:pPr>
            <w:r>
              <w:rPr>
                <w:b/>
              </w:rPr>
              <w:t xml:space="preserve">ResolveRecipients </w:t>
            </w:r>
            <w:r>
              <w:t>command response</w:t>
            </w:r>
          </w:p>
        </w:tc>
        <w:tc>
          <w:tcPr>
            <w:tcW w:w="0" w:type="auto"/>
          </w:tcPr>
          <w:p w:rsidR="00FB1433" w:rsidRDefault="003A31FC">
            <w:pPr>
              <w:pStyle w:val="TableBodyText"/>
            </w:pPr>
            <w:r>
              <w:rPr>
                <w:b/>
              </w:rPr>
              <w:t>Recipient</w:t>
            </w:r>
            <w:r>
              <w:t xml:space="preserve"> (section </w:t>
            </w:r>
            <w:hyperlink w:anchor="Section_ef8d08df5a1a41ec89c7517da86f1f08" w:history="1">
              <w:r>
                <w:rPr>
                  <w:rStyle w:val="Hyperlink"/>
                </w:rPr>
                <w:t>2.2.3.145</w:t>
              </w:r>
            </w:hyperlink>
            <w:r>
              <w:t>)</w:t>
            </w:r>
          </w:p>
        </w:tc>
        <w:tc>
          <w:tcPr>
            <w:tcW w:w="0" w:type="auto"/>
          </w:tcPr>
          <w:p w:rsidR="00FB1433" w:rsidRDefault="003A31FC">
            <w:pPr>
              <w:pStyle w:val="TableBodyText"/>
            </w:pPr>
            <w:r>
              <w:rPr>
                <w:b/>
              </w:rPr>
              <w:t>Status</w:t>
            </w:r>
            <w:r>
              <w:t xml:space="preserve"> (section </w:t>
            </w:r>
            <w:hyperlink w:anchor="Section_71628fd7d2a54bb2a6afabedbaa341d9" w:history="1">
              <w:r>
                <w:rPr>
                  <w:rStyle w:val="Hyperlink"/>
                </w:rPr>
                <w:t>2.2.3.177.12</w:t>
              </w:r>
            </w:hyperlink>
            <w:r>
              <w:t>)</w:t>
            </w:r>
          </w:p>
          <w:p w:rsidR="00FB1433" w:rsidRDefault="003A31FC">
            <w:pPr>
              <w:pStyle w:val="TableBodyText"/>
            </w:pPr>
            <w:r>
              <w:rPr>
                <w:b/>
              </w:rPr>
              <w:t>MergedFreeBusy</w:t>
            </w:r>
            <w:r>
              <w:t xml:space="preserve"> (section </w:t>
            </w:r>
            <w:hyperlink w:anchor="Section_e5d149f7d2e54b9aaa6272def8a0e377" w:history="1">
              <w:r>
                <w:rPr>
                  <w:rStyle w:val="Hyperlink"/>
                </w:rPr>
                <w:t>2.2.3.107</w:t>
              </w:r>
            </w:hyperlink>
            <w:r>
              <w:t xml:space="preserve">) </w:t>
            </w:r>
          </w:p>
        </w:tc>
        <w:tc>
          <w:tcPr>
            <w:tcW w:w="0" w:type="auto"/>
          </w:tcPr>
          <w:p w:rsidR="00FB1433" w:rsidRDefault="003A31FC">
            <w:pPr>
              <w:pStyle w:val="TableBodyText"/>
              <w:rPr>
                <w:b/>
              </w:rPr>
            </w:pPr>
            <w:r>
              <w:rPr>
                <w:b/>
              </w:rPr>
              <w:t>c</w:t>
            </w:r>
            <w:r>
              <w:rPr>
                <w:b/>
              </w:rPr>
              <w:t xml:space="preserve">ontainer </w:t>
            </w:r>
          </w:p>
        </w:tc>
        <w:tc>
          <w:tcPr>
            <w:tcW w:w="0" w:type="auto"/>
          </w:tcPr>
          <w:p w:rsidR="00FB1433" w:rsidRDefault="003A31FC">
            <w:pPr>
              <w:pStyle w:val="TableBodyText"/>
            </w:pPr>
            <w:r>
              <w:t>0...1 (optional)</w:t>
            </w:r>
          </w:p>
        </w:tc>
      </w:tr>
    </w:tbl>
    <w:p w:rsidR="00FB1433" w:rsidRDefault="003A31FC">
      <w:r>
        <w:t xml:space="preserve">When the </w:t>
      </w:r>
      <w:r>
        <w:rPr>
          <w:b/>
        </w:rPr>
        <w:t>Availability</w:t>
      </w:r>
      <w:r>
        <w:t xml:space="preserve"> element is included in a </w:t>
      </w:r>
      <w:r>
        <w:rPr>
          <w:b/>
        </w:rPr>
        <w:t>ResolveRecipients</w:t>
      </w:r>
      <w:r>
        <w:t xml:space="preserve"> request, the server retrieves free/busy information for the users identified in the </w:t>
      </w:r>
      <w:r>
        <w:rPr>
          <w:b/>
        </w:rPr>
        <w:t>To</w:t>
      </w:r>
      <w:r>
        <w:t xml:space="preserve"> elements included in the request, and returns the free/busy information in t</w:t>
      </w:r>
      <w:r>
        <w:t xml:space="preserve">he </w:t>
      </w:r>
      <w:r>
        <w:rPr>
          <w:b/>
        </w:rPr>
        <w:t>MergedFreeBusy</w:t>
      </w:r>
      <w:r>
        <w:t xml:space="preserve"> element in the response. If the </w:t>
      </w:r>
      <w:r>
        <w:rPr>
          <w:b/>
        </w:rPr>
        <w:t>Availability</w:t>
      </w:r>
      <w:r>
        <w:t xml:space="preserve"> element is included in the </w:t>
      </w:r>
      <w:r>
        <w:rPr>
          <w:b/>
        </w:rPr>
        <w:t>ResolveRecipients</w:t>
      </w:r>
      <w:r>
        <w:t xml:space="preserve"> request, the request MUST also include a valid </w:t>
      </w:r>
      <w:r>
        <w:rPr>
          <w:b/>
        </w:rPr>
        <w:t>StartTime</w:t>
      </w:r>
      <w:r>
        <w:t xml:space="preserve"> element value. When the server parses the request, the server first resolves the recipients</w:t>
      </w:r>
      <w:r>
        <w:t xml:space="preserve"> identified by the </w:t>
      </w:r>
      <w:r>
        <w:rPr>
          <w:b/>
        </w:rPr>
        <w:t>To</w:t>
      </w:r>
      <w:r>
        <w:t xml:space="preserve"> elements, and then determines the users free/busy information for the specified time span, before returning the free/busy data in the </w:t>
      </w:r>
      <w:r>
        <w:rPr>
          <w:b/>
        </w:rPr>
        <w:t>MergedFreeBusy</w:t>
      </w:r>
      <w:r>
        <w:t xml:space="preserve"> element.</w:t>
      </w:r>
    </w:p>
    <w:p w:rsidR="00FB1433" w:rsidRDefault="003A31FC">
      <w:r>
        <w:rPr>
          <w:b/>
        </w:rPr>
        <w:t>Protocol Versions</w:t>
      </w:r>
    </w:p>
    <w:p w:rsidR="00FB1433" w:rsidRDefault="003A31FC">
      <w:r>
        <w:t>The following table specifies the protocol versions that s</w:t>
      </w:r>
      <w:r>
        <w:t xml:space="preserve">upport this element. The client indicates the protocol version being used by setting either the MS-ASProtocolVersion header, as specified in </w:t>
      </w:r>
      <w:hyperlink r:id="rId178" w:anchor="Section_4cbf28dc287641c69d87ba9db86cd40d">
        <w:r>
          <w:rPr>
            <w:rStyle w:val="Hyperlink"/>
          </w:rPr>
          <w:t>[MS-ASHTTP]</w:t>
        </w:r>
      </w:hyperlink>
      <w:r>
        <w:t xml:space="preserve"> section 2.2.1.1.2.6, o</w:t>
      </w:r>
      <w:r>
        <w:t xml:space="preserve">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238" w:name="section_d45f252753e2460abe52418774c744e8"/>
      <w:bookmarkStart w:id="239" w:name="_Toc95366257"/>
      <w:r>
        <w:t>BodyType</w:t>
      </w:r>
      <w:bookmarkEnd w:id="238"/>
      <w:bookmarkEnd w:id="239"/>
    </w:p>
    <w:p w:rsidR="00FB1433" w:rsidRDefault="003A31FC">
      <w:r>
        <w:t xml:space="preserve">The </w:t>
      </w:r>
      <w:r>
        <w:rPr>
          <w:b/>
        </w:rPr>
        <w:t>BodyType</w:t>
      </w:r>
      <w:r>
        <w:t xml:space="preserve"> element is a required child element of the </w:t>
      </w:r>
      <w:r>
        <w:rPr>
          <w:b/>
        </w:rPr>
        <w:t xml:space="preserve">Get </w:t>
      </w:r>
      <w:r>
        <w:t xml:space="preserve">element in </w:t>
      </w:r>
      <w:r>
        <w:rPr>
          <w:b/>
        </w:rPr>
        <w:t xml:space="preserve">Settings </w:t>
      </w:r>
      <w:r>
        <w:t xml:space="preserve">command </w:t>
      </w:r>
      <w:r>
        <w:rPr>
          <w:b/>
        </w:rPr>
        <w:t>Oof</w:t>
      </w:r>
      <w:r>
        <w:t xml:space="preserve"> requests. It is a required child element of the </w:t>
      </w:r>
      <w:r>
        <w:rPr>
          <w:b/>
        </w:rPr>
        <w:t xml:space="preserve">OofMessage </w:t>
      </w:r>
      <w:r>
        <w:t xml:space="preserve">element in </w:t>
      </w:r>
      <w:r>
        <w:rPr>
          <w:b/>
        </w:rPr>
        <w:t xml:space="preserve">Settings </w:t>
      </w:r>
      <w:r>
        <w:t xml:space="preserve">command requests and responses if a </w:t>
      </w:r>
      <w:r>
        <w:rPr>
          <w:b/>
        </w:rPr>
        <w:t xml:space="preserve">ReplyMessage </w:t>
      </w:r>
      <w:r>
        <w:t xml:space="preserve">element (section </w:t>
      </w:r>
      <w:hyperlink w:anchor="Section_09bc426da2ba4d27864215190916e393" w:history="1">
        <w:r>
          <w:rPr>
            <w:rStyle w:val="Hyperlink"/>
          </w:rPr>
          <w:t>2.2.3.149</w:t>
        </w:r>
      </w:hyperlink>
      <w:r>
        <w:t xml:space="preserve">) is present as a child of the </w:t>
      </w:r>
      <w:r>
        <w:rPr>
          <w:b/>
        </w:rPr>
        <w:t xml:space="preserve">OofMessage </w:t>
      </w:r>
      <w:r>
        <w:t xml:space="preserve">element. In all contexts, it specifies the format of the </w:t>
      </w:r>
      <w:hyperlink w:anchor="gt_1384c735-fcc1-4dd2-b547-b9a42c1792e6">
        <w:r>
          <w:rPr>
            <w:rStyle w:val="HyperlinkGreen"/>
            <w:b/>
          </w:rPr>
          <w:t>OOF message</w:t>
        </w:r>
      </w:hyperlink>
      <w:r>
        <w:t>.</w:t>
      </w:r>
    </w:p>
    <w:p w:rsidR="00FB1433" w:rsidRDefault="003A31FC">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466"/>
        <w:gridCol w:w="1666"/>
        <w:gridCol w:w="1165"/>
        <w:gridCol w:w="1486"/>
        <w:gridCol w:w="2692"/>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Settings </w:t>
            </w:r>
            <w:r>
              <w:t xml:space="preserve">command </w:t>
            </w:r>
            <w:r>
              <w:rPr>
                <w:b/>
              </w:rPr>
              <w:t xml:space="preserve">Oof </w:t>
            </w:r>
            <w:r>
              <w:rPr>
                <w:b/>
              </w:rPr>
              <w:lastRenderedPageBreak/>
              <w:t>Get</w:t>
            </w:r>
            <w:r>
              <w:t xml:space="preserve"> request (section </w:t>
            </w:r>
            <w:hyperlink w:anchor="Section_b5a1ed99a7ac4d0baacb40ac792d0a91" w:history="1">
              <w:r>
                <w:rPr>
                  <w:rStyle w:val="Hyperlink"/>
                </w:rPr>
                <w:t>2.2.1.18</w:t>
              </w:r>
            </w:hyperlink>
            <w:r>
              <w:t>)</w:t>
            </w:r>
          </w:p>
        </w:tc>
        <w:tc>
          <w:tcPr>
            <w:tcW w:w="0" w:type="auto"/>
          </w:tcPr>
          <w:p w:rsidR="00FB1433" w:rsidRDefault="003A31FC">
            <w:pPr>
              <w:pStyle w:val="TableBodyText"/>
            </w:pPr>
            <w:r>
              <w:rPr>
                <w:b/>
              </w:rPr>
              <w:lastRenderedPageBreak/>
              <w:t>Get</w:t>
            </w:r>
            <w:r>
              <w:t xml:space="preserve"> (section </w:t>
            </w:r>
            <w:hyperlink w:anchor="Section_c005d3d1217c45c3afe5d7562cd8345a" w:history="1">
              <w:r>
                <w:rPr>
                  <w:rStyle w:val="Hyperlink"/>
                </w:rPr>
                <w:t>2.2.3.83</w:t>
              </w:r>
            </w:hyperlink>
            <w:r>
              <w:t xml:space="preserve">) </w:t>
            </w:r>
          </w:p>
        </w:tc>
        <w:tc>
          <w:tcPr>
            <w:tcW w:w="0" w:type="auto"/>
          </w:tcPr>
          <w:p w:rsidR="00FB1433" w:rsidRDefault="003A31FC">
            <w:pPr>
              <w:pStyle w:val="TableBodyText"/>
            </w:pPr>
            <w:r>
              <w:lastRenderedPageBreak/>
              <w:t>None</w:t>
            </w:r>
          </w:p>
        </w:tc>
        <w:tc>
          <w:tcPr>
            <w:tcW w:w="0" w:type="auto"/>
          </w:tcPr>
          <w:p w:rsidR="00FB1433" w:rsidRDefault="003A31FC">
            <w:pPr>
              <w:pStyle w:val="TableBodyText"/>
            </w:pPr>
            <w:r>
              <w:rPr>
                <w:b/>
              </w:rPr>
              <w:t>string</w:t>
            </w:r>
            <w:r>
              <w:t xml:space="preserve"> (</w:t>
            </w:r>
            <w:hyperlink r:id="rId179" w:anchor="Section_dcfe20e1cb36457f8c7be5c61351f7d3">
              <w:r>
                <w:rPr>
                  <w:rStyle w:val="Hyperlink"/>
                </w:rPr>
                <w:t>[MS-</w:t>
              </w:r>
              <w:r>
                <w:rPr>
                  <w:rStyle w:val="Hyperlink"/>
                </w:rPr>
                <w:lastRenderedPageBreak/>
                <w:t>ASDTYPE]</w:t>
              </w:r>
            </w:hyperlink>
            <w:r>
              <w:t xml:space="preserve"> section 2.7)</w:t>
            </w:r>
          </w:p>
        </w:tc>
        <w:tc>
          <w:tcPr>
            <w:tcW w:w="0" w:type="auto"/>
          </w:tcPr>
          <w:p w:rsidR="00FB1433" w:rsidRDefault="003A31FC">
            <w:pPr>
              <w:pStyle w:val="TableBodyText"/>
            </w:pPr>
            <w:r>
              <w:lastRenderedPageBreak/>
              <w:t>1…1 (required)</w:t>
            </w:r>
          </w:p>
        </w:tc>
      </w:tr>
      <w:tr w:rsidR="00FB1433" w:rsidTr="00FB1433">
        <w:tc>
          <w:tcPr>
            <w:tcW w:w="0" w:type="auto"/>
          </w:tcPr>
          <w:p w:rsidR="00FB1433" w:rsidRDefault="003A31FC">
            <w:pPr>
              <w:pStyle w:val="TableBodyText"/>
            </w:pPr>
            <w:r>
              <w:rPr>
                <w:b/>
              </w:rPr>
              <w:t xml:space="preserve">Settings </w:t>
            </w:r>
            <w:r>
              <w:t xml:space="preserve">command </w:t>
            </w:r>
            <w:r>
              <w:rPr>
                <w:b/>
              </w:rPr>
              <w:t>Oof Set</w:t>
            </w:r>
            <w:r>
              <w:t xml:space="preserve"> request </w:t>
            </w:r>
          </w:p>
        </w:tc>
        <w:tc>
          <w:tcPr>
            <w:tcW w:w="0" w:type="auto"/>
          </w:tcPr>
          <w:p w:rsidR="00FB1433" w:rsidRDefault="003A31FC">
            <w:pPr>
              <w:pStyle w:val="TableBodyText"/>
            </w:pPr>
            <w:r>
              <w:rPr>
                <w:b/>
              </w:rPr>
              <w:t>OofMessage</w:t>
            </w:r>
            <w:r>
              <w:t xml:space="preserve"> (section </w:t>
            </w:r>
            <w:hyperlink w:anchor="Section_9ca3ab46894a4c639a7c653b77ec4856" w:history="1">
              <w:r>
                <w:rPr>
                  <w:rStyle w:val="Hyperlink"/>
                </w:rPr>
                <w:t>2.2.3.123</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p>
        </w:tc>
        <w:tc>
          <w:tcPr>
            <w:tcW w:w="0" w:type="auto"/>
          </w:tcPr>
          <w:p w:rsidR="00FB1433" w:rsidRDefault="003A31FC">
            <w:pPr>
              <w:pStyle w:val="TableBodyText"/>
            </w:pPr>
            <w:r>
              <w:t xml:space="preserve">1…1 (required) if a </w:t>
            </w:r>
            <w:r>
              <w:rPr>
                <w:b/>
              </w:rPr>
              <w:t xml:space="preserve">ReplyMessage </w:t>
            </w:r>
            <w:r>
              <w:t>element is present; otherwise, 0…1 (optional)</w:t>
            </w:r>
          </w:p>
        </w:tc>
      </w:tr>
      <w:tr w:rsidR="00FB1433" w:rsidTr="00FB1433">
        <w:tc>
          <w:tcPr>
            <w:tcW w:w="0" w:type="auto"/>
          </w:tcPr>
          <w:p w:rsidR="00FB1433" w:rsidRDefault="003A31FC">
            <w:pPr>
              <w:pStyle w:val="TableBodyText"/>
              <w:rPr>
                <w:b/>
              </w:rPr>
            </w:pPr>
            <w:r>
              <w:rPr>
                <w:b/>
              </w:rPr>
              <w:t xml:space="preserve">Settings </w:t>
            </w:r>
            <w:r>
              <w:t xml:space="preserve">command </w:t>
            </w:r>
            <w:r>
              <w:rPr>
                <w:b/>
              </w:rPr>
              <w:t>Oof</w:t>
            </w:r>
            <w:r>
              <w:t xml:space="preserve"> response</w:t>
            </w:r>
          </w:p>
        </w:tc>
        <w:tc>
          <w:tcPr>
            <w:tcW w:w="0" w:type="auto"/>
          </w:tcPr>
          <w:p w:rsidR="00FB1433" w:rsidRDefault="003A31FC">
            <w:pPr>
              <w:pStyle w:val="TableBodyText"/>
            </w:pPr>
            <w:r>
              <w:rPr>
                <w:b/>
              </w:rPr>
              <w:t>OofMessage</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 xml:space="preserve">string </w:t>
            </w:r>
          </w:p>
        </w:tc>
        <w:tc>
          <w:tcPr>
            <w:tcW w:w="0" w:type="auto"/>
          </w:tcPr>
          <w:p w:rsidR="00FB1433" w:rsidRDefault="003A31FC">
            <w:pPr>
              <w:pStyle w:val="TableBodyText"/>
            </w:pPr>
            <w:r>
              <w:t xml:space="preserve">1...1 (required) if a </w:t>
            </w:r>
            <w:r>
              <w:rPr>
                <w:b/>
              </w:rPr>
              <w:t xml:space="preserve">ReplyMessage </w:t>
            </w:r>
            <w:r>
              <w:t xml:space="preserve">element is present; otherwise, 0…1   </w:t>
            </w:r>
            <w:r>
              <w:t>(optional)</w:t>
            </w:r>
          </w:p>
        </w:tc>
      </w:tr>
    </w:tbl>
    <w:p w:rsidR="00FB1433" w:rsidRDefault="003A31FC">
      <w:r>
        <w:t xml:space="preserve">The following are the permitted values for the </w:t>
      </w:r>
      <w:r>
        <w:rPr>
          <w:b/>
        </w:rPr>
        <w:t>BodyType</w:t>
      </w:r>
      <w:r>
        <w:t xml:space="preserve"> element:</w:t>
      </w:r>
    </w:p>
    <w:p w:rsidR="00FB1433" w:rsidRDefault="003A31FC">
      <w:pPr>
        <w:numPr>
          <w:ilvl w:val="0"/>
          <w:numId w:val="61"/>
        </w:numPr>
        <w:tabs>
          <w:tab w:val="left" w:pos="360"/>
        </w:tabs>
      </w:pPr>
      <w:r>
        <w:t>Text</w:t>
      </w:r>
    </w:p>
    <w:p w:rsidR="00FB1433" w:rsidRDefault="003A31FC">
      <w:pPr>
        <w:numPr>
          <w:ilvl w:val="0"/>
          <w:numId w:val="61"/>
        </w:numPr>
        <w:tabs>
          <w:tab w:val="left" w:pos="360"/>
        </w:tabs>
      </w:pPr>
      <w:r>
        <w:t>HTML</w:t>
      </w:r>
    </w:p>
    <w:p w:rsidR="00FB1433" w:rsidRDefault="003A31FC">
      <w:r>
        <w:t xml:space="preserve">If the </w:t>
      </w:r>
      <w:r>
        <w:rPr>
          <w:b/>
        </w:rPr>
        <w:t>BodyType</w:t>
      </w:r>
      <w:r>
        <w:t xml:space="preserve"> element has the value "HTML", all message strings are sent in the </w:t>
      </w:r>
      <w:hyperlink w:anchor="gt_549c4960-e8be-4c24-bc2b-b86530f1c1bf">
        <w:r>
          <w:rPr>
            <w:rStyle w:val="HyperlinkGreen"/>
            <w:b/>
          </w:rPr>
          <w:t>HTML</w:t>
        </w:r>
      </w:hyperlink>
      <w:r>
        <w:t xml:space="preserve"> format. If the </w:t>
      </w:r>
      <w:r>
        <w:rPr>
          <w:b/>
        </w:rPr>
        <w:t>BodyT</w:t>
      </w:r>
      <w:r>
        <w:rPr>
          <w:b/>
        </w:rPr>
        <w:t>ype</w:t>
      </w:r>
      <w:r>
        <w:t xml:space="preserve"> element has the value "Text", the message strings are sent in </w:t>
      </w:r>
      <w:hyperlink w:anchor="gt_afa1b8ad-29c4-4f4a-90ce-e63b3547e15a">
        <w:r>
          <w:rPr>
            <w:rStyle w:val="HyperlinkGreen"/>
            <w:b/>
          </w:rPr>
          <w:t>plain text</w:t>
        </w:r>
      </w:hyperlink>
      <w:r>
        <w:t xml:space="preserve">. Because there is no default value, the </w:t>
      </w:r>
      <w:r>
        <w:rPr>
          <w:b/>
        </w:rPr>
        <w:t>BodyType</w:t>
      </w:r>
      <w:r>
        <w:t xml:space="preserve"> element MUST be present (with a non-NULL value) in a </w:t>
      </w:r>
      <w:r>
        <w:rPr>
          <w:b/>
        </w:rPr>
        <w:t xml:space="preserve">Settings </w:t>
      </w:r>
      <w:r>
        <w:t>comman</w:t>
      </w:r>
      <w:r>
        <w:t xml:space="preserve">d </w:t>
      </w:r>
      <w:r>
        <w:rPr>
          <w:b/>
        </w:rPr>
        <w:t>Oof</w:t>
      </w:r>
      <w:r>
        <w:t xml:space="preserve"> </w:t>
      </w:r>
      <w:r>
        <w:rPr>
          <w:b/>
        </w:rPr>
        <w:t>Get</w:t>
      </w:r>
      <w:r>
        <w:t xml:space="preserve"> operation request and MUST be present (with a non-NULL value) in a </w:t>
      </w:r>
      <w:r>
        <w:rPr>
          <w:b/>
        </w:rPr>
        <w:t xml:space="preserve">Settings </w:t>
      </w:r>
      <w:r>
        <w:t xml:space="preserve">command </w:t>
      </w:r>
      <w:r>
        <w:rPr>
          <w:b/>
        </w:rPr>
        <w:t>Oof</w:t>
      </w:r>
      <w:r>
        <w:t xml:space="preserve"> </w:t>
      </w:r>
      <w:r>
        <w:rPr>
          <w:b/>
        </w:rPr>
        <w:t>Set</w:t>
      </w:r>
      <w:r>
        <w:t xml:space="preserve"> operation request if the </w:t>
      </w:r>
      <w:r>
        <w:rPr>
          <w:b/>
        </w:rPr>
        <w:t>ReplyMessage</w:t>
      </w:r>
      <w:r>
        <w:t xml:space="preserve"> element (section 2.2.3.149) has been set, and MUST be present (with a non-NULL value) in a </w:t>
      </w:r>
      <w:r>
        <w:rPr>
          <w:b/>
        </w:rPr>
        <w:t xml:space="preserve">Settings </w:t>
      </w:r>
      <w:r>
        <w:t xml:space="preserve">command </w:t>
      </w:r>
      <w:r>
        <w:rPr>
          <w:b/>
        </w:rPr>
        <w:t>Oof</w:t>
      </w:r>
      <w:r>
        <w:t xml:space="preserve"> </w:t>
      </w:r>
      <w:r>
        <w:rPr>
          <w:b/>
        </w:rPr>
        <w:t>Get</w:t>
      </w:r>
      <w:r>
        <w:t xml:space="preserve"> </w:t>
      </w:r>
      <w:r>
        <w:t xml:space="preserve">operation response if the </w:t>
      </w:r>
      <w:r>
        <w:rPr>
          <w:b/>
        </w:rPr>
        <w:t xml:space="preserve">ReplyMessage </w:t>
      </w:r>
      <w:r>
        <w:t>element is returned.</w:t>
      </w:r>
    </w:p>
    <w:p w:rsidR="00FB1433" w:rsidRDefault="003A31FC">
      <w:r>
        <w:rPr>
          <w:b/>
        </w:rPr>
        <w:t>Protocol Versions</w:t>
      </w:r>
    </w:p>
    <w:p w:rsidR="00FB1433" w:rsidRDefault="003A31FC">
      <w:r>
        <w:t>The following table specifies the protocol versions that support this element. The client indicates the protocol version being used by setting either the MS-ASProtocolVersion hea</w:t>
      </w:r>
      <w:r>
        <w:t xml:space="preserve">der, as specified in </w:t>
      </w:r>
      <w:hyperlink r:id="rId18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 xml:space="preserve">Element </w:t>
            </w:r>
            <w:r>
              <w:t>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240" w:name="section_8af1a9a867074699ade936be3870393b"/>
      <w:bookmarkStart w:id="241" w:name="_Toc95366258"/>
      <w:r>
        <w:t>CalendarId</w:t>
      </w:r>
      <w:bookmarkEnd w:id="240"/>
      <w:bookmarkEnd w:id="241"/>
    </w:p>
    <w:p w:rsidR="00FB1433" w:rsidRDefault="003A31FC">
      <w:r>
        <w:t xml:space="preserve">The </w:t>
      </w:r>
      <w:r>
        <w:rPr>
          <w:b/>
        </w:rPr>
        <w:t>CalendarId</w:t>
      </w:r>
      <w:r>
        <w:t xml:space="preserve"> element is an optional child element of the </w:t>
      </w:r>
      <w:r>
        <w:rPr>
          <w:b/>
        </w:rPr>
        <w:t xml:space="preserve">Result </w:t>
      </w:r>
      <w:r>
        <w:t xml:space="preserve">element in </w:t>
      </w:r>
      <w:r>
        <w:rPr>
          <w:b/>
        </w:rPr>
        <w:t>MeetingResponse</w:t>
      </w:r>
      <w:r>
        <w:t xml:space="preserve"> command responses that specifies the server ID of the calendar item. The </w:t>
      </w:r>
      <w:r>
        <w:rPr>
          <w:b/>
        </w:rPr>
        <w:t xml:space="preserve">CalendarId </w:t>
      </w:r>
      <w:r>
        <w:t>element value can be up to 64 characters in length.</w:t>
      </w:r>
    </w:p>
    <w:p w:rsidR="00FB1433" w:rsidRDefault="003A31FC">
      <w:r>
        <w:lastRenderedPageBreak/>
        <w:t xml:space="preserve">All elements referenced in this section are defined in the </w:t>
      </w:r>
      <w:r>
        <w:rPr>
          <w:b/>
        </w:rPr>
        <w:t>MeetingResponse</w:t>
      </w:r>
      <w:r>
        <w:t xml:space="preserve"> namespace.</w:t>
      </w:r>
    </w:p>
    <w:tbl>
      <w:tblPr>
        <w:tblStyle w:val="Table-ShadedHeader"/>
        <w:tblW w:w="0" w:type="auto"/>
        <w:tblLook w:val="04A0" w:firstRow="1" w:lastRow="0" w:firstColumn="1" w:lastColumn="0" w:noHBand="0" w:noVBand="1"/>
      </w:tblPr>
      <w:tblGrid>
        <w:gridCol w:w="3165"/>
        <w:gridCol w:w="1811"/>
        <w:gridCol w:w="1271"/>
        <w:gridCol w:w="1918"/>
        <w:gridCol w:w="131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MeetingResponse </w:t>
            </w:r>
            <w:r>
              <w:t>command r</w:t>
            </w:r>
            <w:r>
              <w:t xml:space="preserve">esponse (section </w:t>
            </w:r>
            <w:hyperlink w:anchor="Section_42ececcd37df4340aa50783ba714facb" w:history="1">
              <w:r>
                <w:rPr>
                  <w:rStyle w:val="Hyperlink"/>
                </w:rPr>
                <w:t>2.2.1.11</w:t>
              </w:r>
            </w:hyperlink>
            <w:r>
              <w:t>)</w:t>
            </w:r>
          </w:p>
        </w:tc>
        <w:tc>
          <w:tcPr>
            <w:tcW w:w="0" w:type="auto"/>
          </w:tcPr>
          <w:p w:rsidR="00FB1433" w:rsidRDefault="003A31FC">
            <w:pPr>
              <w:pStyle w:val="TableBodyText"/>
            </w:pPr>
            <w:r>
              <w:rPr>
                <w:b/>
              </w:rPr>
              <w:t>Result</w:t>
            </w:r>
            <w:r>
              <w:t xml:space="preserve"> (section </w:t>
            </w:r>
            <w:hyperlink w:anchor="Section_03650972642445f5b30d0ef3bd9a38e6" w:history="1">
              <w:r>
                <w:rPr>
                  <w:rStyle w:val="Hyperlink"/>
                </w:rPr>
                <w:t>2.2.3.155.2</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181" w:anchor="Section_dcfe20e1cb36457f8c7be5c61351f7d3">
              <w:r>
                <w:rPr>
                  <w:rStyle w:val="Hyperlink"/>
                </w:rPr>
                <w:t>[MS-ASDTYPE]</w:t>
              </w:r>
            </w:hyperlink>
            <w:r>
              <w:t xml:space="preserve"> section 2.7)</w:t>
            </w:r>
          </w:p>
        </w:tc>
        <w:tc>
          <w:tcPr>
            <w:tcW w:w="0" w:type="auto"/>
          </w:tcPr>
          <w:p w:rsidR="00FB1433" w:rsidRDefault="003A31FC">
            <w:pPr>
              <w:pStyle w:val="TableBodyText"/>
            </w:pPr>
            <w:r>
              <w:t>0...1 (optional)</w:t>
            </w:r>
          </w:p>
        </w:tc>
      </w:tr>
    </w:tbl>
    <w:p w:rsidR="00FB1433" w:rsidRDefault="003A31FC">
      <w:r>
        <w:t xml:space="preserve">The </w:t>
      </w:r>
      <w:r>
        <w:rPr>
          <w:b/>
        </w:rPr>
        <w:t>CalendarId</w:t>
      </w:r>
      <w:r>
        <w:t xml:space="preserve"> element is included in the </w:t>
      </w:r>
      <w:r>
        <w:rPr>
          <w:b/>
        </w:rPr>
        <w:t>MeetingResponse</w:t>
      </w:r>
      <w:r>
        <w:t xml:space="preserve"> command response that is sent to the client if the meeting request was not declined. If the meeting is accepted or tentatively accepted, the server adds a new item to the calendar, if none is present, and returns the item's server ID in the </w:t>
      </w:r>
      <w:r>
        <w:rPr>
          <w:b/>
        </w:rPr>
        <w:t>CalendarId</w:t>
      </w:r>
      <w:r>
        <w:t xml:space="preserve"> ele</w:t>
      </w:r>
      <w:r>
        <w:t>ment in the response. If the client created a tentative meeting calendar item, the client updates that item with the new server ID. The client also changes the busy status from tentative to busy. When a meeting is accepted, the server also creates a new ca</w:t>
      </w:r>
      <w:r>
        <w:t>lendar item with the same server ID. This means there is a conflict that will be resolved the next time the calendar is synchronized.</w:t>
      </w:r>
    </w:p>
    <w:p w:rsidR="00FB1433" w:rsidRDefault="003A31FC">
      <w:r>
        <w:t xml:space="preserve">If the meeting is declined, the response does not contain a </w:t>
      </w:r>
      <w:r>
        <w:rPr>
          <w:b/>
        </w:rPr>
        <w:t xml:space="preserve">CalendarId </w:t>
      </w:r>
      <w:r>
        <w:t>element.</w:t>
      </w:r>
    </w:p>
    <w:p w:rsidR="00FB1433" w:rsidRDefault="003A31FC">
      <w:r>
        <w:rPr>
          <w:b/>
        </w:rPr>
        <w:t>Protocol Versions</w:t>
      </w:r>
    </w:p>
    <w:p w:rsidR="00FB1433" w:rsidRDefault="003A31FC">
      <w:r>
        <w:t>The following table spec</w:t>
      </w:r>
      <w:r>
        <w:t xml:space="preserve">ifies the protocol versions that support this element. The client indicates the protocol version being used by setting either the MS-ASProtocolVersion header, as specified in </w:t>
      </w:r>
      <w:hyperlink r:id="rId18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242" w:name="section_8a98e3d4172945c0a5de431ac424d2c0"/>
      <w:bookmarkStart w:id="243" w:name="_Toc95366259"/>
      <w:r>
        <w:t>Certificate</w:t>
      </w:r>
      <w:bookmarkEnd w:id="242"/>
      <w:bookmarkEnd w:id="243"/>
    </w:p>
    <w:p w:rsidR="00FB1433" w:rsidRDefault="003A31FC">
      <w:r>
        <w:t xml:space="preserve">The </w:t>
      </w:r>
      <w:r>
        <w:rPr>
          <w:b/>
        </w:rPr>
        <w:t>Certificate</w:t>
      </w:r>
      <w:r>
        <w:t xml:space="preserve"> element is used in the following command requests and responses:</w:t>
      </w:r>
    </w:p>
    <w:p w:rsidR="00FB1433" w:rsidRDefault="003A31FC">
      <w:pPr>
        <w:pStyle w:val="ListParagraph"/>
        <w:numPr>
          <w:ilvl w:val="0"/>
          <w:numId w:val="57"/>
        </w:numPr>
        <w:rPr>
          <w:b/>
        </w:rPr>
      </w:pPr>
      <w:r>
        <w:rPr>
          <w:b/>
        </w:rPr>
        <w:t xml:space="preserve">ResolveRecipients </w:t>
      </w:r>
      <w:r>
        <w:t xml:space="preserve">command responses (section </w:t>
      </w:r>
      <w:hyperlink w:anchor="Section_af10e71badf140e98074cccd9a4889a2" w:history="1">
        <w:r>
          <w:rPr>
            <w:rStyle w:val="Hyperlink"/>
          </w:rPr>
          <w:t>2.2.1.15</w:t>
        </w:r>
      </w:hyperlink>
      <w:r>
        <w:t>)</w:t>
      </w:r>
    </w:p>
    <w:p w:rsidR="00FB1433" w:rsidRDefault="003A31FC">
      <w:pPr>
        <w:pStyle w:val="ListParagraph"/>
        <w:numPr>
          <w:ilvl w:val="0"/>
          <w:numId w:val="57"/>
        </w:numPr>
      </w:pPr>
      <w:r>
        <w:rPr>
          <w:b/>
        </w:rPr>
        <w:t xml:space="preserve">ValidateCert </w:t>
      </w:r>
      <w:r>
        <w:t xml:space="preserve">command requests and responses (section </w:t>
      </w:r>
      <w:hyperlink w:anchor="Section_9808e7a23f484282885f0b4511337072" w:history="1">
        <w:r>
          <w:rPr>
            <w:rStyle w:val="Hyperlink"/>
          </w:rPr>
          <w:t>2.2.1.22</w:t>
        </w:r>
      </w:hyperlink>
      <w:r>
        <w:t>)</w:t>
      </w:r>
    </w:p>
    <w:p w:rsidR="00FB1433" w:rsidRDefault="003A31FC">
      <w:r>
        <w:t xml:space="preserve">The definition of the </w:t>
      </w:r>
      <w:r>
        <w:rPr>
          <w:b/>
        </w:rPr>
        <w:t>Certificate</w:t>
      </w:r>
      <w:r>
        <w:t xml:space="preserve"> element differs according to the context in which it is used. For more details, see section </w:t>
      </w:r>
      <w:hyperlink w:anchor="Section_e16e370ff4b9461986bbd4a074f8a9a9" w:history="1">
        <w:r>
          <w:rPr>
            <w:rStyle w:val="Hyperlink"/>
          </w:rPr>
          <w:t>2.</w:t>
        </w:r>
        <w:r>
          <w:rPr>
            <w:rStyle w:val="Hyperlink"/>
          </w:rPr>
          <w:t>2.3.19.1</w:t>
        </w:r>
      </w:hyperlink>
      <w:r>
        <w:t xml:space="preserve"> and section </w:t>
      </w:r>
      <w:hyperlink w:anchor="Section_2f3ccd7d7823437d8b2be8f62f025f1d" w:history="1">
        <w:r>
          <w:rPr>
            <w:rStyle w:val="Hyperlink"/>
          </w:rPr>
          <w:t>2.2.3.19.2</w:t>
        </w:r>
      </w:hyperlink>
      <w:r>
        <w:t>.</w:t>
      </w:r>
    </w:p>
    <w:p w:rsidR="00FB1433" w:rsidRDefault="003A31FC">
      <w:pPr>
        <w:pStyle w:val="Heading5"/>
      </w:pPr>
      <w:bookmarkStart w:id="244" w:name="section_e16e370ff4b9461986bbd4a074f8a9a9"/>
      <w:bookmarkStart w:id="245" w:name="_Toc95366260"/>
      <w:r>
        <w:t>Certificate (ResolveRecipients)</w:t>
      </w:r>
      <w:bookmarkEnd w:id="244"/>
      <w:bookmarkEnd w:id="245"/>
    </w:p>
    <w:p w:rsidR="00FB1433" w:rsidRDefault="003A31FC">
      <w:r>
        <w:lastRenderedPageBreak/>
        <w:t xml:space="preserve">The </w:t>
      </w:r>
      <w:r>
        <w:rPr>
          <w:b/>
        </w:rPr>
        <w:t>Certificate</w:t>
      </w:r>
      <w:r>
        <w:t xml:space="preserve"> element is an optional child element of the </w:t>
      </w:r>
      <w:r>
        <w:rPr>
          <w:b/>
        </w:rPr>
        <w:t xml:space="preserve">Certificates </w:t>
      </w:r>
      <w:r>
        <w:t xml:space="preserve">element in </w:t>
      </w:r>
      <w:r>
        <w:rPr>
          <w:b/>
        </w:rPr>
        <w:t xml:space="preserve">ResolveRecipients </w:t>
      </w:r>
      <w:r>
        <w:t>command responses that contai</w:t>
      </w:r>
      <w:r>
        <w:t xml:space="preserve">ns the X509 certificate </w:t>
      </w:r>
      <w:hyperlink w:anchor="gt_ad861812-8cb0-497a-80bb-13c95aa4e425">
        <w:r>
          <w:rPr>
            <w:rStyle w:val="HyperlinkGreen"/>
            <w:b/>
          </w:rPr>
          <w:t>binary large object (BLOB)</w:t>
        </w:r>
      </w:hyperlink>
      <w:r>
        <w:t xml:space="preserve"> that is encoded with </w:t>
      </w:r>
      <w:hyperlink w:anchor="gt_179b9392-9019-45a3-880b-26f6890522b7">
        <w:r>
          <w:rPr>
            <w:rStyle w:val="HyperlinkGreen"/>
            <w:b/>
          </w:rPr>
          <w:t>base64 encoding</w:t>
        </w:r>
      </w:hyperlink>
      <w:r>
        <w:t>.</w:t>
      </w:r>
    </w:p>
    <w:p w:rsidR="00FB1433" w:rsidRDefault="003A31FC">
      <w:r>
        <w:t>All elements referenced in this section are</w:t>
      </w:r>
      <w:r>
        <w:t xml:space="preserv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811"/>
        <w:gridCol w:w="1760"/>
        <w:gridCol w:w="1208"/>
        <w:gridCol w:w="2471"/>
        <w:gridCol w:w="122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FB1433" w:rsidRDefault="003A31FC">
            <w:pPr>
              <w:pStyle w:val="TableBodyText"/>
            </w:pPr>
            <w:r>
              <w:rPr>
                <w:b/>
              </w:rPr>
              <w:t>Certificates</w:t>
            </w:r>
            <w:r>
              <w:t xml:space="preserve"> (section </w:t>
            </w:r>
            <w:hyperlink w:anchor="Section_d2e58d9a1c7c431cb9e0bce2785b7392" w:history="1">
              <w:r>
                <w:rPr>
                  <w:rStyle w:val="Hyperlink"/>
                </w:rPr>
                <w:t>2.2.3.23.1</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183" w:anchor="Section_dcfe20e1cb36457f8c7be5c61351f7d3">
              <w:r>
                <w:rPr>
                  <w:rStyle w:val="Hyperlink"/>
                </w:rPr>
                <w:t>[MS-ASDTYPE]</w:t>
              </w:r>
            </w:hyperlink>
            <w:r>
              <w:t xml:space="preserve"> section 2.7) (encoded with base64 encoding)</w:t>
            </w:r>
          </w:p>
        </w:tc>
        <w:tc>
          <w:tcPr>
            <w:tcW w:w="0" w:type="auto"/>
          </w:tcPr>
          <w:p w:rsidR="00FB1433" w:rsidRDefault="003A31FC">
            <w:pPr>
              <w:pStyle w:val="TableBodyText"/>
            </w:pPr>
            <w:r>
              <w:t>0...N (optional)</w:t>
            </w:r>
          </w:p>
        </w:tc>
      </w:tr>
    </w:tbl>
    <w:p w:rsidR="00FB1433" w:rsidRDefault="003A31FC">
      <w:r>
        <w:t xml:space="preserve">This element is returned by the server only if the client specifies a value of 2 in the </w:t>
      </w:r>
      <w:r>
        <w:rPr>
          <w:b/>
        </w:rPr>
        <w:t>CertificateRetrieval</w:t>
      </w:r>
      <w:r>
        <w:t xml:space="preserve"> element (section </w:t>
      </w:r>
      <w:hyperlink w:anchor="Section_e26af52348dd446f96e7aa63f563ec4f" w:history="1">
        <w:r>
          <w:rPr>
            <w:rStyle w:val="Hyperlink"/>
          </w:rPr>
          <w:t>2.2.3.22</w:t>
        </w:r>
      </w:hyperlink>
      <w:r>
        <w:t xml:space="preserve">) in the </w:t>
      </w:r>
      <w:r>
        <w:rPr>
          <w:b/>
        </w:rPr>
        <w:t xml:space="preserve">ResolveRecipients </w:t>
      </w:r>
      <w:r>
        <w:t>command request.</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18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246" w:name="section_2f3ccd7d7823437d8b2be8f62f025f1d"/>
      <w:bookmarkStart w:id="247" w:name="_Toc95366261"/>
      <w:r>
        <w:t>Certificate (ValidateCert)</w:t>
      </w:r>
      <w:bookmarkEnd w:id="246"/>
      <w:bookmarkEnd w:id="247"/>
    </w:p>
    <w:p w:rsidR="00FB1433" w:rsidRDefault="003A31FC">
      <w:r>
        <w:t xml:space="preserve">The </w:t>
      </w:r>
      <w:r>
        <w:rPr>
          <w:b/>
        </w:rPr>
        <w:t>Certificate</w:t>
      </w:r>
      <w:r>
        <w:t xml:space="preserve"> element is a required child element of the </w:t>
      </w:r>
      <w:r>
        <w:rPr>
          <w:b/>
        </w:rPr>
        <w:t>Certificates</w:t>
      </w:r>
      <w:r>
        <w:t xml:space="preserve"> element and the </w:t>
      </w:r>
      <w:r>
        <w:rPr>
          <w:b/>
        </w:rPr>
        <w:t xml:space="preserve">CertificateChain </w:t>
      </w:r>
      <w:r>
        <w:t xml:space="preserve">element in </w:t>
      </w:r>
      <w:r>
        <w:rPr>
          <w:b/>
        </w:rPr>
        <w:t xml:space="preserve">ValidateCert </w:t>
      </w:r>
      <w:r>
        <w:t xml:space="preserve">command requests that contains the X509 certificate </w:t>
      </w:r>
      <w:hyperlink w:anchor="gt_ad861812-8cb0-497a-80bb-13c95aa4e425">
        <w:r>
          <w:rPr>
            <w:rStyle w:val="HyperlinkGreen"/>
            <w:b/>
          </w:rPr>
          <w:t>BLOB</w:t>
        </w:r>
      </w:hyperlink>
      <w:r>
        <w:t xml:space="preserve"> that is encoded with </w:t>
      </w:r>
      <w:hyperlink w:anchor="gt_179b9392-9019-45a3-880b-26f6890522b7">
        <w:r>
          <w:rPr>
            <w:rStyle w:val="HyperlinkGreen"/>
            <w:b/>
          </w:rPr>
          <w:t>base64 encoding</w:t>
        </w:r>
      </w:hyperlink>
      <w:r>
        <w:t xml:space="preserve">. The </w:t>
      </w:r>
      <w:r>
        <w:rPr>
          <w:b/>
        </w:rPr>
        <w:t>Certificate</w:t>
      </w:r>
      <w:r>
        <w:t xml:space="preserve"> element is an optional child element of the </w:t>
      </w:r>
      <w:r>
        <w:rPr>
          <w:b/>
        </w:rPr>
        <w:t xml:space="preserve">ValidateCert </w:t>
      </w:r>
      <w:r>
        <w:t xml:space="preserve">element in </w:t>
      </w:r>
      <w:r>
        <w:rPr>
          <w:b/>
        </w:rPr>
        <w:t xml:space="preserve">ValidateCert </w:t>
      </w:r>
      <w:r>
        <w:t xml:space="preserve">command responses that contains the </w:t>
      </w:r>
      <w:r>
        <w:t>status of the certificate validation.</w:t>
      </w:r>
    </w:p>
    <w:p w:rsidR="00FB1433" w:rsidRDefault="003A31FC">
      <w:r>
        <w:t xml:space="preserve">All elements referenced in this section are defined in the </w:t>
      </w:r>
      <w:r>
        <w:rPr>
          <w:b/>
        </w:rPr>
        <w:t>ValidateCert</w:t>
      </w:r>
      <w:r>
        <w:t xml:space="preserve"> namespace.</w:t>
      </w:r>
    </w:p>
    <w:tbl>
      <w:tblPr>
        <w:tblStyle w:val="Table-ShadedHeader"/>
        <w:tblW w:w="0" w:type="auto"/>
        <w:tblLook w:val="04A0" w:firstRow="1" w:lastRow="0" w:firstColumn="1" w:lastColumn="0" w:noHBand="0" w:noVBand="1"/>
      </w:tblPr>
      <w:tblGrid>
        <w:gridCol w:w="2427"/>
        <w:gridCol w:w="2017"/>
        <w:gridCol w:w="1658"/>
        <w:gridCol w:w="2173"/>
        <w:gridCol w:w="120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ValidateCert </w:t>
            </w:r>
            <w:r>
              <w:t xml:space="preserve">command request (section </w:t>
            </w:r>
            <w:hyperlink w:anchor="Section_9808e7a23f484282885f0b4511337072" w:history="1">
              <w:r>
                <w:rPr>
                  <w:rStyle w:val="Hyperlink"/>
                </w:rPr>
                <w:t>2.2.1.22</w:t>
              </w:r>
            </w:hyperlink>
            <w:r>
              <w:t>)</w:t>
            </w:r>
          </w:p>
        </w:tc>
        <w:tc>
          <w:tcPr>
            <w:tcW w:w="0" w:type="auto"/>
          </w:tcPr>
          <w:p w:rsidR="00FB1433" w:rsidRDefault="003A31FC">
            <w:pPr>
              <w:pStyle w:val="TableBodyText"/>
            </w:pPr>
            <w:r>
              <w:rPr>
                <w:b/>
              </w:rPr>
              <w:t>Certificates</w:t>
            </w:r>
            <w:r>
              <w:t xml:space="preserve"> (section </w:t>
            </w:r>
            <w:hyperlink w:anchor="Section_5d4d6fd485764e2fa03ee03265f76dd5" w:history="1">
              <w:r>
                <w:rPr>
                  <w:rStyle w:val="Hyperlink"/>
                </w:rPr>
                <w:t>2.2.3.23.2</w:t>
              </w:r>
            </w:hyperlink>
            <w:r>
              <w:t xml:space="preserve">) </w:t>
            </w:r>
          </w:p>
          <w:p w:rsidR="00FB1433" w:rsidRDefault="003A31FC">
            <w:pPr>
              <w:pStyle w:val="TableBodyText"/>
            </w:pPr>
            <w:r>
              <w:rPr>
                <w:b/>
              </w:rPr>
              <w:t>CertificateChain</w:t>
            </w:r>
            <w:r>
              <w:t xml:space="preserve"> (section </w:t>
            </w:r>
            <w:hyperlink w:anchor="Section_1eff27c875aa4bb9921adb824a128104" w:history="1">
              <w:r>
                <w:rPr>
                  <w:rStyle w:val="Hyperlink"/>
                </w:rPr>
                <w:t>2.2.3.2</w:t>
              </w:r>
              <w:r>
                <w:rPr>
                  <w:rStyle w:val="Hyperlink"/>
                </w:rPr>
                <w:t>0</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185" w:anchor="Section_dcfe20e1cb36457f8c7be5c61351f7d3">
              <w:r>
                <w:rPr>
                  <w:rStyle w:val="Hyperlink"/>
                </w:rPr>
                <w:t>[MS-ASDTYPE]</w:t>
              </w:r>
            </w:hyperlink>
            <w:r>
              <w:t xml:space="preserve"> section 2.7) (encoded with base64 encoding)</w:t>
            </w:r>
          </w:p>
        </w:tc>
        <w:tc>
          <w:tcPr>
            <w:tcW w:w="0" w:type="auto"/>
          </w:tcPr>
          <w:p w:rsidR="00FB1433" w:rsidRDefault="003A31FC">
            <w:pPr>
              <w:pStyle w:val="TableBodyText"/>
            </w:pPr>
            <w:r>
              <w:t>1...N  (required)</w:t>
            </w:r>
          </w:p>
        </w:tc>
      </w:tr>
      <w:tr w:rsidR="00FB1433" w:rsidTr="00FB1433">
        <w:tc>
          <w:tcPr>
            <w:tcW w:w="0" w:type="auto"/>
          </w:tcPr>
          <w:p w:rsidR="00FB1433" w:rsidRDefault="003A31FC">
            <w:pPr>
              <w:pStyle w:val="TableBodyText"/>
            </w:pPr>
            <w:r>
              <w:rPr>
                <w:b/>
              </w:rPr>
              <w:t xml:space="preserve">ValidateCert </w:t>
            </w:r>
            <w:r>
              <w:t xml:space="preserve">command </w:t>
            </w:r>
            <w:r>
              <w:lastRenderedPageBreak/>
              <w:t>response</w:t>
            </w:r>
          </w:p>
        </w:tc>
        <w:tc>
          <w:tcPr>
            <w:tcW w:w="0" w:type="auto"/>
          </w:tcPr>
          <w:p w:rsidR="00FB1433" w:rsidRDefault="003A31FC">
            <w:pPr>
              <w:pStyle w:val="TableBodyText"/>
            </w:pPr>
            <w:r>
              <w:rPr>
                <w:b/>
              </w:rPr>
              <w:lastRenderedPageBreak/>
              <w:t>ValidateCert</w:t>
            </w:r>
            <w:r>
              <w:t xml:space="preserve"> </w:t>
            </w:r>
            <w:r>
              <w:lastRenderedPageBreak/>
              <w:t xml:space="preserve">(section </w:t>
            </w:r>
            <w:hyperlink w:anchor="Section_4e4887942b3c45f3a9f96fe31711157f" w:history="1">
              <w:r>
                <w:rPr>
                  <w:rStyle w:val="Hyperlink"/>
                </w:rPr>
                <w:t>2.2.3.195</w:t>
              </w:r>
            </w:hyperlink>
            <w:r>
              <w:t>)</w:t>
            </w:r>
          </w:p>
        </w:tc>
        <w:tc>
          <w:tcPr>
            <w:tcW w:w="0" w:type="auto"/>
          </w:tcPr>
          <w:p w:rsidR="00FB1433" w:rsidRDefault="003A31FC">
            <w:pPr>
              <w:pStyle w:val="TableBodyText"/>
            </w:pPr>
            <w:r>
              <w:rPr>
                <w:b/>
              </w:rPr>
              <w:lastRenderedPageBreak/>
              <w:t>Status</w:t>
            </w:r>
            <w:r>
              <w:t xml:space="preserve"> (section </w:t>
            </w:r>
            <w:hyperlink w:anchor="Section_27f97e84bf044341bdfb92942e93c404" w:history="1">
              <w:r>
                <w:rPr>
                  <w:rStyle w:val="Hyperlink"/>
                </w:rPr>
                <w:t>2.2.3.177.18</w:t>
              </w:r>
            </w:hyperlink>
            <w:r>
              <w:t xml:space="preserve">) </w:t>
            </w:r>
          </w:p>
        </w:tc>
        <w:tc>
          <w:tcPr>
            <w:tcW w:w="0" w:type="auto"/>
          </w:tcPr>
          <w:p w:rsidR="00FB1433" w:rsidRDefault="003A31FC">
            <w:pPr>
              <w:pStyle w:val="TableBodyText"/>
              <w:rPr>
                <w:b/>
              </w:rPr>
            </w:pPr>
            <w:r>
              <w:rPr>
                <w:b/>
              </w:rPr>
              <w:lastRenderedPageBreak/>
              <w:t>container</w:t>
            </w:r>
            <w:r>
              <w:t xml:space="preserve"> ([MS-</w:t>
            </w:r>
            <w:r>
              <w:lastRenderedPageBreak/>
              <w:t>ASDTYPE] section 2.2)</w:t>
            </w:r>
          </w:p>
        </w:tc>
        <w:tc>
          <w:tcPr>
            <w:tcW w:w="0" w:type="auto"/>
          </w:tcPr>
          <w:p w:rsidR="00FB1433" w:rsidRDefault="003A31FC">
            <w:pPr>
              <w:pStyle w:val="TableBodyText"/>
            </w:pPr>
            <w:r>
              <w:lastRenderedPageBreak/>
              <w:t xml:space="preserve">0...N </w:t>
            </w:r>
            <w:r>
              <w:lastRenderedPageBreak/>
              <w:t>(optional)</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18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248" w:name="section_1eff27c875aa4bb9921adb824a128104"/>
      <w:bookmarkStart w:id="249" w:name="_Toc95366262"/>
      <w:r>
        <w:t>CertificateChain</w:t>
      </w:r>
      <w:bookmarkEnd w:id="248"/>
      <w:bookmarkEnd w:id="249"/>
    </w:p>
    <w:p w:rsidR="00FB1433" w:rsidRDefault="003A31FC">
      <w:r>
        <w:t xml:space="preserve">The </w:t>
      </w:r>
      <w:r>
        <w:rPr>
          <w:b/>
        </w:rPr>
        <w:t>CertificateChain</w:t>
      </w:r>
      <w:r>
        <w:t xml:space="preserve"> element is an optional child element of the </w:t>
      </w:r>
      <w:r>
        <w:rPr>
          <w:b/>
        </w:rPr>
        <w:t xml:space="preserve">ValidateCert </w:t>
      </w:r>
      <w:r>
        <w:t xml:space="preserve">element in </w:t>
      </w:r>
      <w:r>
        <w:rPr>
          <w:b/>
        </w:rPr>
        <w:t xml:space="preserve">ValidateCert </w:t>
      </w:r>
      <w:r>
        <w:t>command requests that contains the list of certificates to be validated.</w:t>
      </w:r>
    </w:p>
    <w:p w:rsidR="00FB1433" w:rsidRDefault="003A31FC">
      <w:r>
        <w:t xml:space="preserve">All elements referenced in this section are defined in the </w:t>
      </w:r>
      <w:r>
        <w:rPr>
          <w:b/>
        </w:rPr>
        <w:t>ValidateCert</w:t>
      </w:r>
      <w:r>
        <w:t xml:space="preserve"> namespace.</w:t>
      </w:r>
    </w:p>
    <w:tbl>
      <w:tblPr>
        <w:tblStyle w:val="Table-ShadedHeader"/>
        <w:tblW w:w="0" w:type="auto"/>
        <w:tblLook w:val="04A0" w:firstRow="1" w:lastRow="0" w:firstColumn="1" w:lastColumn="0" w:noHBand="0" w:noVBand="1"/>
      </w:tblPr>
      <w:tblGrid>
        <w:gridCol w:w="2706"/>
        <w:gridCol w:w="1894"/>
        <w:gridCol w:w="1735"/>
        <w:gridCol w:w="1887"/>
        <w:gridCol w:w="125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ValidateCert </w:t>
            </w:r>
            <w:r>
              <w:t xml:space="preserve">command request (section </w:t>
            </w:r>
            <w:hyperlink w:anchor="Section_9808e7a23f484282885f0b4511337072" w:history="1">
              <w:r>
                <w:rPr>
                  <w:rStyle w:val="Hyperlink"/>
                </w:rPr>
                <w:t>2.2.1.22</w:t>
              </w:r>
            </w:hyperlink>
            <w:r>
              <w:t>)</w:t>
            </w:r>
          </w:p>
        </w:tc>
        <w:tc>
          <w:tcPr>
            <w:tcW w:w="0" w:type="auto"/>
          </w:tcPr>
          <w:p w:rsidR="00FB1433" w:rsidRDefault="003A31FC">
            <w:pPr>
              <w:pStyle w:val="TableBodyText"/>
            </w:pPr>
            <w:r>
              <w:rPr>
                <w:b/>
              </w:rPr>
              <w:t>ValidateCert</w:t>
            </w:r>
            <w:r>
              <w:t xml:space="preserve"> (section </w:t>
            </w:r>
            <w:hyperlink w:anchor="Section_4e4887942b3c45f3a9f96fe31711157f" w:history="1">
              <w:r>
                <w:rPr>
                  <w:rStyle w:val="Hyperlink"/>
                </w:rPr>
                <w:t>2.2.3.195</w:t>
              </w:r>
            </w:hyperlink>
            <w:r>
              <w:t>)</w:t>
            </w:r>
          </w:p>
        </w:tc>
        <w:tc>
          <w:tcPr>
            <w:tcW w:w="0" w:type="auto"/>
          </w:tcPr>
          <w:p w:rsidR="00FB1433" w:rsidRDefault="003A31FC">
            <w:pPr>
              <w:pStyle w:val="TableBodyText"/>
            </w:pPr>
            <w:r>
              <w:rPr>
                <w:b/>
              </w:rPr>
              <w:t>Certificate</w:t>
            </w:r>
            <w:r>
              <w:t xml:space="preserve"> (section </w:t>
            </w:r>
            <w:hyperlink w:anchor="Section_2f3ccd7d7823437d8b2be8f62f025f1d" w:history="1">
              <w:r>
                <w:rPr>
                  <w:rStyle w:val="Hyperlink"/>
                </w:rPr>
                <w:t>2.2.3.19.2</w:t>
              </w:r>
            </w:hyperlink>
            <w:r>
              <w:t>)</w:t>
            </w:r>
          </w:p>
        </w:tc>
        <w:tc>
          <w:tcPr>
            <w:tcW w:w="0" w:type="auto"/>
          </w:tcPr>
          <w:p w:rsidR="00FB1433" w:rsidRDefault="003A31FC">
            <w:pPr>
              <w:pStyle w:val="TableBodyText"/>
              <w:rPr>
                <w:b/>
              </w:rPr>
            </w:pPr>
            <w:r>
              <w:rPr>
                <w:b/>
              </w:rPr>
              <w:t>co</w:t>
            </w:r>
            <w:r>
              <w:rPr>
                <w:b/>
              </w:rPr>
              <w:t>ntainer</w:t>
            </w:r>
            <w:r>
              <w:t xml:space="preserve"> (</w:t>
            </w:r>
            <w:hyperlink r:id="rId187"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18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250" w:name="section_d3f97c5486004834bf253f0e1cac8139"/>
      <w:bookmarkStart w:id="251" w:name="_Toc95366263"/>
      <w:r>
        <w:t>CertificateCount</w:t>
      </w:r>
      <w:bookmarkEnd w:id="250"/>
      <w:bookmarkEnd w:id="251"/>
    </w:p>
    <w:p w:rsidR="00FB1433" w:rsidRDefault="003A31FC">
      <w:r>
        <w:t xml:space="preserve">The </w:t>
      </w:r>
      <w:r>
        <w:rPr>
          <w:b/>
        </w:rPr>
        <w:t>CertificateCount</w:t>
      </w:r>
      <w:r>
        <w:t xml:space="preserve"> element is an optional child element of the </w:t>
      </w:r>
      <w:r>
        <w:rPr>
          <w:b/>
        </w:rPr>
        <w:t xml:space="preserve">Certificates </w:t>
      </w:r>
      <w:r>
        <w:t xml:space="preserve">element in </w:t>
      </w:r>
      <w:r>
        <w:rPr>
          <w:b/>
        </w:rPr>
        <w:t xml:space="preserve">ResolveRecipients </w:t>
      </w:r>
      <w:r>
        <w:t>command responses that specifies the number of valid certificates that were found for the recipient.</w:t>
      </w:r>
    </w:p>
    <w:p w:rsidR="00FB1433" w:rsidRDefault="003A31FC">
      <w:r>
        <w:t>All elements referenced in thi</w:t>
      </w:r>
      <w:r>
        <w:t xml:space="preserve">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776"/>
        <w:gridCol w:w="1742"/>
        <w:gridCol w:w="1202"/>
        <w:gridCol w:w="1673"/>
        <w:gridCol w:w="2082"/>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FB1433" w:rsidRDefault="003A31FC">
            <w:pPr>
              <w:pStyle w:val="TableBodyText"/>
            </w:pPr>
            <w:r>
              <w:rPr>
                <w:b/>
              </w:rPr>
              <w:t>Ce</w:t>
            </w:r>
            <w:r>
              <w:rPr>
                <w:b/>
              </w:rPr>
              <w:t>rtificates</w:t>
            </w:r>
            <w:r>
              <w:t xml:space="preserve"> (section </w:t>
            </w:r>
            <w:hyperlink w:anchor="Section_d2e58d9a1c7c431cb9e0bce2785b7392" w:history="1">
              <w:r>
                <w:rPr>
                  <w:rStyle w:val="Hyperlink"/>
                </w:rPr>
                <w:t>2.2.3.23.1</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r>
              <w:t xml:space="preserve"> (</w:t>
            </w:r>
            <w:hyperlink r:id="rId189" w:anchor="Section_dcfe20e1cb36457f8c7be5c61351f7d3">
              <w:r>
                <w:rPr>
                  <w:rStyle w:val="Hyperlink"/>
                </w:rPr>
                <w:t>[MS-ASDTYPE]</w:t>
              </w:r>
            </w:hyperlink>
            <w:r>
              <w:t xml:space="preserve"> section 2.6)</w:t>
            </w:r>
            <w:r>
              <w:rPr>
                <w:b/>
              </w:rPr>
              <w:t xml:space="preserve"> </w:t>
            </w:r>
          </w:p>
        </w:tc>
        <w:tc>
          <w:tcPr>
            <w:tcW w:w="0" w:type="auto"/>
          </w:tcPr>
          <w:p w:rsidR="00FB1433" w:rsidRDefault="003A31FC">
            <w:pPr>
              <w:pStyle w:val="TableBodyText"/>
            </w:pPr>
            <w:r>
              <w:t xml:space="preserve">0…1 (optional) per </w:t>
            </w:r>
            <w:r>
              <w:rPr>
                <w:b/>
              </w:rPr>
              <w:t>Certificates</w:t>
            </w:r>
            <w:r>
              <w:t xml:space="preserve"> parent element</w:t>
            </w:r>
          </w:p>
        </w:tc>
      </w:tr>
    </w:tbl>
    <w:p w:rsidR="00FB1433" w:rsidRDefault="003A31FC">
      <w:r>
        <w:t xml:space="preserve">If a </w:t>
      </w:r>
      <w:r>
        <w:rPr>
          <w:b/>
        </w:rPr>
        <w:t xml:space="preserve">Status </w:t>
      </w:r>
      <w:r>
        <w:t xml:space="preserve">element (section </w:t>
      </w:r>
      <w:hyperlink w:anchor="Section_71628fd7d2a54bb2a6afabedbaa341d9" w:history="1">
        <w:r>
          <w:rPr>
            <w:rStyle w:val="Hyperlink"/>
          </w:rPr>
          <w:t>2.2.3.177.12</w:t>
        </w:r>
      </w:hyperlink>
      <w:r>
        <w:t xml:space="preserve">) value of 8 is returned with the </w:t>
      </w:r>
      <w:r>
        <w:rPr>
          <w:b/>
        </w:rPr>
        <w:t>Certificates</w:t>
      </w:r>
      <w:r>
        <w:t xml:space="preserve"> element, the </w:t>
      </w:r>
      <w:r>
        <w:rPr>
          <w:b/>
        </w:rPr>
        <w:t>CertificateCount</w:t>
      </w:r>
      <w:r>
        <w:t xml:space="preserve"> element specifies the number of recipient certificates that w</w:t>
      </w:r>
      <w:r>
        <w:t>ere not returned.</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19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252" w:name="section_e26af52348dd446f96e7aa63f563ec4f"/>
      <w:bookmarkStart w:id="253" w:name="_Toc95366264"/>
      <w:r>
        <w:lastRenderedPageBreak/>
        <w:t>CertificateRetrieval</w:t>
      </w:r>
      <w:bookmarkEnd w:id="252"/>
      <w:bookmarkEnd w:id="253"/>
    </w:p>
    <w:p w:rsidR="00FB1433" w:rsidRDefault="003A31FC">
      <w:r>
        <w:t xml:space="preserve">The </w:t>
      </w:r>
      <w:r>
        <w:rPr>
          <w:b/>
        </w:rPr>
        <w:t>CertificateRetrieval</w:t>
      </w:r>
      <w:r>
        <w:t xml:space="preserve"> element is an optional child element of the </w:t>
      </w:r>
      <w:r>
        <w:rPr>
          <w:b/>
        </w:rPr>
        <w:t xml:space="preserve">Options </w:t>
      </w:r>
      <w:r>
        <w:t xml:space="preserve">element in </w:t>
      </w:r>
      <w:r>
        <w:rPr>
          <w:b/>
        </w:rPr>
        <w:t>ResolveRecipients</w:t>
      </w:r>
      <w:r>
        <w:t xml:space="preserve"> command requests that specifies whether </w:t>
      </w:r>
      <w:hyperlink w:anchor="gt_84bfada5-a327-4110-a257-cffd8fc3fe61">
        <w:r>
          <w:rPr>
            <w:rStyle w:val="HyperlinkGreen"/>
            <w:b/>
          </w:rPr>
          <w:t>S/MIME</w:t>
        </w:r>
      </w:hyperlink>
      <w:r>
        <w:t xml:space="preserve"> certificates are returned by the server for each resolved recipient.</w:t>
      </w:r>
    </w:p>
    <w:p w:rsidR="00FB1433" w:rsidRDefault="003A31FC">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117"/>
        <w:gridCol w:w="1848"/>
        <w:gridCol w:w="1265"/>
        <w:gridCol w:w="1943"/>
        <w:gridCol w:w="1302"/>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ResolveRecipients</w:t>
            </w:r>
            <w:r>
              <w:t xml:space="preserve"> command request (section </w:t>
            </w:r>
            <w:hyperlink w:anchor="Section_af10e71badf140e98074cccd9a4889a2" w:history="1">
              <w:r>
                <w:rPr>
                  <w:rStyle w:val="Hyperlink"/>
                </w:rPr>
                <w:t>2.2.1.15</w:t>
              </w:r>
            </w:hyperlink>
            <w:r>
              <w:t>)</w:t>
            </w:r>
          </w:p>
        </w:tc>
        <w:tc>
          <w:tcPr>
            <w:tcW w:w="0" w:type="auto"/>
          </w:tcPr>
          <w:p w:rsidR="00FB1433" w:rsidRDefault="003A31FC">
            <w:pPr>
              <w:pStyle w:val="TableBodyText"/>
            </w:pPr>
            <w:r>
              <w:rPr>
                <w:b/>
              </w:rPr>
              <w:t>Options</w:t>
            </w:r>
            <w:r>
              <w:t xml:space="preserve"> (section </w:t>
            </w:r>
            <w:hyperlink w:anchor="Section_4d35e5e8595b4017abf67aef9f8aa70f" w:history="1">
              <w:r>
                <w:rPr>
                  <w:rStyle w:val="Hyperlink"/>
                </w:rPr>
                <w:t>2.2.3.125.4</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r>
              <w:t xml:space="preserve"> (</w:t>
            </w:r>
            <w:hyperlink r:id="rId191" w:anchor="Section_dcfe20e1cb36457f8c7be5c61351f7d3">
              <w:r>
                <w:rPr>
                  <w:rStyle w:val="Hyperlink"/>
                </w:rPr>
                <w:t>[MS-ASDTYPE]</w:t>
              </w:r>
            </w:hyperlink>
            <w:r>
              <w:t xml:space="preserve"> section 2.6)</w:t>
            </w:r>
            <w:r>
              <w:rPr>
                <w:b/>
              </w:rPr>
              <w:t xml:space="preserve"> </w:t>
            </w:r>
          </w:p>
        </w:tc>
        <w:tc>
          <w:tcPr>
            <w:tcW w:w="0" w:type="auto"/>
          </w:tcPr>
          <w:p w:rsidR="00FB1433" w:rsidRDefault="003A31FC">
            <w:pPr>
              <w:pStyle w:val="TableBodyText"/>
            </w:pPr>
            <w:r>
              <w:t>0...1 (optional)</w:t>
            </w:r>
          </w:p>
        </w:tc>
      </w:tr>
    </w:tbl>
    <w:p w:rsidR="00FB1433" w:rsidRDefault="003A31FC">
      <w:r>
        <w:t xml:space="preserve">The following table shows valid values for the </w:t>
      </w:r>
      <w:r>
        <w:rPr>
          <w:b/>
        </w:rPr>
        <w:t>CertificateRetrieval</w:t>
      </w:r>
      <w:r>
        <w:t xml:space="preserve"> element.</w:t>
      </w:r>
    </w:p>
    <w:tbl>
      <w:tblPr>
        <w:tblStyle w:val="Table-ShadedHeader"/>
        <w:tblW w:w="0" w:type="auto"/>
        <w:tblLook w:val="04A0" w:firstRow="1" w:lastRow="0" w:firstColumn="1" w:lastColumn="0" w:noHBand="0" w:noVBand="1"/>
      </w:tblPr>
      <w:tblGrid>
        <w:gridCol w:w="734"/>
        <w:gridCol w:w="471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Value</w:t>
            </w:r>
          </w:p>
        </w:tc>
        <w:tc>
          <w:tcPr>
            <w:tcW w:w="0" w:type="auto"/>
          </w:tcPr>
          <w:p w:rsidR="00FB1433" w:rsidRDefault="003A31FC">
            <w:pPr>
              <w:pStyle w:val="TableHeaderText"/>
            </w:pPr>
            <w:r>
              <w:t>Meaning</w:t>
            </w:r>
          </w:p>
        </w:tc>
      </w:tr>
      <w:tr w:rsidR="00FB1433" w:rsidTr="00FB1433">
        <w:tc>
          <w:tcPr>
            <w:tcW w:w="0" w:type="auto"/>
          </w:tcPr>
          <w:p w:rsidR="00FB1433" w:rsidRDefault="003A31FC">
            <w:pPr>
              <w:pStyle w:val="TableBodyText"/>
            </w:pPr>
            <w:r>
              <w:t>1</w:t>
            </w:r>
          </w:p>
        </w:tc>
        <w:tc>
          <w:tcPr>
            <w:tcW w:w="0" w:type="auto"/>
          </w:tcPr>
          <w:p w:rsidR="00FB1433" w:rsidRDefault="003A31FC">
            <w:pPr>
              <w:pStyle w:val="TableBodyText"/>
            </w:pPr>
            <w:r>
              <w:t>Do not retrieve certificates for the recipient (default).</w:t>
            </w:r>
          </w:p>
        </w:tc>
      </w:tr>
      <w:tr w:rsidR="00FB1433" w:rsidTr="00FB1433">
        <w:tc>
          <w:tcPr>
            <w:tcW w:w="0" w:type="auto"/>
          </w:tcPr>
          <w:p w:rsidR="00FB1433" w:rsidRDefault="003A31FC">
            <w:pPr>
              <w:pStyle w:val="TableBodyText"/>
            </w:pPr>
            <w:r>
              <w:t>2</w:t>
            </w:r>
          </w:p>
        </w:tc>
        <w:tc>
          <w:tcPr>
            <w:tcW w:w="0" w:type="auto"/>
          </w:tcPr>
          <w:p w:rsidR="00FB1433" w:rsidRDefault="003A31FC">
            <w:pPr>
              <w:pStyle w:val="TableBodyText"/>
            </w:pPr>
            <w:r>
              <w:t>Retrieve the</w:t>
            </w:r>
            <w:r>
              <w:t xml:space="preserve"> full certificate for each resolved recipient.</w:t>
            </w:r>
          </w:p>
        </w:tc>
      </w:tr>
      <w:tr w:rsidR="00FB1433" w:rsidTr="00FB1433">
        <w:tc>
          <w:tcPr>
            <w:tcW w:w="0" w:type="auto"/>
          </w:tcPr>
          <w:p w:rsidR="00FB1433" w:rsidRDefault="003A31FC">
            <w:pPr>
              <w:pStyle w:val="TableBodyText"/>
            </w:pPr>
            <w:r>
              <w:t>3</w:t>
            </w:r>
          </w:p>
        </w:tc>
        <w:tc>
          <w:tcPr>
            <w:tcW w:w="0" w:type="auto"/>
          </w:tcPr>
          <w:p w:rsidR="00FB1433" w:rsidRDefault="003A31FC">
            <w:pPr>
              <w:pStyle w:val="TableBodyText"/>
            </w:pPr>
            <w:r>
              <w:t>Retrieve the mini certificate for each resolved recipient.</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w:t>
      </w:r>
      <w:r>
        <w:t xml:space="preserve">used by setting either the MS-ASProtocolVersion header, as specified in </w:t>
      </w:r>
      <w:hyperlink r:id="rId192" w:anchor="Section_4cbf28dc287641c69d87ba9db86cd40d">
        <w:r>
          <w:rPr>
            <w:rStyle w:val="Hyperlink"/>
          </w:rPr>
          <w:t>[MS-ASHTTP]</w:t>
        </w:r>
      </w:hyperlink>
      <w:r>
        <w:t xml:space="preserve"> section 2.2.1.1.2.6, or the </w:t>
      </w:r>
      <w:r>
        <w:rPr>
          <w:b/>
        </w:rPr>
        <w:t>Protocol version</w:t>
      </w:r>
      <w:r>
        <w:t xml:space="preserve"> field, as specified in [MS-ASHTTP] section 2.2</w:t>
      </w:r>
      <w:r>
        <w:t>.1.1.1.1,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254" w:name="section_f63f4330d34a43c2b536f3004bb30fbf"/>
      <w:bookmarkStart w:id="255" w:name="_Toc95366265"/>
      <w:r>
        <w:t>Certificates</w:t>
      </w:r>
      <w:bookmarkEnd w:id="254"/>
      <w:bookmarkEnd w:id="255"/>
    </w:p>
    <w:p w:rsidR="00FB1433" w:rsidRDefault="003A31FC">
      <w:r>
        <w:t xml:space="preserve">The </w:t>
      </w:r>
      <w:r>
        <w:rPr>
          <w:b/>
        </w:rPr>
        <w:t>Certificates</w:t>
      </w:r>
      <w:r>
        <w:t xml:space="preserve"> element is used in the following command requests and responses:</w:t>
      </w:r>
    </w:p>
    <w:p w:rsidR="00FB1433" w:rsidRDefault="003A31FC">
      <w:pPr>
        <w:pStyle w:val="ListParagraph"/>
        <w:numPr>
          <w:ilvl w:val="0"/>
          <w:numId w:val="57"/>
        </w:numPr>
        <w:rPr>
          <w:b/>
        </w:rPr>
      </w:pPr>
      <w:r>
        <w:rPr>
          <w:b/>
        </w:rPr>
        <w:t xml:space="preserve">ResolveRecipients </w:t>
      </w:r>
      <w:r>
        <w:t xml:space="preserve">command responses (section </w:t>
      </w:r>
      <w:hyperlink w:anchor="Section_af10e71badf140e98074cccd9a4889a2" w:history="1">
        <w:r>
          <w:rPr>
            <w:rStyle w:val="Hyperlink"/>
          </w:rPr>
          <w:t>2.2.1.15</w:t>
        </w:r>
      </w:hyperlink>
      <w:r>
        <w:t>)</w:t>
      </w:r>
    </w:p>
    <w:p w:rsidR="00FB1433" w:rsidRDefault="003A31FC">
      <w:pPr>
        <w:pStyle w:val="ListParagraph"/>
        <w:numPr>
          <w:ilvl w:val="0"/>
          <w:numId w:val="57"/>
        </w:numPr>
      </w:pPr>
      <w:r>
        <w:rPr>
          <w:b/>
        </w:rPr>
        <w:t xml:space="preserve">ValidateCert </w:t>
      </w:r>
      <w:r>
        <w:t xml:space="preserve">command requests (section </w:t>
      </w:r>
      <w:hyperlink w:anchor="Section_9808e7a23f484282885f0b4511337072" w:history="1">
        <w:r>
          <w:rPr>
            <w:rStyle w:val="Hyperlink"/>
          </w:rPr>
          <w:t>2.2.1.22</w:t>
        </w:r>
      </w:hyperlink>
      <w:r>
        <w:t>)</w:t>
      </w:r>
    </w:p>
    <w:p w:rsidR="00FB1433" w:rsidRDefault="003A31FC">
      <w:r>
        <w:lastRenderedPageBreak/>
        <w:t xml:space="preserve">The definition of the </w:t>
      </w:r>
      <w:r>
        <w:rPr>
          <w:b/>
        </w:rPr>
        <w:t>Certificates</w:t>
      </w:r>
      <w:r>
        <w:t xml:space="preserve"> element differs</w:t>
      </w:r>
      <w:r>
        <w:t xml:space="preserve"> according to the context in which it is used. For more details, see section </w:t>
      </w:r>
      <w:hyperlink w:anchor="Section_d2e58d9a1c7c431cb9e0bce2785b7392" w:history="1">
        <w:r>
          <w:rPr>
            <w:rStyle w:val="Hyperlink"/>
          </w:rPr>
          <w:t>2.2.3.23.1</w:t>
        </w:r>
      </w:hyperlink>
      <w:r>
        <w:t xml:space="preserve"> and section </w:t>
      </w:r>
      <w:hyperlink w:anchor="Section_5d4d6fd485764e2fa03ee03265f76dd5" w:history="1">
        <w:r>
          <w:rPr>
            <w:rStyle w:val="Hyperlink"/>
          </w:rPr>
          <w:t>2.2.3.23.2</w:t>
        </w:r>
      </w:hyperlink>
      <w:r>
        <w:t>.</w:t>
      </w:r>
    </w:p>
    <w:p w:rsidR="00FB1433" w:rsidRDefault="003A31FC">
      <w:pPr>
        <w:pStyle w:val="Heading5"/>
      </w:pPr>
      <w:bookmarkStart w:id="256" w:name="section_d2e58d9a1c7c431cb9e0bce2785b7392"/>
      <w:bookmarkStart w:id="257" w:name="_Toc95366266"/>
      <w:r>
        <w:t>Certificates (ResolveRec</w:t>
      </w:r>
      <w:r>
        <w:t>ipients)</w:t>
      </w:r>
      <w:bookmarkEnd w:id="256"/>
      <w:bookmarkEnd w:id="257"/>
    </w:p>
    <w:p w:rsidR="00FB1433" w:rsidRDefault="003A31FC">
      <w:r>
        <w:t xml:space="preserve">The </w:t>
      </w:r>
      <w:r>
        <w:rPr>
          <w:b/>
        </w:rPr>
        <w:t>Certificates</w:t>
      </w:r>
      <w:r>
        <w:t xml:space="preserve"> element is an optional child element of the </w:t>
      </w:r>
      <w:r>
        <w:rPr>
          <w:b/>
        </w:rPr>
        <w:t xml:space="preserve">Recipient </w:t>
      </w:r>
      <w:r>
        <w:t xml:space="preserve">element in </w:t>
      </w:r>
      <w:r>
        <w:rPr>
          <w:b/>
        </w:rPr>
        <w:t xml:space="preserve">ResolveRecipients </w:t>
      </w:r>
      <w:r>
        <w:t>command responses that contains information about the certificates for a recipient.</w:t>
      </w:r>
    </w:p>
    <w:p w:rsidR="00FB1433" w:rsidRDefault="003A31FC">
      <w:r>
        <w:t xml:space="preserve">All elements referenced in this section are defined in the </w:t>
      </w:r>
      <w:r>
        <w:rPr>
          <w:b/>
        </w:rPr>
        <w:t>Reso</w:t>
      </w:r>
      <w:r>
        <w:rPr>
          <w:b/>
        </w:rPr>
        <w:t>lveRecipients</w:t>
      </w:r>
      <w:r>
        <w:t xml:space="preserve"> namespace.</w:t>
      </w:r>
    </w:p>
    <w:tbl>
      <w:tblPr>
        <w:tblStyle w:val="Table-ShadedHeader"/>
        <w:tblW w:w="0" w:type="auto"/>
        <w:tblLook w:val="04A0" w:firstRow="1" w:lastRow="0" w:firstColumn="1" w:lastColumn="0" w:noHBand="0" w:noVBand="1"/>
      </w:tblPr>
      <w:tblGrid>
        <w:gridCol w:w="2789"/>
        <w:gridCol w:w="1557"/>
        <w:gridCol w:w="2136"/>
        <w:gridCol w:w="1773"/>
        <w:gridCol w:w="122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FB1433" w:rsidRDefault="003A31FC">
            <w:pPr>
              <w:pStyle w:val="TableBodyText"/>
            </w:pPr>
            <w:r>
              <w:rPr>
                <w:b/>
              </w:rPr>
              <w:t>Recipient</w:t>
            </w:r>
            <w:r>
              <w:t xml:space="preserve"> (section </w:t>
            </w:r>
            <w:hyperlink w:anchor="Section_ef8d08df5a1a41ec89c7517da86f1f08" w:history="1">
              <w:r>
                <w:rPr>
                  <w:rStyle w:val="Hyperlink"/>
                </w:rPr>
                <w:t>2.2.3.145</w:t>
              </w:r>
            </w:hyperlink>
            <w:r>
              <w:t xml:space="preserve">) </w:t>
            </w:r>
          </w:p>
        </w:tc>
        <w:tc>
          <w:tcPr>
            <w:tcW w:w="0" w:type="auto"/>
          </w:tcPr>
          <w:p w:rsidR="00FB1433" w:rsidRDefault="003A31FC">
            <w:pPr>
              <w:pStyle w:val="TableBodyText"/>
            </w:pPr>
            <w:r>
              <w:rPr>
                <w:b/>
              </w:rPr>
              <w:t>Status</w:t>
            </w:r>
            <w:r>
              <w:t xml:space="preserve"> (section </w:t>
            </w:r>
            <w:hyperlink w:anchor="Section_71628fd7d2a54bb2a6afabedbaa341d9" w:history="1">
              <w:r>
                <w:rPr>
                  <w:rStyle w:val="Hyperlink"/>
                </w:rPr>
                <w:t>2.2.3.177.12</w:t>
              </w:r>
            </w:hyperlink>
            <w:r>
              <w:t>)</w:t>
            </w:r>
          </w:p>
          <w:p w:rsidR="00FB1433" w:rsidRDefault="003A31FC">
            <w:pPr>
              <w:pStyle w:val="TableBodyText"/>
            </w:pPr>
            <w:r>
              <w:rPr>
                <w:b/>
              </w:rPr>
              <w:t>CertificateCount</w:t>
            </w:r>
            <w:r>
              <w:t xml:space="preserve"> (section </w:t>
            </w:r>
            <w:hyperlink w:anchor="Section_d3f97c5486004834bf253f0e1cac8139" w:history="1">
              <w:r>
                <w:rPr>
                  <w:rStyle w:val="Hyperlink"/>
                </w:rPr>
                <w:t>2.2.3.21</w:t>
              </w:r>
            </w:hyperlink>
            <w:r>
              <w:t xml:space="preserve">) </w:t>
            </w:r>
          </w:p>
          <w:p w:rsidR="00FB1433" w:rsidRDefault="003A31FC">
            <w:pPr>
              <w:pStyle w:val="TableBodyText"/>
            </w:pPr>
            <w:r>
              <w:rPr>
                <w:b/>
              </w:rPr>
              <w:t>RecipientCount</w:t>
            </w:r>
            <w:r>
              <w:t xml:space="preserve"> (section </w:t>
            </w:r>
            <w:hyperlink w:anchor="Section_bbf197d06f2147fdad3387662bf8ed9c" w:history="1">
              <w:r>
                <w:rPr>
                  <w:rStyle w:val="Hyperlink"/>
                </w:rPr>
                <w:t>2.2.3.146</w:t>
              </w:r>
            </w:hyperlink>
            <w:r>
              <w:t xml:space="preserve">) </w:t>
            </w:r>
          </w:p>
          <w:p w:rsidR="00FB1433" w:rsidRDefault="003A31FC">
            <w:pPr>
              <w:pStyle w:val="TableBodyText"/>
            </w:pPr>
            <w:r>
              <w:rPr>
                <w:b/>
              </w:rPr>
              <w:t>Certificate</w:t>
            </w:r>
            <w:r>
              <w:t xml:space="preserve"> (section </w:t>
            </w:r>
            <w:hyperlink w:anchor="Section_8a98e3d4172945c0a5de431ac424d2c0" w:history="1">
              <w:r>
                <w:rPr>
                  <w:rStyle w:val="Hyperlink"/>
                </w:rPr>
                <w:t>2.2.3.19</w:t>
              </w:r>
            </w:hyperlink>
            <w:r>
              <w:t xml:space="preserve">) </w:t>
            </w:r>
          </w:p>
          <w:p w:rsidR="00FB1433" w:rsidRDefault="003A31FC">
            <w:pPr>
              <w:pStyle w:val="TableBodyText"/>
            </w:pPr>
            <w:r>
              <w:rPr>
                <w:b/>
              </w:rPr>
              <w:t>MiniCertificate</w:t>
            </w:r>
            <w:r>
              <w:t xml:space="preserve"> (section </w:t>
            </w:r>
            <w:hyperlink w:anchor="Section_b24ad1649290404b8665f8a988722cc5" w:history="1">
              <w:r>
                <w:rPr>
                  <w:rStyle w:val="Hyperlink"/>
                </w:rPr>
                <w:t>2.2.3.112</w:t>
              </w:r>
            </w:hyperlink>
            <w:r>
              <w:t xml:space="preserve">) </w:t>
            </w:r>
          </w:p>
        </w:tc>
        <w:tc>
          <w:tcPr>
            <w:tcW w:w="0" w:type="auto"/>
          </w:tcPr>
          <w:p w:rsidR="00FB1433" w:rsidRDefault="003A31FC">
            <w:pPr>
              <w:pStyle w:val="TableBodyText"/>
              <w:rPr>
                <w:b/>
              </w:rPr>
            </w:pPr>
            <w:r>
              <w:rPr>
                <w:b/>
              </w:rPr>
              <w:t>container</w:t>
            </w:r>
            <w:r>
              <w:t xml:space="preserve"> (</w:t>
            </w:r>
            <w:hyperlink r:id="rId193"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0...1 (optional)</w:t>
            </w:r>
          </w:p>
        </w:tc>
      </w:tr>
    </w:tbl>
    <w:p w:rsidR="00FB1433" w:rsidRDefault="003A31FC">
      <w:r>
        <w:t xml:space="preserve">Although multiple </w:t>
      </w:r>
      <w:r>
        <w:rPr>
          <w:b/>
        </w:rPr>
        <w:t>Certificates</w:t>
      </w:r>
      <w:r>
        <w:t xml:space="preserve"> elements can be i</w:t>
      </w:r>
      <w:r>
        <w:t xml:space="preserve">ncluded in a response, only one </w:t>
      </w:r>
      <w:r>
        <w:rPr>
          <w:b/>
        </w:rPr>
        <w:t>Certificates</w:t>
      </w:r>
      <w:r>
        <w:t xml:space="preserve"> element is allowed per </w:t>
      </w:r>
      <w:r>
        <w:rPr>
          <w:b/>
        </w:rPr>
        <w:t>Recipient</w:t>
      </w:r>
      <w:r>
        <w:t xml:space="preserve"> parent element.</w:t>
      </w:r>
    </w:p>
    <w:p w:rsidR="00FB1433" w:rsidRDefault="003A31FC">
      <w:r>
        <w:rPr>
          <w:b/>
        </w:rPr>
        <w:t>Protocol Versions</w:t>
      </w:r>
    </w:p>
    <w:p w:rsidR="00FB1433" w:rsidRDefault="003A31FC">
      <w:r>
        <w:t>The following table specifies the protocol versions that support this element. The client indicates the protocol version being used by setting e</w:t>
      </w:r>
      <w:r>
        <w:t xml:space="preserve">ither the MS-ASProtocolVersion header, as specified in </w:t>
      </w:r>
      <w:hyperlink r:id="rId194" w:anchor="Section_4cbf28dc287641c69d87ba9db86cd40d">
        <w:r>
          <w:rPr>
            <w:rStyle w:val="Hyperlink"/>
          </w:rPr>
          <w:t>[MS-ASHTTP]</w:t>
        </w:r>
      </w:hyperlink>
      <w:r>
        <w:t xml:space="preserve"> section 2.2.1.1.2.6, or the </w:t>
      </w:r>
      <w:r>
        <w:rPr>
          <w:b/>
        </w:rPr>
        <w:t>Protocol version</w:t>
      </w:r>
      <w:r>
        <w:t xml:space="preserve"> field, as specified in [MS-ASHTTP] section 2.2.1.1.1.1, in the </w:t>
      </w:r>
      <w:r>
        <w:t>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258" w:name="section_5d4d6fd485764e2fa03ee03265f76dd5"/>
      <w:bookmarkStart w:id="259" w:name="_Toc95366267"/>
      <w:r>
        <w:t>Certificates (ValidateCert)</w:t>
      </w:r>
      <w:bookmarkEnd w:id="258"/>
      <w:bookmarkEnd w:id="259"/>
    </w:p>
    <w:p w:rsidR="00FB1433" w:rsidRDefault="003A31FC">
      <w:r>
        <w:t xml:space="preserve">The </w:t>
      </w:r>
      <w:r>
        <w:rPr>
          <w:b/>
        </w:rPr>
        <w:t>Certificates</w:t>
      </w:r>
      <w:r>
        <w:t xml:space="preserve"> element is a required child element of the </w:t>
      </w:r>
      <w:r>
        <w:rPr>
          <w:b/>
        </w:rPr>
        <w:t xml:space="preserve">ValidateCert </w:t>
      </w:r>
      <w:r>
        <w:t xml:space="preserve">element in </w:t>
      </w:r>
      <w:r>
        <w:rPr>
          <w:b/>
        </w:rPr>
        <w:t xml:space="preserve">ValidateCert </w:t>
      </w:r>
      <w:r>
        <w:t xml:space="preserve">command requests </w:t>
      </w:r>
      <w:r>
        <w:t>that contains the list of certificates to be validated.</w:t>
      </w:r>
    </w:p>
    <w:p w:rsidR="00FB1433" w:rsidRDefault="003A31FC">
      <w:r>
        <w:t xml:space="preserve">All elements referenced in this section are defined in the </w:t>
      </w:r>
      <w:r>
        <w:rPr>
          <w:b/>
        </w:rPr>
        <w:t>ValidateCert</w:t>
      </w:r>
      <w:r>
        <w:t xml:space="preserve"> namespace.</w:t>
      </w:r>
    </w:p>
    <w:tbl>
      <w:tblPr>
        <w:tblStyle w:val="Table-ShadedHeader"/>
        <w:tblW w:w="0" w:type="auto"/>
        <w:tblLook w:val="04A0" w:firstRow="1" w:lastRow="0" w:firstColumn="1" w:lastColumn="0" w:noHBand="0" w:noVBand="1"/>
      </w:tblPr>
      <w:tblGrid>
        <w:gridCol w:w="2701"/>
        <w:gridCol w:w="1890"/>
        <w:gridCol w:w="1731"/>
        <w:gridCol w:w="1882"/>
        <w:gridCol w:w="1271"/>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lastRenderedPageBreak/>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ValidateCert </w:t>
            </w:r>
            <w:r>
              <w:t xml:space="preserve">command request (section </w:t>
            </w:r>
            <w:hyperlink w:anchor="Section_9808e7a23f484282885f0b4511337072" w:history="1">
              <w:r>
                <w:rPr>
                  <w:rStyle w:val="Hyperlink"/>
                </w:rPr>
                <w:t>2.2.1.22</w:t>
              </w:r>
            </w:hyperlink>
            <w:r>
              <w:t>)</w:t>
            </w:r>
          </w:p>
        </w:tc>
        <w:tc>
          <w:tcPr>
            <w:tcW w:w="0" w:type="auto"/>
          </w:tcPr>
          <w:p w:rsidR="00FB1433" w:rsidRDefault="003A31FC">
            <w:pPr>
              <w:pStyle w:val="TableBodyText"/>
            </w:pPr>
            <w:r>
              <w:rPr>
                <w:b/>
              </w:rPr>
              <w:t>ValidateCert</w:t>
            </w:r>
            <w:r>
              <w:t xml:space="preserve"> (section </w:t>
            </w:r>
            <w:hyperlink w:anchor="Section_4e4887942b3c45f3a9f96fe31711157f" w:history="1">
              <w:r>
                <w:rPr>
                  <w:rStyle w:val="Hyperlink"/>
                </w:rPr>
                <w:t>2.2.3.195</w:t>
              </w:r>
            </w:hyperlink>
            <w:r>
              <w:t xml:space="preserve">) </w:t>
            </w:r>
          </w:p>
        </w:tc>
        <w:tc>
          <w:tcPr>
            <w:tcW w:w="0" w:type="auto"/>
          </w:tcPr>
          <w:p w:rsidR="00FB1433" w:rsidRDefault="003A31FC">
            <w:pPr>
              <w:pStyle w:val="TableBodyText"/>
            </w:pPr>
            <w:r>
              <w:rPr>
                <w:b/>
              </w:rPr>
              <w:t>Certificate</w:t>
            </w:r>
            <w:r>
              <w:t xml:space="preserve"> (section </w:t>
            </w:r>
            <w:hyperlink w:anchor="Section_2f3ccd7d7823437d8b2be8f62f025f1d" w:history="1">
              <w:r>
                <w:rPr>
                  <w:rStyle w:val="Hyperlink"/>
                </w:rPr>
                <w:t>2.2.3.19.2</w:t>
              </w:r>
            </w:hyperlink>
            <w:r>
              <w:t>)</w:t>
            </w:r>
          </w:p>
        </w:tc>
        <w:tc>
          <w:tcPr>
            <w:tcW w:w="0" w:type="auto"/>
          </w:tcPr>
          <w:p w:rsidR="00FB1433" w:rsidRDefault="003A31FC">
            <w:pPr>
              <w:pStyle w:val="TableBodyText"/>
              <w:rPr>
                <w:b/>
              </w:rPr>
            </w:pPr>
            <w:r>
              <w:rPr>
                <w:b/>
              </w:rPr>
              <w:t>container</w:t>
            </w:r>
            <w:r>
              <w:t xml:space="preserve"> (</w:t>
            </w:r>
            <w:hyperlink r:id="rId195"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1…1 (required)</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19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260" w:name="section_3e2b243ad052407fbfc0ee0de82e1e01"/>
      <w:bookmarkStart w:id="261" w:name="_Toc95366268"/>
      <w:r>
        <w:t>Change</w:t>
      </w:r>
      <w:bookmarkEnd w:id="260"/>
      <w:bookmarkEnd w:id="261"/>
    </w:p>
    <w:p w:rsidR="00FB1433" w:rsidRDefault="003A31FC">
      <w:r>
        <w:t xml:space="preserve">The </w:t>
      </w:r>
      <w:r>
        <w:rPr>
          <w:b/>
        </w:rPr>
        <w:t>Change</w:t>
      </w:r>
      <w:r>
        <w:t xml:space="preserve"> element is an optional child element of the </w:t>
      </w:r>
      <w:r>
        <w:rPr>
          <w:b/>
        </w:rPr>
        <w:t xml:space="preserve">Commands </w:t>
      </w:r>
      <w:r>
        <w:t xml:space="preserve">element in </w:t>
      </w:r>
      <w:r>
        <w:rPr>
          <w:b/>
        </w:rPr>
        <w:t xml:space="preserve">Sync </w:t>
      </w:r>
      <w:r>
        <w:t xml:space="preserve">command requests that modifies properties of an existing object on the client device or the server. The </w:t>
      </w:r>
      <w:r>
        <w:rPr>
          <w:b/>
        </w:rPr>
        <w:t>Change</w:t>
      </w:r>
      <w:r>
        <w:t xml:space="preserve"> element is an optional child element of the </w:t>
      </w:r>
      <w:r>
        <w:rPr>
          <w:b/>
        </w:rPr>
        <w:t xml:space="preserve">Commands </w:t>
      </w:r>
      <w:r>
        <w:t xml:space="preserve">element and the </w:t>
      </w:r>
      <w:r>
        <w:rPr>
          <w:b/>
        </w:rPr>
        <w:t xml:space="preserve">Responses </w:t>
      </w:r>
      <w:r>
        <w:t xml:space="preserve">element in </w:t>
      </w:r>
      <w:r>
        <w:rPr>
          <w:b/>
        </w:rPr>
        <w:t xml:space="preserve">Sync </w:t>
      </w:r>
      <w:r>
        <w:t xml:space="preserve">command responses that contains properties of an existing object on the client device or the server that were modified. The changed object is identified by its </w:t>
      </w:r>
      <w:r>
        <w:rPr>
          <w:b/>
        </w:rPr>
        <w:t>ServerId</w:t>
      </w:r>
      <w:r>
        <w:t xml:space="preserve"> element.</w:t>
      </w:r>
    </w:p>
    <w:p w:rsidR="00FB1433" w:rsidRDefault="003A31FC">
      <w:r>
        <w:t xml:space="preserve">Elements referenced in this section </w:t>
      </w:r>
      <w:r>
        <w:t xml:space="preserve">are defined in the </w:t>
      </w:r>
      <w:r>
        <w:rPr>
          <w:b/>
        </w:rPr>
        <w:t>AirSync</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237"/>
        <w:gridCol w:w="1562"/>
        <w:gridCol w:w="2922"/>
        <w:gridCol w:w="1588"/>
        <w:gridCol w:w="1166"/>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FB1433" w:rsidRDefault="003A31FC">
            <w:pPr>
              <w:pStyle w:val="TableBodyText"/>
            </w:pPr>
            <w:r>
              <w:rPr>
                <w:b/>
              </w:rPr>
              <w:t>Commands</w:t>
            </w:r>
            <w:r>
              <w:t xml:space="preserve"> (section </w:t>
            </w:r>
            <w:hyperlink w:anchor="Section_5a54d46c823d44ff8a8691ba4d4af77f" w:history="1">
              <w:r>
                <w:rPr>
                  <w:rStyle w:val="Hyperlink"/>
                </w:rPr>
                <w:t>2.2.3.32</w:t>
              </w:r>
            </w:hyperlink>
            <w:r>
              <w:t>)</w:t>
            </w:r>
          </w:p>
        </w:tc>
        <w:tc>
          <w:tcPr>
            <w:tcW w:w="0" w:type="auto"/>
          </w:tcPr>
          <w:p w:rsidR="00FB1433" w:rsidRDefault="003A31FC">
            <w:pPr>
              <w:pStyle w:val="TableBodyText"/>
            </w:pPr>
            <w:r>
              <w:rPr>
                <w:b/>
              </w:rPr>
              <w:t>ServerId</w:t>
            </w:r>
            <w:r>
              <w:t xml:space="preserve"> (section </w:t>
            </w:r>
            <w:hyperlink w:anchor="Section_a875f1e437ae4ec3832f2e1867c13c0a" w:history="1">
              <w:r>
                <w:rPr>
                  <w:rStyle w:val="Hyperlink"/>
                </w:rPr>
                <w:t>2.2.3.166.8</w:t>
              </w:r>
            </w:hyperlink>
            <w:r>
              <w:t>)</w:t>
            </w:r>
          </w:p>
          <w:p w:rsidR="00FB1433" w:rsidRDefault="003A31FC">
            <w:pPr>
              <w:pStyle w:val="TableBodyText"/>
            </w:pPr>
            <w:r>
              <w:rPr>
                <w:b/>
              </w:rPr>
              <w:t>ApplicationData</w:t>
            </w:r>
            <w:r>
              <w:t xml:space="preserve"> (section </w:t>
            </w:r>
            <w:hyperlink w:anchor="Section_731a32ef864d4fd7a2278ee77e3cd9f8" w:history="1">
              <w:r>
                <w:rPr>
                  <w:rStyle w:val="Hyperlink"/>
                </w:rPr>
                <w:t>2.2.3.11</w:t>
              </w:r>
            </w:hyperlink>
            <w:r>
              <w:t>)</w:t>
            </w:r>
          </w:p>
          <w:p w:rsidR="00FB1433" w:rsidRDefault="003A31FC">
            <w:pPr>
              <w:pStyle w:val="TableBodyText"/>
            </w:pPr>
            <w:r>
              <w:rPr>
                <w:b/>
              </w:rPr>
              <w:t>airsyncbase:InstanceId</w:t>
            </w:r>
            <w:r>
              <w:t xml:space="preserve"> (</w:t>
            </w:r>
            <w:hyperlink r:id="rId197" w:anchor="Section_d1ba798741bf483d904596dfe11e3d1c">
              <w:r>
                <w:rPr>
                  <w:rStyle w:val="Hyperlink"/>
                </w:rPr>
                <w:t>[MS-ASA</w:t>
              </w:r>
              <w:r>
                <w:rPr>
                  <w:rStyle w:val="Hyperlink"/>
                </w:rPr>
                <w:t>IRS]</w:t>
              </w:r>
            </w:hyperlink>
            <w:r>
              <w:t xml:space="preserve"> section 2.2.2.25)</w:t>
            </w:r>
          </w:p>
          <w:p w:rsidR="00FB1433" w:rsidRDefault="003A31FC">
            <w:pPr>
              <w:pStyle w:val="TableBodyText"/>
            </w:pPr>
            <w:r>
              <w:rPr>
                <w:b/>
              </w:rPr>
              <w:t>email2:Send</w:t>
            </w:r>
            <w:r>
              <w:t xml:space="preserve"> (</w:t>
            </w:r>
            <w:hyperlink r:id="rId198" w:anchor="Section_f3d27369e0f54164aa5e9b1abda16f5f">
              <w:r>
                <w:rPr>
                  <w:rStyle w:val="Hyperlink"/>
                </w:rPr>
                <w:t>[MS-ASEMAIL]</w:t>
              </w:r>
            </w:hyperlink>
            <w:r>
              <w:t xml:space="preserve"> section 2.2.2.69)</w:t>
            </w:r>
          </w:p>
        </w:tc>
        <w:tc>
          <w:tcPr>
            <w:tcW w:w="0" w:type="auto"/>
          </w:tcPr>
          <w:p w:rsidR="00FB1433" w:rsidRDefault="003A31FC">
            <w:pPr>
              <w:pStyle w:val="TableBodyText"/>
              <w:rPr>
                <w:b/>
              </w:rPr>
            </w:pPr>
            <w:r>
              <w:rPr>
                <w:b/>
              </w:rPr>
              <w:t>container</w:t>
            </w:r>
            <w:r>
              <w:t xml:space="preserve"> (</w:t>
            </w:r>
            <w:hyperlink r:id="rId199" w:anchor="Section_dcfe20e1cb36457f8c7be5c61351f7d3">
              <w:r>
                <w:rPr>
                  <w:rStyle w:val="Hyperlink"/>
                </w:rPr>
                <w:t>[MS-ASDTYPE]</w:t>
              </w:r>
            </w:hyperlink>
            <w:r>
              <w:t xml:space="preserve"> s</w:t>
            </w:r>
            <w:r>
              <w:t>ection 2.2)</w:t>
            </w:r>
            <w:r>
              <w:rPr>
                <w:b/>
              </w:rPr>
              <w:t xml:space="preserve"> </w:t>
            </w:r>
          </w:p>
        </w:tc>
        <w:tc>
          <w:tcPr>
            <w:tcW w:w="0" w:type="auto"/>
          </w:tcPr>
          <w:p w:rsidR="00FB1433" w:rsidRDefault="003A31FC">
            <w:pPr>
              <w:pStyle w:val="TableBodyText"/>
            </w:pPr>
            <w:r>
              <w:t>0...N (optional)</w:t>
            </w:r>
          </w:p>
        </w:tc>
      </w:tr>
      <w:tr w:rsidR="00FB1433" w:rsidTr="00FB1433">
        <w:tc>
          <w:tcPr>
            <w:tcW w:w="0" w:type="auto"/>
          </w:tcPr>
          <w:p w:rsidR="00FB1433" w:rsidRDefault="003A31FC">
            <w:pPr>
              <w:pStyle w:val="TableBodyText"/>
              <w:rPr>
                <w:b/>
              </w:rPr>
            </w:pPr>
            <w:r>
              <w:rPr>
                <w:b/>
              </w:rPr>
              <w:t xml:space="preserve">Sync </w:t>
            </w:r>
            <w:r>
              <w:t>command response</w:t>
            </w:r>
          </w:p>
        </w:tc>
        <w:tc>
          <w:tcPr>
            <w:tcW w:w="0" w:type="auto"/>
          </w:tcPr>
          <w:p w:rsidR="00FB1433" w:rsidRDefault="003A31FC">
            <w:pPr>
              <w:pStyle w:val="TableBodyText"/>
            </w:pPr>
            <w:r>
              <w:rPr>
                <w:b/>
              </w:rPr>
              <w:t>Commands</w:t>
            </w:r>
          </w:p>
        </w:tc>
        <w:tc>
          <w:tcPr>
            <w:tcW w:w="0" w:type="auto"/>
          </w:tcPr>
          <w:p w:rsidR="00FB1433" w:rsidRDefault="003A31FC">
            <w:pPr>
              <w:pStyle w:val="TableBodyText"/>
            </w:pPr>
            <w:r>
              <w:rPr>
                <w:b/>
              </w:rPr>
              <w:t>ServerId</w:t>
            </w:r>
          </w:p>
          <w:p w:rsidR="00FB1433" w:rsidRDefault="003A31FC">
            <w:pPr>
              <w:pStyle w:val="TableBodyText"/>
            </w:pPr>
            <w:r>
              <w:rPr>
                <w:b/>
              </w:rPr>
              <w:t>ApplicationData</w:t>
            </w:r>
            <w:r>
              <w:t xml:space="preserve"> </w:t>
            </w:r>
          </w:p>
          <w:p w:rsidR="00FB1433" w:rsidRDefault="003A31FC">
            <w:pPr>
              <w:pStyle w:val="TableBodyText"/>
            </w:pPr>
            <w:r>
              <w:rPr>
                <w:b/>
              </w:rPr>
              <w:t>Class</w:t>
            </w:r>
            <w:r>
              <w:t xml:space="preserve"> (section </w:t>
            </w:r>
            <w:hyperlink w:anchor="Section_45d00dcc09ec4ee5949e108e46774285" w:history="1">
              <w:r>
                <w:rPr>
                  <w:rStyle w:val="Hyperlink"/>
                </w:rPr>
                <w:t>2.2.3.27.6</w:t>
              </w:r>
            </w:hyperlink>
            <w:r>
              <w:t xml:space="preserve">) </w:t>
            </w:r>
          </w:p>
        </w:tc>
        <w:tc>
          <w:tcPr>
            <w:tcW w:w="0" w:type="auto"/>
          </w:tcPr>
          <w:p w:rsidR="00FB1433" w:rsidRDefault="003A31FC">
            <w:pPr>
              <w:pStyle w:val="TableBodyText"/>
              <w:rPr>
                <w:b/>
              </w:rPr>
            </w:pPr>
            <w:r>
              <w:rPr>
                <w:b/>
              </w:rPr>
              <w:t xml:space="preserve">container </w:t>
            </w:r>
          </w:p>
        </w:tc>
        <w:tc>
          <w:tcPr>
            <w:tcW w:w="0" w:type="auto"/>
          </w:tcPr>
          <w:p w:rsidR="00FB1433" w:rsidRDefault="003A31FC">
            <w:pPr>
              <w:pStyle w:val="TableBodyText"/>
            </w:pPr>
            <w:r>
              <w:t>0...N (optional)</w:t>
            </w:r>
          </w:p>
        </w:tc>
      </w:tr>
      <w:tr w:rsidR="00FB1433" w:rsidTr="00FB1433">
        <w:tc>
          <w:tcPr>
            <w:tcW w:w="0" w:type="auto"/>
          </w:tcPr>
          <w:p w:rsidR="00FB1433" w:rsidRDefault="003A31FC">
            <w:pPr>
              <w:pStyle w:val="TableBodyText"/>
              <w:rPr>
                <w:b/>
              </w:rPr>
            </w:pPr>
            <w:r>
              <w:rPr>
                <w:b/>
              </w:rPr>
              <w:lastRenderedPageBreak/>
              <w:t xml:space="preserve">Sync </w:t>
            </w:r>
            <w:r>
              <w:t>command response</w:t>
            </w:r>
          </w:p>
        </w:tc>
        <w:tc>
          <w:tcPr>
            <w:tcW w:w="0" w:type="auto"/>
          </w:tcPr>
          <w:p w:rsidR="00FB1433" w:rsidRDefault="003A31FC">
            <w:pPr>
              <w:pStyle w:val="TableBodyText"/>
            </w:pPr>
            <w:r>
              <w:rPr>
                <w:b/>
              </w:rPr>
              <w:t>Responses</w:t>
            </w:r>
            <w:r>
              <w:t xml:space="preserve"> (section </w:t>
            </w:r>
            <w:hyperlink w:anchor="Section_f98e79f2204f4014a7d766c37db8e04f" w:history="1">
              <w:r>
                <w:rPr>
                  <w:rStyle w:val="Hyperlink"/>
                </w:rPr>
                <w:t>2.2.3.154</w:t>
              </w:r>
            </w:hyperlink>
            <w:r>
              <w:t xml:space="preserve">) </w:t>
            </w:r>
          </w:p>
        </w:tc>
        <w:tc>
          <w:tcPr>
            <w:tcW w:w="0" w:type="auto"/>
          </w:tcPr>
          <w:p w:rsidR="00FB1433" w:rsidRDefault="003A31FC">
            <w:pPr>
              <w:pStyle w:val="TableBodyText"/>
            </w:pPr>
            <w:r>
              <w:rPr>
                <w:b/>
              </w:rPr>
              <w:t>ServerId</w:t>
            </w:r>
          </w:p>
          <w:p w:rsidR="00FB1433" w:rsidRDefault="003A31FC">
            <w:pPr>
              <w:pStyle w:val="TableBodyText"/>
            </w:pPr>
            <w:r>
              <w:rPr>
                <w:b/>
              </w:rPr>
              <w:t>airsyncbase:InstanceId</w:t>
            </w:r>
            <w:r>
              <w:t xml:space="preserve"> </w:t>
            </w:r>
          </w:p>
          <w:p w:rsidR="00FB1433" w:rsidRDefault="003A31FC">
            <w:pPr>
              <w:pStyle w:val="TableBodyText"/>
            </w:pPr>
            <w:r>
              <w:rPr>
                <w:b/>
              </w:rPr>
              <w:t>Class</w:t>
            </w:r>
          </w:p>
          <w:p w:rsidR="00FB1433" w:rsidRDefault="003A31FC">
            <w:pPr>
              <w:pStyle w:val="TableBodyText"/>
            </w:pPr>
            <w:r>
              <w:rPr>
                <w:b/>
              </w:rPr>
              <w:t>ApplicationData</w:t>
            </w:r>
            <w:r>
              <w:t xml:space="preserve"> </w:t>
            </w:r>
          </w:p>
          <w:p w:rsidR="00FB1433" w:rsidRDefault="003A31FC">
            <w:pPr>
              <w:pStyle w:val="TableBodyText"/>
            </w:pPr>
            <w:r>
              <w:rPr>
                <w:b/>
              </w:rPr>
              <w:t>Status</w:t>
            </w:r>
            <w:r>
              <w:t xml:space="preserve"> (section </w:t>
            </w:r>
            <w:hyperlink w:anchor="Section_08151746faf740a3832bb42e88a0b729" w:history="1">
              <w:r>
                <w:rPr>
                  <w:rStyle w:val="Hyperlink"/>
                </w:rPr>
                <w:t>2.2.3.177.17</w:t>
              </w:r>
            </w:hyperlink>
            <w:r>
              <w:t>)</w:t>
            </w:r>
          </w:p>
        </w:tc>
        <w:tc>
          <w:tcPr>
            <w:tcW w:w="0" w:type="auto"/>
          </w:tcPr>
          <w:p w:rsidR="00FB1433" w:rsidRDefault="003A31FC">
            <w:pPr>
              <w:pStyle w:val="TableBodyText"/>
              <w:rPr>
                <w:b/>
              </w:rPr>
            </w:pPr>
            <w:r>
              <w:rPr>
                <w:b/>
              </w:rPr>
              <w:t xml:space="preserve">container </w:t>
            </w:r>
          </w:p>
        </w:tc>
        <w:tc>
          <w:tcPr>
            <w:tcW w:w="0" w:type="auto"/>
          </w:tcPr>
          <w:p w:rsidR="00FB1433" w:rsidRDefault="003A31FC">
            <w:pPr>
              <w:pStyle w:val="TableBodyText"/>
            </w:pPr>
            <w:r>
              <w:t>0...N (optional)</w:t>
            </w:r>
          </w:p>
        </w:tc>
      </w:tr>
    </w:tbl>
    <w:p w:rsidR="00FB1433" w:rsidRDefault="003A31FC">
      <w:r>
        <w:t xml:space="preserve">The server </w:t>
      </w:r>
      <w:r>
        <w:t>is not required to send an individual response for every operation that is sent by the client. The client only receives responses for successful additions, successful fetches, successful changes that include an attachment being added, and failed changes an</w:t>
      </w:r>
      <w:r>
        <w:t>d deletions. When the client does not receive a response, the client MUST assume that the operation succeeded unless informed otherwise.</w:t>
      </w:r>
    </w:p>
    <w:p w:rsidR="00FB1433" w:rsidRDefault="003A31FC">
      <w:r>
        <w:t xml:space="preserve">In a </w:t>
      </w:r>
      <w:r>
        <w:rPr>
          <w:b/>
        </w:rPr>
        <w:t xml:space="preserve">Sync </w:t>
      </w:r>
      <w:r>
        <w:t xml:space="preserve">command request or response, one or more </w:t>
      </w:r>
      <w:r>
        <w:rPr>
          <w:b/>
        </w:rPr>
        <w:t>Change</w:t>
      </w:r>
      <w:r>
        <w:t xml:space="preserve"> elements can appear as a child element of the </w:t>
      </w:r>
      <w:r>
        <w:rPr>
          <w:b/>
        </w:rPr>
        <w:t>Commands</w:t>
      </w:r>
      <w:r>
        <w:t xml:space="preserve"> elemen</w:t>
      </w:r>
      <w:r>
        <w:t>t for a particular collection.</w:t>
      </w:r>
    </w:p>
    <w:p w:rsidR="00FB1433" w:rsidRDefault="003A31FC">
      <w:r>
        <w:t>Certain in-schema properties remain untouched in the following cases:</w:t>
      </w:r>
    </w:p>
    <w:p w:rsidR="00FB1433" w:rsidRDefault="003A31FC">
      <w:pPr>
        <w:numPr>
          <w:ilvl w:val="0"/>
          <w:numId w:val="62"/>
        </w:numPr>
        <w:tabs>
          <w:tab w:val="left" w:pos="360"/>
        </w:tabs>
      </w:pPr>
      <w:r>
        <w:t xml:space="preserve">If there is only an </w:t>
      </w:r>
      <w:r>
        <w:rPr>
          <w:b/>
        </w:rPr>
        <w:t>email:Flag</w:t>
      </w:r>
      <w:r>
        <w:t xml:space="preserve"> ([MS-ASEMAIL] section 2.2.2.34), </w:t>
      </w:r>
      <w:r>
        <w:rPr>
          <w:b/>
        </w:rPr>
        <w:t>email:Read</w:t>
      </w:r>
      <w:r>
        <w:t xml:space="preserve"> ([MS-ASEMAIL] section 2.2.2.58), or </w:t>
      </w:r>
      <w:r>
        <w:rPr>
          <w:b/>
        </w:rPr>
        <w:t>email:Categories</w:t>
      </w:r>
      <w:r>
        <w:t xml:space="preserve"> ([MS-ASEMAIL] section 2.2.2</w:t>
      </w:r>
      <w:r>
        <w:t xml:space="preserve">.16) change (that is, if only an </w:t>
      </w:r>
      <w:r>
        <w:rPr>
          <w:b/>
        </w:rPr>
        <w:t>email:Flag</w:t>
      </w:r>
      <w:r>
        <w:t xml:space="preserve">, </w:t>
      </w:r>
      <w:r>
        <w:rPr>
          <w:b/>
        </w:rPr>
        <w:t>email:Categories</w:t>
      </w:r>
      <w:r>
        <w:t xml:space="preserve">, or </w:t>
      </w:r>
      <w:r>
        <w:rPr>
          <w:b/>
        </w:rPr>
        <w:t>email:Read</w:t>
      </w:r>
      <w:r>
        <w:t xml:space="preserve"> element is present), all other properties will remain unchanged and the client SHOULD NOT send the other elements in the request. If all the other elements are sent, extra bandwid</w:t>
      </w:r>
      <w:r>
        <w:t>th is used, but no errors occur.</w:t>
      </w:r>
    </w:p>
    <w:p w:rsidR="00FB1433" w:rsidRDefault="003A31FC">
      <w:pPr>
        <w:numPr>
          <w:ilvl w:val="0"/>
          <w:numId w:val="62"/>
        </w:numPr>
        <w:tabs>
          <w:tab w:val="left" w:pos="360"/>
        </w:tabs>
      </w:pPr>
      <w:r>
        <w:t xml:space="preserve">If a </w:t>
      </w:r>
      <w:r>
        <w:rPr>
          <w:b/>
        </w:rPr>
        <w:t xml:space="preserve">calendar:Exceptions </w:t>
      </w:r>
      <w:r>
        <w:t>(</w:t>
      </w:r>
      <w:hyperlink r:id="rId200" w:anchor="Section_0c4486824a6a459aae662fed0712bef9">
        <w:r>
          <w:rPr>
            <w:rStyle w:val="Hyperlink"/>
          </w:rPr>
          <w:t>[MS-ASCAL]</w:t>
        </w:r>
      </w:hyperlink>
      <w:r>
        <w:t xml:space="preserve"> section 2.2.2.22) node is not specified in a client request, the properties for that </w:t>
      </w:r>
      <w:r>
        <w:rPr>
          <w:b/>
        </w:rPr>
        <w:t>calendar:Exceptions</w:t>
      </w:r>
      <w:r>
        <w:t xml:space="preserve"> node will remain unchanged. If a </w:t>
      </w:r>
      <w:r>
        <w:rPr>
          <w:b/>
        </w:rPr>
        <w:t xml:space="preserve">calendar:Exception </w:t>
      </w:r>
      <w:r>
        <w:t xml:space="preserve">([MS-ASCAL] section 2.2.2.21) node within the </w:t>
      </w:r>
      <w:r>
        <w:rPr>
          <w:b/>
        </w:rPr>
        <w:t>calendar:Exceptions</w:t>
      </w:r>
      <w:r>
        <w:t xml:space="preserve"> node is not present in a client request, that particular exception will remain unchanged.</w:t>
      </w:r>
    </w:p>
    <w:p w:rsidR="00FB1433" w:rsidRDefault="003A31FC">
      <w:pPr>
        <w:numPr>
          <w:ilvl w:val="0"/>
          <w:numId w:val="62"/>
        </w:numPr>
        <w:tabs>
          <w:tab w:val="left" w:pos="360"/>
        </w:tabs>
      </w:pPr>
      <w:r>
        <w:t xml:space="preserve">If the </w:t>
      </w:r>
      <w:r>
        <w:rPr>
          <w:b/>
        </w:rPr>
        <w:t>airsyncbase:Body</w:t>
      </w:r>
      <w:r>
        <w:t xml:space="preserve">, </w:t>
      </w:r>
      <w:r>
        <w:rPr>
          <w:b/>
        </w:rPr>
        <w:t>airsyncbase:Data</w:t>
      </w:r>
      <w:r>
        <w:t xml:space="preserve">, or </w:t>
      </w:r>
      <w:r>
        <w:rPr>
          <w:b/>
        </w:rPr>
        <w:t>c</w:t>
      </w:r>
      <w:r>
        <w:rPr>
          <w:b/>
        </w:rPr>
        <w:t>ontacts:Picture</w:t>
      </w:r>
      <w:r>
        <w:t xml:space="preserve"> elements are not present, the corresponding properties will remain unchanged.</w:t>
      </w:r>
    </w:p>
    <w:p w:rsidR="00FB1433" w:rsidRDefault="003A31FC">
      <w:pPr>
        <w:numPr>
          <w:ilvl w:val="0"/>
          <w:numId w:val="62"/>
        </w:numPr>
        <w:tabs>
          <w:tab w:val="left" w:pos="360"/>
        </w:tabs>
      </w:pPr>
      <w:r>
        <w:t xml:space="preserve">If an element specifying a calendar property is not present in the client request, the calendar property will remain unchanged on the calendar item. This case </w:t>
      </w:r>
      <w:r>
        <w:t>does not apply to protocol versions 2.5, 12.0, 12.1, 14.0, and 14.1.</w:t>
      </w:r>
    </w:p>
    <w:p w:rsidR="00FB1433" w:rsidRDefault="003A31FC">
      <w:pPr>
        <w:numPr>
          <w:ilvl w:val="0"/>
          <w:numId w:val="62"/>
        </w:numPr>
        <w:tabs>
          <w:tab w:val="left" w:pos="360"/>
        </w:tabs>
      </w:pPr>
      <w:r>
        <w:t xml:space="preserve">If a property is not returned in an </w:t>
      </w:r>
      <w:r>
        <w:rPr>
          <w:b/>
        </w:rPr>
        <w:t>ApplicationData</w:t>
      </w:r>
      <w:r>
        <w:t xml:space="preserve"> element that is contained in the </w:t>
      </w:r>
      <w:r>
        <w:rPr>
          <w:b/>
        </w:rPr>
        <w:t>Responses</w:t>
      </w:r>
      <w:r>
        <w:t xml:space="preserve"> element (section 2.2.3.154) in a server response, it SHOULD be considered unchanged. This ca</w:t>
      </w:r>
      <w:r>
        <w:t>se does not apply to protocol versions 2.5, 12.0, 12.1, 14.0, and 14.1.</w:t>
      </w:r>
    </w:p>
    <w:p w:rsidR="00FB1433" w:rsidRDefault="003A31FC">
      <w:r>
        <w:t xml:space="preserve">In all other cases, if an in-schema property is not specified in a change request, the property is actively deleted from the item on the server. A client MUST be aware of this when it </w:t>
      </w:r>
      <w:r>
        <w:t xml:space="preserve">is sending </w:t>
      </w:r>
      <w:r>
        <w:rPr>
          <w:b/>
        </w:rPr>
        <w:t>Sync</w:t>
      </w:r>
      <w:r>
        <w:t xml:space="preserve"> requests; otherwise, data can be unintentionally removed.</w:t>
      </w:r>
    </w:p>
    <w:p w:rsidR="00FB1433" w:rsidRDefault="003A31FC">
      <w:r>
        <w:rPr>
          <w:b/>
        </w:rPr>
        <w:t>Protocol Versions</w:t>
      </w:r>
    </w:p>
    <w:p w:rsidR="00FB1433" w:rsidRDefault="003A31FC">
      <w:r>
        <w:t>The following table specifies the protocol versions that support this element. The client indicates the protocol version being used by setting either the MS-ASProto</w:t>
      </w:r>
      <w:r>
        <w:t xml:space="preserve">colVersion header, as specified in </w:t>
      </w:r>
      <w:hyperlink r:id="rId20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w:t>
            </w:r>
            <w:r>
              <w:t>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3A31FC">
      <w:r>
        <w:t xml:space="preserve">When protocol version 16.0 or 16.1 is used and the </w:t>
      </w:r>
      <w:r>
        <w:rPr>
          <w:b/>
        </w:rPr>
        <w:t>Change</w:t>
      </w:r>
      <w:r>
        <w:t xml:space="preserve"> element is a child of the </w:t>
      </w:r>
      <w:r>
        <w:rPr>
          <w:b/>
        </w:rPr>
        <w:t>Responses</w:t>
      </w:r>
      <w:r>
        <w:t xml:space="preserve"> element, the </w:t>
      </w:r>
      <w:r>
        <w:rPr>
          <w:b/>
        </w:rPr>
        <w:t>ApplicationData</w:t>
      </w:r>
      <w:r>
        <w:t xml:space="preserve"> element is supported as a child of the </w:t>
      </w:r>
      <w:r>
        <w:rPr>
          <w:b/>
        </w:rPr>
        <w:t>Change</w:t>
      </w:r>
      <w:r>
        <w:t xml:space="preserve"> element.</w:t>
      </w:r>
    </w:p>
    <w:p w:rsidR="00FB1433" w:rsidRDefault="003A31FC">
      <w:r>
        <w:t xml:space="preserve">When protocol version 16.0 or 16.1 is used and the changed object is a calendar item, the object is identified by both the </w:t>
      </w:r>
      <w:r>
        <w:rPr>
          <w:b/>
        </w:rPr>
        <w:t>ServerId</w:t>
      </w:r>
      <w:r>
        <w:t xml:space="preserve"> element of the master item as well as the </w:t>
      </w:r>
      <w:r>
        <w:rPr>
          <w:b/>
        </w:rPr>
        <w:t>airsyncbase:InstanceId</w:t>
      </w:r>
      <w:r>
        <w:t xml:space="preserve"> element of the specific occurrence.</w:t>
      </w:r>
    </w:p>
    <w:p w:rsidR="00FB1433" w:rsidRDefault="003A31FC">
      <w:r>
        <w:t xml:space="preserve">The </w:t>
      </w:r>
      <w:r>
        <w:rPr>
          <w:b/>
        </w:rPr>
        <w:t>air</w:t>
      </w:r>
      <w:r>
        <w:rPr>
          <w:b/>
        </w:rPr>
        <w:t>syncbase:InstanceId</w:t>
      </w:r>
      <w:r>
        <w:t xml:space="preserve"> and </w:t>
      </w:r>
      <w:r>
        <w:rPr>
          <w:b/>
        </w:rPr>
        <w:t>email2:Send</w:t>
      </w:r>
      <w:r>
        <w:t xml:space="preserve"> elements are supported as child elements of the </w:t>
      </w:r>
      <w:r>
        <w:rPr>
          <w:b/>
        </w:rPr>
        <w:t>Change</w:t>
      </w:r>
      <w:r>
        <w:t xml:space="preserve"> element only when protocol version 16.0 or 16.1 is used.</w:t>
      </w:r>
    </w:p>
    <w:p w:rsidR="00FB1433" w:rsidRDefault="003A31FC">
      <w:pPr>
        <w:pStyle w:val="Heading4"/>
      </w:pPr>
      <w:bookmarkStart w:id="262" w:name="section_ca24136de3bd4424b1f76415cac87548"/>
      <w:bookmarkStart w:id="263" w:name="_Toc95366269"/>
      <w:r>
        <w:t>Changes</w:t>
      </w:r>
      <w:bookmarkEnd w:id="262"/>
      <w:bookmarkEnd w:id="263"/>
    </w:p>
    <w:p w:rsidR="00FB1433" w:rsidRDefault="003A31FC">
      <w:r>
        <w:t xml:space="preserve">The </w:t>
      </w:r>
      <w:r>
        <w:rPr>
          <w:b/>
        </w:rPr>
        <w:t>Changes</w:t>
      </w:r>
      <w:r>
        <w:t xml:space="preserve"> element is an optional child element of the </w:t>
      </w:r>
      <w:r>
        <w:rPr>
          <w:b/>
        </w:rPr>
        <w:t xml:space="preserve">FolderSync </w:t>
      </w:r>
      <w:r>
        <w:t xml:space="preserve">element in </w:t>
      </w:r>
      <w:r>
        <w:rPr>
          <w:b/>
        </w:rPr>
        <w:t>FolderSync</w:t>
      </w:r>
      <w:r>
        <w:t xml:space="preserve"> command responses that contains changes to the folder hierarchy. It is used to update the client with folder additions, deletions, and updates on the server.</w:t>
      </w:r>
    </w:p>
    <w:p w:rsidR="00FB1433" w:rsidRDefault="003A31FC">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764"/>
        <w:gridCol w:w="1799"/>
        <w:gridCol w:w="1655"/>
        <w:gridCol w:w="1977"/>
        <w:gridCol w:w="128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w:t>
            </w:r>
            <w:r>
              <w:t>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FolderSync </w:t>
            </w:r>
            <w:r>
              <w:t xml:space="preserve">command response (section </w:t>
            </w:r>
            <w:hyperlink w:anchor="Section_e4dc4ff8cf5a41d9abb86188068b0b9b" w:history="1">
              <w:r>
                <w:rPr>
                  <w:rStyle w:val="Hyperlink"/>
                </w:rPr>
                <w:t>2.2.1.5</w:t>
              </w:r>
            </w:hyperlink>
            <w:r>
              <w:t>)</w:t>
            </w:r>
          </w:p>
        </w:tc>
        <w:tc>
          <w:tcPr>
            <w:tcW w:w="0" w:type="auto"/>
          </w:tcPr>
          <w:p w:rsidR="00FB1433" w:rsidRDefault="003A31FC">
            <w:pPr>
              <w:pStyle w:val="TableBodyText"/>
            </w:pPr>
            <w:r>
              <w:rPr>
                <w:b/>
              </w:rPr>
              <w:t>FolderSync</w:t>
            </w:r>
            <w:r>
              <w:t xml:space="preserve"> (section </w:t>
            </w:r>
            <w:hyperlink w:anchor="Section_b1b84655db4f475baab5964e1ba29653" w:history="1">
              <w:r>
                <w:rPr>
                  <w:rStyle w:val="Hyperlink"/>
                </w:rPr>
                <w:t>2.2.3.76</w:t>
              </w:r>
            </w:hyperlink>
            <w:r>
              <w:t>)</w:t>
            </w:r>
          </w:p>
        </w:tc>
        <w:tc>
          <w:tcPr>
            <w:tcW w:w="0" w:type="auto"/>
          </w:tcPr>
          <w:p w:rsidR="00FB1433" w:rsidRDefault="003A31FC">
            <w:pPr>
              <w:pStyle w:val="TableBodyText"/>
            </w:pPr>
            <w:r>
              <w:rPr>
                <w:b/>
              </w:rPr>
              <w:t>Count</w:t>
            </w:r>
            <w:r>
              <w:t xml:space="preserve"> (section </w:t>
            </w:r>
            <w:hyperlink w:anchor="Section_808eb6084b454d35a4e426e1510172bd" w:history="1">
              <w:r>
                <w:rPr>
                  <w:rStyle w:val="Hyperlink"/>
                </w:rPr>
                <w:t>2.2.3.37</w:t>
              </w:r>
            </w:hyperlink>
            <w:r>
              <w:t>)</w:t>
            </w:r>
          </w:p>
          <w:p w:rsidR="00FB1433" w:rsidRDefault="003A31FC">
            <w:pPr>
              <w:pStyle w:val="TableBodyText"/>
            </w:pPr>
            <w:r>
              <w:rPr>
                <w:b/>
              </w:rPr>
              <w:t>Update</w:t>
            </w:r>
            <w:r>
              <w:t xml:space="preserve"> (section </w:t>
            </w:r>
            <w:hyperlink w:anchor="Section_f1f1297d9eff43f7aabd802dc4c94a80" w:history="1">
              <w:r>
                <w:rPr>
                  <w:rStyle w:val="Hyperlink"/>
                </w:rPr>
                <w:t>2.2.3.187</w:t>
              </w:r>
            </w:hyperlink>
            <w:r>
              <w:t>)</w:t>
            </w:r>
          </w:p>
          <w:p w:rsidR="00FB1433" w:rsidRDefault="003A31FC">
            <w:pPr>
              <w:pStyle w:val="TableBodyText"/>
            </w:pPr>
            <w:r>
              <w:rPr>
                <w:b/>
              </w:rPr>
              <w:t>Delete</w:t>
            </w:r>
            <w:r>
              <w:t xml:space="preserve"> (section </w:t>
            </w:r>
            <w:hyperlink w:anchor="Section_34435a5439f04bcc89e350c019317f05" w:history="1">
              <w:r>
                <w:rPr>
                  <w:rStyle w:val="Hyperlink"/>
                </w:rPr>
                <w:t>2.2.3.42.1</w:t>
              </w:r>
            </w:hyperlink>
            <w:r>
              <w:t>)</w:t>
            </w:r>
          </w:p>
          <w:p w:rsidR="00FB1433" w:rsidRDefault="003A31FC">
            <w:pPr>
              <w:pStyle w:val="TableBodyText"/>
            </w:pPr>
            <w:r>
              <w:rPr>
                <w:b/>
              </w:rPr>
              <w:t>Add</w:t>
            </w:r>
            <w:r>
              <w:t xml:space="preserve"> (section </w:t>
            </w:r>
            <w:hyperlink w:anchor="Section_615f4364b86a40caa8a0cae720778a50" w:history="1">
              <w:r>
                <w:rPr>
                  <w:rStyle w:val="Hyperlink"/>
                </w:rPr>
                <w:t>2.2.3.7.1</w:t>
              </w:r>
            </w:hyperlink>
            <w:r>
              <w:t>)</w:t>
            </w:r>
          </w:p>
        </w:tc>
        <w:tc>
          <w:tcPr>
            <w:tcW w:w="0" w:type="auto"/>
          </w:tcPr>
          <w:p w:rsidR="00FB1433" w:rsidRDefault="003A31FC">
            <w:pPr>
              <w:pStyle w:val="TableBodyText"/>
              <w:rPr>
                <w:b/>
              </w:rPr>
            </w:pPr>
            <w:r>
              <w:rPr>
                <w:b/>
              </w:rPr>
              <w:t>container</w:t>
            </w:r>
            <w:r>
              <w:t xml:space="preserve"> (</w:t>
            </w:r>
            <w:hyperlink r:id="rId202" w:anchor="Section_dcfe20e1cb36457f8c7be5c61351f7d3">
              <w:r>
                <w:rPr>
                  <w:rStyle w:val="Hyperlink"/>
                </w:rPr>
                <w:t>[MS-ASDTYPE]</w:t>
              </w:r>
            </w:hyperlink>
            <w:r>
              <w:t xml:space="preserve"> section 2.2)</w:t>
            </w:r>
          </w:p>
        </w:tc>
        <w:tc>
          <w:tcPr>
            <w:tcW w:w="0" w:type="auto"/>
          </w:tcPr>
          <w:p w:rsidR="00FB1433" w:rsidRDefault="003A31FC">
            <w:pPr>
              <w:pStyle w:val="TableBodyText"/>
            </w:pPr>
            <w:r>
              <w:t>0…1 (optional)</w:t>
            </w:r>
          </w:p>
        </w:tc>
      </w:tr>
    </w:tbl>
    <w:p w:rsidR="00FB1433" w:rsidRDefault="003A31FC">
      <w:r>
        <w:t>The server SHOULD main</w:t>
      </w:r>
      <w:r>
        <w:t xml:space="preserve">tain the same set of folder data being returned across synchronization key 0 (zero), in terms of </w:t>
      </w:r>
      <w:r>
        <w:rPr>
          <w:b/>
        </w:rPr>
        <w:t>ServerId</w:t>
      </w:r>
      <w:r>
        <w:t xml:space="preserve"> (section </w:t>
      </w:r>
      <w:hyperlink w:anchor="Section_80e7ad4e64ea4e59a90dd98c2e0f3ad1" w:history="1">
        <w:r>
          <w:rPr>
            <w:rStyle w:val="Hyperlink"/>
          </w:rPr>
          <w:t>2.2.3.166.4</w:t>
        </w:r>
      </w:hyperlink>
      <w:r>
        <w:t xml:space="preserve">) and </w:t>
      </w:r>
      <w:r>
        <w:rPr>
          <w:b/>
        </w:rPr>
        <w:t>DisplayName</w:t>
      </w:r>
      <w:r>
        <w:t xml:space="preserve"> (section </w:t>
      </w:r>
      <w:hyperlink w:anchor="Section_8375e7d1e51f4e998fe588039870a336" w:history="1">
        <w:r>
          <w:rPr>
            <w:rStyle w:val="Hyperlink"/>
          </w:rPr>
          <w:t>2.2.3.49.4</w:t>
        </w:r>
      </w:hyperlink>
      <w:r>
        <w:t>) mapping. While the server SHOULD maintain this mapping, clients MUST be able to handle having the server return a completely different set of mapped data.</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20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264" w:name="section_3e6d99c26de6449a8497ad6c5a4e7f43"/>
      <w:bookmarkStart w:id="265" w:name="_Toc95366270"/>
      <w:r>
        <w:t>CheckCRL</w:t>
      </w:r>
      <w:bookmarkEnd w:id="264"/>
      <w:bookmarkEnd w:id="265"/>
    </w:p>
    <w:p w:rsidR="00FB1433" w:rsidRDefault="003A31FC">
      <w:r>
        <w:t xml:space="preserve">The </w:t>
      </w:r>
      <w:r>
        <w:rPr>
          <w:b/>
        </w:rPr>
        <w:t>CheckCRL</w:t>
      </w:r>
      <w:r>
        <w:t xml:space="preserve"> element is an optional child element of the </w:t>
      </w:r>
      <w:r>
        <w:rPr>
          <w:b/>
        </w:rPr>
        <w:t xml:space="preserve">ValidateCert </w:t>
      </w:r>
      <w:r>
        <w:t xml:space="preserve">element in </w:t>
      </w:r>
      <w:r>
        <w:rPr>
          <w:b/>
        </w:rPr>
        <w:t xml:space="preserve">ValidateCert </w:t>
      </w:r>
      <w:r>
        <w:t>command requests that specifies whether the server ignores an unverifiable revocation status.</w:t>
      </w:r>
    </w:p>
    <w:p w:rsidR="00FB1433" w:rsidRDefault="003A31FC">
      <w:r>
        <w:t>All elements referenced in this section are defined in the</w:t>
      </w:r>
      <w:r>
        <w:t xml:space="preserve"> </w:t>
      </w:r>
      <w:r>
        <w:rPr>
          <w:b/>
        </w:rPr>
        <w:t>ValidateCert</w:t>
      </w:r>
      <w:r>
        <w:t xml:space="preserve"> namespace.</w:t>
      </w:r>
    </w:p>
    <w:tbl>
      <w:tblPr>
        <w:tblStyle w:val="Table-ShadedHeader"/>
        <w:tblW w:w="0" w:type="auto"/>
        <w:tblLook w:val="04A0" w:firstRow="1" w:lastRow="0" w:firstColumn="1" w:lastColumn="0" w:noHBand="0" w:noVBand="1"/>
      </w:tblPr>
      <w:tblGrid>
        <w:gridCol w:w="2908"/>
        <w:gridCol w:w="2024"/>
        <w:gridCol w:w="1270"/>
        <w:gridCol w:w="1964"/>
        <w:gridCol w:w="130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ValidateCert </w:t>
            </w:r>
            <w:r>
              <w:t xml:space="preserve">command request (section </w:t>
            </w:r>
            <w:hyperlink w:anchor="Section_9808e7a23f484282885f0b4511337072" w:history="1">
              <w:r>
                <w:rPr>
                  <w:rStyle w:val="Hyperlink"/>
                </w:rPr>
                <w:t>2.2.1.22</w:t>
              </w:r>
            </w:hyperlink>
            <w:r>
              <w:t>)</w:t>
            </w:r>
          </w:p>
        </w:tc>
        <w:tc>
          <w:tcPr>
            <w:tcW w:w="0" w:type="auto"/>
          </w:tcPr>
          <w:p w:rsidR="00FB1433" w:rsidRDefault="003A31FC">
            <w:pPr>
              <w:pStyle w:val="TableBodyText"/>
            </w:pPr>
            <w:r>
              <w:rPr>
                <w:b/>
              </w:rPr>
              <w:t>ValidateCert</w:t>
            </w:r>
            <w:r>
              <w:t xml:space="preserve"> (section </w:t>
            </w:r>
            <w:hyperlink w:anchor="Section_4e4887942b3c45f3a9f96fe31711157f" w:history="1">
              <w:r>
                <w:rPr>
                  <w:rStyle w:val="Hyperlink"/>
                </w:rPr>
                <w:t>2.2.3.195</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r>
              <w:t xml:space="preserve"> (</w:t>
            </w:r>
            <w:hyperlink r:id="rId204" w:anchor="Section_dcfe20e1cb36457f8c7be5c61351f7d3">
              <w:r>
                <w:rPr>
                  <w:rStyle w:val="Hyperlink"/>
                </w:rPr>
                <w:t>[MS-ASDTYPE]</w:t>
              </w:r>
            </w:hyperlink>
            <w:r>
              <w:t xml:space="preserve"> section 2.6)</w:t>
            </w:r>
            <w:r>
              <w:rPr>
                <w:b/>
              </w:rPr>
              <w:t xml:space="preserve"> </w:t>
            </w:r>
          </w:p>
        </w:tc>
        <w:tc>
          <w:tcPr>
            <w:tcW w:w="0" w:type="auto"/>
          </w:tcPr>
          <w:p w:rsidR="00FB1433" w:rsidRDefault="003A31FC">
            <w:pPr>
              <w:pStyle w:val="TableBodyText"/>
            </w:pPr>
            <w:r>
              <w:t>0...1 (optional)</w:t>
            </w:r>
          </w:p>
        </w:tc>
      </w:tr>
    </w:tbl>
    <w:p w:rsidR="00FB1433" w:rsidRDefault="003A31FC">
      <w:r>
        <w:t xml:space="preserve">The revocation status of a certificate cannot be verified when the </w:t>
      </w:r>
      <w:hyperlink w:anchor="gt_4f22841f-249b-42fb-a31a-5049c00be939">
        <w:r>
          <w:rPr>
            <w:rStyle w:val="HyperlinkGreen"/>
            <w:b/>
          </w:rPr>
          <w:t>certificate revocation lists (CRLs)</w:t>
        </w:r>
      </w:hyperlink>
      <w:r>
        <w:t xml:space="preserve"> cannot be retrieved.</w:t>
      </w:r>
    </w:p>
    <w:p w:rsidR="00FB1433" w:rsidRDefault="003A31FC">
      <w:r>
        <w:t xml:space="preserve">When the </w:t>
      </w:r>
      <w:r>
        <w:rPr>
          <w:b/>
        </w:rPr>
        <w:t>CheckCRL</w:t>
      </w:r>
      <w:r>
        <w:t xml:space="preserve"> element value is set to 1 (</w:t>
      </w:r>
      <w:r>
        <w:rPr>
          <w:b/>
        </w:rPr>
        <w:t>TRUE</w:t>
      </w:r>
      <w:r>
        <w:t>), the server MUST NO</w:t>
      </w:r>
      <w:r>
        <w:t xml:space="preserve">T ignore an unverifiable revocation status. When the </w:t>
      </w:r>
      <w:r>
        <w:rPr>
          <w:b/>
        </w:rPr>
        <w:t>CheckCRL</w:t>
      </w:r>
      <w:r>
        <w:t xml:space="preserve"> element value is set to 0 (</w:t>
      </w:r>
      <w:r>
        <w:rPr>
          <w:b/>
        </w:rPr>
        <w:t>FALSE</w:t>
      </w:r>
      <w:r>
        <w:t>), the server SHOULD ignore an unverifiable revocation status. The default value is 0 (zero).</w:t>
      </w:r>
    </w:p>
    <w:p w:rsidR="00FB1433" w:rsidRDefault="003A31FC">
      <w:r>
        <w:rPr>
          <w:b/>
        </w:rPr>
        <w:t>Protocol Versions</w:t>
      </w:r>
    </w:p>
    <w:p w:rsidR="00FB1433" w:rsidRDefault="003A31FC">
      <w:r>
        <w:t>The following table specifies the protocol version</w:t>
      </w:r>
      <w:r>
        <w:t xml:space="preserve">s that support this element. The client indicates the protocol version being used by setting either the MS-ASProtocolVersion header, as specified in </w:t>
      </w:r>
      <w:hyperlink r:id="rId205" w:anchor="Section_4cbf28dc287641c69d87ba9db86cd40d">
        <w:r>
          <w:rPr>
            <w:rStyle w:val="Hyperlink"/>
          </w:rPr>
          <w:t>[MS-ASHTTP]</w:t>
        </w:r>
      </w:hyperlink>
      <w:r>
        <w:t xml:space="preserve"> section 2.2.1.</w:t>
      </w:r>
      <w:r>
        <w:t xml:space="preserve">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266" w:name="section_435fe8bf6d6e4d969e11f0cddedb89ab"/>
      <w:bookmarkStart w:id="267" w:name="_Toc95366271"/>
      <w:r>
        <w:lastRenderedPageBreak/>
        <w:t>Class</w:t>
      </w:r>
      <w:bookmarkEnd w:id="266"/>
      <w:bookmarkEnd w:id="267"/>
    </w:p>
    <w:p w:rsidR="00FB1433" w:rsidRDefault="003A31FC">
      <w:r>
        <w:t xml:space="preserve">The </w:t>
      </w:r>
      <w:r>
        <w:rPr>
          <w:b/>
        </w:rPr>
        <w:t>Class</w:t>
      </w:r>
      <w:r>
        <w:t xml:space="preserve"> element is used in the following command requests and responses:</w:t>
      </w:r>
    </w:p>
    <w:p w:rsidR="00FB1433" w:rsidRDefault="003A31FC">
      <w:pPr>
        <w:pStyle w:val="ListParagraph"/>
        <w:numPr>
          <w:ilvl w:val="0"/>
          <w:numId w:val="57"/>
        </w:numPr>
        <w:rPr>
          <w:b/>
        </w:rPr>
      </w:pPr>
      <w:r>
        <w:rPr>
          <w:b/>
        </w:rPr>
        <w:t xml:space="preserve">Find </w:t>
      </w:r>
      <w:r>
        <w:t xml:space="preserve">command requests and responses (section </w:t>
      </w:r>
      <w:hyperlink w:anchor="Section_2e6a37ac1b17421e85bc371cbddde930" w:history="1">
        <w:r>
          <w:rPr>
            <w:rStyle w:val="Hyperlink"/>
          </w:rPr>
          <w:t>2.2.1.2</w:t>
        </w:r>
      </w:hyperlink>
      <w:r>
        <w:t>)</w:t>
      </w:r>
    </w:p>
    <w:p w:rsidR="00FB1433" w:rsidRDefault="003A31FC">
      <w:pPr>
        <w:pStyle w:val="ListParagraph"/>
        <w:numPr>
          <w:ilvl w:val="0"/>
          <w:numId w:val="57"/>
        </w:numPr>
        <w:rPr>
          <w:b/>
        </w:rPr>
      </w:pPr>
      <w:r>
        <w:rPr>
          <w:b/>
        </w:rPr>
        <w:t xml:space="preserve">GetItemEstimate </w:t>
      </w:r>
      <w:r>
        <w:t xml:space="preserve">command requests (section </w:t>
      </w:r>
      <w:hyperlink w:anchor="Section_da8fa0da4b124959890d7e5065962642" w:history="1">
        <w:r>
          <w:rPr>
            <w:rStyle w:val="Hyperlink"/>
          </w:rPr>
          <w:t>2.2.1.9</w:t>
        </w:r>
      </w:hyperlink>
      <w:r>
        <w:t>)</w:t>
      </w:r>
    </w:p>
    <w:p w:rsidR="00FB1433" w:rsidRDefault="003A31FC">
      <w:pPr>
        <w:pStyle w:val="ListParagraph"/>
        <w:numPr>
          <w:ilvl w:val="0"/>
          <w:numId w:val="57"/>
        </w:numPr>
      </w:pPr>
      <w:r>
        <w:rPr>
          <w:b/>
        </w:rPr>
        <w:t xml:space="preserve">ItemOperations </w:t>
      </w:r>
      <w:r>
        <w:t xml:space="preserve">command responses (section </w:t>
      </w:r>
      <w:hyperlink w:anchor="Section_9d4264fb42f547fb81335e68c52dd339" w:history="1">
        <w:r>
          <w:rPr>
            <w:rStyle w:val="Hyperlink"/>
          </w:rPr>
          <w:t>2.2.1.10</w:t>
        </w:r>
      </w:hyperlink>
      <w:r>
        <w:t>)</w:t>
      </w:r>
    </w:p>
    <w:p w:rsidR="00FB1433" w:rsidRDefault="003A31FC">
      <w:pPr>
        <w:pStyle w:val="ListParagraph"/>
        <w:numPr>
          <w:ilvl w:val="0"/>
          <w:numId w:val="57"/>
        </w:numPr>
        <w:rPr>
          <w:b/>
        </w:rPr>
      </w:pPr>
      <w:r>
        <w:rPr>
          <w:b/>
        </w:rPr>
        <w:t xml:space="preserve">Ping </w:t>
      </w:r>
      <w:r>
        <w:t xml:space="preserve">command requests (section </w:t>
      </w:r>
      <w:hyperlink w:anchor="Section_54540f3bab1548568e21dcebd4a7b495" w:history="1">
        <w:r>
          <w:rPr>
            <w:rStyle w:val="Hyperlink"/>
          </w:rPr>
          <w:t>2.2.1.13</w:t>
        </w:r>
      </w:hyperlink>
      <w:r>
        <w:t>)</w:t>
      </w:r>
    </w:p>
    <w:p w:rsidR="00FB1433" w:rsidRDefault="003A31FC">
      <w:pPr>
        <w:pStyle w:val="ListParagraph"/>
        <w:numPr>
          <w:ilvl w:val="0"/>
          <w:numId w:val="57"/>
        </w:numPr>
      </w:pPr>
      <w:r>
        <w:rPr>
          <w:b/>
        </w:rPr>
        <w:t xml:space="preserve">Search </w:t>
      </w:r>
      <w:r>
        <w:t xml:space="preserve">command requests (section </w:t>
      </w:r>
      <w:hyperlink w:anchor="Section_8211179b14f344ab9de6b69ca2a48c4e" w:history="1">
        <w:r>
          <w:rPr>
            <w:rStyle w:val="Hyperlink"/>
          </w:rPr>
          <w:t>2.2.1.16</w:t>
        </w:r>
      </w:hyperlink>
      <w:r>
        <w:t>) and responses</w:t>
      </w:r>
    </w:p>
    <w:p w:rsidR="00FB1433" w:rsidRDefault="003A31FC">
      <w:pPr>
        <w:pStyle w:val="ListParagraph"/>
        <w:numPr>
          <w:ilvl w:val="0"/>
          <w:numId w:val="57"/>
        </w:numPr>
      </w:pPr>
      <w:r>
        <w:rPr>
          <w:b/>
        </w:rPr>
        <w:t xml:space="preserve">Sync </w:t>
      </w:r>
      <w:r>
        <w:t xml:space="preserve">command requests and responses (section </w:t>
      </w:r>
      <w:hyperlink w:anchor="Section_89449dc4678c4deb9be2e1dbbc43e2f5" w:history="1">
        <w:r>
          <w:rPr>
            <w:rStyle w:val="Hyperlink"/>
          </w:rPr>
          <w:t>2.2.1.21</w:t>
        </w:r>
      </w:hyperlink>
      <w:r>
        <w:t>)</w:t>
      </w:r>
    </w:p>
    <w:p w:rsidR="00FB1433" w:rsidRDefault="003A31FC">
      <w:r>
        <w:t xml:space="preserve">The definition of the </w:t>
      </w:r>
      <w:r>
        <w:rPr>
          <w:b/>
        </w:rPr>
        <w:t>Class</w:t>
      </w:r>
      <w:r>
        <w:t xml:space="preserve"> element differs according to the context in which it is used. For more details, see section </w:t>
      </w:r>
      <w:hyperlink w:anchor="Section_c6802b54ff264eb986bec46e2012bb6a" w:history="1">
        <w:r>
          <w:rPr>
            <w:rStyle w:val="Hyperlink"/>
          </w:rPr>
          <w:t>2.2.3.27.1</w:t>
        </w:r>
      </w:hyperlink>
      <w:r>
        <w:t xml:space="preserve">, section </w:t>
      </w:r>
      <w:hyperlink w:anchor="Section_23f72408e0fc49d58272d42591e49fce" w:history="1">
        <w:r>
          <w:rPr>
            <w:rStyle w:val="Hyperlink"/>
          </w:rPr>
          <w:t>2.2.3.27.2</w:t>
        </w:r>
      </w:hyperlink>
      <w:r>
        <w:t xml:space="preserve">, section </w:t>
      </w:r>
      <w:hyperlink w:anchor="Section_25aab8fd45794c348dbd27bf649e9142" w:history="1">
        <w:r>
          <w:rPr>
            <w:rStyle w:val="Hyperlink"/>
          </w:rPr>
          <w:t>2.2.3.27.3</w:t>
        </w:r>
      </w:hyperlink>
      <w:r>
        <w:t xml:space="preserve">, section </w:t>
      </w:r>
      <w:hyperlink w:anchor="Section_dac80155d0344f33a91e89026cc81def" w:history="1">
        <w:r>
          <w:rPr>
            <w:rStyle w:val="Hyperlink"/>
          </w:rPr>
          <w:t>2.2.3.27.4</w:t>
        </w:r>
      </w:hyperlink>
      <w:r>
        <w:t xml:space="preserve">, section </w:t>
      </w:r>
      <w:hyperlink w:anchor="Section_c31d2c766498417d8bb7eea68b1210f0" w:history="1">
        <w:r>
          <w:rPr>
            <w:rStyle w:val="Hyperlink"/>
          </w:rPr>
          <w:t>2.2.3.27.5</w:t>
        </w:r>
      </w:hyperlink>
      <w:r>
        <w:t xml:space="preserve"> and section </w:t>
      </w:r>
      <w:hyperlink w:anchor="Section_45d00dcc09ec4ee5949e108e46774285" w:history="1">
        <w:r>
          <w:rPr>
            <w:rStyle w:val="Hyperlink"/>
          </w:rPr>
          <w:t>2.2.3.27.6</w:t>
        </w:r>
      </w:hyperlink>
      <w:r>
        <w:t xml:space="preserve">. </w:t>
      </w:r>
    </w:p>
    <w:p w:rsidR="00FB1433" w:rsidRDefault="003A31FC">
      <w:pPr>
        <w:pStyle w:val="Heading5"/>
      </w:pPr>
      <w:bookmarkStart w:id="268" w:name="section_c6802b54ff264eb986bec46e2012bb6a"/>
      <w:bookmarkStart w:id="269" w:name="_Toc95366272"/>
      <w:r>
        <w:t>Class (Find)</w:t>
      </w:r>
      <w:bookmarkEnd w:id="268"/>
      <w:bookmarkEnd w:id="269"/>
    </w:p>
    <w:p w:rsidR="00FB1433" w:rsidRDefault="003A31FC">
      <w:r>
        <w:t xml:space="preserve">The </w:t>
      </w:r>
      <w:r>
        <w:rPr>
          <w:b/>
        </w:rPr>
        <w:t>airsync:Class</w:t>
      </w:r>
      <w:r>
        <w:t xml:space="preserve"> element is a required child element of the </w:t>
      </w:r>
      <w:r>
        <w:rPr>
          <w:b/>
        </w:rPr>
        <w:t xml:space="preserve">Query </w:t>
      </w:r>
      <w:r>
        <w:t xml:space="preserve">element in </w:t>
      </w:r>
      <w:r>
        <w:rPr>
          <w:b/>
        </w:rPr>
        <w:t>Find</w:t>
      </w:r>
      <w:r>
        <w:t xml:space="preserve"> command requests and a required </w:t>
      </w:r>
      <w:r>
        <w:t xml:space="preserve">child element of the </w:t>
      </w:r>
      <w:r>
        <w:rPr>
          <w:b/>
        </w:rPr>
        <w:t xml:space="preserve">Result </w:t>
      </w:r>
      <w:r>
        <w:t xml:space="preserve">element in </w:t>
      </w:r>
      <w:r>
        <w:rPr>
          <w:b/>
        </w:rPr>
        <w:t xml:space="preserve">Find </w:t>
      </w:r>
      <w:r>
        <w:t>command responses. In both contexts, it specifies the class of items retrieved by the search.</w:t>
      </w:r>
    </w:p>
    <w:p w:rsidR="00FB1433" w:rsidRDefault="003A31FC">
      <w:r>
        <w:t xml:space="preserve">Elements referenced in this section are defined in the </w:t>
      </w:r>
      <w:r>
        <w:rPr>
          <w:b/>
        </w:rPr>
        <w:t>Find</w:t>
      </w:r>
      <w:r>
        <w:t xml:space="preserve"> namespace, except where otherwise indicated by the presenc</w:t>
      </w:r>
      <w:r>
        <w:t xml:space="preserve">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21"/>
        <w:gridCol w:w="1935"/>
        <w:gridCol w:w="1318"/>
        <w:gridCol w:w="2112"/>
        <w:gridCol w:w="138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FB1433" w:rsidRDefault="003A31FC">
            <w:pPr>
              <w:pStyle w:val="TableBodyText"/>
            </w:pPr>
            <w:r>
              <w:rPr>
                <w:b/>
              </w:rPr>
              <w:t xml:space="preserve">Query </w:t>
            </w:r>
            <w:r>
              <w:t xml:space="preserve">(section </w:t>
            </w:r>
            <w:hyperlink w:anchor="Section_992378fa43d14bb79d38f15d28fc3c7f" w:history="1">
              <w:r>
                <w:rPr>
                  <w:rStyle w:val="Hyperlink"/>
                </w:rPr>
                <w:t>2.2.3.142.1</w:t>
              </w:r>
            </w:hyperlink>
            <w:r>
              <w:t>)</w:t>
            </w:r>
          </w:p>
          <w:p w:rsidR="00FB1433" w:rsidRDefault="00FB1433">
            <w:pPr>
              <w:pStyle w:val="TableBodyText"/>
            </w:pP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206" w:anchor="Section_dcfe20e1cb36457f8c7be5c61351f7d3">
              <w:r>
                <w:rPr>
                  <w:rStyle w:val="Hyperlink"/>
                </w:rPr>
                <w:t>[MS-ASDTYPE]</w:t>
              </w:r>
            </w:hyperlink>
            <w:r>
              <w:t xml:space="preserve"> section 2.7)</w:t>
            </w:r>
            <w:r>
              <w:rPr>
                <w:b/>
              </w:rPr>
              <w:t xml:space="preserve"> </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rPr>
                <w:b/>
              </w:rPr>
            </w:pPr>
            <w:r>
              <w:rPr>
                <w:b/>
              </w:rPr>
              <w:t xml:space="preserve">Find </w:t>
            </w:r>
            <w:r>
              <w:t>command response</w:t>
            </w:r>
          </w:p>
        </w:tc>
        <w:tc>
          <w:tcPr>
            <w:tcW w:w="0" w:type="auto"/>
          </w:tcPr>
          <w:p w:rsidR="00FB1433" w:rsidRDefault="003A31FC">
            <w:pPr>
              <w:pStyle w:val="TableBodyText"/>
            </w:pPr>
            <w:r>
              <w:rPr>
                <w:b/>
              </w:rPr>
              <w:t>Result</w:t>
            </w:r>
            <w:r>
              <w:t xml:space="preserve"> (section </w:t>
            </w:r>
            <w:hyperlink w:anchor="Section_92abf8dc678c45c990353080a072368a" w:history="1">
              <w:r>
                <w:rPr>
                  <w:rStyle w:val="Hyperlink"/>
                </w:rPr>
                <w:t>2.2.3.155.1</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 xml:space="preserve">string </w:t>
            </w:r>
          </w:p>
        </w:tc>
        <w:tc>
          <w:tcPr>
            <w:tcW w:w="0" w:type="auto"/>
          </w:tcPr>
          <w:p w:rsidR="00FB1433" w:rsidRDefault="003A31FC">
            <w:pPr>
              <w:pStyle w:val="TableBodyText"/>
            </w:pPr>
            <w:r>
              <w:t>1…1 (required)</w:t>
            </w:r>
          </w:p>
        </w:tc>
      </w:tr>
    </w:tbl>
    <w:p w:rsidR="00FB1433" w:rsidRDefault="003A31FC">
      <w:r>
        <w:t xml:space="preserve">In </w:t>
      </w:r>
      <w:r>
        <w:rPr>
          <w:b/>
        </w:rPr>
        <w:t xml:space="preserve">Find </w:t>
      </w:r>
      <w:r>
        <w:t xml:space="preserve">command requests, the only supported value for the </w:t>
      </w:r>
      <w:r>
        <w:rPr>
          <w:b/>
        </w:rPr>
        <w:t>airsync:Clas</w:t>
      </w:r>
      <w:r>
        <w:rPr>
          <w:b/>
        </w:rPr>
        <w:t>s</w:t>
      </w:r>
      <w:r>
        <w:t xml:space="preserve"> element is "Email". </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20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lastRenderedPageBreak/>
              <w:t>16.1</w:t>
            </w:r>
          </w:p>
        </w:tc>
        <w:tc>
          <w:tcPr>
            <w:tcW w:w="4739" w:type="dxa"/>
          </w:tcPr>
          <w:p w:rsidR="00FB1433" w:rsidRDefault="003A31FC">
            <w:pPr>
              <w:pStyle w:val="TableBodyText"/>
            </w:pPr>
            <w:r>
              <w:t>Yes</w:t>
            </w:r>
          </w:p>
        </w:tc>
      </w:tr>
    </w:tbl>
    <w:p w:rsidR="00FB1433" w:rsidRDefault="003A31FC">
      <w:r>
        <w:t xml:space="preserve"> </w:t>
      </w:r>
    </w:p>
    <w:p w:rsidR="00FB1433" w:rsidRDefault="003A31FC">
      <w:pPr>
        <w:pStyle w:val="Heading5"/>
      </w:pPr>
      <w:bookmarkStart w:id="270" w:name="section_23f72408e0fc49d58272d42591e49fce"/>
      <w:bookmarkStart w:id="271" w:name="_Toc95366273"/>
      <w:r>
        <w:t>Class (GetItemEstimate)</w:t>
      </w:r>
      <w:bookmarkEnd w:id="270"/>
      <w:bookmarkEnd w:id="271"/>
    </w:p>
    <w:p w:rsidR="00FB1433" w:rsidRDefault="003A31FC">
      <w:r>
        <w:t xml:space="preserve">The </w:t>
      </w:r>
      <w:r>
        <w:rPr>
          <w:b/>
        </w:rPr>
        <w:t>airsync:Class</w:t>
      </w:r>
      <w:r>
        <w:t xml:space="preserve"> element</w:t>
      </w:r>
      <w:bookmarkStart w:id="272" w:name="z18"/>
      <w:bookmarkEnd w:id="272"/>
      <w:r>
        <w:t xml:space="preserve"> is an optional child element of the </w:t>
      </w:r>
      <w:r>
        <w:rPr>
          <w:b/>
        </w:rPr>
        <w:t>airsync:Options</w:t>
      </w:r>
      <w:r>
        <w:t xml:space="preserve"> element in </w:t>
      </w:r>
      <w:r>
        <w:rPr>
          <w:b/>
        </w:rPr>
        <w:t>GetItemEstimate</w:t>
      </w:r>
      <w:r>
        <w:t xml:space="preserve"> command requests. The </w:t>
      </w:r>
      <w:r>
        <w:rPr>
          <w:b/>
        </w:rPr>
        <w:t>getitemestimate:Class</w:t>
      </w:r>
      <w:r>
        <w:t xml:space="preserve"> element is an optional child element of the </w:t>
      </w:r>
      <w:r>
        <w:rPr>
          <w:b/>
        </w:rPr>
        <w:t>Collection</w:t>
      </w:r>
      <w:r>
        <w:t xml:space="preserve"> element in </w:t>
      </w:r>
      <w:r>
        <w:rPr>
          <w:b/>
        </w:rPr>
        <w:t>GetItemEstimate</w:t>
      </w:r>
      <w:r>
        <w:t xml:space="preserve"> command requests. The namespace and parent element of the </w:t>
      </w:r>
      <w:r>
        <w:rPr>
          <w:b/>
        </w:rPr>
        <w:t>Class</w:t>
      </w:r>
      <w:r>
        <w:t xml:space="preserve"> element depend on the protocol version being used. See the details about protocol versions at the end of this section.</w:t>
      </w:r>
    </w:p>
    <w:p w:rsidR="00FB1433" w:rsidRDefault="003A31FC">
      <w:r>
        <w:t xml:space="preserve">As a child of the </w:t>
      </w:r>
      <w:r>
        <w:rPr>
          <w:b/>
        </w:rPr>
        <w:t>Collection</w:t>
      </w:r>
      <w:r>
        <w:t xml:space="preserve"> element, the </w:t>
      </w:r>
      <w:r>
        <w:rPr>
          <w:b/>
        </w:rPr>
        <w:t>get</w:t>
      </w:r>
      <w:r>
        <w:rPr>
          <w:b/>
        </w:rPr>
        <w:t>itemestimate:Class</w:t>
      </w:r>
      <w:r>
        <w:t xml:space="preserve"> element specifies the type of a collection. As a child of the </w:t>
      </w:r>
      <w:r>
        <w:rPr>
          <w:b/>
        </w:rPr>
        <w:t>airsync:Options</w:t>
      </w:r>
      <w:r>
        <w:t xml:space="preserve"> element, the </w:t>
      </w:r>
      <w:r>
        <w:rPr>
          <w:b/>
        </w:rPr>
        <w:t>airsync:Class</w:t>
      </w:r>
      <w:r>
        <w:t xml:space="preserve"> element assigns the filters within the </w:t>
      </w:r>
      <w:r>
        <w:rPr>
          <w:b/>
        </w:rPr>
        <w:t>airsync:Options</w:t>
      </w:r>
      <w:r>
        <w:t xml:space="preserve"> container to a given class. </w:t>
      </w:r>
    </w:p>
    <w:p w:rsidR="00FB1433" w:rsidRDefault="003A31FC">
      <w:r>
        <w:t xml:space="preserve">Elements referenced in this section are defined in the </w:t>
      </w:r>
      <w:r>
        <w:rPr>
          <w:b/>
        </w:rPr>
        <w:t>GetItemEstimate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883"/>
        <w:gridCol w:w="2286"/>
        <w:gridCol w:w="1241"/>
        <w:gridCol w:w="1796"/>
        <w:gridCol w:w="126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w:t>
            </w:r>
            <w:r>
              <w:t>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GetItemEstimate </w:t>
            </w:r>
            <w:r>
              <w:t xml:space="preserve">command request (section </w:t>
            </w:r>
            <w:hyperlink w:anchor="Section_da8fa0da4b124959890d7e5065962642" w:history="1">
              <w:r>
                <w:rPr>
                  <w:rStyle w:val="Hyperlink"/>
                </w:rPr>
                <w:t>2.2.1.9</w:t>
              </w:r>
            </w:hyperlink>
            <w:r>
              <w:t>)</w:t>
            </w:r>
          </w:p>
        </w:tc>
        <w:tc>
          <w:tcPr>
            <w:tcW w:w="0" w:type="auto"/>
          </w:tcPr>
          <w:p w:rsidR="00FB1433" w:rsidRDefault="003A31FC">
            <w:pPr>
              <w:pStyle w:val="TableBodyText"/>
            </w:pPr>
            <w:r>
              <w:rPr>
                <w:b/>
              </w:rPr>
              <w:t>Collection</w:t>
            </w:r>
            <w:r>
              <w:t xml:space="preserve"> (section </w:t>
            </w:r>
            <w:hyperlink w:anchor="Section_e76d7863a30e4c3fbb7515f274bd6ece" w:history="1">
              <w:r>
                <w:rPr>
                  <w:rStyle w:val="Hyperlink"/>
                </w:rPr>
                <w:t>2.2.3.29.1</w:t>
              </w:r>
            </w:hyperlink>
            <w:r>
              <w:t>)</w:t>
            </w:r>
          </w:p>
          <w:p w:rsidR="00FB1433" w:rsidRDefault="003A31FC">
            <w:pPr>
              <w:pStyle w:val="TableBodyText"/>
            </w:pPr>
            <w:r>
              <w:rPr>
                <w:b/>
              </w:rPr>
              <w:t>airsync:Options</w:t>
            </w:r>
            <w:r>
              <w:t xml:space="preserve"> (section </w:t>
            </w:r>
            <w:hyperlink w:anchor="Section_8649cd5f5a2c470fa18f2fa4b75bc5ab" w:history="1">
              <w:r>
                <w:rPr>
                  <w:rStyle w:val="Hyperlink"/>
                </w:rPr>
                <w:t>2.2.3.125.2</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208" w:anchor="Section_dcfe20e1cb36457f8c7be5c61351f7d3">
              <w:r>
                <w:rPr>
                  <w:rStyle w:val="Hyperlink"/>
                </w:rPr>
                <w:t>[MS-ASDTYPE]</w:t>
              </w:r>
            </w:hyperlink>
            <w:r>
              <w:t xml:space="preserve"> section 2.7)</w:t>
            </w:r>
          </w:p>
        </w:tc>
        <w:tc>
          <w:tcPr>
            <w:tcW w:w="0" w:type="auto"/>
          </w:tcPr>
          <w:p w:rsidR="00FB1433" w:rsidRDefault="003A31FC">
            <w:pPr>
              <w:pStyle w:val="TableBodyText"/>
            </w:pPr>
            <w:r>
              <w:t>0...1 (optional)</w:t>
            </w:r>
          </w:p>
        </w:tc>
      </w:tr>
    </w:tbl>
    <w:p w:rsidR="00FB1433" w:rsidRDefault="003A31FC">
      <w:r>
        <w:t>Opt</w:t>
      </w:r>
      <w:r>
        <w:t xml:space="preserve">ions for the same class within the same collection MUST NOT be redefined. The </w:t>
      </w:r>
      <w:r>
        <w:rPr>
          <w:b/>
        </w:rPr>
        <w:t>airsync:Class</w:t>
      </w:r>
      <w:r>
        <w:t xml:space="preserve"> element is not necessary for the default items contained within the collection (contacts in a Contacts folder for example).</w:t>
      </w:r>
    </w:p>
    <w:p w:rsidR="00FB1433" w:rsidRDefault="003A31FC">
      <w:r>
        <w:t xml:space="preserve">For example, to sync </w:t>
      </w:r>
      <w:hyperlink w:anchor="gt_b9d83a03-4998-46ee-9afd-bca72f63af9a">
        <w:r>
          <w:rPr>
            <w:rStyle w:val="HyperlinkGreen"/>
            <w:b/>
          </w:rPr>
          <w:t>SMS</w:t>
        </w:r>
      </w:hyperlink>
      <w:r>
        <w:t xml:space="preserve"> messages, include an </w:t>
      </w:r>
      <w:r>
        <w:rPr>
          <w:b/>
        </w:rPr>
        <w:t>airsync:Options</w:t>
      </w:r>
      <w:r>
        <w:t xml:space="preserve"> node with class "SMS". To also sync email messages at the same time, include another </w:t>
      </w:r>
      <w:r>
        <w:rPr>
          <w:b/>
        </w:rPr>
        <w:t>airsync:Options</w:t>
      </w:r>
      <w:r>
        <w:t xml:space="preserve"> node with class "Email". Only SMS messages and email messages can be sy</w:t>
      </w:r>
      <w:r>
        <w:t>nchronized at the same time; a request for any other combination of classes will fail with a status value of 4.</w:t>
      </w:r>
    </w:p>
    <w:p w:rsidR="00FB1433" w:rsidRDefault="003A31FC">
      <w:r>
        <w:t xml:space="preserve">The valid </w:t>
      </w:r>
      <w:r>
        <w:rPr>
          <w:b/>
        </w:rPr>
        <w:t>airsync:Class</w:t>
      </w:r>
      <w:r>
        <w:t xml:space="preserve"> element values are: </w:t>
      </w:r>
    </w:p>
    <w:p w:rsidR="00FB1433" w:rsidRDefault="003A31FC">
      <w:pPr>
        <w:pStyle w:val="ListParagraph"/>
        <w:numPr>
          <w:ilvl w:val="0"/>
          <w:numId w:val="63"/>
        </w:numPr>
      </w:pPr>
      <w:r>
        <w:t>Tasks</w:t>
      </w:r>
    </w:p>
    <w:p w:rsidR="00FB1433" w:rsidRDefault="003A31FC">
      <w:pPr>
        <w:pStyle w:val="ListParagraph"/>
        <w:numPr>
          <w:ilvl w:val="0"/>
          <w:numId w:val="63"/>
        </w:numPr>
      </w:pPr>
      <w:r>
        <w:t>Email</w:t>
      </w:r>
    </w:p>
    <w:p w:rsidR="00FB1433" w:rsidRDefault="003A31FC">
      <w:pPr>
        <w:pStyle w:val="ListParagraph"/>
        <w:numPr>
          <w:ilvl w:val="0"/>
          <w:numId w:val="63"/>
        </w:numPr>
      </w:pPr>
      <w:r>
        <w:t>Calendar</w:t>
      </w:r>
    </w:p>
    <w:p w:rsidR="00FB1433" w:rsidRDefault="003A31FC">
      <w:pPr>
        <w:pStyle w:val="ListParagraph"/>
        <w:numPr>
          <w:ilvl w:val="0"/>
          <w:numId w:val="63"/>
        </w:numPr>
      </w:pPr>
      <w:r>
        <w:t>Contacts</w:t>
      </w:r>
    </w:p>
    <w:p w:rsidR="00FB1433" w:rsidRDefault="003A31FC">
      <w:pPr>
        <w:pStyle w:val="ListParagraph"/>
        <w:numPr>
          <w:ilvl w:val="0"/>
          <w:numId w:val="63"/>
        </w:numPr>
      </w:pPr>
      <w:r>
        <w:t>SMS</w:t>
      </w:r>
    </w:p>
    <w:p w:rsidR="00FB1433" w:rsidRDefault="003A31FC">
      <w:pPr>
        <w:pStyle w:val="ListParagraph"/>
        <w:numPr>
          <w:ilvl w:val="0"/>
          <w:numId w:val="63"/>
        </w:numPr>
      </w:pPr>
      <w:r>
        <w:t>Notes</w:t>
      </w:r>
    </w:p>
    <w:p w:rsidR="00FB1433" w:rsidRDefault="003A31FC">
      <w:r>
        <w:t xml:space="preserve">The valid </w:t>
      </w:r>
      <w:r>
        <w:rPr>
          <w:b/>
        </w:rPr>
        <w:t>getitemestimate:Class</w:t>
      </w:r>
      <w:r>
        <w:t xml:space="preserve"> element values are: </w:t>
      </w:r>
    </w:p>
    <w:p w:rsidR="00FB1433" w:rsidRDefault="003A31FC">
      <w:pPr>
        <w:pStyle w:val="ListParagraph"/>
        <w:numPr>
          <w:ilvl w:val="0"/>
          <w:numId w:val="63"/>
        </w:numPr>
      </w:pPr>
      <w:r>
        <w:t>Tasks</w:t>
      </w:r>
    </w:p>
    <w:p w:rsidR="00FB1433" w:rsidRDefault="003A31FC">
      <w:pPr>
        <w:pStyle w:val="ListParagraph"/>
        <w:numPr>
          <w:ilvl w:val="0"/>
          <w:numId w:val="63"/>
        </w:numPr>
      </w:pPr>
      <w:r>
        <w:t>Email</w:t>
      </w:r>
    </w:p>
    <w:p w:rsidR="00FB1433" w:rsidRDefault="003A31FC">
      <w:pPr>
        <w:pStyle w:val="ListParagraph"/>
        <w:numPr>
          <w:ilvl w:val="0"/>
          <w:numId w:val="63"/>
        </w:numPr>
      </w:pPr>
      <w:r>
        <w:t>Calendar</w:t>
      </w:r>
    </w:p>
    <w:p w:rsidR="00FB1433" w:rsidRDefault="003A31FC">
      <w:pPr>
        <w:pStyle w:val="ListParagraph"/>
        <w:numPr>
          <w:ilvl w:val="0"/>
          <w:numId w:val="63"/>
        </w:numPr>
      </w:pPr>
      <w:r>
        <w:lastRenderedPageBreak/>
        <w:t>Contacts</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20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080"/>
        <w:gridCol w:w="3770"/>
        <w:gridCol w:w="362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2080" w:type="dxa"/>
          </w:tcPr>
          <w:p w:rsidR="00FB1433" w:rsidRDefault="003A31FC">
            <w:pPr>
              <w:pStyle w:val="TableHeaderText"/>
            </w:pPr>
            <w:r>
              <w:t>Protocol version</w:t>
            </w:r>
          </w:p>
        </w:tc>
        <w:tc>
          <w:tcPr>
            <w:tcW w:w="3770" w:type="dxa"/>
          </w:tcPr>
          <w:p w:rsidR="00FB1433" w:rsidRDefault="003A31FC">
            <w:pPr>
              <w:pStyle w:val="TableHeaderText"/>
            </w:pPr>
            <w:r>
              <w:t>Element support, child of Collection</w:t>
            </w:r>
          </w:p>
        </w:tc>
        <w:tc>
          <w:tcPr>
            <w:tcW w:w="3625" w:type="dxa"/>
          </w:tcPr>
          <w:p w:rsidR="00FB1433" w:rsidRDefault="003A31FC">
            <w:pPr>
              <w:pStyle w:val="TableHeaderText"/>
            </w:pPr>
            <w:r>
              <w:t>Element</w:t>
            </w:r>
            <w:r>
              <w:t xml:space="preserve"> support, child of airsync:Options</w:t>
            </w:r>
          </w:p>
        </w:tc>
      </w:tr>
      <w:tr w:rsidR="00FB1433" w:rsidTr="00FB1433">
        <w:tc>
          <w:tcPr>
            <w:tcW w:w="2080" w:type="dxa"/>
          </w:tcPr>
          <w:p w:rsidR="00FB1433" w:rsidRDefault="003A31FC">
            <w:pPr>
              <w:pStyle w:val="TableBodyText"/>
            </w:pPr>
            <w:r>
              <w:t>2.5</w:t>
            </w:r>
          </w:p>
        </w:tc>
        <w:tc>
          <w:tcPr>
            <w:tcW w:w="3770" w:type="dxa"/>
          </w:tcPr>
          <w:p w:rsidR="00FB1433" w:rsidRDefault="003A31FC">
            <w:pPr>
              <w:pStyle w:val="TableBodyText"/>
            </w:pPr>
            <w:r>
              <w:t>Yes</w:t>
            </w:r>
          </w:p>
        </w:tc>
        <w:tc>
          <w:tcPr>
            <w:tcW w:w="3625" w:type="dxa"/>
          </w:tcPr>
          <w:p w:rsidR="00FB1433" w:rsidRDefault="00FB1433">
            <w:pPr>
              <w:pStyle w:val="TableBodyText"/>
            </w:pPr>
          </w:p>
        </w:tc>
      </w:tr>
      <w:tr w:rsidR="00FB1433" w:rsidTr="00FB1433">
        <w:tc>
          <w:tcPr>
            <w:tcW w:w="2080" w:type="dxa"/>
          </w:tcPr>
          <w:p w:rsidR="00FB1433" w:rsidRDefault="003A31FC">
            <w:pPr>
              <w:pStyle w:val="TableBodyText"/>
            </w:pPr>
            <w:r>
              <w:t>12.0</w:t>
            </w:r>
          </w:p>
        </w:tc>
        <w:tc>
          <w:tcPr>
            <w:tcW w:w="3770" w:type="dxa"/>
          </w:tcPr>
          <w:p w:rsidR="00FB1433" w:rsidRDefault="003A31FC">
            <w:pPr>
              <w:pStyle w:val="TableBodyText"/>
            </w:pPr>
            <w:r>
              <w:t>Yes</w:t>
            </w:r>
          </w:p>
        </w:tc>
        <w:tc>
          <w:tcPr>
            <w:tcW w:w="3625" w:type="dxa"/>
          </w:tcPr>
          <w:p w:rsidR="00FB1433" w:rsidRDefault="00FB1433">
            <w:pPr>
              <w:pStyle w:val="TableBodyText"/>
            </w:pPr>
          </w:p>
        </w:tc>
      </w:tr>
      <w:tr w:rsidR="00FB1433" w:rsidTr="00FB1433">
        <w:tc>
          <w:tcPr>
            <w:tcW w:w="2080" w:type="dxa"/>
          </w:tcPr>
          <w:p w:rsidR="00FB1433" w:rsidRDefault="003A31FC">
            <w:pPr>
              <w:pStyle w:val="TableBodyText"/>
            </w:pPr>
            <w:r>
              <w:t>12.1</w:t>
            </w:r>
          </w:p>
        </w:tc>
        <w:tc>
          <w:tcPr>
            <w:tcW w:w="3770" w:type="dxa"/>
          </w:tcPr>
          <w:p w:rsidR="00FB1433" w:rsidRDefault="003A31FC">
            <w:pPr>
              <w:pStyle w:val="TableBodyText"/>
            </w:pPr>
            <w:r>
              <w:t>Yes</w:t>
            </w:r>
          </w:p>
        </w:tc>
        <w:tc>
          <w:tcPr>
            <w:tcW w:w="3625" w:type="dxa"/>
          </w:tcPr>
          <w:p w:rsidR="00FB1433" w:rsidRDefault="00FB1433">
            <w:pPr>
              <w:pStyle w:val="TableBodyText"/>
            </w:pPr>
          </w:p>
        </w:tc>
      </w:tr>
      <w:tr w:rsidR="00FB1433" w:rsidTr="00FB1433">
        <w:tc>
          <w:tcPr>
            <w:tcW w:w="2080" w:type="dxa"/>
          </w:tcPr>
          <w:p w:rsidR="00FB1433" w:rsidRDefault="003A31FC">
            <w:pPr>
              <w:pStyle w:val="TableBodyText"/>
            </w:pPr>
            <w:r>
              <w:t>14.0</w:t>
            </w:r>
          </w:p>
        </w:tc>
        <w:tc>
          <w:tcPr>
            <w:tcW w:w="3770" w:type="dxa"/>
          </w:tcPr>
          <w:p w:rsidR="00FB1433" w:rsidRDefault="00FB1433">
            <w:pPr>
              <w:pStyle w:val="TableBodyText"/>
            </w:pPr>
          </w:p>
        </w:tc>
        <w:tc>
          <w:tcPr>
            <w:tcW w:w="3625" w:type="dxa"/>
          </w:tcPr>
          <w:p w:rsidR="00FB1433" w:rsidRDefault="003A31FC">
            <w:pPr>
              <w:pStyle w:val="TableBodyText"/>
            </w:pPr>
            <w:r>
              <w:t>Yes</w:t>
            </w:r>
          </w:p>
        </w:tc>
      </w:tr>
      <w:tr w:rsidR="00FB1433" w:rsidTr="00FB1433">
        <w:tc>
          <w:tcPr>
            <w:tcW w:w="2080" w:type="dxa"/>
          </w:tcPr>
          <w:p w:rsidR="00FB1433" w:rsidRDefault="003A31FC">
            <w:pPr>
              <w:pStyle w:val="TableBodyText"/>
            </w:pPr>
            <w:r>
              <w:t>14.1</w:t>
            </w:r>
          </w:p>
        </w:tc>
        <w:tc>
          <w:tcPr>
            <w:tcW w:w="3770" w:type="dxa"/>
          </w:tcPr>
          <w:p w:rsidR="00FB1433" w:rsidRDefault="00FB1433">
            <w:pPr>
              <w:pStyle w:val="TableBodyText"/>
            </w:pPr>
          </w:p>
        </w:tc>
        <w:tc>
          <w:tcPr>
            <w:tcW w:w="3625" w:type="dxa"/>
          </w:tcPr>
          <w:p w:rsidR="00FB1433" w:rsidRDefault="003A31FC">
            <w:pPr>
              <w:pStyle w:val="TableBodyText"/>
            </w:pPr>
            <w:r>
              <w:t>Yes</w:t>
            </w:r>
          </w:p>
        </w:tc>
      </w:tr>
      <w:tr w:rsidR="00FB1433" w:rsidTr="00FB1433">
        <w:tc>
          <w:tcPr>
            <w:tcW w:w="2080" w:type="dxa"/>
          </w:tcPr>
          <w:p w:rsidR="00FB1433" w:rsidRDefault="003A31FC">
            <w:pPr>
              <w:pStyle w:val="TableBodyText"/>
            </w:pPr>
            <w:r>
              <w:t>16.0</w:t>
            </w:r>
          </w:p>
        </w:tc>
        <w:tc>
          <w:tcPr>
            <w:tcW w:w="3770" w:type="dxa"/>
          </w:tcPr>
          <w:p w:rsidR="00FB1433" w:rsidRDefault="00FB1433">
            <w:pPr>
              <w:pStyle w:val="TableBodyText"/>
            </w:pPr>
          </w:p>
        </w:tc>
        <w:tc>
          <w:tcPr>
            <w:tcW w:w="3625" w:type="dxa"/>
          </w:tcPr>
          <w:p w:rsidR="00FB1433" w:rsidRDefault="003A31FC">
            <w:pPr>
              <w:pStyle w:val="TableBodyText"/>
            </w:pPr>
            <w:r>
              <w:t>Yes</w:t>
            </w:r>
          </w:p>
        </w:tc>
      </w:tr>
      <w:tr w:rsidR="00FB1433" w:rsidTr="00FB1433">
        <w:tc>
          <w:tcPr>
            <w:tcW w:w="2080" w:type="dxa"/>
          </w:tcPr>
          <w:p w:rsidR="00FB1433" w:rsidRDefault="003A31FC">
            <w:pPr>
              <w:pStyle w:val="TableBodyText"/>
            </w:pPr>
            <w:r>
              <w:t>16.1</w:t>
            </w:r>
          </w:p>
        </w:tc>
        <w:tc>
          <w:tcPr>
            <w:tcW w:w="3770" w:type="dxa"/>
          </w:tcPr>
          <w:p w:rsidR="00FB1433" w:rsidRDefault="00FB1433">
            <w:pPr>
              <w:pStyle w:val="TableBodyText"/>
            </w:pPr>
          </w:p>
        </w:tc>
        <w:tc>
          <w:tcPr>
            <w:tcW w:w="3625" w:type="dxa"/>
          </w:tcPr>
          <w:p w:rsidR="00FB1433" w:rsidRDefault="003A31FC">
            <w:pPr>
              <w:pStyle w:val="TableBodyText"/>
            </w:pPr>
            <w:r>
              <w:t>Yes</w:t>
            </w:r>
          </w:p>
        </w:tc>
      </w:tr>
    </w:tbl>
    <w:p w:rsidR="00FB1433" w:rsidRDefault="00FB1433"/>
    <w:p w:rsidR="00FB1433" w:rsidRDefault="003A31FC">
      <w:r>
        <w:t xml:space="preserve">The namespace and parent element of this element depend on the protocol version being used. For protocol versions 2.5, 12.0, and 12.1, the namespace is </w:t>
      </w:r>
      <w:r>
        <w:rPr>
          <w:b/>
        </w:rPr>
        <w:t>GetItemEstimate</w:t>
      </w:r>
      <w:r>
        <w:t xml:space="preserve"> and the parent element is the </w:t>
      </w:r>
      <w:r>
        <w:rPr>
          <w:b/>
        </w:rPr>
        <w:t>Collection</w:t>
      </w:r>
      <w:r>
        <w:t xml:space="preserve"> element. For protocol versions 14.0, 14.1, 16.0</w:t>
      </w:r>
      <w:r>
        <w:t xml:space="preserve">, and 16.1, the namespace is </w:t>
      </w:r>
      <w:r>
        <w:rPr>
          <w:b/>
        </w:rPr>
        <w:t>AirSync</w:t>
      </w:r>
      <w:r>
        <w:t xml:space="preserve"> and the parent element is the </w:t>
      </w:r>
      <w:r>
        <w:rPr>
          <w:b/>
        </w:rPr>
        <w:t>airsync:Options</w:t>
      </w:r>
      <w:r>
        <w:t xml:space="preserve"> element. </w:t>
      </w:r>
    </w:p>
    <w:p w:rsidR="00FB1433" w:rsidRDefault="003A31FC">
      <w:pPr>
        <w:pStyle w:val="Heading5"/>
      </w:pPr>
      <w:bookmarkStart w:id="273" w:name="section_25aab8fd45794c348dbd27bf649e9142"/>
      <w:bookmarkStart w:id="274" w:name="_Toc95366274"/>
      <w:r>
        <w:t>Class (ItemOperations)</w:t>
      </w:r>
      <w:bookmarkEnd w:id="273"/>
      <w:bookmarkEnd w:id="274"/>
    </w:p>
    <w:p w:rsidR="00FB1433" w:rsidRDefault="003A31FC">
      <w:r>
        <w:t xml:space="preserve">The </w:t>
      </w:r>
      <w:r>
        <w:rPr>
          <w:b/>
        </w:rPr>
        <w:t>airsync:Class</w:t>
      </w:r>
      <w:r>
        <w:t xml:space="preserve"> element is an optional child element of the </w:t>
      </w:r>
      <w:r>
        <w:rPr>
          <w:b/>
        </w:rPr>
        <w:t xml:space="preserve">Fetch </w:t>
      </w:r>
      <w:r>
        <w:t xml:space="preserve">element in </w:t>
      </w:r>
      <w:r>
        <w:rPr>
          <w:b/>
        </w:rPr>
        <w:t>ItemOperations</w:t>
      </w:r>
      <w:r>
        <w:t xml:space="preserve"> command responses that indicates the class of </w:t>
      </w:r>
      <w:r>
        <w:t xml:space="preserve">the content of the fetched item. This element is defined in the </w:t>
      </w:r>
      <w:r>
        <w:rPr>
          <w:b/>
        </w:rPr>
        <w:t>AirSync</w:t>
      </w:r>
      <w:r>
        <w:t xml:space="preserve"> namespace.</w:t>
      </w:r>
    </w:p>
    <w:p w:rsidR="00FB1433" w:rsidRDefault="003A31FC">
      <w:r>
        <w:t xml:space="preserve">Elements referenced in this section are defined in the </w:t>
      </w:r>
      <w:r>
        <w:rPr>
          <w:b/>
        </w:rPr>
        <w:t>ItemOperations</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475"/>
        <w:gridCol w:w="1628"/>
        <w:gridCol w:w="1251"/>
        <w:gridCol w:w="1838"/>
        <w:gridCol w:w="128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ItemOperations </w:t>
            </w:r>
            <w:r>
              <w:t xml:space="preserve">command response (section </w:t>
            </w:r>
            <w:hyperlink w:anchor="Section_9d4264fb42f547fb81335e68c52dd339" w:history="1">
              <w:r>
                <w:rPr>
                  <w:rStyle w:val="Hyperlink"/>
                </w:rPr>
                <w:t>2.2.1.10</w:t>
              </w:r>
            </w:hyperlink>
            <w:r>
              <w:t>) fetch operation</w:t>
            </w:r>
          </w:p>
        </w:tc>
        <w:tc>
          <w:tcPr>
            <w:tcW w:w="0" w:type="auto"/>
          </w:tcPr>
          <w:p w:rsidR="00FB1433" w:rsidRDefault="003A31FC">
            <w:pPr>
              <w:pStyle w:val="TableBodyText"/>
            </w:pPr>
            <w:r>
              <w:rPr>
                <w:b/>
              </w:rPr>
              <w:t>Fetch</w:t>
            </w:r>
            <w:r>
              <w:t xml:space="preserve"> (section </w:t>
            </w:r>
            <w:hyperlink w:anchor="Section_7782504c43f24cef91472d61ce8aa4e3" w:history="1">
              <w:r>
                <w:rPr>
                  <w:rStyle w:val="Hyperlink"/>
                </w:rPr>
                <w:t>2.2.3.67.1</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210" w:anchor="Section_dcfe20e1cb36457f8c7be5c61351f7d3">
              <w:r>
                <w:rPr>
                  <w:rStyle w:val="Hyperlink"/>
                </w:rPr>
                <w:t>[MS-ASDTYPE]</w:t>
              </w:r>
            </w:hyperlink>
            <w:r>
              <w:t xml:space="preserve"> section 2.7)</w:t>
            </w:r>
            <w:r>
              <w:rPr>
                <w:b/>
              </w:rPr>
              <w:t xml:space="preserve"> </w:t>
            </w:r>
          </w:p>
        </w:tc>
        <w:tc>
          <w:tcPr>
            <w:tcW w:w="0" w:type="auto"/>
          </w:tcPr>
          <w:p w:rsidR="00FB1433" w:rsidRDefault="003A31FC">
            <w:pPr>
              <w:pStyle w:val="TableBodyText"/>
            </w:pPr>
            <w:r>
              <w:t>0...1 (optional)</w:t>
            </w:r>
          </w:p>
        </w:tc>
      </w:tr>
    </w:tbl>
    <w:p w:rsidR="00FB1433" w:rsidRDefault="003A31FC">
      <w:r>
        <w:t xml:space="preserve">The valid </w:t>
      </w:r>
      <w:r>
        <w:rPr>
          <w:b/>
        </w:rPr>
        <w:t>airsync:Class</w:t>
      </w:r>
      <w:r>
        <w:t xml:space="preserve"> element values are as follows for the latest protocol version. Details about the protocol versions are prov</w:t>
      </w:r>
      <w:r>
        <w:t>ided at the end of this section.</w:t>
      </w:r>
    </w:p>
    <w:p w:rsidR="00FB1433" w:rsidRDefault="003A31FC">
      <w:pPr>
        <w:pStyle w:val="ListParagraph"/>
        <w:numPr>
          <w:ilvl w:val="0"/>
          <w:numId w:val="64"/>
        </w:numPr>
      </w:pPr>
      <w:r>
        <w:t>Email</w:t>
      </w:r>
    </w:p>
    <w:p w:rsidR="00FB1433" w:rsidRDefault="003A31FC">
      <w:pPr>
        <w:pStyle w:val="ListParagraph"/>
        <w:numPr>
          <w:ilvl w:val="0"/>
          <w:numId w:val="64"/>
        </w:numPr>
      </w:pPr>
      <w:r>
        <w:t>Contacts</w:t>
      </w:r>
    </w:p>
    <w:p w:rsidR="00FB1433" w:rsidRDefault="003A31FC">
      <w:pPr>
        <w:pStyle w:val="ListParagraph"/>
        <w:numPr>
          <w:ilvl w:val="0"/>
          <w:numId w:val="64"/>
        </w:numPr>
      </w:pPr>
      <w:r>
        <w:t>Calendar</w:t>
      </w:r>
    </w:p>
    <w:p w:rsidR="00FB1433" w:rsidRDefault="003A31FC">
      <w:pPr>
        <w:pStyle w:val="ListParagraph"/>
        <w:numPr>
          <w:ilvl w:val="0"/>
          <w:numId w:val="64"/>
        </w:numPr>
      </w:pPr>
      <w:r>
        <w:t>Tasks</w:t>
      </w:r>
    </w:p>
    <w:p w:rsidR="00FB1433" w:rsidRDefault="003A31FC">
      <w:pPr>
        <w:pStyle w:val="ListParagraph"/>
        <w:numPr>
          <w:ilvl w:val="0"/>
          <w:numId w:val="64"/>
        </w:numPr>
      </w:pPr>
      <w:r>
        <w:t>SMS</w:t>
      </w:r>
    </w:p>
    <w:p w:rsidR="00FB1433" w:rsidRDefault="003A31FC">
      <w:pPr>
        <w:pStyle w:val="ListParagraph"/>
        <w:numPr>
          <w:ilvl w:val="0"/>
          <w:numId w:val="64"/>
        </w:numPr>
      </w:pPr>
      <w:r>
        <w:lastRenderedPageBreak/>
        <w:t>Notes</w:t>
      </w:r>
    </w:p>
    <w:p w:rsidR="00FB1433" w:rsidRDefault="003A31FC">
      <w:r>
        <w:rPr>
          <w:b/>
        </w:rPr>
        <w:t>Protocol Versions</w:t>
      </w:r>
    </w:p>
    <w:p w:rsidR="00FB1433" w:rsidRDefault="003A31FC">
      <w:r>
        <w:t>The following table specifies the protocol versions that support this element. The client indicates the protocol version being used by setting either the MS-ASProtoc</w:t>
      </w:r>
      <w:r>
        <w:t xml:space="preserve">olVersion header, as specified in </w:t>
      </w:r>
      <w:hyperlink r:id="rId21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w:t>
            </w:r>
            <w:r>
              <w:t>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3A31FC">
      <w:r>
        <w:t xml:space="preserve">The "SMS" and "Notes" values are valid only when the protocol version being used is 14.0, 14.1, or 16.0. The values "Tasks", "Email", "Calendar", and "Contacts" are valid for protocol versions 12.0, 12.1, 14.0, 14.1, 16.0 and 16.1. </w:t>
      </w:r>
    </w:p>
    <w:p w:rsidR="00FB1433" w:rsidRDefault="003A31FC">
      <w:pPr>
        <w:pStyle w:val="Heading5"/>
      </w:pPr>
      <w:bookmarkStart w:id="275" w:name="section_dac80155d0344f33a91e89026cc81def"/>
      <w:bookmarkStart w:id="276" w:name="_Toc95366275"/>
      <w:r>
        <w:t>Class (Ping)</w:t>
      </w:r>
      <w:bookmarkEnd w:id="275"/>
      <w:bookmarkEnd w:id="276"/>
    </w:p>
    <w:p w:rsidR="00FB1433" w:rsidRDefault="003A31FC">
      <w:r>
        <w:t xml:space="preserve">The </w:t>
      </w:r>
      <w:r>
        <w:rPr>
          <w:b/>
        </w:rPr>
        <w:t>Class</w:t>
      </w:r>
      <w:r>
        <w:t xml:space="preserve"> element is a required child element of the </w:t>
      </w:r>
      <w:r>
        <w:rPr>
          <w:b/>
        </w:rPr>
        <w:t xml:space="preserve">Folder </w:t>
      </w:r>
      <w:r>
        <w:t xml:space="preserve">element in </w:t>
      </w:r>
      <w:r>
        <w:rPr>
          <w:b/>
        </w:rPr>
        <w:t xml:space="preserve">Ping </w:t>
      </w:r>
      <w:r>
        <w:t xml:space="preserve">command requests that specifies the content class of the folder to be monitored. </w:t>
      </w:r>
      <w:bookmarkStart w:id="277" w:name="z40"/>
      <w:bookmarkEnd w:id="277"/>
    </w:p>
    <w:p w:rsidR="00FB1433" w:rsidRDefault="003A31FC">
      <w:r>
        <w:t xml:space="preserve">All elements referenced in this section are defined in the </w:t>
      </w:r>
      <w:r>
        <w:rPr>
          <w:b/>
        </w:rPr>
        <w:t>Ping</w:t>
      </w:r>
      <w:r>
        <w:t xml:space="preserve"> namespace.</w:t>
      </w:r>
    </w:p>
    <w:tbl>
      <w:tblPr>
        <w:tblStyle w:val="Table-ShadedHeader"/>
        <w:tblW w:w="0" w:type="auto"/>
        <w:tblLook w:val="04A0" w:firstRow="1" w:lastRow="0" w:firstColumn="1" w:lastColumn="0" w:noHBand="0" w:noVBand="1"/>
      </w:tblPr>
      <w:tblGrid>
        <w:gridCol w:w="2793"/>
        <w:gridCol w:w="1841"/>
        <w:gridCol w:w="1322"/>
        <w:gridCol w:w="2126"/>
        <w:gridCol w:w="139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 xml:space="preserve">Parent </w:t>
            </w:r>
            <w:r>
              <w:t>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Ping </w:t>
            </w:r>
            <w:r>
              <w:t xml:space="preserve">command request (section </w:t>
            </w:r>
            <w:hyperlink w:anchor="Section_54540f3bab1548568e21dcebd4a7b495" w:history="1">
              <w:r>
                <w:rPr>
                  <w:rStyle w:val="Hyperlink"/>
                </w:rPr>
                <w:t>2.2.1.13</w:t>
              </w:r>
            </w:hyperlink>
            <w:r>
              <w:t>)</w:t>
            </w:r>
          </w:p>
        </w:tc>
        <w:tc>
          <w:tcPr>
            <w:tcW w:w="0" w:type="auto"/>
          </w:tcPr>
          <w:p w:rsidR="00FB1433" w:rsidRDefault="003A31FC">
            <w:pPr>
              <w:pStyle w:val="TableBodyText"/>
            </w:pPr>
            <w:r>
              <w:rPr>
                <w:b/>
              </w:rPr>
              <w:t>Folder</w:t>
            </w:r>
            <w:r>
              <w:t xml:space="preserve"> (section </w:t>
            </w:r>
            <w:hyperlink w:anchor="Section_a6dc8859d28d442484eb0a80a743509e" w:history="1">
              <w:r>
                <w:rPr>
                  <w:rStyle w:val="Hyperlink"/>
                </w:rPr>
                <w:t>2.2.3.71.2</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212" w:anchor="Section_dcfe20e1cb36457f8c7be5c61351f7d3">
              <w:r>
                <w:rPr>
                  <w:rStyle w:val="Hyperlink"/>
                </w:rPr>
                <w:t>[MS-ASDTYPE]</w:t>
              </w:r>
            </w:hyperlink>
            <w:r>
              <w:t xml:space="preserve"> section 2.7)</w:t>
            </w:r>
            <w:r>
              <w:rPr>
                <w:b/>
              </w:rPr>
              <w:t xml:space="preserve"> </w:t>
            </w:r>
          </w:p>
        </w:tc>
        <w:tc>
          <w:tcPr>
            <w:tcW w:w="0" w:type="auto"/>
          </w:tcPr>
          <w:p w:rsidR="00FB1433" w:rsidRDefault="003A31FC">
            <w:pPr>
              <w:pStyle w:val="TableBodyText"/>
            </w:pPr>
            <w:r>
              <w:t>1…1 (required)</w:t>
            </w:r>
          </w:p>
        </w:tc>
      </w:tr>
    </w:tbl>
    <w:p w:rsidR="00FB1433" w:rsidRDefault="003A31FC">
      <w:r>
        <w:t xml:space="preserve">The valid </w:t>
      </w:r>
      <w:r>
        <w:rPr>
          <w:b/>
        </w:rPr>
        <w:t>Class</w:t>
      </w:r>
      <w:r>
        <w:t xml:space="preserve"> element values are as follows for the latest protocol version. Details about the protocol versions are provided at the e</w:t>
      </w:r>
      <w:r>
        <w:t>nd of this section.</w:t>
      </w:r>
    </w:p>
    <w:p w:rsidR="00FB1433" w:rsidRDefault="003A31FC">
      <w:pPr>
        <w:pStyle w:val="ListParagraph"/>
        <w:numPr>
          <w:ilvl w:val="0"/>
          <w:numId w:val="65"/>
        </w:numPr>
      </w:pPr>
      <w:r>
        <w:t>Email</w:t>
      </w:r>
    </w:p>
    <w:p w:rsidR="00FB1433" w:rsidRDefault="003A31FC">
      <w:pPr>
        <w:pStyle w:val="ListParagraph"/>
        <w:numPr>
          <w:ilvl w:val="0"/>
          <w:numId w:val="65"/>
        </w:numPr>
      </w:pPr>
      <w:r>
        <w:t>Calendar</w:t>
      </w:r>
    </w:p>
    <w:p w:rsidR="00FB1433" w:rsidRDefault="003A31FC">
      <w:pPr>
        <w:pStyle w:val="ListParagraph"/>
        <w:numPr>
          <w:ilvl w:val="0"/>
          <w:numId w:val="65"/>
        </w:numPr>
      </w:pPr>
      <w:r>
        <w:t>Contacts</w:t>
      </w:r>
    </w:p>
    <w:p w:rsidR="00FB1433" w:rsidRDefault="003A31FC">
      <w:pPr>
        <w:pStyle w:val="ListParagraph"/>
        <w:numPr>
          <w:ilvl w:val="0"/>
          <w:numId w:val="65"/>
        </w:numPr>
      </w:pPr>
      <w:r>
        <w:t>Tasks</w:t>
      </w:r>
    </w:p>
    <w:p w:rsidR="00FB1433" w:rsidRDefault="003A31FC">
      <w:pPr>
        <w:pStyle w:val="ListParagraph"/>
        <w:numPr>
          <w:ilvl w:val="0"/>
          <w:numId w:val="65"/>
        </w:numPr>
      </w:pPr>
      <w:r>
        <w:t>Notes</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21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lastRenderedPageBreak/>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3A31FC">
      <w:r>
        <w:t>When the protocol version being used is 2.5, 12.0, or 12.1, the value "Notes" is not valid. The values "Email", "Calendar, "Contacts", and "Tasks" are valid for all protocol versions.</w:t>
      </w:r>
    </w:p>
    <w:p w:rsidR="00FB1433" w:rsidRDefault="003A31FC">
      <w:pPr>
        <w:pStyle w:val="Heading5"/>
      </w:pPr>
      <w:bookmarkStart w:id="278" w:name="section_c31d2c766498417d8bb7eea68b1210f0"/>
      <w:bookmarkStart w:id="279" w:name="_Toc95366276"/>
      <w:r>
        <w:t>Class (Search)</w:t>
      </w:r>
      <w:bookmarkEnd w:id="278"/>
      <w:bookmarkEnd w:id="279"/>
    </w:p>
    <w:p w:rsidR="00FB1433" w:rsidRDefault="003A31FC">
      <w:r>
        <w:t xml:space="preserve">The </w:t>
      </w:r>
      <w:r>
        <w:rPr>
          <w:b/>
        </w:rPr>
        <w:t>airsync:Class</w:t>
      </w:r>
      <w:r>
        <w:t xml:space="preserve"> element is an optional child element of</w:t>
      </w:r>
      <w:r>
        <w:t xml:space="preserve"> the </w:t>
      </w:r>
      <w:r>
        <w:rPr>
          <w:b/>
        </w:rPr>
        <w:t xml:space="preserve">And </w:t>
      </w:r>
      <w:r>
        <w:t xml:space="preserve">element and the </w:t>
      </w:r>
      <w:r>
        <w:rPr>
          <w:b/>
        </w:rPr>
        <w:t xml:space="preserve">Schema </w:t>
      </w:r>
      <w:r>
        <w:t xml:space="preserve">element in </w:t>
      </w:r>
      <w:r>
        <w:rPr>
          <w:b/>
        </w:rPr>
        <w:t>Search</w:t>
      </w:r>
      <w:r>
        <w:t xml:space="preserve"> command requests and an optional child element of the </w:t>
      </w:r>
      <w:r>
        <w:rPr>
          <w:b/>
        </w:rPr>
        <w:t xml:space="preserve">Result </w:t>
      </w:r>
      <w:r>
        <w:t xml:space="preserve">element in </w:t>
      </w:r>
      <w:r>
        <w:rPr>
          <w:b/>
        </w:rPr>
        <w:t xml:space="preserve">Search </w:t>
      </w:r>
      <w:r>
        <w:t xml:space="preserve">command responses. In all contexts, it specifies the classes that the client wants returned for a given collection. </w:t>
      </w:r>
    </w:p>
    <w:p w:rsidR="00FB1433" w:rsidRDefault="003A31FC">
      <w:r>
        <w:t>Elements r</w:t>
      </w:r>
      <w:r>
        <w:t xml:space="preserve">eferenced in this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845"/>
        <w:gridCol w:w="1903"/>
        <w:gridCol w:w="1306"/>
        <w:gridCol w:w="2063"/>
        <w:gridCol w:w="135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w:t>
            </w:r>
            <w:r>
              <w:t xml:space="preserve">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FB1433" w:rsidRDefault="003A31FC">
            <w:pPr>
              <w:pStyle w:val="TableBodyText"/>
            </w:pPr>
            <w:r>
              <w:rPr>
                <w:b/>
              </w:rPr>
              <w:t>And</w:t>
            </w:r>
            <w:r>
              <w:t xml:space="preserve"> (section </w:t>
            </w:r>
            <w:hyperlink w:anchor="Section_2b1aa32d2cc344ef9435003e0ff88bb4" w:history="1">
              <w:r>
                <w:rPr>
                  <w:rStyle w:val="Hyperlink"/>
                </w:rPr>
                <w:t>2.2.3.10</w:t>
              </w:r>
            </w:hyperlink>
            <w:r>
              <w:t>)</w:t>
            </w:r>
          </w:p>
          <w:p w:rsidR="00FB1433" w:rsidRDefault="003A31FC">
            <w:pPr>
              <w:pStyle w:val="TableBodyText"/>
            </w:pPr>
            <w:r>
              <w:rPr>
                <w:b/>
              </w:rPr>
              <w:t>Schema</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214" w:anchor="Section_dcfe20e1cb36457f8c7be5c61351f7d3">
              <w:r>
                <w:rPr>
                  <w:rStyle w:val="Hyperlink"/>
                </w:rPr>
                <w:t>[MS-ASDTYPE]</w:t>
              </w:r>
            </w:hyperlink>
            <w:r>
              <w:t xml:space="preserve"> section 2.7)</w:t>
            </w:r>
            <w:r>
              <w:rPr>
                <w:b/>
              </w:rPr>
              <w:t xml:space="preserve"> </w:t>
            </w:r>
          </w:p>
        </w:tc>
        <w:tc>
          <w:tcPr>
            <w:tcW w:w="0" w:type="auto"/>
          </w:tcPr>
          <w:p w:rsidR="00FB1433" w:rsidRDefault="003A31FC">
            <w:pPr>
              <w:pStyle w:val="TableBodyText"/>
            </w:pPr>
            <w:r>
              <w:t>0...N (optional)</w:t>
            </w:r>
          </w:p>
        </w:tc>
      </w:tr>
      <w:tr w:rsidR="00FB1433" w:rsidTr="00FB1433">
        <w:tc>
          <w:tcPr>
            <w:tcW w:w="0" w:type="auto"/>
          </w:tcPr>
          <w:p w:rsidR="00FB1433" w:rsidRDefault="003A31FC">
            <w:pPr>
              <w:pStyle w:val="TableBodyText"/>
              <w:rPr>
                <w:b/>
              </w:rPr>
            </w:pPr>
            <w:r>
              <w:rPr>
                <w:b/>
              </w:rPr>
              <w:t xml:space="preserve">Search </w:t>
            </w:r>
            <w:r>
              <w:t>command response</w:t>
            </w:r>
          </w:p>
        </w:tc>
        <w:tc>
          <w:tcPr>
            <w:tcW w:w="0" w:type="auto"/>
          </w:tcPr>
          <w:p w:rsidR="00FB1433" w:rsidRDefault="003A31FC">
            <w:pPr>
              <w:pStyle w:val="TableBodyText"/>
            </w:pPr>
            <w:r>
              <w:rPr>
                <w:b/>
              </w:rPr>
              <w:t>Result</w:t>
            </w:r>
            <w:r>
              <w:t xml:space="preserve"> (section </w:t>
            </w:r>
            <w:hyperlink w:anchor="Section_425b4bae7e8f4d97a6300183707053ce" w:history="1">
              <w:r>
                <w:rPr>
                  <w:rStyle w:val="Hyperlink"/>
                </w:rPr>
                <w:t>2.2.3.155.3</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 xml:space="preserve">string </w:t>
            </w:r>
          </w:p>
        </w:tc>
        <w:tc>
          <w:tcPr>
            <w:tcW w:w="0" w:type="auto"/>
          </w:tcPr>
          <w:p w:rsidR="00FB1433" w:rsidRDefault="003A31FC">
            <w:pPr>
              <w:pStyle w:val="TableBodyText"/>
            </w:pPr>
            <w:r>
              <w:t>0…1</w:t>
            </w:r>
            <w:r>
              <w:t xml:space="preserve"> (optional)</w:t>
            </w:r>
          </w:p>
        </w:tc>
      </w:tr>
    </w:tbl>
    <w:p w:rsidR="00FB1433" w:rsidRDefault="003A31FC">
      <w:r>
        <w:t xml:space="preserve">The valid </w:t>
      </w:r>
      <w:r>
        <w:rPr>
          <w:b/>
        </w:rPr>
        <w:t>airsync:Class</w:t>
      </w:r>
      <w:r>
        <w:t xml:space="preserve"> element values are as follows for the latest protocol version. Details about the protocol versions are provided at the end of this section.</w:t>
      </w:r>
    </w:p>
    <w:p w:rsidR="00FB1433" w:rsidRDefault="003A31FC">
      <w:pPr>
        <w:numPr>
          <w:ilvl w:val="0"/>
          <w:numId w:val="66"/>
        </w:numPr>
        <w:tabs>
          <w:tab w:val="left" w:pos="360"/>
        </w:tabs>
      </w:pPr>
      <w:r>
        <w:t>Tasks</w:t>
      </w:r>
    </w:p>
    <w:p w:rsidR="00FB1433" w:rsidRDefault="003A31FC">
      <w:pPr>
        <w:numPr>
          <w:ilvl w:val="0"/>
          <w:numId w:val="66"/>
        </w:numPr>
        <w:tabs>
          <w:tab w:val="left" w:pos="360"/>
        </w:tabs>
      </w:pPr>
      <w:r>
        <w:t>Email</w:t>
      </w:r>
    </w:p>
    <w:p w:rsidR="00FB1433" w:rsidRDefault="003A31FC">
      <w:pPr>
        <w:numPr>
          <w:ilvl w:val="0"/>
          <w:numId w:val="66"/>
        </w:numPr>
        <w:tabs>
          <w:tab w:val="left" w:pos="360"/>
        </w:tabs>
      </w:pPr>
      <w:r>
        <w:t>Calendar</w:t>
      </w:r>
    </w:p>
    <w:p w:rsidR="00FB1433" w:rsidRDefault="003A31FC">
      <w:pPr>
        <w:numPr>
          <w:ilvl w:val="0"/>
          <w:numId w:val="66"/>
        </w:numPr>
        <w:tabs>
          <w:tab w:val="left" w:pos="360"/>
        </w:tabs>
      </w:pPr>
      <w:r>
        <w:t>Contacts</w:t>
      </w:r>
    </w:p>
    <w:p w:rsidR="00FB1433" w:rsidRDefault="003A31FC">
      <w:pPr>
        <w:numPr>
          <w:ilvl w:val="0"/>
          <w:numId w:val="66"/>
        </w:numPr>
        <w:tabs>
          <w:tab w:val="left" w:pos="360"/>
        </w:tabs>
      </w:pPr>
      <w:r>
        <w:t>Notes</w:t>
      </w:r>
    </w:p>
    <w:p w:rsidR="00FB1433" w:rsidRDefault="003A31FC">
      <w:pPr>
        <w:numPr>
          <w:ilvl w:val="0"/>
          <w:numId w:val="66"/>
        </w:numPr>
        <w:tabs>
          <w:tab w:val="left" w:pos="360"/>
        </w:tabs>
      </w:pPr>
      <w:r>
        <w:t>SMS</w:t>
      </w:r>
      <w:bookmarkStart w:id="280" w:name="z74"/>
      <w:bookmarkEnd w:id="280"/>
    </w:p>
    <w:p w:rsidR="00FB1433" w:rsidRDefault="003A31FC">
      <w:r>
        <w:t xml:space="preserve">The </w:t>
      </w:r>
      <w:r>
        <w:rPr>
          <w:b/>
        </w:rPr>
        <w:t>Search</w:t>
      </w:r>
      <w:r>
        <w:t xml:space="preserve"> request can include one or more </w:t>
      </w:r>
      <w:r>
        <w:rPr>
          <w:b/>
        </w:rPr>
        <w:t>airsync:Class</w:t>
      </w:r>
      <w:r>
        <w:t xml:space="preserve"> elements in the request to limit the type of data included in the </w:t>
      </w:r>
      <w:r>
        <w:rPr>
          <w:b/>
        </w:rPr>
        <w:t>Search</w:t>
      </w:r>
      <w:r>
        <w:t xml:space="preserve"> response. If one or more </w:t>
      </w:r>
      <w:r>
        <w:rPr>
          <w:b/>
        </w:rPr>
        <w:t>airsync:Class</w:t>
      </w:r>
      <w:r>
        <w:t xml:space="preserve"> elements are not included in the </w:t>
      </w:r>
      <w:r>
        <w:rPr>
          <w:b/>
        </w:rPr>
        <w:t>Search</w:t>
      </w:r>
      <w:r>
        <w:t xml:space="preserve"> request, the server will return all supported classes.</w:t>
      </w:r>
    </w:p>
    <w:p w:rsidR="00FB1433" w:rsidRDefault="003A31FC">
      <w:r>
        <w:t>If</w:t>
      </w:r>
      <w:r>
        <w:t xml:space="preserve"> the </w:t>
      </w:r>
      <w:r>
        <w:rPr>
          <w:b/>
        </w:rPr>
        <w:t>airsync:Class</w:t>
      </w:r>
      <w:r>
        <w:t xml:space="preserve"> element is included as a child of any element other than the </w:t>
      </w:r>
      <w:r>
        <w:rPr>
          <w:b/>
        </w:rPr>
        <w:t>And</w:t>
      </w:r>
      <w:r>
        <w:t xml:space="preserve"> element in the request, the server responds with a </w:t>
      </w:r>
      <w:r>
        <w:rPr>
          <w:b/>
        </w:rPr>
        <w:t>Status</w:t>
      </w:r>
      <w:r>
        <w:t xml:space="preserve"> element (section </w:t>
      </w:r>
      <w:hyperlink w:anchor="Section_4eb1c8d060fd4dfb98982700fe85c956" w:history="1">
        <w:r>
          <w:rPr>
            <w:rStyle w:val="Hyperlink"/>
          </w:rPr>
          <w:t>2.2.3.177.13</w:t>
        </w:r>
      </w:hyperlink>
      <w:r>
        <w:t>) value of 8 (SearchTooCo</w:t>
      </w:r>
      <w:r>
        <w:t>mplex).</w:t>
      </w:r>
    </w:p>
    <w:p w:rsidR="00FB1433" w:rsidRDefault="003A31FC">
      <w:r>
        <w:rPr>
          <w:b/>
        </w:rPr>
        <w:lastRenderedPageBreak/>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21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3A31FC">
      <w:r>
        <w:t>The "SMS" and "Notes" values are valid only when the protocol version being used is 14.0, 14.1, 16.0, or 16.1. The values "Tasks", "Email", "Calendar", and "Contacts" are valid for protocol versions 12.0, 12.1, 14.0, 14.1, 16.0, an</w:t>
      </w:r>
      <w:r>
        <w:t>d 16.1.</w:t>
      </w:r>
    </w:p>
    <w:p w:rsidR="00FB1433" w:rsidRDefault="003A31FC">
      <w:pPr>
        <w:pStyle w:val="Heading5"/>
      </w:pPr>
      <w:bookmarkStart w:id="281" w:name="section_45d00dcc09ec4ee5949e108e46774285"/>
      <w:bookmarkStart w:id="282" w:name="_Toc95366277"/>
      <w:r>
        <w:t>Class (Sync)</w:t>
      </w:r>
      <w:bookmarkEnd w:id="281"/>
      <w:bookmarkEnd w:id="282"/>
    </w:p>
    <w:p w:rsidR="00FB1433" w:rsidRDefault="003A31FC">
      <w:r>
        <w:t xml:space="preserve">The </w:t>
      </w:r>
      <w:r>
        <w:rPr>
          <w:b/>
        </w:rPr>
        <w:t>Class</w:t>
      </w:r>
      <w:r>
        <w:t xml:space="preserve"> element is an optional child element of the </w:t>
      </w:r>
      <w:r>
        <w:rPr>
          <w:b/>
        </w:rPr>
        <w:t>Collection</w:t>
      </w:r>
      <w:r>
        <w:t xml:space="preserve"> element, the </w:t>
      </w:r>
      <w:r>
        <w:rPr>
          <w:b/>
        </w:rPr>
        <w:t>Add</w:t>
      </w:r>
      <w:r>
        <w:t xml:space="preserve"> element, or the </w:t>
      </w:r>
      <w:r>
        <w:rPr>
          <w:b/>
        </w:rPr>
        <w:t>Options</w:t>
      </w:r>
      <w:r>
        <w:t xml:space="preserve"> element in </w:t>
      </w:r>
      <w:r>
        <w:rPr>
          <w:b/>
        </w:rPr>
        <w:t xml:space="preserve">Sync </w:t>
      </w:r>
      <w:r>
        <w:t xml:space="preserve">command requests.  The </w:t>
      </w:r>
      <w:r>
        <w:rPr>
          <w:b/>
        </w:rPr>
        <w:t>Class</w:t>
      </w:r>
      <w:r>
        <w:t xml:space="preserve"> element is an optional child element of the </w:t>
      </w:r>
      <w:r>
        <w:rPr>
          <w:b/>
        </w:rPr>
        <w:t>Collection</w:t>
      </w:r>
      <w:r>
        <w:t xml:space="preserve"> element, the </w:t>
      </w:r>
      <w:r>
        <w:rPr>
          <w:b/>
        </w:rPr>
        <w:t>Delete</w:t>
      </w:r>
      <w:r>
        <w:t xml:space="preserve"> element, </w:t>
      </w:r>
      <w:r>
        <w:t xml:space="preserve">the </w:t>
      </w:r>
      <w:r>
        <w:rPr>
          <w:b/>
        </w:rPr>
        <w:t>Change</w:t>
      </w:r>
      <w:r>
        <w:t xml:space="preserve"> element, or the </w:t>
      </w:r>
      <w:r>
        <w:rPr>
          <w:b/>
        </w:rPr>
        <w:t>Add</w:t>
      </w:r>
      <w:r>
        <w:t xml:space="preserve"> element in </w:t>
      </w:r>
      <w:r>
        <w:rPr>
          <w:b/>
        </w:rPr>
        <w:t xml:space="preserve">Sync </w:t>
      </w:r>
      <w:r>
        <w:t xml:space="preserve">command responses. The parent element of the </w:t>
      </w:r>
      <w:r>
        <w:rPr>
          <w:b/>
        </w:rPr>
        <w:t>Class</w:t>
      </w:r>
      <w:r>
        <w:t xml:space="preserve"> element in command requests and command responses depends on the protocol version being used. See the details about protocol versions at the end of this secti</w:t>
      </w:r>
      <w:r>
        <w:t>on.</w:t>
      </w:r>
    </w:p>
    <w:p w:rsidR="00FB1433" w:rsidRDefault="003A31FC">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747"/>
        <w:gridCol w:w="2008"/>
        <w:gridCol w:w="1305"/>
        <w:gridCol w:w="2058"/>
        <w:gridCol w:w="1357"/>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FB1433" w:rsidRDefault="003A31FC">
            <w:pPr>
              <w:pStyle w:val="TableBodyText"/>
            </w:pPr>
            <w:r>
              <w:rPr>
                <w:b/>
              </w:rPr>
              <w:t>Collection</w:t>
            </w:r>
            <w:r>
              <w:t xml:space="preserve"> (section </w:t>
            </w:r>
            <w:hyperlink w:anchor="Section_9bc36da02ecc4618a4a3f0fcda460d44" w:history="1">
              <w:r>
                <w:rPr>
                  <w:rStyle w:val="Hyperlink"/>
                </w:rPr>
                <w:t>2.2.3.29.2</w:t>
              </w:r>
            </w:hyperlink>
            <w:r>
              <w:t>)</w:t>
            </w:r>
          </w:p>
          <w:p w:rsidR="00FB1433" w:rsidRDefault="003A31FC">
            <w:pPr>
              <w:pStyle w:val="TableBodyText"/>
            </w:pPr>
            <w:r>
              <w:rPr>
                <w:b/>
              </w:rPr>
              <w:t>Add</w:t>
            </w:r>
            <w:r>
              <w:t xml:space="preserve"> (section </w:t>
            </w:r>
            <w:hyperlink w:anchor="Section_22628ffeb14a4300aec7187b0c37a1dc" w:history="1">
              <w:r>
                <w:rPr>
                  <w:rStyle w:val="Hyperlink"/>
                </w:rPr>
                <w:t>2.2.3.7.2</w:t>
              </w:r>
            </w:hyperlink>
            <w:r>
              <w:t xml:space="preserve">) </w:t>
            </w:r>
          </w:p>
          <w:p w:rsidR="00FB1433" w:rsidRDefault="003A31FC">
            <w:pPr>
              <w:pStyle w:val="TableBodyText"/>
            </w:pPr>
            <w:r>
              <w:rPr>
                <w:b/>
              </w:rPr>
              <w:t>Options</w:t>
            </w:r>
            <w:r>
              <w:t xml:space="preserve"> (section </w:t>
            </w:r>
            <w:hyperlink w:anchor="Section_38f4e9fb6080456aac8f07b806aae86e" w:history="1">
              <w:r>
                <w:rPr>
                  <w:rStyle w:val="Hyperlink"/>
                </w:rPr>
                <w:t>2.2.3.125.6</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216" w:anchor="Section_dcfe20e1cb36457f8c7be5c61351f7d3">
              <w:r>
                <w:rPr>
                  <w:rStyle w:val="Hyperlink"/>
                </w:rPr>
                <w:t>[MS-ASDTYPE]</w:t>
              </w:r>
            </w:hyperlink>
            <w:r>
              <w:t xml:space="preserve"> section 2.7)</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pPr>
            <w:r>
              <w:rPr>
                <w:b/>
              </w:rPr>
              <w:t xml:space="preserve">Sync </w:t>
            </w:r>
            <w:r>
              <w:t>command response</w:t>
            </w:r>
          </w:p>
        </w:tc>
        <w:tc>
          <w:tcPr>
            <w:tcW w:w="0" w:type="auto"/>
          </w:tcPr>
          <w:p w:rsidR="00FB1433" w:rsidRDefault="003A31FC">
            <w:pPr>
              <w:pStyle w:val="TableBodyText"/>
            </w:pPr>
            <w:r>
              <w:rPr>
                <w:b/>
              </w:rPr>
              <w:t>Collection</w:t>
            </w:r>
            <w:r>
              <w:t xml:space="preserve"> (section 2.2.3.29.2)</w:t>
            </w:r>
          </w:p>
          <w:p w:rsidR="00FB1433" w:rsidRDefault="003A31FC">
            <w:pPr>
              <w:pStyle w:val="TableBodyText"/>
            </w:pPr>
            <w:r>
              <w:rPr>
                <w:b/>
              </w:rPr>
              <w:t>Delete</w:t>
            </w:r>
            <w:r>
              <w:t xml:space="preserve"> (section </w:t>
            </w:r>
            <w:hyperlink w:anchor="Section_cb0f05b8456b471f8dd5a2f86e6cdf88" w:history="1">
              <w:r>
                <w:rPr>
                  <w:rStyle w:val="Hyperlink"/>
                </w:rPr>
                <w:t>2.2.3.42.2</w:t>
              </w:r>
            </w:hyperlink>
            <w:r>
              <w:t>)</w:t>
            </w:r>
          </w:p>
          <w:p w:rsidR="00FB1433" w:rsidRDefault="003A31FC">
            <w:pPr>
              <w:pStyle w:val="TableBodyText"/>
            </w:pPr>
            <w:r>
              <w:rPr>
                <w:b/>
              </w:rPr>
              <w:t>Change</w:t>
            </w:r>
            <w:r>
              <w:t xml:space="preserve"> (section </w:t>
            </w:r>
            <w:hyperlink w:anchor="Section_3e2b243ad052407fbfc0ee0de82e1e01" w:history="1">
              <w:r>
                <w:rPr>
                  <w:rStyle w:val="Hyperlink"/>
                </w:rPr>
                <w:t>2.2.3.24</w:t>
              </w:r>
            </w:hyperlink>
            <w:r>
              <w:t>)</w:t>
            </w:r>
          </w:p>
          <w:p w:rsidR="00FB1433" w:rsidRDefault="003A31FC">
            <w:pPr>
              <w:pStyle w:val="TableBodyText"/>
            </w:pPr>
            <w:r>
              <w:rPr>
                <w:b/>
              </w:rPr>
              <w:t>Add</w:t>
            </w:r>
            <w:r>
              <w:t xml:space="preserve"> (section 2.2.3.7.2)</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p>
        </w:tc>
        <w:tc>
          <w:tcPr>
            <w:tcW w:w="0" w:type="auto"/>
          </w:tcPr>
          <w:p w:rsidR="00FB1433" w:rsidRDefault="003A31FC">
            <w:pPr>
              <w:pStyle w:val="TableBodyText"/>
            </w:pPr>
            <w:r>
              <w:t>0...1 (optional)</w:t>
            </w:r>
          </w:p>
        </w:tc>
      </w:tr>
    </w:tbl>
    <w:p w:rsidR="00FB1433" w:rsidRDefault="00FB1433"/>
    <w:p w:rsidR="00FB1433" w:rsidRDefault="003A31FC">
      <w:r>
        <w:lastRenderedPageBreak/>
        <w:t xml:space="preserve">As a child of the </w:t>
      </w:r>
      <w:r>
        <w:rPr>
          <w:b/>
        </w:rPr>
        <w:t>Collection</w:t>
      </w:r>
      <w:r>
        <w:t xml:space="preserve"> element in the </w:t>
      </w:r>
      <w:r>
        <w:rPr>
          <w:b/>
        </w:rPr>
        <w:t>Sync</w:t>
      </w:r>
      <w:r>
        <w:t xml:space="preserve"> command request or response, the </w:t>
      </w:r>
      <w:r>
        <w:rPr>
          <w:b/>
        </w:rPr>
        <w:t>Class</w:t>
      </w:r>
      <w:r>
        <w:t xml:space="preserve"> element identifies the class of the item being added to the collection, deleted from the collection, or changed in the collection.</w:t>
      </w:r>
    </w:p>
    <w:p w:rsidR="00FB1433" w:rsidRDefault="003A31FC">
      <w:r>
        <w:t xml:space="preserve">As a child element of the </w:t>
      </w:r>
      <w:r>
        <w:rPr>
          <w:b/>
        </w:rPr>
        <w:t>Add</w:t>
      </w:r>
      <w:r>
        <w:t xml:space="preserve"> element in the </w:t>
      </w:r>
      <w:r>
        <w:rPr>
          <w:b/>
        </w:rPr>
        <w:t xml:space="preserve">Sync </w:t>
      </w:r>
      <w:r>
        <w:t xml:space="preserve">command request, the </w:t>
      </w:r>
      <w:r>
        <w:rPr>
          <w:b/>
        </w:rPr>
        <w:t>Class</w:t>
      </w:r>
      <w:r>
        <w:t xml:space="preserve"> elem</w:t>
      </w:r>
      <w:r>
        <w:t>ent identifies the class of the item being added to the collection.</w:t>
      </w:r>
    </w:p>
    <w:p w:rsidR="00FB1433" w:rsidRDefault="003A31FC">
      <w:r>
        <w:t xml:space="preserve">As a child element of the </w:t>
      </w:r>
      <w:r>
        <w:rPr>
          <w:b/>
        </w:rPr>
        <w:t>Options</w:t>
      </w:r>
      <w:r>
        <w:t xml:space="preserve"> element in the </w:t>
      </w:r>
      <w:r>
        <w:rPr>
          <w:b/>
        </w:rPr>
        <w:t xml:space="preserve">Sync </w:t>
      </w:r>
      <w:r>
        <w:t xml:space="preserve">command request, the </w:t>
      </w:r>
      <w:r>
        <w:rPr>
          <w:b/>
        </w:rPr>
        <w:t>Class</w:t>
      </w:r>
      <w:r>
        <w:t xml:space="preserve"> element assigns the filters within the </w:t>
      </w:r>
      <w:r>
        <w:rPr>
          <w:b/>
        </w:rPr>
        <w:t>Options</w:t>
      </w:r>
      <w:r>
        <w:t xml:space="preserve"> container to a given class. Options for the same </w:t>
      </w:r>
      <w:r>
        <w:rPr>
          <w:b/>
        </w:rPr>
        <w:t>Class</w:t>
      </w:r>
      <w:r>
        <w:t xml:space="preserve"> withi</w:t>
      </w:r>
      <w:r>
        <w:t xml:space="preserve">n the same </w:t>
      </w:r>
      <w:r>
        <w:rPr>
          <w:b/>
        </w:rPr>
        <w:t>Collection</w:t>
      </w:r>
      <w:r>
        <w:t xml:space="preserve"> (section 2.2.3.29.2) MUST NOT be redefined. A </w:t>
      </w:r>
      <w:r>
        <w:rPr>
          <w:b/>
        </w:rPr>
        <w:t>Status</w:t>
      </w:r>
      <w:r>
        <w:t xml:space="preserve"> element (section </w:t>
      </w:r>
      <w:hyperlink w:anchor="Section_08151746faf740a3832bb42e88a0b729" w:history="1">
        <w:r>
          <w:rPr>
            <w:rStyle w:val="Hyperlink"/>
          </w:rPr>
          <w:t>2.2.3.177.17</w:t>
        </w:r>
      </w:hyperlink>
      <w:r>
        <w:t xml:space="preserve">) value of 4 is returned if options for the same </w:t>
      </w:r>
      <w:r>
        <w:rPr>
          <w:b/>
        </w:rPr>
        <w:t>Class</w:t>
      </w:r>
      <w:r>
        <w:t xml:space="preserve"> within the same </w:t>
      </w:r>
      <w:r>
        <w:rPr>
          <w:b/>
        </w:rPr>
        <w:t>Collection</w:t>
      </w:r>
      <w:r>
        <w:t xml:space="preserve"> are redefi</w:t>
      </w:r>
      <w:r>
        <w:t xml:space="preserve">ned. The </w:t>
      </w:r>
      <w:r>
        <w:rPr>
          <w:b/>
        </w:rPr>
        <w:t>Class</w:t>
      </w:r>
      <w:r>
        <w:t xml:space="preserve"> element is not necessary for the default items contained within the collection (contacts in a contacts folder for example). For example, to sync </w:t>
      </w:r>
      <w:hyperlink w:anchor="gt_b9d83a03-4998-46ee-9afd-bca72f63af9a">
        <w:r>
          <w:rPr>
            <w:rStyle w:val="HyperlinkGreen"/>
            <w:b/>
          </w:rPr>
          <w:t>SMS</w:t>
        </w:r>
      </w:hyperlink>
      <w:r>
        <w:t xml:space="preserve"> messages, include an </w:t>
      </w:r>
      <w:r>
        <w:rPr>
          <w:b/>
        </w:rPr>
        <w:t xml:space="preserve">Options </w:t>
      </w:r>
      <w:r>
        <w:t>n</w:t>
      </w:r>
      <w:r>
        <w:t xml:space="preserve">ode with class "SMS". To also sync email messages at the same time, include another </w:t>
      </w:r>
      <w:r>
        <w:rPr>
          <w:b/>
        </w:rPr>
        <w:t>Options</w:t>
      </w:r>
      <w:r>
        <w:t xml:space="preserve"> node with class "Email". Only SMS messages and email messages can be synchronized at the same time; a request for any other combination of classes will fail with a </w:t>
      </w:r>
      <w:r>
        <w:t xml:space="preserve">status value of 4. The result of including more than one </w:t>
      </w:r>
      <w:r>
        <w:rPr>
          <w:b/>
        </w:rPr>
        <w:t>Class</w:t>
      </w:r>
      <w:r>
        <w:t xml:space="preserve"> element as child elements of the </w:t>
      </w:r>
      <w:r>
        <w:rPr>
          <w:b/>
        </w:rPr>
        <w:t>Options</w:t>
      </w:r>
      <w:r>
        <w:t xml:space="preserve"> element is undefined. The server MAY return a protocol status error in response to such a command request.</w:t>
      </w:r>
    </w:p>
    <w:p w:rsidR="00FB1433" w:rsidRDefault="003A31FC">
      <w:r>
        <w:t xml:space="preserve">As a child element of the </w:t>
      </w:r>
      <w:r>
        <w:rPr>
          <w:b/>
        </w:rPr>
        <w:t>Delete</w:t>
      </w:r>
      <w:r>
        <w:t xml:space="preserve"> element in the </w:t>
      </w:r>
      <w:r>
        <w:rPr>
          <w:b/>
        </w:rPr>
        <w:t xml:space="preserve">Sync </w:t>
      </w:r>
      <w:r>
        <w:t xml:space="preserve">command response, the </w:t>
      </w:r>
      <w:r>
        <w:rPr>
          <w:b/>
        </w:rPr>
        <w:t>Class</w:t>
      </w:r>
      <w:r>
        <w:t xml:space="preserve"> element identifies the class of the item being deleted from the collection.</w:t>
      </w:r>
    </w:p>
    <w:p w:rsidR="00FB1433" w:rsidRDefault="003A31FC">
      <w:r>
        <w:t xml:space="preserve">As a child element of the </w:t>
      </w:r>
      <w:r>
        <w:rPr>
          <w:b/>
        </w:rPr>
        <w:t>Change</w:t>
      </w:r>
      <w:r>
        <w:t xml:space="preserve"> element in the </w:t>
      </w:r>
      <w:r>
        <w:rPr>
          <w:b/>
        </w:rPr>
        <w:t xml:space="preserve">Sync </w:t>
      </w:r>
      <w:r>
        <w:t xml:space="preserve">command response, the </w:t>
      </w:r>
      <w:r>
        <w:rPr>
          <w:b/>
        </w:rPr>
        <w:t>Class</w:t>
      </w:r>
      <w:r>
        <w:t xml:space="preserve"> element identifies the class of the item being cha</w:t>
      </w:r>
      <w:r>
        <w:t>nged in the collection.</w:t>
      </w:r>
    </w:p>
    <w:p w:rsidR="00FB1433" w:rsidRDefault="003A31FC">
      <w:r>
        <w:t xml:space="preserve">As a child element of the </w:t>
      </w:r>
      <w:r>
        <w:rPr>
          <w:b/>
        </w:rPr>
        <w:t>Add</w:t>
      </w:r>
      <w:r>
        <w:t xml:space="preserve"> element in the </w:t>
      </w:r>
      <w:r>
        <w:rPr>
          <w:b/>
        </w:rPr>
        <w:t xml:space="preserve">Sync </w:t>
      </w:r>
      <w:r>
        <w:t xml:space="preserve">command response, the </w:t>
      </w:r>
      <w:r>
        <w:rPr>
          <w:b/>
        </w:rPr>
        <w:t>Class</w:t>
      </w:r>
      <w:r>
        <w:t xml:space="preserve"> element identifies the class of the item being added to the collection. The </w:t>
      </w:r>
      <w:r>
        <w:rPr>
          <w:b/>
        </w:rPr>
        <w:t>Class</w:t>
      </w:r>
      <w:r>
        <w:t xml:space="preserve"> element is not included in </w:t>
      </w:r>
      <w:r>
        <w:rPr>
          <w:b/>
        </w:rPr>
        <w:t>Sync</w:t>
      </w:r>
      <w:r>
        <w:t xml:space="preserve"> </w:t>
      </w:r>
      <w:r>
        <w:rPr>
          <w:b/>
        </w:rPr>
        <w:t>Add</w:t>
      </w:r>
      <w:r>
        <w:t xml:space="preserve"> responses when the class of the coll</w:t>
      </w:r>
      <w:r>
        <w:t xml:space="preserve">ection matches the item class. For example, a </w:t>
      </w:r>
      <w:r>
        <w:rPr>
          <w:b/>
        </w:rPr>
        <w:t>Sync</w:t>
      </w:r>
      <w:r>
        <w:t xml:space="preserve"> command response for an email added to the </w:t>
      </w:r>
      <w:hyperlink w:anchor="gt_baa08600-0402-47f6-a8ce-9690cf962c96">
        <w:r>
          <w:rPr>
            <w:rStyle w:val="HyperlinkGreen"/>
            <w:b/>
          </w:rPr>
          <w:t>Inbox folder</w:t>
        </w:r>
      </w:hyperlink>
      <w:r>
        <w:t xml:space="preserve"> would not include a </w:t>
      </w:r>
      <w:r>
        <w:rPr>
          <w:b/>
        </w:rPr>
        <w:t>Class</w:t>
      </w:r>
      <w:r>
        <w:t xml:space="preserve"> element value of "Email" as the Inbox contains email class co</w:t>
      </w:r>
      <w:r>
        <w:t xml:space="preserve">ntent by default. However, a </w:t>
      </w:r>
      <w:r>
        <w:rPr>
          <w:b/>
        </w:rPr>
        <w:t>Sync</w:t>
      </w:r>
      <w:r>
        <w:t xml:space="preserve"> command response for an SMS message added to the Inbox does include the </w:t>
      </w:r>
      <w:r>
        <w:rPr>
          <w:b/>
        </w:rPr>
        <w:t>Class</w:t>
      </w:r>
      <w:r>
        <w:t xml:space="preserve"> value as SMS items are not the default class type of the Inbox.</w:t>
      </w:r>
    </w:p>
    <w:p w:rsidR="00FB1433" w:rsidRDefault="003A31FC">
      <w:r>
        <w:t xml:space="preserve">In all contexts of a </w:t>
      </w:r>
      <w:r>
        <w:rPr>
          <w:b/>
        </w:rPr>
        <w:t xml:space="preserve">Sync </w:t>
      </w:r>
      <w:r>
        <w:t xml:space="preserve">command request or </w:t>
      </w:r>
      <w:r>
        <w:rPr>
          <w:b/>
        </w:rPr>
        <w:t xml:space="preserve">Sync </w:t>
      </w:r>
      <w:r>
        <w:t xml:space="preserve">command response, the valid </w:t>
      </w:r>
      <w:r>
        <w:rPr>
          <w:b/>
        </w:rPr>
        <w:t>Cl</w:t>
      </w:r>
      <w:r>
        <w:rPr>
          <w:b/>
        </w:rPr>
        <w:t>ass</w:t>
      </w:r>
      <w:r>
        <w:t xml:space="preserve"> element values are as follows for the latest protocol version. Details about the protocol versions are provided at the end of this section.</w:t>
      </w:r>
    </w:p>
    <w:p w:rsidR="00FB1433" w:rsidRDefault="003A31FC">
      <w:pPr>
        <w:numPr>
          <w:ilvl w:val="0"/>
          <w:numId w:val="67"/>
        </w:numPr>
        <w:tabs>
          <w:tab w:val="left" w:pos="360"/>
        </w:tabs>
      </w:pPr>
      <w:r>
        <w:t>Tasks</w:t>
      </w:r>
    </w:p>
    <w:p w:rsidR="00FB1433" w:rsidRDefault="003A31FC">
      <w:pPr>
        <w:numPr>
          <w:ilvl w:val="0"/>
          <w:numId w:val="67"/>
        </w:numPr>
        <w:tabs>
          <w:tab w:val="left" w:pos="360"/>
        </w:tabs>
      </w:pPr>
      <w:r>
        <w:t>Email</w:t>
      </w:r>
    </w:p>
    <w:p w:rsidR="00FB1433" w:rsidRDefault="003A31FC">
      <w:pPr>
        <w:numPr>
          <w:ilvl w:val="0"/>
          <w:numId w:val="67"/>
        </w:numPr>
        <w:tabs>
          <w:tab w:val="left" w:pos="360"/>
        </w:tabs>
      </w:pPr>
      <w:r>
        <w:t>Calendar</w:t>
      </w:r>
    </w:p>
    <w:p w:rsidR="00FB1433" w:rsidRDefault="003A31FC">
      <w:pPr>
        <w:numPr>
          <w:ilvl w:val="0"/>
          <w:numId w:val="67"/>
        </w:numPr>
        <w:tabs>
          <w:tab w:val="left" w:pos="360"/>
        </w:tabs>
      </w:pPr>
      <w:r>
        <w:t>Contacts</w:t>
      </w:r>
    </w:p>
    <w:p w:rsidR="00FB1433" w:rsidRDefault="003A31FC">
      <w:pPr>
        <w:numPr>
          <w:ilvl w:val="0"/>
          <w:numId w:val="67"/>
        </w:numPr>
        <w:tabs>
          <w:tab w:val="left" w:pos="360"/>
        </w:tabs>
      </w:pPr>
      <w:r>
        <w:t>SMS</w:t>
      </w:r>
    </w:p>
    <w:p w:rsidR="00FB1433" w:rsidRDefault="003A31FC">
      <w:pPr>
        <w:numPr>
          <w:ilvl w:val="0"/>
          <w:numId w:val="67"/>
        </w:numPr>
        <w:tabs>
          <w:tab w:val="left" w:pos="360"/>
        </w:tabs>
      </w:pPr>
      <w:r>
        <w:t>Notes</w:t>
      </w:r>
    </w:p>
    <w:p w:rsidR="00FB1433" w:rsidRDefault="003A31FC">
      <w:r>
        <w:rPr>
          <w:b/>
        </w:rPr>
        <w:t>Protocol Versions</w:t>
      </w:r>
    </w:p>
    <w:p w:rsidR="00FB1433" w:rsidRDefault="003A31FC">
      <w:r>
        <w:t>The following table specifies the protocol versions th</w:t>
      </w:r>
      <w:r>
        <w:t xml:space="preserve">at support this element. The client indicates the protocol version being used by setting either the MS-ASProtocolVersion header, as specified in </w:t>
      </w:r>
      <w:hyperlink r:id="rId217" w:anchor="Section_4cbf28dc287641c69d87ba9db86cd40d">
        <w:r>
          <w:rPr>
            <w:rStyle w:val="Hyperlink"/>
          </w:rPr>
          <w:t>[MS-ASHTTP]</w:t>
        </w:r>
      </w:hyperlink>
      <w:r>
        <w:t xml:space="preserve"> section 2.2.1.1.2.</w:t>
      </w:r>
      <w:r>
        <w:t xml:space="preserve">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340"/>
        <w:gridCol w:w="3690"/>
        <w:gridCol w:w="344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2340" w:type="dxa"/>
          </w:tcPr>
          <w:p w:rsidR="00FB1433" w:rsidRDefault="003A31FC">
            <w:pPr>
              <w:pStyle w:val="TableHeaderText"/>
            </w:pPr>
            <w:r>
              <w:t>Protocol version</w:t>
            </w:r>
          </w:p>
        </w:tc>
        <w:tc>
          <w:tcPr>
            <w:tcW w:w="3690" w:type="dxa"/>
          </w:tcPr>
          <w:p w:rsidR="00FB1433" w:rsidRDefault="003A31FC">
            <w:pPr>
              <w:pStyle w:val="TableHeaderText"/>
            </w:pPr>
            <w:r>
              <w:t>Element support, child of Collection</w:t>
            </w:r>
          </w:p>
        </w:tc>
        <w:tc>
          <w:tcPr>
            <w:tcW w:w="3445" w:type="dxa"/>
          </w:tcPr>
          <w:p w:rsidR="00FB1433" w:rsidRDefault="003A31FC">
            <w:pPr>
              <w:pStyle w:val="TableHeaderText"/>
            </w:pPr>
            <w:r>
              <w:t>Element support, child of Add, Options, Delete, Change</w:t>
            </w:r>
          </w:p>
        </w:tc>
      </w:tr>
      <w:tr w:rsidR="00FB1433" w:rsidTr="00FB1433">
        <w:tc>
          <w:tcPr>
            <w:tcW w:w="2340" w:type="dxa"/>
          </w:tcPr>
          <w:p w:rsidR="00FB1433" w:rsidRDefault="003A31FC">
            <w:pPr>
              <w:pStyle w:val="TableBodyText"/>
            </w:pPr>
            <w:r>
              <w:t>2.5</w:t>
            </w:r>
          </w:p>
        </w:tc>
        <w:tc>
          <w:tcPr>
            <w:tcW w:w="3690" w:type="dxa"/>
          </w:tcPr>
          <w:p w:rsidR="00FB1433" w:rsidRDefault="003A31FC">
            <w:pPr>
              <w:pStyle w:val="TableBodyText"/>
            </w:pPr>
            <w:r>
              <w:t>Yes</w:t>
            </w:r>
          </w:p>
        </w:tc>
        <w:tc>
          <w:tcPr>
            <w:tcW w:w="3445" w:type="dxa"/>
          </w:tcPr>
          <w:p w:rsidR="00FB1433" w:rsidRDefault="00FB1433">
            <w:pPr>
              <w:pStyle w:val="TableBodyText"/>
            </w:pPr>
          </w:p>
        </w:tc>
      </w:tr>
      <w:tr w:rsidR="00FB1433" w:rsidTr="00FB1433">
        <w:tc>
          <w:tcPr>
            <w:tcW w:w="2340" w:type="dxa"/>
          </w:tcPr>
          <w:p w:rsidR="00FB1433" w:rsidRDefault="003A31FC">
            <w:pPr>
              <w:pStyle w:val="TableBodyText"/>
            </w:pPr>
            <w:r>
              <w:lastRenderedPageBreak/>
              <w:t>12.0</w:t>
            </w:r>
          </w:p>
        </w:tc>
        <w:tc>
          <w:tcPr>
            <w:tcW w:w="3690" w:type="dxa"/>
          </w:tcPr>
          <w:p w:rsidR="00FB1433" w:rsidRDefault="003A31FC">
            <w:pPr>
              <w:pStyle w:val="TableBodyText"/>
            </w:pPr>
            <w:r>
              <w:t>Yes</w:t>
            </w:r>
          </w:p>
        </w:tc>
        <w:tc>
          <w:tcPr>
            <w:tcW w:w="3445" w:type="dxa"/>
          </w:tcPr>
          <w:p w:rsidR="00FB1433" w:rsidRDefault="00FB1433">
            <w:pPr>
              <w:pStyle w:val="TableBodyText"/>
            </w:pPr>
          </w:p>
        </w:tc>
      </w:tr>
      <w:tr w:rsidR="00FB1433" w:rsidTr="00FB1433">
        <w:tc>
          <w:tcPr>
            <w:tcW w:w="2340" w:type="dxa"/>
          </w:tcPr>
          <w:p w:rsidR="00FB1433" w:rsidRDefault="003A31FC">
            <w:pPr>
              <w:pStyle w:val="TableBodyText"/>
            </w:pPr>
            <w:r>
              <w:t>12.1</w:t>
            </w:r>
          </w:p>
        </w:tc>
        <w:tc>
          <w:tcPr>
            <w:tcW w:w="3690" w:type="dxa"/>
          </w:tcPr>
          <w:p w:rsidR="00FB1433" w:rsidRDefault="003A31FC">
            <w:pPr>
              <w:pStyle w:val="TableBodyText"/>
            </w:pPr>
            <w:r>
              <w:t>Yes</w:t>
            </w:r>
          </w:p>
        </w:tc>
        <w:tc>
          <w:tcPr>
            <w:tcW w:w="3445" w:type="dxa"/>
          </w:tcPr>
          <w:p w:rsidR="00FB1433" w:rsidRDefault="00FB1433">
            <w:pPr>
              <w:pStyle w:val="TableBodyText"/>
            </w:pPr>
          </w:p>
        </w:tc>
      </w:tr>
      <w:tr w:rsidR="00FB1433" w:rsidTr="00FB1433">
        <w:tc>
          <w:tcPr>
            <w:tcW w:w="2340" w:type="dxa"/>
          </w:tcPr>
          <w:p w:rsidR="00FB1433" w:rsidRDefault="003A31FC">
            <w:pPr>
              <w:pStyle w:val="TableBodyText"/>
            </w:pPr>
            <w:r>
              <w:t>14.0</w:t>
            </w:r>
          </w:p>
        </w:tc>
        <w:tc>
          <w:tcPr>
            <w:tcW w:w="3690" w:type="dxa"/>
          </w:tcPr>
          <w:p w:rsidR="00FB1433" w:rsidRDefault="00FB1433">
            <w:pPr>
              <w:pStyle w:val="TableBodyText"/>
            </w:pPr>
          </w:p>
        </w:tc>
        <w:tc>
          <w:tcPr>
            <w:tcW w:w="3445" w:type="dxa"/>
          </w:tcPr>
          <w:p w:rsidR="00FB1433" w:rsidRDefault="003A31FC">
            <w:pPr>
              <w:pStyle w:val="TableBodyText"/>
            </w:pPr>
            <w:r>
              <w:t>Yes</w:t>
            </w:r>
          </w:p>
        </w:tc>
      </w:tr>
      <w:tr w:rsidR="00FB1433" w:rsidTr="00FB1433">
        <w:tc>
          <w:tcPr>
            <w:tcW w:w="2340" w:type="dxa"/>
          </w:tcPr>
          <w:p w:rsidR="00FB1433" w:rsidRDefault="003A31FC">
            <w:pPr>
              <w:pStyle w:val="TableBodyText"/>
            </w:pPr>
            <w:r>
              <w:t>14.1</w:t>
            </w:r>
          </w:p>
        </w:tc>
        <w:tc>
          <w:tcPr>
            <w:tcW w:w="3690" w:type="dxa"/>
          </w:tcPr>
          <w:p w:rsidR="00FB1433" w:rsidRDefault="00FB1433">
            <w:pPr>
              <w:pStyle w:val="TableBodyText"/>
            </w:pPr>
          </w:p>
        </w:tc>
        <w:tc>
          <w:tcPr>
            <w:tcW w:w="3445" w:type="dxa"/>
          </w:tcPr>
          <w:p w:rsidR="00FB1433" w:rsidRDefault="003A31FC">
            <w:pPr>
              <w:pStyle w:val="TableBodyText"/>
            </w:pPr>
            <w:r>
              <w:t>Yes</w:t>
            </w:r>
          </w:p>
        </w:tc>
      </w:tr>
      <w:tr w:rsidR="00FB1433" w:rsidTr="00FB1433">
        <w:tc>
          <w:tcPr>
            <w:tcW w:w="2340" w:type="dxa"/>
          </w:tcPr>
          <w:p w:rsidR="00FB1433" w:rsidRDefault="003A31FC">
            <w:pPr>
              <w:pStyle w:val="TableBodyText"/>
            </w:pPr>
            <w:r>
              <w:t>16.0</w:t>
            </w:r>
          </w:p>
        </w:tc>
        <w:tc>
          <w:tcPr>
            <w:tcW w:w="3690" w:type="dxa"/>
          </w:tcPr>
          <w:p w:rsidR="00FB1433" w:rsidRDefault="00FB1433">
            <w:pPr>
              <w:pStyle w:val="TableBodyText"/>
            </w:pPr>
          </w:p>
        </w:tc>
        <w:tc>
          <w:tcPr>
            <w:tcW w:w="3445" w:type="dxa"/>
          </w:tcPr>
          <w:p w:rsidR="00FB1433" w:rsidRDefault="003A31FC">
            <w:pPr>
              <w:pStyle w:val="TableBodyText"/>
            </w:pPr>
            <w:r>
              <w:t>Yes</w:t>
            </w:r>
          </w:p>
        </w:tc>
      </w:tr>
      <w:tr w:rsidR="00FB1433" w:rsidTr="00FB1433">
        <w:tc>
          <w:tcPr>
            <w:tcW w:w="2340" w:type="dxa"/>
          </w:tcPr>
          <w:p w:rsidR="00FB1433" w:rsidRDefault="003A31FC">
            <w:pPr>
              <w:pStyle w:val="TableBodyText"/>
            </w:pPr>
            <w:r>
              <w:t>16.1</w:t>
            </w:r>
          </w:p>
        </w:tc>
        <w:tc>
          <w:tcPr>
            <w:tcW w:w="3690" w:type="dxa"/>
          </w:tcPr>
          <w:p w:rsidR="00FB1433" w:rsidRDefault="00FB1433">
            <w:pPr>
              <w:pStyle w:val="TableBodyText"/>
            </w:pPr>
          </w:p>
        </w:tc>
        <w:tc>
          <w:tcPr>
            <w:tcW w:w="3445" w:type="dxa"/>
          </w:tcPr>
          <w:p w:rsidR="00FB1433" w:rsidRDefault="003A31FC">
            <w:pPr>
              <w:pStyle w:val="TableBodyText"/>
            </w:pPr>
            <w:r>
              <w:t>Yes</w:t>
            </w:r>
          </w:p>
        </w:tc>
      </w:tr>
    </w:tbl>
    <w:p w:rsidR="00FB1433" w:rsidRDefault="00FB1433"/>
    <w:p w:rsidR="00FB1433" w:rsidRDefault="003A31FC">
      <w:r>
        <w:t xml:space="preserve">The parent element of this element depends on the protocol version being used. For protocol versions 2.5, 12.0, and 12.1, the parent element is the </w:t>
      </w:r>
      <w:r>
        <w:rPr>
          <w:b/>
        </w:rPr>
        <w:t>Collection</w:t>
      </w:r>
      <w:r>
        <w:t xml:space="preserve"> element in both a command request and a command response. For proto</w:t>
      </w:r>
      <w:r>
        <w:t xml:space="preserve">col versions 14.0, 14.1, 16.0, and 16.1, the parent element is the </w:t>
      </w:r>
      <w:r>
        <w:rPr>
          <w:b/>
        </w:rPr>
        <w:t>Add</w:t>
      </w:r>
      <w:r>
        <w:t xml:space="preserve"> element or the </w:t>
      </w:r>
      <w:r>
        <w:rPr>
          <w:b/>
        </w:rPr>
        <w:t>Options</w:t>
      </w:r>
      <w:r>
        <w:t xml:space="preserve"> element in a command request; it is the </w:t>
      </w:r>
      <w:r>
        <w:rPr>
          <w:b/>
        </w:rPr>
        <w:t>Add</w:t>
      </w:r>
      <w:r>
        <w:t xml:space="preserve"> element, the </w:t>
      </w:r>
      <w:r>
        <w:rPr>
          <w:b/>
        </w:rPr>
        <w:t>Delete</w:t>
      </w:r>
      <w:r>
        <w:t xml:space="preserve"> element, or the </w:t>
      </w:r>
      <w:r>
        <w:rPr>
          <w:b/>
        </w:rPr>
        <w:t>Change</w:t>
      </w:r>
      <w:r>
        <w:t xml:space="preserve"> element in a command response. </w:t>
      </w:r>
    </w:p>
    <w:p w:rsidR="00FB1433" w:rsidRDefault="003A31FC">
      <w:r>
        <w:t>The "SMS" and "Notes" values are valid only</w:t>
      </w:r>
      <w:r>
        <w:t xml:space="preserve"> when the protocol version being used is 14.0, 14.1, 16.0, or 16.1. The values "Tasks", "Email", "Calendar", and "Contacts" are valid for all protocol versions.</w:t>
      </w:r>
    </w:p>
    <w:p w:rsidR="00FB1433" w:rsidRDefault="003A31FC">
      <w:r>
        <w:t xml:space="preserve">The </w:t>
      </w:r>
      <w:r>
        <w:rPr>
          <w:b/>
        </w:rPr>
        <w:t>Class</w:t>
      </w:r>
      <w:r>
        <w:t xml:space="preserve"> element is not present in the </w:t>
      </w:r>
      <w:r>
        <w:rPr>
          <w:b/>
        </w:rPr>
        <w:t>Sync</w:t>
      </w:r>
      <w:r>
        <w:t xml:space="preserve"> response for an SMS deletion when protocol version</w:t>
      </w:r>
      <w:r>
        <w:t xml:space="preserve"> 14.0 is used.</w:t>
      </w:r>
    </w:p>
    <w:p w:rsidR="00FB1433" w:rsidRDefault="003A31FC">
      <w:pPr>
        <w:pStyle w:val="Heading4"/>
      </w:pPr>
      <w:bookmarkStart w:id="283" w:name="section_4d9434bd185a4dacbc1c5c108f546deb"/>
      <w:bookmarkStart w:id="284" w:name="_Toc95366278"/>
      <w:r>
        <w:t>ClientId</w:t>
      </w:r>
      <w:bookmarkEnd w:id="283"/>
      <w:bookmarkEnd w:id="284"/>
    </w:p>
    <w:p w:rsidR="00FB1433" w:rsidRDefault="003A31FC">
      <w:r>
        <w:t xml:space="preserve">The </w:t>
      </w:r>
      <w:r>
        <w:rPr>
          <w:b/>
        </w:rPr>
        <w:t>ClientId</w:t>
      </w:r>
      <w:r>
        <w:t xml:space="preserve"> element is used in the following command requests and responses:</w:t>
      </w:r>
    </w:p>
    <w:p w:rsidR="00FB1433" w:rsidRDefault="003A31FC">
      <w:pPr>
        <w:pStyle w:val="ListParagraph"/>
        <w:numPr>
          <w:ilvl w:val="0"/>
          <w:numId w:val="57"/>
        </w:numPr>
        <w:rPr>
          <w:b/>
        </w:rPr>
      </w:pPr>
      <w:r>
        <w:rPr>
          <w:b/>
        </w:rPr>
        <w:t xml:space="preserve">SendMail </w:t>
      </w:r>
      <w:r>
        <w:t xml:space="preserve">command requests (section </w:t>
      </w:r>
      <w:hyperlink w:anchor="Section_172db9ec350f4bb194b10526f976ed5e" w:history="1">
        <w:r>
          <w:rPr>
            <w:rStyle w:val="Hyperlink"/>
          </w:rPr>
          <w:t>2.2.1.17</w:t>
        </w:r>
      </w:hyperlink>
      <w:r>
        <w:t>)</w:t>
      </w:r>
    </w:p>
    <w:p w:rsidR="00FB1433" w:rsidRDefault="003A31FC">
      <w:pPr>
        <w:pStyle w:val="ListParagraph"/>
        <w:numPr>
          <w:ilvl w:val="0"/>
          <w:numId w:val="57"/>
        </w:numPr>
        <w:rPr>
          <w:b/>
        </w:rPr>
      </w:pPr>
      <w:r>
        <w:rPr>
          <w:b/>
        </w:rPr>
        <w:t xml:space="preserve">SmartForward </w:t>
      </w:r>
      <w:r>
        <w:t xml:space="preserve">command requests (section </w:t>
      </w:r>
      <w:hyperlink w:anchor="Section_7dd31ff27b474968a6ed79ebbd3cceb8" w:history="1">
        <w:r>
          <w:rPr>
            <w:rStyle w:val="Hyperlink"/>
          </w:rPr>
          <w:t>2.2.1.19</w:t>
        </w:r>
      </w:hyperlink>
      <w:r>
        <w:t>)</w:t>
      </w:r>
    </w:p>
    <w:p w:rsidR="00FB1433" w:rsidRDefault="003A31FC">
      <w:pPr>
        <w:pStyle w:val="ListParagraph"/>
        <w:numPr>
          <w:ilvl w:val="0"/>
          <w:numId w:val="57"/>
        </w:numPr>
        <w:rPr>
          <w:b/>
        </w:rPr>
      </w:pPr>
      <w:r>
        <w:rPr>
          <w:b/>
        </w:rPr>
        <w:t xml:space="preserve">SmartReply </w:t>
      </w:r>
      <w:r>
        <w:t xml:space="preserve">command requests (section </w:t>
      </w:r>
      <w:hyperlink w:anchor="Section_419e4fc2d0cb419ea94ddf4b8da0c98f" w:history="1">
        <w:r>
          <w:rPr>
            <w:rStyle w:val="Hyperlink"/>
          </w:rPr>
          <w:t>2.2.1.20</w:t>
        </w:r>
      </w:hyperlink>
      <w:r>
        <w:t>)</w:t>
      </w:r>
    </w:p>
    <w:p w:rsidR="00FB1433" w:rsidRDefault="003A31FC">
      <w:pPr>
        <w:pStyle w:val="ListParagraph"/>
        <w:numPr>
          <w:ilvl w:val="0"/>
          <w:numId w:val="57"/>
        </w:numPr>
        <w:rPr>
          <w:b/>
        </w:rPr>
      </w:pPr>
      <w:r>
        <w:rPr>
          <w:b/>
        </w:rPr>
        <w:t xml:space="preserve">Sync </w:t>
      </w:r>
      <w:r>
        <w:t xml:space="preserve">command requests and responses (section </w:t>
      </w:r>
      <w:hyperlink w:anchor="Section_89449dc4678c4deb9be2e1dbbc43e2f5" w:history="1">
        <w:r>
          <w:rPr>
            <w:rStyle w:val="Hyperlink"/>
          </w:rPr>
          <w:t>2.2.1.21</w:t>
        </w:r>
      </w:hyperlink>
      <w:r>
        <w:t>)</w:t>
      </w:r>
    </w:p>
    <w:p w:rsidR="00FB1433" w:rsidRDefault="003A31FC">
      <w:r>
        <w:t xml:space="preserve">The definition of the </w:t>
      </w:r>
      <w:r>
        <w:rPr>
          <w:b/>
        </w:rPr>
        <w:t>ClientId</w:t>
      </w:r>
      <w:r>
        <w:t xml:space="preserve"> element differs according to the context in which it is used. For more details, see section </w:t>
      </w:r>
      <w:hyperlink w:anchor="Section_5cc2bf85f1544616b57de64654c8f544" w:history="1">
        <w:r>
          <w:rPr>
            <w:rStyle w:val="Hyperlink"/>
          </w:rPr>
          <w:t>2.2.3.28.1</w:t>
        </w:r>
      </w:hyperlink>
      <w:r>
        <w:t xml:space="preserve"> and section </w:t>
      </w:r>
      <w:hyperlink w:anchor="Section_c5f14f3b55eb4d27ba63c3c9a4ff1d58" w:history="1">
        <w:r>
          <w:rPr>
            <w:rStyle w:val="Hyperlink"/>
          </w:rPr>
          <w:t>2.2.3.28.2</w:t>
        </w:r>
      </w:hyperlink>
      <w:r>
        <w:t>.</w:t>
      </w:r>
    </w:p>
    <w:p w:rsidR="00FB1433" w:rsidRDefault="003A31FC">
      <w:pPr>
        <w:pStyle w:val="Heading5"/>
      </w:pPr>
      <w:bookmarkStart w:id="285" w:name="section_5cc2bf85f1544616b57de64654c8f544"/>
      <w:bookmarkStart w:id="286" w:name="_Toc95366279"/>
      <w:r>
        <w:t>ClientId (SendMail, SmartForward, and SmartReply)</w:t>
      </w:r>
      <w:bookmarkEnd w:id="285"/>
      <w:bookmarkEnd w:id="286"/>
    </w:p>
    <w:p w:rsidR="00FB1433" w:rsidRDefault="003A31FC">
      <w:r>
        <w:t xml:space="preserve">The </w:t>
      </w:r>
      <w:r>
        <w:rPr>
          <w:b/>
        </w:rPr>
        <w:t>ClientId</w:t>
      </w:r>
      <w:r>
        <w:t xml:space="preserve"> element is a required child element of the </w:t>
      </w:r>
      <w:r>
        <w:rPr>
          <w:b/>
        </w:rPr>
        <w:t>SendMail</w:t>
      </w:r>
      <w:r>
        <w:t xml:space="preserve"> element in </w:t>
      </w:r>
      <w:r>
        <w:rPr>
          <w:b/>
        </w:rPr>
        <w:t xml:space="preserve">SendMail </w:t>
      </w:r>
      <w:r>
        <w:t xml:space="preserve">command requests, a required child element of the </w:t>
      </w:r>
      <w:r>
        <w:rPr>
          <w:b/>
        </w:rPr>
        <w:t xml:space="preserve">SmartForward </w:t>
      </w:r>
      <w:r>
        <w:t xml:space="preserve">element in </w:t>
      </w:r>
      <w:r>
        <w:rPr>
          <w:b/>
        </w:rPr>
        <w:t xml:space="preserve">SmartForward </w:t>
      </w:r>
      <w:r>
        <w:t xml:space="preserve">command requests, and a required child element of the </w:t>
      </w:r>
      <w:r>
        <w:rPr>
          <w:b/>
        </w:rPr>
        <w:t xml:space="preserve">SmartReply </w:t>
      </w:r>
      <w:r>
        <w:t xml:space="preserve">element in </w:t>
      </w:r>
      <w:r>
        <w:rPr>
          <w:b/>
        </w:rPr>
        <w:t xml:space="preserve">SmartReply </w:t>
      </w:r>
      <w:r>
        <w:t>command requests. In all contexts, it specifies the client's unique message ID (MID).</w:t>
      </w:r>
    </w:p>
    <w:p w:rsidR="00FB1433" w:rsidRDefault="003A31FC">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2905"/>
        <w:gridCol w:w="2156"/>
        <w:gridCol w:w="1255"/>
        <w:gridCol w:w="1853"/>
        <w:gridCol w:w="1306"/>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SendMail </w:t>
            </w:r>
            <w:r>
              <w:t xml:space="preserve">command request (section </w:t>
            </w:r>
            <w:hyperlink w:anchor="Section_172db9ec350f4bb194b10526f976ed5e" w:history="1">
              <w:r>
                <w:rPr>
                  <w:rStyle w:val="Hyperlink"/>
                </w:rPr>
                <w:t>2.2.1.17</w:t>
              </w:r>
            </w:hyperlink>
            <w:r>
              <w:t>)</w:t>
            </w:r>
          </w:p>
        </w:tc>
        <w:tc>
          <w:tcPr>
            <w:tcW w:w="0" w:type="auto"/>
          </w:tcPr>
          <w:p w:rsidR="00FB1433" w:rsidRDefault="003A31FC">
            <w:pPr>
              <w:pStyle w:val="TableBodyText"/>
            </w:pPr>
            <w:r>
              <w:rPr>
                <w:b/>
              </w:rPr>
              <w:t>SendMail</w:t>
            </w:r>
            <w:r>
              <w:t xml:space="preserve"> (section </w:t>
            </w:r>
            <w:hyperlink w:anchor="Section_9b1754399ca345d08048de7056cd03fb" w:history="1">
              <w:r>
                <w:rPr>
                  <w:rStyle w:val="Hyperlink"/>
                </w:rPr>
                <w:t>2.2.3.162</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218" w:anchor="Section_dcfe20e1cb36457f8c7be5c61351f7d3">
              <w:r>
                <w:rPr>
                  <w:rStyle w:val="Hyperlink"/>
                </w:rPr>
                <w:t>[MS-ASDTYPE]</w:t>
              </w:r>
            </w:hyperlink>
            <w:r>
              <w:t xml:space="preserve"> section 2.7) </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pPr>
            <w:r>
              <w:rPr>
                <w:b/>
              </w:rPr>
              <w:lastRenderedPageBreak/>
              <w:t xml:space="preserve">SmartForward </w:t>
            </w:r>
            <w:r>
              <w:t xml:space="preserve">command request (section </w:t>
            </w:r>
            <w:hyperlink w:anchor="Section_7dd31ff27b474968a6ed79ebbd3cceb8" w:history="1">
              <w:r>
                <w:rPr>
                  <w:rStyle w:val="Hyperlink"/>
                </w:rPr>
                <w:t>2.2.1.19</w:t>
              </w:r>
            </w:hyperlink>
            <w:r>
              <w:t>)</w:t>
            </w:r>
          </w:p>
        </w:tc>
        <w:tc>
          <w:tcPr>
            <w:tcW w:w="0" w:type="auto"/>
          </w:tcPr>
          <w:p w:rsidR="00FB1433" w:rsidRDefault="003A31FC">
            <w:pPr>
              <w:pStyle w:val="TableBodyText"/>
            </w:pPr>
            <w:r>
              <w:rPr>
                <w:b/>
              </w:rPr>
              <w:t>SmartForward</w:t>
            </w:r>
            <w:r>
              <w:t xml:space="preserve"> (section </w:t>
            </w:r>
            <w:hyperlink w:anchor="Section_1c19bfbe1d504002a8b4aba99720b33b" w:history="1">
              <w:r>
                <w:rPr>
                  <w:rStyle w:val="Hyperlink"/>
                </w:rPr>
                <w:t>2.2.3.169</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pPr>
            <w:r>
              <w:rPr>
                <w:b/>
              </w:rPr>
              <w:t xml:space="preserve">SmartReply </w:t>
            </w:r>
            <w:r>
              <w:t xml:space="preserve">command request (section </w:t>
            </w:r>
            <w:hyperlink w:anchor="Section_419e4fc2d0cb419ea94ddf4b8da0c98f" w:history="1">
              <w:r>
                <w:rPr>
                  <w:rStyle w:val="Hyperlink"/>
                </w:rPr>
                <w:t>2.2.1.20</w:t>
              </w:r>
            </w:hyperlink>
            <w:r>
              <w:t>)</w:t>
            </w:r>
          </w:p>
        </w:tc>
        <w:tc>
          <w:tcPr>
            <w:tcW w:w="0" w:type="auto"/>
          </w:tcPr>
          <w:p w:rsidR="00FB1433" w:rsidRDefault="003A31FC">
            <w:pPr>
              <w:pStyle w:val="TableBodyText"/>
            </w:pPr>
            <w:r>
              <w:rPr>
                <w:b/>
              </w:rPr>
              <w:t>SmartReply</w:t>
            </w:r>
            <w:r>
              <w:t xml:space="preserve"> (section </w:t>
            </w:r>
            <w:hyperlink w:anchor="Section_778ff8edbe654c459f5dfe22c4fc3d90" w:history="1">
              <w:r>
                <w:rPr>
                  <w:rStyle w:val="Hyperlink"/>
                </w:rPr>
                <w:t>2.2.3.170</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p>
        </w:tc>
        <w:tc>
          <w:tcPr>
            <w:tcW w:w="0" w:type="auto"/>
          </w:tcPr>
          <w:p w:rsidR="00FB1433" w:rsidRDefault="003A31FC">
            <w:pPr>
              <w:pStyle w:val="TableBodyText"/>
            </w:pPr>
            <w:r>
              <w:t>1...1 (required)</w:t>
            </w:r>
          </w:p>
        </w:tc>
      </w:tr>
    </w:tbl>
    <w:p w:rsidR="00FB1433" w:rsidRDefault="003A31FC">
      <w:r>
        <w:t xml:space="preserve">The </w:t>
      </w:r>
      <w:r>
        <w:rPr>
          <w:b/>
        </w:rPr>
        <w:t>ClientId</w:t>
      </w:r>
      <w:r>
        <w:t xml:space="preserve"> element value can be up to 40 characters in length and MUST be unique for each message, as the server will use the </w:t>
      </w:r>
      <w:r>
        <w:rPr>
          <w:b/>
        </w:rPr>
        <w:t>ClientId</w:t>
      </w:r>
      <w:r>
        <w:t xml:space="preserve"> element value to identify duplicate messages. The </w:t>
      </w:r>
      <w:r>
        <w:rPr>
          <w:b/>
        </w:rPr>
        <w:t>ClientId</w:t>
      </w:r>
      <w:r>
        <w:t xml:space="preserve"> element value can be a simple counter incremented for each new message.</w:t>
      </w:r>
    </w:p>
    <w:p w:rsidR="00FB1433" w:rsidRDefault="003A31FC">
      <w:pPr>
        <w:rPr>
          <w:b/>
        </w:rPr>
      </w:pPr>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21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452"/>
        <w:gridCol w:w="2318"/>
        <w:gridCol w:w="2340"/>
        <w:gridCol w:w="216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2452" w:type="dxa"/>
          </w:tcPr>
          <w:p w:rsidR="00FB1433" w:rsidRDefault="003A31FC">
            <w:pPr>
              <w:pStyle w:val="TableHeaderText"/>
            </w:pPr>
            <w:r>
              <w:t>Protocol version</w:t>
            </w:r>
          </w:p>
        </w:tc>
        <w:tc>
          <w:tcPr>
            <w:tcW w:w="2318" w:type="dxa"/>
          </w:tcPr>
          <w:p w:rsidR="00FB1433" w:rsidRDefault="003A31FC">
            <w:pPr>
              <w:pStyle w:val="TableHeaderText"/>
            </w:pPr>
            <w:r>
              <w:t>Element support, SendMail</w:t>
            </w:r>
          </w:p>
        </w:tc>
        <w:tc>
          <w:tcPr>
            <w:tcW w:w="2340" w:type="dxa"/>
          </w:tcPr>
          <w:p w:rsidR="00FB1433" w:rsidRDefault="003A31FC">
            <w:pPr>
              <w:pStyle w:val="TableHeaderText"/>
            </w:pPr>
            <w:r>
              <w:t>Element support, SmartForward</w:t>
            </w:r>
          </w:p>
        </w:tc>
        <w:tc>
          <w:tcPr>
            <w:tcW w:w="2160" w:type="dxa"/>
          </w:tcPr>
          <w:p w:rsidR="00FB1433" w:rsidRDefault="003A31FC">
            <w:pPr>
              <w:pStyle w:val="TableHeaderText"/>
            </w:pPr>
            <w:r>
              <w:t>Element supp</w:t>
            </w:r>
            <w:r>
              <w:t>ort, SmartReply</w:t>
            </w:r>
          </w:p>
        </w:tc>
      </w:tr>
      <w:tr w:rsidR="00FB1433" w:rsidTr="00FB1433">
        <w:tc>
          <w:tcPr>
            <w:tcW w:w="2452" w:type="dxa"/>
          </w:tcPr>
          <w:p w:rsidR="00FB1433" w:rsidRDefault="003A31FC">
            <w:pPr>
              <w:pStyle w:val="TableBodyText"/>
            </w:pPr>
            <w:r>
              <w:t>2.5</w:t>
            </w:r>
          </w:p>
        </w:tc>
        <w:tc>
          <w:tcPr>
            <w:tcW w:w="2318" w:type="dxa"/>
          </w:tcPr>
          <w:p w:rsidR="00FB1433" w:rsidRDefault="00FB1433">
            <w:pPr>
              <w:pStyle w:val="TableBodyText"/>
            </w:pPr>
          </w:p>
        </w:tc>
        <w:tc>
          <w:tcPr>
            <w:tcW w:w="2340" w:type="dxa"/>
          </w:tcPr>
          <w:p w:rsidR="00FB1433" w:rsidRDefault="00FB1433">
            <w:pPr>
              <w:pStyle w:val="TableBodyText"/>
            </w:pPr>
          </w:p>
        </w:tc>
        <w:tc>
          <w:tcPr>
            <w:tcW w:w="2160" w:type="dxa"/>
          </w:tcPr>
          <w:p w:rsidR="00FB1433" w:rsidRDefault="00FB1433">
            <w:pPr>
              <w:pStyle w:val="TableBodyText"/>
            </w:pPr>
          </w:p>
        </w:tc>
      </w:tr>
      <w:tr w:rsidR="00FB1433" w:rsidTr="00FB1433">
        <w:tc>
          <w:tcPr>
            <w:tcW w:w="2452" w:type="dxa"/>
          </w:tcPr>
          <w:p w:rsidR="00FB1433" w:rsidRDefault="003A31FC">
            <w:pPr>
              <w:pStyle w:val="TableBodyText"/>
            </w:pPr>
            <w:r>
              <w:t>12.0</w:t>
            </w:r>
          </w:p>
        </w:tc>
        <w:tc>
          <w:tcPr>
            <w:tcW w:w="2318" w:type="dxa"/>
          </w:tcPr>
          <w:p w:rsidR="00FB1433" w:rsidRDefault="00FB1433">
            <w:pPr>
              <w:pStyle w:val="TableBodyText"/>
            </w:pPr>
          </w:p>
        </w:tc>
        <w:tc>
          <w:tcPr>
            <w:tcW w:w="2340" w:type="dxa"/>
          </w:tcPr>
          <w:p w:rsidR="00FB1433" w:rsidRDefault="00FB1433">
            <w:pPr>
              <w:pStyle w:val="TableBodyText"/>
            </w:pPr>
          </w:p>
        </w:tc>
        <w:tc>
          <w:tcPr>
            <w:tcW w:w="2160" w:type="dxa"/>
          </w:tcPr>
          <w:p w:rsidR="00FB1433" w:rsidRDefault="00FB1433">
            <w:pPr>
              <w:pStyle w:val="TableBodyText"/>
            </w:pPr>
          </w:p>
        </w:tc>
      </w:tr>
      <w:tr w:rsidR="00FB1433" w:rsidTr="00FB1433">
        <w:tc>
          <w:tcPr>
            <w:tcW w:w="2452" w:type="dxa"/>
          </w:tcPr>
          <w:p w:rsidR="00FB1433" w:rsidRDefault="003A31FC">
            <w:pPr>
              <w:pStyle w:val="TableBodyText"/>
            </w:pPr>
            <w:r>
              <w:t>12.1</w:t>
            </w:r>
          </w:p>
        </w:tc>
        <w:tc>
          <w:tcPr>
            <w:tcW w:w="2318" w:type="dxa"/>
          </w:tcPr>
          <w:p w:rsidR="00FB1433" w:rsidRDefault="00FB1433">
            <w:pPr>
              <w:pStyle w:val="TableBodyText"/>
            </w:pPr>
          </w:p>
        </w:tc>
        <w:tc>
          <w:tcPr>
            <w:tcW w:w="2340" w:type="dxa"/>
          </w:tcPr>
          <w:p w:rsidR="00FB1433" w:rsidRDefault="00FB1433">
            <w:pPr>
              <w:pStyle w:val="TableBodyText"/>
            </w:pPr>
          </w:p>
        </w:tc>
        <w:tc>
          <w:tcPr>
            <w:tcW w:w="2160" w:type="dxa"/>
          </w:tcPr>
          <w:p w:rsidR="00FB1433" w:rsidRDefault="00FB1433">
            <w:pPr>
              <w:pStyle w:val="TableBodyText"/>
            </w:pPr>
          </w:p>
        </w:tc>
      </w:tr>
      <w:tr w:rsidR="00FB1433" w:rsidTr="00FB1433">
        <w:tc>
          <w:tcPr>
            <w:tcW w:w="2452" w:type="dxa"/>
          </w:tcPr>
          <w:p w:rsidR="00FB1433" w:rsidRDefault="003A31FC">
            <w:pPr>
              <w:pStyle w:val="TableBodyText"/>
            </w:pPr>
            <w:r>
              <w:t>14.0</w:t>
            </w:r>
          </w:p>
        </w:tc>
        <w:tc>
          <w:tcPr>
            <w:tcW w:w="2318" w:type="dxa"/>
          </w:tcPr>
          <w:p w:rsidR="00FB1433" w:rsidRDefault="003A31FC">
            <w:pPr>
              <w:pStyle w:val="TableBodyText"/>
            </w:pPr>
            <w:r>
              <w:t>Yes</w:t>
            </w:r>
          </w:p>
        </w:tc>
        <w:tc>
          <w:tcPr>
            <w:tcW w:w="2340" w:type="dxa"/>
          </w:tcPr>
          <w:p w:rsidR="00FB1433" w:rsidRDefault="003A31FC">
            <w:pPr>
              <w:pStyle w:val="TableBodyText"/>
            </w:pPr>
            <w:r>
              <w:t>Yes</w:t>
            </w:r>
          </w:p>
        </w:tc>
        <w:tc>
          <w:tcPr>
            <w:tcW w:w="2160" w:type="dxa"/>
          </w:tcPr>
          <w:p w:rsidR="00FB1433" w:rsidRDefault="003A31FC">
            <w:pPr>
              <w:pStyle w:val="TableBodyText"/>
            </w:pPr>
            <w:r>
              <w:t>Yes</w:t>
            </w:r>
          </w:p>
        </w:tc>
      </w:tr>
      <w:tr w:rsidR="00FB1433" w:rsidTr="00FB1433">
        <w:tc>
          <w:tcPr>
            <w:tcW w:w="2452" w:type="dxa"/>
          </w:tcPr>
          <w:p w:rsidR="00FB1433" w:rsidRDefault="003A31FC">
            <w:pPr>
              <w:pStyle w:val="TableBodyText"/>
            </w:pPr>
            <w:r>
              <w:t>14.1</w:t>
            </w:r>
          </w:p>
        </w:tc>
        <w:tc>
          <w:tcPr>
            <w:tcW w:w="2318" w:type="dxa"/>
          </w:tcPr>
          <w:p w:rsidR="00FB1433" w:rsidRDefault="003A31FC">
            <w:pPr>
              <w:pStyle w:val="TableBodyText"/>
            </w:pPr>
            <w:r>
              <w:t>Yes</w:t>
            </w:r>
          </w:p>
        </w:tc>
        <w:tc>
          <w:tcPr>
            <w:tcW w:w="2340" w:type="dxa"/>
          </w:tcPr>
          <w:p w:rsidR="00FB1433" w:rsidRDefault="003A31FC">
            <w:pPr>
              <w:pStyle w:val="TableBodyText"/>
            </w:pPr>
            <w:r>
              <w:t>Yes</w:t>
            </w:r>
          </w:p>
        </w:tc>
        <w:tc>
          <w:tcPr>
            <w:tcW w:w="2160" w:type="dxa"/>
          </w:tcPr>
          <w:p w:rsidR="00FB1433" w:rsidRDefault="003A31FC">
            <w:pPr>
              <w:pStyle w:val="TableBodyText"/>
            </w:pPr>
            <w:r>
              <w:t>Yes</w:t>
            </w:r>
          </w:p>
        </w:tc>
      </w:tr>
      <w:tr w:rsidR="00FB1433" w:rsidTr="00FB1433">
        <w:tc>
          <w:tcPr>
            <w:tcW w:w="2452" w:type="dxa"/>
          </w:tcPr>
          <w:p w:rsidR="00FB1433" w:rsidRDefault="003A31FC">
            <w:pPr>
              <w:pStyle w:val="TableBodyText"/>
            </w:pPr>
            <w:r>
              <w:t>16.0</w:t>
            </w:r>
          </w:p>
        </w:tc>
        <w:tc>
          <w:tcPr>
            <w:tcW w:w="2318" w:type="dxa"/>
          </w:tcPr>
          <w:p w:rsidR="00FB1433" w:rsidRDefault="003A31FC">
            <w:pPr>
              <w:pStyle w:val="TableBodyText"/>
            </w:pPr>
            <w:r>
              <w:t>Yes</w:t>
            </w:r>
          </w:p>
        </w:tc>
        <w:tc>
          <w:tcPr>
            <w:tcW w:w="2340" w:type="dxa"/>
          </w:tcPr>
          <w:p w:rsidR="00FB1433" w:rsidRDefault="003A31FC">
            <w:pPr>
              <w:pStyle w:val="TableBodyText"/>
            </w:pPr>
            <w:r>
              <w:t>Yes</w:t>
            </w:r>
          </w:p>
        </w:tc>
        <w:tc>
          <w:tcPr>
            <w:tcW w:w="2160" w:type="dxa"/>
          </w:tcPr>
          <w:p w:rsidR="00FB1433" w:rsidRDefault="003A31FC">
            <w:pPr>
              <w:pStyle w:val="TableBodyText"/>
            </w:pPr>
            <w:r>
              <w:t>Yes</w:t>
            </w:r>
          </w:p>
        </w:tc>
      </w:tr>
      <w:tr w:rsidR="00FB1433" w:rsidTr="00FB1433">
        <w:tc>
          <w:tcPr>
            <w:tcW w:w="2452" w:type="dxa"/>
          </w:tcPr>
          <w:p w:rsidR="00FB1433" w:rsidRDefault="003A31FC">
            <w:pPr>
              <w:pStyle w:val="TableBodyText"/>
            </w:pPr>
            <w:r>
              <w:t>16.1</w:t>
            </w:r>
          </w:p>
        </w:tc>
        <w:tc>
          <w:tcPr>
            <w:tcW w:w="2318" w:type="dxa"/>
          </w:tcPr>
          <w:p w:rsidR="00FB1433" w:rsidRDefault="003A31FC">
            <w:pPr>
              <w:pStyle w:val="TableBodyText"/>
            </w:pPr>
            <w:r>
              <w:t>Yes</w:t>
            </w:r>
          </w:p>
        </w:tc>
        <w:tc>
          <w:tcPr>
            <w:tcW w:w="2340" w:type="dxa"/>
          </w:tcPr>
          <w:p w:rsidR="00FB1433" w:rsidRDefault="003A31FC">
            <w:pPr>
              <w:pStyle w:val="TableBodyText"/>
            </w:pPr>
            <w:r>
              <w:t>Yes</w:t>
            </w:r>
          </w:p>
        </w:tc>
        <w:tc>
          <w:tcPr>
            <w:tcW w:w="2160" w:type="dxa"/>
          </w:tcPr>
          <w:p w:rsidR="00FB1433" w:rsidRDefault="003A31FC">
            <w:pPr>
              <w:pStyle w:val="TableBodyText"/>
            </w:pPr>
            <w:r>
              <w:t>Yes</w:t>
            </w:r>
          </w:p>
        </w:tc>
      </w:tr>
    </w:tbl>
    <w:p w:rsidR="00FB1433" w:rsidRDefault="00FB1433"/>
    <w:p w:rsidR="00FB1433" w:rsidRDefault="003A31FC">
      <w:pPr>
        <w:pStyle w:val="Heading5"/>
      </w:pPr>
      <w:bookmarkStart w:id="287" w:name="section_c5f14f3b55eb4d27ba63c3c9a4ff1d58"/>
      <w:bookmarkStart w:id="288" w:name="_Toc95366280"/>
      <w:r>
        <w:t>ClientId (Sync)</w:t>
      </w:r>
      <w:bookmarkEnd w:id="287"/>
      <w:bookmarkEnd w:id="288"/>
    </w:p>
    <w:p w:rsidR="00FB1433" w:rsidRDefault="003A31FC">
      <w:r>
        <w:t xml:space="preserve">The </w:t>
      </w:r>
      <w:r>
        <w:rPr>
          <w:b/>
        </w:rPr>
        <w:t>ClientId</w:t>
      </w:r>
      <w:r>
        <w:t xml:space="preserve"> element is a required child element of the </w:t>
      </w:r>
      <w:r>
        <w:rPr>
          <w:b/>
        </w:rPr>
        <w:t xml:space="preserve">Add </w:t>
      </w:r>
      <w:r>
        <w:t xml:space="preserve">element in </w:t>
      </w:r>
      <w:r>
        <w:rPr>
          <w:b/>
        </w:rPr>
        <w:t xml:space="preserve">Sync </w:t>
      </w:r>
      <w:r>
        <w:t xml:space="preserve">command requests and responses that contains a unique identifier (typically an integer) that is generated by the client to temporarily identify a new object that is being created by using the </w:t>
      </w:r>
      <w:r>
        <w:rPr>
          <w:b/>
        </w:rPr>
        <w:t>Add</w:t>
      </w:r>
      <w:r>
        <w:t xml:space="preserve"> element. The client includes the </w:t>
      </w:r>
      <w:r>
        <w:rPr>
          <w:b/>
        </w:rPr>
        <w:t>ClientId</w:t>
      </w:r>
      <w:r>
        <w:t xml:space="preserve"> element in the </w:t>
      </w:r>
      <w:r>
        <w:rPr>
          <w:b/>
        </w:rPr>
        <w:t>Add</w:t>
      </w:r>
      <w:r>
        <w:t xml:space="preserve"> element request that it sends to the server. The server response contains an </w:t>
      </w:r>
      <w:r>
        <w:rPr>
          <w:b/>
        </w:rPr>
        <w:t>Add</w:t>
      </w:r>
      <w:r>
        <w:t xml:space="preserve"> element that contains the original client ID and a new server ID that was assigned for the object, which replaces the client ID as the permanent object identifier.</w:t>
      </w:r>
    </w:p>
    <w:p w:rsidR="00FB1433" w:rsidRDefault="003A31FC">
      <w:r>
        <w:t>All elemen</w:t>
      </w:r>
      <w:r>
        <w:t xml:space="preserve">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866"/>
        <w:gridCol w:w="1665"/>
        <w:gridCol w:w="1338"/>
        <w:gridCol w:w="2192"/>
        <w:gridCol w:w="1414"/>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FB1433" w:rsidRDefault="003A31FC">
            <w:pPr>
              <w:pStyle w:val="TableBodyText"/>
            </w:pPr>
            <w:r>
              <w:rPr>
                <w:b/>
              </w:rPr>
              <w:t>Add</w:t>
            </w:r>
            <w:r>
              <w:t xml:space="preserve"> (section </w:t>
            </w:r>
            <w:hyperlink w:anchor="Section_22628ffeb14a4300aec7187b0c37a1dc" w:history="1">
              <w:r>
                <w:rPr>
                  <w:rStyle w:val="Hyperlink"/>
                </w:rPr>
                <w:t>2.2.3.7.2</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220" w:anchor="Section_dcfe20e1cb36457f8c7be5c61351f7d3">
              <w:r>
                <w:rPr>
                  <w:rStyle w:val="Hyperlink"/>
                </w:rPr>
                <w:t>[MS-ASDTYPE]</w:t>
              </w:r>
            </w:hyperlink>
            <w:r>
              <w:t xml:space="preserve"> section 2.7) </w:t>
            </w:r>
          </w:p>
        </w:tc>
        <w:tc>
          <w:tcPr>
            <w:tcW w:w="0" w:type="auto"/>
          </w:tcPr>
          <w:p w:rsidR="00FB1433" w:rsidRDefault="003A31FC">
            <w:pPr>
              <w:pStyle w:val="TableBodyText"/>
            </w:pPr>
            <w:r>
              <w:t xml:space="preserve">1…1 (required) </w:t>
            </w:r>
          </w:p>
        </w:tc>
      </w:tr>
      <w:tr w:rsidR="00FB1433" w:rsidTr="00FB1433">
        <w:tc>
          <w:tcPr>
            <w:tcW w:w="0" w:type="auto"/>
          </w:tcPr>
          <w:p w:rsidR="00FB1433" w:rsidRDefault="003A31FC">
            <w:pPr>
              <w:pStyle w:val="TableBodyText"/>
            </w:pPr>
            <w:r>
              <w:rPr>
                <w:b/>
              </w:rPr>
              <w:t xml:space="preserve">Sync </w:t>
            </w:r>
            <w:r>
              <w:t>command response</w:t>
            </w:r>
          </w:p>
        </w:tc>
        <w:tc>
          <w:tcPr>
            <w:tcW w:w="0" w:type="auto"/>
          </w:tcPr>
          <w:p w:rsidR="00FB1433" w:rsidRDefault="003A31FC">
            <w:pPr>
              <w:pStyle w:val="TableBodyText"/>
            </w:pPr>
            <w:r>
              <w:rPr>
                <w:b/>
              </w:rPr>
              <w:t>Add</w:t>
            </w:r>
            <w:r>
              <w:t xml:space="preserve"> (section </w:t>
            </w:r>
            <w:r>
              <w:t>2.2.3.7.2)</w:t>
            </w:r>
            <w:r>
              <w:rPr>
                <w:b/>
              </w:rPr>
              <w:t xml:space="preserve"> </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p>
        </w:tc>
        <w:tc>
          <w:tcPr>
            <w:tcW w:w="0" w:type="auto"/>
          </w:tcPr>
          <w:p w:rsidR="00FB1433" w:rsidRDefault="003A31FC">
            <w:pPr>
              <w:pStyle w:val="TableBodyText"/>
            </w:pPr>
            <w:r>
              <w:t xml:space="preserve">1…1 (required) </w:t>
            </w:r>
          </w:p>
        </w:tc>
      </w:tr>
    </w:tbl>
    <w:p w:rsidR="00FB1433" w:rsidRDefault="003A31FC">
      <w:r>
        <w:lastRenderedPageBreak/>
        <w:t xml:space="preserve">The </w:t>
      </w:r>
      <w:r>
        <w:rPr>
          <w:b/>
        </w:rPr>
        <w:t>ClientId</w:t>
      </w:r>
      <w:r>
        <w:t xml:space="preserve"> element is a unique identifier that consists of up to 64 digits and letters. The client generates this ID. The value only has to be unique for the device during the duration of the Sync request that ad</w:t>
      </w:r>
      <w:r>
        <w:t>ds the object to the server. The client stores the client IDs until the synchronization session is completed successfully, to make recovery easier if the synchronization process fails.</w:t>
      </w:r>
    </w:p>
    <w:p w:rsidR="00FB1433" w:rsidRDefault="003A31FC">
      <w:r>
        <w:t>An easy way to implement the client ID is to use a counter that is incr</w:t>
      </w:r>
      <w:r>
        <w:t>emented for each new object that is created on the client.</w:t>
      </w:r>
    </w:p>
    <w:p w:rsidR="00FB1433" w:rsidRDefault="003A31FC">
      <w:r>
        <w:rPr>
          <w:b/>
        </w:rPr>
        <w:t>Protocol Versions</w:t>
      </w:r>
    </w:p>
    <w:p w:rsidR="00FB1433" w:rsidRDefault="003A31FC">
      <w:r>
        <w:t>The following table specifies the protocol versions that support this element. The client indicates the protocol version being used by setting either the MS-ASProtocolVersion head</w:t>
      </w:r>
      <w:r>
        <w:t xml:space="preserve">er, as specified in </w:t>
      </w:r>
      <w:hyperlink r:id="rId22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w:t>
            </w:r>
            <w:r>
              <w:t>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289" w:name="section_5fb20888c591472b96d1387d9899ff07"/>
      <w:bookmarkStart w:id="290" w:name="_Toc95366281"/>
      <w:r>
        <w:t>Collection</w:t>
      </w:r>
      <w:bookmarkEnd w:id="289"/>
      <w:bookmarkEnd w:id="290"/>
    </w:p>
    <w:p w:rsidR="00FB1433" w:rsidRDefault="003A31FC">
      <w:r>
        <w:t xml:space="preserve">The </w:t>
      </w:r>
      <w:r>
        <w:rPr>
          <w:b/>
        </w:rPr>
        <w:t>Collection</w:t>
      </w:r>
      <w:r>
        <w:t xml:space="preserve"> element is used in the following command requests and responses:</w:t>
      </w:r>
    </w:p>
    <w:p w:rsidR="00FB1433" w:rsidRDefault="003A31FC">
      <w:pPr>
        <w:pStyle w:val="ListParagraph"/>
        <w:numPr>
          <w:ilvl w:val="0"/>
          <w:numId w:val="57"/>
        </w:numPr>
        <w:rPr>
          <w:b/>
        </w:rPr>
      </w:pPr>
      <w:r>
        <w:rPr>
          <w:b/>
        </w:rPr>
        <w:t xml:space="preserve">GetItemEstimate </w:t>
      </w:r>
      <w:r>
        <w:t xml:space="preserve">command requests and responses (section </w:t>
      </w:r>
      <w:hyperlink w:anchor="Section_da8fa0da4b124959890d7e5065962642" w:history="1">
        <w:r>
          <w:rPr>
            <w:rStyle w:val="Hyperlink"/>
          </w:rPr>
          <w:t>2.2.1.9</w:t>
        </w:r>
      </w:hyperlink>
      <w:r>
        <w:t>)</w:t>
      </w:r>
    </w:p>
    <w:p w:rsidR="00FB1433" w:rsidRDefault="003A31FC">
      <w:pPr>
        <w:pStyle w:val="ListParagraph"/>
        <w:numPr>
          <w:ilvl w:val="0"/>
          <w:numId w:val="57"/>
        </w:numPr>
      </w:pPr>
      <w:r>
        <w:rPr>
          <w:b/>
        </w:rPr>
        <w:t xml:space="preserve">Sync </w:t>
      </w:r>
      <w:r>
        <w:t xml:space="preserve">command requests and responses (section </w:t>
      </w:r>
      <w:hyperlink w:anchor="Section_89449dc4678c4deb9be2e1dbbc43e2f5" w:history="1">
        <w:r>
          <w:rPr>
            <w:rStyle w:val="Hyperlink"/>
          </w:rPr>
          <w:t>2.2.1.21</w:t>
        </w:r>
      </w:hyperlink>
      <w:r>
        <w:t>)</w:t>
      </w:r>
    </w:p>
    <w:p w:rsidR="00FB1433" w:rsidRDefault="003A31FC">
      <w:r>
        <w:t xml:space="preserve">The definition of the </w:t>
      </w:r>
      <w:r>
        <w:rPr>
          <w:b/>
        </w:rPr>
        <w:t>Collection</w:t>
      </w:r>
      <w:r>
        <w:t xml:space="preserve"> element differs according to the context </w:t>
      </w:r>
      <w:r>
        <w:t xml:space="preserve">in which it is used. For more details, see section </w:t>
      </w:r>
      <w:hyperlink w:anchor="Section_e76d7863a30e4c3fbb7515f274bd6ece" w:history="1">
        <w:r>
          <w:rPr>
            <w:rStyle w:val="Hyperlink"/>
          </w:rPr>
          <w:t>2.2.3.29.1</w:t>
        </w:r>
      </w:hyperlink>
      <w:r>
        <w:t xml:space="preserve"> and section </w:t>
      </w:r>
      <w:hyperlink w:anchor="Section_9bc36da02ecc4618a4a3f0fcda460d44" w:history="1">
        <w:r>
          <w:rPr>
            <w:rStyle w:val="Hyperlink"/>
          </w:rPr>
          <w:t>2.2.3.29.2</w:t>
        </w:r>
      </w:hyperlink>
      <w:r>
        <w:t>.</w:t>
      </w:r>
    </w:p>
    <w:p w:rsidR="00FB1433" w:rsidRDefault="003A31FC">
      <w:pPr>
        <w:pStyle w:val="Heading5"/>
      </w:pPr>
      <w:bookmarkStart w:id="291" w:name="section_e76d7863a30e4c3fbb7515f274bd6ece"/>
      <w:bookmarkStart w:id="292" w:name="_Toc95366282"/>
      <w:r>
        <w:t>Collection (GetItemEstimate)</w:t>
      </w:r>
      <w:bookmarkEnd w:id="291"/>
      <w:bookmarkEnd w:id="292"/>
    </w:p>
    <w:p w:rsidR="00FB1433" w:rsidRDefault="003A31FC">
      <w:r>
        <w:t xml:space="preserve">The </w:t>
      </w:r>
      <w:r>
        <w:rPr>
          <w:b/>
        </w:rPr>
        <w:t>Collection</w:t>
      </w:r>
      <w:r>
        <w:t xml:space="preserve"> elemen</w:t>
      </w:r>
      <w:r>
        <w:t xml:space="preserve">t is a required child element of the </w:t>
      </w:r>
      <w:r>
        <w:rPr>
          <w:b/>
        </w:rPr>
        <w:t>Collections</w:t>
      </w:r>
      <w:r>
        <w:t xml:space="preserve"> element in </w:t>
      </w:r>
      <w:r>
        <w:rPr>
          <w:b/>
        </w:rPr>
        <w:t>GetItemEstimate</w:t>
      </w:r>
      <w:r>
        <w:t xml:space="preserve"> command requests and an optional child element of the </w:t>
      </w:r>
      <w:r>
        <w:rPr>
          <w:b/>
        </w:rPr>
        <w:t xml:space="preserve">Response </w:t>
      </w:r>
      <w:r>
        <w:t xml:space="preserve">element in </w:t>
      </w:r>
      <w:r>
        <w:rPr>
          <w:b/>
        </w:rPr>
        <w:t xml:space="preserve">GetItemEstimate </w:t>
      </w:r>
      <w:r>
        <w:t>command responses. In both contexts, it contains elements that apply to a particular colle</w:t>
      </w:r>
      <w:r>
        <w:t xml:space="preserve">ction. A maximum of 300 </w:t>
      </w:r>
      <w:r>
        <w:rPr>
          <w:b/>
        </w:rPr>
        <w:t>Collection</w:t>
      </w:r>
      <w:r>
        <w:t xml:space="preserve"> elements can be included in a single </w:t>
      </w:r>
      <w:r>
        <w:rPr>
          <w:b/>
        </w:rPr>
        <w:t>Collections</w:t>
      </w:r>
      <w:r>
        <w:t xml:space="preserve"> element. </w:t>
      </w:r>
    </w:p>
    <w:p w:rsidR="00FB1433" w:rsidRDefault="003A31FC">
      <w:r>
        <w:t xml:space="preserve">Elements referenced in this section are defined in the </w:t>
      </w:r>
      <w:r>
        <w:rPr>
          <w:b/>
        </w:rPr>
        <w:t>GetItemEstimate</w:t>
      </w:r>
      <w:r>
        <w:t xml:space="preserve"> namespace, except where otherwise indicated by the presence of a namespace prefix (as defin</w:t>
      </w:r>
      <w:r>
        <w:t xml:space="preserve">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355"/>
        <w:gridCol w:w="1542"/>
        <w:gridCol w:w="2906"/>
        <w:gridCol w:w="1506"/>
        <w:gridCol w:w="1166"/>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GetItemEstimate </w:t>
            </w:r>
            <w:r>
              <w:t xml:space="preserve">command request (section </w:t>
            </w:r>
            <w:hyperlink w:anchor="Section_da8fa0da4b124959890d7e5065962642" w:history="1">
              <w:r>
                <w:rPr>
                  <w:rStyle w:val="Hyperlink"/>
                </w:rPr>
                <w:t>2.2.1.9</w:t>
              </w:r>
            </w:hyperlink>
            <w:r>
              <w:t>)</w:t>
            </w:r>
          </w:p>
        </w:tc>
        <w:tc>
          <w:tcPr>
            <w:tcW w:w="0" w:type="auto"/>
          </w:tcPr>
          <w:p w:rsidR="00FB1433" w:rsidRDefault="003A31FC">
            <w:pPr>
              <w:pStyle w:val="TableBodyText"/>
            </w:pPr>
            <w:r>
              <w:rPr>
                <w:b/>
              </w:rPr>
              <w:t>Collections</w:t>
            </w:r>
            <w:r>
              <w:t xml:space="preserve"> (section </w:t>
            </w:r>
            <w:hyperlink w:anchor="Section_4454c200ee9945b180322daf0ebd0f79" w:history="1">
              <w:r>
                <w:rPr>
                  <w:rStyle w:val="Hyperlink"/>
                </w:rPr>
                <w:t>2.2.3.31.1</w:t>
              </w:r>
            </w:hyperlink>
            <w:r>
              <w:t xml:space="preserve">) </w:t>
            </w:r>
          </w:p>
          <w:p w:rsidR="00FB1433" w:rsidRDefault="00FB1433">
            <w:pPr>
              <w:pStyle w:val="TableBodyText"/>
            </w:pPr>
          </w:p>
        </w:tc>
        <w:tc>
          <w:tcPr>
            <w:tcW w:w="0" w:type="auto"/>
          </w:tcPr>
          <w:p w:rsidR="00FB1433" w:rsidRDefault="003A31FC">
            <w:pPr>
              <w:pStyle w:val="TableBodyText"/>
            </w:pPr>
            <w:r>
              <w:rPr>
                <w:b/>
              </w:rPr>
              <w:lastRenderedPageBreak/>
              <w:t>Class</w:t>
            </w:r>
            <w:r>
              <w:t xml:space="preserve"> (section </w:t>
            </w:r>
            <w:hyperlink w:anchor="Section_23f72408e0fc49d58272d42591e49fce" w:history="1">
              <w:r>
                <w:rPr>
                  <w:rStyle w:val="Hyperlink"/>
                </w:rPr>
                <w:t>2.2.3.27.2</w:t>
              </w:r>
            </w:hyperlink>
            <w:r>
              <w:t>)</w:t>
            </w:r>
          </w:p>
          <w:p w:rsidR="00FB1433" w:rsidRDefault="003A31FC">
            <w:pPr>
              <w:pStyle w:val="TableBodyText"/>
            </w:pPr>
            <w:r>
              <w:rPr>
                <w:b/>
              </w:rPr>
              <w:t>airsync:SyncKey</w:t>
            </w:r>
            <w:r>
              <w:t xml:space="preserve"> (section </w:t>
            </w:r>
            <w:hyperlink w:anchor="Section_346cfa61046b4b3e88025bfb29b301e0" w:history="1">
              <w:r>
                <w:rPr>
                  <w:rStyle w:val="Hyperlink"/>
                </w:rPr>
                <w:t>2.2.3.181.3</w:t>
              </w:r>
            </w:hyperlink>
            <w:r>
              <w:t>)</w:t>
            </w:r>
          </w:p>
          <w:p w:rsidR="00FB1433" w:rsidRDefault="003A31FC">
            <w:pPr>
              <w:pStyle w:val="TableBodyText"/>
            </w:pPr>
            <w:r>
              <w:rPr>
                <w:b/>
              </w:rPr>
              <w:lastRenderedPageBreak/>
              <w:t>CollectionId</w:t>
            </w:r>
            <w:r>
              <w:t xml:space="preserve"> (section </w:t>
            </w:r>
            <w:hyperlink w:anchor="Section_5271c89685734eee90c0325d51ff6559" w:history="1">
              <w:r>
                <w:rPr>
                  <w:rStyle w:val="Hyperlink"/>
                </w:rPr>
                <w:t>2.2.3.30.2</w:t>
              </w:r>
            </w:hyperlink>
            <w:r>
              <w:t>)</w:t>
            </w:r>
          </w:p>
          <w:p w:rsidR="00FB1433" w:rsidRDefault="003A31FC">
            <w:pPr>
              <w:pStyle w:val="TableBodyText"/>
            </w:pPr>
            <w:r>
              <w:rPr>
                <w:b/>
              </w:rPr>
              <w:t>airsync:FilterType</w:t>
            </w:r>
            <w:r>
              <w:t xml:space="preserve"> (section </w:t>
            </w:r>
            <w:hyperlink w:anchor="Section_ffbefa62e31540b99cc6f8d74b5f65d4" w:history="1">
              <w:r>
                <w:rPr>
                  <w:rStyle w:val="Hyperlink"/>
                </w:rPr>
                <w:t>2.2</w:t>
              </w:r>
              <w:r>
                <w:rPr>
                  <w:rStyle w:val="Hyperlink"/>
                </w:rPr>
                <w:t>.3.68.1</w:t>
              </w:r>
            </w:hyperlink>
            <w:r>
              <w:t>)</w:t>
            </w:r>
          </w:p>
          <w:p w:rsidR="00FB1433" w:rsidRDefault="003A31FC">
            <w:pPr>
              <w:pStyle w:val="TableBodyText"/>
            </w:pPr>
            <w:r>
              <w:rPr>
                <w:b/>
              </w:rPr>
              <w:t>airsync:ConversationMode</w:t>
            </w:r>
            <w:r>
              <w:t xml:space="preserve"> (section </w:t>
            </w:r>
            <w:hyperlink w:anchor="Section_3f60fc3cf2f343f29837a7a745bb40cc" w:history="1">
              <w:r>
                <w:rPr>
                  <w:rStyle w:val="Hyperlink"/>
                </w:rPr>
                <w:t>2.2.3.36.1</w:t>
              </w:r>
            </w:hyperlink>
            <w:r>
              <w:t>)</w:t>
            </w:r>
          </w:p>
          <w:p w:rsidR="00FB1433" w:rsidRDefault="003A31FC">
            <w:pPr>
              <w:pStyle w:val="TableBodyText"/>
            </w:pPr>
            <w:bookmarkStart w:id="293" w:name="z10"/>
            <w:bookmarkEnd w:id="293"/>
            <w:r>
              <w:rPr>
                <w:b/>
              </w:rPr>
              <w:t>airsync:Options</w:t>
            </w:r>
            <w:r>
              <w:t xml:space="preserve"> (section </w:t>
            </w:r>
            <w:hyperlink w:anchor="Section_8649cd5f5a2c470fa18f2fa4b75bc5ab" w:history="1">
              <w:r>
                <w:rPr>
                  <w:rStyle w:val="Hyperlink"/>
                </w:rPr>
                <w:t>2.2.3.125.2</w:t>
              </w:r>
            </w:hyperlink>
            <w:r>
              <w:t>)</w:t>
            </w:r>
          </w:p>
        </w:tc>
        <w:tc>
          <w:tcPr>
            <w:tcW w:w="0" w:type="auto"/>
          </w:tcPr>
          <w:p w:rsidR="00FB1433" w:rsidRDefault="003A31FC">
            <w:pPr>
              <w:pStyle w:val="TableBodyText"/>
              <w:rPr>
                <w:b/>
              </w:rPr>
            </w:pPr>
            <w:r>
              <w:rPr>
                <w:b/>
              </w:rPr>
              <w:lastRenderedPageBreak/>
              <w:t>container</w:t>
            </w:r>
            <w:r>
              <w:t xml:space="preserve"> (</w:t>
            </w:r>
            <w:hyperlink r:id="rId222" w:anchor="Section_dcfe20e1cb36457f8c7be5c61351f7d3">
              <w:r>
                <w:rPr>
                  <w:rStyle w:val="Hyperlink"/>
                </w:rPr>
                <w:t>[MS-ASDTYPE]</w:t>
              </w:r>
            </w:hyperlink>
            <w:r>
              <w:t xml:space="preserve"> section 2.2)</w:t>
            </w:r>
          </w:p>
        </w:tc>
        <w:tc>
          <w:tcPr>
            <w:tcW w:w="0" w:type="auto"/>
          </w:tcPr>
          <w:p w:rsidR="00FB1433" w:rsidRDefault="003A31FC">
            <w:pPr>
              <w:pStyle w:val="TableBodyText"/>
            </w:pPr>
            <w:r>
              <w:t>1...300 (required)</w:t>
            </w:r>
          </w:p>
        </w:tc>
      </w:tr>
      <w:tr w:rsidR="00FB1433" w:rsidTr="00FB1433">
        <w:tc>
          <w:tcPr>
            <w:tcW w:w="0" w:type="auto"/>
          </w:tcPr>
          <w:p w:rsidR="00FB1433" w:rsidRDefault="003A31FC">
            <w:pPr>
              <w:pStyle w:val="TableBodyText"/>
              <w:rPr>
                <w:b/>
              </w:rPr>
            </w:pPr>
            <w:r>
              <w:rPr>
                <w:b/>
              </w:rPr>
              <w:t xml:space="preserve">GetItemEstimate </w:t>
            </w:r>
            <w:r>
              <w:t>command response</w:t>
            </w:r>
          </w:p>
        </w:tc>
        <w:tc>
          <w:tcPr>
            <w:tcW w:w="0" w:type="auto"/>
          </w:tcPr>
          <w:p w:rsidR="00FB1433" w:rsidRDefault="003A31FC">
            <w:pPr>
              <w:pStyle w:val="TableBodyText"/>
            </w:pPr>
            <w:r>
              <w:rPr>
                <w:b/>
              </w:rPr>
              <w:t>Response</w:t>
            </w:r>
            <w:r>
              <w:t xml:space="preserve"> (section </w:t>
            </w:r>
            <w:hyperlink w:anchor="Section_a6f8ed75f9c643f9b223fb42483dc988" w:history="1">
              <w:r>
                <w:rPr>
                  <w:rStyle w:val="Hyperlink"/>
                </w:rPr>
                <w:t>2.2.3.153.3</w:t>
              </w:r>
            </w:hyperlink>
            <w:r>
              <w:t>)</w:t>
            </w:r>
          </w:p>
        </w:tc>
        <w:tc>
          <w:tcPr>
            <w:tcW w:w="0" w:type="auto"/>
          </w:tcPr>
          <w:p w:rsidR="00FB1433" w:rsidRDefault="003A31FC">
            <w:pPr>
              <w:pStyle w:val="TableBodyText"/>
            </w:pPr>
            <w:r>
              <w:rPr>
                <w:b/>
              </w:rPr>
              <w:t>Class</w:t>
            </w:r>
            <w:r>
              <w:t xml:space="preserve"> </w:t>
            </w:r>
            <w:r>
              <w:t>(section 2.2.3.27.2)</w:t>
            </w:r>
          </w:p>
          <w:p w:rsidR="00FB1433" w:rsidRDefault="003A31FC">
            <w:pPr>
              <w:pStyle w:val="TableBodyText"/>
            </w:pPr>
            <w:r>
              <w:rPr>
                <w:b/>
              </w:rPr>
              <w:t>CollectionId</w:t>
            </w:r>
            <w:r>
              <w:t xml:space="preserve"> (section 2.2.3.30.2)</w:t>
            </w:r>
          </w:p>
          <w:p w:rsidR="00FB1433" w:rsidRDefault="003A31FC">
            <w:pPr>
              <w:pStyle w:val="TableBodyText"/>
            </w:pPr>
            <w:r>
              <w:rPr>
                <w:b/>
              </w:rPr>
              <w:t>Estimate</w:t>
            </w:r>
            <w:r>
              <w:t xml:space="preserve"> (section </w:t>
            </w:r>
            <w:hyperlink w:anchor="Section_6a4dba7e806e4894be659eb0e1fe319f" w:history="1">
              <w:r>
                <w:rPr>
                  <w:rStyle w:val="Hyperlink"/>
                </w:rPr>
                <w:t>2.2.3.65</w:t>
              </w:r>
            </w:hyperlink>
            <w:r>
              <w:t>)</w:t>
            </w:r>
          </w:p>
        </w:tc>
        <w:tc>
          <w:tcPr>
            <w:tcW w:w="0" w:type="auto"/>
          </w:tcPr>
          <w:p w:rsidR="00FB1433" w:rsidRDefault="003A31FC">
            <w:pPr>
              <w:pStyle w:val="TableBodyText"/>
              <w:rPr>
                <w:b/>
              </w:rPr>
            </w:pPr>
            <w:r>
              <w:rPr>
                <w:b/>
              </w:rPr>
              <w:t>container</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The following table specifies the protocol versions that support thi</w:t>
      </w:r>
      <w:r>
        <w:t xml:space="preserve">s element. The client indicates the protocol version being used by setting either the MS-ASProtocolVersion header, as specified in </w:t>
      </w:r>
      <w:hyperlink r:id="rId223" w:anchor="Section_4cbf28dc287641c69d87ba9db86cd40d">
        <w:r>
          <w:rPr>
            <w:rStyle w:val="Hyperlink"/>
          </w:rPr>
          <w:t>[MS-ASHTTP]</w:t>
        </w:r>
      </w:hyperlink>
      <w:r>
        <w:t xml:space="preserve"> section 2.2.1.1.2.6, or the </w:t>
      </w:r>
      <w:r>
        <w:rPr>
          <w:b/>
        </w:rPr>
        <w:t>Prot</w:t>
      </w:r>
      <w:r>
        <w:rPr>
          <w:b/>
        </w:rPr>
        <w: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3A31FC">
      <w:r>
        <w:t xml:space="preserve">The </w:t>
      </w:r>
      <w:r>
        <w:rPr>
          <w:b/>
        </w:rPr>
        <w:t>Class</w:t>
      </w:r>
      <w:r>
        <w:t xml:space="preserve"> element and the </w:t>
      </w:r>
      <w:r>
        <w:rPr>
          <w:b/>
        </w:rPr>
        <w:t>airsync:FilterType</w:t>
      </w:r>
      <w:r>
        <w:t xml:space="preserve"> element are supported child elements of the </w:t>
      </w:r>
      <w:r>
        <w:rPr>
          <w:b/>
        </w:rPr>
        <w:t>Collection</w:t>
      </w:r>
      <w:r>
        <w:t xml:space="preserve"> element only when protocol version 2.5, 12.0, or 12.1 is used.</w:t>
      </w:r>
    </w:p>
    <w:p w:rsidR="00FB1433" w:rsidRDefault="003A31FC">
      <w:pPr>
        <w:pStyle w:val="Heading5"/>
      </w:pPr>
      <w:bookmarkStart w:id="294" w:name="section_9bc36da02ecc4618a4a3f0fcda460d44"/>
      <w:bookmarkStart w:id="295" w:name="_Toc95366283"/>
      <w:r>
        <w:t>Collection (Sync)</w:t>
      </w:r>
      <w:bookmarkEnd w:id="294"/>
      <w:bookmarkEnd w:id="295"/>
    </w:p>
    <w:p w:rsidR="00FB1433" w:rsidRDefault="003A31FC">
      <w:r>
        <w:t xml:space="preserve">The </w:t>
      </w:r>
      <w:r>
        <w:rPr>
          <w:b/>
        </w:rPr>
        <w:t>Collection</w:t>
      </w:r>
      <w:r>
        <w:t xml:space="preserve"> element is a required child element of the </w:t>
      </w:r>
      <w:r>
        <w:rPr>
          <w:b/>
        </w:rPr>
        <w:t xml:space="preserve">Collections </w:t>
      </w:r>
      <w:r>
        <w:t xml:space="preserve">element in </w:t>
      </w:r>
      <w:r>
        <w:rPr>
          <w:b/>
        </w:rPr>
        <w:t xml:space="preserve">Sync </w:t>
      </w:r>
      <w:r>
        <w:t>command requests, and an optional</w:t>
      </w:r>
      <w:r>
        <w:t xml:space="preserve"> child element in </w:t>
      </w:r>
      <w:r>
        <w:rPr>
          <w:b/>
        </w:rPr>
        <w:t xml:space="preserve">Sync </w:t>
      </w:r>
      <w:r>
        <w:t>command responses. In both contexts, it contains commands and options that apply to a particular collection.</w:t>
      </w:r>
    </w:p>
    <w:p w:rsidR="00FB1433" w:rsidRDefault="003A31FC">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380"/>
        <w:gridCol w:w="1702"/>
        <w:gridCol w:w="2383"/>
        <w:gridCol w:w="1770"/>
        <w:gridCol w:w="124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w:t>
            </w:r>
            <w:r>
              <w:t xml:space="preserve">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rPr>
                <w:b/>
              </w:rPr>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FB1433" w:rsidRDefault="003A31FC">
            <w:pPr>
              <w:pStyle w:val="TableBodyText"/>
            </w:pPr>
            <w:r>
              <w:rPr>
                <w:b/>
              </w:rPr>
              <w:t>Collections</w:t>
            </w:r>
            <w:r>
              <w:t xml:space="preserve"> (section </w:t>
            </w:r>
            <w:hyperlink w:anchor="Section_a1330609777a48898bdd257fe55700d0" w:history="1">
              <w:r>
                <w:rPr>
                  <w:rStyle w:val="Hyperlink"/>
                </w:rPr>
                <w:t>2.2.3.31.2</w:t>
              </w:r>
            </w:hyperlink>
            <w:r>
              <w:t>)</w:t>
            </w:r>
          </w:p>
        </w:tc>
        <w:tc>
          <w:tcPr>
            <w:tcW w:w="0" w:type="auto"/>
          </w:tcPr>
          <w:p w:rsidR="00FB1433" w:rsidRDefault="003A31FC">
            <w:pPr>
              <w:pStyle w:val="TableBodyText"/>
            </w:pPr>
            <w:r>
              <w:rPr>
                <w:b/>
              </w:rPr>
              <w:t>Class</w:t>
            </w:r>
            <w:r>
              <w:t xml:space="preserve"> (section </w:t>
            </w:r>
            <w:hyperlink w:anchor="Section_45d00dcc09ec4ee5949e108e46774285" w:history="1">
              <w:r>
                <w:rPr>
                  <w:rStyle w:val="Hyperlink"/>
                </w:rPr>
                <w:t>2.2.3.27.6</w:t>
              </w:r>
            </w:hyperlink>
            <w:r>
              <w:t>)</w:t>
            </w:r>
          </w:p>
          <w:p w:rsidR="00FB1433" w:rsidRDefault="003A31FC">
            <w:pPr>
              <w:pStyle w:val="TableBodyText"/>
            </w:pPr>
            <w:r>
              <w:rPr>
                <w:b/>
              </w:rPr>
              <w:t>SyncKey</w:t>
            </w:r>
            <w:r>
              <w:t xml:space="preserve"> (section </w:t>
            </w:r>
            <w:hyperlink w:anchor="Section_bb649593c793415e912ee7da9b7319bf" w:history="1">
              <w:r>
                <w:rPr>
                  <w:rStyle w:val="Hyperlink"/>
                </w:rPr>
                <w:t>2.2.3.181.4</w:t>
              </w:r>
            </w:hyperlink>
            <w:r>
              <w:t>)</w:t>
            </w:r>
          </w:p>
          <w:p w:rsidR="00FB1433" w:rsidRDefault="003A31FC">
            <w:pPr>
              <w:pStyle w:val="TableBodyText"/>
            </w:pPr>
            <w:r>
              <w:rPr>
                <w:b/>
              </w:rPr>
              <w:lastRenderedPageBreak/>
              <w:t>Supported</w:t>
            </w:r>
            <w:r>
              <w:t xml:space="preserve"> (section </w:t>
            </w:r>
            <w:hyperlink w:anchor="Section_a492869cdad04ea7a2ba2a252a386ee4" w:history="1">
              <w:r>
                <w:rPr>
                  <w:rStyle w:val="Hyperlink"/>
                </w:rPr>
                <w:t>2.2.3.179</w:t>
              </w:r>
            </w:hyperlink>
            <w:r>
              <w:t>)</w:t>
            </w:r>
          </w:p>
          <w:p w:rsidR="00FB1433" w:rsidRDefault="003A31FC">
            <w:pPr>
              <w:pStyle w:val="TableBodyText"/>
            </w:pPr>
            <w:r>
              <w:rPr>
                <w:b/>
              </w:rPr>
              <w:t>CollectionId</w:t>
            </w:r>
            <w:r>
              <w:t xml:space="preserve"> (section </w:t>
            </w:r>
            <w:hyperlink w:anchor="Section_9a357d6014ba454e979cb3d933850e52" w:history="1">
              <w:r>
                <w:rPr>
                  <w:rStyle w:val="Hyperlink"/>
                </w:rPr>
                <w:t>2.2.3.30.6</w:t>
              </w:r>
            </w:hyperlink>
            <w:r>
              <w:t>)</w:t>
            </w:r>
          </w:p>
          <w:p w:rsidR="00FB1433" w:rsidRDefault="003A31FC">
            <w:pPr>
              <w:pStyle w:val="TableBodyText"/>
            </w:pPr>
            <w:r>
              <w:rPr>
                <w:b/>
              </w:rPr>
              <w:t>DeletesAsMoves</w:t>
            </w:r>
            <w:r>
              <w:t xml:space="preserve"> (section </w:t>
            </w:r>
            <w:hyperlink w:anchor="Section_1d68403e292c457aa16148cb755fa85a" w:history="1">
              <w:r>
                <w:rPr>
                  <w:rStyle w:val="Hyperlink"/>
                </w:rPr>
                <w:t>2.2.3.43</w:t>
              </w:r>
            </w:hyperlink>
            <w:r>
              <w:t xml:space="preserve">) </w:t>
            </w:r>
          </w:p>
          <w:p w:rsidR="00FB1433" w:rsidRDefault="003A31FC">
            <w:pPr>
              <w:pStyle w:val="TableBodyText"/>
            </w:pPr>
            <w:r>
              <w:rPr>
                <w:b/>
              </w:rPr>
              <w:t>GetChanges</w:t>
            </w:r>
            <w:r>
              <w:t xml:space="preserve"> (section </w:t>
            </w:r>
            <w:hyperlink w:anchor="Section_033361d11f2e4338b53766658aa6a62a" w:history="1">
              <w:r>
                <w:rPr>
                  <w:rStyle w:val="Hyperlink"/>
                </w:rPr>
                <w:t>2.2.3.84</w:t>
              </w:r>
            </w:hyperlink>
            <w:r>
              <w:t>)</w:t>
            </w:r>
          </w:p>
          <w:p w:rsidR="00FB1433" w:rsidRDefault="003A31FC">
            <w:pPr>
              <w:pStyle w:val="TableBodyText"/>
            </w:pPr>
            <w:r>
              <w:rPr>
                <w:b/>
              </w:rPr>
              <w:t>WindowSize</w:t>
            </w:r>
            <w:r>
              <w:t xml:space="preserve"> (section </w:t>
            </w:r>
            <w:hyperlink w:anchor="Section_8643e5a0bf6e464b8b3882619d98ca1b" w:history="1">
              <w:r>
                <w:rPr>
                  <w:rStyle w:val="Hyperlink"/>
                </w:rPr>
                <w:t>2.2.3.199</w:t>
              </w:r>
            </w:hyperlink>
            <w:r>
              <w:t>)</w:t>
            </w:r>
          </w:p>
          <w:p w:rsidR="00FB1433" w:rsidRDefault="003A31FC">
            <w:pPr>
              <w:pStyle w:val="TableBodyText"/>
            </w:pPr>
            <w:r>
              <w:rPr>
                <w:b/>
              </w:rPr>
              <w:t>Options</w:t>
            </w:r>
            <w:r>
              <w:t xml:space="preserve"> (section </w:t>
            </w:r>
            <w:hyperlink w:anchor="Section_38f4e9fb6080456aac8f07b806aae86e" w:history="1">
              <w:r>
                <w:rPr>
                  <w:rStyle w:val="Hyperlink"/>
                </w:rPr>
                <w:t>2.2.3.125.6</w:t>
              </w:r>
            </w:hyperlink>
            <w:r>
              <w:t xml:space="preserve">) </w:t>
            </w:r>
          </w:p>
          <w:p w:rsidR="00FB1433" w:rsidRDefault="003A31FC">
            <w:pPr>
              <w:pStyle w:val="TableBodyText"/>
            </w:pPr>
            <w:r>
              <w:rPr>
                <w:b/>
              </w:rPr>
              <w:t>ConversationMode</w:t>
            </w:r>
            <w:r>
              <w:t xml:space="preserve"> (section </w:t>
            </w:r>
            <w:hyperlink w:anchor="Section_5b0f514028df49c598a7ab7318f63232" w:history="1">
              <w:r>
                <w:rPr>
                  <w:rStyle w:val="Hyperlink"/>
                </w:rPr>
                <w:t>2.2.3.36.2</w:t>
              </w:r>
            </w:hyperlink>
            <w:r>
              <w:t>)</w:t>
            </w:r>
          </w:p>
          <w:p w:rsidR="00FB1433" w:rsidRDefault="003A31FC">
            <w:pPr>
              <w:pStyle w:val="TableBodyText"/>
            </w:pPr>
            <w:r>
              <w:rPr>
                <w:b/>
              </w:rPr>
              <w:t>Commands</w:t>
            </w:r>
            <w:r>
              <w:t xml:space="preserve"> (section </w:t>
            </w:r>
            <w:hyperlink w:anchor="Section_5a54d46c823d44ff8a8691ba4d4af77f" w:history="1">
              <w:r>
                <w:rPr>
                  <w:rStyle w:val="Hyperlink"/>
                </w:rPr>
                <w:t>2.2.3.32</w:t>
              </w:r>
            </w:hyperlink>
            <w:r>
              <w:t>)</w:t>
            </w:r>
          </w:p>
        </w:tc>
        <w:tc>
          <w:tcPr>
            <w:tcW w:w="0" w:type="auto"/>
          </w:tcPr>
          <w:p w:rsidR="00FB1433" w:rsidRDefault="003A31FC">
            <w:pPr>
              <w:pStyle w:val="TableBodyText"/>
              <w:rPr>
                <w:b/>
              </w:rPr>
            </w:pPr>
            <w:r>
              <w:rPr>
                <w:b/>
              </w:rPr>
              <w:lastRenderedPageBreak/>
              <w:t>container</w:t>
            </w:r>
            <w:r>
              <w:t xml:space="preserve"> (</w:t>
            </w:r>
            <w:hyperlink r:id="rId224"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1...N (requir</w:t>
            </w:r>
            <w:r>
              <w:t>ed)</w:t>
            </w:r>
          </w:p>
        </w:tc>
      </w:tr>
      <w:tr w:rsidR="00FB1433" w:rsidTr="00FB1433">
        <w:tc>
          <w:tcPr>
            <w:tcW w:w="0" w:type="auto"/>
          </w:tcPr>
          <w:p w:rsidR="00FB1433" w:rsidRDefault="003A31FC">
            <w:pPr>
              <w:pStyle w:val="TableBodyText"/>
            </w:pPr>
            <w:r>
              <w:rPr>
                <w:b/>
              </w:rPr>
              <w:t xml:space="preserve">Sync </w:t>
            </w:r>
            <w:r>
              <w:t>command response</w:t>
            </w:r>
          </w:p>
        </w:tc>
        <w:tc>
          <w:tcPr>
            <w:tcW w:w="0" w:type="auto"/>
          </w:tcPr>
          <w:p w:rsidR="00FB1433" w:rsidRDefault="003A31FC">
            <w:pPr>
              <w:pStyle w:val="TableBodyText"/>
            </w:pPr>
            <w:r>
              <w:rPr>
                <w:b/>
              </w:rPr>
              <w:t>Collections</w:t>
            </w:r>
            <w:r>
              <w:t xml:space="preserve"> </w:t>
            </w:r>
          </w:p>
        </w:tc>
        <w:tc>
          <w:tcPr>
            <w:tcW w:w="0" w:type="auto"/>
          </w:tcPr>
          <w:p w:rsidR="00FB1433" w:rsidRDefault="003A31FC">
            <w:pPr>
              <w:pStyle w:val="TableBodyText"/>
            </w:pPr>
            <w:r>
              <w:rPr>
                <w:b/>
              </w:rPr>
              <w:t>Class</w:t>
            </w:r>
          </w:p>
          <w:p w:rsidR="00FB1433" w:rsidRDefault="003A31FC">
            <w:pPr>
              <w:pStyle w:val="TableBodyText"/>
            </w:pPr>
            <w:r>
              <w:rPr>
                <w:b/>
              </w:rPr>
              <w:t>SyncKey</w:t>
            </w:r>
          </w:p>
          <w:p w:rsidR="00FB1433" w:rsidRDefault="003A31FC">
            <w:pPr>
              <w:pStyle w:val="TableBodyText"/>
            </w:pPr>
            <w:r>
              <w:rPr>
                <w:b/>
              </w:rPr>
              <w:t>CollectionId</w:t>
            </w:r>
            <w:r>
              <w:t xml:space="preserve"> </w:t>
            </w:r>
          </w:p>
          <w:p w:rsidR="00FB1433" w:rsidRDefault="003A31FC">
            <w:pPr>
              <w:pStyle w:val="TableBodyText"/>
            </w:pPr>
            <w:r>
              <w:rPr>
                <w:b/>
              </w:rPr>
              <w:t>Status</w:t>
            </w:r>
            <w:r>
              <w:t xml:space="preserve"> (section </w:t>
            </w:r>
            <w:hyperlink w:anchor="Section_08151746faf740a3832bb42e88a0b729" w:history="1">
              <w:r>
                <w:rPr>
                  <w:rStyle w:val="Hyperlink"/>
                </w:rPr>
                <w:t>2.2.3.177.17</w:t>
              </w:r>
            </w:hyperlink>
            <w:r>
              <w:t>)</w:t>
            </w:r>
          </w:p>
          <w:p w:rsidR="00FB1433" w:rsidRDefault="003A31FC">
            <w:pPr>
              <w:pStyle w:val="TableBodyText"/>
            </w:pPr>
            <w:r>
              <w:rPr>
                <w:b/>
              </w:rPr>
              <w:t>MoreAvailable</w:t>
            </w:r>
            <w:r>
              <w:t xml:space="preserve"> (section </w:t>
            </w:r>
            <w:hyperlink w:anchor="Section_8e63a9402c3b4a78b0e77937ec57fb08" w:history="1">
              <w:r>
                <w:rPr>
                  <w:rStyle w:val="Hyperlink"/>
                </w:rPr>
                <w:t>2.2.3.116</w:t>
              </w:r>
            </w:hyperlink>
            <w:r>
              <w:t xml:space="preserve">) </w:t>
            </w:r>
          </w:p>
          <w:p w:rsidR="00FB1433" w:rsidRDefault="003A31FC">
            <w:pPr>
              <w:pStyle w:val="TableBodyText"/>
            </w:pPr>
            <w:r>
              <w:rPr>
                <w:b/>
              </w:rPr>
              <w:t>Commands</w:t>
            </w:r>
          </w:p>
          <w:p w:rsidR="00FB1433" w:rsidRDefault="003A31FC">
            <w:pPr>
              <w:pStyle w:val="TableBodyText"/>
            </w:pPr>
            <w:r>
              <w:rPr>
                <w:b/>
              </w:rPr>
              <w:t>Responses</w:t>
            </w:r>
            <w:r>
              <w:t xml:space="preserve"> (section </w:t>
            </w:r>
            <w:hyperlink w:anchor="Section_f98e79f2204f4014a7d766c37db8e04f" w:history="1">
              <w:r>
                <w:rPr>
                  <w:rStyle w:val="Hyperlink"/>
                </w:rPr>
                <w:t>2.2.3.154</w:t>
              </w:r>
            </w:hyperlink>
            <w:r>
              <w:t xml:space="preserve">) </w:t>
            </w:r>
          </w:p>
        </w:tc>
        <w:tc>
          <w:tcPr>
            <w:tcW w:w="0" w:type="auto"/>
          </w:tcPr>
          <w:p w:rsidR="00FB1433" w:rsidRDefault="003A31FC">
            <w:pPr>
              <w:pStyle w:val="TableBodyText"/>
              <w:rPr>
                <w:b/>
              </w:rPr>
            </w:pPr>
            <w:r>
              <w:rPr>
                <w:b/>
              </w:rPr>
              <w:t xml:space="preserve">container </w:t>
            </w:r>
          </w:p>
        </w:tc>
        <w:tc>
          <w:tcPr>
            <w:tcW w:w="0" w:type="auto"/>
          </w:tcPr>
          <w:p w:rsidR="00FB1433" w:rsidRDefault="003A31FC">
            <w:pPr>
              <w:pStyle w:val="TableBodyText"/>
            </w:pPr>
            <w:r>
              <w:t>0…N (optional)</w:t>
            </w:r>
          </w:p>
        </w:tc>
      </w:tr>
    </w:tbl>
    <w:p w:rsidR="00FB1433" w:rsidRDefault="003A31FC">
      <w:r>
        <w:t xml:space="preserve">The </w:t>
      </w:r>
      <w:r>
        <w:rPr>
          <w:b/>
        </w:rPr>
        <w:t>Collection</w:t>
      </w:r>
      <w:r>
        <w:t xml:space="preserve"> element contains identification information (</w:t>
      </w:r>
      <w:r>
        <w:rPr>
          <w:b/>
        </w:rPr>
        <w:t>CollectionId</w:t>
      </w:r>
      <w:r>
        <w:t>), synchronization state (</w:t>
      </w:r>
      <w:r>
        <w:rPr>
          <w:b/>
        </w:rPr>
        <w:t>SyncKey</w:t>
      </w:r>
      <w:r>
        <w:t>), commands (</w:t>
      </w:r>
      <w:r>
        <w:rPr>
          <w:b/>
        </w:rPr>
        <w:t>GetChanges</w:t>
      </w:r>
      <w:r>
        <w:t xml:space="preserve">, </w:t>
      </w:r>
      <w:r>
        <w:rPr>
          <w:b/>
        </w:rPr>
        <w:t>Commands</w:t>
      </w:r>
      <w:r>
        <w:t>), and options (</w:t>
      </w:r>
      <w:r>
        <w:rPr>
          <w:b/>
        </w:rPr>
        <w:t>WindowSize</w:t>
      </w:r>
      <w:r>
        <w:t xml:space="preserve">, </w:t>
      </w:r>
      <w:r>
        <w:rPr>
          <w:b/>
        </w:rPr>
        <w:t>Options</w:t>
      </w:r>
      <w:r>
        <w:t xml:space="preserve">, </w:t>
      </w:r>
      <w:r>
        <w:rPr>
          <w:b/>
        </w:rPr>
        <w:t>DeletesAsMoves</w:t>
      </w:r>
      <w:r>
        <w:t xml:space="preserve">, </w:t>
      </w:r>
      <w:r>
        <w:rPr>
          <w:b/>
        </w:rPr>
        <w:t>MoreAvailable</w:t>
      </w:r>
      <w:r>
        <w:t>).</w:t>
      </w:r>
    </w:p>
    <w:p w:rsidR="00FB1433" w:rsidRDefault="003A31FC">
      <w:r>
        <w:t xml:space="preserve">There is a strict ordering of the XML elements within a </w:t>
      </w:r>
      <w:r>
        <w:rPr>
          <w:b/>
        </w:rPr>
        <w:t>Collection</w:t>
      </w:r>
      <w:r>
        <w:t xml:space="preserve"> node in a </w:t>
      </w:r>
      <w:r>
        <w:rPr>
          <w:b/>
        </w:rPr>
        <w:t>Sync</w:t>
      </w:r>
      <w:r>
        <w:t xml:space="preserve"> command request. The order is as follows:</w:t>
      </w:r>
    </w:p>
    <w:p w:rsidR="00FB1433" w:rsidRDefault="003A31FC">
      <w:pPr>
        <w:numPr>
          <w:ilvl w:val="0"/>
          <w:numId w:val="68"/>
        </w:numPr>
      </w:pPr>
      <w:r>
        <w:rPr>
          <w:b/>
        </w:rPr>
        <w:t>SyncKey</w:t>
      </w:r>
    </w:p>
    <w:p w:rsidR="00FB1433" w:rsidRDefault="003A31FC">
      <w:pPr>
        <w:numPr>
          <w:ilvl w:val="0"/>
          <w:numId w:val="68"/>
        </w:numPr>
      </w:pPr>
      <w:r>
        <w:rPr>
          <w:b/>
        </w:rPr>
        <w:t>CollectionId</w:t>
      </w:r>
    </w:p>
    <w:p w:rsidR="00FB1433" w:rsidRDefault="003A31FC">
      <w:pPr>
        <w:numPr>
          <w:ilvl w:val="0"/>
          <w:numId w:val="68"/>
        </w:numPr>
      </w:pPr>
      <w:r>
        <w:rPr>
          <w:b/>
        </w:rPr>
        <w:t>Supported</w:t>
      </w:r>
    </w:p>
    <w:p w:rsidR="00FB1433" w:rsidRDefault="003A31FC">
      <w:pPr>
        <w:numPr>
          <w:ilvl w:val="0"/>
          <w:numId w:val="68"/>
        </w:numPr>
      </w:pPr>
      <w:r>
        <w:rPr>
          <w:b/>
        </w:rPr>
        <w:t>DeletesAsMoves</w:t>
      </w:r>
    </w:p>
    <w:p w:rsidR="00FB1433" w:rsidRDefault="003A31FC">
      <w:pPr>
        <w:numPr>
          <w:ilvl w:val="0"/>
          <w:numId w:val="68"/>
        </w:numPr>
      </w:pPr>
      <w:r>
        <w:rPr>
          <w:b/>
        </w:rPr>
        <w:t>GetChan</w:t>
      </w:r>
      <w:r>
        <w:rPr>
          <w:b/>
        </w:rPr>
        <w:t>ges</w:t>
      </w:r>
    </w:p>
    <w:p w:rsidR="00FB1433" w:rsidRDefault="003A31FC">
      <w:pPr>
        <w:numPr>
          <w:ilvl w:val="0"/>
          <w:numId w:val="68"/>
        </w:numPr>
      </w:pPr>
      <w:r>
        <w:rPr>
          <w:b/>
        </w:rPr>
        <w:t>WindowSize</w:t>
      </w:r>
    </w:p>
    <w:p w:rsidR="00FB1433" w:rsidRDefault="003A31FC">
      <w:pPr>
        <w:numPr>
          <w:ilvl w:val="0"/>
          <w:numId w:val="68"/>
        </w:numPr>
      </w:pPr>
      <w:r>
        <w:rPr>
          <w:b/>
        </w:rPr>
        <w:t>ConversationMode</w:t>
      </w:r>
    </w:p>
    <w:p w:rsidR="00FB1433" w:rsidRDefault="003A31FC">
      <w:pPr>
        <w:numPr>
          <w:ilvl w:val="0"/>
          <w:numId w:val="68"/>
        </w:numPr>
      </w:pPr>
      <w:r>
        <w:rPr>
          <w:b/>
        </w:rPr>
        <w:t>Options</w:t>
      </w:r>
    </w:p>
    <w:p w:rsidR="00FB1433" w:rsidRDefault="003A31FC">
      <w:pPr>
        <w:numPr>
          <w:ilvl w:val="0"/>
          <w:numId w:val="68"/>
        </w:numPr>
      </w:pPr>
      <w:r>
        <w:rPr>
          <w:b/>
        </w:rPr>
        <w:t>Commands</w:t>
      </w:r>
    </w:p>
    <w:p w:rsidR="00FB1433" w:rsidRDefault="003A31FC">
      <w:r>
        <w:t xml:space="preserve">A single </w:t>
      </w:r>
      <w:r>
        <w:rPr>
          <w:b/>
        </w:rPr>
        <w:t>Collections</w:t>
      </w:r>
      <w:r>
        <w:t xml:space="preserve"> element can contain multiple </w:t>
      </w:r>
      <w:r>
        <w:rPr>
          <w:b/>
        </w:rPr>
        <w:t>Collection</w:t>
      </w:r>
      <w:r>
        <w:t xml:space="preserve"> elements. Therefore, each </w:t>
      </w:r>
      <w:r>
        <w:rPr>
          <w:b/>
        </w:rPr>
        <w:t>Collection</w:t>
      </w:r>
      <w:r>
        <w:t xml:space="preserve"> does not require its own </w:t>
      </w:r>
      <w:r>
        <w:rPr>
          <w:b/>
        </w:rPr>
        <w:t>Sync</w:t>
      </w:r>
      <w:r>
        <w:t xml:space="preserve"> command. That is, a </w:t>
      </w:r>
      <w:r>
        <w:rPr>
          <w:b/>
        </w:rPr>
        <w:t>Sync</w:t>
      </w:r>
      <w:r>
        <w:t xml:space="preserve"> command request can specify multiple collections to be</w:t>
      </w:r>
      <w:r>
        <w:t xml:space="preserve"> synchronized.</w:t>
      </w:r>
    </w:p>
    <w:p w:rsidR="00FB1433" w:rsidRDefault="003A31FC">
      <w:r>
        <w:rPr>
          <w:b/>
        </w:rPr>
        <w:lastRenderedPageBreak/>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22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3A31FC">
      <w:r>
        <w:t>Only one collection can be specified when protocol version 2.5 or 12.0 is used.</w:t>
      </w:r>
    </w:p>
    <w:p w:rsidR="00FB1433" w:rsidRDefault="003A31FC">
      <w:r>
        <w:t xml:space="preserve">The </w:t>
      </w:r>
      <w:r>
        <w:rPr>
          <w:b/>
        </w:rPr>
        <w:t>Class</w:t>
      </w:r>
      <w:r>
        <w:t xml:space="preserve"> element is a supported child element of the </w:t>
      </w:r>
      <w:r>
        <w:rPr>
          <w:b/>
        </w:rPr>
        <w:t>Collection</w:t>
      </w:r>
      <w:r>
        <w:t xml:space="preserve"> element only when protocol version 2.5, 12.0, or 12.1 is used.</w:t>
      </w:r>
    </w:p>
    <w:p w:rsidR="00FB1433" w:rsidRDefault="003A31FC">
      <w:pPr>
        <w:pStyle w:val="Heading4"/>
      </w:pPr>
      <w:bookmarkStart w:id="296" w:name="section_9cd557c788e34fda98a3a304770e730c"/>
      <w:bookmarkStart w:id="297" w:name="_Toc95366284"/>
      <w:r>
        <w:t>CollectionId</w:t>
      </w:r>
      <w:bookmarkEnd w:id="296"/>
      <w:bookmarkEnd w:id="297"/>
    </w:p>
    <w:p w:rsidR="00FB1433" w:rsidRDefault="003A31FC">
      <w:r>
        <w:t xml:space="preserve">The </w:t>
      </w:r>
      <w:r>
        <w:rPr>
          <w:b/>
        </w:rPr>
        <w:t>CollectionId</w:t>
      </w:r>
      <w:r>
        <w:t xml:space="preserve"> element is used in the following command requests and responses:</w:t>
      </w:r>
    </w:p>
    <w:p w:rsidR="00FB1433" w:rsidRDefault="003A31FC">
      <w:pPr>
        <w:pStyle w:val="ListParagraph"/>
        <w:numPr>
          <w:ilvl w:val="0"/>
          <w:numId w:val="57"/>
        </w:numPr>
        <w:rPr>
          <w:b/>
        </w:rPr>
      </w:pPr>
      <w:r>
        <w:rPr>
          <w:b/>
        </w:rPr>
        <w:t xml:space="preserve">Find </w:t>
      </w:r>
      <w:r>
        <w:t xml:space="preserve">command requests and responses (section </w:t>
      </w:r>
      <w:hyperlink w:anchor="Section_2e6a37ac1b17421e85bc371cbddde930" w:history="1">
        <w:r>
          <w:rPr>
            <w:rStyle w:val="Hyperlink"/>
          </w:rPr>
          <w:t>2.2.1.2</w:t>
        </w:r>
      </w:hyperlink>
      <w:r>
        <w:t>)</w:t>
      </w:r>
    </w:p>
    <w:p w:rsidR="00FB1433" w:rsidRDefault="003A31FC">
      <w:pPr>
        <w:pStyle w:val="ListParagraph"/>
        <w:numPr>
          <w:ilvl w:val="0"/>
          <w:numId w:val="57"/>
        </w:numPr>
        <w:rPr>
          <w:b/>
        </w:rPr>
      </w:pPr>
      <w:r>
        <w:rPr>
          <w:b/>
        </w:rPr>
        <w:t xml:space="preserve">GetItemEstimate </w:t>
      </w:r>
      <w:r>
        <w:t xml:space="preserve">command requests and responses (section </w:t>
      </w:r>
      <w:hyperlink w:anchor="Section_da8fa0da4b124959890d7e5065962642" w:history="1">
        <w:r>
          <w:rPr>
            <w:rStyle w:val="Hyperlink"/>
          </w:rPr>
          <w:t>2.2.1.9</w:t>
        </w:r>
      </w:hyperlink>
      <w:r>
        <w:t>)</w:t>
      </w:r>
    </w:p>
    <w:p w:rsidR="00FB1433" w:rsidRDefault="003A31FC">
      <w:pPr>
        <w:pStyle w:val="ListParagraph"/>
        <w:numPr>
          <w:ilvl w:val="0"/>
          <w:numId w:val="57"/>
        </w:numPr>
        <w:rPr>
          <w:b/>
        </w:rPr>
      </w:pPr>
      <w:r>
        <w:rPr>
          <w:b/>
        </w:rPr>
        <w:t xml:space="preserve">ItemOperations </w:t>
      </w:r>
      <w:r>
        <w:t xml:space="preserve">command requests and responses (section </w:t>
      </w:r>
      <w:hyperlink w:anchor="Section_9d4264fb42f547fb81335e68c52dd339" w:history="1">
        <w:r>
          <w:rPr>
            <w:rStyle w:val="Hyperlink"/>
          </w:rPr>
          <w:t>2.2.1.10</w:t>
        </w:r>
      </w:hyperlink>
      <w:r>
        <w:t>)</w:t>
      </w:r>
    </w:p>
    <w:p w:rsidR="00FB1433" w:rsidRDefault="003A31FC">
      <w:pPr>
        <w:pStyle w:val="ListParagraph"/>
        <w:numPr>
          <w:ilvl w:val="0"/>
          <w:numId w:val="57"/>
        </w:numPr>
      </w:pPr>
      <w:r>
        <w:rPr>
          <w:b/>
        </w:rPr>
        <w:t xml:space="preserve">MeetingResponse </w:t>
      </w:r>
      <w:r>
        <w:t xml:space="preserve">command requests (section </w:t>
      </w:r>
      <w:hyperlink w:anchor="Section_42ececcd37df4340aa50783ba714facb" w:history="1">
        <w:r>
          <w:rPr>
            <w:rStyle w:val="Hyperlink"/>
          </w:rPr>
          <w:t>2.2.1.11</w:t>
        </w:r>
      </w:hyperlink>
      <w:r>
        <w:t>)</w:t>
      </w:r>
    </w:p>
    <w:p w:rsidR="00FB1433" w:rsidRDefault="003A31FC">
      <w:pPr>
        <w:pStyle w:val="ListParagraph"/>
        <w:numPr>
          <w:ilvl w:val="0"/>
          <w:numId w:val="57"/>
        </w:numPr>
      </w:pPr>
      <w:r>
        <w:rPr>
          <w:b/>
        </w:rPr>
        <w:t xml:space="preserve">Search </w:t>
      </w:r>
      <w:r>
        <w:t xml:space="preserve">command requests and responses (section </w:t>
      </w:r>
      <w:hyperlink w:anchor="Section_8211179b14f344ab9de6b69ca2a48c4e" w:history="1">
        <w:r>
          <w:rPr>
            <w:rStyle w:val="Hyperlink"/>
          </w:rPr>
          <w:t>2.2.1.16</w:t>
        </w:r>
      </w:hyperlink>
      <w:r>
        <w:t>)</w:t>
      </w:r>
    </w:p>
    <w:p w:rsidR="00FB1433" w:rsidRDefault="003A31FC">
      <w:pPr>
        <w:pStyle w:val="ListParagraph"/>
        <w:numPr>
          <w:ilvl w:val="0"/>
          <w:numId w:val="57"/>
        </w:numPr>
      </w:pPr>
      <w:r>
        <w:rPr>
          <w:b/>
        </w:rPr>
        <w:t xml:space="preserve">Sync </w:t>
      </w:r>
      <w:r>
        <w:t xml:space="preserve">command requests and responses (section </w:t>
      </w:r>
      <w:hyperlink w:anchor="Section_89449dc4678c4deb9be2e1dbbc43e2f5" w:history="1">
        <w:r>
          <w:rPr>
            <w:rStyle w:val="Hyperlink"/>
          </w:rPr>
          <w:t>2.2.1.21</w:t>
        </w:r>
      </w:hyperlink>
      <w:r>
        <w:t>).</w:t>
      </w:r>
    </w:p>
    <w:p w:rsidR="00FB1433" w:rsidRDefault="003A31FC">
      <w:r>
        <w:t xml:space="preserve">The definition of the </w:t>
      </w:r>
      <w:r>
        <w:rPr>
          <w:b/>
        </w:rPr>
        <w:t>CollectionId</w:t>
      </w:r>
      <w:r>
        <w:t xml:space="preserve"> element differs according to the context in which it is used. For more details, see section </w:t>
      </w:r>
      <w:hyperlink w:anchor="Section_b91308616e144470bbc6181da0f6fd85" w:history="1">
        <w:r>
          <w:rPr>
            <w:rStyle w:val="Hyperlink"/>
          </w:rPr>
          <w:t>2.2.3.30.1</w:t>
        </w:r>
      </w:hyperlink>
      <w:r>
        <w:t xml:space="preserve">, section </w:t>
      </w:r>
      <w:hyperlink w:anchor="Section_5271c89685734eee90c0325d51ff6559" w:history="1">
        <w:r>
          <w:rPr>
            <w:rStyle w:val="Hyperlink"/>
          </w:rPr>
          <w:t>2.2.3.30.2</w:t>
        </w:r>
      </w:hyperlink>
      <w:r>
        <w:t xml:space="preserve">, section </w:t>
      </w:r>
      <w:hyperlink w:anchor="Section_6ab4ff0521124ba999c78d1fc7f31660" w:history="1">
        <w:r>
          <w:rPr>
            <w:rStyle w:val="Hyperlink"/>
          </w:rPr>
          <w:t>2.2.3.30.3</w:t>
        </w:r>
      </w:hyperlink>
      <w:r>
        <w:t xml:space="preserve">, section </w:t>
      </w:r>
      <w:hyperlink w:anchor="Section_b6729d23d177442791e6f53a02f50e8d" w:history="1">
        <w:r>
          <w:rPr>
            <w:rStyle w:val="Hyperlink"/>
          </w:rPr>
          <w:t>2.2.3.30.4</w:t>
        </w:r>
      </w:hyperlink>
      <w:r>
        <w:t>, sect</w:t>
      </w:r>
      <w:r>
        <w:t xml:space="preserve">ion </w:t>
      </w:r>
      <w:hyperlink w:anchor="Section_4d999297bfec4f138edcadebf2b60f5c" w:history="1">
        <w:r>
          <w:rPr>
            <w:rStyle w:val="Hyperlink"/>
          </w:rPr>
          <w:t>2.2.3.30.5</w:t>
        </w:r>
      </w:hyperlink>
      <w:r>
        <w:t xml:space="preserve">, and section </w:t>
      </w:r>
      <w:hyperlink w:anchor="Section_9a357d6014ba454e979cb3d933850e52" w:history="1">
        <w:r>
          <w:rPr>
            <w:rStyle w:val="Hyperlink"/>
          </w:rPr>
          <w:t>2.2.3.30.6</w:t>
        </w:r>
      </w:hyperlink>
      <w:r>
        <w:t xml:space="preserve">. </w:t>
      </w:r>
    </w:p>
    <w:p w:rsidR="00FB1433" w:rsidRDefault="003A31FC">
      <w:pPr>
        <w:pStyle w:val="Heading5"/>
      </w:pPr>
      <w:bookmarkStart w:id="298" w:name="section_b91308616e144470bbc6181da0f6fd85"/>
      <w:bookmarkStart w:id="299" w:name="_Toc95366285"/>
      <w:r>
        <w:t>CollectionId (Find)</w:t>
      </w:r>
      <w:bookmarkEnd w:id="298"/>
      <w:bookmarkEnd w:id="299"/>
    </w:p>
    <w:p w:rsidR="00FB1433" w:rsidRDefault="003A31FC">
      <w:r>
        <w:t xml:space="preserve">The </w:t>
      </w:r>
      <w:r>
        <w:rPr>
          <w:b/>
        </w:rPr>
        <w:t>airsync:CollectionId</w:t>
      </w:r>
      <w:r>
        <w:t xml:space="preserve"> element is an optional child element of</w:t>
      </w:r>
      <w:r>
        <w:rPr>
          <w:b/>
        </w:rPr>
        <w:t xml:space="preserve"> </w:t>
      </w:r>
      <w:r>
        <w:t xml:space="preserve">the </w:t>
      </w:r>
      <w:r>
        <w:rPr>
          <w:b/>
        </w:rPr>
        <w:t xml:space="preserve">Query </w:t>
      </w:r>
      <w:r>
        <w:t xml:space="preserve">element in </w:t>
      </w:r>
      <w:r>
        <w:rPr>
          <w:b/>
        </w:rPr>
        <w:t>Find</w:t>
      </w:r>
      <w:r>
        <w:t xml:space="preserve"> command requests that specifies the folder in which to search. The </w:t>
      </w:r>
      <w:r>
        <w:rPr>
          <w:b/>
        </w:rPr>
        <w:t>airsync:CollectionId</w:t>
      </w:r>
      <w:r>
        <w:t xml:space="preserve"> element is a required child element of the </w:t>
      </w:r>
      <w:r>
        <w:rPr>
          <w:b/>
        </w:rPr>
        <w:t>Result</w:t>
      </w:r>
      <w:r>
        <w:t xml:space="preserve"> element in </w:t>
      </w:r>
      <w:r>
        <w:rPr>
          <w:b/>
        </w:rPr>
        <w:t>Find</w:t>
      </w:r>
      <w:r>
        <w:t xml:space="preserve"> command responses that specifies the folder in which the item was found.</w:t>
      </w:r>
    </w:p>
    <w:p w:rsidR="00FB1433" w:rsidRDefault="003A31FC">
      <w:r>
        <w:t>Elements refe</w:t>
      </w:r>
      <w:r>
        <w:t xml:space="preserve">renced in this section are defined in the </w:t>
      </w:r>
      <w:r>
        <w:rPr>
          <w:b/>
        </w:rPr>
        <w:t>Find</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21"/>
        <w:gridCol w:w="1935"/>
        <w:gridCol w:w="1318"/>
        <w:gridCol w:w="2112"/>
        <w:gridCol w:w="138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lastRenderedPageBreak/>
              <w:t>Command request/response</w:t>
            </w:r>
          </w:p>
        </w:tc>
        <w:tc>
          <w:tcPr>
            <w:tcW w:w="0" w:type="auto"/>
          </w:tcPr>
          <w:p w:rsidR="00FB1433" w:rsidRDefault="003A31FC">
            <w:pPr>
              <w:pStyle w:val="TableHeaderText"/>
            </w:pPr>
            <w:r>
              <w:t>Parent elem</w:t>
            </w:r>
            <w:r>
              <w:t>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FB1433" w:rsidRDefault="003A31FC">
            <w:pPr>
              <w:pStyle w:val="TableBodyText"/>
            </w:pPr>
            <w:r>
              <w:rPr>
                <w:b/>
              </w:rPr>
              <w:t>Query</w:t>
            </w:r>
            <w:r>
              <w:t xml:space="preserve"> (section </w:t>
            </w:r>
            <w:hyperlink w:anchor="Section_992378fa43d14bb79d38f15d28fc3c7f" w:history="1">
              <w:r>
                <w:rPr>
                  <w:rStyle w:val="Hyperlink"/>
                </w:rPr>
                <w:t>2.2.3.142.1</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226" w:anchor="Section_dcfe20e1cb36457f8c7be5c61351f7d3">
              <w:r>
                <w:rPr>
                  <w:rStyle w:val="Hyperlink"/>
                </w:rPr>
                <w:t>[MS-ASDTYPE]</w:t>
              </w:r>
            </w:hyperlink>
            <w:r>
              <w:t xml:space="preserve"> section 2.7)</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rPr>
                <w:b/>
              </w:rPr>
            </w:pPr>
            <w:r>
              <w:rPr>
                <w:b/>
              </w:rPr>
              <w:t xml:space="preserve">Find </w:t>
            </w:r>
            <w:r>
              <w:t>command response</w:t>
            </w:r>
          </w:p>
        </w:tc>
        <w:tc>
          <w:tcPr>
            <w:tcW w:w="0" w:type="auto"/>
          </w:tcPr>
          <w:p w:rsidR="00FB1433" w:rsidRDefault="003A31FC">
            <w:pPr>
              <w:pStyle w:val="TableBodyText"/>
            </w:pPr>
            <w:r>
              <w:rPr>
                <w:b/>
              </w:rPr>
              <w:t>Result</w:t>
            </w:r>
            <w:r>
              <w:t xml:space="preserve"> (section </w:t>
            </w:r>
            <w:hyperlink w:anchor="Section_92abf8dc678c45c990353080a072368a" w:history="1">
              <w:r>
                <w:rPr>
                  <w:rStyle w:val="Hyperlink"/>
                </w:rPr>
                <w:t>2.2.3.155.1</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p>
        </w:tc>
        <w:tc>
          <w:tcPr>
            <w:tcW w:w="0" w:type="auto"/>
          </w:tcPr>
          <w:p w:rsidR="00FB1433" w:rsidRDefault="003A31FC">
            <w:pPr>
              <w:pStyle w:val="TableBodyText"/>
            </w:pPr>
            <w:r>
              <w:t xml:space="preserve">1...1 </w:t>
            </w:r>
            <w:r>
              <w:t>(required)</w:t>
            </w:r>
          </w:p>
        </w:tc>
      </w:tr>
    </w:tbl>
    <w:p w:rsidR="00FB1433" w:rsidRDefault="003A31FC">
      <w:r>
        <w:t xml:space="preserve">If no </w:t>
      </w:r>
      <w:r>
        <w:rPr>
          <w:b/>
        </w:rPr>
        <w:t xml:space="preserve">airsync:CollectionId </w:t>
      </w:r>
      <w:r>
        <w:t xml:space="preserve">element is present, the Find command request will apply to all folders returned in the </w:t>
      </w:r>
      <w:r>
        <w:rPr>
          <w:b/>
        </w:rPr>
        <w:t xml:space="preserve">FolderSync </w:t>
      </w:r>
      <w:r>
        <w:t xml:space="preserve">command response (section </w:t>
      </w:r>
      <w:hyperlink w:anchor="Section_e4dc4ff8cf5a41d9abb86188068b0b9b" w:history="1">
        <w:r>
          <w:rPr>
            <w:rStyle w:val="Hyperlink"/>
          </w:rPr>
          <w:t>2.2.1.5</w:t>
        </w:r>
      </w:hyperlink>
      <w:r>
        <w:rPr>
          <w:rStyle w:val="Hyperlink"/>
        </w:rPr>
        <w:t xml:space="preserve">) </w:t>
      </w:r>
      <w:r>
        <w:t>and conduct a global sea</w:t>
      </w:r>
      <w:r>
        <w:t xml:space="preserve">rch. </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22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300" w:name="section_5271c89685734eee90c0325d51ff6559"/>
      <w:bookmarkStart w:id="301" w:name="_Toc95366286"/>
      <w:r>
        <w:t>CollectionId (GetItemEstimate)</w:t>
      </w:r>
      <w:bookmarkEnd w:id="300"/>
      <w:bookmarkEnd w:id="301"/>
    </w:p>
    <w:p w:rsidR="00FB1433" w:rsidRDefault="003A31FC">
      <w:r>
        <w:t xml:space="preserve">The </w:t>
      </w:r>
      <w:r>
        <w:rPr>
          <w:b/>
        </w:rPr>
        <w:t>CollectionId</w:t>
      </w:r>
      <w:r>
        <w:t xml:space="preserve"> element is a required child element of the </w:t>
      </w:r>
      <w:r>
        <w:rPr>
          <w:b/>
        </w:rPr>
        <w:t xml:space="preserve">Collection </w:t>
      </w:r>
      <w:r>
        <w:t xml:space="preserve">element in </w:t>
      </w:r>
      <w:r>
        <w:rPr>
          <w:b/>
        </w:rPr>
        <w:t>GetItemEstimate</w:t>
      </w:r>
      <w:r>
        <w:t xml:space="preserve"> command requests and responses that specifies the server ID of the collection from which the item estimate is being obta</w:t>
      </w:r>
      <w:r>
        <w:t>ined.</w:t>
      </w:r>
    </w:p>
    <w:p w:rsidR="00FB1433" w:rsidRDefault="003A31FC">
      <w:r>
        <w:t xml:space="preserve">Elements referenced in this section are defined in the </w:t>
      </w:r>
      <w:r>
        <w:rPr>
          <w:b/>
        </w:rPr>
        <w:t>GetItemEstimate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073"/>
        <w:gridCol w:w="1859"/>
        <w:gridCol w:w="1275"/>
        <w:gridCol w:w="1935"/>
        <w:gridCol w:w="133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GetItemEstimate </w:t>
            </w:r>
            <w:r>
              <w:t xml:space="preserve">command request (section </w:t>
            </w:r>
            <w:hyperlink w:anchor="Section_da8fa0da4b124959890d7e5065962642" w:history="1">
              <w:r>
                <w:rPr>
                  <w:rStyle w:val="Hyperlink"/>
                </w:rPr>
                <w:t>2.2.1.9</w:t>
              </w:r>
            </w:hyperlink>
            <w:r>
              <w:t>)</w:t>
            </w:r>
          </w:p>
        </w:tc>
        <w:tc>
          <w:tcPr>
            <w:tcW w:w="0" w:type="auto"/>
          </w:tcPr>
          <w:p w:rsidR="00FB1433" w:rsidRDefault="003A31FC">
            <w:pPr>
              <w:pStyle w:val="TableBodyText"/>
            </w:pPr>
            <w:r>
              <w:rPr>
                <w:b/>
              </w:rPr>
              <w:t>Collection</w:t>
            </w:r>
            <w:r>
              <w:t xml:space="preserve"> (section </w:t>
            </w:r>
            <w:hyperlink w:anchor="Section_e76d7863a30e4c3fbb7515f274bd6ece" w:history="1">
              <w:r>
                <w:rPr>
                  <w:rStyle w:val="Hyperlink"/>
                </w:rPr>
                <w:t>2.2.3.29.1</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228" w:anchor="Section_dcfe20e1cb36457f8c7be5c61351f7d3">
              <w:r>
                <w:rPr>
                  <w:rStyle w:val="Hyperlink"/>
                </w:rPr>
                <w:t>[MS-ASDTYPE]</w:t>
              </w:r>
            </w:hyperlink>
            <w:r>
              <w:t xml:space="preserve"> section 2.7) </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rPr>
                <w:b/>
              </w:rPr>
            </w:pPr>
            <w:r>
              <w:rPr>
                <w:b/>
              </w:rPr>
              <w:t xml:space="preserve">GetItemEstimate </w:t>
            </w:r>
            <w:r>
              <w:t>command response</w:t>
            </w:r>
          </w:p>
        </w:tc>
        <w:tc>
          <w:tcPr>
            <w:tcW w:w="0" w:type="auto"/>
          </w:tcPr>
          <w:p w:rsidR="00FB1433" w:rsidRDefault="003A31FC">
            <w:pPr>
              <w:pStyle w:val="TableBodyText"/>
            </w:pPr>
            <w:r>
              <w:rPr>
                <w:b/>
              </w:rPr>
              <w:t>Collection</w:t>
            </w:r>
            <w:r>
              <w:t xml:space="preserve"> </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p>
        </w:tc>
        <w:tc>
          <w:tcPr>
            <w:tcW w:w="0" w:type="auto"/>
          </w:tcPr>
          <w:p w:rsidR="00FB1433" w:rsidRDefault="003A31FC">
            <w:pPr>
              <w:pStyle w:val="TableBodyText"/>
            </w:pPr>
            <w:r>
              <w:t>1...1 (required)</w:t>
            </w:r>
          </w:p>
        </w:tc>
      </w:tr>
    </w:tbl>
    <w:p w:rsidR="00FB1433" w:rsidRDefault="003A31FC">
      <w:r>
        <w:t xml:space="preserve">The </w:t>
      </w:r>
      <w:r>
        <w:rPr>
          <w:b/>
        </w:rPr>
        <w:t>CollectionId</w:t>
      </w:r>
      <w:r>
        <w:t xml:space="preserve"> element value can be up to 64 characters in length. The </w:t>
      </w:r>
      <w:r>
        <w:rPr>
          <w:b/>
        </w:rPr>
        <w:t>CollectionId</w:t>
      </w:r>
      <w:r>
        <w:t xml:space="preserve"> element value sent in the </w:t>
      </w:r>
      <w:r>
        <w:rPr>
          <w:b/>
        </w:rPr>
        <w:t>GetItemEstimate</w:t>
      </w:r>
      <w:r>
        <w:t xml:space="preserve"> command request corresponds to the Server ID value assigned to the folder containing the item to retrieve. The collection ID is obtained from the </w:t>
      </w:r>
      <w:r>
        <w:rPr>
          <w:b/>
        </w:rPr>
        <w:t>folderhierarchy:ServerId</w:t>
      </w:r>
      <w:r>
        <w:t xml:space="preserve"> element (section </w:t>
      </w:r>
      <w:hyperlink w:anchor="Section_52b4b13cc4e2492496af082280c14de9" w:history="1">
        <w:r>
          <w:rPr>
            <w:rStyle w:val="Hyperlink"/>
          </w:rPr>
          <w:t>2.2.3.1</w:t>
        </w:r>
        <w:r>
          <w:rPr>
            <w:rStyle w:val="Hyperlink"/>
          </w:rPr>
          <w:t>66</w:t>
        </w:r>
      </w:hyperlink>
      <w:r>
        <w:t xml:space="preserve">) of a previous </w:t>
      </w:r>
      <w:r>
        <w:rPr>
          <w:b/>
        </w:rPr>
        <w:t>FolderSync</w:t>
      </w:r>
      <w:r>
        <w:t xml:space="preserve"> command </w:t>
      </w:r>
      <w:r>
        <w:lastRenderedPageBreak/>
        <w:t xml:space="preserve">response (section </w:t>
      </w:r>
      <w:hyperlink w:anchor="Section_e4dc4ff8cf5a41d9abb86188068b0b9b" w:history="1">
        <w:r>
          <w:rPr>
            <w:rStyle w:val="Hyperlink"/>
          </w:rPr>
          <w:t>2.2.1.5</w:t>
        </w:r>
      </w:hyperlink>
      <w:r>
        <w:t xml:space="preserve">) or </w:t>
      </w:r>
      <w:r>
        <w:rPr>
          <w:b/>
        </w:rPr>
        <w:t>FolderCreate</w:t>
      </w:r>
      <w:r>
        <w:t xml:space="preserve"> command response (section </w:t>
      </w:r>
      <w:hyperlink w:anchor="Section_6f182dfb506e4e8ebe82ef814cc4e9d5" w:history="1">
        <w:r>
          <w:rPr>
            <w:rStyle w:val="Hyperlink"/>
          </w:rPr>
          <w:t>2.2.1.3</w:t>
        </w:r>
      </w:hyperlink>
      <w:r>
        <w:t>). (The client SHOULD s</w:t>
      </w:r>
      <w:r>
        <w:t xml:space="preserve">tore </w:t>
      </w:r>
      <w:r>
        <w:rPr>
          <w:b/>
        </w:rPr>
        <w:t>folderhierarchy:ServerId</w:t>
      </w:r>
      <w:r>
        <w:t xml:space="preserve"> values as they are returned by the server in </w:t>
      </w:r>
      <w:r>
        <w:rPr>
          <w:b/>
        </w:rPr>
        <w:t>FolderSync</w:t>
      </w:r>
      <w:r>
        <w:t xml:space="preserve"> and </w:t>
      </w:r>
      <w:r>
        <w:rPr>
          <w:b/>
        </w:rPr>
        <w:t>FolderCreate</w:t>
      </w:r>
      <w:r>
        <w:t xml:space="preserve"> command responses.)</w:t>
      </w:r>
    </w:p>
    <w:p w:rsidR="00FB1433" w:rsidRDefault="003A31FC">
      <w:r>
        <w:rPr>
          <w:b/>
        </w:rPr>
        <w:t>Protocol Versions</w:t>
      </w:r>
    </w:p>
    <w:p w:rsidR="00FB1433" w:rsidRDefault="003A31FC">
      <w:r>
        <w:t>The following table specifies the protocol versions that support this element. The client indicates the protocol ve</w:t>
      </w:r>
      <w:r>
        <w:t xml:space="preserve">rsion being used by setting either the MS-ASProtocolVersion header, as specified in </w:t>
      </w:r>
      <w:hyperlink r:id="rId229" w:anchor="Section_4cbf28dc287641c69d87ba9db86cd40d">
        <w:r>
          <w:rPr>
            <w:rStyle w:val="Hyperlink"/>
          </w:rPr>
          <w:t>[MS-ASHTTP]</w:t>
        </w:r>
      </w:hyperlink>
      <w:r>
        <w:t xml:space="preserve"> section 2.2.1.1.2.6, or the </w:t>
      </w:r>
      <w:r>
        <w:rPr>
          <w:b/>
        </w:rPr>
        <w:t>Protocol version</w:t>
      </w:r>
      <w:r>
        <w:t xml:space="preserve"> field, as specified in [MS-ASHTTP]</w:t>
      </w:r>
      <w:r>
        <w:t xml:space="preserve">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302" w:name="section_6ab4ff0521124ba999c78d1fc7f31660"/>
      <w:bookmarkStart w:id="303" w:name="_Toc95366287"/>
      <w:r>
        <w:t>CollectionId (ItemOperations)</w:t>
      </w:r>
      <w:bookmarkEnd w:id="302"/>
      <w:bookmarkEnd w:id="303"/>
    </w:p>
    <w:p w:rsidR="00FB1433" w:rsidRDefault="003A31FC">
      <w:r>
        <w:t xml:space="preserve">The </w:t>
      </w:r>
      <w:r>
        <w:rPr>
          <w:b/>
        </w:rPr>
        <w:t>airsync:CollectionId</w:t>
      </w:r>
      <w:r>
        <w:t xml:space="preserve"> element is a child element of the </w:t>
      </w:r>
      <w:r>
        <w:rPr>
          <w:b/>
        </w:rPr>
        <w:t xml:space="preserve">EmptyFolderContents </w:t>
      </w:r>
      <w:r>
        <w:t xml:space="preserve">element and the </w:t>
      </w:r>
      <w:r>
        <w:rPr>
          <w:b/>
        </w:rPr>
        <w:t xml:space="preserve">Fetch </w:t>
      </w:r>
      <w:r>
        <w:t xml:space="preserve">element in </w:t>
      </w:r>
      <w:r>
        <w:rPr>
          <w:b/>
        </w:rPr>
        <w:t>ItemOperations</w:t>
      </w:r>
      <w:r>
        <w:t xml:space="preserve"> command requests that enables a client to specify the folder to be emptied or the item to be fetched. The </w:t>
      </w:r>
      <w:r>
        <w:rPr>
          <w:b/>
        </w:rPr>
        <w:t>airsync:CollectionId</w:t>
      </w:r>
      <w:r>
        <w:t xml:space="preserve"> element is a child element of the </w:t>
      </w:r>
      <w:r>
        <w:rPr>
          <w:b/>
        </w:rPr>
        <w:t xml:space="preserve">EmptyFolderContents </w:t>
      </w:r>
      <w:r>
        <w:t xml:space="preserve">element and the </w:t>
      </w:r>
      <w:r>
        <w:rPr>
          <w:b/>
        </w:rPr>
        <w:t xml:space="preserve">Fetch </w:t>
      </w:r>
      <w:r>
        <w:t>eleme</w:t>
      </w:r>
      <w:r>
        <w:t xml:space="preserve">nt in </w:t>
      </w:r>
      <w:r>
        <w:rPr>
          <w:b/>
        </w:rPr>
        <w:t>ItemOperations</w:t>
      </w:r>
      <w:r>
        <w:t xml:space="preserve"> command responses that identifies the folder that was emptied or the folder that was fetched. </w:t>
      </w:r>
    </w:p>
    <w:p w:rsidR="00FB1433" w:rsidRDefault="003A31FC">
      <w:r>
        <w:t xml:space="preserve">Elements referenced in this section are defined in the </w:t>
      </w:r>
      <w:r>
        <w:rPr>
          <w:b/>
        </w:rPr>
        <w:t>ItemOperations</w:t>
      </w:r>
      <w:r>
        <w:t xml:space="preserve"> namespace, except where otherwise indicated by the presence of a names</w:t>
      </w:r>
      <w:r>
        <w:t xml:space="preserve">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215"/>
        <w:gridCol w:w="2363"/>
        <w:gridCol w:w="1121"/>
        <w:gridCol w:w="1311"/>
        <w:gridCol w:w="246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ItemOperations </w:t>
            </w:r>
            <w:r>
              <w:t xml:space="preserve">command request (section </w:t>
            </w:r>
            <w:hyperlink w:anchor="Section_9d4264fb42f547fb81335e68c52dd339" w:history="1">
              <w:r>
                <w:rPr>
                  <w:rStyle w:val="Hyperlink"/>
                </w:rPr>
                <w:t>2.2.1.10</w:t>
              </w:r>
            </w:hyperlink>
            <w:r>
              <w:t>)</w:t>
            </w:r>
          </w:p>
        </w:tc>
        <w:tc>
          <w:tcPr>
            <w:tcW w:w="0" w:type="auto"/>
          </w:tcPr>
          <w:p w:rsidR="00FB1433" w:rsidRDefault="003A31FC">
            <w:pPr>
              <w:pStyle w:val="TableBodyText"/>
            </w:pPr>
            <w:r>
              <w:rPr>
                <w:b/>
              </w:rPr>
              <w:t>EmptyFolderContents</w:t>
            </w:r>
            <w:r>
              <w:t xml:space="preserve"> (section </w:t>
            </w:r>
            <w:hyperlink w:anchor="Section_bae7d1c9959a4a2e83164dc7f4cc8bb5" w:history="1">
              <w:r>
                <w:rPr>
                  <w:rStyle w:val="Hyperlink"/>
                </w:rPr>
                <w:t>2.2.3.58</w:t>
              </w:r>
            </w:hyperlink>
            <w:r>
              <w:t>)</w:t>
            </w:r>
          </w:p>
          <w:p w:rsidR="00FB1433" w:rsidRDefault="003A31FC">
            <w:pPr>
              <w:pStyle w:val="TableBodyText"/>
            </w:pPr>
            <w:r>
              <w:rPr>
                <w:b/>
              </w:rPr>
              <w:t>Fetch</w:t>
            </w:r>
            <w:r>
              <w:t xml:space="preserve"> (section </w:t>
            </w:r>
            <w:hyperlink w:anchor="Section_7782504c43f24cef91472d61ce8aa4e3" w:history="1">
              <w:r>
                <w:rPr>
                  <w:rStyle w:val="Hyperlink"/>
                </w:rPr>
                <w:t>2.2.3.67.1</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230" w:anchor="Section_dcfe20e1cb36457f8c7be5c61351f7d3">
              <w:r>
                <w:rPr>
                  <w:rStyle w:val="Hyperlink"/>
                </w:rPr>
                <w:t>[MS-ASDTYPE]</w:t>
              </w:r>
            </w:hyperlink>
            <w:r>
              <w:t xml:space="preserve"> section 2.7)</w:t>
            </w:r>
            <w:r>
              <w:rPr>
                <w:b/>
              </w:rPr>
              <w:t xml:space="preserve"> </w:t>
            </w:r>
          </w:p>
        </w:tc>
        <w:tc>
          <w:tcPr>
            <w:tcW w:w="0" w:type="auto"/>
          </w:tcPr>
          <w:p w:rsidR="00FB1433" w:rsidRDefault="003A31FC">
            <w:pPr>
              <w:pStyle w:val="TableBodyText"/>
            </w:pPr>
            <w:r>
              <w:t xml:space="preserve">1…1 (required in </w:t>
            </w:r>
            <w:r>
              <w:rPr>
                <w:b/>
              </w:rPr>
              <w:t>EmptyFolderContents</w:t>
            </w:r>
            <w:r>
              <w:t xml:space="preserve"> operation)</w:t>
            </w:r>
          </w:p>
          <w:p w:rsidR="00FB1433" w:rsidRDefault="003A31FC">
            <w:pPr>
              <w:pStyle w:val="TableBodyText"/>
            </w:pPr>
            <w:r>
              <w:t xml:space="preserve">0…1 (optional in fetch operation) </w:t>
            </w:r>
          </w:p>
        </w:tc>
      </w:tr>
      <w:tr w:rsidR="00FB1433" w:rsidTr="00FB1433">
        <w:tc>
          <w:tcPr>
            <w:tcW w:w="0" w:type="auto"/>
          </w:tcPr>
          <w:p w:rsidR="00FB1433" w:rsidRDefault="003A31FC">
            <w:pPr>
              <w:pStyle w:val="TableBodyText"/>
              <w:rPr>
                <w:b/>
              </w:rPr>
            </w:pPr>
            <w:r>
              <w:rPr>
                <w:b/>
              </w:rPr>
              <w:t xml:space="preserve">ItemOperations </w:t>
            </w:r>
            <w:r>
              <w:t>command response</w:t>
            </w:r>
          </w:p>
        </w:tc>
        <w:tc>
          <w:tcPr>
            <w:tcW w:w="0" w:type="auto"/>
          </w:tcPr>
          <w:p w:rsidR="00FB1433" w:rsidRDefault="003A31FC">
            <w:pPr>
              <w:pStyle w:val="TableBodyText"/>
            </w:pPr>
            <w:r>
              <w:rPr>
                <w:b/>
              </w:rPr>
              <w:t>EmptyFolderContent</w:t>
            </w:r>
            <w:r>
              <w:rPr>
                <w:b/>
              </w:rPr>
              <w:t>s</w:t>
            </w:r>
          </w:p>
          <w:p w:rsidR="00FB1433" w:rsidRDefault="003A31FC">
            <w:pPr>
              <w:pStyle w:val="TableBodyText"/>
            </w:pPr>
            <w:r>
              <w:rPr>
                <w:b/>
              </w:rPr>
              <w:t>Fetch</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 xml:space="preserve">string </w:t>
            </w:r>
          </w:p>
        </w:tc>
        <w:tc>
          <w:tcPr>
            <w:tcW w:w="0" w:type="auto"/>
          </w:tcPr>
          <w:p w:rsidR="00FB1433" w:rsidRDefault="003A31FC">
            <w:pPr>
              <w:pStyle w:val="TableBodyText"/>
            </w:pPr>
            <w:r>
              <w:t xml:space="preserve">1…1 (required in </w:t>
            </w:r>
            <w:r>
              <w:rPr>
                <w:b/>
              </w:rPr>
              <w:t>EmptyFolderContents</w:t>
            </w:r>
            <w:r>
              <w:t xml:space="preserve"> operation)</w:t>
            </w:r>
          </w:p>
          <w:p w:rsidR="00FB1433" w:rsidRDefault="003A31FC">
            <w:pPr>
              <w:pStyle w:val="TableBodyText"/>
            </w:pPr>
            <w:r>
              <w:t xml:space="preserve">0…1 (optional in fetch operation) </w:t>
            </w:r>
          </w:p>
        </w:tc>
      </w:tr>
    </w:tbl>
    <w:p w:rsidR="00FB1433" w:rsidRDefault="00FB1433"/>
    <w:p w:rsidR="00FB1433" w:rsidRDefault="003A31FC">
      <w:r>
        <w:rPr>
          <w:b/>
        </w:rPr>
        <w:t>Protocol Versions</w:t>
      </w:r>
    </w:p>
    <w:p w:rsidR="00FB1433" w:rsidRDefault="003A31FC">
      <w:r>
        <w:lastRenderedPageBreak/>
        <w:t xml:space="preserve">The following table specifies the protocol versions that support this element. The client indicates the protocol version being used by setting either the MS-ASProtocolVersion header, as specified in </w:t>
      </w:r>
      <w:hyperlink r:id="rId23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304" w:name="section_b6729d23d177442791e6f53a02f50e8d"/>
      <w:bookmarkStart w:id="305" w:name="_Toc95366288"/>
      <w:r>
        <w:t>CollectionId (MeetingResponse)</w:t>
      </w:r>
      <w:bookmarkEnd w:id="304"/>
      <w:bookmarkEnd w:id="305"/>
    </w:p>
    <w:p w:rsidR="00FB1433" w:rsidRDefault="003A31FC">
      <w:r>
        <w:t xml:space="preserve">The </w:t>
      </w:r>
      <w:r>
        <w:rPr>
          <w:b/>
        </w:rPr>
        <w:t>CollectionId</w:t>
      </w:r>
      <w:r>
        <w:t xml:space="preserve"> element is a child element of the </w:t>
      </w:r>
      <w:r>
        <w:rPr>
          <w:b/>
        </w:rPr>
        <w:t xml:space="preserve">Request </w:t>
      </w:r>
      <w:r>
        <w:t xml:space="preserve">element in </w:t>
      </w:r>
      <w:r>
        <w:rPr>
          <w:b/>
        </w:rPr>
        <w:t>MeetingResponse</w:t>
      </w:r>
      <w:r>
        <w:t xml:space="preserve"> command requests that specifies the folder that contains the meeting request.</w:t>
      </w:r>
    </w:p>
    <w:p w:rsidR="00FB1433" w:rsidRDefault="003A31FC">
      <w:r>
        <w:t xml:space="preserve">Elements referenced in this section are defined in the </w:t>
      </w:r>
      <w:r>
        <w:rPr>
          <w:b/>
        </w:rPr>
        <w:t>Meetin</w:t>
      </w:r>
      <w:r>
        <w:rPr>
          <w:b/>
        </w:rPr>
        <w:t>gResponse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524"/>
        <w:gridCol w:w="1587"/>
        <w:gridCol w:w="1171"/>
        <w:gridCol w:w="1510"/>
        <w:gridCol w:w="268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 xml:space="preserve">Number </w:t>
            </w:r>
            <w:r>
              <w:t>allowed</w:t>
            </w:r>
          </w:p>
        </w:tc>
      </w:tr>
      <w:tr w:rsidR="00FB1433" w:rsidTr="00FB1433">
        <w:tc>
          <w:tcPr>
            <w:tcW w:w="0" w:type="auto"/>
          </w:tcPr>
          <w:p w:rsidR="00FB1433" w:rsidRDefault="003A31FC">
            <w:pPr>
              <w:pStyle w:val="TableBodyText"/>
            </w:pPr>
            <w:r>
              <w:rPr>
                <w:b/>
              </w:rPr>
              <w:t xml:space="preserve">MeetingResponse </w:t>
            </w:r>
            <w:r>
              <w:t xml:space="preserve">command request (section </w:t>
            </w:r>
            <w:hyperlink w:anchor="Section_42ececcd37df4340aa50783ba714facb" w:history="1">
              <w:r>
                <w:rPr>
                  <w:rStyle w:val="Hyperlink"/>
                </w:rPr>
                <w:t>2.2.1.11</w:t>
              </w:r>
            </w:hyperlink>
            <w:r>
              <w:t>)</w:t>
            </w:r>
          </w:p>
        </w:tc>
        <w:tc>
          <w:tcPr>
            <w:tcW w:w="0" w:type="auto"/>
          </w:tcPr>
          <w:p w:rsidR="00FB1433" w:rsidRDefault="003A31FC">
            <w:pPr>
              <w:pStyle w:val="TableBodyText"/>
            </w:pPr>
            <w:r>
              <w:rPr>
                <w:b/>
              </w:rPr>
              <w:t>Request</w:t>
            </w:r>
            <w:r>
              <w:t xml:space="preserve"> (section </w:t>
            </w:r>
            <w:hyperlink w:anchor="Section_59ec13c7c4e24292a6217db8781f57c2" w:history="1">
              <w:r>
                <w:rPr>
                  <w:rStyle w:val="Hyperlink"/>
                </w:rPr>
                <w:t>2.2.3.150.2</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232" w:anchor="Section_dcfe20e1cb36457f8c7be5c61351f7d3">
              <w:r>
                <w:rPr>
                  <w:rStyle w:val="Hyperlink"/>
                </w:rPr>
                <w:t>[MS-ASDTYPE]</w:t>
              </w:r>
            </w:hyperlink>
            <w:r>
              <w:t xml:space="preserve"> section 2.7) </w:t>
            </w:r>
          </w:p>
        </w:tc>
        <w:tc>
          <w:tcPr>
            <w:tcW w:w="0" w:type="auto"/>
          </w:tcPr>
          <w:p w:rsidR="00FB1433" w:rsidRDefault="003A31FC">
            <w:pPr>
              <w:pStyle w:val="TableBodyText"/>
            </w:pPr>
            <w:r>
              <w:t xml:space="preserve">0...1 (Required, or optional if </w:t>
            </w:r>
            <w:r>
              <w:rPr>
                <w:b/>
              </w:rPr>
              <w:t>search:LongId</w:t>
            </w:r>
            <w:r>
              <w:t xml:space="preserve"> (section </w:t>
            </w:r>
            <w:hyperlink w:anchor="Section_d3e3dc5765c447dea9f6170ace931487" w:history="1">
              <w:r>
                <w:rPr>
                  <w:rStyle w:val="Hyperlink"/>
                </w:rPr>
                <w:t>2.2.3.98.2</w:t>
              </w:r>
            </w:hyperlink>
            <w:r>
              <w:t>) is included)</w:t>
            </w:r>
          </w:p>
        </w:tc>
      </w:tr>
    </w:tbl>
    <w:p w:rsidR="00FB1433" w:rsidRDefault="003A31FC">
      <w:r>
        <w:t>Because meeting requests are most comm</w:t>
      </w:r>
      <w:r>
        <w:t xml:space="preserve">only sent to the </w:t>
      </w:r>
      <w:hyperlink w:anchor="gt_baa08600-0402-47f6-a8ce-9690cf962c96">
        <w:r>
          <w:rPr>
            <w:rStyle w:val="HyperlinkGreen"/>
            <w:b/>
          </w:rPr>
          <w:t>Inbox folder</w:t>
        </w:r>
      </w:hyperlink>
      <w:r>
        <w:t xml:space="preserve">, the </w:t>
      </w:r>
      <w:r>
        <w:rPr>
          <w:b/>
        </w:rPr>
        <w:t>CollectionId</w:t>
      </w:r>
      <w:r>
        <w:t xml:space="preserve"> element value that specifies the Inbox folder is the most common value for this element. </w:t>
      </w:r>
    </w:p>
    <w:p w:rsidR="00FB1433" w:rsidRDefault="003A31FC">
      <w:r>
        <w:t xml:space="preserve">The </w:t>
      </w:r>
      <w:r>
        <w:rPr>
          <w:b/>
        </w:rPr>
        <w:t>CollectionId</w:t>
      </w:r>
      <w:r>
        <w:t xml:space="preserve"> element value can be up to 64 character</w:t>
      </w:r>
      <w:r>
        <w:t xml:space="preserve">s in length and is obtained from the </w:t>
      </w:r>
      <w:r>
        <w:rPr>
          <w:b/>
        </w:rPr>
        <w:t>folderhierarchy:ServerId</w:t>
      </w:r>
      <w:r>
        <w:t xml:space="preserve"> element (section </w:t>
      </w:r>
      <w:hyperlink w:anchor="Section_52b4b13cc4e2492496af082280c14de9" w:history="1">
        <w:r>
          <w:rPr>
            <w:rStyle w:val="Hyperlink"/>
          </w:rPr>
          <w:t>2.2.3.166</w:t>
        </w:r>
      </w:hyperlink>
      <w:r>
        <w:t xml:space="preserve">) of a previous </w:t>
      </w:r>
      <w:r>
        <w:rPr>
          <w:b/>
        </w:rPr>
        <w:t>FolderSync</w:t>
      </w:r>
      <w:r>
        <w:t xml:space="preserve"> command response (section </w:t>
      </w:r>
      <w:hyperlink w:anchor="Section_e4dc4ff8cf5a41d9abb86188068b0b9b" w:history="1">
        <w:r>
          <w:rPr>
            <w:rStyle w:val="Hyperlink"/>
          </w:rPr>
          <w:t>2.2.1.5</w:t>
        </w:r>
      </w:hyperlink>
      <w:r>
        <w:t xml:space="preserve">) or </w:t>
      </w:r>
      <w:r>
        <w:rPr>
          <w:b/>
        </w:rPr>
        <w:t>FolderCreate</w:t>
      </w:r>
      <w:r>
        <w:t xml:space="preserve"> command response (section </w:t>
      </w:r>
      <w:hyperlink w:anchor="Section_6f182dfb506e4e8ebe82ef814cc4e9d5" w:history="1">
        <w:r>
          <w:rPr>
            <w:rStyle w:val="Hyperlink"/>
          </w:rPr>
          <w:t>2.2.1.3</w:t>
        </w:r>
      </w:hyperlink>
      <w:r>
        <w:t>).</w:t>
      </w:r>
    </w:p>
    <w:p w:rsidR="00FB1433" w:rsidRDefault="003A31FC">
      <w:r>
        <w:rPr>
          <w:b/>
        </w:rPr>
        <w:t>Protocol Versions</w:t>
      </w:r>
    </w:p>
    <w:p w:rsidR="00FB1433" w:rsidRDefault="003A31FC">
      <w:r>
        <w:t>The following table specifies the protocol versions that support this element. The client indicates the protocol</w:t>
      </w:r>
      <w:r>
        <w:t xml:space="preserve"> version being used by setting either the MS-ASProtocolVersion header, as specified in </w:t>
      </w:r>
      <w:hyperlink r:id="rId233" w:anchor="Section_4cbf28dc287641c69d87ba9db86cd40d">
        <w:r>
          <w:rPr>
            <w:rStyle w:val="Hyperlink"/>
          </w:rPr>
          <w:t>[MS-ASHTTP]</w:t>
        </w:r>
      </w:hyperlink>
      <w:r>
        <w:t xml:space="preserve"> section 2.2.1.1.2.6, or the </w:t>
      </w:r>
      <w:r>
        <w:rPr>
          <w:b/>
        </w:rPr>
        <w:t>Protocol version</w:t>
      </w:r>
      <w:r>
        <w:t xml:space="preserve"> field, as specified in [MS-ASHT</w:t>
      </w:r>
      <w:r>
        <w: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306" w:name="section_4d999297bfec4f138edcadebf2b60f5c"/>
      <w:bookmarkStart w:id="307" w:name="_Toc95366289"/>
      <w:r>
        <w:t>CollectionId (Search)</w:t>
      </w:r>
      <w:bookmarkEnd w:id="306"/>
      <w:bookmarkEnd w:id="307"/>
    </w:p>
    <w:p w:rsidR="00FB1433" w:rsidRDefault="003A31FC">
      <w:r>
        <w:t xml:space="preserve">The </w:t>
      </w:r>
      <w:r>
        <w:rPr>
          <w:b/>
        </w:rPr>
        <w:t>airsync:CollectionId</w:t>
      </w:r>
      <w:r>
        <w:t xml:space="preserve"> element is an optional child element of the </w:t>
      </w:r>
      <w:r>
        <w:rPr>
          <w:b/>
        </w:rPr>
        <w:t xml:space="preserve">And </w:t>
      </w:r>
      <w:r>
        <w:t xml:space="preserve">element in </w:t>
      </w:r>
      <w:r>
        <w:rPr>
          <w:b/>
        </w:rPr>
        <w:t>Search</w:t>
      </w:r>
      <w:r>
        <w:t xml:space="preserve"> command requests that specifies the folder in which to search. The </w:t>
      </w:r>
      <w:r>
        <w:rPr>
          <w:b/>
        </w:rPr>
        <w:t>airsync:CollectionId</w:t>
      </w:r>
      <w:r>
        <w:t xml:space="preserve"> element is an optional child element of the </w:t>
      </w:r>
      <w:r>
        <w:rPr>
          <w:b/>
        </w:rPr>
        <w:t>Result</w:t>
      </w:r>
      <w:r>
        <w:t xml:space="preserve"> element in </w:t>
      </w:r>
      <w:r>
        <w:rPr>
          <w:b/>
        </w:rPr>
        <w:t>Search</w:t>
      </w:r>
      <w:r>
        <w:t xml:space="preserve"> command responses that specifies the folder in which the item was found.</w:t>
      </w:r>
    </w:p>
    <w:p w:rsidR="00FB1433" w:rsidRDefault="003A31FC">
      <w:r>
        <w:t>Elements referenced</w:t>
      </w:r>
      <w:r>
        <w:t xml:space="preserve"> in this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845"/>
        <w:gridCol w:w="1903"/>
        <w:gridCol w:w="1306"/>
        <w:gridCol w:w="2063"/>
        <w:gridCol w:w="135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FB1433" w:rsidRDefault="003A31FC">
            <w:pPr>
              <w:pStyle w:val="TableBodyText"/>
            </w:pPr>
            <w:r>
              <w:rPr>
                <w:b/>
              </w:rPr>
              <w:t>And</w:t>
            </w:r>
            <w:r>
              <w:t xml:space="preserve"> (section </w:t>
            </w:r>
            <w:hyperlink w:anchor="Section_2b1aa32d2cc344ef9435003e0ff88bb4" w:history="1">
              <w:r>
                <w:rPr>
                  <w:rStyle w:val="Hyperlink"/>
                </w:rPr>
                <w:t>2.2.3.10</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234" w:anchor="Section_dcfe20e1cb36457f8c7be5c61351f7d3">
              <w:r>
                <w:rPr>
                  <w:rStyle w:val="Hyperlink"/>
                </w:rPr>
                <w:t>[MS-ASDTYPE]</w:t>
              </w:r>
            </w:hyperlink>
            <w:r>
              <w:t xml:space="preserve"> section 2.7)</w:t>
            </w:r>
          </w:p>
        </w:tc>
        <w:tc>
          <w:tcPr>
            <w:tcW w:w="0" w:type="auto"/>
          </w:tcPr>
          <w:p w:rsidR="00FB1433" w:rsidRDefault="003A31FC">
            <w:pPr>
              <w:pStyle w:val="TableBodyText"/>
            </w:pPr>
            <w:r>
              <w:t>0...N (optional)</w:t>
            </w:r>
          </w:p>
        </w:tc>
      </w:tr>
      <w:tr w:rsidR="00FB1433" w:rsidTr="00FB1433">
        <w:tc>
          <w:tcPr>
            <w:tcW w:w="0" w:type="auto"/>
          </w:tcPr>
          <w:p w:rsidR="00FB1433" w:rsidRDefault="003A31FC">
            <w:pPr>
              <w:pStyle w:val="TableBodyText"/>
              <w:rPr>
                <w:b/>
              </w:rPr>
            </w:pPr>
            <w:r>
              <w:rPr>
                <w:b/>
              </w:rPr>
              <w:t xml:space="preserve">Search </w:t>
            </w:r>
            <w:r>
              <w:t>command response</w:t>
            </w:r>
          </w:p>
        </w:tc>
        <w:tc>
          <w:tcPr>
            <w:tcW w:w="0" w:type="auto"/>
          </w:tcPr>
          <w:p w:rsidR="00FB1433" w:rsidRDefault="003A31FC">
            <w:pPr>
              <w:pStyle w:val="TableBodyText"/>
            </w:pPr>
            <w:r>
              <w:rPr>
                <w:b/>
              </w:rPr>
              <w:t>Result</w:t>
            </w:r>
            <w:r>
              <w:t xml:space="preserve"> (section </w:t>
            </w:r>
            <w:hyperlink w:anchor="Section_425b4bae7e8f4d97a6300183707053ce" w:history="1">
              <w:r>
                <w:rPr>
                  <w:rStyle w:val="Hyperlink"/>
                </w:rPr>
                <w:t>2.2.3.155.3</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p>
        </w:tc>
        <w:tc>
          <w:tcPr>
            <w:tcW w:w="0" w:type="auto"/>
          </w:tcPr>
          <w:p w:rsidR="00FB1433" w:rsidRDefault="003A31FC">
            <w:pPr>
              <w:pStyle w:val="TableBodyText"/>
            </w:pPr>
            <w:r>
              <w:t xml:space="preserve">0...N </w:t>
            </w:r>
            <w:r>
              <w:t>(optional)</w:t>
            </w:r>
          </w:p>
        </w:tc>
      </w:tr>
    </w:tbl>
    <w:p w:rsidR="00FB1433" w:rsidRDefault="003A31FC">
      <w:r>
        <w:t xml:space="preserve">In a </w:t>
      </w:r>
      <w:r>
        <w:rPr>
          <w:b/>
        </w:rPr>
        <w:t xml:space="preserve">Search </w:t>
      </w:r>
      <w:r>
        <w:t xml:space="preserve">command request, multiple folders can be specified by including multiple </w:t>
      </w:r>
      <w:r>
        <w:rPr>
          <w:b/>
        </w:rPr>
        <w:t>airsync:CollectionId</w:t>
      </w:r>
      <w:r>
        <w:t xml:space="preserve"> elements. If the </w:t>
      </w:r>
      <w:r>
        <w:rPr>
          <w:b/>
        </w:rPr>
        <w:t>DeepTraversal</w:t>
      </w:r>
      <w:r>
        <w:t xml:space="preserve"> element (section </w:t>
      </w:r>
      <w:hyperlink w:anchor="Section_ab1514361db644f1a1c0e9ccd654561b" w:history="1">
        <w:r>
          <w:rPr>
            <w:rStyle w:val="Hyperlink"/>
          </w:rPr>
          <w:t>2.2.3.41.2</w:t>
        </w:r>
      </w:hyperlink>
      <w:r>
        <w:t>) is present, it app</w:t>
      </w:r>
      <w:r>
        <w:t xml:space="preserve">lies to all folders under each </w:t>
      </w:r>
      <w:r>
        <w:rPr>
          <w:b/>
        </w:rPr>
        <w:t xml:space="preserve">airsync:CollectionId </w:t>
      </w:r>
      <w:r>
        <w:t xml:space="preserve">element. If the </w:t>
      </w:r>
      <w:r>
        <w:rPr>
          <w:b/>
        </w:rPr>
        <w:t>airsync:CollectionId</w:t>
      </w:r>
      <w:r>
        <w:t xml:space="preserve"> element is included as a child of any element other than </w:t>
      </w:r>
      <w:r>
        <w:rPr>
          <w:b/>
        </w:rPr>
        <w:t>And</w:t>
      </w:r>
      <w:r>
        <w:t xml:space="preserve">, the server responds with a </w:t>
      </w:r>
      <w:r>
        <w:rPr>
          <w:b/>
        </w:rPr>
        <w:t>Status</w:t>
      </w:r>
      <w:r>
        <w:t xml:space="preserve"> element (section </w:t>
      </w:r>
      <w:hyperlink w:anchor="Section_4eb1c8d060fd4dfb98982700fe85c956" w:history="1">
        <w:r>
          <w:rPr>
            <w:rStyle w:val="Hyperlink"/>
          </w:rPr>
          <w:t>2.2.3.177.13</w:t>
        </w:r>
      </w:hyperlink>
      <w:r>
        <w:t>) value of 8 (SearchTooComplex).</w:t>
      </w:r>
    </w:p>
    <w:p w:rsidR="00FB1433" w:rsidRDefault="003A31FC">
      <w:r>
        <w:rPr>
          <w:b/>
        </w:rPr>
        <w:t>Protocol Versions</w:t>
      </w:r>
    </w:p>
    <w:p w:rsidR="00FB1433" w:rsidRDefault="003A31FC">
      <w:r>
        <w:t>The following table specifies the protocol versions that support this element. The client indicates the protocol version being used by setting either the MS-ASProtocolVersion header, as s</w:t>
      </w:r>
      <w:r>
        <w:t xml:space="preserve">pecified in </w:t>
      </w:r>
      <w:hyperlink r:id="rId23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308" w:name="section_9a357d6014ba454e979cb3d933850e52"/>
      <w:bookmarkStart w:id="309" w:name="_Toc95366290"/>
      <w:r>
        <w:t>CollectionId (Sync)</w:t>
      </w:r>
      <w:bookmarkEnd w:id="308"/>
      <w:bookmarkEnd w:id="309"/>
    </w:p>
    <w:p w:rsidR="00FB1433" w:rsidRDefault="003A31FC">
      <w:r>
        <w:t xml:space="preserve">The </w:t>
      </w:r>
      <w:r>
        <w:rPr>
          <w:b/>
        </w:rPr>
        <w:t>CollectionId</w:t>
      </w:r>
      <w:r>
        <w:t xml:space="preserve"> element is a required child element of the </w:t>
      </w:r>
      <w:r>
        <w:rPr>
          <w:b/>
        </w:rPr>
        <w:t xml:space="preserve">Collection </w:t>
      </w:r>
      <w:r>
        <w:t xml:space="preserve">element in </w:t>
      </w:r>
      <w:r>
        <w:rPr>
          <w:b/>
        </w:rPr>
        <w:t xml:space="preserve">Sync </w:t>
      </w:r>
      <w:r>
        <w:t xml:space="preserve">command requests and responses that specifies the server ID of the folder to be </w:t>
      </w:r>
      <w:r>
        <w:t>synchronized.</w:t>
      </w:r>
    </w:p>
    <w:p w:rsidR="00FB1433" w:rsidRDefault="003A31FC">
      <w:r>
        <w:t xml:space="preserve">Elements referenced in this section are defined in the </w:t>
      </w:r>
      <w:r>
        <w:rPr>
          <w:b/>
        </w:rPr>
        <w:t>AirSync</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57"/>
        <w:gridCol w:w="1966"/>
        <w:gridCol w:w="1308"/>
        <w:gridCol w:w="2069"/>
        <w:gridCol w:w="137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FB1433" w:rsidRDefault="003A31FC">
            <w:pPr>
              <w:pStyle w:val="TableBodyText"/>
            </w:pPr>
            <w:r>
              <w:rPr>
                <w:b/>
              </w:rPr>
              <w:t>Collection</w:t>
            </w:r>
            <w:r>
              <w:t xml:space="preserve"> (section </w:t>
            </w:r>
            <w:hyperlink w:anchor="Section_9bc36da02ecc4618a4a3f0fcda460d44" w:history="1">
              <w:r>
                <w:rPr>
                  <w:rStyle w:val="Hyperlink"/>
                </w:rPr>
                <w:t>2.2.3.29.2</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236" w:anchor="Section_dcfe20e1cb36457f8c7be5c61351f7d3">
              <w:r>
                <w:rPr>
                  <w:rStyle w:val="Hyperlink"/>
                </w:rPr>
                <w:t>[MS-ASDTYPE]</w:t>
              </w:r>
            </w:hyperlink>
            <w:r>
              <w:t xml:space="preserve"> section 2.7) </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rPr>
                <w:b/>
              </w:rPr>
            </w:pPr>
            <w:r>
              <w:rPr>
                <w:b/>
              </w:rPr>
              <w:t xml:space="preserve">Sync </w:t>
            </w:r>
            <w:r>
              <w:t>command response</w:t>
            </w:r>
          </w:p>
        </w:tc>
        <w:tc>
          <w:tcPr>
            <w:tcW w:w="0" w:type="auto"/>
          </w:tcPr>
          <w:p w:rsidR="00FB1433" w:rsidRDefault="003A31FC">
            <w:pPr>
              <w:pStyle w:val="TableBodyText"/>
            </w:pPr>
            <w:r>
              <w:rPr>
                <w:b/>
              </w:rPr>
              <w:t>Collection</w:t>
            </w:r>
            <w:r>
              <w:t xml:space="preserve"> (section 2.2.3.29.2) </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p>
        </w:tc>
        <w:tc>
          <w:tcPr>
            <w:tcW w:w="0" w:type="auto"/>
          </w:tcPr>
          <w:p w:rsidR="00FB1433" w:rsidRDefault="003A31FC">
            <w:pPr>
              <w:pStyle w:val="TableBodyText"/>
            </w:pPr>
            <w:r>
              <w:t>1…1 (required)</w:t>
            </w:r>
          </w:p>
        </w:tc>
      </w:tr>
    </w:tbl>
    <w:p w:rsidR="00FB1433" w:rsidRDefault="003A31FC">
      <w:r>
        <w:t xml:space="preserve">The server ID of the folder is obtained from the </w:t>
      </w:r>
      <w:r>
        <w:rPr>
          <w:b/>
        </w:rPr>
        <w:t>folderhierarchy:ServerId</w:t>
      </w:r>
      <w:r>
        <w:t xml:space="preserve"> element (section </w:t>
      </w:r>
      <w:hyperlink w:anchor="Section_52b4b13cc4e2492496af082280c14de9" w:history="1">
        <w:r>
          <w:rPr>
            <w:rStyle w:val="Hyperlink"/>
          </w:rPr>
          <w:t>2.2.3.166</w:t>
        </w:r>
      </w:hyperlink>
      <w:r>
        <w:t xml:space="preserve">) of a previous </w:t>
      </w:r>
      <w:r>
        <w:rPr>
          <w:b/>
        </w:rPr>
        <w:t>FolderSync</w:t>
      </w:r>
      <w:r>
        <w:t xml:space="preserve"> command response (section </w:t>
      </w:r>
      <w:hyperlink w:anchor="Section_e4dc4ff8cf5a41d9abb86188068b0b9b" w:history="1">
        <w:r>
          <w:rPr>
            <w:rStyle w:val="Hyperlink"/>
          </w:rPr>
          <w:t>2.2.1.5</w:t>
        </w:r>
      </w:hyperlink>
      <w:r>
        <w:t xml:space="preserve">) or </w:t>
      </w:r>
      <w:r>
        <w:rPr>
          <w:b/>
        </w:rPr>
        <w:t>FolderCreate</w:t>
      </w:r>
      <w:r>
        <w:t xml:space="preserve"> command response (section </w:t>
      </w:r>
      <w:hyperlink w:anchor="Section_6f182dfb506e4e8ebe82ef814cc4e9d5" w:history="1">
        <w:r>
          <w:rPr>
            <w:rStyle w:val="Hyperlink"/>
          </w:rPr>
          <w:t>2.2.1.3</w:t>
        </w:r>
      </w:hyperlink>
      <w:r>
        <w:t xml:space="preserve">). The </w:t>
      </w:r>
      <w:r>
        <w:rPr>
          <w:b/>
        </w:rPr>
        <w:t xml:space="preserve">CollectionId </w:t>
      </w:r>
      <w:r>
        <w:t>element value can be up to 64 characters in length.</w:t>
      </w:r>
    </w:p>
    <w:p w:rsidR="00FB1433" w:rsidRDefault="003A31FC">
      <w:r>
        <w:t xml:space="preserve">The </w:t>
      </w:r>
      <w:r>
        <w:rPr>
          <w:b/>
        </w:rPr>
        <w:t>CollectionId</w:t>
      </w:r>
      <w:r>
        <w:t xml:space="preserve"> value "RI" specifies the recipie</w:t>
      </w:r>
      <w:r>
        <w:t xml:space="preserve">nt information cache, which contains a list of contacts that the user has interacted with most often in the near term, and with whom the user is likely to interact again. The recipient information cache is a </w:t>
      </w:r>
      <w:hyperlink w:anchor="gt_14e25453-1647-4acb-a35e-306810c60528">
        <w:r>
          <w:rPr>
            <w:rStyle w:val="HyperlinkGreen"/>
            <w:b/>
          </w:rPr>
          <w:t>special folder</w:t>
        </w:r>
      </w:hyperlink>
      <w:r>
        <w:t xml:space="preserve"> (similar to the </w:t>
      </w:r>
      <w:hyperlink w:anchor="gt_baa08600-0402-47f6-a8ce-9690cf962c96">
        <w:r>
          <w:rPr>
            <w:rStyle w:val="HyperlinkGreen"/>
            <w:b/>
          </w:rPr>
          <w:t>Inbox folder</w:t>
        </w:r>
      </w:hyperlink>
      <w:r>
        <w:t>), which limits the operations that can be performed on it.</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23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310" w:name="section_e9ec595004074872a05ddca47917676b"/>
      <w:bookmarkStart w:id="311" w:name="_Toc95366291"/>
      <w:r>
        <w:t>Collections</w:t>
      </w:r>
      <w:bookmarkEnd w:id="310"/>
      <w:bookmarkEnd w:id="311"/>
    </w:p>
    <w:p w:rsidR="00FB1433" w:rsidRDefault="003A31FC">
      <w:r>
        <w:t xml:space="preserve">The </w:t>
      </w:r>
      <w:r>
        <w:rPr>
          <w:b/>
        </w:rPr>
        <w:t>Collections</w:t>
      </w:r>
      <w:r>
        <w:t xml:space="preserve"> element is used in the following command requests and responses:</w:t>
      </w:r>
    </w:p>
    <w:p w:rsidR="00FB1433" w:rsidRDefault="003A31FC">
      <w:pPr>
        <w:pStyle w:val="ListParagraph"/>
        <w:numPr>
          <w:ilvl w:val="0"/>
          <w:numId w:val="57"/>
        </w:numPr>
        <w:rPr>
          <w:b/>
        </w:rPr>
      </w:pPr>
      <w:r>
        <w:rPr>
          <w:b/>
        </w:rPr>
        <w:t xml:space="preserve">GetItemEstimate </w:t>
      </w:r>
      <w:r>
        <w:t xml:space="preserve">command requests (section </w:t>
      </w:r>
      <w:hyperlink w:anchor="Section_da8fa0da4b124959890d7e5065962642" w:history="1">
        <w:r>
          <w:rPr>
            <w:rStyle w:val="Hyperlink"/>
          </w:rPr>
          <w:t>2.2.1.9</w:t>
        </w:r>
      </w:hyperlink>
      <w:r>
        <w:t>)</w:t>
      </w:r>
    </w:p>
    <w:p w:rsidR="00FB1433" w:rsidRDefault="003A31FC">
      <w:pPr>
        <w:pStyle w:val="ListParagraph"/>
        <w:numPr>
          <w:ilvl w:val="0"/>
          <w:numId w:val="57"/>
        </w:numPr>
      </w:pPr>
      <w:r>
        <w:rPr>
          <w:b/>
        </w:rPr>
        <w:t xml:space="preserve">Sync </w:t>
      </w:r>
      <w:r>
        <w:t xml:space="preserve">command requests and responses (section </w:t>
      </w:r>
      <w:hyperlink w:anchor="Section_89449dc4678c4deb9be2e1dbbc43e2f5" w:history="1">
        <w:r>
          <w:rPr>
            <w:rStyle w:val="Hyperlink"/>
          </w:rPr>
          <w:t>2.2.1.21</w:t>
        </w:r>
      </w:hyperlink>
      <w:r>
        <w:t>)</w:t>
      </w:r>
    </w:p>
    <w:p w:rsidR="00FB1433" w:rsidRDefault="003A31FC">
      <w:r>
        <w:lastRenderedPageBreak/>
        <w:t xml:space="preserve">The definition of the </w:t>
      </w:r>
      <w:r>
        <w:rPr>
          <w:b/>
        </w:rPr>
        <w:t>Collections</w:t>
      </w:r>
      <w:r>
        <w:t xml:space="preserve"> element differs according to the context in which it is used. For more details, see section </w:t>
      </w:r>
      <w:hyperlink w:anchor="Section_4454c200ee9945b180322daf0ebd0f79" w:history="1">
        <w:r>
          <w:rPr>
            <w:rStyle w:val="Hyperlink"/>
          </w:rPr>
          <w:t>2.</w:t>
        </w:r>
        <w:r>
          <w:rPr>
            <w:rStyle w:val="Hyperlink"/>
          </w:rPr>
          <w:t>2.3.31.1</w:t>
        </w:r>
      </w:hyperlink>
      <w:r>
        <w:t xml:space="preserve"> and section </w:t>
      </w:r>
      <w:hyperlink w:anchor="Section_a1330609777a48898bdd257fe55700d0" w:history="1">
        <w:r>
          <w:rPr>
            <w:rStyle w:val="Hyperlink"/>
          </w:rPr>
          <w:t>2.2.3.31.2</w:t>
        </w:r>
      </w:hyperlink>
      <w:r>
        <w:t>.</w:t>
      </w:r>
    </w:p>
    <w:p w:rsidR="00FB1433" w:rsidRDefault="003A31FC">
      <w:pPr>
        <w:pStyle w:val="Heading5"/>
      </w:pPr>
      <w:bookmarkStart w:id="312" w:name="section_4454c200ee9945b180322daf0ebd0f79"/>
      <w:bookmarkStart w:id="313" w:name="_Toc95366292"/>
      <w:r>
        <w:t>Collections (GetItemEstimate)</w:t>
      </w:r>
      <w:bookmarkEnd w:id="312"/>
      <w:bookmarkEnd w:id="313"/>
    </w:p>
    <w:p w:rsidR="00FB1433" w:rsidRDefault="003A31FC">
      <w:r>
        <w:t xml:space="preserve">The </w:t>
      </w:r>
      <w:r>
        <w:rPr>
          <w:b/>
        </w:rPr>
        <w:t>Collections</w:t>
      </w:r>
      <w:r>
        <w:t xml:space="preserve"> element is a required child element of the </w:t>
      </w:r>
      <w:r>
        <w:rPr>
          <w:b/>
        </w:rPr>
        <w:t xml:space="preserve">GetItemEstimate </w:t>
      </w:r>
      <w:r>
        <w:t xml:space="preserve">element in </w:t>
      </w:r>
      <w:r>
        <w:rPr>
          <w:b/>
        </w:rPr>
        <w:t>GetItemEstimate</w:t>
      </w:r>
      <w:r>
        <w:t xml:space="preserve"> command requests that serves as a container for one to 300 </w:t>
      </w:r>
      <w:r>
        <w:rPr>
          <w:b/>
        </w:rPr>
        <w:t>Collection</w:t>
      </w:r>
      <w:r>
        <w:t xml:space="preserve"> elements.</w:t>
      </w:r>
    </w:p>
    <w:p w:rsidR="00FB1433" w:rsidRDefault="003A31FC">
      <w:r>
        <w:t xml:space="preserve">All elements referenced in this section are defined in the </w:t>
      </w:r>
      <w:r>
        <w:rPr>
          <w:b/>
        </w:rPr>
        <w:t>GetItemEstimate</w:t>
      </w:r>
      <w:r>
        <w:t xml:space="preserve"> namespace.</w:t>
      </w:r>
    </w:p>
    <w:tbl>
      <w:tblPr>
        <w:tblStyle w:val="Table-ShadedHeader"/>
        <w:tblW w:w="0" w:type="auto"/>
        <w:tblLook w:val="04A0" w:firstRow="1" w:lastRow="0" w:firstColumn="1" w:lastColumn="0" w:noHBand="0" w:noVBand="1"/>
      </w:tblPr>
      <w:tblGrid>
        <w:gridCol w:w="2661"/>
        <w:gridCol w:w="2198"/>
        <w:gridCol w:w="1620"/>
        <w:gridCol w:w="1759"/>
        <w:gridCol w:w="1237"/>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GetItem</w:t>
            </w:r>
            <w:r>
              <w:rPr>
                <w:b/>
              </w:rPr>
              <w:t xml:space="preserve">Estimate </w:t>
            </w:r>
            <w:r>
              <w:t xml:space="preserve">command request (section </w:t>
            </w:r>
            <w:hyperlink w:anchor="Section_da8fa0da4b124959890d7e5065962642" w:history="1">
              <w:r>
                <w:rPr>
                  <w:rStyle w:val="Hyperlink"/>
                </w:rPr>
                <w:t>2.2.1.9</w:t>
              </w:r>
            </w:hyperlink>
            <w:r>
              <w:t>)</w:t>
            </w:r>
          </w:p>
        </w:tc>
        <w:tc>
          <w:tcPr>
            <w:tcW w:w="0" w:type="auto"/>
          </w:tcPr>
          <w:p w:rsidR="00FB1433" w:rsidRDefault="003A31FC">
            <w:pPr>
              <w:pStyle w:val="TableBodyText"/>
            </w:pPr>
            <w:r>
              <w:rPr>
                <w:b/>
              </w:rPr>
              <w:t>GetItemEstimate</w:t>
            </w:r>
            <w:r>
              <w:t xml:space="preserve"> (section </w:t>
            </w:r>
            <w:hyperlink w:anchor="Section_3ad692de540247c5a3f19b4b0b1430bb" w:history="1">
              <w:r>
                <w:rPr>
                  <w:rStyle w:val="Hyperlink"/>
                </w:rPr>
                <w:t>2.2.3.85</w:t>
              </w:r>
            </w:hyperlink>
            <w:r>
              <w:t>)</w:t>
            </w:r>
          </w:p>
        </w:tc>
        <w:tc>
          <w:tcPr>
            <w:tcW w:w="0" w:type="auto"/>
          </w:tcPr>
          <w:p w:rsidR="00FB1433" w:rsidRDefault="003A31FC">
            <w:pPr>
              <w:pStyle w:val="TableBodyText"/>
            </w:pPr>
            <w:r>
              <w:rPr>
                <w:b/>
              </w:rPr>
              <w:t>Collection</w:t>
            </w:r>
            <w:r>
              <w:t xml:space="preserve"> (section </w:t>
            </w:r>
            <w:hyperlink w:anchor="Section_e76d7863a30e4c3fbb7515f274bd6ece" w:history="1">
              <w:r>
                <w:rPr>
                  <w:rStyle w:val="Hyperlink"/>
                </w:rPr>
                <w:t>2.2.3.29.1</w:t>
              </w:r>
            </w:hyperlink>
            <w:r>
              <w:t>)</w:t>
            </w:r>
          </w:p>
        </w:tc>
        <w:tc>
          <w:tcPr>
            <w:tcW w:w="0" w:type="auto"/>
          </w:tcPr>
          <w:p w:rsidR="00FB1433" w:rsidRDefault="003A31FC">
            <w:pPr>
              <w:pStyle w:val="TableBodyText"/>
              <w:rPr>
                <w:b/>
              </w:rPr>
            </w:pPr>
            <w:r>
              <w:rPr>
                <w:b/>
              </w:rPr>
              <w:t>container</w:t>
            </w:r>
            <w:r>
              <w:t xml:space="preserve"> (</w:t>
            </w:r>
            <w:hyperlink r:id="rId238" w:anchor="Section_dcfe20e1cb36457f8c7be5c61351f7d3">
              <w:r>
                <w:rPr>
                  <w:rStyle w:val="Hyperlink"/>
                </w:rPr>
                <w:t>[MS-ASDTYPE]</w:t>
              </w:r>
            </w:hyperlink>
            <w:r>
              <w:t xml:space="preserve"> section 2.2)</w:t>
            </w:r>
          </w:p>
        </w:tc>
        <w:tc>
          <w:tcPr>
            <w:tcW w:w="0" w:type="auto"/>
          </w:tcPr>
          <w:p w:rsidR="00FB1433" w:rsidRDefault="003A31FC">
            <w:pPr>
              <w:pStyle w:val="TableBodyText"/>
            </w:pPr>
            <w:r>
              <w:t>1…1 (required)</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23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314" w:name="section_a1330609777a48898bdd257fe55700d0"/>
      <w:bookmarkStart w:id="315" w:name="_Toc95366293"/>
      <w:r>
        <w:t>Collections (Sync)</w:t>
      </w:r>
      <w:bookmarkEnd w:id="314"/>
      <w:bookmarkEnd w:id="315"/>
    </w:p>
    <w:p w:rsidR="00FB1433" w:rsidRDefault="003A31FC">
      <w:r>
        <w:t xml:space="preserve">The </w:t>
      </w:r>
      <w:r>
        <w:rPr>
          <w:b/>
        </w:rPr>
        <w:t>Collections</w:t>
      </w:r>
      <w:r>
        <w:t xml:space="preserve"> element is an optional child element of the </w:t>
      </w:r>
      <w:r>
        <w:rPr>
          <w:b/>
        </w:rPr>
        <w:t xml:space="preserve">Sync </w:t>
      </w:r>
      <w:r>
        <w:t xml:space="preserve">element in </w:t>
      </w:r>
      <w:r>
        <w:rPr>
          <w:b/>
        </w:rPr>
        <w:t xml:space="preserve">Sync </w:t>
      </w:r>
      <w:r>
        <w:t xml:space="preserve">command requests and responses that serves as a container for the </w:t>
      </w:r>
      <w:r>
        <w:rPr>
          <w:b/>
        </w:rPr>
        <w:t>Collection</w:t>
      </w:r>
      <w:r>
        <w:t xml:space="preserve"> element.</w:t>
      </w:r>
    </w:p>
    <w:p w:rsidR="00FB1433" w:rsidRDefault="003A31FC">
      <w:r>
        <w:t xml:space="preserve">All elements referenced in this section are defined in the </w:t>
      </w:r>
      <w:r>
        <w:rPr>
          <w:b/>
        </w:rPr>
        <w:t>AirSync</w:t>
      </w:r>
      <w:r>
        <w:t xml:space="preserve"> na</w:t>
      </w:r>
      <w:r>
        <w:t xml:space="preserve">mespace. </w:t>
      </w:r>
    </w:p>
    <w:tbl>
      <w:tblPr>
        <w:tblStyle w:val="Table-ShadedHeader"/>
        <w:tblW w:w="0" w:type="auto"/>
        <w:tblLook w:val="04A0" w:firstRow="1" w:lastRow="0" w:firstColumn="1" w:lastColumn="0" w:noHBand="0" w:noVBand="1"/>
      </w:tblPr>
      <w:tblGrid>
        <w:gridCol w:w="2630"/>
        <w:gridCol w:w="1594"/>
        <w:gridCol w:w="1850"/>
        <w:gridCol w:w="2089"/>
        <w:gridCol w:w="1312"/>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FB1433" w:rsidRDefault="003A31FC">
            <w:pPr>
              <w:pStyle w:val="TableBodyText"/>
            </w:pPr>
            <w:r>
              <w:rPr>
                <w:b/>
              </w:rPr>
              <w:t>Sync</w:t>
            </w:r>
            <w:r>
              <w:t xml:space="preserve"> (section </w:t>
            </w:r>
            <w:hyperlink w:anchor="Section_6de831e946914379b35c9e75b1dea37a" w:history="1">
              <w:r>
                <w:rPr>
                  <w:rStyle w:val="Hyperlink"/>
                </w:rPr>
                <w:t>2.2.3.180</w:t>
              </w:r>
            </w:hyperlink>
            <w:r>
              <w:t xml:space="preserve">) </w:t>
            </w:r>
          </w:p>
        </w:tc>
        <w:tc>
          <w:tcPr>
            <w:tcW w:w="0" w:type="auto"/>
          </w:tcPr>
          <w:p w:rsidR="00FB1433" w:rsidRDefault="003A31FC">
            <w:pPr>
              <w:pStyle w:val="TableBodyText"/>
            </w:pPr>
            <w:r>
              <w:rPr>
                <w:b/>
              </w:rPr>
              <w:t>Collection</w:t>
            </w:r>
            <w:r>
              <w:t xml:space="preserve"> (section </w:t>
            </w:r>
            <w:hyperlink w:anchor="Section_9bc36da02ecc4618a4a3f0fcda460d44" w:history="1">
              <w:r>
                <w:rPr>
                  <w:rStyle w:val="Hyperlink"/>
                </w:rPr>
                <w:t>2.2.3.29.2</w:t>
              </w:r>
            </w:hyperlink>
            <w:r>
              <w:t>)</w:t>
            </w:r>
          </w:p>
        </w:tc>
        <w:tc>
          <w:tcPr>
            <w:tcW w:w="0" w:type="auto"/>
          </w:tcPr>
          <w:p w:rsidR="00FB1433" w:rsidRDefault="003A31FC">
            <w:pPr>
              <w:pStyle w:val="TableBodyText"/>
              <w:rPr>
                <w:b/>
              </w:rPr>
            </w:pPr>
            <w:r>
              <w:rPr>
                <w:b/>
              </w:rPr>
              <w:t>container</w:t>
            </w:r>
            <w:r>
              <w:t xml:space="preserve"> (</w:t>
            </w:r>
            <w:hyperlink r:id="rId240" w:anchor="Section_dcfe20e1cb36457f8c7be5c61351f7d3">
              <w:r>
                <w:rPr>
                  <w:rStyle w:val="Hyperlink"/>
                </w:rPr>
                <w:t>[</w:t>
              </w:r>
              <w:r>
                <w:rPr>
                  <w:rStyle w:val="Hyperlink"/>
                </w:rPr>
                <w:t>MS-ASDTYPE]</w:t>
              </w:r>
            </w:hyperlink>
            <w:r>
              <w:t xml:space="preserve"> section 2.2)</w:t>
            </w:r>
            <w:r>
              <w:rPr>
                <w:b/>
              </w:rPr>
              <w:t xml:space="preserve"> </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rPr>
                <w:b/>
              </w:rPr>
            </w:pPr>
            <w:r>
              <w:rPr>
                <w:b/>
              </w:rPr>
              <w:t xml:space="preserve">Sync </w:t>
            </w:r>
            <w:r>
              <w:t>command response</w:t>
            </w:r>
          </w:p>
        </w:tc>
        <w:tc>
          <w:tcPr>
            <w:tcW w:w="0" w:type="auto"/>
          </w:tcPr>
          <w:p w:rsidR="00FB1433" w:rsidRDefault="003A31FC">
            <w:pPr>
              <w:pStyle w:val="TableBodyText"/>
            </w:pPr>
            <w:r>
              <w:rPr>
                <w:b/>
              </w:rPr>
              <w:t>Sync</w:t>
            </w:r>
          </w:p>
        </w:tc>
        <w:tc>
          <w:tcPr>
            <w:tcW w:w="0" w:type="auto"/>
          </w:tcPr>
          <w:p w:rsidR="00FB1433" w:rsidRDefault="003A31FC">
            <w:pPr>
              <w:pStyle w:val="TableBodyText"/>
            </w:pPr>
            <w:r>
              <w:rPr>
                <w:b/>
              </w:rPr>
              <w:t>Collection</w:t>
            </w:r>
            <w:r>
              <w:t xml:space="preserve"> </w:t>
            </w:r>
          </w:p>
        </w:tc>
        <w:tc>
          <w:tcPr>
            <w:tcW w:w="0" w:type="auto"/>
          </w:tcPr>
          <w:p w:rsidR="00FB1433" w:rsidRDefault="003A31FC">
            <w:pPr>
              <w:pStyle w:val="TableBodyText"/>
              <w:rPr>
                <w:b/>
              </w:rPr>
            </w:pPr>
            <w:r>
              <w:rPr>
                <w:b/>
              </w:rPr>
              <w:t xml:space="preserve">container </w:t>
            </w:r>
          </w:p>
        </w:tc>
        <w:tc>
          <w:tcPr>
            <w:tcW w:w="0" w:type="auto"/>
          </w:tcPr>
          <w:p w:rsidR="00FB1433" w:rsidRDefault="003A31FC">
            <w:pPr>
              <w:pStyle w:val="TableBodyText"/>
            </w:pPr>
            <w:r>
              <w:t>0...1 (optional)</w:t>
            </w:r>
          </w:p>
        </w:tc>
      </w:tr>
    </w:tbl>
    <w:p w:rsidR="00FB1433" w:rsidRDefault="003A31FC">
      <w:r>
        <w:lastRenderedPageBreak/>
        <w:t xml:space="preserve">The </w:t>
      </w:r>
      <w:r>
        <w:rPr>
          <w:b/>
        </w:rPr>
        <w:t>Collections</w:t>
      </w:r>
      <w:r>
        <w:t xml:space="preserve"> element is optional. If the </w:t>
      </w:r>
      <w:r>
        <w:rPr>
          <w:b/>
        </w:rPr>
        <w:t>Collections</w:t>
      </w:r>
      <w:r>
        <w:t xml:space="preserve"> element is present, it can contain multiple </w:t>
      </w:r>
      <w:r>
        <w:rPr>
          <w:b/>
        </w:rPr>
        <w:t>Collection</w:t>
      </w:r>
      <w:r>
        <w:t xml:space="preserve"> elements.</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24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316" w:name="section_5a54d46c823d44ff8a8691ba4d4af77f"/>
      <w:bookmarkStart w:id="317" w:name="_Toc95366294"/>
      <w:r>
        <w:t>Commands</w:t>
      </w:r>
      <w:bookmarkEnd w:id="316"/>
      <w:bookmarkEnd w:id="317"/>
    </w:p>
    <w:p w:rsidR="00FB1433" w:rsidRDefault="003A31FC">
      <w:r>
        <w:t xml:space="preserve">The </w:t>
      </w:r>
      <w:r>
        <w:rPr>
          <w:b/>
        </w:rPr>
        <w:t>Commands</w:t>
      </w:r>
      <w:r>
        <w:t xml:space="preserve"> element is an optional child element of the </w:t>
      </w:r>
      <w:r>
        <w:rPr>
          <w:b/>
        </w:rPr>
        <w:t xml:space="preserve">Collection </w:t>
      </w:r>
      <w:r>
        <w:t xml:space="preserve">element in </w:t>
      </w:r>
      <w:r>
        <w:rPr>
          <w:b/>
        </w:rPr>
        <w:t xml:space="preserve">Sync </w:t>
      </w:r>
      <w:r>
        <w:t>command requests and responses that contains operations that apply to a collection. Available operations are add, delete, change, fetch, and soft delete. Client o</w:t>
      </w:r>
      <w:r>
        <w:t xml:space="preserve">perations are sent in the </w:t>
      </w:r>
      <w:r>
        <w:rPr>
          <w:b/>
        </w:rPr>
        <w:t>POST</w:t>
      </w:r>
      <w:r>
        <w:t xml:space="preserve"> request; server commands are sent in the </w:t>
      </w:r>
      <w:r>
        <w:rPr>
          <w:b/>
        </w:rPr>
        <w:t>POST</w:t>
      </w:r>
      <w:r>
        <w:t xml:space="preserve"> response.</w:t>
      </w:r>
    </w:p>
    <w:p w:rsidR="00FB1433" w:rsidRDefault="003A31FC">
      <w:r>
        <w:t xml:space="preserve">This element is optional. If it is present, it MUST include at least one operation. It is a child of the </w:t>
      </w:r>
      <w:r>
        <w:rPr>
          <w:b/>
        </w:rPr>
        <w:t>Collection</w:t>
      </w:r>
      <w:r>
        <w:t xml:space="preserve"> element.</w:t>
      </w:r>
    </w:p>
    <w:p w:rsidR="00FB1433" w:rsidRDefault="003A31FC">
      <w:r>
        <w:t xml:space="preserve">All elements referenced in this section are </w:t>
      </w:r>
      <w:r>
        <w:t xml:space="preserve">defined in the </w:t>
      </w:r>
      <w:r>
        <w:rPr>
          <w:b/>
        </w:rPr>
        <w:t>AirSync</w:t>
      </w:r>
      <w:r>
        <w:t xml:space="preserve"> namespace.</w:t>
      </w:r>
    </w:p>
    <w:tbl>
      <w:tblPr>
        <w:tblStyle w:val="Table-ShadedHeader"/>
        <w:tblW w:w="0" w:type="auto"/>
        <w:tblLook w:val="04A0" w:firstRow="1" w:lastRow="0" w:firstColumn="1" w:lastColumn="0" w:noHBand="0" w:noVBand="1"/>
      </w:tblPr>
      <w:tblGrid>
        <w:gridCol w:w="2567"/>
        <w:gridCol w:w="1796"/>
        <w:gridCol w:w="1812"/>
        <w:gridCol w:w="2011"/>
        <w:gridCol w:w="128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FB1433" w:rsidRDefault="003A31FC">
            <w:pPr>
              <w:pStyle w:val="TableBodyText"/>
            </w:pPr>
            <w:r>
              <w:rPr>
                <w:b/>
              </w:rPr>
              <w:t>Collection</w:t>
            </w:r>
            <w:r>
              <w:t xml:space="preserve"> (section </w:t>
            </w:r>
            <w:hyperlink w:anchor="Section_9bc36da02ecc4618a4a3f0fcda460d44" w:history="1">
              <w:r>
                <w:rPr>
                  <w:rStyle w:val="Hyperlink"/>
                </w:rPr>
                <w:t>2.2.3.29.2</w:t>
              </w:r>
            </w:hyperlink>
            <w:r>
              <w:t>)</w:t>
            </w:r>
          </w:p>
        </w:tc>
        <w:tc>
          <w:tcPr>
            <w:tcW w:w="0" w:type="auto"/>
          </w:tcPr>
          <w:p w:rsidR="00FB1433" w:rsidRDefault="003A31FC">
            <w:pPr>
              <w:pStyle w:val="TableBodyText"/>
            </w:pPr>
            <w:r>
              <w:rPr>
                <w:b/>
              </w:rPr>
              <w:t>Add</w:t>
            </w:r>
            <w:r>
              <w:t xml:space="preserve"> (section </w:t>
            </w:r>
            <w:hyperlink w:anchor="Section_22628ffeb14a4300aec7187b0c37a1dc" w:history="1">
              <w:r>
                <w:rPr>
                  <w:rStyle w:val="Hyperlink"/>
                </w:rPr>
                <w:t>2.2.3.7.2</w:t>
              </w:r>
            </w:hyperlink>
            <w:r>
              <w:t>)</w:t>
            </w:r>
          </w:p>
          <w:p w:rsidR="00FB1433" w:rsidRDefault="003A31FC">
            <w:pPr>
              <w:pStyle w:val="TableBodyText"/>
            </w:pPr>
            <w:r>
              <w:rPr>
                <w:b/>
              </w:rPr>
              <w:t>Delete</w:t>
            </w:r>
            <w:r>
              <w:t xml:space="preserve"> (section </w:t>
            </w:r>
            <w:hyperlink w:anchor="Section_cb0f05b8456b471f8dd5a2f86e6cdf88" w:history="1">
              <w:r>
                <w:rPr>
                  <w:rStyle w:val="Hyperlink"/>
                </w:rPr>
                <w:t>2.2.3.42.2</w:t>
              </w:r>
            </w:hyperlink>
            <w:r>
              <w:t>)</w:t>
            </w:r>
          </w:p>
          <w:p w:rsidR="00FB1433" w:rsidRDefault="003A31FC">
            <w:pPr>
              <w:pStyle w:val="TableBodyText"/>
            </w:pPr>
            <w:r>
              <w:rPr>
                <w:b/>
              </w:rPr>
              <w:t>Change</w:t>
            </w:r>
            <w:r>
              <w:t xml:space="preserve"> (section </w:t>
            </w:r>
            <w:hyperlink w:anchor="Section_3e2b243ad052407fbfc0ee0de82e1e01" w:history="1">
              <w:r>
                <w:rPr>
                  <w:rStyle w:val="Hyperlink"/>
                </w:rPr>
                <w:t>2.2.3.24</w:t>
              </w:r>
            </w:hyperlink>
            <w:r>
              <w:t>)</w:t>
            </w:r>
          </w:p>
          <w:p w:rsidR="00FB1433" w:rsidRDefault="003A31FC">
            <w:pPr>
              <w:pStyle w:val="TableBodyText"/>
            </w:pPr>
            <w:r>
              <w:rPr>
                <w:b/>
              </w:rPr>
              <w:t>Fetch</w:t>
            </w:r>
            <w:r>
              <w:t xml:space="preserve"> (section </w:t>
            </w:r>
            <w:hyperlink w:anchor="Section_2419c2d6e6b240d3a80c9d42f30b0108" w:history="1">
              <w:r>
                <w:rPr>
                  <w:rStyle w:val="Hyperlink"/>
                </w:rPr>
                <w:t>2.2.3.67.2</w:t>
              </w:r>
            </w:hyperlink>
            <w:r>
              <w:t xml:space="preserve">) </w:t>
            </w:r>
          </w:p>
          <w:p w:rsidR="00FB1433" w:rsidRDefault="00FB1433">
            <w:pPr>
              <w:pStyle w:val="TableBodyText"/>
            </w:pPr>
          </w:p>
        </w:tc>
        <w:tc>
          <w:tcPr>
            <w:tcW w:w="0" w:type="auto"/>
          </w:tcPr>
          <w:p w:rsidR="00FB1433" w:rsidRDefault="003A31FC">
            <w:pPr>
              <w:pStyle w:val="TableBodyText"/>
              <w:rPr>
                <w:b/>
              </w:rPr>
            </w:pPr>
            <w:r>
              <w:rPr>
                <w:b/>
              </w:rPr>
              <w:t>container</w:t>
            </w:r>
            <w:r>
              <w:t xml:space="preserve"> (</w:t>
            </w:r>
            <w:hyperlink r:id="rId242"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rPr>
                <w:b/>
              </w:rPr>
            </w:pPr>
            <w:r>
              <w:rPr>
                <w:b/>
              </w:rPr>
              <w:t xml:space="preserve">Sync </w:t>
            </w:r>
            <w:r>
              <w:t>command response</w:t>
            </w:r>
          </w:p>
        </w:tc>
        <w:tc>
          <w:tcPr>
            <w:tcW w:w="0" w:type="auto"/>
          </w:tcPr>
          <w:p w:rsidR="00FB1433" w:rsidRDefault="003A31FC">
            <w:pPr>
              <w:pStyle w:val="TableBodyText"/>
            </w:pPr>
            <w:r>
              <w:rPr>
                <w:b/>
              </w:rPr>
              <w:t>Collection</w:t>
            </w:r>
            <w:r>
              <w:t xml:space="preserve"> </w:t>
            </w:r>
          </w:p>
        </w:tc>
        <w:tc>
          <w:tcPr>
            <w:tcW w:w="0" w:type="auto"/>
          </w:tcPr>
          <w:p w:rsidR="00FB1433" w:rsidRDefault="003A31FC">
            <w:pPr>
              <w:pStyle w:val="TableBodyText"/>
            </w:pPr>
            <w:r>
              <w:rPr>
                <w:b/>
              </w:rPr>
              <w:t>Add</w:t>
            </w:r>
            <w:r>
              <w:t xml:space="preserve"> </w:t>
            </w:r>
          </w:p>
          <w:p w:rsidR="00FB1433" w:rsidRDefault="003A31FC">
            <w:pPr>
              <w:pStyle w:val="TableBodyText"/>
            </w:pPr>
            <w:r>
              <w:rPr>
                <w:b/>
              </w:rPr>
              <w:t>Delete</w:t>
            </w:r>
          </w:p>
          <w:p w:rsidR="00FB1433" w:rsidRDefault="003A31FC">
            <w:pPr>
              <w:pStyle w:val="TableBodyText"/>
            </w:pPr>
            <w:r>
              <w:rPr>
                <w:b/>
              </w:rPr>
              <w:t>Change</w:t>
            </w:r>
            <w:r>
              <w:t xml:space="preserve"> </w:t>
            </w:r>
          </w:p>
          <w:p w:rsidR="00FB1433" w:rsidRDefault="003A31FC">
            <w:pPr>
              <w:pStyle w:val="TableBodyText"/>
            </w:pPr>
            <w:r>
              <w:rPr>
                <w:b/>
              </w:rPr>
              <w:t>SoftDelete</w:t>
            </w:r>
            <w:r>
              <w:t xml:space="preserve"> (section </w:t>
            </w:r>
            <w:hyperlink w:anchor="Section_1a2a44e601474aef8e2edd2dafd60a1e" w:history="1">
              <w:r>
                <w:rPr>
                  <w:rStyle w:val="Hyperlink"/>
                </w:rPr>
                <w:t>2.2.3.172</w:t>
              </w:r>
            </w:hyperlink>
            <w:r>
              <w:t xml:space="preserve">) </w:t>
            </w:r>
          </w:p>
        </w:tc>
        <w:tc>
          <w:tcPr>
            <w:tcW w:w="0" w:type="auto"/>
          </w:tcPr>
          <w:p w:rsidR="00FB1433" w:rsidRDefault="003A31FC">
            <w:pPr>
              <w:pStyle w:val="TableBodyText"/>
              <w:rPr>
                <w:b/>
              </w:rPr>
            </w:pPr>
            <w:r>
              <w:rPr>
                <w:b/>
              </w:rPr>
              <w:t xml:space="preserve">container </w:t>
            </w:r>
          </w:p>
        </w:tc>
        <w:tc>
          <w:tcPr>
            <w:tcW w:w="0" w:type="auto"/>
          </w:tcPr>
          <w:p w:rsidR="00FB1433" w:rsidRDefault="003A31FC">
            <w:pPr>
              <w:pStyle w:val="TableBodyText"/>
            </w:pPr>
            <w:r>
              <w:t>0...1 (optional)</w:t>
            </w:r>
          </w:p>
        </w:tc>
      </w:tr>
    </w:tbl>
    <w:p w:rsidR="00FB1433" w:rsidRDefault="003A31FC">
      <w:r>
        <w:lastRenderedPageBreak/>
        <w:t xml:space="preserve">The result of including no child elements for the </w:t>
      </w:r>
      <w:r>
        <w:rPr>
          <w:b/>
        </w:rPr>
        <w:t>Commands</w:t>
      </w:r>
      <w:r>
        <w:t xml:space="preserve"> element is undefined. The server MAY return a protocol status error in response to such a command request. See section </w:t>
      </w:r>
      <w:hyperlink w:anchor="Section_8284dc68a9df46baad90f523f1a4dbe3" w:history="1">
        <w:r>
          <w:rPr>
            <w:rStyle w:val="Hyperlink"/>
          </w:rPr>
          <w:t>3.1.5.4</w:t>
        </w:r>
      </w:hyperlink>
      <w:r>
        <w:t xml:space="preserve"> for inform</w:t>
      </w:r>
      <w:r>
        <w:t xml:space="preserve">ation regarding the number of child elements contained in a </w:t>
      </w:r>
      <w:r>
        <w:rPr>
          <w:b/>
        </w:rPr>
        <w:t>Commands</w:t>
      </w:r>
      <w:r>
        <w:t xml:space="preserve"> element.</w:t>
      </w:r>
    </w:p>
    <w:p w:rsidR="00FB1433" w:rsidRDefault="003A31FC">
      <w:r>
        <w:rPr>
          <w:b/>
        </w:rPr>
        <w:t>Protocol Versions</w:t>
      </w:r>
    </w:p>
    <w:p w:rsidR="00FB1433" w:rsidRDefault="003A31FC">
      <w:r>
        <w:t>The following table specifies the protocol versions that support this element. The client indicates the protocol version being used by setting either the MS-ASP</w:t>
      </w:r>
      <w:r>
        <w:t xml:space="preserve">rotocolVersion header, as specified in </w:t>
      </w:r>
      <w:hyperlink r:id="rId24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w:t>
            </w:r>
            <w:r>
              <w:t>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318" w:name="section_eae6d3ffd8d740e38a8e3dbe06c6c678"/>
      <w:bookmarkStart w:id="319" w:name="_Toc95366295"/>
      <w:r>
        <w:t>Company</w:t>
      </w:r>
      <w:bookmarkEnd w:id="318"/>
      <w:bookmarkEnd w:id="319"/>
    </w:p>
    <w:p w:rsidR="00FB1433" w:rsidRDefault="003A31FC">
      <w:r>
        <w:t>The</w:t>
      </w:r>
      <w:r>
        <w:rPr>
          <w:b/>
        </w:rPr>
        <w:t xml:space="preserve"> Company</w:t>
      </w:r>
      <w:r>
        <w:t xml:space="preserve"> element is used in the following command responses:</w:t>
      </w:r>
    </w:p>
    <w:p w:rsidR="00FB1433" w:rsidRDefault="003A31FC">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FB1433" w:rsidRDefault="003A31FC">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FB1433" w:rsidRDefault="003A31FC">
      <w:r>
        <w:t xml:space="preserve">The definition of the </w:t>
      </w:r>
      <w:r>
        <w:rPr>
          <w:b/>
        </w:rPr>
        <w:t>Company</w:t>
      </w:r>
      <w:r>
        <w:t xml:space="preserve"> element differs according to the context in which it is used. For more details, see section </w:t>
      </w:r>
      <w:hyperlink w:anchor="Section_dbeb38a2df854798bdaab188a35a9471" w:history="1">
        <w:r>
          <w:rPr>
            <w:rStyle w:val="Hyperlink"/>
          </w:rPr>
          <w:t>2.2.3.33.1</w:t>
        </w:r>
      </w:hyperlink>
      <w:r>
        <w:t xml:space="preserve">and section </w:t>
      </w:r>
      <w:hyperlink w:anchor="Section_592c68ed35d94d829a12c831c299b95c" w:history="1">
        <w:r>
          <w:rPr>
            <w:rStyle w:val="Hyperlink"/>
          </w:rPr>
          <w:t>2.2.3.33.2</w:t>
        </w:r>
      </w:hyperlink>
      <w:r>
        <w:t xml:space="preserve">. </w:t>
      </w:r>
    </w:p>
    <w:p w:rsidR="00FB1433" w:rsidRDefault="003A31FC">
      <w:pPr>
        <w:pStyle w:val="Heading5"/>
      </w:pPr>
      <w:bookmarkStart w:id="320" w:name="section_dbeb38a2df854798bdaab188a35a9471"/>
      <w:bookmarkStart w:id="321" w:name="_Toc95366296"/>
      <w:r>
        <w:t xml:space="preserve">Company </w:t>
      </w:r>
      <w:r>
        <w:t>(Find)</w:t>
      </w:r>
      <w:bookmarkEnd w:id="320"/>
      <w:bookmarkEnd w:id="321"/>
    </w:p>
    <w:p w:rsidR="00FB1433" w:rsidRDefault="003A31FC">
      <w:r>
        <w:t xml:space="preserve">The </w:t>
      </w:r>
      <w:r>
        <w:rPr>
          <w:b/>
        </w:rPr>
        <w:t xml:space="preserve">Company </w:t>
      </w:r>
      <w:r>
        <w:t xml:space="preserve">element in the </w:t>
      </w:r>
      <w:r>
        <w:rPr>
          <w:b/>
        </w:rPr>
        <w:t xml:space="preserve">GAL </w:t>
      </w:r>
      <w:r>
        <w:t xml:space="preserve">namespace is an optional child element of the </w:t>
      </w:r>
      <w:r>
        <w:rPr>
          <w:b/>
        </w:rPr>
        <w:t>find:Properties</w:t>
      </w:r>
      <w:r>
        <w:t xml:space="preserve"> element in </w:t>
      </w:r>
      <w:r>
        <w:rPr>
          <w:b/>
        </w:rPr>
        <w:t xml:space="preserve">Find </w:t>
      </w:r>
      <w:r>
        <w:t xml:space="preserve">command responses. The </w:t>
      </w:r>
      <w:r>
        <w:rPr>
          <w:b/>
        </w:rPr>
        <w:t xml:space="preserve">Company </w:t>
      </w:r>
      <w:r>
        <w:t xml:space="preserve">element is only present in response to </w:t>
      </w:r>
      <w:r>
        <w:rPr>
          <w:b/>
        </w:rPr>
        <w:t xml:space="preserve">Find </w:t>
      </w:r>
      <w:r>
        <w:t xml:space="preserve">command requests that contain the </w:t>
      </w:r>
      <w:r>
        <w:rPr>
          <w:b/>
        </w:rPr>
        <w:t>GALSearchCriterion</w:t>
      </w:r>
      <w:r>
        <w:t xml:space="preserve"> element as s</w:t>
      </w:r>
      <w:r>
        <w:t xml:space="preserve">pecified in section </w:t>
      </w:r>
      <w:hyperlink w:anchor="Section_5226820eea42448c8c16073249df10ed" w:history="1">
        <w:r>
          <w:rPr>
            <w:rStyle w:val="Hyperlink"/>
          </w:rPr>
          <w:t>2.2.3.82</w:t>
        </w:r>
      </w:hyperlink>
      <w:r>
        <w:t xml:space="preserve">. It contains the company of a recipient in the </w:t>
      </w:r>
      <w:hyperlink w:anchor="gt_6fbe9d37-508e-44f3-be0f-b579e1264f27">
        <w:r>
          <w:rPr>
            <w:rStyle w:val="HyperlinkGreen"/>
            <w:b/>
          </w:rPr>
          <w:t>GAL</w:t>
        </w:r>
      </w:hyperlink>
      <w:r>
        <w:t xml:space="preserve"> that matched the search criteria from the correspondin</w:t>
      </w:r>
      <w:r>
        <w:t xml:space="preserve">g </w:t>
      </w:r>
      <w:r>
        <w:rPr>
          <w:b/>
        </w:rPr>
        <w:t xml:space="preserve">Find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FB1433" w:rsidRDefault="003A31FC">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244" w:anchor="Section_dcfe20e1cb36457f8c7be5c61351f7d3">
              <w:r>
                <w:rPr>
                  <w:rStyle w:val="Hyperlink"/>
                </w:rPr>
                <w:t>[MS-ASDTYPE]</w:t>
              </w:r>
            </w:hyperlink>
            <w:r>
              <w:t xml:space="preserve"> section 2.7)</w:t>
            </w:r>
            <w:r>
              <w:rPr>
                <w:b/>
              </w:rPr>
              <w:t xml:space="preserve"> </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lastRenderedPageBreak/>
        <w:t xml:space="preserve">The following table specifies the protocol versions that support this element. The client indicates the protocol version being used by setting either the MS-ASProtocolVersion header, as specified in </w:t>
      </w:r>
      <w:hyperlink r:id="rId24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322" w:name="section_592c68ed35d94d829a12c831c299b95c"/>
      <w:bookmarkStart w:id="323" w:name="_Toc95366297"/>
      <w:r>
        <w:t>Company (Search)</w:t>
      </w:r>
      <w:bookmarkEnd w:id="322"/>
      <w:bookmarkEnd w:id="323"/>
    </w:p>
    <w:p w:rsidR="00FB1433" w:rsidRDefault="003A31FC">
      <w:r>
        <w:t xml:space="preserve">The </w:t>
      </w:r>
      <w:r>
        <w:rPr>
          <w:b/>
        </w:rPr>
        <w:t xml:space="preserve">Company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Company </w:t>
      </w:r>
      <w:r>
        <w:t xml:space="preserve">element is only present in response to </w:t>
      </w:r>
      <w:r>
        <w:rPr>
          <w:b/>
        </w:rPr>
        <w:t xml:space="preserve">Search </w:t>
      </w:r>
      <w:r>
        <w:t xml:space="preserve">command requests that contain a </w:t>
      </w:r>
      <w:r>
        <w:rPr>
          <w:b/>
        </w:rPr>
        <w:t xml:space="preserve">search:Name </w:t>
      </w:r>
      <w:r>
        <w:t>element with a value o</w:t>
      </w:r>
      <w:r>
        <w:t xml:space="preserve">f "GAL", as specified in section </w:t>
      </w:r>
      <w:hyperlink w:anchor="Section_8521454610c64b9c8abbbbf65a385dfa" w:history="1">
        <w:r>
          <w:rPr>
            <w:rStyle w:val="Hyperlink"/>
          </w:rPr>
          <w:t>2.2.3.120.2</w:t>
        </w:r>
      </w:hyperlink>
      <w:r>
        <w:t xml:space="preserve">. It contains the company of a recipient in the </w:t>
      </w:r>
      <w:hyperlink w:anchor="gt_6fbe9d37-508e-44f3-be0f-b579e1264f27">
        <w:r>
          <w:rPr>
            <w:rStyle w:val="HyperlinkGreen"/>
            <w:b/>
          </w:rPr>
          <w:t>GAL</w:t>
        </w:r>
      </w:hyperlink>
      <w:r>
        <w:t xml:space="preserve"> that matched the search criteria from </w:t>
      </w:r>
      <w:r>
        <w:t xml:space="preserve">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FB1433" w:rsidRDefault="003A31FC">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246" w:anchor="Section_dcfe20e1cb36457f8c7be5c61351f7d3">
              <w:r>
                <w:rPr>
                  <w:rStyle w:val="Hyperlink"/>
                </w:rPr>
                <w:t>[MS-ASDTYPE]</w:t>
              </w:r>
            </w:hyperlink>
            <w:r>
              <w:t xml:space="preserve"> section 2.7)</w:t>
            </w:r>
            <w:r>
              <w:rPr>
                <w:b/>
              </w:rPr>
              <w:t xml:space="preserve"> </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The following table speci</w:t>
      </w:r>
      <w:r>
        <w:t xml:space="preserve">fies the protocol versions that support this element. The client indicates the protocol version being used by setting either the MS-ASProtocolVersion header, as specified in </w:t>
      </w:r>
      <w:hyperlink r:id="rId247" w:anchor="Section_4cbf28dc287641c69d87ba9db86cd40d">
        <w:r>
          <w:rPr>
            <w:rStyle w:val="Hyperlink"/>
          </w:rPr>
          <w:t>[</w:t>
        </w:r>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324" w:name="section_7993484cfb234a6a977bd1cfb05283c8"/>
      <w:bookmarkStart w:id="325" w:name="_Toc95366298"/>
      <w:r>
        <w:t>Conflict</w:t>
      </w:r>
      <w:bookmarkEnd w:id="324"/>
      <w:bookmarkEnd w:id="325"/>
    </w:p>
    <w:p w:rsidR="00FB1433" w:rsidRDefault="003A31FC">
      <w:r>
        <w:t xml:space="preserve">The </w:t>
      </w:r>
      <w:r>
        <w:rPr>
          <w:b/>
        </w:rPr>
        <w:t>Conflict</w:t>
      </w:r>
      <w:r>
        <w:t xml:space="preserve"> element is an optional child element of the </w:t>
      </w:r>
      <w:r>
        <w:rPr>
          <w:b/>
        </w:rPr>
        <w:t xml:space="preserve">Options </w:t>
      </w:r>
      <w:r>
        <w:t xml:space="preserve">element in </w:t>
      </w:r>
      <w:r>
        <w:rPr>
          <w:b/>
        </w:rPr>
        <w:t xml:space="preserve">Sync </w:t>
      </w:r>
      <w:r>
        <w:t>command requests that specifies how to resolve the conflict that occurs when an object has been changed on both the client and the server. The value specifies which object—the client obje</w:t>
      </w:r>
      <w:r>
        <w:t>ct or the server object—to keep if there is a conflict.</w:t>
      </w:r>
    </w:p>
    <w:p w:rsidR="00FB1433" w:rsidRDefault="003A31FC">
      <w:r>
        <w:t xml:space="preserve">All elements referenced in this section are defined in the </w:t>
      </w:r>
      <w:r>
        <w:rPr>
          <w:b/>
        </w:rPr>
        <w:t>AirSync</w:t>
      </w:r>
      <w:r>
        <w:t xml:space="preserve"> namespace. </w:t>
      </w:r>
    </w:p>
    <w:tbl>
      <w:tblPr>
        <w:tblStyle w:val="Table-ShadedHeader"/>
        <w:tblW w:w="0" w:type="auto"/>
        <w:tblLook w:val="04A0" w:firstRow="1" w:lastRow="0" w:firstColumn="1" w:lastColumn="0" w:noHBand="0" w:noVBand="1"/>
      </w:tblPr>
      <w:tblGrid>
        <w:gridCol w:w="2610"/>
        <w:gridCol w:w="1854"/>
        <w:gridCol w:w="1267"/>
        <w:gridCol w:w="2439"/>
        <w:gridCol w:w="130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FB1433" w:rsidRDefault="003A31FC">
            <w:pPr>
              <w:pStyle w:val="TableBodyText"/>
            </w:pPr>
            <w:r>
              <w:rPr>
                <w:b/>
              </w:rPr>
              <w:t>Options</w:t>
            </w:r>
            <w:r>
              <w:t xml:space="preserve"> (section </w:t>
            </w:r>
            <w:hyperlink w:anchor="Section_38f4e9fb6080456aac8f07b806aae86e" w:history="1">
              <w:r>
                <w:rPr>
                  <w:rStyle w:val="Hyperlink"/>
                </w:rPr>
                <w:t>2.2.3.125.6</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unsignedByte</w:t>
            </w:r>
            <w:r>
              <w:t xml:space="preserve"> (</w:t>
            </w:r>
            <w:hyperlink r:id="rId248" w:anchor="Section_dcfe20e1cb36457f8c7be5c61351f7d3">
              <w:r>
                <w:rPr>
                  <w:rStyle w:val="Hyperlink"/>
                </w:rPr>
                <w:t>[MS-ASDTYPE]</w:t>
              </w:r>
            </w:hyperlink>
            <w:r>
              <w:t xml:space="preserve"> section 2.8)</w:t>
            </w:r>
          </w:p>
        </w:tc>
        <w:tc>
          <w:tcPr>
            <w:tcW w:w="0" w:type="auto"/>
          </w:tcPr>
          <w:p w:rsidR="00FB1433" w:rsidRDefault="003A31FC">
            <w:pPr>
              <w:pStyle w:val="TableBodyText"/>
            </w:pPr>
            <w:r>
              <w:t>0...1 (optional)</w:t>
            </w:r>
          </w:p>
        </w:tc>
      </w:tr>
    </w:tbl>
    <w:p w:rsidR="00FB1433" w:rsidRDefault="003A31FC">
      <w:r>
        <w:t>The following table lists valid values for the element.</w:t>
      </w:r>
    </w:p>
    <w:tbl>
      <w:tblPr>
        <w:tblStyle w:val="Table-ShadedHeader"/>
        <w:tblW w:w="0" w:type="auto"/>
        <w:tblLook w:val="04A0" w:firstRow="1" w:lastRow="0" w:firstColumn="1" w:lastColumn="0" w:noHBand="0" w:noVBand="1"/>
      </w:tblPr>
      <w:tblGrid>
        <w:gridCol w:w="734"/>
        <w:gridCol w:w="3131"/>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Value</w:t>
            </w:r>
          </w:p>
        </w:tc>
        <w:tc>
          <w:tcPr>
            <w:tcW w:w="0" w:type="auto"/>
          </w:tcPr>
          <w:p w:rsidR="00FB1433" w:rsidRDefault="003A31FC">
            <w:pPr>
              <w:pStyle w:val="TableHeaderText"/>
            </w:pPr>
            <w:r>
              <w:t>Meaning</w:t>
            </w:r>
          </w:p>
        </w:tc>
      </w:tr>
      <w:tr w:rsidR="00FB1433" w:rsidTr="00FB1433">
        <w:tc>
          <w:tcPr>
            <w:tcW w:w="0" w:type="auto"/>
          </w:tcPr>
          <w:p w:rsidR="00FB1433" w:rsidRDefault="003A31FC">
            <w:pPr>
              <w:pStyle w:val="TableBodyText"/>
            </w:pPr>
            <w:r>
              <w:t>0</w:t>
            </w:r>
          </w:p>
        </w:tc>
        <w:tc>
          <w:tcPr>
            <w:tcW w:w="0" w:type="auto"/>
          </w:tcPr>
          <w:p w:rsidR="00FB1433" w:rsidRDefault="003A31FC">
            <w:pPr>
              <w:pStyle w:val="TableBodyText"/>
            </w:pPr>
            <w:r>
              <w:t>Client object replaces server object.</w:t>
            </w:r>
          </w:p>
        </w:tc>
      </w:tr>
      <w:tr w:rsidR="00FB1433" w:rsidTr="00FB1433">
        <w:tc>
          <w:tcPr>
            <w:tcW w:w="0" w:type="auto"/>
          </w:tcPr>
          <w:p w:rsidR="00FB1433" w:rsidRDefault="003A31FC">
            <w:pPr>
              <w:pStyle w:val="TableBodyText"/>
            </w:pPr>
            <w:r>
              <w:t>1</w:t>
            </w:r>
          </w:p>
        </w:tc>
        <w:tc>
          <w:tcPr>
            <w:tcW w:w="0" w:type="auto"/>
          </w:tcPr>
          <w:p w:rsidR="00FB1433" w:rsidRDefault="003A31FC">
            <w:pPr>
              <w:pStyle w:val="TableBodyText"/>
            </w:pPr>
            <w:r>
              <w:t>Server object replaces client object.</w:t>
            </w:r>
          </w:p>
        </w:tc>
      </w:tr>
    </w:tbl>
    <w:p w:rsidR="00FB1433" w:rsidRDefault="003A31FC">
      <w:r>
        <w:t xml:space="preserve">If the </w:t>
      </w:r>
      <w:r>
        <w:rPr>
          <w:b/>
        </w:rPr>
        <w:t>Conflict</w:t>
      </w:r>
      <w:r>
        <w:t xml:space="preserve"> element is not present, the server object will replace the client object when a conflict occurs.</w:t>
      </w:r>
    </w:p>
    <w:p w:rsidR="00FB1433" w:rsidRDefault="003A31FC">
      <w:r>
        <w:t xml:space="preserve">A value of 0 (zero) means to keep the client object; a value of 1 means to keep the server object. If the value is 1 and there is a conflict, a </w:t>
      </w:r>
      <w:r>
        <w:rPr>
          <w:b/>
        </w:rPr>
        <w:t>Status</w:t>
      </w:r>
      <w:r>
        <w:t xml:space="preserve"> element (section </w:t>
      </w:r>
      <w:hyperlink w:anchor="Section_08151746faf740a3832bb42e88a0b729" w:history="1">
        <w:r>
          <w:rPr>
            <w:rStyle w:val="Hyperlink"/>
          </w:rPr>
          <w:t>2.2.3.177.17</w:t>
        </w:r>
      </w:hyperlink>
      <w:r>
        <w:t>) value of 7 is returned to inform the client that the object that the client sent to the server was discarded.</w:t>
      </w:r>
    </w:p>
    <w:p w:rsidR="00FB1433" w:rsidRDefault="003A31FC">
      <w:r>
        <w:t xml:space="preserve">The </w:t>
      </w:r>
      <w:r>
        <w:rPr>
          <w:b/>
        </w:rPr>
        <w:t>Conflict</w:t>
      </w:r>
      <w:r>
        <w:t xml:space="preserve"> element applies to the entire collection;</w:t>
      </w:r>
      <w:r>
        <w:t xml:space="preserve"> therefore, it is not possible to apply the </w:t>
      </w:r>
      <w:r>
        <w:rPr>
          <w:b/>
        </w:rPr>
        <w:t>Conflict</w:t>
      </w:r>
      <w:r>
        <w:t xml:space="preserve"> element value to individual items within the collection. </w:t>
      </w:r>
    </w:p>
    <w:p w:rsidR="00FB1433" w:rsidRDefault="003A31FC">
      <w:r>
        <w:t xml:space="preserve">The </w:t>
      </w:r>
      <w:r>
        <w:rPr>
          <w:b/>
        </w:rPr>
        <w:t>Conflict</w:t>
      </w:r>
      <w:r>
        <w:t xml:space="preserve"> element is a child of the </w:t>
      </w:r>
      <w:r>
        <w:rPr>
          <w:b/>
        </w:rPr>
        <w:t>Options</w:t>
      </w:r>
      <w:r>
        <w:t xml:space="preserve"> element, and therefore the </w:t>
      </w:r>
      <w:r>
        <w:rPr>
          <w:b/>
        </w:rPr>
        <w:t>Conflict</w:t>
      </w:r>
      <w:r>
        <w:t xml:space="preserve"> element appears only in requests to the server from the client</w:t>
      </w:r>
      <w:r>
        <w:t>.</w:t>
      </w:r>
    </w:p>
    <w:p w:rsidR="00FB1433" w:rsidRDefault="003A31FC">
      <w:r>
        <w:t xml:space="preserve">The result of including more than one </w:t>
      </w:r>
      <w:r>
        <w:rPr>
          <w:b/>
        </w:rPr>
        <w:t>Conflict</w:t>
      </w:r>
      <w:r>
        <w:t xml:space="preserve"> element as the child of an </w:t>
      </w:r>
      <w:r>
        <w:rPr>
          <w:b/>
        </w:rPr>
        <w:t>Options</w:t>
      </w:r>
      <w:r>
        <w:t xml:space="preserve"> element is undefined. The server MAY return a protocol status error in response to such a command request.</w:t>
      </w:r>
    </w:p>
    <w:p w:rsidR="00FB1433" w:rsidRDefault="003A31FC">
      <w:r>
        <w:t xml:space="preserve">If a </w:t>
      </w:r>
      <w:r>
        <w:rPr>
          <w:b/>
        </w:rPr>
        <w:t>Delete</w:t>
      </w:r>
      <w:r>
        <w:t xml:space="preserve"> element (section </w:t>
      </w:r>
      <w:hyperlink w:anchor="Section_cb0f05b8456b471f8dd5a2f86e6cdf88" w:history="1">
        <w:r>
          <w:rPr>
            <w:rStyle w:val="Hyperlink"/>
          </w:rPr>
          <w:t>2.2.3.42.2</w:t>
        </w:r>
      </w:hyperlink>
      <w:r>
        <w:t xml:space="preserve">) conflicts with an </w:t>
      </w:r>
      <w:r>
        <w:rPr>
          <w:b/>
        </w:rPr>
        <w:t>Add</w:t>
      </w:r>
      <w:r>
        <w:t xml:space="preserve"> (section </w:t>
      </w:r>
      <w:hyperlink w:anchor="Section_22628ffeb14a4300aec7187b0c37a1dc" w:history="1">
        <w:r>
          <w:rPr>
            <w:rStyle w:val="Hyperlink"/>
          </w:rPr>
          <w:t>2.2.3.7.2</w:t>
        </w:r>
      </w:hyperlink>
      <w:r>
        <w:t xml:space="preserve">) or </w:t>
      </w:r>
      <w:r>
        <w:rPr>
          <w:b/>
        </w:rPr>
        <w:t>Change</w:t>
      </w:r>
      <w:r>
        <w:t xml:space="preserve"> element (section </w:t>
      </w:r>
      <w:hyperlink w:anchor="Section_3e2b243ad052407fbfc0ee0de82e1e01" w:history="1">
        <w:r>
          <w:rPr>
            <w:rStyle w:val="Hyperlink"/>
          </w:rPr>
          <w:t>2.2.3.24</w:t>
        </w:r>
      </w:hyperlink>
      <w:r>
        <w:t xml:space="preserve">), the </w:t>
      </w:r>
      <w:r>
        <w:rPr>
          <w:b/>
        </w:rPr>
        <w:t>Delete</w:t>
      </w:r>
      <w:r>
        <w:t xml:space="preserve"> element takes precedence.</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24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326" w:name="section_4237b0ffb3cd42e9af69c9454768b800"/>
      <w:bookmarkStart w:id="327" w:name="_Toc95366299"/>
      <w:r>
        <w:t>ConversationId</w:t>
      </w:r>
      <w:bookmarkEnd w:id="326"/>
      <w:bookmarkEnd w:id="327"/>
    </w:p>
    <w:p w:rsidR="00FB1433" w:rsidRDefault="003A31FC">
      <w:r>
        <w:t xml:space="preserve">The </w:t>
      </w:r>
      <w:r>
        <w:rPr>
          <w:b/>
        </w:rPr>
        <w:t>ConversationId</w:t>
      </w:r>
      <w:r>
        <w:t xml:space="preserve"> element is used in the following command requests and responses:</w:t>
      </w:r>
    </w:p>
    <w:p w:rsidR="00FB1433" w:rsidRDefault="003A31FC">
      <w:pPr>
        <w:pStyle w:val="ListParagraph"/>
        <w:numPr>
          <w:ilvl w:val="0"/>
          <w:numId w:val="57"/>
        </w:numPr>
        <w:rPr>
          <w:b/>
        </w:rPr>
      </w:pPr>
      <w:r>
        <w:rPr>
          <w:b/>
        </w:rPr>
        <w:t xml:space="preserve">ItemOperations </w:t>
      </w:r>
      <w:r>
        <w:t xml:space="preserve">command requests and responses (section </w:t>
      </w:r>
      <w:hyperlink w:anchor="Section_9d4264fb42f547fb81335e68c52dd339" w:history="1">
        <w:r>
          <w:rPr>
            <w:rStyle w:val="Hyperlink"/>
          </w:rPr>
          <w:t>2.2.1.10</w:t>
        </w:r>
      </w:hyperlink>
      <w:r>
        <w:t>)</w:t>
      </w:r>
    </w:p>
    <w:p w:rsidR="00FB1433" w:rsidRDefault="003A31FC">
      <w:pPr>
        <w:pStyle w:val="ListParagraph"/>
        <w:numPr>
          <w:ilvl w:val="0"/>
          <w:numId w:val="57"/>
        </w:numPr>
        <w:rPr>
          <w:b/>
        </w:rPr>
      </w:pPr>
      <w:r>
        <w:rPr>
          <w:b/>
        </w:rPr>
        <w:t xml:space="preserve">Search </w:t>
      </w:r>
      <w:r>
        <w:t xml:space="preserve">command requests (section </w:t>
      </w:r>
      <w:hyperlink w:anchor="Section_8211179b14f344ab9de6b69ca2a48c4e" w:history="1">
        <w:r>
          <w:rPr>
            <w:rStyle w:val="Hyperlink"/>
          </w:rPr>
          <w:t>2.2.1.16</w:t>
        </w:r>
      </w:hyperlink>
      <w:r>
        <w:t>)</w:t>
      </w:r>
    </w:p>
    <w:p w:rsidR="00FB1433" w:rsidRDefault="003A31FC">
      <w:r>
        <w:t xml:space="preserve">The definition of the </w:t>
      </w:r>
      <w:r>
        <w:rPr>
          <w:b/>
        </w:rPr>
        <w:t>ConversationId</w:t>
      </w:r>
      <w:r>
        <w:t xml:space="preserve"> element differs according to the context in which it is used. For more details, see section </w:t>
      </w:r>
      <w:hyperlink w:anchor="Section_f0afd271fc1f41ed84f5cbf147691db1" w:history="1">
        <w:r>
          <w:rPr>
            <w:rStyle w:val="Hyperlink"/>
          </w:rPr>
          <w:t>2.2.3.35.1</w:t>
        </w:r>
      </w:hyperlink>
      <w:r>
        <w:t xml:space="preserve"> and section </w:t>
      </w:r>
      <w:hyperlink w:anchor="Section_773826b21f4643ee894ce985cfe10a85" w:history="1">
        <w:r>
          <w:rPr>
            <w:rStyle w:val="Hyperlink"/>
          </w:rPr>
          <w:t>2.2.3.35.2</w:t>
        </w:r>
      </w:hyperlink>
      <w:r>
        <w:t>.</w:t>
      </w:r>
    </w:p>
    <w:p w:rsidR="00FB1433" w:rsidRDefault="003A31FC">
      <w:pPr>
        <w:pStyle w:val="Heading5"/>
      </w:pPr>
      <w:bookmarkStart w:id="328" w:name="section_f0afd271fc1f41ed84f5cbf147691db1"/>
      <w:bookmarkStart w:id="329" w:name="_Toc95366300"/>
      <w:r>
        <w:t>ConversationId (ItemOperations)</w:t>
      </w:r>
      <w:bookmarkEnd w:id="328"/>
      <w:bookmarkEnd w:id="329"/>
    </w:p>
    <w:p w:rsidR="00FB1433" w:rsidRDefault="003A31FC">
      <w:r>
        <w:t xml:space="preserve">The </w:t>
      </w:r>
      <w:r>
        <w:rPr>
          <w:b/>
        </w:rPr>
        <w:t>ConversationId</w:t>
      </w:r>
      <w:r>
        <w:t xml:space="preserve"> element is a required child element of the </w:t>
      </w:r>
      <w:r>
        <w:rPr>
          <w:b/>
        </w:rPr>
        <w:t>Move</w:t>
      </w:r>
      <w:r>
        <w:t xml:space="preserve"> element in </w:t>
      </w:r>
      <w:r>
        <w:rPr>
          <w:b/>
        </w:rPr>
        <w:t>ItemOperations</w:t>
      </w:r>
      <w:r>
        <w:t xml:space="preserve"> command requests and responses that specifies the conversation to be moved.</w:t>
      </w:r>
      <w:bookmarkStart w:id="330" w:name="z28"/>
      <w:bookmarkEnd w:id="330"/>
    </w:p>
    <w:p w:rsidR="00FB1433" w:rsidRDefault="003A31FC">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3413"/>
        <w:gridCol w:w="1708"/>
        <w:gridCol w:w="1245"/>
        <w:gridCol w:w="1815"/>
        <w:gridCol w:w="1294"/>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ItemOperations </w:t>
            </w:r>
            <w:r>
              <w:t xml:space="preserve">command request (section </w:t>
            </w:r>
            <w:hyperlink w:anchor="Section_9d4264fb42f547fb81335e68c52dd339" w:history="1">
              <w:r>
                <w:rPr>
                  <w:rStyle w:val="Hyperlink"/>
                </w:rPr>
                <w:t>2.2.1.10</w:t>
              </w:r>
            </w:hyperlink>
            <w:r>
              <w:t xml:space="preserve">) </w:t>
            </w:r>
            <w:r>
              <w:rPr>
                <w:b/>
              </w:rPr>
              <w:t>Move</w:t>
            </w:r>
            <w:r>
              <w:t xml:space="preserve"> operation</w:t>
            </w:r>
          </w:p>
        </w:tc>
        <w:tc>
          <w:tcPr>
            <w:tcW w:w="0" w:type="auto"/>
          </w:tcPr>
          <w:p w:rsidR="00FB1433" w:rsidRDefault="003A31FC">
            <w:pPr>
              <w:pStyle w:val="TableBodyText"/>
            </w:pPr>
            <w:r>
              <w:rPr>
                <w:b/>
              </w:rPr>
              <w:t>Move</w:t>
            </w:r>
            <w:r>
              <w:t xml:space="preserve"> (section </w:t>
            </w:r>
            <w:hyperlink w:anchor="Section_fa51531c650d4baabf3682845e5e89ea" w:history="1">
              <w:r>
                <w:rPr>
                  <w:rStyle w:val="Hyperlink"/>
                </w:rPr>
                <w:t>2.2.3.117.1</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250" w:anchor="Section_dcfe20e1cb36457f8c7be5c61351f7d3">
              <w:r>
                <w:rPr>
                  <w:rStyle w:val="Hyperlink"/>
                </w:rPr>
                <w:t>[MS-ASDTYPE]</w:t>
              </w:r>
            </w:hyperlink>
            <w:r>
              <w:t xml:space="preserve"> section 2.7)</w:t>
            </w:r>
            <w:r>
              <w:rPr>
                <w:b/>
              </w:rPr>
              <w:t xml:space="preserve"> </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rPr>
                <w:b/>
              </w:rPr>
            </w:pPr>
            <w:r>
              <w:rPr>
                <w:b/>
              </w:rPr>
              <w:t xml:space="preserve">ItemOperations </w:t>
            </w:r>
            <w:r>
              <w:t xml:space="preserve">command response </w:t>
            </w:r>
            <w:r>
              <w:rPr>
                <w:b/>
              </w:rPr>
              <w:t>Move</w:t>
            </w:r>
            <w:r>
              <w:t xml:space="preserve"> operation</w:t>
            </w:r>
          </w:p>
        </w:tc>
        <w:tc>
          <w:tcPr>
            <w:tcW w:w="0" w:type="auto"/>
          </w:tcPr>
          <w:p w:rsidR="00FB1433" w:rsidRDefault="003A31FC">
            <w:pPr>
              <w:pStyle w:val="TableBodyText"/>
            </w:pPr>
            <w:r>
              <w:rPr>
                <w:b/>
              </w:rPr>
              <w:t>Move</w:t>
            </w:r>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 xml:space="preserve">string </w:t>
            </w:r>
          </w:p>
        </w:tc>
        <w:tc>
          <w:tcPr>
            <w:tcW w:w="0" w:type="auto"/>
          </w:tcPr>
          <w:p w:rsidR="00FB1433" w:rsidRDefault="003A31FC">
            <w:pPr>
              <w:pStyle w:val="TableBodyText"/>
            </w:pPr>
            <w:r>
              <w:t>1...1 (required)</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25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lastRenderedPageBreak/>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331" w:name="section_773826b21f4643ee894ce985cfe10a85"/>
      <w:bookmarkStart w:id="332" w:name="_Toc95366301"/>
      <w:r>
        <w:t>ConversationId (Search)</w:t>
      </w:r>
      <w:bookmarkEnd w:id="331"/>
      <w:bookmarkEnd w:id="332"/>
    </w:p>
    <w:p w:rsidR="00FB1433" w:rsidRDefault="003A31FC">
      <w:r>
        <w:t xml:space="preserve">The </w:t>
      </w:r>
      <w:r>
        <w:rPr>
          <w:b/>
        </w:rPr>
        <w:t>ConversationId</w:t>
      </w:r>
      <w:r>
        <w:t xml:space="preserve"> element is an optional child element of the </w:t>
      </w:r>
      <w:r>
        <w:rPr>
          <w:b/>
        </w:rPr>
        <w:t xml:space="preserve">And </w:t>
      </w:r>
      <w:r>
        <w:t xml:space="preserve">element in </w:t>
      </w:r>
      <w:r>
        <w:rPr>
          <w:b/>
        </w:rPr>
        <w:t>Search</w:t>
      </w:r>
      <w:r>
        <w:t xml:space="preserve"> command requests that specifies the conversation for which to search.</w:t>
      </w:r>
      <w:bookmarkStart w:id="333" w:name="z76"/>
      <w:bookmarkEnd w:id="333"/>
      <w:r>
        <w:t xml:space="preserve"> The value is a </w:t>
      </w:r>
      <w:hyperlink w:anchor="gt_f49694cc-c350-462d-ab8e-816f0103c6c1">
        <w:r>
          <w:rPr>
            <w:rStyle w:val="HyperlinkGreen"/>
            <w:b/>
          </w:rPr>
          <w:t>GUID</w:t>
        </w:r>
      </w:hyperlink>
      <w:r>
        <w:t xml:space="preserve">. For details, see </w:t>
      </w:r>
      <w:hyperlink r:id="rId252" w:anchor="Section_8571bf985f7b4c2fab28c32176d20169">
        <w:r>
          <w:rPr>
            <w:rStyle w:val="Hyperlink"/>
          </w:rPr>
          <w:t>[MS-ASCON]</w:t>
        </w:r>
      </w:hyperlink>
      <w:r>
        <w:t xml:space="preserve">. </w:t>
      </w:r>
    </w:p>
    <w:p w:rsidR="00FB1433" w:rsidRDefault="003A31FC">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952"/>
        <w:gridCol w:w="1623"/>
        <w:gridCol w:w="1333"/>
        <w:gridCol w:w="2172"/>
        <w:gridCol w:w="139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 xml:space="preserve">Data </w:t>
            </w:r>
            <w:r>
              <w:t>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FB1433" w:rsidRDefault="003A31FC">
            <w:pPr>
              <w:pStyle w:val="TableBodyText"/>
            </w:pPr>
            <w:r>
              <w:rPr>
                <w:b/>
              </w:rPr>
              <w:t>And</w:t>
            </w:r>
            <w:r>
              <w:t xml:space="preserve"> (section </w:t>
            </w:r>
            <w:hyperlink w:anchor="Section_2b1aa32d2cc344ef9435003e0ff88bb4" w:history="1">
              <w:r>
                <w:rPr>
                  <w:rStyle w:val="Hyperlink"/>
                </w:rPr>
                <w:t>2.2.3.10</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253" w:anchor="Section_dcfe20e1cb36457f8c7be5c61351f7d3">
              <w:r>
                <w:rPr>
                  <w:rStyle w:val="Hyperlink"/>
                </w:rPr>
                <w:t>[MS-ASDTYPE]</w:t>
              </w:r>
            </w:hyperlink>
            <w:r>
              <w:t xml:space="preserve"> section 2.7)</w:t>
            </w:r>
            <w:r>
              <w:rPr>
                <w:b/>
              </w:rPr>
              <w:t xml:space="preserve"> </w:t>
            </w:r>
          </w:p>
        </w:tc>
        <w:tc>
          <w:tcPr>
            <w:tcW w:w="0" w:type="auto"/>
          </w:tcPr>
          <w:p w:rsidR="00FB1433" w:rsidRDefault="003A31FC">
            <w:pPr>
              <w:pStyle w:val="TableBodyText"/>
            </w:pPr>
            <w:r>
              <w:t>0...1 (optional)</w:t>
            </w:r>
          </w:p>
        </w:tc>
      </w:tr>
    </w:tbl>
    <w:p w:rsidR="00FB1433" w:rsidRDefault="003A31FC">
      <w:r>
        <w:t xml:space="preserve">If the </w:t>
      </w:r>
      <w:r>
        <w:rPr>
          <w:b/>
        </w:rPr>
        <w:t>ConversationId</w:t>
      </w:r>
      <w:r>
        <w:t xml:space="preserve"> element is included as a child of any element other than the </w:t>
      </w:r>
      <w:r>
        <w:rPr>
          <w:b/>
        </w:rPr>
        <w:t xml:space="preserve">And </w:t>
      </w:r>
      <w:r>
        <w:t xml:space="preserve">element, the server responds with a </w:t>
      </w:r>
      <w:r>
        <w:rPr>
          <w:b/>
        </w:rPr>
        <w:t>Status</w:t>
      </w:r>
      <w:r>
        <w:t xml:space="preserve"> element (section </w:t>
      </w:r>
      <w:hyperlink w:anchor="Section_4eb1c8d060fd4dfb98982700fe85c956" w:history="1">
        <w:r>
          <w:rPr>
            <w:rStyle w:val="Hyperlink"/>
          </w:rPr>
          <w:t>2.2.3.177.13</w:t>
        </w:r>
      </w:hyperlink>
      <w:r>
        <w:t>) value of 8 (SearchTooComplex).</w:t>
      </w:r>
    </w:p>
    <w:p w:rsidR="00FB1433" w:rsidRDefault="003A31FC">
      <w:r>
        <w:t xml:space="preserve">The result of including more than one </w:t>
      </w:r>
      <w:r>
        <w:rPr>
          <w:b/>
        </w:rPr>
        <w:t>ConversationId</w:t>
      </w:r>
      <w:r>
        <w:t xml:space="preserve"> element in a </w:t>
      </w:r>
      <w:r>
        <w:rPr>
          <w:b/>
        </w:rPr>
        <w:t>Search</w:t>
      </w:r>
      <w:r>
        <w:t xml:space="preserve"> command request is undefined. The server SHOULD return a protocol status error in response to such a command request.</w:t>
      </w:r>
    </w:p>
    <w:p w:rsidR="00FB1433" w:rsidRDefault="003A31FC">
      <w:r>
        <w:rPr>
          <w:b/>
        </w:rPr>
        <w:t>Protocol Versions</w:t>
      </w:r>
    </w:p>
    <w:p w:rsidR="00FB1433" w:rsidRDefault="003A31FC">
      <w:r>
        <w:t>The following table specifies the protocol versions that support this element. The client indicates the protocol versio</w:t>
      </w:r>
      <w:r>
        <w:t xml:space="preserve">n being used by setting either the MS-ASProtocolVersion header, as specified in </w:t>
      </w:r>
      <w:hyperlink r:id="rId254" w:anchor="Section_4cbf28dc287641c69d87ba9db86cd40d">
        <w:r>
          <w:rPr>
            <w:rStyle w:val="Hyperlink"/>
          </w:rPr>
          <w:t>[MS-ASHTTP]</w:t>
        </w:r>
      </w:hyperlink>
      <w:r>
        <w:t xml:space="preserve"> section 2.2.1.1.2.6, or the </w:t>
      </w:r>
      <w:r>
        <w:rPr>
          <w:b/>
        </w:rPr>
        <w:t>Protocol version</w:t>
      </w:r>
      <w:r>
        <w:t xml:space="preserve"> field, as specified in [MS-ASHTTP] sec</w:t>
      </w:r>
      <w:r>
        <w:t>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334" w:name="section_e19f803c01a14e02bc10b7230d568446"/>
      <w:bookmarkStart w:id="335" w:name="_Toc95366302"/>
      <w:r>
        <w:t>ConversationMode</w:t>
      </w:r>
      <w:bookmarkEnd w:id="334"/>
      <w:bookmarkEnd w:id="335"/>
    </w:p>
    <w:p w:rsidR="00FB1433" w:rsidRDefault="003A31FC">
      <w:r>
        <w:t xml:space="preserve">The </w:t>
      </w:r>
      <w:r>
        <w:rPr>
          <w:b/>
        </w:rPr>
        <w:t>ConversationMode</w:t>
      </w:r>
      <w:r>
        <w:t xml:space="preserve"> element is used in the following command requests:</w:t>
      </w:r>
    </w:p>
    <w:p w:rsidR="00FB1433" w:rsidRDefault="003A31FC">
      <w:pPr>
        <w:pStyle w:val="ListParagraph"/>
        <w:numPr>
          <w:ilvl w:val="0"/>
          <w:numId w:val="57"/>
        </w:numPr>
        <w:rPr>
          <w:b/>
        </w:rPr>
      </w:pPr>
      <w:r>
        <w:rPr>
          <w:b/>
        </w:rPr>
        <w:lastRenderedPageBreak/>
        <w:t xml:space="preserve">GetItemEstimate </w:t>
      </w:r>
      <w:r>
        <w:t xml:space="preserve">command requests (section </w:t>
      </w:r>
      <w:hyperlink w:anchor="Section_da8fa0da4b124959890d7e5065962642" w:history="1">
        <w:r>
          <w:rPr>
            <w:rStyle w:val="Hyperlink"/>
          </w:rPr>
          <w:t>2.2.1.9</w:t>
        </w:r>
      </w:hyperlink>
      <w:r>
        <w:t>)</w:t>
      </w:r>
    </w:p>
    <w:p w:rsidR="00FB1433" w:rsidRDefault="003A31FC">
      <w:pPr>
        <w:pStyle w:val="ListParagraph"/>
        <w:numPr>
          <w:ilvl w:val="0"/>
          <w:numId w:val="57"/>
        </w:numPr>
        <w:rPr>
          <w:b/>
        </w:rPr>
      </w:pPr>
      <w:r>
        <w:rPr>
          <w:b/>
        </w:rPr>
        <w:t xml:space="preserve">Sync </w:t>
      </w:r>
      <w:r>
        <w:t xml:space="preserve">command requests (section </w:t>
      </w:r>
      <w:hyperlink w:anchor="Section_89449dc4678c4deb9be2e1dbbc43e2f5" w:history="1">
        <w:r>
          <w:rPr>
            <w:rStyle w:val="Hyperlink"/>
          </w:rPr>
          <w:t>2.2.1.21</w:t>
        </w:r>
      </w:hyperlink>
      <w:r>
        <w:t>)</w:t>
      </w:r>
    </w:p>
    <w:p w:rsidR="00FB1433" w:rsidRDefault="003A31FC">
      <w:r>
        <w:t xml:space="preserve">The definition of the </w:t>
      </w:r>
      <w:r>
        <w:rPr>
          <w:b/>
        </w:rPr>
        <w:t>ConversationId</w:t>
      </w:r>
      <w:r>
        <w:t xml:space="preserve"> element differs accordi</w:t>
      </w:r>
      <w:r>
        <w:t xml:space="preserve">ng to the context in which it is used. For more details, see section </w:t>
      </w:r>
      <w:hyperlink w:anchor="Section_3f60fc3cf2f343f29837a7a745bb40cc" w:history="1">
        <w:r>
          <w:rPr>
            <w:rStyle w:val="Hyperlink"/>
          </w:rPr>
          <w:t>2.2.3.36.1</w:t>
        </w:r>
      </w:hyperlink>
      <w:r>
        <w:t xml:space="preserve"> and section </w:t>
      </w:r>
      <w:hyperlink w:anchor="Section_5b0f514028df49c598a7ab7318f63232" w:history="1">
        <w:r>
          <w:rPr>
            <w:rStyle w:val="Hyperlink"/>
          </w:rPr>
          <w:t>2.2.3.36.2</w:t>
        </w:r>
      </w:hyperlink>
      <w:r>
        <w:t>.</w:t>
      </w:r>
    </w:p>
    <w:p w:rsidR="00FB1433" w:rsidRDefault="003A31FC">
      <w:pPr>
        <w:pStyle w:val="Heading5"/>
      </w:pPr>
      <w:bookmarkStart w:id="336" w:name="section_3f60fc3cf2f343f29837a7a745bb40cc"/>
      <w:bookmarkStart w:id="337" w:name="_Toc95366303"/>
      <w:r>
        <w:t>ConversationMode (GetItemEstimat</w:t>
      </w:r>
      <w:r>
        <w:t>e)</w:t>
      </w:r>
      <w:bookmarkEnd w:id="336"/>
      <w:bookmarkEnd w:id="337"/>
    </w:p>
    <w:p w:rsidR="00FB1433" w:rsidRDefault="003A31FC">
      <w:r>
        <w:t xml:space="preserve">The </w:t>
      </w:r>
      <w:r>
        <w:rPr>
          <w:b/>
        </w:rPr>
        <w:t>airsync:ConversationMode</w:t>
      </w:r>
      <w:r>
        <w:t xml:space="preserve"> element is an optional child element of the </w:t>
      </w:r>
      <w:r>
        <w:rPr>
          <w:b/>
        </w:rPr>
        <w:t xml:space="preserve">Collection </w:t>
      </w:r>
      <w:r>
        <w:t xml:space="preserve">element in </w:t>
      </w:r>
      <w:r>
        <w:rPr>
          <w:b/>
        </w:rPr>
        <w:t>GetItemEstimate</w:t>
      </w:r>
      <w:r>
        <w:t xml:space="preserve"> command requests that specifies whether to include items that are included within the </w:t>
      </w:r>
      <w:hyperlink w:anchor="gt_0aec5fa3-827f-4725-9d37-4b5bff86d6e1">
        <w:r>
          <w:rPr>
            <w:rStyle w:val="HyperlinkGreen"/>
            <w:b/>
          </w:rPr>
          <w:t>conversation</w:t>
        </w:r>
      </w:hyperlink>
      <w:r>
        <w:t xml:space="preserve"> modality within the results of the </w:t>
      </w:r>
      <w:r>
        <w:rPr>
          <w:b/>
        </w:rPr>
        <w:t>GetItemEstimate</w:t>
      </w:r>
      <w:r>
        <w:t xml:space="preserve"> command response (section </w:t>
      </w:r>
      <w:hyperlink w:anchor="Section_da8fa0da4b124959890d7e5065962642" w:history="1">
        <w:r>
          <w:rPr>
            <w:rStyle w:val="Hyperlink"/>
          </w:rPr>
          <w:t>2.2.1.9</w:t>
        </w:r>
      </w:hyperlink>
      <w:r>
        <w:t xml:space="preserve">). A single conversation MAY span multiple collections and therefore </w:t>
      </w:r>
      <w:r>
        <w:rPr>
          <w:b/>
        </w:rPr>
        <w:t>airsync:ConversationMode</w:t>
      </w:r>
      <w:r>
        <w:t xml:space="preserve"> is a child of the </w:t>
      </w:r>
      <w:r>
        <w:rPr>
          <w:b/>
        </w:rPr>
        <w:t>Collection</w:t>
      </w:r>
      <w:r>
        <w:t xml:space="preserve"> element, rather than the </w:t>
      </w:r>
      <w:r>
        <w:rPr>
          <w:b/>
        </w:rPr>
        <w:t>airsync:Options</w:t>
      </w:r>
      <w:r>
        <w:t xml:space="preserve"> element (section </w:t>
      </w:r>
      <w:hyperlink w:anchor="Section_8649cd5f5a2c470fa18f2fa4b75bc5ab" w:history="1">
        <w:r>
          <w:rPr>
            <w:rStyle w:val="Hyperlink"/>
          </w:rPr>
          <w:t>2.2.3.125.2</w:t>
        </w:r>
      </w:hyperlink>
      <w:r>
        <w:t>).</w:t>
      </w:r>
    </w:p>
    <w:p w:rsidR="00FB1433" w:rsidRDefault="003A31FC">
      <w:r>
        <w:t xml:space="preserve">Elements referenced in this section are defined in the </w:t>
      </w:r>
      <w:r>
        <w:rPr>
          <w:b/>
        </w:rPr>
        <w:t>GetItemEstimate</w:t>
      </w:r>
      <w:r>
        <w:t xml:space="preserve"> namespace, except where</w:t>
      </w:r>
      <w:r>
        <w:t xml:space="preserv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584"/>
        <w:gridCol w:w="1996"/>
        <w:gridCol w:w="1317"/>
        <w:gridCol w:w="2205"/>
        <w:gridCol w:w="137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GetItemEstimate</w:t>
            </w:r>
            <w:r>
              <w:t xml:space="preserve"> command request</w:t>
            </w:r>
          </w:p>
        </w:tc>
        <w:tc>
          <w:tcPr>
            <w:tcW w:w="0" w:type="auto"/>
          </w:tcPr>
          <w:p w:rsidR="00FB1433" w:rsidRDefault="003A31FC">
            <w:pPr>
              <w:pStyle w:val="TableBodyText"/>
            </w:pPr>
            <w:r>
              <w:rPr>
                <w:b/>
              </w:rPr>
              <w:t>Collection</w:t>
            </w:r>
            <w:r>
              <w:t xml:space="preserve"> (section </w:t>
            </w:r>
            <w:hyperlink w:anchor="Section_e76d7863a30e4c3fbb7515f274bd6ece" w:history="1">
              <w:r>
                <w:rPr>
                  <w:rStyle w:val="Hyperlink"/>
                </w:rPr>
                <w:t>2.2.3.29.1</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boolean</w:t>
            </w:r>
            <w:r>
              <w:t xml:space="preserve"> (</w:t>
            </w:r>
            <w:hyperlink r:id="rId255" w:anchor="Section_dcfe20e1cb36457f8c7be5c61351f7d3">
              <w:r>
                <w:rPr>
                  <w:rStyle w:val="Hyperlink"/>
                </w:rPr>
                <w:t>[MS-ASDTYPE]</w:t>
              </w:r>
            </w:hyperlink>
            <w:r>
              <w:t xml:space="preserve"> section 2.1)</w:t>
            </w:r>
          </w:p>
        </w:tc>
        <w:tc>
          <w:tcPr>
            <w:tcW w:w="0" w:type="auto"/>
          </w:tcPr>
          <w:p w:rsidR="00FB1433" w:rsidRDefault="003A31FC">
            <w:pPr>
              <w:pStyle w:val="TableBodyText"/>
            </w:pPr>
            <w:r>
              <w:t>0...1 (optional)</w:t>
            </w:r>
          </w:p>
        </w:tc>
      </w:tr>
    </w:tbl>
    <w:p w:rsidR="00FB1433" w:rsidRDefault="003A31FC">
      <w:r>
        <w:t>Setting</w:t>
      </w:r>
      <w:r>
        <w:t xml:space="preserve"> the </w:t>
      </w:r>
      <w:r>
        <w:rPr>
          <w:b/>
        </w:rPr>
        <w:t>airsync:ConversationMode</w:t>
      </w:r>
      <w:r>
        <w:t xml:space="preserve"> element to 0 (</w:t>
      </w:r>
      <w:r>
        <w:rPr>
          <w:b/>
        </w:rPr>
        <w:t>FALSE</w:t>
      </w:r>
      <w:r>
        <w:t xml:space="preserve">) in a </w:t>
      </w:r>
      <w:r>
        <w:rPr>
          <w:b/>
        </w:rPr>
        <w:t>GetItemEstimate</w:t>
      </w:r>
      <w:r>
        <w:t xml:space="preserve"> request results in an </w:t>
      </w:r>
      <w:r>
        <w:rPr>
          <w:b/>
        </w:rPr>
        <w:t>Estimate</w:t>
      </w:r>
      <w:r>
        <w:t xml:space="preserve"> element (section </w:t>
      </w:r>
      <w:hyperlink w:anchor="Section_6a4dba7e806e4894be659eb0e1fe319f" w:history="1">
        <w:r>
          <w:rPr>
            <w:rStyle w:val="Hyperlink"/>
          </w:rPr>
          <w:t>2.2.3.65</w:t>
        </w:r>
      </w:hyperlink>
      <w:r>
        <w:t xml:space="preserve">) value that only includes items that meet the </w:t>
      </w:r>
      <w:r>
        <w:rPr>
          <w:b/>
        </w:rPr>
        <w:t>airsync:FilterType</w:t>
      </w:r>
      <w:r>
        <w:t xml:space="preserve"> el</w:t>
      </w:r>
      <w:r>
        <w:t xml:space="preserve">ement (section </w:t>
      </w:r>
      <w:hyperlink w:anchor="Section_ffbefa62e31540b99cc6f8d74b5f65d4" w:history="1">
        <w:r>
          <w:rPr>
            <w:rStyle w:val="Hyperlink"/>
          </w:rPr>
          <w:t>2.2.3.68.1</w:t>
        </w:r>
      </w:hyperlink>
      <w:r>
        <w:t xml:space="preserve">) value. Setting the </w:t>
      </w:r>
      <w:r>
        <w:rPr>
          <w:b/>
        </w:rPr>
        <w:t>airsync:ConversationMode</w:t>
      </w:r>
      <w:r>
        <w:t xml:space="preserve"> element to 1 (</w:t>
      </w:r>
      <w:r>
        <w:rPr>
          <w:b/>
        </w:rPr>
        <w:t>TRUE</w:t>
      </w:r>
      <w:r>
        <w:t xml:space="preserve">) expands the result set to also include items with identical </w:t>
      </w:r>
      <w:r>
        <w:rPr>
          <w:b/>
        </w:rPr>
        <w:t>email2:ConversationId</w:t>
      </w:r>
      <w:r>
        <w:t xml:space="preserve"> element (as specified i</w:t>
      </w:r>
      <w:r>
        <w:t xml:space="preserve">n </w:t>
      </w:r>
      <w:hyperlink r:id="rId256" w:anchor="Section_f3d27369e0f54164aa5e9b1abda16f5f">
        <w:r>
          <w:rPr>
            <w:rStyle w:val="Hyperlink"/>
          </w:rPr>
          <w:t>[MS-ASEMAIL]</w:t>
        </w:r>
      </w:hyperlink>
      <w:r>
        <w:t xml:space="preserve"> section 2.2.2.21) values to those in the </w:t>
      </w:r>
      <w:r>
        <w:rPr>
          <w:b/>
        </w:rPr>
        <w:t>airsync:FilterType</w:t>
      </w:r>
      <w:r>
        <w:t xml:space="preserve"> result set. The </w:t>
      </w:r>
      <w:r>
        <w:rPr>
          <w:b/>
        </w:rPr>
        <w:t>airsync:ConversationMode</w:t>
      </w:r>
      <w:r>
        <w:t xml:space="preserve"> element value has no impact on items outside the collection specified by the </w:t>
      </w:r>
      <w:r>
        <w:rPr>
          <w:b/>
        </w:rPr>
        <w:t xml:space="preserve">CollectionId </w:t>
      </w:r>
      <w:r>
        <w:t xml:space="preserve">element (section </w:t>
      </w:r>
      <w:hyperlink w:anchor="Section_5271c89685734eee90c0325d51ff6559" w:history="1">
        <w:r>
          <w:rPr>
            <w:rStyle w:val="Hyperlink"/>
          </w:rPr>
          <w:t>2.2.3.30.2</w:t>
        </w:r>
      </w:hyperlink>
      <w:r>
        <w:t xml:space="preserve">), the result set is limited to items in the specified collection. The </w:t>
      </w:r>
      <w:r>
        <w:rPr>
          <w:b/>
        </w:rPr>
        <w:t>airsync</w:t>
      </w:r>
      <w:r>
        <w:rPr>
          <w:b/>
        </w:rPr>
        <w:t>:ConversationMode</w:t>
      </w:r>
      <w:r>
        <w:t xml:space="preserve"> element value only limits or expands the results determined by the </w:t>
      </w:r>
      <w:r>
        <w:rPr>
          <w:b/>
        </w:rPr>
        <w:t>airsync:FilterType</w:t>
      </w:r>
      <w:r>
        <w:t xml:space="preserve"> element value.</w:t>
      </w:r>
    </w:p>
    <w:p w:rsidR="00FB1433" w:rsidRDefault="003A31FC">
      <w:r>
        <w:t xml:space="preserve">Specifying the </w:t>
      </w:r>
      <w:r>
        <w:rPr>
          <w:b/>
        </w:rPr>
        <w:t>airsync:ConversationMode</w:t>
      </w:r>
      <w:r>
        <w:t xml:space="preserve"> element for collections that do not store email results in an invalid XML error, </w:t>
      </w:r>
      <w:r>
        <w:rPr>
          <w:b/>
        </w:rPr>
        <w:t xml:space="preserve">Status </w:t>
      </w:r>
      <w:r>
        <w:t>element (</w:t>
      </w:r>
      <w:r>
        <w:t xml:space="preserve">section </w:t>
      </w:r>
      <w:hyperlink w:anchor="Section_e6c4428180be441fab6a635f7b66ed4a" w:history="1">
        <w:r>
          <w:rPr>
            <w:rStyle w:val="Hyperlink"/>
          </w:rPr>
          <w:t>2.2.3.177.7</w:t>
        </w:r>
      </w:hyperlink>
      <w:r>
        <w:t>) value 103.</w:t>
      </w:r>
    </w:p>
    <w:p w:rsidR="00FB1433" w:rsidRDefault="003A31FC">
      <w:r>
        <w:rPr>
          <w:b/>
        </w:rPr>
        <w:t>Protocol Versions</w:t>
      </w:r>
    </w:p>
    <w:p w:rsidR="00FB1433" w:rsidRDefault="003A31FC">
      <w:r>
        <w:t>The following table specifies the protocol versions that support this element. The client indicates the protocol version being used by setting eit</w:t>
      </w:r>
      <w:r>
        <w:t xml:space="preserve">her the MS-ASProtocolVersion header, as specified in </w:t>
      </w:r>
      <w:hyperlink r:id="rId25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w:t>
      </w:r>
      <w:r>
        <w:t>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338" w:name="section_5b0f514028df49c598a7ab7318f63232"/>
      <w:bookmarkStart w:id="339" w:name="_Toc95366304"/>
      <w:r>
        <w:t>ConversationMode (Sync)</w:t>
      </w:r>
      <w:bookmarkEnd w:id="338"/>
      <w:bookmarkEnd w:id="339"/>
    </w:p>
    <w:p w:rsidR="00FB1433" w:rsidRDefault="003A31FC">
      <w:r>
        <w:t xml:space="preserve">The </w:t>
      </w:r>
      <w:r>
        <w:rPr>
          <w:b/>
        </w:rPr>
        <w:t>ConversationMode</w:t>
      </w:r>
      <w:r>
        <w:t xml:space="preserve"> element is an optional child element of the </w:t>
      </w:r>
      <w:r>
        <w:rPr>
          <w:b/>
        </w:rPr>
        <w:t xml:space="preserve">Collection </w:t>
      </w:r>
      <w:r>
        <w:t xml:space="preserve">element in </w:t>
      </w:r>
      <w:r>
        <w:rPr>
          <w:b/>
        </w:rPr>
        <w:t xml:space="preserve">Sync </w:t>
      </w:r>
      <w:r>
        <w:t xml:space="preserve">command requests that specifies whether to include items that are included within the conversation modality within the results of the </w:t>
      </w:r>
      <w:r>
        <w:rPr>
          <w:b/>
        </w:rPr>
        <w:t>Sync</w:t>
      </w:r>
      <w:r>
        <w:t xml:space="preserve"> response. A single conversation MAY span multiple classes, and therefore </w:t>
      </w:r>
      <w:r>
        <w:rPr>
          <w:b/>
        </w:rPr>
        <w:t>ConversationMode</w:t>
      </w:r>
      <w:r>
        <w:t xml:space="preserve"> is a child of the </w:t>
      </w:r>
      <w:r>
        <w:rPr>
          <w:b/>
        </w:rPr>
        <w:t>Collectio</w:t>
      </w:r>
      <w:r>
        <w:rPr>
          <w:b/>
        </w:rPr>
        <w:t>n</w:t>
      </w:r>
      <w:r>
        <w:t xml:space="preserve"> element as opposed to the </w:t>
      </w:r>
      <w:r>
        <w:rPr>
          <w:b/>
        </w:rPr>
        <w:t>Options</w:t>
      </w:r>
      <w:r>
        <w:t xml:space="preserve"> element (section </w:t>
      </w:r>
      <w:hyperlink w:anchor="Section_38f4e9fb6080456aac8f07b806aae86e" w:history="1">
        <w:r>
          <w:rPr>
            <w:rStyle w:val="Hyperlink"/>
          </w:rPr>
          <w:t>2.2.3.125.6</w:t>
        </w:r>
      </w:hyperlink>
      <w:r>
        <w:t>).</w:t>
      </w:r>
    </w:p>
    <w:p w:rsidR="00FB1433" w:rsidRDefault="003A31FC">
      <w:r>
        <w:t xml:space="preserve">Elements referenced in this section are defined in the </w:t>
      </w:r>
      <w:r>
        <w:rPr>
          <w:b/>
        </w:rPr>
        <w:t>AirSync</w:t>
      </w:r>
      <w:r>
        <w:t xml:space="preserve"> namespace, except where otherwise indicated by the presence of a n</w:t>
      </w:r>
      <w:r>
        <w:t xml:space="preserve">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36"/>
        <w:gridCol w:w="1947"/>
        <w:gridCol w:w="1302"/>
        <w:gridCol w:w="2137"/>
        <w:gridCol w:w="135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FB1433" w:rsidRDefault="003A31FC">
            <w:pPr>
              <w:pStyle w:val="TableBodyText"/>
            </w:pPr>
            <w:r>
              <w:rPr>
                <w:b/>
              </w:rPr>
              <w:t>Collection</w:t>
            </w:r>
            <w:r>
              <w:t xml:space="preserve"> (section </w:t>
            </w:r>
            <w:hyperlink w:anchor="Section_9bc36da02ecc4618a4a3f0fcda460d44" w:history="1">
              <w:r>
                <w:rPr>
                  <w:rStyle w:val="Hyperlink"/>
                </w:rPr>
                <w:t>2.2.3.29.2</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boolean</w:t>
            </w:r>
            <w:r>
              <w:t xml:space="preserve"> (</w:t>
            </w:r>
            <w:hyperlink r:id="rId258" w:anchor="Section_dcfe20e1cb36457f8c7be5c61351f7d3">
              <w:r>
                <w:rPr>
                  <w:rStyle w:val="Hyperlink"/>
                </w:rPr>
                <w:t>[MS-ASDTYPE]</w:t>
              </w:r>
            </w:hyperlink>
            <w:r>
              <w:t xml:space="preserve"> section 2.1)</w:t>
            </w:r>
          </w:p>
        </w:tc>
        <w:tc>
          <w:tcPr>
            <w:tcW w:w="0" w:type="auto"/>
          </w:tcPr>
          <w:p w:rsidR="00FB1433" w:rsidRDefault="003A31FC">
            <w:pPr>
              <w:pStyle w:val="TableBodyText"/>
            </w:pPr>
            <w:r>
              <w:t>0...1 (optional)</w:t>
            </w:r>
          </w:p>
        </w:tc>
      </w:tr>
    </w:tbl>
    <w:p w:rsidR="00FB1433" w:rsidRDefault="003A31FC">
      <w:r>
        <w:t xml:space="preserve">Setting the </w:t>
      </w:r>
      <w:r>
        <w:rPr>
          <w:b/>
        </w:rPr>
        <w:t>ConversationMode</w:t>
      </w:r>
      <w:r>
        <w:t xml:space="preserve"> element value to 1 (</w:t>
      </w:r>
      <w:r>
        <w:rPr>
          <w:b/>
        </w:rPr>
        <w:t>TRUE</w:t>
      </w:r>
      <w:r>
        <w:t xml:space="preserve">) results in retrieving all emails that match the conversations received within the date filter specified. However, although the body of the emails outside of </w:t>
      </w:r>
      <w:r>
        <w:t>that time based filter will not be retrieved, the text previews will be retrieved if the previews were requested.</w:t>
      </w:r>
    </w:p>
    <w:p w:rsidR="00FB1433" w:rsidRDefault="003A31FC">
      <w:r>
        <w:t xml:space="preserve">Setting the </w:t>
      </w:r>
      <w:r>
        <w:rPr>
          <w:b/>
        </w:rPr>
        <w:t>ConversationMode</w:t>
      </w:r>
      <w:r>
        <w:t xml:space="preserve"> element value to 0 (</w:t>
      </w:r>
      <w:r>
        <w:rPr>
          <w:b/>
        </w:rPr>
        <w:t>FALSE</w:t>
      </w:r>
      <w:r>
        <w:t xml:space="preserve">) in a </w:t>
      </w:r>
      <w:r>
        <w:rPr>
          <w:b/>
        </w:rPr>
        <w:t>Sync</w:t>
      </w:r>
      <w:r>
        <w:t xml:space="preserve"> request results in the synchronization of items that meet the criteria of th</w:t>
      </w:r>
      <w:r>
        <w:t xml:space="preserve">e </w:t>
      </w:r>
      <w:r>
        <w:rPr>
          <w:b/>
        </w:rPr>
        <w:t>FilterType</w:t>
      </w:r>
      <w:r>
        <w:t xml:space="preserve"> element (section </w:t>
      </w:r>
      <w:hyperlink w:anchor="Section_5a31e2ad96004b82ab8188beb1db4e85" w:history="1">
        <w:r>
          <w:rPr>
            <w:rStyle w:val="Hyperlink"/>
          </w:rPr>
          <w:t>2.2.3.68</w:t>
        </w:r>
      </w:hyperlink>
      <w:r>
        <w:t xml:space="preserve">) value. Setting the </w:t>
      </w:r>
      <w:r>
        <w:rPr>
          <w:b/>
        </w:rPr>
        <w:t>ConversationMode</w:t>
      </w:r>
      <w:r>
        <w:t xml:space="preserve"> element value to 1 (</w:t>
      </w:r>
      <w:r>
        <w:rPr>
          <w:b/>
        </w:rPr>
        <w:t>TRUE</w:t>
      </w:r>
      <w:r>
        <w:t xml:space="preserve">) expands the result set to also include any items with identical </w:t>
      </w:r>
      <w:r>
        <w:rPr>
          <w:b/>
        </w:rPr>
        <w:t>email2:ConversationId</w:t>
      </w:r>
      <w:r>
        <w:t xml:space="preserve"> (</w:t>
      </w:r>
      <w:hyperlink r:id="rId259" w:anchor="Section_f3d27369e0f54164aa5e9b1abda16f5f">
        <w:r>
          <w:rPr>
            <w:rStyle w:val="Hyperlink"/>
          </w:rPr>
          <w:t>[MS-ASEMAIL]</w:t>
        </w:r>
      </w:hyperlink>
      <w:r>
        <w:t xml:space="preserve"> section 2.2.2.21) values to those in the </w:t>
      </w:r>
      <w:r>
        <w:rPr>
          <w:b/>
        </w:rPr>
        <w:t>FilterType</w:t>
      </w:r>
      <w:r>
        <w:t xml:space="preserve"> result set. The </w:t>
      </w:r>
      <w:r>
        <w:rPr>
          <w:b/>
        </w:rPr>
        <w:t>ConversationMode</w:t>
      </w:r>
      <w:r>
        <w:t xml:space="preserve"> element value has no impact on items outside the collection specified by the </w:t>
      </w:r>
      <w:r>
        <w:rPr>
          <w:b/>
        </w:rPr>
        <w:t>Collec</w:t>
      </w:r>
      <w:r>
        <w:rPr>
          <w:b/>
        </w:rPr>
        <w:t xml:space="preserve">tionId </w:t>
      </w:r>
      <w:r>
        <w:t xml:space="preserve">element (section </w:t>
      </w:r>
      <w:hyperlink w:anchor="Section_9a357d6014ba454e979cb3d933850e52" w:history="1">
        <w:r>
          <w:rPr>
            <w:rStyle w:val="Hyperlink"/>
          </w:rPr>
          <w:t>2.2.3.30.6</w:t>
        </w:r>
      </w:hyperlink>
      <w:r>
        <w:t xml:space="preserve">); the result set is limited to items in the specified collection. The </w:t>
      </w:r>
      <w:r>
        <w:rPr>
          <w:b/>
        </w:rPr>
        <w:t>ConversationMode</w:t>
      </w:r>
      <w:r>
        <w:t xml:space="preserve"> element value only limits or expands the results determined by the </w:t>
      </w:r>
      <w:r>
        <w:rPr>
          <w:b/>
        </w:rPr>
        <w:t>FilterT</w:t>
      </w:r>
      <w:r>
        <w:rPr>
          <w:b/>
        </w:rPr>
        <w:t>ype</w:t>
      </w:r>
      <w:r>
        <w:t xml:space="preserve"> element value. </w:t>
      </w:r>
    </w:p>
    <w:p w:rsidR="00FB1433" w:rsidRDefault="003A31FC">
      <w:r>
        <w:t xml:space="preserve">Specifying the </w:t>
      </w:r>
      <w:r>
        <w:rPr>
          <w:b/>
        </w:rPr>
        <w:t>ConversationMode</w:t>
      </w:r>
      <w:r>
        <w:t xml:space="preserve"> element for collections that do not store emails results in an invalid XML error, </w:t>
      </w:r>
      <w:r>
        <w:rPr>
          <w:b/>
        </w:rPr>
        <w:t>Status</w:t>
      </w:r>
      <w:r>
        <w:t xml:space="preserve"> element (section </w:t>
      </w:r>
      <w:hyperlink w:anchor="Section_08151746faf740a3832bb42e88a0b729" w:history="1">
        <w:r>
          <w:rPr>
            <w:rStyle w:val="Hyperlink"/>
          </w:rPr>
          <w:t>2.2.3.177.17</w:t>
        </w:r>
      </w:hyperlink>
      <w:r>
        <w:t>) value 4.</w:t>
      </w:r>
    </w:p>
    <w:p w:rsidR="00FB1433" w:rsidRDefault="003A31FC">
      <w:r>
        <w:rPr>
          <w:b/>
        </w:rPr>
        <w:t xml:space="preserve">Protocol </w:t>
      </w:r>
      <w:r>
        <w:rPr>
          <w:b/>
        </w:rPr>
        <w:t>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26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340" w:name="section_808eb6084b454d35a4e426e1510172bd"/>
      <w:bookmarkStart w:id="341" w:name="_Toc95366305"/>
      <w:r>
        <w:lastRenderedPageBreak/>
        <w:t>Count</w:t>
      </w:r>
      <w:bookmarkEnd w:id="340"/>
      <w:bookmarkEnd w:id="341"/>
    </w:p>
    <w:p w:rsidR="00FB1433" w:rsidRDefault="003A31FC">
      <w:r>
        <w:t xml:space="preserve">The </w:t>
      </w:r>
      <w:r>
        <w:rPr>
          <w:b/>
        </w:rPr>
        <w:t>Count</w:t>
      </w:r>
      <w:r>
        <w:t xml:space="preserve"> element is an optional child element of the </w:t>
      </w:r>
      <w:r>
        <w:rPr>
          <w:b/>
        </w:rPr>
        <w:t xml:space="preserve">Changes </w:t>
      </w:r>
      <w:r>
        <w:t xml:space="preserve">element in </w:t>
      </w:r>
      <w:r>
        <w:rPr>
          <w:b/>
        </w:rPr>
        <w:t>FolderSync</w:t>
      </w:r>
      <w:r>
        <w:t xml:space="preserve"> command responses that specifies the number of added, deleted, and updated folders on the server since the last folder synchronization. These changes are listed in t</w:t>
      </w:r>
      <w:r>
        <w:t xml:space="preserve">he </w:t>
      </w:r>
      <w:r>
        <w:rPr>
          <w:b/>
        </w:rPr>
        <w:t>Changes</w:t>
      </w:r>
      <w:r>
        <w:t xml:space="preserve"> element. If there are no changes since the last folder synchronization, a </w:t>
      </w:r>
      <w:r>
        <w:rPr>
          <w:b/>
        </w:rPr>
        <w:t>Count</w:t>
      </w:r>
      <w:r>
        <w:t xml:space="preserve"> element value of 0 (zero) is returned.</w:t>
      </w:r>
    </w:p>
    <w:p w:rsidR="00FB1433" w:rsidRDefault="003A31FC">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887"/>
        <w:gridCol w:w="1681"/>
        <w:gridCol w:w="1274"/>
        <w:gridCol w:w="2319"/>
        <w:gridCol w:w="1314"/>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FolderSync </w:t>
            </w:r>
            <w:r>
              <w:t xml:space="preserve">command response (section </w:t>
            </w:r>
            <w:hyperlink w:anchor="Section_e4dc4ff8cf5a41d9abb86188068b0b9b" w:history="1">
              <w:r>
                <w:rPr>
                  <w:rStyle w:val="Hyperlink"/>
                </w:rPr>
                <w:t>2.2.1.5</w:t>
              </w:r>
            </w:hyperlink>
            <w:r>
              <w:t>)</w:t>
            </w:r>
          </w:p>
        </w:tc>
        <w:tc>
          <w:tcPr>
            <w:tcW w:w="0" w:type="auto"/>
          </w:tcPr>
          <w:p w:rsidR="00FB1433" w:rsidRDefault="003A31FC">
            <w:pPr>
              <w:pStyle w:val="TableBodyText"/>
            </w:pPr>
            <w:r>
              <w:rPr>
                <w:b/>
              </w:rPr>
              <w:t>Changes</w:t>
            </w:r>
            <w:r>
              <w:t xml:space="preserve"> (section </w:t>
            </w:r>
            <w:hyperlink w:anchor="Section_ca24136de3bd4424b1f76415cac87548" w:history="1">
              <w:r>
                <w:rPr>
                  <w:rStyle w:val="Hyperlink"/>
                </w:rPr>
                <w:t>2.2.3.25</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t>unsigned</w:t>
            </w:r>
            <w:r>
              <w:rPr>
                <w:b/>
              </w:rPr>
              <w:t xml:space="preserve"> integer</w:t>
            </w:r>
            <w:r>
              <w:t xml:space="preserve"> (</w:t>
            </w:r>
            <w:hyperlink r:id="rId261" w:anchor="Section_dcfe20e1cb36457f8c7be5c61351f7d3">
              <w:r>
                <w:rPr>
                  <w:rStyle w:val="Hyperlink"/>
                </w:rPr>
                <w:t>[MS-ASDTYPE]</w:t>
              </w:r>
            </w:hyperlink>
            <w:r>
              <w:t xml:space="preserve"> section 2.6)</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26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342" w:name="section_e7aabb2c7c9a444da95143cc818d1a6f"/>
      <w:bookmarkStart w:id="343" w:name="_Toc95366306"/>
      <w:r>
        <w:t>Culture</w:t>
      </w:r>
      <w:bookmarkEnd w:id="342"/>
      <w:bookmarkEnd w:id="343"/>
    </w:p>
    <w:p w:rsidR="00FB1433" w:rsidRDefault="003A31FC">
      <w:r>
        <w:t xml:space="preserve">The </w:t>
      </w:r>
      <w:r>
        <w:rPr>
          <w:b/>
        </w:rPr>
        <w:t>Culture</w:t>
      </w:r>
      <w:r>
        <w:t xml:space="preserve"> element is an optional child element of the </w:t>
      </w:r>
      <w:r>
        <w:rPr>
          <w:b/>
        </w:rPr>
        <w:t xml:space="preserve">Response </w:t>
      </w:r>
      <w:r>
        <w:t xml:space="preserve">element in </w:t>
      </w:r>
      <w:r>
        <w:rPr>
          <w:b/>
        </w:rPr>
        <w:t>Autodiscover</w:t>
      </w:r>
      <w:r>
        <w:t xml:space="preserve"> command responses that specifies the client culture, which is used to localize error messages.</w:t>
      </w:r>
    </w:p>
    <w:p w:rsidR="00FB1433" w:rsidRDefault="003A31FC">
      <w:r>
        <w:t>All elements referenced in this section are defined in the http</w:t>
      </w:r>
      <w:r>
        <w:t>://schemas.microsoft.com/exchange/autodiscover/mobilesync/responseschema/2006 namespace.</w:t>
      </w:r>
    </w:p>
    <w:tbl>
      <w:tblPr>
        <w:tblStyle w:val="Table-ShadedHeader"/>
        <w:tblW w:w="0" w:type="auto"/>
        <w:tblLook w:val="04A0" w:firstRow="1" w:lastRow="0" w:firstColumn="1" w:lastColumn="0" w:noHBand="0" w:noVBand="1"/>
      </w:tblPr>
      <w:tblGrid>
        <w:gridCol w:w="2981"/>
        <w:gridCol w:w="1956"/>
        <w:gridCol w:w="1277"/>
        <w:gridCol w:w="1943"/>
        <w:gridCol w:w="131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FB1433" w:rsidRDefault="003A31FC">
            <w:pPr>
              <w:pStyle w:val="TableBodyText"/>
            </w:pPr>
            <w:r>
              <w:rPr>
                <w:b/>
              </w:rPr>
              <w:t>Response</w:t>
            </w:r>
            <w:r>
              <w:t xml:space="preserve"> (section </w:t>
            </w:r>
            <w:hyperlink w:anchor="Section_c60e36b5ca1a4996bfc3393efa2bafe0" w:history="1">
              <w:r>
                <w:rPr>
                  <w:rStyle w:val="Hyperlink"/>
                </w:rPr>
                <w:t>2.2.3.153.1</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263" w:anchor="Section_dcfe20e1cb36457f8c7be5c61351f7d3">
              <w:r>
                <w:rPr>
                  <w:rStyle w:val="Hyperlink"/>
                </w:rPr>
                <w:t>[MS-ASDTYPE]</w:t>
              </w:r>
            </w:hyperlink>
            <w:r>
              <w:t xml:space="preserve"> section 2.7)</w:t>
            </w:r>
          </w:p>
        </w:tc>
        <w:tc>
          <w:tcPr>
            <w:tcW w:w="0" w:type="auto"/>
          </w:tcPr>
          <w:p w:rsidR="00FB1433" w:rsidRDefault="003A31FC">
            <w:pPr>
              <w:pStyle w:val="TableBodyText"/>
            </w:pPr>
            <w:r>
              <w:t>0...1 (optional)</w:t>
            </w:r>
          </w:p>
        </w:tc>
      </w:tr>
    </w:tbl>
    <w:p w:rsidR="00FB1433" w:rsidRDefault="003A31FC">
      <w:r>
        <w:t xml:space="preserve">The </w:t>
      </w:r>
      <w:r>
        <w:rPr>
          <w:b/>
        </w:rPr>
        <w:t>string</w:t>
      </w:r>
      <w:r>
        <w:t xml:space="preserve"> value MUST be of the form "en:us".</w:t>
      </w:r>
      <w:bookmarkStart w:id="344"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344"/>
    </w:p>
    <w:p w:rsidR="00FB1433" w:rsidRDefault="003A31FC">
      <w:r>
        <w:rPr>
          <w:b/>
        </w:rPr>
        <w:lastRenderedPageBreak/>
        <w:t>Protocol Versions</w:t>
      </w:r>
    </w:p>
    <w:p w:rsidR="00FB1433" w:rsidRDefault="003A31FC">
      <w:r>
        <w:t>The following table specifies the protocol versions that support this element. The client indicates the protocol version bein</w:t>
      </w:r>
      <w:r>
        <w:t xml:space="preserve">g used by setting either the MS-ASProtocolVersion header, as specified in </w:t>
      </w:r>
      <w:hyperlink r:id="rId264" w:anchor="Section_4cbf28dc287641c69d87ba9db86cd40d">
        <w:r>
          <w:rPr>
            <w:rStyle w:val="Hyperlink"/>
          </w:rPr>
          <w:t>[MS-ASHTTP]</w:t>
        </w:r>
      </w:hyperlink>
      <w:r>
        <w:t xml:space="preserve"> section 2.2.1.1.2.6, or the </w:t>
      </w:r>
      <w:r>
        <w:rPr>
          <w:b/>
        </w:rPr>
        <w:t>Protocol version</w:t>
      </w:r>
      <w:r>
        <w:t xml:space="preserve"> field, as specified in [MS-ASHTTP] section 2</w:t>
      </w:r>
      <w:r>
        <w:t>.2.1.1.1.1,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345" w:name="section_ddc1b201a7d2467596f2304ebb1b5acd"/>
      <w:bookmarkStart w:id="346" w:name="_Toc95366307"/>
      <w:r>
        <w:t>Data</w:t>
      </w:r>
      <w:bookmarkEnd w:id="345"/>
      <w:bookmarkEnd w:id="346"/>
    </w:p>
    <w:p w:rsidR="00FB1433" w:rsidRDefault="003A31FC">
      <w:r>
        <w:t xml:space="preserve">The </w:t>
      </w:r>
      <w:r>
        <w:rPr>
          <w:b/>
        </w:rPr>
        <w:t>Data</w:t>
      </w:r>
      <w:r>
        <w:t xml:space="preserve"> element is used in the following command responses:</w:t>
      </w:r>
    </w:p>
    <w:p w:rsidR="00FB1433" w:rsidRDefault="003A31FC">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FB1433" w:rsidRDefault="003A31FC">
      <w:pPr>
        <w:pStyle w:val="ListParagraph"/>
        <w:numPr>
          <w:ilvl w:val="0"/>
          <w:numId w:val="57"/>
        </w:numPr>
      </w:pPr>
      <w:r>
        <w:rPr>
          <w:b/>
        </w:rPr>
        <w:t xml:space="preserve">ItemOperations </w:t>
      </w:r>
      <w:r>
        <w:t xml:space="preserve">command responses (section </w:t>
      </w:r>
      <w:hyperlink w:anchor="Section_9d4264fb42f547fb81335e68c52dd339" w:history="1">
        <w:r>
          <w:rPr>
            <w:rStyle w:val="Hyperlink"/>
          </w:rPr>
          <w:t>2.2.1.10</w:t>
        </w:r>
      </w:hyperlink>
      <w:r>
        <w:t>)</w:t>
      </w:r>
    </w:p>
    <w:p w:rsidR="00FB1433" w:rsidRDefault="003A31FC">
      <w:pPr>
        <w:pStyle w:val="ListParagraph"/>
        <w:numPr>
          <w:ilvl w:val="0"/>
          <w:numId w:val="57"/>
        </w:numPr>
      </w:pPr>
      <w:r>
        <w:rPr>
          <w:b/>
        </w:rPr>
        <w:t xml:space="preserve">ResolveRecipients </w:t>
      </w:r>
      <w:r>
        <w:t xml:space="preserve">command responses (section </w:t>
      </w:r>
      <w:hyperlink w:anchor="Section_af10e71badf140e98074cccd9a4889a2" w:history="1">
        <w:r>
          <w:rPr>
            <w:rStyle w:val="Hyperlink"/>
          </w:rPr>
          <w:t>2.2.1.15</w:t>
        </w:r>
      </w:hyperlink>
      <w:r>
        <w:t>)</w:t>
      </w:r>
    </w:p>
    <w:p w:rsidR="00FB1433" w:rsidRDefault="003A31FC">
      <w:pPr>
        <w:pStyle w:val="ListParagraph"/>
        <w:numPr>
          <w:ilvl w:val="0"/>
          <w:numId w:val="57"/>
        </w:numPr>
      </w:pPr>
      <w:r>
        <w:rPr>
          <w:b/>
        </w:rPr>
        <w:t xml:space="preserve">Search </w:t>
      </w:r>
      <w:r>
        <w:t xml:space="preserve">command response (section </w:t>
      </w:r>
      <w:hyperlink w:anchor="Section_8211179b14f344ab9de6b69ca2a48c4e" w:history="1">
        <w:r>
          <w:rPr>
            <w:rStyle w:val="Hyperlink"/>
          </w:rPr>
          <w:t>2.2.1.16</w:t>
        </w:r>
      </w:hyperlink>
      <w:r>
        <w:t>)</w:t>
      </w:r>
    </w:p>
    <w:p w:rsidR="00FB1433" w:rsidRDefault="003A31FC">
      <w:r>
        <w:t xml:space="preserve">The definition of the </w:t>
      </w:r>
      <w:r>
        <w:rPr>
          <w:b/>
        </w:rPr>
        <w:t>Data</w:t>
      </w:r>
      <w:r>
        <w:t xml:space="preserve"> element differs according to the context in which it is used. For more details, see section </w:t>
      </w:r>
      <w:hyperlink w:anchor="Section_0879344d3f90431385bdf45fd957a457" w:history="1">
        <w:r>
          <w:rPr>
            <w:rStyle w:val="Hyperlink"/>
          </w:rPr>
          <w:t>2.2.3.39.1</w:t>
        </w:r>
      </w:hyperlink>
      <w:r>
        <w:t xml:space="preserve">, section </w:t>
      </w:r>
      <w:hyperlink w:anchor="Section_8353b28a8bb644288507b9b3c405ffd7" w:history="1">
        <w:r>
          <w:rPr>
            <w:rStyle w:val="Hyperlink"/>
          </w:rPr>
          <w:t>2.2.3.39.2</w:t>
        </w:r>
      </w:hyperlink>
      <w:r>
        <w:t xml:space="preserve">, section </w:t>
      </w:r>
      <w:hyperlink w:anchor="Section_6391652ac7e94ad4b747a9d68061c8dc" w:history="1">
        <w:r>
          <w:rPr>
            <w:rStyle w:val="Hyperlink"/>
          </w:rPr>
          <w:t>2.2.3.39.3</w:t>
        </w:r>
      </w:hyperlink>
      <w:r>
        <w:t xml:space="preserve">, and section </w:t>
      </w:r>
      <w:hyperlink w:anchor="Section_7cd21552d8c243b69df76d132f4eeb1b" w:history="1">
        <w:r>
          <w:rPr>
            <w:rStyle w:val="Hyperlink"/>
          </w:rPr>
          <w:t>2.2.3.39.4</w:t>
        </w:r>
      </w:hyperlink>
      <w:r>
        <w:t>.</w:t>
      </w:r>
    </w:p>
    <w:p w:rsidR="00FB1433" w:rsidRDefault="003A31FC">
      <w:pPr>
        <w:pStyle w:val="Heading5"/>
      </w:pPr>
      <w:bookmarkStart w:id="347" w:name="section_0879344d3f90431385bdf45fd957a457"/>
      <w:bookmarkStart w:id="348" w:name="_Toc95366308"/>
      <w:r>
        <w:t>Data (Find)</w:t>
      </w:r>
      <w:bookmarkEnd w:id="347"/>
      <w:bookmarkEnd w:id="348"/>
    </w:p>
    <w:p w:rsidR="00FB1433" w:rsidRDefault="003A31FC">
      <w:r>
        <w:t xml:space="preserve">The </w:t>
      </w:r>
      <w:r>
        <w:rPr>
          <w:b/>
        </w:rPr>
        <w:t>gal:Data</w:t>
      </w:r>
      <w:r>
        <w:t xml:space="preserve"> element is an optional child element of the </w:t>
      </w:r>
      <w:r>
        <w:rPr>
          <w:b/>
        </w:rPr>
        <w:t>gal:Picture</w:t>
      </w:r>
      <w:r>
        <w:t xml:space="preserve"> element in </w:t>
      </w:r>
      <w:r>
        <w:rPr>
          <w:b/>
        </w:rPr>
        <w:t xml:space="preserve">Find </w:t>
      </w:r>
      <w:r>
        <w:t>comman</w:t>
      </w:r>
      <w:r>
        <w:t>d responses that contains the binary data of the contact photo.</w:t>
      </w:r>
    </w:p>
    <w:tbl>
      <w:tblPr>
        <w:tblStyle w:val="Table-ShadedHeader"/>
        <w:tblW w:w="0" w:type="auto"/>
        <w:tblLook w:val="04A0" w:firstRow="1" w:lastRow="0" w:firstColumn="1" w:lastColumn="0" w:noHBand="0" w:noVBand="1"/>
      </w:tblPr>
      <w:tblGrid>
        <w:gridCol w:w="3142"/>
        <w:gridCol w:w="2427"/>
        <w:gridCol w:w="1400"/>
        <w:gridCol w:w="1021"/>
        <w:gridCol w:w="148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Find </w:t>
            </w:r>
            <w:r>
              <w:t xml:space="preserve">command response (section </w:t>
            </w:r>
            <w:hyperlink w:anchor="Section_8211179b14f344ab9de6b69ca2a48c4e" w:history="1">
              <w:r>
                <w:rPr>
                  <w:rStyle w:val="Hyperlink"/>
                </w:rPr>
                <w:t>2.2.1.16</w:t>
              </w:r>
            </w:hyperlink>
            <w:r>
              <w:t>)</w:t>
            </w:r>
          </w:p>
        </w:tc>
        <w:tc>
          <w:tcPr>
            <w:tcW w:w="0" w:type="auto"/>
          </w:tcPr>
          <w:p w:rsidR="00FB1433" w:rsidRDefault="003A31FC">
            <w:pPr>
              <w:pStyle w:val="TableBodyText"/>
            </w:pPr>
            <w:r>
              <w:rPr>
                <w:b/>
              </w:rPr>
              <w:t>gal:Pictu</w:t>
            </w:r>
            <w:r>
              <w:rPr>
                <w:b/>
              </w:rPr>
              <w:t>re</w:t>
            </w:r>
            <w:r>
              <w:t xml:space="preserve"> (section </w:t>
            </w:r>
            <w:hyperlink w:anchor="Section_2e6d294c1df84654890be831aaafb684" w:history="1">
              <w:r>
                <w:rPr>
                  <w:rStyle w:val="Hyperlink"/>
                </w:rPr>
                <w:t>2.2.3.135.1</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Byte array</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26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lastRenderedPageBreak/>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349" w:name="section_8353b28a8bb644288507b9b3c405ffd7"/>
      <w:bookmarkStart w:id="350" w:name="_Toc95366309"/>
      <w:r>
        <w:t>Data (ItemOperations)</w:t>
      </w:r>
      <w:bookmarkEnd w:id="349"/>
      <w:bookmarkEnd w:id="350"/>
    </w:p>
    <w:p w:rsidR="00FB1433" w:rsidRDefault="003A31FC">
      <w:r>
        <w:t xml:space="preserve">The </w:t>
      </w:r>
      <w:r>
        <w:rPr>
          <w:b/>
        </w:rPr>
        <w:t>Data</w:t>
      </w:r>
      <w:r>
        <w:t xml:space="preserve"> element is an optional child element of the </w:t>
      </w:r>
      <w:r>
        <w:rPr>
          <w:b/>
        </w:rPr>
        <w:t xml:space="preserve">Properties </w:t>
      </w:r>
      <w:r>
        <w:t xml:space="preserve">element in </w:t>
      </w:r>
      <w:r>
        <w:rPr>
          <w:b/>
        </w:rPr>
        <w:t>ItemOperations</w:t>
      </w:r>
      <w:r>
        <w:t xml:space="preserve"> command responses that contains the item content for inline content responses.</w:t>
      </w:r>
    </w:p>
    <w:p w:rsidR="00FB1433" w:rsidRDefault="003A31FC">
      <w:r>
        <w:t xml:space="preserve">All elements referenced in this section are defined in the </w:t>
      </w:r>
      <w:r>
        <w:rPr>
          <w:b/>
        </w:rPr>
        <w:t>ItemOp</w:t>
      </w:r>
      <w:r>
        <w:rPr>
          <w:b/>
        </w:rPr>
        <w:t>erations</w:t>
      </w:r>
      <w:r>
        <w:t xml:space="preserve"> namespace.</w:t>
      </w:r>
    </w:p>
    <w:tbl>
      <w:tblPr>
        <w:tblStyle w:val="Table-ShadedHeader"/>
        <w:tblW w:w="0" w:type="auto"/>
        <w:tblLook w:val="04A0" w:firstRow="1" w:lastRow="0" w:firstColumn="1" w:lastColumn="0" w:noHBand="0" w:noVBand="1"/>
      </w:tblPr>
      <w:tblGrid>
        <w:gridCol w:w="3350"/>
        <w:gridCol w:w="1850"/>
        <w:gridCol w:w="1236"/>
        <w:gridCol w:w="1776"/>
        <w:gridCol w:w="126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ItemOperations </w:t>
            </w:r>
            <w:r>
              <w:t xml:space="preserve">command response (section </w:t>
            </w:r>
            <w:hyperlink w:anchor="Section_9d4264fb42f547fb81335e68c52dd339" w:history="1">
              <w:r>
                <w:rPr>
                  <w:rStyle w:val="Hyperlink"/>
                </w:rPr>
                <w:t>2.2.1.10</w:t>
              </w:r>
            </w:hyperlink>
            <w:r>
              <w:t>) fetch operation</w:t>
            </w:r>
          </w:p>
        </w:tc>
        <w:tc>
          <w:tcPr>
            <w:tcW w:w="0" w:type="auto"/>
          </w:tcPr>
          <w:p w:rsidR="00FB1433" w:rsidRDefault="003A31FC">
            <w:pPr>
              <w:pStyle w:val="TableBodyText"/>
            </w:pPr>
            <w:r>
              <w:rPr>
                <w:b/>
              </w:rPr>
              <w:t>Properties</w:t>
            </w:r>
            <w:r>
              <w:t xml:space="preserve"> (section </w:t>
            </w:r>
            <w:hyperlink w:anchor="Section_b6b1551af8414bac967ca3328af78229" w:history="1">
              <w:r>
                <w:rPr>
                  <w:rStyle w:val="Hyperlink"/>
                </w:rPr>
                <w:t>2.2.3.139.2</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266" w:anchor="Section_dcfe20e1cb36457f8c7be5c61351f7d3">
              <w:r>
                <w:rPr>
                  <w:rStyle w:val="Hyperlink"/>
                </w:rPr>
                <w:t>[MS-ASDTYPE]</w:t>
              </w:r>
            </w:hyperlink>
            <w:r>
              <w:t xml:space="preserve"> section 2.7)</w:t>
            </w:r>
            <w:r>
              <w:rPr>
                <w:b/>
              </w:rPr>
              <w:t xml:space="preserve"> </w:t>
            </w:r>
          </w:p>
        </w:tc>
        <w:tc>
          <w:tcPr>
            <w:tcW w:w="0" w:type="auto"/>
          </w:tcPr>
          <w:p w:rsidR="00FB1433" w:rsidRDefault="003A31FC">
            <w:pPr>
              <w:pStyle w:val="TableBodyText"/>
            </w:pPr>
            <w:r>
              <w:t>0...1 (optional)</w:t>
            </w:r>
          </w:p>
        </w:tc>
      </w:tr>
    </w:tbl>
    <w:p w:rsidR="00FB1433" w:rsidRDefault="003A31FC">
      <w:r>
        <w:t xml:space="preserve">The content of the </w:t>
      </w:r>
      <w:r>
        <w:rPr>
          <w:b/>
        </w:rPr>
        <w:t>Data</w:t>
      </w:r>
      <w:r>
        <w:t xml:space="preserve"> element is a </w:t>
      </w:r>
      <w:hyperlink w:anchor="gt_179b9392-9019-45a3-880b-26f6890522b7">
        <w:r>
          <w:rPr>
            <w:rStyle w:val="HyperlinkGreen"/>
            <w:b/>
          </w:rPr>
          <w:t>base64 encoding</w:t>
        </w:r>
      </w:hyperlink>
      <w:r>
        <w:t xml:space="preserve"> of the binary document, attachment, or body data. The size of the data (in bytes) that is contained within the </w:t>
      </w:r>
      <w:r>
        <w:rPr>
          <w:b/>
        </w:rPr>
        <w:t>Data</w:t>
      </w:r>
      <w:r>
        <w:t xml:space="preserve"> element is indicated by the </w:t>
      </w:r>
      <w:r>
        <w:rPr>
          <w:b/>
        </w:rPr>
        <w:t>Range</w:t>
      </w:r>
      <w:r>
        <w:t xml:space="preserve"> element (section </w:t>
      </w:r>
      <w:hyperlink w:anchor="Section_f20562a50b2145fa81aaf8cedb3f6a4a" w:history="1">
        <w:r>
          <w:rPr>
            <w:rStyle w:val="Hyperlink"/>
          </w:rPr>
          <w:t>2.2.3.143.2</w:t>
        </w:r>
      </w:hyperlink>
      <w:r>
        <w:t xml:space="preserve">). The total size of the item (in bytes) is indicated by the </w:t>
      </w:r>
      <w:r>
        <w:rPr>
          <w:b/>
        </w:rPr>
        <w:t>Total</w:t>
      </w:r>
      <w:r>
        <w:t xml:space="preserve"> element (section </w:t>
      </w:r>
      <w:hyperlink w:anchor="Section_ec8bb1fb30a94983b859773608295c88" w:history="1">
        <w:r>
          <w:rPr>
            <w:rStyle w:val="Hyperlink"/>
          </w:rPr>
          <w:t>2.2.3.184.2</w:t>
        </w:r>
      </w:hyperlink>
      <w:r>
        <w:t>).</w:t>
      </w:r>
    </w:p>
    <w:p w:rsidR="00FB1433" w:rsidRDefault="003A31FC">
      <w:r>
        <w:rPr>
          <w:b/>
        </w:rPr>
        <w:t>Protocol Versions</w:t>
      </w:r>
    </w:p>
    <w:p w:rsidR="00FB1433" w:rsidRDefault="003A31FC">
      <w:r>
        <w:t>The following table specifi</w:t>
      </w:r>
      <w:r>
        <w:t xml:space="preserve">es the protocol versions that support this element. The client indicates the protocol version being used by setting either the MS-ASProtocolVersion header, as specified in </w:t>
      </w:r>
      <w:hyperlink r:id="rId267" w:anchor="Section_4cbf28dc287641c69d87ba9db86cd40d">
        <w:r>
          <w:rPr>
            <w:rStyle w:val="Hyperlink"/>
          </w:rPr>
          <w:t>[MS</w:t>
        </w:r>
        <w:r>
          <w:rPr>
            <w:rStyle w:val="Hyperlink"/>
          </w:rPr>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351" w:name="section_6391652ac7e94ad4b747a9d68061c8dc"/>
      <w:bookmarkStart w:id="352" w:name="_Toc95366310"/>
      <w:r>
        <w:lastRenderedPageBreak/>
        <w:t>Data (ResolveRecipients)</w:t>
      </w:r>
      <w:bookmarkEnd w:id="351"/>
      <w:bookmarkEnd w:id="352"/>
    </w:p>
    <w:p w:rsidR="00FB1433" w:rsidRDefault="003A31FC">
      <w:r>
        <w:t xml:space="preserve">The </w:t>
      </w:r>
      <w:r>
        <w:rPr>
          <w:b/>
        </w:rPr>
        <w:t>Data</w:t>
      </w:r>
      <w:r>
        <w:t xml:space="preserve"> element is an optional child element of the </w:t>
      </w:r>
      <w:r>
        <w:rPr>
          <w:b/>
        </w:rPr>
        <w:t xml:space="preserve">Picture </w:t>
      </w:r>
      <w:r>
        <w:t xml:space="preserve">element in </w:t>
      </w:r>
      <w:r>
        <w:rPr>
          <w:b/>
        </w:rPr>
        <w:t>ResolveRecipients</w:t>
      </w:r>
      <w:r>
        <w:t xml:space="preserve"> command responses that contains the binary data of the contact photo.</w:t>
      </w:r>
    </w:p>
    <w:p w:rsidR="00FB1433" w:rsidRDefault="003A31FC">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683"/>
        <w:gridCol w:w="2055"/>
        <w:gridCol w:w="1348"/>
        <w:gridCol w:w="974"/>
        <w:gridCol w:w="141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w:t>
            </w:r>
            <w:r>
              <w:t>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FB1433" w:rsidRDefault="003A31FC">
            <w:pPr>
              <w:pStyle w:val="TableBodyText"/>
            </w:pPr>
            <w:r>
              <w:rPr>
                <w:b/>
              </w:rPr>
              <w:t>Picture</w:t>
            </w:r>
            <w:r>
              <w:t xml:space="preserve"> (section </w:t>
            </w:r>
            <w:hyperlink w:anchor="Section_58e18516d6b04d56b6e0efe2c54b0f0e" w:history="1">
              <w:r>
                <w:rPr>
                  <w:rStyle w:val="Hyperlink"/>
                </w:rPr>
                <w:t>2.2.3.135.2</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Byte array</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26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353" w:name="section_7cd21552d8c243b69df76d132f4eeb1b"/>
      <w:bookmarkStart w:id="354" w:name="_Toc95366311"/>
      <w:r>
        <w:t>Data (Search)</w:t>
      </w:r>
      <w:bookmarkEnd w:id="353"/>
      <w:bookmarkEnd w:id="354"/>
    </w:p>
    <w:p w:rsidR="00FB1433" w:rsidRDefault="003A31FC">
      <w:r>
        <w:t xml:space="preserve">The </w:t>
      </w:r>
      <w:r>
        <w:rPr>
          <w:b/>
        </w:rPr>
        <w:t>gal:Data</w:t>
      </w:r>
      <w:r>
        <w:t xml:space="preserve"> element</w:t>
      </w:r>
      <w:bookmarkStart w:id="355" w:name="z90"/>
      <w:bookmarkEnd w:id="355"/>
      <w:r>
        <w:t xml:space="preserve"> is an optional child element of the </w:t>
      </w:r>
      <w:r>
        <w:rPr>
          <w:b/>
        </w:rPr>
        <w:t>gal:Picture</w:t>
      </w:r>
      <w:r>
        <w:t xml:space="preserve"> element in </w:t>
      </w:r>
      <w:r>
        <w:rPr>
          <w:b/>
        </w:rPr>
        <w:t xml:space="preserve">Search </w:t>
      </w:r>
      <w:r>
        <w:t>command responses that contains the binary data of the contact photo.</w:t>
      </w:r>
    </w:p>
    <w:tbl>
      <w:tblPr>
        <w:tblStyle w:val="Table-ShadedHeader"/>
        <w:tblW w:w="0" w:type="auto"/>
        <w:tblLook w:val="04A0" w:firstRow="1" w:lastRow="0" w:firstColumn="1" w:lastColumn="0" w:noHBand="0" w:noVBand="1"/>
      </w:tblPr>
      <w:tblGrid>
        <w:gridCol w:w="3237"/>
        <w:gridCol w:w="2378"/>
        <w:gridCol w:w="1386"/>
        <w:gridCol w:w="1008"/>
        <w:gridCol w:w="1466"/>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FB1433" w:rsidRDefault="003A31FC">
            <w:pPr>
              <w:pStyle w:val="TableBodyText"/>
            </w:pPr>
            <w:r>
              <w:rPr>
                <w:b/>
              </w:rPr>
              <w:t>gal:Picture</w:t>
            </w:r>
            <w:r>
              <w:t xml:space="preserve"> (section </w:t>
            </w:r>
            <w:hyperlink w:anchor="Section_8631f12a566843fab4b1ba919e340842" w:history="1">
              <w:r>
                <w:rPr>
                  <w:rStyle w:val="Hyperlink"/>
                </w:rPr>
                <w:t>2.2.3.135.3</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Byte array</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The foll</w:t>
      </w:r>
      <w:r>
        <w:t xml:space="preserve">owing table specifies the protocol versions that support this element. The client indicates the protocol version being used by setting either the MS-ASProtocolVersion header, as specified in </w:t>
      </w:r>
      <w:hyperlink r:id="rId26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lastRenderedPageBreak/>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356" w:name="section_7d4a916ee9e84cee9e00029aa203f421"/>
      <w:bookmarkStart w:id="357" w:name="_Toc95366312"/>
      <w:r>
        <w:t>DebugData</w:t>
      </w:r>
      <w:bookmarkEnd w:id="356"/>
      <w:bookmarkEnd w:id="357"/>
    </w:p>
    <w:p w:rsidR="00FB1433" w:rsidRDefault="003A31FC">
      <w:r>
        <w:t xml:space="preserve">The </w:t>
      </w:r>
      <w:r>
        <w:rPr>
          <w:b/>
        </w:rPr>
        <w:t>DebugData</w:t>
      </w:r>
      <w:r>
        <w:t xml:space="preserve"> element is an optional child element of the </w:t>
      </w:r>
      <w:r>
        <w:rPr>
          <w:b/>
        </w:rPr>
        <w:t xml:space="preserve">Error </w:t>
      </w:r>
      <w:r>
        <w:t xml:space="preserve">element in </w:t>
      </w:r>
      <w:r>
        <w:rPr>
          <w:b/>
        </w:rPr>
        <w:t>Autodiscover</w:t>
      </w:r>
      <w:r>
        <w:t xml:space="preserve"> command responses that represents information about the failure that can help the system administrator debug the source of the problem.</w:t>
      </w:r>
    </w:p>
    <w:tbl>
      <w:tblPr>
        <w:tblStyle w:val="Table-ShadedHeader"/>
        <w:tblW w:w="0" w:type="auto"/>
        <w:tblLook w:val="04A0" w:firstRow="1" w:lastRow="0" w:firstColumn="1" w:lastColumn="0" w:noHBand="0" w:noVBand="1"/>
      </w:tblPr>
      <w:tblGrid>
        <w:gridCol w:w="3129"/>
        <w:gridCol w:w="1621"/>
        <w:gridCol w:w="1306"/>
        <w:gridCol w:w="2061"/>
        <w:gridCol w:w="135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w:t>
            </w:r>
            <w:r>
              <w:t>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FB1433" w:rsidRDefault="003A31FC">
            <w:pPr>
              <w:pStyle w:val="TableBodyText"/>
            </w:pPr>
            <w:r>
              <w:rPr>
                <w:b/>
              </w:rPr>
              <w:t>Error</w:t>
            </w:r>
            <w:r>
              <w:t xml:space="preserve"> (section </w:t>
            </w:r>
            <w:hyperlink w:anchor="Section_a6b88d73ca6b4398977a476533457e23" w:history="1">
              <w:r>
                <w:rPr>
                  <w:rStyle w:val="Hyperlink"/>
                </w:rPr>
                <w:t>2.2.3.63</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270" w:anchor="Section_dcfe20e1cb36457f8c7be5c61351f7d3">
              <w:r>
                <w:rPr>
                  <w:rStyle w:val="Hyperlink"/>
                </w:rPr>
                <w:t>[MS-ASDTYPE]</w:t>
              </w:r>
            </w:hyperlink>
            <w:r>
              <w:t xml:space="preserve"> section 2.7)</w:t>
            </w:r>
            <w:r>
              <w:rPr>
                <w:b/>
              </w:rPr>
              <w:t xml:space="preserve"> </w:t>
            </w:r>
          </w:p>
        </w:tc>
        <w:tc>
          <w:tcPr>
            <w:tcW w:w="0" w:type="auto"/>
          </w:tcPr>
          <w:p w:rsidR="00FB1433" w:rsidRDefault="003A31FC">
            <w:pPr>
              <w:pStyle w:val="TableBodyText"/>
            </w:pPr>
            <w:r>
              <w:t>0...1 (optional)</w:t>
            </w:r>
          </w:p>
        </w:tc>
      </w:tr>
    </w:tbl>
    <w:p w:rsidR="00FB1433" w:rsidRDefault="003A31FC">
      <w:r>
        <w:t>This element is not intended for use by developers debugging their own data.</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27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358" w:name="section_fdd6bb334154482f81af4c1f3b814443"/>
      <w:bookmarkStart w:id="359" w:name="_Toc95366313"/>
      <w:r>
        <w:t>DeepTraversal</w:t>
      </w:r>
      <w:bookmarkEnd w:id="358"/>
      <w:bookmarkEnd w:id="359"/>
    </w:p>
    <w:p w:rsidR="00FB1433" w:rsidRDefault="003A31FC">
      <w:r>
        <w:t xml:space="preserve">The </w:t>
      </w:r>
      <w:r>
        <w:rPr>
          <w:b/>
        </w:rPr>
        <w:t>DeepTraversal</w:t>
      </w:r>
      <w:r>
        <w:t xml:space="preserve"> element is used in the following command requests:</w:t>
      </w:r>
    </w:p>
    <w:p w:rsidR="00FB1433" w:rsidRDefault="003A31FC">
      <w:pPr>
        <w:pStyle w:val="ListParagraph"/>
        <w:numPr>
          <w:ilvl w:val="0"/>
          <w:numId w:val="57"/>
        </w:numPr>
        <w:rPr>
          <w:b/>
        </w:rPr>
      </w:pPr>
      <w:r>
        <w:rPr>
          <w:b/>
        </w:rPr>
        <w:lastRenderedPageBreak/>
        <w:t xml:space="preserve">Find </w:t>
      </w:r>
      <w:r>
        <w:t xml:space="preserve">command requests (section </w:t>
      </w:r>
      <w:hyperlink w:anchor="Section_2e6a37ac1b17421e85bc371cbddde930" w:history="1">
        <w:r>
          <w:rPr>
            <w:rStyle w:val="Hyperlink"/>
          </w:rPr>
          <w:t>2.2.1.2</w:t>
        </w:r>
      </w:hyperlink>
      <w:r>
        <w:t>)</w:t>
      </w:r>
    </w:p>
    <w:p w:rsidR="00FB1433" w:rsidRDefault="003A31FC">
      <w:pPr>
        <w:pStyle w:val="ListParagraph"/>
        <w:numPr>
          <w:ilvl w:val="0"/>
          <w:numId w:val="57"/>
        </w:numPr>
      </w:pPr>
      <w:r>
        <w:rPr>
          <w:b/>
        </w:rPr>
        <w:t xml:space="preserve">Search </w:t>
      </w:r>
      <w:r>
        <w:t xml:space="preserve">command requests (section </w:t>
      </w:r>
      <w:hyperlink w:anchor="Section_8211179b14f344ab9de6b69ca2a48c4e" w:history="1">
        <w:r>
          <w:rPr>
            <w:rStyle w:val="Hyperlink"/>
          </w:rPr>
          <w:t>2.2.1.16</w:t>
        </w:r>
      </w:hyperlink>
      <w:r>
        <w:t>)</w:t>
      </w:r>
    </w:p>
    <w:p w:rsidR="00FB1433" w:rsidRDefault="003A31FC">
      <w:r>
        <w:t xml:space="preserve">The definition of the </w:t>
      </w:r>
      <w:r>
        <w:rPr>
          <w:b/>
        </w:rPr>
        <w:t>DeepTraversal</w:t>
      </w:r>
      <w:r>
        <w:t xml:space="preserve"> element differs according to the context in which it is used. For more details, see section </w:t>
      </w:r>
      <w:hyperlink w:anchor="Section_baab9e47116d4de79c8f81673734655f" w:history="1">
        <w:r>
          <w:rPr>
            <w:rStyle w:val="Hyperlink"/>
          </w:rPr>
          <w:t>2.2.3.41.1</w:t>
        </w:r>
      </w:hyperlink>
      <w:r>
        <w:t xml:space="preserve"> and section </w:t>
      </w:r>
      <w:hyperlink w:anchor="Section_ab1514361db644f1a1c0e9ccd654561b" w:history="1">
        <w:r>
          <w:rPr>
            <w:rStyle w:val="Hyperlink"/>
          </w:rPr>
          <w:t>2.2.3.41.2</w:t>
        </w:r>
      </w:hyperlink>
      <w:r>
        <w:t>.</w:t>
      </w:r>
    </w:p>
    <w:p w:rsidR="00FB1433" w:rsidRDefault="003A31FC">
      <w:pPr>
        <w:pStyle w:val="Heading5"/>
      </w:pPr>
      <w:bookmarkStart w:id="360" w:name="section_baab9e47116d4de79c8f81673734655f"/>
      <w:bookmarkStart w:id="361" w:name="_Toc95366314"/>
      <w:r>
        <w:t>DeepTraversal (Find)</w:t>
      </w:r>
      <w:bookmarkEnd w:id="360"/>
      <w:bookmarkEnd w:id="361"/>
    </w:p>
    <w:p w:rsidR="00FB1433" w:rsidRDefault="003A31FC">
      <w:r>
        <w:t xml:space="preserve">The </w:t>
      </w:r>
      <w:r>
        <w:rPr>
          <w:b/>
        </w:rPr>
        <w:t>DeepTraversal</w:t>
      </w:r>
      <w:r>
        <w:t xml:space="preserve"> element is an optional child element of the </w:t>
      </w:r>
      <w:r>
        <w:rPr>
          <w:b/>
        </w:rPr>
        <w:t xml:space="preserve">Options </w:t>
      </w:r>
      <w:r>
        <w:t xml:space="preserve">element in </w:t>
      </w:r>
      <w:r>
        <w:rPr>
          <w:b/>
        </w:rPr>
        <w:t xml:space="preserve">Find </w:t>
      </w:r>
      <w:r>
        <w:t xml:space="preserve">command requests that indicates that the client wants </w:t>
      </w:r>
      <w:r>
        <w:t>the server to search all subfolders for the folder that is specified in the query.</w:t>
      </w:r>
    </w:p>
    <w:p w:rsidR="00FB1433" w:rsidRDefault="003A31FC">
      <w:r>
        <w:t xml:space="preserve">All elements referenced in this section are defined in the </w:t>
      </w:r>
      <w:r>
        <w:rPr>
          <w:b/>
        </w:rPr>
        <w:t>Find</w:t>
      </w:r>
      <w:r>
        <w:t xml:space="preserve"> namespace. </w:t>
      </w:r>
    </w:p>
    <w:tbl>
      <w:tblPr>
        <w:tblStyle w:val="Table-ShadedHeader"/>
        <w:tblW w:w="0" w:type="auto"/>
        <w:tblLook w:val="04A0" w:firstRow="1" w:lastRow="0" w:firstColumn="1" w:lastColumn="0" w:noHBand="0" w:noVBand="1"/>
      </w:tblPr>
      <w:tblGrid>
        <w:gridCol w:w="3136"/>
        <w:gridCol w:w="2358"/>
        <w:gridCol w:w="1443"/>
        <w:gridCol w:w="995"/>
        <w:gridCol w:w="154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Find </w:t>
            </w:r>
            <w:r>
              <w:t>command re</w:t>
            </w:r>
            <w:r>
              <w:t xml:space="preserve">quest (section </w:t>
            </w:r>
            <w:hyperlink w:anchor="Section_2e6a37ac1b17421e85bc371cbddde930" w:history="1">
              <w:r>
                <w:rPr>
                  <w:rStyle w:val="Hyperlink"/>
                </w:rPr>
                <w:t>2.2.1.2</w:t>
              </w:r>
            </w:hyperlink>
            <w:r>
              <w:t>)</w:t>
            </w:r>
          </w:p>
        </w:tc>
        <w:tc>
          <w:tcPr>
            <w:tcW w:w="0" w:type="auto"/>
          </w:tcPr>
          <w:p w:rsidR="00FB1433" w:rsidRDefault="003A31FC">
            <w:pPr>
              <w:pStyle w:val="TableBodyText"/>
            </w:pPr>
            <w:r>
              <w:rPr>
                <w:b/>
              </w:rPr>
              <w:t>Options</w:t>
            </w:r>
            <w:r>
              <w:t xml:space="preserve"> (section </w:t>
            </w:r>
            <w:hyperlink w:anchor="Section_548521e00f8649e38b2fc9f0156a32c4" w:history="1">
              <w:r>
                <w:rPr>
                  <w:rStyle w:val="Hyperlink"/>
                </w:rPr>
                <w:t>2.2.3.125.1</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t>None</w:t>
            </w:r>
          </w:p>
        </w:tc>
        <w:tc>
          <w:tcPr>
            <w:tcW w:w="0" w:type="auto"/>
          </w:tcPr>
          <w:p w:rsidR="00FB1433" w:rsidRDefault="003A31FC">
            <w:pPr>
              <w:pStyle w:val="TableBodyText"/>
            </w:pPr>
            <w:r>
              <w:t>0...1 (optional)</w:t>
            </w:r>
          </w:p>
        </w:tc>
      </w:tr>
    </w:tbl>
    <w:p w:rsidR="00FB1433" w:rsidRDefault="003A31FC">
      <w:r>
        <w:t xml:space="preserve">The </w:t>
      </w:r>
      <w:r>
        <w:rPr>
          <w:b/>
        </w:rPr>
        <w:t>DeepTraversal</w:t>
      </w:r>
      <w:r>
        <w:t xml:space="preserve"> element is not used in the </w:t>
      </w:r>
      <w:r>
        <w:rPr>
          <w:b/>
        </w:rPr>
        <w:t>Options</w:t>
      </w:r>
      <w:r>
        <w:t xml:space="preserve"> e</w:t>
      </w:r>
      <w:r>
        <w:t xml:space="preserve">lement of the </w:t>
      </w:r>
      <w:r>
        <w:rPr>
          <w:b/>
        </w:rPr>
        <w:t xml:space="preserve">GALSearchCriterion </w:t>
      </w:r>
      <w:r>
        <w:t xml:space="preserve">element in the </w:t>
      </w:r>
      <w:r>
        <w:rPr>
          <w:b/>
        </w:rPr>
        <w:t>Find</w:t>
      </w:r>
      <w:r>
        <w:t xml:space="preserve"> command request.</w:t>
      </w:r>
    </w:p>
    <w:p w:rsidR="00FB1433" w:rsidRDefault="003A31FC">
      <w:r>
        <w:t xml:space="preserve">The </w:t>
      </w:r>
      <w:r>
        <w:rPr>
          <w:b/>
        </w:rPr>
        <w:t>DeepTraversal</w:t>
      </w:r>
      <w:r>
        <w:t xml:space="preserve"> element is an empty tag element, meaning it has no value or data type. It is distinguished only by the presence or absence of the &lt;DeepTraversal/&gt; tag. If the </w:t>
      </w:r>
      <w:r>
        <w:rPr>
          <w:b/>
        </w:rPr>
        <w:t>DeepTraversal</w:t>
      </w:r>
      <w:r>
        <w:t xml:space="preserve"> element and the </w:t>
      </w:r>
      <w:r>
        <w:rPr>
          <w:b/>
        </w:rPr>
        <w:t>CollectionId</w:t>
      </w:r>
      <w:r>
        <w:t xml:space="preserve"> element are not present, all folders returned in </w:t>
      </w:r>
      <w:r>
        <w:rPr>
          <w:b/>
        </w:rPr>
        <w:t xml:space="preserve">FolderSync </w:t>
      </w:r>
      <w:r>
        <w:t xml:space="preserve">and their subfolders will be searched. If the </w:t>
      </w:r>
      <w:r>
        <w:rPr>
          <w:b/>
        </w:rPr>
        <w:t xml:space="preserve">DeepTraversal </w:t>
      </w:r>
      <w:r>
        <w:t xml:space="preserve">element and the </w:t>
      </w:r>
      <w:r>
        <w:rPr>
          <w:b/>
        </w:rPr>
        <w:t xml:space="preserve">CollectionId </w:t>
      </w:r>
      <w:r>
        <w:t xml:space="preserve">element are present, the folder specified by the </w:t>
      </w:r>
      <w:r>
        <w:rPr>
          <w:b/>
        </w:rPr>
        <w:t>CollectionId</w:t>
      </w:r>
      <w:r>
        <w:t xml:space="preserve"> an</w:t>
      </w:r>
      <w:r>
        <w:t xml:space="preserve">d all its subfolders are searched. </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27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w:t>
            </w:r>
            <w:r>
              <w:t>.1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 xml:space="preserve">16.1 </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362" w:name="section_ab1514361db644f1a1c0e9ccd654561b"/>
      <w:bookmarkStart w:id="363" w:name="_Toc95366315"/>
      <w:r>
        <w:t>DeepTraversal (Search)</w:t>
      </w:r>
      <w:bookmarkEnd w:id="362"/>
      <w:bookmarkEnd w:id="363"/>
    </w:p>
    <w:p w:rsidR="00FB1433" w:rsidRDefault="003A31FC">
      <w:r>
        <w:t xml:space="preserve">The </w:t>
      </w:r>
      <w:r>
        <w:rPr>
          <w:b/>
        </w:rPr>
        <w:t>DeepTraversal</w:t>
      </w:r>
      <w:r>
        <w:t xml:space="preserve"> element is an optional child element of the </w:t>
      </w:r>
      <w:r>
        <w:rPr>
          <w:b/>
        </w:rPr>
        <w:t xml:space="preserve">Options </w:t>
      </w:r>
      <w:r>
        <w:t xml:space="preserve">element in </w:t>
      </w:r>
      <w:r>
        <w:rPr>
          <w:b/>
        </w:rPr>
        <w:t xml:space="preserve">Search </w:t>
      </w:r>
      <w:r>
        <w:t xml:space="preserve">command requests that indicates that the client wants the server to search all subfolders for the folders </w:t>
      </w:r>
      <w:r>
        <w:t>that are specified in the query.</w:t>
      </w:r>
    </w:p>
    <w:p w:rsidR="00FB1433" w:rsidRDefault="003A31FC">
      <w:r>
        <w:lastRenderedPageBreak/>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3289"/>
        <w:gridCol w:w="2286"/>
        <w:gridCol w:w="1418"/>
        <w:gridCol w:w="973"/>
        <w:gridCol w:w="150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FB1433" w:rsidRDefault="003A31FC">
            <w:pPr>
              <w:pStyle w:val="TableBodyText"/>
            </w:pPr>
            <w:r>
              <w:rPr>
                <w:b/>
              </w:rPr>
              <w:t>Options</w:t>
            </w:r>
            <w:r>
              <w:t xml:space="preserve"> (section </w:t>
            </w:r>
            <w:hyperlink w:anchor="Section_0a35f9ed394b4d278b3db81b6aa0a1a2" w:history="1">
              <w:r>
                <w:rPr>
                  <w:rStyle w:val="Hyperlink"/>
                </w:rPr>
                <w:t>2.2.3.125.5</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t>None</w:t>
            </w:r>
          </w:p>
        </w:tc>
        <w:tc>
          <w:tcPr>
            <w:tcW w:w="0" w:type="auto"/>
          </w:tcPr>
          <w:p w:rsidR="00FB1433" w:rsidRDefault="003A31FC">
            <w:pPr>
              <w:pStyle w:val="TableBodyText"/>
            </w:pPr>
            <w:r>
              <w:t>0...1 (optional)</w:t>
            </w:r>
          </w:p>
        </w:tc>
      </w:tr>
    </w:tbl>
    <w:p w:rsidR="00FB1433" w:rsidRDefault="003A31FC">
      <w:r>
        <w:t xml:space="preserve">The result of including more than one </w:t>
      </w:r>
      <w:r>
        <w:rPr>
          <w:b/>
        </w:rPr>
        <w:t>DeepTraversal</w:t>
      </w:r>
      <w:r>
        <w:t xml:space="preserve"> element in a </w:t>
      </w:r>
      <w:r>
        <w:rPr>
          <w:b/>
        </w:rPr>
        <w:t>Searc</w:t>
      </w:r>
      <w:r>
        <w:rPr>
          <w:b/>
        </w:rPr>
        <w:t>h</w:t>
      </w:r>
      <w:r>
        <w:t xml:space="preserve"> command request is undefined. The server MAY return a protocol status error in response to such a command request.</w:t>
      </w:r>
    </w:p>
    <w:p w:rsidR="00FB1433" w:rsidRDefault="003A31FC">
      <w:r>
        <w:t xml:space="preserve">The </w:t>
      </w:r>
      <w:r>
        <w:rPr>
          <w:b/>
        </w:rPr>
        <w:t>DeepTraversal</w:t>
      </w:r>
      <w:r>
        <w:t xml:space="preserve"> element is an empty tag element, meaning it has no value or data type. It is distinguished only by the presence or absence of the &lt;DeepTraversal/&gt; tag. If the </w:t>
      </w:r>
      <w:r>
        <w:rPr>
          <w:b/>
        </w:rPr>
        <w:t>DeepTraversal</w:t>
      </w:r>
      <w:r>
        <w:t xml:space="preserve"> element is not present, the subfolders are not searched.</w:t>
      </w:r>
    </w:p>
    <w:p w:rsidR="00FB1433" w:rsidRDefault="003A31FC">
      <w:r>
        <w:rPr>
          <w:b/>
        </w:rPr>
        <w:t>Protocol Versions</w:t>
      </w:r>
    </w:p>
    <w:p w:rsidR="00FB1433" w:rsidRDefault="003A31FC">
      <w:r>
        <w:t>The fol</w:t>
      </w:r>
      <w:r>
        <w:t xml:space="preserve">lowing table specifies the protocol versions that support this element. The client indicates the protocol version being used by setting either the MS-ASProtocolVersion header, as specified in </w:t>
      </w:r>
      <w:hyperlink r:id="rId27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364" w:name="section_394096d2e8f647489430318c83400242"/>
      <w:bookmarkStart w:id="365" w:name="_Toc95366316"/>
      <w:r>
        <w:t>Delete</w:t>
      </w:r>
      <w:bookmarkEnd w:id="364"/>
      <w:bookmarkEnd w:id="365"/>
    </w:p>
    <w:p w:rsidR="00FB1433" w:rsidRDefault="003A31FC">
      <w:r>
        <w:t xml:space="preserve">The </w:t>
      </w:r>
      <w:r>
        <w:rPr>
          <w:b/>
        </w:rPr>
        <w:t>Delete</w:t>
      </w:r>
      <w:r>
        <w:t xml:space="preserve"> element is used in the following command requests and responses:</w:t>
      </w:r>
    </w:p>
    <w:p w:rsidR="00FB1433" w:rsidRDefault="003A31FC">
      <w:pPr>
        <w:pStyle w:val="ListParagraph"/>
        <w:numPr>
          <w:ilvl w:val="0"/>
          <w:numId w:val="57"/>
        </w:numPr>
        <w:rPr>
          <w:b/>
        </w:rPr>
      </w:pPr>
      <w:r>
        <w:rPr>
          <w:b/>
        </w:rPr>
        <w:t xml:space="preserve">FolderSync </w:t>
      </w:r>
      <w:r>
        <w:t xml:space="preserve">command responses (section </w:t>
      </w:r>
      <w:hyperlink w:anchor="Section_e4dc4ff8cf5a41d9abb86188068b0b9b" w:history="1">
        <w:r>
          <w:rPr>
            <w:rStyle w:val="Hyperlink"/>
          </w:rPr>
          <w:t>2.2.1.5</w:t>
        </w:r>
      </w:hyperlink>
      <w:r>
        <w:t>)</w:t>
      </w:r>
    </w:p>
    <w:p w:rsidR="00FB1433" w:rsidRDefault="003A31FC">
      <w:pPr>
        <w:pStyle w:val="ListParagraph"/>
        <w:numPr>
          <w:ilvl w:val="0"/>
          <w:numId w:val="57"/>
        </w:numPr>
      </w:pPr>
      <w:r>
        <w:rPr>
          <w:b/>
        </w:rPr>
        <w:t xml:space="preserve">Sync </w:t>
      </w:r>
      <w:r>
        <w:t xml:space="preserve">command requests and responses (section </w:t>
      </w:r>
      <w:hyperlink w:anchor="Section_89449dc4678c4deb9be2e1dbbc43e2f5" w:history="1">
        <w:r>
          <w:rPr>
            <w:rStyle w:val="Hyperlink"/>
          </w:rPr>
          <w:t>2.2.1.21</w:t>
        </w:r>
      </w:hyperlink>
      <w:r>
        <w:t>)</w:t>
      </w:r>
    </w:p>
    <w:p w:rsidR="00FB1433" w:rsidRDefault="003A31FC">
      <w:r>
        <w:t xml:space="preserve">The definition of the </w:t>
      </w:r>
      <w:r>
        <w:rPr>
          <w:b/>
        </w:rPr>
        <w:t>Delete</w:t>
      </w:r>
      <w:r>
        <w:t xml:space="preserve"> element differs according to the context in which it is used. For more details, see section </w:t>
      </w:r>
      <w:hyperlink w:anchor="Section_34435a5439f04bcc89e350c019317f05" w:history="1">
        <w:r>
          <w:rPr>
            <w:rStyle w:val="Hyperlink"/>
          </w:rPr>
          <w:t>2.2.3.42.1</w:t>
        </w:r>
      </w:hyperlink>
      <w:r>
        <w:t xml:space="preserve"> and section </w:t>
      </w:r>
      <w:hyperlink w:anchor="Section_cb0f05b8456b471f8dd5a2f86e6cdf88" w:history="1">
        <w:r>
          <w:rPr>
            <w:rStyle w:val="Hyperlink"/>
          </w:rPr>
          <w:t>2.2.3.42.2</w:t>
        </w:r>
      </w:hyperlink>
      <w:r>
        <w:t>.</w:t>
      </w:r>
    </w:p>
    <w:p w:rsidR="00FB1433" w:rsidRDefault="003A31FC">
      <w:pPr>
        <w:pStyle w:val="Heading5"/>
      </w:pPr>
      <w:bookmarkStart w:id="366" w:name="section_34435a5439f04bcc89e350c019317f05"/>
      <w:bookmarkStart w:id="367" w:name="_Toc95366317"/>
      <w:r>
        <w:t>Delete (FolderSync)</w:t>
      </w:r>
      <w:bookmarkEnd w:id="366"/>
      <w:bookmarkEnd w:id="367"/>
    </w:p>
    <w:p w:rsidR="00FB1433" w:rsidRDefault="003A31FC">
      <w:r>
        <w:t xml:space="preserve">The </w:t>
      </w:r>
      <w:r>
        <w:rPr>
          <w:b/>
        </w:rPr>
        <w:t>Delete</w:t>
      </w:r>
      <w:r>
        <w:t xml:space="preserve"> element is an optional child element of the </w:t>
      </w:r>
      <w:r>
        <w:rPr>
          <w:b/>
        </w:rPr>
        <w:t xml:space="preserve">Changes </w:t>
      </w:r>
      <w:r>
        <w:t xml:space="preserve">element in </w:t>
      </w:r>
      <w:r>
        <w:rPr>
          <w:b/>
        </w:rPr>
        <w:t>FolderSync</w:t>
      </w:r>
      <w:r>
        <w:t xml:space="preserve"> command responses that specifies that a folder on the server was deleted since the last f</w:t>
      </w:r>
      <w:r>
        <w:t>older synchronization.</w:t>
      </w:r>
    </w:p>
    <w:p w:rsidR="00FB1433" w:rsidRDefault="003A31FC">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767"/>
        <w:gridCol w:w="1610"/>
        <w:gridCol w:w="1838"/>
        <w:gridCol w:w="1980"/>
        <w:gridCol w:w="128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lastRenderedPageBreak/>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FolderSync </w:t>
            </w:r>
            <w:r>
              <w:t xml:space="preserve">command response (section </w:t>
            </w:r>
            <w:hyperlink w:anchor="Section_e4dc4ff8cf5a41d9abb86188068b0b9b" w:history="1">
              <w:r>
                <w:rPr>
                  <w:rStyle w:val="Hyperlink"/>
                </w:rPr>
                <w:t>2.2.1.5</w:t>
              </w:r>
            </w:hyperlink>
            <w:r>
              <w:t>)</w:t>
            </w:r>
          </w:p>
        </w:tc>
        <w:tc>
          <w:tcPr>
            <w:tcW w:w="0" w:type="auto"/>
          </w:tcPr>
          <w:p w:rsidR="00FB1433" w:rsidRDefault="003A31FC">
            <w:pPr>
              <w:pStyle w:val="TableBodyText"/>
            </w:pPr>
            <w:r>
              <w:rPr>
                <w:b/>
              </w:rPr>
              <w:t>Changes</w:t>
            </w:r>
            <w:r>
              <w:t xml:space="preserve"> (section </w:t>
            </w:r>
            <w:hyperlink w:anchor="Section_ca24136de3bd4424b1f76415cac87548" w:history="1">
              <w:r>
                <w:rPr>
                  <w:rStyle w:val="Hyperlink"/>
                </w:rPr>
                <w:t>2.2.3.25</w:t>
              </w:r>
            </w:hyperlink>
            <w:r>
              <w:t>)</w:t>
            </w:r>
          </w:p>
        </w:tc>
        <w:tc>
          <w:tcPr>
            <w:tcW w:w="0" w:type="auto"/>
          </w:tcPr>
          <w:p w:rsidR="00FB1433" w:rsidRDefault="003A31FC">
            <w:pPr>
              <w:pStyle w:val="TableBodyText"/>
            </w:pPr>
            <w:r>
              <w:rPr>
                <w:b/>
              </w:rPr>
              <w:t>ServerId</w:t>
            </w:r>
            <w:r>
              <w:t xml:space="preserve"> (section </w:t>
            </w:r>
            <w:hyperlink w:anchor="Section_80e7ad4e64ea4e59a90dd98c2e0f3ad1" w:history="1">
              <w:r>
                <w:rPr>
                  <w:rStyle w:val="Hyperlink"/>
                </w:rPr>
                <w:t>2.2.3.166.4</w:t>
              </w:r>
            </w:hyperlink>
            <w:r>
              <w:t>)</w:t>
            </w:r>
          </w:p>
        </w:tc>
        <w:tc>
          <w:tcPr>
            <w:tcW w:w="0" w:type="auto"/>
          </w:tcPr>
          <w:p w:rsidR="00FB1433" w:rsidRDefault="003A31FC">
            <w:pPr>
              <w:pStyle w:val="TableBodyText"/>
              <w:rPr>
                <w:b/>
              </w:rPr>
            </w:pPr>
            <w:r>
              <w:rPr>
                <w:b/>
              </w:rPr>
              <w:t>container</w:t>
            </w:r>
            <w:r>
              <w:t xml:space="preserve"> (</w:t>
            </w:r>
            <w:hyperlink r:id="rId274" w:anchor="Section_dcfe20e1cb36457f8c7be5c61351f7d3">
              <w:r>
                <w:rPr>
                  <w:rStyle w:val="Hyperlink"/>
                </w:rPr>
                <w:t>[MS-ASDTYPE]</w:t>
              </w:r>
            </w:hyperlink>
            <w:r>
              <w:t xml:space="preserve"> section 2.2)</w:t>
            </w:r>
          </w:p>
        </w:tc>
        <w:tc>
          <w:tcPr>
            <w:tcW w:w="0" w:type="auto"/>
          </w:tcPr>
          <w:p w:rsidR="00FB1433" w:rsidRDefault="003A31FC">
            <w:pPr>
              <w:pStyle w:val="TableBodyText"/>
            </w:pPr>
            <w:r>
              <w:t>0...N (optional)</w:t>
            </w:r>
          </w:p>
        </w:tc>
      </w:tr>
    </w:tbl>
    <w:p w:rsidR="00FB1433" w:rsidRDefault="00FB1433"/>
    <w:p w:rsidR="00FB1433" w:rsidRDefault="003A31FC">
      <w:r>
        <w:rPr>
          <w:b/>
        </w:rPr>
        <w:t>Protocol Versions</w:t>
      </w:r>
    </w:p>
    <w:p w:rsidR="00FB1433" w:rsidRDefault="003A31FC">
      <w:r>
        <w:t>The following table specifies the protocol versions that support this element. The client indicates the protoco</w:t>
      </w:r>
      <w:r>
        <w:t xml:space="preserve">l version being used by setting either the MS-ASProtocolVersion header, as specified in </w:t>
      </w:r>
      <w:hyperlink r:id="rId275" w:anchor="Section_4cbf28dc287641c69d87ba9db86cd40d">
        <w:r>
          <w:rPr>
            <w:rStyle w:val="Hyperlink"/>
          </w:rPr>
          <w:t>[MS-ASHTTP]</w:t>
        </w:r>
      </w:hyperlink>
      <w:r>
        <w:t xml:space="preserve"> section 2.2.1.1.2.6, or the </w:t>
      </w:r>
      <w:r>
        <w:rPr>
          <w:b/>
        </w:rPr>
        <w:t>Protocol version</w:t>
      </w:r>
      <w:r>
        <w:t xml:space="preserve"> field, as specified in [MS-ASH</w:t>
      </w:r>
      <w:r>
        <w:t>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368" w:name="section_cb0f05b8456b471f8dd5a2f86e6cdf88"/>
      <w:bookmarkStart w:id="369" w:name="_Toc95366318"/>
      <w:r>
        <w:t>Delete (Sync)</w:t>
      </w:r>
      <w:bookmarkEnd w:id="368"/>
      <w:bookmarkEnd w:id="369"/>
    </w:p>
    <w:p w:rsidR="00FB1433" w:rsidRDefault="003A31FC">
      <w:r>
        <w:t xml:space="preserve">The </w:t>
      </w:r>
      <w:r>
        <w:rPr>
          <w:b/>
        </w:rPr>
        <w:t>Delete</w:t>
      </w:r>
      <w:r>
        <w:t xml:space="preserve"> element is an optional child element of the </w:t>
      </w:r>
      <w:r>
        <w:rPr>
          <w:b/>
        </w:rPr>
        <w:t xml:space="preserve">Commands </w:t>
      </w:r>
      <w:r>
        <w:t xml:space="preserve">element in </w:t>
      </w:r>
      <w:r>
        <w:rPr>
          <w:b/>
        </w:rPr>
        <w:t xml:space="preserve">Sync </w:t>
      </w:r>
      <w:r>
        <w:t xml:space="preserve">command requests and responses that deletes an object on the client device or the server. The </w:t>
      </w:r>
      <w:r>
        <w:rPr>
          <w:b/>
        </w:rPr>
        <w:t>Delete</w:t>
      </w:r>
      <w:r>
        <w:t xml:space="preserve"> element is an optional child element of the </w:t>
      </w:r>
      <w:r>
        <w:rPr>
          <w:b/>
        </w:rPr>
        <w:t>Responses</w:t>
      </w:r>
      <w:r>
        <w:t xml:space="preserve"> element in </w:t>
      </w:r>
      <w:r>
        <w:rPr>
          <w:b/>
        </w:rPr>
        <w:t>Sync</w:t>
      </w:r>
      <w:r>
        <w:t xml:space="preserve"> command responses. The object is identified by its </w:t>
      </w:r>
      <w:r>
        <w:rPr>
          <w:b/>
        </w:rPr>
        <w:t>ServerId</w:t>
      </w:r>
      <w:r>
        <w:t xml:space="preserve"> element.</w:t>
      </w:r>
    </w:p>
    <w:p w:rsidR="00FB1433" w:rsidRDefault="003A31FC">
      <w:r>
        <w:t>All elements ref</w:t>
      </w:r>
      <w:r>
        <w:t xml:space="preserve">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237"/>
        <w:gridCol w:w="1561"/>
        <w:gridCol w:w="2923"/>
        <w:gridCol w:w="1588"/>
        <w:gridCol w:w="1166"/>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FB1433" w:rsidRDefault="003A31FC">
            <w:pPr>
              <w:pStyle w:val="TableBodyText"/>
            </w:pPr>
            <w:r>
              <w:rPr>
                <w:b/>
              </w:rPr>
              <w:t>Commands</w:t>
            </w:r>
            <w:r>
              <w:t xml:space="preserve"> (se</w:t>
            </w:r>
            <w:r>
              <w:t xml:space="preserve">ction </w:t>
            </w:r>
            <w:hyperlink w:anchor="Section_5a54d46c823d44ff8a8691ba4d4af77f" w:history="1">
              <w:r>
                <w:rPr>
                  <w:rStyle w:val="Hyperlink"/>
                </w:rPr>
                <w:t>2.2.3.32</w:t>
              </w:r>
            </w:hyperlink>
            <w:r>
              <w:t>)</w:t>
            </w:r>
          </w:p>
        </w:tc>
        <w:tc>
          <w:tcPr>
            <w:tcW w:w="0" w:type="auto"/>
          </w:tcPr>
          <w:p w:rsidR="00FB1433" w:rsidRDefault="003A31FC">
            <w:pPr>
              <w:pStyle w:val="TableBodyText"/>
            </w:pPr>
            <w:r>
              <w:rPr>
                <w:b/>
              </w:rPr>
              <w:t>ServerId</w:t>
            </w:r>
            <w:r>
              <w:t xml:space="preserve"> (section </w:t>
            </w:r>
            <w:hyperlink w:anchor="Section_a875f1e437ae4ec3832f2e1867c13c0a" w:history="1">
              <w:r>
                <w:rPr>
                  <w:rStyle w:val="Hyperlink"/>
                </w:rPr>
                <w:t>2.2.3.166.8</w:t>
              </w:r>
            </w:hyperlink>
            <w:r>
              <w:t>)</w:t>
            </w:r>
          </w:p>
          <w:p w:rsidR="00FB1433" w:rsidRDefault="003A31FC">
            <w:pPr>
              <w:pStyle w:val="TableBodyText"/>
            </w:pPr>
            <w:r>
              <w:rPr>
                <w:b/>
              </w:rPr>
              <w:t>airsyncbase:InstanceId</w:t>
            </w:r>
            <w:r>
              <w:t xml:space="preserve"> (</w:t>
            </w:r>
            <w:hyperlink r:id="rId276" w:anchor="Section_d1ba798741bf483d904596dfe11e3d1c">
              <w:r>
                <w:rPr>
                  <w:rStyle w:val="Hyperlink"/>
                </w:rPr>
                <w:t>[MS-ASAIRS]</w:t>
              </w:r>
            </w:hyperlink>
            <w:r>
              <w:t xml:space="preserve"> section 2.2.2.25)</w:t>
            </w:r>
          </w:p>
        </w:tc>
        <w:tc>
          <w:tcPr>
            <w:tcW w:w="0" w:type="auto"/>
          </w:tcPr>
          <w:p w:rsidR="00FB1433" w:rsidRDefault="003A31FC">
            <w:pPr>
              <w:pStyle w:val="TableBodyText"/>
              <w:rPr>
                <w:b/>
              </w:rPr>
            </w:pPr>
            <w:r>
              <w:rPr>
                <w:b/>
              </w:rPr>
              <w:t>container</w:t>
            </w:r>
            <w:r>
              <w:t xml:space="preserve"> (</w:t>
            </w:r>
            <w:hyperlink r:id="rId277"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0...N (optional)</w:t>
            </w:r>
          </w:p>
        </w:tc>
      </w:tr>
      <w:tr w:rsidR="00FB1433" w:rsidTr="00FB1433">
        <w:tc>
          <w:tcPr>
            <w:tcW w:w="0" w:type="auto"/>
          </w:tcPr>
          <w:p w:rsidR="00FB1433" w:rsidRDefault="003A31FC">
            <w:pPr>
              <w:pStyle w:val="TableBodyText"/>
              <w:rPr>
                <w:b/>
              </w:rPr>
            </w:pPr>
            <w:r>
              <w:rPr>
                <w:b/>
              </w:rPr>
              <w:t xml:space="preserve">Sync </w:t>
            </w:r>
            <w:r>
              <w:t>command response</w:t>
            </w:r>
          </w:p>
        </w:tc>
        <w:tc>
          <w:tcPr>
            <w:tcW w:w="0" w:type="auto"/>
          </w:tcPr>
          <w:p w:rsidR="00FB1433" w:rsidRDefault="003A31FC">
            <w:pPr>
              <w:pStyle w:val="TableBodyText"/>
            </w:pPr>
            <w:r>
              <w:rPr>
                <w:b/>
              </w:rPr>
              <w:t>Commands</w:t>
            </w:r>
          </w:p>
        </w:tc>
        <w:tc>
          <w:tcPr>
            <w:tcW w:w="0" w:type="auto"/>
          </w:tcPr>
          <w:p w:rsidR="00FB1433" w:rsidRDefault="003A31FC">
            <w:pPr>
              <w:pStyle w:val="TableBodyText"/>
            </w:pPr>
            <w:r>
              <w:rPr>
                <w:b/>
              </w:rPr>
              <w:t>ServerId</w:t>
            </w:r>
          </w:p>
          <w:p w:rsidR="00FB1433" w:rsidRDefault="003A31FC">
            <w:pPr>
              <w:pStyle w:val="TableBodyText"/>
            </w:pPr>
            <w:r>
              <w:rPr>
                <w:b/>
              </w:rPr>
              <w:t>Class</w:t>
            </w:r>
            <w:r>
              <w:t xml:space="preserve"> (section </w:t>
            </w:r>
            <w:hyperlink w:anchor="Section_45d00dcc09ec4ee5949e108e46774285" w:history="1">
              <w:r>
                <w:rPr>
                  <w:rStyle w:val="Hyperlink"/>
                </w:rPr>
                <w:t>2.2.3.27.6</w:t>
              </w:r>
            </w:hyperlink>
            <w:r>
              <w:t xml:space="preserve">) </w:t>
            </w:r>
          </w:p>
        </w:tc>
        <w:tc>
          <w:tcPr>
            <w:tcW w:w="0" w:type="auto"/>
          </w:tcPr>
          <w:p w:rsidR="00FB1433" w:rsidRDefault="003A31FC">
            <w:pPr>
              <w:pStyle w:val="TableBodyText"/>
              <w:rPr>
                <w:b/>
              </w:rPr>
            </w:pPr>
            <w:r>
              <w:rPr>
                <w:b/>
              </w:rPr>
              <w:t xml:space="preserve">container </w:t>
            </w:r>
          </w:p>
        </w:tc>
        <w:tc>
          <w:tcPr>
            <w:tcW w:w="0" w:type="auto"/>
          </w:tcPr>
          <w:p w:rsidR="00FB1433" w:rsidRDefault="003A31FC">
            <w:pPr>
              <w:pStyle w:val="TableBodyText"/>
            </w:pPr>
            <w:r>
              <w:t>0...N (optional)</w:t>
            </w:r>
          </w:p>
        </w:tc>
      </w:tr>
      <w:tr w:rsidR="00FB1433" w:rsidTr="00FB1433">
        <w:tc>
          <w:tcPr>
            <w:tcW w:w="0" w:type="auto"/>
          </w:tcPr>
          <w:p w:rsidR="00FB1433" w:rsidRDefault="003A31FC">
            <w:pPr>
              <w:pStyle w:val="TableBodyText"/>
              <w:rPr>
                <w:b/>
              </w:rPr>
            </w:pPr>
            <w:r>
              <w:rPr>
                <w:b/>
              </w:rPr>
              <w:t xml:space="preserve">Sync </w:t>
            </w:r>
            <w:r>
              <w:t>command response</w:t>
            </w:r>
          </w:p>
        </w:tc>
        <w:tc>
          <w:tcPr>
            <w:tcW w:w="0" w:type="auto"/>
          </w:tcPr>
          <w:p w:rsidR="00FB1433" w:rsidRDefault="003A31FC">
            <w:pPr>
              <w:pStyle w:val="TableBodyText"/>
              <w:rPr>
                <w:b/>
              </w:rPr>
            </w:pPr>
            <w:r>
              <w:rPr>
                <w:b/>
              </w:rPr>
              <w:t xml:space="preserve">Responses </w:t>
            </w:r>
            <w:r>
              <w:t xml:space="preserve">(section </w:t>
            </w:r>
            <w:hyperlink w:anchor="Section_f98e79f2204f4014a7d766c37db8e04f" w:history="1">
              <w:r>
                <w:rPr>
                  <w:rStyle w:val="Hyperlink"/>
                </w:rPr>
                <w:t>2.2.3.154</w:t>
              </w:r>
            </w:hyperlink>
            <w:r>
              <w:t>)</w:t>
            </w:r>
          </w:p>
        </w:tc>
        <w:tc>
          <w:tcPr>
            <w:tcW w:w="0" w:type="auto"/>
          </w:tcPr>
          <w:p w:rsidR="00FB1433" w:rsidRDefault="003A31FC">
            <w:pPr>
              <w:pStyle w:val="TableBodyText"/>
            </w:pPr>
            <w:r>
              <w:rPr>
                <w:b/>
              </w:rPr>
              <w:t>ServerId</w:t>
            </w:r>
          </w:p>
          <w:p w:rsidR="00FB1433" w:rsidRDefault="003A31FC">
            <w:pPr>
              <w:pStyle w:val="TableBodyText"/>
            </w:pPr>
            <w:r>
              <w:rPr>
                <w:b/>
              </w:rPr>
              <w:t>airsyncbase:InstanceId</w:t>
            </w:r>
            <w:r>
              <w:t xml:space="preserve"> </w:t>
            </w:r>
          </w:p>
          <w:p w:rsidR="00FB1433" w:rsidRDefault="003A31FC">
            <w:pPr>
              <w:pStyle w:val="TableBodyText"/>
            </w:pPr>
            <w:r>
              <w:rPr>
                <w:b/>
              </w:rPr>
              <w:t>Status</w:t>
            </w:r>
            <w:r>
              <w:t xml:space="preserve"> (section </w:t>
            </w:r>
            <w:hyperlink w:anchor="Section_08151746faf740a3832bb42e88a0b729" w:history="1">
              <w:r>
                <w:rPr>
                  <w:rStyle w:val="Hyperlink"/>
                </w:rPr>
                <w:t>2.2.3.177.17</w:t>
              </w:r>
            </w:hyperlink>
            <w:r>
              <w:t>)</w:t>
            </w:r>
          </w:p>
        </w:tc>
        <w:tc>
          <w:tcPr>
            <w:tcW w:w="0" w:type="auto"/>
          </w:tcPr>
          <w:p w:rsidR="00FB1433" w:rsidRDefault="003A31FC">
            <w:pPr>
              <w:pStyle w:val="TableBodyText"/>
              <w:rPr>
                <w:b/>
              </w:rPr>
            </w:pPr>
            <w:r>
              <w:rPr>
                <w:b/>
              </w:rPr>
              <w:t>container</w:t>
            </w:r>
          </w:p>
        </w:tc>
        <w:tc>
          <w:tcPr>
            <w:tcW w:w="0" w:type="auto"/>
          </w:tcPr>
          <w:p w:rsidR="00FB1433" w:rsidRDefault="003A31FC">
            <w:pPr>
              <w:pStyle w:val="TableBodyText"/>
            </w:pPr>
            <w:r>
              <w:t>0...N (optional)</w:t>
            </w:r>
          </w:p>
        </w:tc>
      </w:tr>
    </w:tbl>
    <w:p w:rsidR="00FB1433" w:rsidRDefault="003A31FC">
      <w:r>
        <w:t>The server is not required to send an individual response for every operation that is sent by the client. The client only receives responses for</w:t>
      </w:r>
      <w:r>
        <w:t xml:space="preserve"> successful additions, successful fetches, successful changes that </w:t>
      </w:r>
      <w:r>
        <w:lastRenderedPageBreak/>
        <w:t>include an attachment being added, and failed changes and deletions. When the client does not receive a response, the client MUST assume that the operation succeeded unless informed otherwi</w:t>
      </w:r>
      <w:r>
        <w:t>se.</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27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3A31FC">
      <w:r>
        <w:t xml:space="preserve">The </w:t>
      </w:r>
      <w:r>
        <w:rPr>
          <w:b/>
        </w:rPr>
        <w:t>Delete</w:t>
      </w:r>
      <w:r>
        <w:t xml:space="preserve"> element is not returned in the </w:t>
      </w:r>
      <w:r>
        <w:rPr>
          <w:b/>
        </w:rPr>
        <w:t>Sync</w:t>
      </w:r>
      <w:r>
        <w:t xml:space="preserve"> response for an SMS deletion when protocol version 14.0 is used.</w:t>
      </w:r>
    </w:p>
    <w:p w:rsidR="00FB1433" w:rsidRDefault="003A31FC">
      <w:r>
        <w:t xml:space="preserve">When protocol version 16.0 or 16.1 is used and the object is a </w:t>
      </w:r>
      <w:hyperlink w:anchor="gt_4821eb50-3223-4644-8bb2-246de7117ab5">
        <w:r>
          <w:rPr>
            <w:rStyle w:val="HyperlinkGreen"/>
            <w:b/>
          </w:rPr>
          <w:t>recurrence instance</w:t>
        </w:r>
      </w:hyperlink>
      <w:r>
        <w:t xml:space="preserve">, the object is identified by both the </w:t>
      </w:r>
      <w:r>
        <w:rPr>
          <w:b/>
        </w:rPr>
        <w:t>ServerId</w:t>
      </w:r>
      <w:r>
        <w:t xml:space="preserve"> element of the master item as well as the </w:t>
      </w:r>
      <w:r>
        <w:rPr>
          <w:b/>
        </w:rPr>
        <w:t>airsyncbase:InstanceId</w:t>
      </w:r>
      <w:r>
        <w:t xml:space="preserve"> element of the specific occurrence.</w:t>
      </w:r>
    </w:p>
    <w:p w:rsidR="00FB1433" w:rsidRDefault="003A31FC">
      <w:pPr>
        <w:pStyle w:val="Heading4"/>
      </w:pPr>
      <w:bookmarkStart w:id="370" w:name="section_1d68403e292c457aa16148cb755fa85a"/>
      <w:bookmarkStart w:id="371" w:name="_Toc95366319"/>
      <w:r>
        <w:t>DeletesAsMoves</w:t>
      </w:r>
      <w:bookmarkEnd w:id="370"/>
      <w:bookmarkEnd w:id="371"/>
    </w:p>
    <w:p w:rsidR="00FB1433" w:rsidRDefault="003A31FC">
      <w:r>
        <w:t xml:space="preserve">The </w:t>
      </w:r>
      <w:r>
        <w:rPr>
          <w:b/>
        </w:rPr>
        <w:t>DeletesAsMoves</w:t>
      </w:r>
      <w:r>
        <w:t xml:space="preserve"> element is an optional child element of the </w:t>
      </w:r>
      <w:r>
        <w:rPr>
          <w:b/>
        </w:rPr>
        <w:t>Collection</w:t>
      </w:r>
      <w:r>
        <w:t xml:space="preserve"> element in </w:t>
      </w:r>
      <w:r>
        <w:rPr>
          <w:b/>
        </w:rPr>
        <w:t xml:space="preserve">Sync </w:t>
      </w:r>
      <w:r>
        <w:t xml:space="preserve">command requests that indicates that any deleted items SHOULD be moved to the </w:t>
      </w:r>
      <w:hyperlink w:anchor="gt_3f0c7497-a422-4de2-8f2a-d9bd0f63b659">
        <w:r>
          <w:rPr>
            <w:rStyle w:val="HyperlinkGreen"/>
            <w:b/>
          </w:rPr>
          <w:t>Deleted Items folder</w:t>
        </w:r>
      </w:hyperlink>
      <w:r>
        <w:t>.</w:t>
      </w:r>
    </w:p>
    <w:p w:rsidR="00FB1433" w:rsidRDefault="003A31FC">
      <w:r>
        <w:t>All elem</w:t>
      </w:r>
      <w:r>
        <w:t xml:space="preserve">ents referenced in this section are defined in the </w:t>
      </w:r>
      <w:r>
        <w:rPr>
          <w:b/>
        </w:rPr>
        <w:t>AirSync</w:t>
      </w:r>
      <w:r>
        <w:t xml:space="preserve"> namespace. </w:t>
      </w:r>
    </w:p>
    <w:tbl>
      <w:tblPr>
        <w:tblStyle w:val="Table-ShadedHeader"/>
        <w:tblW w:w="0" w:type="auto"/>
        <w:tblLook w:val="04A0" w:firstRow="1" w:lastRow="0" w:firstColumn="1" w:lastColumn="0" w:noHBand="0" w:noVBand="1"/>
      </w:tblPr>
      <w:tblGrid>
        <w:gridCol w:w="2736"/>
        <w:gridCol w:w="1947"/>
        <w:gridCol w:w="1302"/>
        <w:gridCol w:w="2137"/>
        <w:gridCol w:w="135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FB1433" w:rsidRDefault="003A31FC">
            <w:pPr>
              <w:pStyle w:val="TableBodyText"/>
            </w:pPr>
            <w:r>
              <w:rPr>
                <w:b/>
              </w:rPr>
              <w:t>Collection</w:t>
            </w:r>
            <w:r>
              <w:t xml:space="preserve"> (section </w:t>
            </w:r>
            <w:hyperlink w:anchor="Section_9bc36da02ecc4618a4a3f0fcda460d44" w:history="1">
              <w:r>
                <w:rPr>
                  <w:rStyle w:val="Hyperlink"/>
                </w:rPr>
                <w:t>2.2.3.29.2</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boolean</w:t>
            </w:r>
            <w:r>
              <w:t xml:space="preserve"> (</w:t>
            </w:r>
            <w:hyperlink r:id="rId279" w:anchor="Section_dcfe20e1cb36457f8c7be5c61351f7d3">
              <w:r>
                <w:rPr>
                  <w:rStyle w:val="Hyperlink"/>
                </w:rPr>
                <w:t>[MS-ASDTYPE]</w:t>
              </w:r>
            </w:hyperlink>
            <w:r>
              <w:t xml:space="preserve"> section 2.1)</w:t>
            </w:r>
            <w:r>
              <w:rPr>
                <w:b/>
              </w:rPr>
              <w:t xml:space="preserve"> </w:t>
            </w:r>
          </w:p>
        </w:tc>
        <w:tc>
          <w:tcPr>
            <w:tcW w:w="0" w:type="auto"/>
          </w:tcPr>
          <w:p w:rsidR="00FB1433" w:rsidRDefault="003A31FC">
            <w:pPr>
              <w:pStyle w:val="TableBodyText"/>
            </w:pPr>
            <w:r>
              <w:t>0...1 (optional)</w:t>
            </w:r>
          </w:p>
        </w:tc>
      </w:tr>
    </w:tbl>
    <w:p w:rsidR="00FB1433" w:rsidRDefault="003A31FC">
      <w:r>
        <w:t xml:space="preserve">The </w:t>
      </w:r>
      <w:r>
        <w:rPr>
          <w:b/>
        </w:rPr>
        <w:t>DeletesAsMoves</w:t>
      </w:r>
      <w:r>
        <w:t xml:space="preserve"> elem</w:t>
      </w:r>
      <w:r>
        <w:t xml:space="preserve">ent appears only in requests sent to the server from the client. If the </w:t>
      </w:r>
      <w:r>
        <w:rPr>
          <w:b/>
        </w:rPr>
        <w:t>DeletesAsMoves</w:t>
      </w:r>
      <w:r>
        <w:t xml:space="preserve"> element is set to false, the deletion is permanent.</w:t>
      </w:r>
    </w:p>
    <w:p w:rsidR="00FB1433" w:rsidRDefault="003A31FC">
      <w:r>
        <w:t xml:space="preserve">If the client wants to permanently delete items, the request MUST include the </w:t>
      </w:r>
      <w:r>
        <w:rPr>
          <w:b/>
        </w:rPr>
        <w:t>DeletesAsMoves</w:t>
      </w:r>
      <w:r>
        <w:t xml:space="preserve"> element with a value of </w:t>
      </w:r>
      <w:r>
        <w:t>0 (</w:t>
      </w:r>
      <w:r>
        <w:rPr>
          <w:b/>
        </w:rPr>
        <w:t>FALSE</w:t>
      </w:r>
      <w:r>
        <w:t>). A value of 1 (</w:t>
      </w:r>
      <w:r>
        <w:rPr>
          <w:b/>
        </w:rPr>
        <w:t>TRUE</w:t>
      </w:r>
      <w:r>
        <w:t xml:space="preserve">), which is the default, indicates that any deleted items are moved to the Deleted Items folder. The default is assumed when the </w:t>
      </w:r>
      <w:r>
        <w:rPr>
          <w:b/>
        </w:rPr>
        <w:t>DeletesAsMoves</w:t>
      </w:r>
      <w:r>
        <w:t xml:space="preserve"> element is either empty or not present.</w:t>
      </w:r>
    </w:p>
    <w:p w:rsidR="00FB1433" w:rsidRDefault="003A31FC">
      <w:r>
        <w:rPr>
          <w:b/>
        </w:rPr>
        <w:t>Protocol Versions</w:t>
      </w:r>
    </w:p>
    <w:p w:rsidR="00FB1433" w:rsidRDefault="003A31FC">
      <w:r>
        <w:t>The following table speci</w:t>
      </w:r>
      <w:r>
        <w:t xml:space="preserve">fies the protocol versions that support this element. The client indicates the protocol version being used by setting either the MS-ASProtocolVersion header, as specified in </w:t>
      </w:r>
      <w:hyperlink r:id="rId280" w:anchor="Section_4cbf28dc287641c69d87ba9db86cd40d">
        <w:r>
          <w:rPr>
            <w:rStyle w:val="Hyperlink"/>
          </w:rPr>
          <w:t>[</w:t>
        </w:r>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372" w:name="section_aedc5ae270cc423f9cfeffd118792b7a"/>
      <w:bookmarkStart w:id="373" w:name="_Toc95366320"/>
      <w:r>
        <w:t>DeleteSubFolders</w:t>
      </w:r>
      <w:bookmarkEnd w:id="372"/>
      <w:bookmarkEnd w:id="373"/>
    </w:p>
    <w:p w:rsidR="00FB1433" w:rsidRDefault="003A31FC">
      <w:r>
        <w:t xml:space="preserve">The </w:t>
      </w:r>
      <w:r>
        <w:rPr>
          <w:b/>
        </w:rPr>
        <w:t>DeleteSubFolders</w:t>
      </w:r>
      <w:r>
        <w:t xml:space="preserve"> element is an optional child element of the </w:t>
      </w:r>
      <w:r>
        <w:rPr>
          <w:b/>
        </w:rPr>
        <w:t>Options</w:t>
      </w:r>
      <w:r>
        <w:t xml:space="preserve"> element in </w:t>
      </w:r>
      <w:r>
        <w:rPr>
          <w:b/>
        </w:rPr>
        <w:t>ItemOperations</w:t>
      </w:r>
      <w:r>
        <w:t xml:space="preserve"> command requests for the </w:t>
      </w:r>
      <w:r>
        <w:rPr>
          <w:b/>
        </w:rPr>
        <w:t>EmptyFolderContents</w:t>
      </w:r>
      <w:r>
        <w:t xml:space="preserve"> (section </w:t>
      </w:r>
      <w:hyperlink w:anchor="Section_bae7d1c9959a4a2e83164dc7f4cc8bb5" w:history="1">
        <w:r>
          <w:rPr>
            <w:rStyle w:val="Hyperlink"/>
          </w:rPr>
          <w:t>2.2.3.58</w:t>
        </w:r>
      </w:hyperlink>
      <w:r>
        <w:t>) operation. It is a flag that indicate</w:t>
      </w:r>
      <w:r>
        <w:t>s whether to delete the subfolders of the specified folder.</w:t>
      </w:r>
    </w:p>
    <w:p w:rsidR="00FB1433" w:rsidRDefault="003A31FC">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4277"/>
        <w:gridCol w:w="1823"/>
        <w:gridCol w:w="1256"/>
        <w:gridCol w:w="829"/>
        <w:gridCol w:w="129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ItemOperations </w:t>
            </w:r>
            <w:r>
              <w:t xml:space="preserve">command request (section </w:t>
            </w:r>
            <w:hyperlink w:anchor="Section_9d4264fb42f547fb81335e68c52dd339" w:history="1">
              <w:r>
                <w:rPr>
                  <w:rStyle w:val="Hyperlink"/>
                </w:rPr>
                <w:t>2.2.1.10</w:t>
              </w:r>
            </w:hyperlink>
            <w:r>
              <w:t xml:space="preserve">) </w:t>
            </w:r>
            <w:r>
              <w:rPr>
                <w:b/>
              </w:rPr>
              <w:t>EmptyFolderContents</w:t>
            </w:r>
            <w:r>
              <w:t xml:space="preserve"> operation</w:t>
            </w:r>
          </w:p>
        </w:tc>
        <w:tc>
          <w:tcPr>
            <w:tcW w:w="0" w:type="auto"/>
          </w:tcPr>
          <w:p w:rsidR="00FB1433" w:rsidRDefault="003A31FC">
            <w:pPr>
              <w:pStyle w:val="TableBodyText"/>
            </w:pPr>
            <w:r>
              <w:rPr>
                <w:b/>
              </w:rPr>
              <w:t>Options</w:t>
            </w:r>
            <w:r>
              <w:t xml:space="preserve"> (section </w:t>
            </w:r>
            <w:hyperlink w:anchor="Section_91043ee2548b4857aca5c35385511045" w:history="1">
              <w:r>
                <w:rPr>
                  <w:rStyle w:val="Hyperlink"/>
                </w:rPr>
                <w:t>2.2.3.125.3</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t xml:space="preserve">None </w:t>
            </w:r>
          </w:p>
        </w:tc>
        <w:tc>
          <w:tcPr>
            <w:tcW w:w="0" w:type="auto"/>
          </w:tcPr>
          <w:p w:rsidR="00FB1433" w:rsidRDefault="003A31FC">
            <w:pPr>
              <w:pStyle w:val="TableBodyText"/>
            </w:pPr>
            <w:r>
              <w:t>0...1 (optional)</w:t>
            </w:r>
          </w:p>
        </w:tc>
      </w:tr>
    </w:tbl>
    <w:p w:rsidR="00FB1433" w:rsidRDefault="003A31FC">
      <w:r>
        <w:t xml:space="preserve">If the </w:t>
      </w:r>
      <w:r>
        <w:rPr>
          <w:b/>
        </w:rPr>
        <w:t>Delet</w:t>
      </w:r>
      <w:r>
        <w:rPr>
          <w:b/>
        </w:rPr>
        <w:t>eSubFolders</w:t>
      </w:r>
      <w:r>
        <w:t xml:space="preserve"> element is not present in the request, the default behavior is to not delete subfolders.</w:t>
      </w:r>
    </w:p>
    <w:p w:rsidR="00FB1433" w:rsidRDefault="003A31FC">
      <w:r>
        <w:rPr>
          <w:b/>
        </w:rPr>
        <w:t>Protocol Versions</w:t>
      </w:r>
    </w:p>
    <w:p w:rsidR="00FB1433" w:rsidRDefault="003A31FC">
      <w:r>
        <w:t>The following table specifies the protocol versions that support this element. The client indicates the protocol version being used by se</w:t>
      </w:r>
      <w:r>
        <w:t xml:space="preserve">tting either the MS-ASProtocolVersion header, as specified in </w:t>
      </w:r>
      <w:hyperlink r:id="rId281" w:anchor="Section_4cbf28dc287641c69d87ba9db86cd40d">
        <w:r>
          <w:rPr>
            <w:rStyle w:val="Hyperlink"/>
          </w:rPr>
          <w:t>[MS-ASHTTP]</w:t>
        </w:r>
      </w:hyperlink>
      <w:r>
        <w:t xml:space="preserve"> section 2.2.1.1.2.6, or the </w:t>
      </w:r>
      <w:r>
        <w:rPr>
          <w:b/>
        </w:rPr>
        <w:t>Protocol version</w:t>
      </w:r>
      <w:r>
        <w:t xml:space="preserve"> field, as specified in [MS-ASHTTP] section 2.2.1.1.1.1, </w:t>
      </w:r>
      <w:r>
        <w:t>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374" w:name="section_1b497373c0a84db3aa531442c88fd730"/>
      <w:bookmarkStart w:id="375" w:name="_Toc95366321"/>
      <w:r>
        <w:t>DeviceInformation</w:t>
      </w:r>
      <w:bookmarkEnd w:id="374"/>
      <w:bookmarkEnd w:id="375"/>
    </w:p>
    <w:p w:rsidR="00FB1433" w:rsidRDefault="003A31FC">
      <w:r>
        <w:t xml:space="preserve">The </w:t>
      </w:r>
      <w:r>
        <w:rPr>
          <w:b/>
        </w:rPr>
        <w:t>DeviceInformation</w:t>
      </w:r>
      <w:r>
        <w:t xml:space="preserve"> element is an optional child element of the </w:t>
      </w:r>
      <w:r>
        <w:rPr>
          <w:b/>
        </w:rPr>
        <w:t>Settings</w:t>
      </w:r>
      <w:r>
        <w:t xml:space="preserve"> element in </w:t>
      </w:r>
      <w:r>
        <w:rPr>
          <w:b/>
        </w:rPr>
        <w:t>Settings</w:t>
      </w:r>
      <w:r>
        <w:t xml:space="preserve"> command requests and responses, and an optional child element of the </w:t>
      </w:r>
      <w:r>
        <w:rPr>
          <w:b/>
        </w:rPr>
        <w:t xml:space="preserve">Provision </w:t>
      </w:r>
      <w:r>
        <w:t xml:space="preserve">element in </w:t>
      </w:r>
      <w:r>
        <w:rPr>
          <w:b/>
        </w:rPr>
        <w:t xml:space="preserve">Provision </w:t>
      </w:r>
      <w:r>
        <w:t xml:space="preserve">command requests. In </w:t>
      </w:r>
      <w:r>
        <w:rPr>
          <w:b/>
        </w:rPr>
        <w:t xml:space="preserve">Settings </w:t>
      </w:r>
      <w:r>
        <w:t xml:space="preserve">and </w:t>
      </w:r>
      <w:r>
        <w:rPr>
          <w:b/>
        </w:rPr>
        <w:t xml:space="preserve">Provision </w:t>
      </w:r>
      <w:r>
        <w:t>command requests, it is a container node that is used for sending the client device's properties to the server.</w:t>
      </w:r>
      <w:r>
        <w:t xml:space="preserve"> In </w:t>
      </w:r>
      <w:r>
        <w:rPr>
          <w:b/>
        </w:rPr>
        <w:t xml:space="preserve">Settings </w:t>
      </w:r>
      <w:r>
        <w:t>command responses, it is a container node that is used to return the status of the request.</w:t>
      </w:r>
    </w:p>
    <w:p w:rsidR="00FB1433" w:rsidRDefault="003A31FC">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735"/>
        <w:gridCol w:w="1994"/>
        <w:gridCol w:w="1745"/>
        <w:gridCol w:w="1779"/>
        <w:gridCol w:w="1222"/>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w:t>
            </w:r>
            <w:r>
              <w:t xml:space="preserve"> allowed</w:t>
            </w:r>
          </w:p>
        </w:tc>
      </w:tr>
      <w:tr w:rsidR="00FB1433" w:rsidTr="00FB1433">
        <w:tc>
          <w:tcPr>
            <w:tcW w:w="0" w:type="auto"/>
          </w:tcPr>
          <w:p w:rsidR="00FB1433" w:rsidRDefault="003A31FC">
            <w:pPr>
              <w:pStyle w:val="TableBodyText"/>
            </w:pPr>
            <w:r>
              <w:rPr>
                <w:b/>
              </w:rPr>
              <w:t xml:space="preserve">Settings </w:t>
            </w:r>
            <w:r>
              <w:t xml:space="preserve">command request (section </w:t>
            </w:r>
            <w:hyperlink w:anchor="Section_b5a1ed99a7ac4d0baacb40ac792d0a91" w:history="1">
              <w:r>
                <w:rPr>
                  <w:rStyle w:val="Hyperlink"/>
                </w:rPr>
                <w:t>2.2.1.18</w:t>
              </w:r>
            </w:hyperlink>
            <w:r>
              <w:t>)</w:t>
            </w:r>
          </w:p>
        </w:tc>
        <w:tc>
          <w:tcPr>
            <w:tcW w:w="0" w:type="auto"/>
          </w:tcPr>
          <w:p w:rsidR="00FB1433" w:rsidRDefault="003A31FC">
            <w:pPr>
              <w:pStyle w:val="TableBodyText"/>
            </w:pPr>
            <w:r>
              <w:rPr>
                <w:b/>
              </w:rPr>
              <w:t>Settings</w:t>
            </w:r>
            <w:r>
              <w:t xml:space="preserve"> (section </w:t>
            </w:r>
            <w:hyperlink w:anchor="Section_8ce09171210b40ab8b30d893587066cc" w:history="1">
              <w:r>
                <w:rPr>
                  <w:rStyle w:val="Hyperlink"/>
                </w:rPr>
                <w:t>2.2.3.168.2</w:t>
              </w:r>
            </w:hyperlink>
            <w:r>
              <w:t>)</w:t>
            </w:r>
          </w:p>
        </w:tc>
        <w:tc>
          <w:tcPr>
            <w:tcW w:w="0" w:type="auto"/>
          </w:tcPr>
          <w:p w:rsidR="00FB1433" w:rsidRDefault="003A31FC">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FB1433" w:rsidRDefault="003A31FC">
            <w:pPr>
              <w:pStyle w:val="TableBodyText"/>
              <w:rPr>
                <w:b/>
              </w:rPr>
            </w:pPr>
            <w:r>
              <w:rPr>
                <w:b/>
              </w:rPr>
              <w:t>container</w:t>
            </w:r>
            <w:r>
              <w:t xml:space="preserve"> (</w:t>
            </w:r>
            <w:hyperlink r:id="rId282" w:anchor="Section_dcfe20e1cb36457f8c7be5c61351f7d3">
              <w:r>
                <w:rPr>
                  <w:rStyle w:val="Hyperlink"/>
                </w:rPr>
                <w:t>[MS-ASDTYPE]</w:t>
              </w:r>
            </w:hyperlink>
            <w:r>
              <w:t xml:space="preserve"> section 2.2)</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rPr>
                <w:b/>
              </w:rPr>
            </w:pPr>
            <w:r>
              <w:rPr>
                <w:b/>
              </w:rPr>
              <w:t xml:space="preserve">Settings </w:t>
            </w:r>
            <w:r>
              <w:t>command response</w:t>
            </w:r>
          </w:p>
        </w:tc>
        <w:tc>
          <w:tcPr>
            <w:tcW w:w="0" w:type="auto"/>
          </w:tcPr>
          <w:p w:rsidR="00FB1433" w:rsidRDefault="003A31FC">
            <w:pPr>
              <w:pStyle w:val="TableBodyText"/>
            </w:pPr>
            <w:r>
              <w:rPr>
                <w:b/>
              </w:rPr>
              <w:t>Settings</w:t>
            </w:r>
          </w:p>
        </w:tc>
        <w:tc>
          <w:tcPr>
            <w:tcW w:w="0" w:type="auto"/>
          </w:tcPr>
          <w:p w:rsidR="00FB1433" w:rsidRDefault="003A31FC">
            <w:pPr>
              <w:pStyle w:val="TableBodyText"/>
            </w:pPr>
            <w:r>
              <w:rPr>
                <w:b/>
              </w:rPr>
              <w:t>Status</w:t>
            </w:r>
            <w:r>
              <w:t xml:space="preserve"> (section </w:t>
            </w:r>
            <w:hyperlink w:anchor="Section_edc5c50b7a4e44ed865c28f814af41c6" w:history="1">
              <w:r>
                <w:rPr>
                  <w:rStyle w:val="Hyperlink"/>
                </w:rPr>
                <w:t>2.2.3.177.15</w:t>
              </w:r>
            </w:hyperlink>
            <w:r>
              <w:t xml:space="preserve">) </w:t>
            </w:r>
          </w:p>
        </w:tc>
        <w:tc>
          <w:tcPr>
            <w:tcW w:w="0" w:type="auto"/>
          </w:tcPr>
          <w:p w:rsidR="00FB1433" w:rsidRDefault="003A31FC">
            <w:pPr>
              <w:pStyle w:val="TableBodyText"/>
              <w:rPr>
                <w:b/>
              </w:rPr>
            </w:pPr>
            <w:r>
              <w:rPr>
                <w:b/>
              </w:rPr>
              <w:t>container</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pPr>
            <w:r>
              <w:rPr>
                <w:b/>
              </w:rPr>
              <w:t xml:space="preserve">Provision </w:t>
            </w:r>
            <w:r>
              <w:t>command request (</w:t>
            </w:r>
            <w:hyperlink r:id="rId283" w:anchor="Section_449c453b74d74919bfe895972b27048a">
              <w:r>
                <w:rPr>
                  <w:rStyle w:val="Hyperlink"/>
                </w:rPr>
                <w:t>[MS-ASPROV]</w:t>
              </w:r>
            </w:hyperlink>
            <w:r>
              <w:t xml:space="preserve"> section 2.2)</w:t>
            </w:r>
          </w:p>
        </w:tc>
        <w:tc>
          <w:tcPr>
            <w:tcW w:w="0" w:type="auto"/>
          </w:tcPr>
          <w:p w:rsidR="00FB1433" w:rsidRDefault="003A31FC">
            <w:pPr>
              <w:pStyle w:val="TableBodyText"/>
            </w:pPr>
            <w:r>
              <w:rPr>
                <w:b/>
              </w:rPr>
              <w:t xml:space="preserve">Provision </w:t>
            </w:r>
            <w:r>
              <w:t>([MS-ASPROV] section 2.2.2.44)</w:t>
            </w:r>
          </w:p>
        </w:tc>
        <w:tc>
          <w:tcPr>
            <w:tcW w:w="0" w:type="auto"/>
          </w:tcPr>
          <w:p w:rsidR="00FB1433" w:rsidRDefault="003A31FC">
            <w:pPr>
              <w:pStyle w:val="TableBodyText"/>
              <w:rPr>
                <w:b/>
              </w:rPr>
            </w:pPr>
            <w:r>
              <w:rPr>
                <w:b/>
              </w:rPr>
              <w:t>Set</w:t>
            </w:r>
          </w:p>
        </w:tc>
        <w:tc>
          <w:tcPr>
            <w:tcW w:w="0" w:type="auto"/>
          </w:tcPr>
          <w:p w:rsidR="00FB1433" w:rsidRDefault="003A31FC">
            <w:pPr>
              <w:pStyle w:val="TableBodyText"/>
              <w:rPr>
                <w:b/>
              </w:rPr>
            </w:pPr>
            <w:r>
              <w:rPr>
                <w:b/>
              </w:rPr>
              <w:t>container</w:t>
            </w:r>
          </w:p>
        </w:tc>
        <w:tc>
          <w:tcPr>
            <w:tcW w:w="0" w:type="auto"/>
          </w:tcPr>
          <w:p w:rsidR="00FB1433" w:rsidRDefault="003A31FC">
            <w:pPr>
              <w:pStyle w:val="TableBodyText"/>
            </w:pPr>
            <w:r>
              <w:t>0...1 (optional)</w:t>
            </w:r>
          </w:p>
        </w:tc>
      </w:tr>
    </w:tbl>
    <w:p w:rsidR="00FB1433" w:rsidRDefault="003A31FC">
      <w:bookmarkStart w:id="376" w:name="z100"/>
      <w:bookmarkEnd w:id="376"/>
      <w:r>
        <w:t xml:space="preserve">If the protocol version is not 14.1, the client uses the </w:t>
      </w:r>
      <w:r>
        <w:rPr>
          <w:b/>
        </w:rPr>
        <w:t xml:space="preserve">Settings </w:t>
      </w:r>
      <w:r>
        <w:t xml:space="preserve">command to send </w:t>
      </w:r>
      <w:r>
        <w:rPr>
          <w:b/>
        </w:rPr>
        <w:t xml:space="preserve">DeviceInformation </w:t>
      </w:r>
      <w:r>
        <w:t xml:space="preserve">to the server, as specified in section </w:t>
      </w:r>
      <w:hyperlink w:anchor="Section_389a7a9739274af89db41ee956beaeda" w:history="1">
        <w:r>
          <w:rPr>
            <w:rStyle w:val="Hyperlink"/>
          </w:rPr>
          <w:t>3.1.5.2</w:t>
        </w:r>
      </w:hyperlink>
      <w:r>
        <w:t>. More details about the protocol versions are provided at the end of this section.</w:t>
      </w:r>
    </w:p>
    <w:p w:rsidR="00FB1433" w:rsidRDefault="003A31FC">
      <w:r>
        <w:t xml:space="preserve">The </w:t>
      </w:r>
      <w:r>
        <w:rPr>
          <w:b/>
        </w:rPr>
        <w:t>DeviceInformation</w:t>
      </w:r>
      <w:r>
        <w:t xml:space="preserve"> element allows the following information about a client device to be sent to the server:</w:t>
      </w:r>
    </w:p>
    <w:p w:rsidR="00FB1433" w:rsidRDefault="003A31FC">
      <w:pPr>
        <w:numPr>
          <w:ilvl w:val="0"/>
          <w:numId w:val="69"/>
        </w:numPr>
        <w:tabs>
          <w:tab w:val="left" w:pos="360"/>
        </w:tabs>
      </w:pPr>
      <w:r>
        <w:t>Device model</w:t>
      </w:r>
    </w:p>
    <w:p w:rsidR="00FB1433" w:rsidRDefault="003A31FC">
      <w:pPr>
        <w:numPr>
          <w:ilvl w:val="0"/>
          <w:numId w:val="69"/>
        </w:numPr>
        <w:tabs>
          <w:tab w:val="left" w:pos="360"/>
        </w:tabs>
      </w:pPr>
      <w:r>
        <w:t>International Mobile Equipment Iden</w:t>
      </w:r>
      <w:r>
        <w:t>tity (IMEI)</w:t>
      </w:r>
    </w:p>
    <w:p w:rsidR="00FB1433" w:rsidRDefault="003A31FC">
      <w:pPr>
        <w:numPr>
          <w:ilvl w:val="0"/>
          <w:numId w:val="69"/>
        </w:numPr>
        <w:tabs>
          <w:tab w:val="left" w:pos="360"/>
        </w:tabs>
      </w:pPr>
      <w:r>
        <w:t>Device friendly name</w:t>
      </w:r>
    </w:p>
    <w:p w:rsidR="00FB1433" w:rsidRDefault="003A31FC">
      <w:pPr>
        <w:numPr>
          <w:ilvl w:val="0"/>
          <w:numId w:val="69"/>
        </w:numPr>
        <w:tabs>
          <w:tab w:val="left" w:pos="360"/>
        </w:tabs>
      </w:pPr>
      <w:r>
        <w:t>Device operating system</w:t>
      </w:r>
    </w:p>
    <w:p w:rsidR="00FB1433" w:rsidRDefault="003A31FC">
      <w:pPr>
        <w:numPr>
          <w:ilvl w:val="0"/>
          <w:numId w:val="69"/>
        </w:numPr>
        <w:tabs>
          <w:tab w:val="left" w:pos="360"/>
        </w:tabs>
      </w:pPr>
      <w:r>
        <w:t>Telephone number</w:t>
      </w:r>
    </w:p>
    <w:p w:rsidR="00FB1433" w:rsidRDefault="003A31FC">
      <w:pPr>
        <w:numPr>
          <w:ilvl w:val="0"/>
          <w:numId w:val="69"/>
        </w:numPr>
        <w:tabs>
          <w:tab w:val="left" w:pos="360"/>
        </w:tabs>
      </w:pPr>
      <w:r>
        <w:t>Device operating system language</w:t>
      </w:r>
    </w:p>
    <w:p w:rsidR="00FB1433" w:rsidRDefault="003A31FC">
      <w:pPr>
        <w:numPr>
          <w:ilvl w:val="0"/>
          <w:numId w:val="69"/>
        </w:numPr>
        <w:tabs>
          <w:tab w:val="left" w:pos="360"/>
        </w:tabs>
      </w:pPr>
      <w:r>
        <w:t>User Agent</w:t>
      </w:r>
    </w:p>
    <w:p w:rsidR="00FB1433" w:rsidRDefault="003A31FC">
      <w:pPr>
        <w:numPr>
          <w:ilvl w:val="0"/>
          <w:numId w:val="69"/>
        </w:numPr>
        <w:tabs>
          <w:tab w:val="left" w:pos="360"/>
        </w:tabs>
      </w:pPr>
      <w:r>
        <w:t xml:space="preserve">Whether to enable outbound SMS (see </w:t>
      </w:r>
      <w:hyperlink r:id="rId284" w:anchor="Section_3123f34aaabe4ec5aa836f6d48698a8b">
        <w:r>
          <w:rPr>
            <w:rStyle w:val="Hyperlink"/>
          </w:rPr>
          <w:t>[MS-ASMS]</w:t>
        </w:r>
      </w:hyperlink>
      <w:r>
        <w:t>)</w:t>
      </w:r>
    </w:p>
    <w:p w:rsidR="00FB1433" w:rsidRDefault="003A31FC">
      <w:pPr>
        <w:numPr>
          <w:ilvl w:val="0"/>
          <w:numId w:val="69"/>
        </w:numPr>
        <w:tabs>
          <w:tab w:val="left" w:pos="360"/>
        </w:tabs>
      </w:pPr>
      <w:r>
        <w:t xml:space="preserve">Mobile </w:t>
      </w:r>
      <w:r>
        <w:t>operator name</w:t>
      </w:r>
    </w:p>
    <w:p w:rsidR="00FB1433" w:rsidRDefault="003A31FC">
      <w:r>
        <w:t xml:space="preserve">The device information is represented as a list of settings under the </w:t>
      </w:r>
      <w:r>
        <w:rPr>
          <w:b/>
        </w:rPr>
        <w:t>DeviceInformation</w:t>
      </w:r>
      <w:r>
        <w:t xml:space="preserve"> node in the </w:t>
      </w:r>
      <w:r>
        <w:rPr>
          <w:b/>
        </w:rPr>
        <w:t>Settings</w:t>
      </w:r>
      <w:r>
        <w:t xml:space="preserve"> command request and the </w:t>
      </w:r>
      <w:r>
        <w:rPr>
          <w:b/>
        </w:rPr>
        <w:t>Provision</w:t>
      </w:r>
      <w:r>
        <w:t xml:space="preserve"> command request. The </w:t>
      </w:r>
      <w:r>
        <w:rPr>
          <w:b/>
        </w:rPr>
        <w:t>DeviceInformation</w:t>
      </w:r>
      <w:r>
        <w:t xml:space="preserve"> element has only one child element, </w:t>
      </w:r>
      <w:r>
        <w:rPr>
          <w:b/>
        </w:rPr>
        <w:t>Set</w:t>
      </w:r>
      <w:r>
        <w:t xml:space="preserve">, which contains the </w:t>
      </w:r>
      <w:r>
        <w:t xml:space="preserve">list of device information items in the request and the status in the response. The </w:t>
      </w:r>
      <w:r>
        <w:rPr>
          <w:b/>
        </w:rPr>
        <w:t>DeviceInformation</w:t>
      </w:r>
      <w:r>
        <w:t xml:space="preserve"> element supports only the </w:t>
      </w:r>
      <w:r>
        <w:rPr>
          <w:b/>
        </w:rPr>
        <w:t>Set</w:t>
      </w:r>
      <w:r>
        <w:t xml:space="preserve"> element because the device information is write-only from the device.</w:t>
      </w:r>
    </w:p>
    <w:p w:rsidR="00FB1433" w:rsidRDefault="003A31FC">
      <w:pPr>
        <w:rPr>
          <w:b/>
        </w:rPr>
      </w:pPr>
      <w:r>
        <w:rPr>
          <w:b/>
        </w:rPr>
        <w:t>Protocol Versions</w:t>
      </w:r>
    </w:p>
    <w:p w:rsidR="00FB1433" w:rsidRDefault="003A31FC">
      <w:r>
        <w:t>The following table specifies the pr</w:t>
      </w:r>
      <w:r>
        <w:t xml:space="preserve">otocol versions that support this element. The client indicates the protocol version being used by setting either the MS-ASProtocolVersion header, as specified in </w:t>
      </w:r>
      <w:hyperlink r:id="rId285"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610"/>
        <w:gridCol w:w="3240"/>
        <w:gridCol w:w="362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2610" w:type="dxa"/>
          </w:tcPr>
          <w:p w:rsidR="00FB1433" w:rsidRDefault="003A31FC">
            <w:pPr>
              <w:pStyle w:val="TableHeaderText"/>
            </w:pPr>
            <w:r>
              <w:t>Protocol version</w:t>
            </w:r>
          </w:p>
        </w:tc>
        <w:tc>
          <w:tcPr>
            <w:tcW w:w="3240" w:type="dxa"/>
          </w:tcPr>
          <w:p w:rsidR="00FB1433" w:rsidRDefault="003A31FC">
            <w:pPr>
              <w:pStyle w:val="TableHeaderText"/>
            </w:pPr>
            <w:r>
              <w:t>Element support, Settings</w:t>
            </w:r>
          </w:p>
        </w:tc>
        <w:tc>
          <w:tcPr>
            <w:tcW w:w="3625" w:type="dxa"/>
          </w:tcPr>
          <w:p w:rsidR="00FB1433" w:rsidRDefault="003A31FC">
            <w:pPr>
              <w:pStyle w:val="TableHeaderText"/>
            </w:pPr>
            <w:r>
              <w:t>Element support, Provision</w:t>
            </w:r>
          </w:p>
        </w:tc>
      </w:tr>
      <w:tr w:rsidR="00FB1433" w:rsidTr="00FB1433">
        <w:tc>
          <w:tcPr>
            <w:tcW w:w="2610" w:type="dxa"/>
          </w:tcPr>
          <w:p w:rsidR="00FB1433" w:rsidRDefault="003A31FC">
            <w:pPr>
              <w:pStyle w:val="TableBodyText"/>
            </w:pPr>
            <w:r>
              <w:t>2.5</w:t>
            </w:r>
          </w:p>
        </w:tc>
        <w:tc>
          <w:tcPr>
            <w:tcW w:w="3240" w:type="dxa"/>
          </w:tcPr>
          <w:p w:rsidR="00FB1433" w:rsidRDefault="00FB1433">
            <w:pPr>
              <w:pStyle w:val="TableBodyText"/>
            </w:pPr>
          </w:p>
        </w:tc>
        <w:tc>
          <w:tcPr>
            <w:tcW w:w="3625" w:type="dxa"/>
          </w:tcPr>
          <w:p w:rsidR="00FB1433" w:rsidRDefault="00FB1433">
            <w:pPr>
              <w:pStyle w:val="TableBodyText"/>
            </w:pPr>
          </w:p>
        </w:tc>
      </w:tr>
      <w:tr w:rsidR="00FB1433" w:rsidTr="00FB1433">
        <w:tc>
          <w:tcPr>
            <w:tcW w:w="2610" w:type="dxa"/>
          </w:tcPr>
          <w:p w:rsidR="00FB1433" w:rsidRDefault="003A31FC">
            <w:pPr>
              <w:pStyle w:val="TableBodyText"/>
            </w:pPr>
            <w:r>
              <w:t>12.0</w:t>
            </w:r>
          </w:p>
        </w:tc>
        <w:tc>
          <w:tcPr>
            <w:tcW w:w="3240" w:type="dxa"/>
          </w:tcPr>
          <w:p w:rsidR="00FB1433" w:rsidRDefault="003A31FC">
            <w:pPr>
              <w:pStyle w:val="TableBodyText"/>
            </w:pPr>
            <w:r>
              <w:t>Yes</w:t>
            </w:r>
          </w:p>
        </w:tc>
        <w:tc>
          <w:tcPr>
            <w:tcW w:w="3625" w:type="dxa"/>
          </w:tcPr>
          <w:p w:rsidR="00FB1433" w:rsidRDefault="00FB1433">
            <w:pPr>
              <w:pStyle w:val="TableBodyText"/>
            </w:pPr>
          </w:p>
        </w:tc>
      </w:tr>
      <w:tr w:rsidR="00FB1433" w:rsidTr="00FB1433">
        <w:tc>
          <w:tcPr>
            <w:tcW w:w="2610" w:type="dxa"/>
          </w:tcPr>
          <w:p w:rsidR="00FB1433" w:rsidRDefault="003A31FC">
            <w:pPr>
              <w:pStyle w:val="TableBodyText"/>
            </w:pPr>
            <w:r>
              <w:t>12.1</w:t>
            </w:r>
          </w:p>
        </w:tc>
        <w:tc>
          <w:tcPr>
            <w:tcW w:w="3240" w:type="dxa"/>
          </w:tcPr>
          <w:p w:rsidR="00FB1433" w:rsidRDefault="003A31FC">
            <w:pPr>
              <w:pStyle w:val="TableBodyText"/>
            </w:pPr>
            <w:r>
              <w:t>Yes</w:t>
            </w:r>
          </w:p>
        </w:tc>
        <w:tc>
          <w:tcPr>
            <w:tcW w:w="3625" w:type="dxa"/>
          </w:tcPr>
          <w:p w:rsidR="00FB1433" w:rsidRDefault="00FB1433">
            <w:pPr>
              <w:pStyle w:val="TableBodyText"/>
            </w:pPr>
          </w:p>
        </w:tc>
      </w:tr>
      <w:tr w:rsidR="00FB1433" w:rsidTr="00FB1433">
        <w:tc>
          <w:tcPr>
            <w:tcW w:w="2610" w:type="dxa"/>
          </w:tcPr>
          <w:p w:rsidR="00FB1433" w:rsidRDefault="003A31FC">
            <w:pPr>
              <w:pStyle w:val="TableBodyText"/>
            </w:pPr>
            <w:r>
              <w:t>14.0</w:t>
            </w:r>
          </w:p>
        </w:tc>
        <w:tc>
          <w:tcPr>
            <w:tcW w:w="3240" w:type="dxa"/>
          </w:tcPr>
          <w:p w:rsidR="00FB1433" w:rsidRDefault="003A31FC">
            <w:pPr>
              <w:pStyle w:val="TableBodyText"/>
            </w:pPr>
            <w:r>
              <w:t>Yes</w:t>
            </w:r>
          </w:p>
        </w:tc>
        <w:tc>
          <w:tcPr>
            <w:tcW w:w="3625" w:type="dxa"/>
          </w:tcPr>
          <w:p w:rsidR="00FB1433" w:rsidRDefault="00FB1433">
            <w:pPr>
              <w:pStyle w:val="TableBodyText"/>
            </w:pPr>
          </w:p>
        </w:tc>
      </w:tr>
      <w:tr w:rsidR="00FB1433" w:rsidTr="00FB1433">
        <w:tc>
          <w:tcPr>
            <w:tcW w:w="2610" w:type="dxa"/>
          </w:tcPr>
          <w:p w:rsidR="00FB1433" w:rsidRDefault="003A31FC">
            <w:pPr>
              <w:pStyle w:val="TableBodyText"/>
            </w:pPr>
            <w:r>
              <w:t>14.1</w:t>
            </w:r>
          </w:p>
        </w:tc>
        <w:tc>
          <w:tcPr>
            <w:tcW w:w="3240" w:type="dxa"/>
          </w:tcPr>
          <w:p w:rsidR="00FB1433" w:rsidRDefault="003A31FC">
            <w:pPr>
              <w:pStyle w:val="TableBodyText"/>
            </w:pPr>
            <w:r>
              <w:t>Yes</w:t>
            </w:r>
          </w:p>
        </w:tc>
        <w:tc>
          <w:tcPr>
            <w:tcW w:w="3625" w:type="dxa"/>
          </w:tcPr>
          <w:p w:rsidR="00FB1433" w:rsidRDefault="003A31FC">
            <w:pPr>
              <w:pStyle w:val="TableBodyText"/>
            </w:pPr>
            <w:r>
              <w:t>Yes</w:t>
            </w:r>
          </w:p>
        </w:tc>
      </w:tr>
      <w:tr w:rsidR="00FB1433" w:rsidTr="00FB1433">
        <w:tc>
          <w:tcPr>
            <w:tcW w:w="2610" w:type="dxa"/>
          </w:tcPr>
          <w:p w:rsidR="00FB1433" w:rsidRDefault="003A31FC">
            <w:pPr>
              <w:pStyle w:val="TableBodyText"/>
            </w:pPr>
            <w:r>
              <w:t>16.0</w:t>
            </w:r>
          </w:p>
        </w:tc>
        <w:tc>
          <w:tcPr>
            <w:tcW w:w="3240" w:type="dxa"/>
          </w:tcPr>
          <w:p w:rsidR="00FB1433" w:rsidRDefault="003A31FC">
            <w:pPr>
              <w:pStyle w:val="TableBodyText"/>
            </w:pPr>
            <w:r>
              <w:t>Yes</w:t>
            </w:r>
          </w:p>
        </w:tc>
        <w:tc>
          <w:tcPr>
            <w:tcW w:w="3625" w:type="dxa"/>
          </w:tcPr>
          <w:p w:rsidR="00FB1433" w:rsidRDefault="003A31FC">
            <w:pPr>
              <w:pStyle w:val="TableBodyText"/>
            </w:pPr>
            <w:r>
              <w:t>Yes</w:t>
            </w:r>
          </w:p>
        </w:tc>
      </w:tr>
      <w:tr w:rsidR="00FB1433" w:rsidTr="00FB1433">
        <w:tc>
          <w:tcPr>
            <w:tcW w:w="2610" w:type="dxa"/>
          </w:tcPr>
          <w:p w:rsidR="00FB1433" w:rsidRDefault="003A31FC">
            <w:pPr>
              <w:pStyle w:val="TableBodyText"/>
            </w:pPr>
            <w:r>
              <w:t>16.1</w:t>
            </w:r>
          </w:p>
        </w:tc>
        <w:tc>
          <w:tcPr>
            <w:tcW w:w="3240" w:type="dxa"/>
          </w:tcPr>
          <w:p w:rsidR="00FB1433" w:rsidRDefault="003A31FC">
            <w:pPr>
              <w:pStyle w:val="TableBodyText"/>
            </w:pPr>
            <w:r>
              <w:t>Yes</w:t>
            </w:r>
          </w:p>
        </w:tc>
        <w:tc>
          <w:tcPr>
            <w:tcW w:w="3625" w:type="dxa"/>
          </w:tcPr>
          <w:p w:rsidR="00FB1433" w:rsidRDefault="003A31FC">
            <w:pPr>
              <w:pStyle w:val="TableBodyText"/>
            </w:pPr>
            <w:r>
              <w:t>Yes</w:t>
            </w:r>
          </w:p>
        </w:tc>
      </w:tr>
    </w:tbl>
    <w:p w:rsidR="00FB1433" w:rsidRDefault="00FB1433"/>
    <w:p w:rsidR="00FB1433" w:rsidRDefault="003A31FC">
      <w:r>
        <w:t xml:space="preserve">When protocol version 14.1, 16.0, or 16.1 is used, the </w:t>
      </w:r>
      <w:r>
        <w:rPr>
          <w:b/>
        </w:rPr>
        <w:t>DeviceInformation</w:t>
      </w:r>
      <w:r>
        <w:t xml:space="preserve"> element MUST be present as a child element of the </w:t>
      </w:r>
      <w:r>
        <w:rPr>
          <w:b/>
        </w:rPr>
        <w:t>Provision</w:t>
      </w:r>
      <w:r>
        <w:t xml:space="preserve"> element in the initial </w:t>
      </w:r>
      <w:r>
        <w:rPr>
          <w:b/>
        </w:rPr>
        <w:t>Provision</w:t>
      </w:r>
      <w:r>
        <w:t xml:space="preserve"> command request. When protocol version 14.0, 12.1, or 12.0 is used, the </w:t>
      </w:r>
      <w:r>
        <w:rPr>
          <w:b/>
        </w:rPr>
        <w:t>DeviceInformation</w:t>
      </w:r>
      <w:r>
        <w:t xml:space="preserve"> element MUST NOT be present as a child element of the </w:t>
      </w:r>
      <w:r>
        <w:rPr>
          <w:b/>
        </w:rPr>
        <w:t>Provision</w:t>
      </w:r>
      <w:r>
        <w:t xml:space="preserve"> element in the initial </w:t>
      </w:r>
      <w:r>
        <w:rPr>
          <w:b/>
        </w:rPr>
        <w:t>Provision</w:t>
      </w:r>
      <w:r>
        <w:t xml:space="preserve"> command request. In this case, the client uses the </w:t>
      </w:r>
      <w:r>
        <w:rPr>
          <w:b/>
        </w:rPr>
        <w:t>Settings</w:t>
      </w:r>
      <w:r>
        <w:t xml:space="preserve"> command to send the device's properties to the server.</w:t>
      </w:r>
    </w:p>
    <w:p w:rsidR="00FB1433" w:rsidRDefault="003A31FC">
      <w:pPr>
        <w:pStyle w:val="Heading4"/>
      </w:pPr>
      <w:bookmarkStart w:id="377" w:name="section_eb5b520cb4c84aa4850c11e00be30400"/>
      <w:bookmarkStart w:id="378" w:name="_Toc95366322"/>
      <w:r>
        <w:t>DevicePassword</w:t>
      </w:r>
      <w:bookmarkEnd w:id="377"/>
      <w:bookmarkEnd w:id="378"/>
    </w:p>
    <w:p w:rsidR="00FB1433" w:rsidRDefault="003A31FC">
      <w:r>
        <w:t xml:space="preserve">The </w:t>
      </w:r>
      <w:r>
        <w:rPr>
          <w:b/>
        </w:rPr>
        <w:t>DeviceP</w:t>
      </w:r>
      <w:r>
        <w:rPr>
          <w:b/>
        </w:rPr>
        <w:t>assword</w:t>
      </w:r>
      <w:r>
        <w:t xml:space="preserve"> element is an optional child element of the </w:t>
      </w:r>
      <w:r>
        <w:rPr>
          <w:b/>
        </w:rPr>
        <w:t xml:space="preserve">Settings </w:t>
      </w:r>
      <w:r>
        <w:t xml:space="preserve">element in </w:t>
      </w:r>
      <w:r>
        <w:rPr>
          <w:b/>
        </w:rPr>
        <w:t>Settings</w:t>
      </w:r>
      <w:r>
        <w:t xml:space="preserve"> command requests and responses. In </w:t>
      </w:r>
      <w:r>
        <w:rPr>
          <w:b/>
        </w:rPr>
        <w:t xml:space="preserve">Settings </w:t>
      </w:r>
      <w:r>
        <w:t xml:space="preserve">command requests, the </w:t>
      </w:r>
      <w:r>
        <w:rPr>
          <w:b/>
        </w:rPr>
        <w:t>DevicePassword</w:t>
      </w:r>
      <w:r>
        <w:t xml:space="preserve"> element is a container node that is used to send the recovery password of the client device to</w:t>
      </w:r>
      <w:r>
        <w:t xml:space="preserve"> the server. In </w:t>
      </w:r>
      <w:r>
        <w:rPr>
          <w:b/>
        </w:rPr>
        <w:t xml:space="preserve">Settings </w:t>
      </w:r>
      <w:r>
        <w:t xml:space="preserve">command responses, the </w:t>
      </w:r>
      <w:r>
        <w:rPr>
          <w:b/>
        </w:rPr>
        <w:t>DevicePassword</w:t>
      </w:r>
      <w:r>
        <w:t xml:space="preserve"> element is a container node that is used to specify the status of the </w:t>
      </w:r>
      <w:r>
        <w:rPr>
          <w:b/>
        </w:rPr>
        <w:t xml:space="preserve">Settings </w:t>
      </w:r>
      <w:r>
        <w:t xml:space="preserve">command </w:t>
      </w:r>
      <w:r>
        <w:rPr>
          <w:b/>
        </w:rPr>
        <w:t>DevicePassword</w:t>
      </w:r>
      <w:r>
        <w:t xml:space="preserve"> </w:t>
      </w:r>
      <w:r>
        <w:rPr>
          <w:b/>
        </w:rPr>
        <w:t>Set</w:t>
      </w:r>
      <w:r>
        <w:t xml:space="preserve"> operation.</w:t>
      </w:r>
    </w:p>
    <w:p w:rsidR="00FB1433" w:rsidRDefault="003A31FC">
      <w:r>
        <w:t xml:space="preserve">All elements referenced in this section are defined in the </w:t>
      </w:r>
      <w:r>
        <w:rPr>
          <w:b/>
        </w:rPr>
        <w:t>Settings</w:t>
      </w:r>
      <w:r>
        <w:t xml:space="preserve"> namespac</w:t>
      </w:r>
      <w:r>
        <w:t>e.</w:t>
      </w:r>
    </w:p>
    <w:tbl>
      <w:tblPr>
        <w:tblStyle w:val="Table-ShadedHeader"/>
        <w:tblW w:w="0" w:type="auto"/>
        <w:tblLook w:val="04A0" w:firstRow="1" w:lastRow="0" w:firstColumn="1" w:lastColumn="0" w:noHBand="0" w:noVBand="1"/>
      </w:tblPr>
      <w:tblGrid>
        <w:gridCol w:w="2631"/>
        <w:gridCol w:w="1796"/>
        <w:gridCol w:w="1837"/>
        <w:gridCol w:w="1942"/>
        <w:gridCol w:w="126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Settings </w:t>
            </w:r>
            <w:r>
              <w:t xml:space="preserve">command request (section </w:t>
            </w:r>
            <w:hyperlink w:anchor="Section_b5a1ed99a7ac4d0baacb40ac792d0a91" w:history="1">
              <w:r>
                <w:rPr>
                  <w:rStyle w:val="Hyperlink"/>
                </w:rPr>
                <w:t>2.2.1.18</w:t>
              </w:r>
            </w:hyperlink>
            <w:r>
              <w:t>)</w:t>
            </w:r>
          </w:p>
        </w:tc>
        <w:tc>
          <w:tcPr>
            <w:tcW w:w="0" w:type="auto"/>
          </w:tcPr>
          <w:p w:rsidR="00FB1433" w:rsidRDefault="003A31FC">
            <w:pPr>
              <w:pStyle w:val="TableBodyText"/>
            </w:pPr>
            <w:r>
              <w:rPr>
                <w:b/>
              </w:rPr>
              <w:t>Settings</w:t>
            </w:r>
            <w:r>
              <w:t xml:space="preserve"> (section </w:t>
            </w:r>
            <w:hyperlink w:anchor="Section_8ce09171210b40ab8b30d893587066cc" w:history="1">
              <w:r>
                <w:rPr>
                  <w:rStyle w:val="Hyperlink"/>
                </w:rPr>
                <w:t>2.2.3.168.2</w:t>
              </w:r>
            </w:hyperlink>
            <w:r>
              <w:t>)</w:t>
            </w:r>
          </w:p>
        </w:tc>
        <w:tc>
          <w:tcPr>
            <w:tcW w:w="0" w:type="auto"/>
          </w:tcPr>
          <w:p w:rsidR="00FB1433" w:rsidRDefault="003A31FC">
            <w:pPr>
              <w:pStyle w:val="TableBodyText"/>
            </w:pPr>
            <w:r>
              <w:rPr>
                <w:b/>
              </w:rPr>
              <w:t>Set</w:t>
            </w:r>
            <w:r>
              <w:t xml:space="preserve"> (section </w:t>
            </w:r>
            <w:hyperlink w:anchor="Section_bde5614905d34a619d790a73c80fe393" w:history="1">
              <w:r>
                <w:rPr>
                  <w:rStyle w:val="Hyperlink"/>
                </w:rPr>
                <w:t>2.2.3.167</w:t>
              </w:r>
            </w:hyperlink>
            <w:r>
              <w:t>)</w:t>
            </w:r>
          </w:p>
          <w:p w:rsidR="00FB1433" w:rsidRDefault="00FB1433">
            <w:pPr>
              <w:pStyle w:val="TableBodyText"/>
            </w:pPr>
          </w:p>
        </w:tc>
        <w:tc>
          <w:tcPr>
            <w:tcW w:w="0" w:type="auto"/>
          </w:tcPr>
          <w:p w:rsidR="00FB1433" w:rsidRDefault="003A31FC">
            <w:pPr>
              <w:pStyle w:val="TableBodyText"/>
              <w:rPr>
                <w:b/>
              </w:rPr>
            </w:pPr>
            <w:r>
              <w:rPr>
                <w:b/>
              </w:rPr>
              <w:t>container</w:t>
            </w:r>
            <w:r>
              <w:t xml:space="preserve"> (</w:t>
            </w:r>
            <w:hyperlink r:id="rId286"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rPr>
                <w:b/>
              </w:rPr>
            </w:pPr>
            <w:r>
              <w:rPr>
                <w:b/>
              </w:rPr>
              <w:t xml:space="preserve">Settings </w:t>
            </w:r>
            <w:r>
              <w:t>command response</w:t>
            </w:r>
          </w:p>
        </w:tc>
        <w:tc>
          <w:tcPr>
            <w:tcW w:w="0" w:type="auto"/>
          </w:tcPr>
          <w:p w:rsidR="00FB1433" w:rsidRDefault="003A31FC">
            <w:pPr>
              <w:pStyle w:val="TableBodyText"/>
            </w:pPr>
            <w:r>
              <w:rPr>
                <w:b/>
              </w:rPr>
              <w:t>Settings</w:t>
            </w:r>
          </w:p>
        </w:tc>
        <w:tc>
          <w:tcPr>
            <w:tcW w:w="0" w:type="auto"/>
          </w:tcPr>
          <w:p w:rsidR="00FB1433" w:rsidRDefault="003A31FC">
            <w:pPr>
              <w:pStyle w:val="TableBodyText"/>
            </w:pPr>
            <w:r>
              <w:rPr>
                <w:b/>
              </w:rPr>
              <w:t>Status</w:t>
            </w:r>
            <w:r>
              <w:t xml:space="preserve"> (section </w:t>
            </w:r>
            <w:hyperlink w:anchor="Section_edc5c50b7a4e44ed865c28f814af41c6" w:history="1">
              <w:r>
                <w:rPr>
                  <w:rStyle w:val="Hyperlink"/>
                </w:rPr>
                <w:t>2.2.3.177.15</w:t>
              </w:r>
            </w:hyperlink>
            <w:r>
              <w:t>)</w:t>
            </w:r>
          </w:p>
        </w:tc>
        <w:tc>
          <w:tcPr>
            <w:tcW w:w="0" w:type="auto"/>
          </w:tcPr>
          <w:p w:rsidR="00FB1433" w:rsidRDefault="003A31FC">
            <w:pPr>
              <w:pStyle w:val="TableBodyText"/>
              <w:rPr>
                <w:b/>
              </w:rPr>
            </w:pPr>
            <w:r>
              <w:rPr>
                <w:b/>
              </w:rPr>
              <w:t xml:space="preserve">container </w:t>
            </w:r>
          </w:p>
        </w:tc>
        <w:tc>
          <w:tcPr>
            <w:tcW w:w="0" w:type="auto"/>
          </w:tcPr>
          <w:p w:rsidR="00FB1433" w:rsidRDefault="003A31FC">
            <w:pPr>
              <w:pStyle w:val="TableBodyText"/>
            </w:pPr>
            <w:r>
              <w:t>0...1 (optional)</w:t>
            </w:r>
          </w:p>
        </w:tc>
      </w:tr>
    </w:tbl>
    <w:p w:rsidR="00FB1433" w:rsidRDefault="003A31FC">
      <w:r>
        <w:t xml:space="preserve">Clients use the </w:t>
      </w:r>
      <w:r>
        <w:rPr>
          <w:b/>
        </w:rPr>
        <w:t>Set</w:t>
      </w:r>
      <w:r>
        <w:t xml:space="preserve"> operation within the </w:t>
      </w:r>
      <w:r>
        <w:rPr>
          <w:b/>
        </w:rPr>
        <w:t>DevicePassword</w:t>
      </w:r>
      <w:r>
        <w:t xml:space="preserve"> e</w:t>
      </w:r>
      <w:r>
        <w:t>lement to enable the device to send or store a recovery password on the server. The recovery password is stored in the user's mailbox and can be retrieved by the administrator or the end-user if the user forgets his or her password.</w:t>
      </w:r>
    </w:p>
    <w:p w:rsidR="00FB1433" w:rsidRDefault="003A31FC">
      <w:r>
        <w:rPr>
          <w:b/>
        </w:rPr>
        <w:t>Protocol Versions</w:t>
      </w:r>
    </w:p>
    <w:p w:rsidR="00FB1433" w:rsidRDefault="003A31FC">
      <w:r>
        <w:t>The f</w:t>
      </w:r>
      <w:r>
        <w:t xml:space="preserve">ollowing table specifies the protocol versions that support this element. The client indicates the protocol version being used by setting either the MS-ASProtocolVersion header, as specified in </w:t>
      </w:r>
      <w:hyperlink r:id="rId28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lastRenderedPageBreak/>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379" w:name="section_7970612a16994c4089ea76a03806947a"/>
      <w:bookmarkStart w:id="380" w:name="_Toc95366323"/>
      <w:r>
        <w:t>DisplayBcc</w:t>
      </w:r>
      <w:bookmarkEnd w:id="379"/>
      <w:bookmarkEnd w:id="380"/>
    </w:p>
    <w:p w:rsidR="00FB1433" w:rsidRDefault="003A31FC">
      <w:r>
        <w:t xml:space="preserve">The </w:t>
      </w:r>
      <w:r>
        <w:rPr>
          <w:b/>
        </w:rPr>
        <w:t xml:space="preserve">DisplayBcc </w:t>
      </w:r>
      <w:r>
        <w:t xml:space="preserve">element is an optional child element of the </w:t>
      </w:r>
      <w:r>
        <w:rPr>
          <w:b/>
        </w:rPr>
        <w:t xml:space="preserve">Properties </w:t>
      </w:r>
      <w:r>
        <w:t xml:space="preserve">element in </w:t>
      </w:r>
      <w:r>
        <w:rPr>
          <w:b/>
        </w:rPr>
        <w:t>Find</w:t>
      </w:r>
      <w:r>
        <w:t xml:space="preserve"> command responses that specifies the </w:t>
      </w:r>
      <w:hyperlink w:anchor="gt_f5634b00-a1bf-4143-bb4f-9cd9dbad2bc0">
        <w:r>
          <w:rPr>
            <w:rStyle w:val="HyperlinkGreen"/>
            <w:b/>
          </w:rPr>
          <w:t>blind carbon copy (Bcc) recipients</w:t>
        </w:r>
      </w:hyperlink>
      <w:r>
        <w:t xml:space="preserve"> of an email as displayed </w:t>
      </w:r>
      <w:r>
        <w:t xml:space="preserve">to the user. </w:t>
      </w:r>
    </w:p>
    <w:p w:rsidR="00FB1433" w:rsidRDefault="003A31FC">
      <w:r>
        <w:t>The value of this element contains one or more display names. If there are multiple display names, they are separated by semi-colons.</w:t>
      </w:r>
    </w:p>
    <w:p w:rsidR="00FB1433" w:rsidRDefault="003A31FC">
      <w:r>
        <w:t xml:space="preserve">All 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718"/>
        <w:gridCol w:w="2066"/>
        <w:gridCol w:w="1301"/>
        <w:gridCol w:w="2040"/>
        <w:gridCol w:w="135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 xml:space="preserve">Parent </w:t>
            </w:r>
            <w:r>
              <w:t>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FB1433" w:rsidRDefault="003A31FC">
            <w:pPr>
              <w:pStyle w:val="TableBodyText"/>
            </w:pPr>
            <w:r>
              <w:rPr>
                <w:b/>
              </w:rPr>
              <w:t>Properties</w:t>
            </w:r>
            <w:r>
              <w:t xml:space="preserve"> (section </w:t>
            </w:r>
            <w:hyperlink w:anchor="Section_169cad2f9de447e784d726a4ecae1a6b" w:history="1">
              <w:r>
                <w:rPr>
                  <w:rStyle w:val="Hyperlink"/>
                </w:rPr>
                <w:t>2.2.3.139.1</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288" w:anchor="Section_dcfe20e1cb36457f8c7be5c61351f7d3">
              <w:r>
                <w:rPr>
                  <w:rStyle w:val="Hyperlink"/>
                </w:rPr>
                <w:t>[MS-ASDTYPE]</w:t>
              </w:r>
            </w:hyperlink>
            <w:r>
              <w:t xml:space="preserve"> section 2.7)</w:t>
            </w:r>
          </w:p>
        </w:tc>
        <w:tc>
          <w:tcPr>
            <w:tcW w:w="0" w:type="auto"/>
          </w:tcPr>
          <w:p w:rsidR="00FB1433" w:rsidRDefault="003A31FC">
            <w:pPr>
              <w:pStyle w:val="TableBodyText"/>
            </w:pPr>
            <w:r>
              <w:t>0…1 (optional)</w:t>
            </w:r>
          </w:p>
        </w:tc>
      </w:tr>
    </w:tbl>
    <w:p w:rsidR="00FB1433" w:rsidRDefault="003A31FC">
      <w:pPr>
        <w:rPr>
          <w:b/>
        </w:rPr>
      </w:pPr>
      <w:r>
        <w:rPr>
          <w:b/>
        </w:rPr>
        <w:t>Protocol Versions</w:t>
      </w:r>
    </w:p>
    <w:p w:rsidR="00FB1433" w:rsidRDefault="003A31FC">
      <w:r>
        <w:t>The following table specifies the protocol versions that support this element. The client indicates the protocol v</w:t>
      </w:r>
      <w:r>
        <w:t xml:space="preserve">ersion being used by setting either the MS-ASProtocolVersion header, as specified in </w:t>
      </w:r>
      <w:hyperlink r:id="rId289" w:anchor="Section_4cbf28dc287641c69d87ba9db86cd40d">
        <w:r>
          <w:rPr>
            <w:rStyle w:val="Hyperlink"/>
          </w:rPr>
          <w:t>[MS-ASHTTP]</w:t>
        </w:r>
      </w:hyperlink>
      <w:r>
        <w:t xml:space="preserve"> section 2.2.1.1.2.6, or the </w:t>
      </w:r>
      <w:r>
        <w:rPr>
          <w:b/>
        </w:rPr>
        <w:t>Protocol version</w:t>
      </w:r>
      <w:r>
        <w:t xml:space="preserve"> field, as specified in [MS-ASHTTP</w:t>
      </w:r>
      <w:r>
        <w:t>] section 2.2.1.1.1.1, in the request.</w:t>
      </w:r>
    </w:p>
    <w:tbl>
      <w:tblPr>
        <w:tblStyle w:val="Table-ShadedHeader"/>
        <w:tblW w:w="9540" w:type="dxa"/>
        <w:tblLook w:val="04A0" w:firstRow="1" w:lastRow="0" w:firstColumn="1" w:lastColumn="0" w:noHBand="0" w:noVBand="1"/>
      </w:tblPr>
      <w:tblGrid>
        <w:gridCol w:w="4736"/>
        <w:gridCol w:w="4804"/>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804"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804"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804"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804"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804"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804"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804" w:type="dxa"/>
          </w:tcPr>
          <w:p w:rsidR="00FB1433" w:rsidRDefault="00FB1433">
            <w:pPr>
              <w:pStyle w:val="TableBodyText"/>
            </w:pPr>
          </w:p>
        </w:tc>
      </w:tr>
      <w:tr w:rsidR="00FB1433" w:rsidTr="00FB1433">
        <w:tc>
          <w:tcPr>
            <w:tcW w:w="4736" w:type="dxa"/>
          </w:tcPr>
          <w:p w:rsidR="00FB1433" w:rsidRDefault="003A31FC">
            <w:pPr>
              <w:pStyle w:val="TableBodyText"/>
            </w:pPr>
            <w:r>
              <w:t>16.1</w:t>
            </w:r>
          </w:p>
        </w:tc>
        <w:tc>
          <w:tcPr>
            <w:tcW w:w="4804" w:type="dxa"/>
          </w:tcPr>
          <w:p w:rsidR="00FB1433" w:rsidRDefault="003A31FC">
            <w:pPr>
              <w:pStyle w:val="TableBodyText"/>
            </w:pPr>
            <w:r>
              <w:t>Yes</w:t>
            </w:r>
          </w:p>
        </w:tc>
      </w:tr>
    </w:tbl>
    <w:p w:rsidR="00FB1433" w:rsidRDefault="00FB1433"/>
    <w:p w:rsidR="00FB1433" w:rsidRDefault="003A31FC">
      <w:pPr>
        <w:pStyle w:val="Heading4"/>
      </w:pPr>
      <w:bookmarkStart w:id="381" w:name="section_186e5d490dbd430a91fa2498dc15710f"/>
      <w:bookmarkStart w:id="382" w:name="_Toc95366324"/>
      <w:r>
        <w:lastRenderedPageBreak/>
        <w:t>DisplayCc</w:t>
      </w:r>
      <w:bookmarkEnd w:id="381"/>
      <w:bookmarkEnd w:id="382"/>
    </w:p>
    <w:p w:rsidR="00FB1433" w:rsidRDefault="003A31FC">
      <w:r>
        <w:t xml:space="preserve">The </w:t>
      </w:r>
      <w:r>
        <w:rPr>
          <w:b/>
        </w:rPr>
        <w:t xml:space="preserve">DisplayCc </w:t>
      </w:r>
      <w:r>
        <w:t xml:space="preserve">element is an optional child element of the </w:t>
      </w:r>
      <w:r>
        <w:rPr>
          <w:b/>
        </w:rPr>
        <w:t xml:space="preserve">Properties </w:t>
      </w:r>
      <w:r>
        <w:t xml:space="preserve">element in </w:t>
      </w:r>
      <w:r>
        <w:rPr>
          <w:b/>
        </w:rPr>
        <w:t>Find</w:t>
      </w:r>
      <w:r>
        <w:t xml:space="preserve"> command responses that specifies the list of secondary </w:t>
      </w:r>
      <w:hyperlink w:anchor="gt_53dfe4f3-05d0-41aa-8217-ecd1962b340b">
        <w:r>
          <w:rPr>
            <w:rStyle w:val="HyperlinkGreen"/>
            <w:b/>
          </w:rPr>
          <w:t>recipients</w:t>
        </w:r>
      </w:hyperlink>
      <w:r>
        <w:t xml:space="preserve"> of a message as displayed to the user. </w:t>
      </w:r>
    </w:p>
    <w:p w:rsidR="00FB1433" w:rsidRDefault="003A31FC">
      <w:r>
        <w:t>The value of this element contains one or more display names. If there are multiple dis</w:t>
      </w:r>
      <w:r>
        <w:t>play names, they are separated by semi-colons.</w:t>
      </w:r>
    </w:p>
    <w:p w:rsidR="00FB1433" w:rsidRDefault="003A31FC">
      <w:r>
        <w:t xml:space="preserve">All 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718"/>
        <w:gridCol w:w="2066"/>
        <w:gridCol w:w="1301"/>
        <w:gridCol w:w="2040"/>
        <w:gridCol w:w="135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FB1433" w:rsidRDefault="003A31FC">
            <w:pPr>
              <w:pStyle w:val="TableBodyText"/>
            </w:pPr>
            <w:r>
              <w:rPr>
                <w:b/>
              </w:rPr>
              <w:t>Properties</w:t>
            </w:r>
            <w:r>
              <w:t xml:space="preserve"> (section </w:t>
            </w:r>
            <w:hyperlink w:anchor="Section_169cad2f9de447e784d726a4ecae1a6b" w:history="1">
              <w:r>
                <w:rPr>
                  <w:rStyle w:val="Hyperlink"/>
                </w:rPr>
                <w:t>2.2.3.139.1</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290" w:anchor="Section_dcfe20e1cb36457f8c7be5c61351f7d3">
              <w:r>
                <w:rPr>
                  <w:rStyle w:val="Hyperlink"/>
                </w:rPr>
                <w:t>[</w:t>
              </w:r>
              <w:r>
                <w:rPr>
                  <w:rStyle w:val="Hyperlink"/>
                </w:rPr>
                <w:t>MS-ASDTYPE]</w:t>
              </w:r>
            </w:hyperlink>
            <w:r>
              <w:t xml:space="preserve"> section 2.7)</w:t>
            </w:r>
          </w:p>
        </w:tc>
        <w:tc>
          <w:tcPr>
            <w:tcW w:w="0" w:type="auto"/>
          </w:tcPr>
          <w:p w:rsidR="00FB1433" w:rsidRDefault="003A31FC">
            <w:pPr>
              <w:pStyle w:val="TableBodyText"/>
            </w:pPr>
            <w:r>
              <w:t>0…1 (optional)</w:t>
            </w:r>
          </w:p>
        </w:tc>
      </w:tr>
    </w:tbl>
    <w:p w:rsidR="00FB1433" w:rsidRDefault="003A31FC">
      <w:pPr>
        <w:rPr>
          <w:b/>
        </w:rPr>
      </w:pPr>
      <w:r>
        <w:rPr>
          <w:b/>
        </w:rPr>
        <w:t>Protocol Versions</w:t>
      </w:r>
    </w:p>
    <w:p w:rsidR="00FB1433" w:rsidRDefault="003A31FC">
      <w:r>
        <w:t>The following table specifies the protocol versions that support this element. The client indicates the protocol version being used by setting either the MS-ASProtocolVersion header, as specified i</w:t>
      </w:r>
      <w:r>
        <w:t xml:space="preserve">n </w:t>
      </w:r>
      <w:hyperlink r:id="rId29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4736"/>
        <w:gridCol w:w="4804"/>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804"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804"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804"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804"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804"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804"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804" w:type="dxa"/>
          </w:tcPr>
          <w:p w:rsidR="00FB1433" w:rsidRDefault="00FB1433">
            <w:pPr>
              <w:pStyle w:val="TableBodyText"/>
            </w:pPr>
          </w:p>
        </w:tc>
      </w:tr>
      <w:tr w:rsidR="00FB1433" w:rsidTr="00FB1433">
        <w:tc>
          <w:tcPr>
            <w:tcW w:w="4736" w:type="dxa"/>
          </w:tcPr>
          <w:p w:rsidR="00FB1433" w:rsidRDefault="003A31FC">
            <w:pPr>
              <w:pStyle w:val="TableBodyText"/>
            </w:pPr>
            <w:r>
              <w:t>16.1</w:t>
            </w:r>
          </w:p>
        </w:tc>
        <w:tc>
          <w:tcPr>
            <w:tcW w:w="4804" w:type="dxa"/>
          </w:tcPr>
          <w:p w:rsidR="00FB1433" w:rsidRDefault="003A31FC">
            <w:pPr>
              <w:pStyle w:val="TableBodyText"/>
            </w:pPr>
            <w:r>
              <w:t>Yes</w:t>
            </w:r>
          </w:p>
        </w:tc>
      </w:tr>
    </w:tbl>
    <w:p w:rsidR="00FB1433" w:rsidRDefault="00FB1433"/>
    <w:p w:rsidR="00FB1433" w:rsidRDefault="003A31FC">
      <w:pPr>
        <w:pStyle w:val="Heading4"/>
      </w:pPr>
      <w:bookmarkStart w:id="383" w:name="section_f01466ba34234c229092bb8d3f2ba55d"/>
      <w:bookmarkStart w:id="384" w:name="_Toc95366325"/>
      <w:r>
        <w:t>DisplayName</w:t>
      </w:r>
      <w:bookmarkEnd w:id="383"/>
      <w:bookmarkEnd w:id="384"/>
    </w:p>
    <w:p w:rsidR="00FB1433" w:rsidRDefault="003A31FC">
      <w:r>
        <w:t xml:space="preserve">The </w:t>
      </w:r>
      <w:r>
        <w:rPr>
          <w:b/>
        </w:rPr>
        <w:t>DisplayName</w:t>
      </w:r>
      <w:r>
        <w:t xml:space="preserve"> element is used in the following command requests and responses:</w:t>
      </w:r>
    </w:p>
    <w:p w:rsidR="00FB1433" w:rsidRDefault="003A31FC">
      <w:pPr>
        <w:pStyle w:val="ListParagraph"/>
        <w:numPr>
          <w:ilvl w:val="0"/>
          <w:numId w:val="57"/>
        </w:numPr>
      </w:pPr>
      <w:r>
        <w:rPr>
          <w:b/>
        </w:rPr>
        <w:t xml:space="preserve">Autodiscover </w:t>
      </w:r>
      <w:r>
        <w:t xml:space="preserve">command responses (section </w:t>
      </w:r>
      <w:hyperlink w:anchor="Section_1a3e248319924581942e5f6214605062" w:history="1">
        <w:r>
          <w:rPr>
            <w:rStyle w:val="Hyperlink"/>
          </w:rPr>
          <w:t>2.2.1.1</w:t>
        </w:r>
      </w:hyperlink>
      <w:r>
        <w:t>)</w:t>
      </w:r>
    </w:p>
    <w:p w:rsidR="00FB1433" w:rsidRDefault="003A31FC">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FB1433" w:rsidRDefault="003A31FC">
      <w:pPr>
        <w:pStyle w:val="ListParagraph"/>
        <w:numPr>
          <w:ilvl w:val="0"/>
          <w:numId w:val="57"/>
        </w:numPr>
      </w:pPr>
      <w:r>
        <w:rPr>
          <w:b/>
        </w:rPr>
        <w:t xml:space="preserve">FolderCreate </w:t>
      </w:r>
      <w:r>
        <w:t xml:space="preserve">command requests (section </w:t>
      </w:r>
      <w:hyperlink w:anchor="Section_6f182dfb506e4e8ebe82ef814cc4e9d5" w:history="1">
        <w:r>
          <w:rPr>
            <w:rStyle w:val="Hyperlink"/>
          </w:rPr>
          <w:t>2.2.1.3</w:t>
        </w:r>
      </w:hyperlink>
      <w:r>
        <w:t>)</w:t>
      </w:r>
    </w:p>
    <w:p w:rsidR="00FB1433" w:rsidRDefault="003A31FC">
      <w:pPr>
        <w:pStyle w:val="ListParagraph"/>
        <w:numPr>
          <w:ilvl w:val="0"/>
          <w:numId w:val="57"/>
        </w:numPr>
      </w:pPr>
      <w:r>
        <w:rPr>
          <w:b/>
        </w:rPr>
        <w:t xml:space="preserve">FolderSync </w:t>
      </w:r>
      <w:r>
        <w:t xml:space="preserve">command responses (section </w:t>
      </w:r>
      <w:hyperlink w:anchor="Section_e4dc4ff8cf5a41d9abb86188068b0b9b" w:history="1">
        <w:r>
          <w:rPr>
            <w:rStyle w:val="Hyperlink"/>
          </w:rPr>
          <w:t>2.2.1.5</w:t>
        </w:r>
      </w:hyperlink>
      <w:r>
        <w:t>)</w:t>
      </w:r>
    </w:p>
    <w:p w:rsidR="00FB1433" w:rsidRDefault="003A31FC">
      <w:pPr>
        <w:pStyle w:val="ListParagraph"/>
        <w:numPr>
          <w:ilvl w:val="0"/>
          <w:numId w:val="57"/>
        </w:numPr>
      </w:pPr>
      <w:r>
        <w:rPr>
          <w:b/>
        </w:rPr>
        <w:t xml:space="preserve">FolderUpdate </w:t>
      </w:r>
      <w:r>
        <w:t xml:space="preserve">command requests (section </w:t>
      </w:r>
      <w:hyperlink w:anchor="Section_afcaf4ed11654f4eaeabf193cf0e9983" w:history="1">
        <w:r>
          <w:rPr>
            <w:rStyle w:val="Hyperlink"/>
          </w:rPr>
          <w:t>2.2.1.6</w:t>
        </w:r>
      </w:hyperlink>
      <w:r>
        <w:t>)</w:t>
      </w:r>
    </w:p>
    <w:p w:rsidR="00FB1433" w:rsidRDefault="003A31FC">
      <w:pPr>
        <w:pStyle w:val="ListParagraph"/>
        <w:numPr>
          <w:ilvl w:val="0"/>
          <w:numId w:val="57"/>
        </w:numPr>
      </w:pPr>
      <w:r>
        <w:rPr>
          <w:b/>
        </w:rPr>
        <w:t>GetHierarchy</w:t>
      </w:r>
      <w:r>
        <w:t xml:space="preserve"> command response (section </w:t>
      </w:r>
      <w:hyperlink w:anchor="Section_2852ec1492224eb7b52495abfb621598" w:history="1">
        <w:r>
          <w:rPr>
            <w:rStyle w:val="Hyperlink"/>
          </w:rPr>
          <w:t>2.2.1.8</w:t>
        </w:r>
      </w:hyperlink>
      <w:r>
        <w:t>)</w:t>
      </w:r>
    </w:p>
    <w:p w:rsidR="00FB1433" w:rsidRDefault="003A31FC">
      <w:pPr>
        <w:pStyle w:val="ListParagraph"/>
        <w:numPr>
          <w:ilvl w:val="0"/>
          <w:numId w:val="57"/>
        </w:numPr>
      </w:pPr>
      <w:r>
        <w:rPr>
          <w:b/>
        </w:rPr>
        <w:t xml:space="preserve">ResolveRecipients </w:t>
      </w:r>
      <w:r>
        <w:t xml:space="preserve">command responses (section </w:t>
      </w:r>
      <w:hyperlink w:anchor="Section_af10e71badf140e98074cccd9a4889a2" w:history="1">
        <w:r>
          <w:rPr>
            <w:rStyle w:val="Hyperlink"/>
          </w:rPr>
          <w:t>2.2.1.15</w:t>
        </w:r>
      </w:hyperlink>
      <w:r>
        <w:t>)</w:t>
      </w:r>
    </w:p>
    <w:p w:rsidR="00FB1433" w:rsidRDefault="003A31FC">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FB1433" w:rsidRDefault="003A31FC">
      <w:r>
        <w:lastRenderedPageBreak/>
        <w:t xml:space="preserve">The definition of the </w:t>
      </w:r>
      <w:r>
        <w:rPr>
          <w:b/>
        </w:rPr>
        <w:t>DisplayName</w:t>
      </w:r>
      <w:r>
        <w:t xml:space="preserve"> element differs according to the context in which it is used. For more details, see section </w:t>
      </w:r>
      <w:hyperlink w:anchor="Section_499edc90aa514554be07ff1bdb5284dc" w:history="1">
        <w:r>
          <w:rPr>
            <w:rStyle w:val="Hyperlink"/>
          </w:rPr>
          <w:t>2.2.3.49.1</w:t>
        </w:r>
      </w:hyperlink>
      <w:r>
        <w:t xml:space="preserve">, section </w:t>
      </w:r>
      <w:hyperlink w:anchor="Section_ed219381895c488c849258954a50ac1b" w:history="1">
        <w:r>
          <w:rPr>
            <w:rStyle w:val="Hyperlink"/>
          </w:rPr>
          <w:t>2.2.3.49.3</w:t>
        </w:r>
      </w:hyperlink>
      <w:r>
        <w:t xml:space="preserve">, </w:t>
      </w:r>
      <w:r>
        <w:t xml:space="preserve">section </w:t>
      </w:r>
      <w:hyperlink w:anchor="Section_8375e7d1e51f4e998fe588039870a336" w:history="1">
        <w:r>
          <w:rPr>
            <w:rStyle w:val="Hyperlink"/>
          </w:rPr>
          <w:t>2.2.3.49.4</w:t>
        </w:r>
      </w:hyperlink>
      <w:r>
        <w:t xml:space="preserve">, section </w:t>
      </w:r>
      <w:hyperlink w:anchor="Section_e4d1910251d54c87bad95e7de28d726e" w:history="1">
        <w:r>
          <w:rPr>
            <w:rStyle w:val="Hyperlink"/>
          </w:rPr>
          <w:t>2.2.3.49.5</w:t>
        </w:r>
      </w:hyperlink>
      <w:r>
        <w:t xml:space="preserve">, section </w:t>
      </w:r>
      <w:hyperlink w:anchor="Section_81d5f18d77ee4d7f80014d5c18a950db" w:history="1">
        <w:r>
          <w:rPr>
            <w:rStyle w:val="Hyperlink"/>
          </w:rPr>
          <w:t>2.2.3.49.6</w:t>
        </w:r>
      </w:hyperlink>
      <w:r>
        <w:t xml:space="preserve">, section </w:t>
      </w:r>
      <w:hyperlink w:anchor="Section_b0cb925ff2e74a92bbfe2f6e9a875ab8" w:history="1">
        <w:r>
          <w:rPr>
            <w:rStyle w:val="Hyperlink"/>
          </w:rPr>
          <w:t>2.2.3.49.7</w:t>
        </w:r>
      </w:hyperlink>
      <w:r>
        <w:t xml:space="preserve"> and section 2.2.3.49.7. </w:t>
      </w:r>
    </w:p>
    <w:p w:rsidR="00FB1433" w:rsidRDefault="003A31FC">
      <w:pPr>
        <w:pStyle w:val="Heading5"/>
      </w:pPr>
      <w:bookmarkStart w:id="385" w:name="section_499edc90aa514554be07ff1bdb5284dc"/>
      <w:bookmarkStart w:id="386" w:name="_Toc95366326"/>
      <w:r>
        <w:t>DisplayName (Autodiscover)</w:t>
      </w:r>
      <w:bookmarkEnd w:id="385"/>
      <w:bookmarkEnd w:id="386"/>
    </w:p>
    <w:p w:rsidR="00FB1433" w:rsidRDefault="003A31FC">
      <w:r>
        <w:t xml:space="preserve">The </w:t>
      </w:r>
      <w:r>
        <w:rPr>
          <w:b/>
        </w:rPr>
        <w:t>DisplayName</w:t>
      </w:r>
      <w:r>
        <w:t xml:space="preserve"> element is an optional child element of the </w:t>
      </w:r>
      <w:r>
        <w:rPr>
          <w:b/>
        </w:rPr>
        <w:t xml:space="preserve">User </w:t>
      </w:r>
      <w:r>
        <w:t xml:space="preserve">element in </w:t>
      </w:r>
      <w:r>
        <w:rPr>
          <w:b/>
        </w:rPr>
        <w:t>Autodiscover</w:t>
      </w:r>
      <w:r>
        <w:t xml:space="preserve"> command responses that contains the user's dis</w:t>
      </w:r>
      <w:r>
        <w:t>play name in the directory service.</w:t>
      </w:r>
    </w:p>
    <w:p w:rsidR="00FB1433" w:rsidRDefault="003A31FC">
      <w:r>
        <w:t>All elements referenced in this section are defined in the http://schemas.microsoft.com/exchange/autodiscover/mobilesync/responseschema/2006 namespace.</w:t>
      </w:r>
    </w:p>
    <w:tbl>
      <w:tblPr>
        <w:tblStyle w:val="Table-ShadedHeader"/>
        <w:tblW w:w="0" w:type="auto"/>
        <w:tblLook w:val="04A0" w:firstRow="1" w:lastRow="0" w:firstColumn="1" w:lastColumn="0" w:noHBand="0" w:noVBand="1"/>
      </w:tblPr>
      <w:tblGrid>
        <w:gridCol w:w="3114"/>
        <w:gridCol w:w="1657"/>
        <w:gridCol w:w="1303"/>
        <w:gridCol w:w="2048"/>
        <w:gridCol w:w="135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w:t>
            </w:r>
            <w:r>
              <w:t>mber allowed</w:t>
            </w:r>
          </w:p>
        </w:tc>
      </w:tr>
      <w:tr w:rsidR="00FB1433" w:rsidTr="00FB1433">
        <w:tc>
          <w:tcPr>
            <w:tcW w:w="0" w:type="auto"/>
          </w:tcPr>
          <w:p w:rsidR="00FB1433" w:rsidRDefault="003A31FC">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FB1433" w:rsidRDefault="003A31FC">
            <w:pPr>
              <w:pStyle w:val="TableBodyText"/>
            </w:pPr>
            <w:r>
              <w:rPr>
                <w:b/>
              </w:rPr>
              <w:t>User</w:t>
            </w:r>
            <w:r>
              <w:t xml:space="preserve"> (section </w:t>
            </w:r>
            <w:hyperlink w:anchor="Section_b0474d06b1114dde8c4cd7a2ba517b4d" w:history="1">
              <w:r>
                <w:rPr>
                  <w:rStyle w:val="Hyperlink"/>
                </w:rPr>
                <w:t>2.2.3.189</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292" w:anchor="Section_dcfe20e1cb36457f8c7be5c61351f7d3">
              <w:r>
                <w:rPr>
                  <w:rStyle w:val="Hyperlink"/>
                </w:rPr>
                <w:t>[MS-ASDTYPE]</w:t>
              </w:r>
            </w:hyperlink>
            <w:r>
              <w:t xml:space="preserve"> section 2.7)</w:t>
            </w:r>
          </w:p>
        </w:tc>
        <w:tc>
          <w:tcPr>
            <w:tcW w:w="0" w:type="auto"/>
          </w:tcPr>
          <w:p w:rsidR="00FB1433" w:rsidRDefault="003A31FC">
            <w:pPr>
              <w:pStyle w:val="TableBodyText"/>
            </w:pPr>
            <w:r>
              <w:t>0...1 (optional)</w:t>
            </w:r>
          </w:p>
        </w:tc>
      </w:tr>
    </w:tbl>
    <w:p w:rsidR="00FB1433" w:rsidRDefault="003A31FC">
      <w:r>
        <w:t>The client can choose to display or store this value on the device.</w:t>
      </w:r>
    </w:p>
    <w:p w:rsidR="00FB1433" w:rsidRDefault="003A31FC">
      <w:r>
        <w:rPr>
          <w:b/>
        </w:rPr>
        <w:t>Protocol Versions</w:t>
      </w:r>
    </w:p>
    <w:p w:rsidR="00FB1433" w:rsidRDefault="003A31FC">
      <w:r>
        <w:t>The following table specifies the protocol ver</w:t>
      </w:r>
      <w:r>
        <w:t xml:space="preserve">sions that support this element. The client indicates the protocol version being used by setting either the MS-ASProtocolVersion header, as specified in </w:t>
      </w:r>
      <w:hyperlink r:id="rId293" w:anchor="Section_4cbf28dc287641c69d87ba9db86cd40d">
        <w:r>
          <w:rPr>
            <w:rStyle w:val="Hyperlink"/>
          </w:rPr>
          <w:t>[MS-ASHTTP]</w:t>
        </w:r>
      </w:hyperlink>
      <w:r>
        <w:t xml:space="preserve"> section 2.</w:t>
      </w:r>
      <w:r>
        <w:t xml:space="preserve">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387" w:name="section_24ff77f1b203405798e9febdd6c4aaa8"/>
      <w:bookmarkStart w:id="388" w:name="_Toc95366327"/>
      <w:r>
        <w:t>DisplayName (Find)</w:t>
      </w:r>
      <w:bookmarkEnd w:id="387"/>
      <w:bookmarkEnd w:id="388"/>
    </w:p>
    <w:p w:rsidR="00FB1433" w:rsidRDefault="003A31FC">
      <w:r>
        <w:t xml:space="preserve">The </w:t>
      </w:r>
      <w:r>
        <w:rPr>
          <w:b/>
        </w:rPr>
        <w:t xml:space="preserve">DisplayName </w:t>
      </w:r>
      <w:r>
        <w:t xml:space="preserve">element in the </w:t>
      </w:r>
      <w:r>
        <w:rPr>
          <w:b/>
        </w:rPr>
        <w:t xml:space="preserve">GAL </w:t>
      </w:r>
      <w:r>
        <w:t xml:space="preserve">namespace is an optional child element of the </w:t>
      </w:r>
      <w:r>
        <w:rPr>
          <w:b/>
        </w:rPr>
        <w:t>find:Properties</w:t>
      </w:r>
      <w:r>
        <w:t xml:space="preserve"> element in </w:t>
      </w:r>
      <w:r>
        <w:rPr>
          <w:b/>
        </w:rPr>
        <w:t xml:space="preserve">Find </w:t>
      </w:r>
      <w:r>
        <w:t xml:space="preserve">command responses. It contains the display name of a recipient in the </w:t>
      </w:r>
      <w:hyperlink w:anchor="gt_6fbe9d37-508e-44f3-be0f-b579e1264f27">
        <w:r>
          <w:rPr>
            <w:rStyle w:val="HyperlinkGreen"/>
            <w:b/>
          </w:rPr>
          <w:t>GAL</w:t>
        </w:r>
      </w:hyperlink>
      <w:r>
        <w:t xml:space="preserve"> that matched the search</w:t>
      </w:r>
      <w:r>
        <w:t xml:space="preserve"> criteria from the corresponding </w:t>
      </w:r>
      <w:r>
        <w:rPr>
          <w:b/>
        </w:rPr>
        <w:t xml:space="preserve">Find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FB1433" w:rsidRDefault="003A31FC">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294" w:anchor="Section_dcfe20e1cb36457f8c7be5c61351f7d3">
              <w:r>
                <w:rPr>
                  <w:rStyle w:val="Hyperlink"/>
                </w:rPr>
                <w:t>[MS-ASDTYPE]</w:t>
              </w:r>
            </w:hyperlink>
            <w:r>
              <w:t xml:space="preserve"> section 2.7)</w:t>
            </w:r>
            <w:r>
              <w:rPr>
                <w:b/>
              </w:rPr>
              <w:t xml:space="preserve"> </w:t>
            </w:r>
          </w:p>
        </w:tc>
        <w:tc>
          <w:tcPr>
            <w:tcW w:w="0" w:type="auto"/>
          </w:tcPr>
          <w:p w:rsidR="00FB1433" w:rsidRDefault="003A31FC">
            <w:pPr>
              <w:pStyle w:val="TableBodyText"/>
            </w:pPr>
            <w:r>
              <w:t>0...1 (optional)</w:t>
            </w:r>
          </w:p>
        </w:tc>
      </w:tr>
    </w:tbl>
    <w:p w:rsidR="00FB1433" w:rsidRDefault="00FB1433"/>
    <w:p w:rsidR="00FB1433" w:rsidRDefault="003A31FC">
      <w:r>
        <w:rPr>
          <w:b/>
        </w:rPr>
        <w:lastRenderedPageBreak/>
        <w:t>Protocol Versions</w:t>
      </w:r>
    </w:p>
    <w:p w:rsidR="00FB1433" w:rsidRDefault="003A31FC">
      <w:r>
        <w:t>The following</w:t>
      </w:r>
      <w:r>
        <w:t xml:space="preserve"> table specifies the protocol versions that support this element. The client indicates the protocol version being used by setting either the MS-ASProtocolVersion header, as specified in </w:t>
      </w:r>
      <w:hyperlink r:id="rId29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389" w:name="section_ed219381895c488c849258954a50ac1b"/>
      <w:bookmarkStart w:id="390" w:name="_Toc95366328"/>
      <w:r>
        <w:t>DisplayName (FolderCreate and FolderUpdate)</w:t>
      </w:r>
      <w:bookmarkEnd w:id="389"/>
      <w:bookmarkEnd w:id="390"/>
    </w:p>
    <w:p w:rsidR="00FB1433" w:rsidRDefault="003A31FC">
      <w:r>
        <w:t xml:space="preserve">The </w:t>
      </w:r>
      <w:r>
        <w:rPr>
          <w:b/>
        </w:rPr>
        <w:t>DisplayName</w:t>
      </w:r>
      <w:r>
        <w:t xml:space="preserve"> element is a required child element of the </w:t>
      </w:r>
      <w:r>
        <w:rPr>
          <w:b/>
        </w:rPr>
        <w:t xml:space="preserve">FolderCreate </w:t>
      </w:r>
      <w:r>
        <w:t xml:space="preserve">element in </w:t>
      </w:r>
      <w:r>
        <w:rPr>
          <w:b/>
        </w:rPr>
        <w:t>FolderCreate</w:t>
      </w:r>
      <w:r>
        <w:t xml:space="preserve"> command requests and a required child element of the </w:t>
      </w:r>
      <w:r>
        <w:rPr>
          <w:b/>
        </w:rPr>
        <w:t xml:space="preserve">FolderUpdate </w:t>
      </w:r>
      <w:r>
        <w:t xml:space="preserve">element in </w:t>
      </w:r>
      <w:r>
        <w:rPr>
          <w:b/>
        </w:rPr>
        <w:t xml:space="preserve">FolderUpdate </w:t>
      </w:r>
      <w:r>
        <w:t xml:space="preserve">command requests. In both </w:t>
      </w:r>
      <w:r>
        <w:t>contexts, it specifies the name of the folder that is shown to the user.</w:t>
      </w:r>
    </w:p>
    <w:p w:rsidR="00FB1433" w:rsidRDefault="003A31FC">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02"/>
        <w:gridCol w:w="2072"/>
        <w:gridCol w:w="1268"/>
        <w:gridCol w:w="1909"/>
        <w:gridCol w:w="1324"/>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FolderCreate</w:t>
            </w:r>
            <w:r>
              <w:t xml:space="preserve"> co</w:t>
            </w:r>
            <w:r>
              <w:t xml:space="preserve">mmand request (section </w:t>
            </w:r>
            <w:hyperlink w:anchor="Section_6f182dfb506e4e8ebe82ef814cc4e9d5" w:history="1">
              <w:r>
                <w:rPr>
                  <w:rStyle w:val="Hyperlink"/>
                </w:rPr>
                <w:t>2.2.1.3</w:t>
              </w:r>
            </w:hyperlink>
            <w:r>
              <w:t>)</w:t>
            </w:r>
          </w:p>
        </w:tc>
        <w:tc>
          <w:tcPr>
            <w:tcW w:w="0" w:type="auto"/>
          </w:tcPr>
          <w:p w:rsidR="00FB1433" w:rsidRDefault="003A31FC">
            <w:pPr>
              <w:pStyle w:val="TableBodyText"/>
            </w:pPr>
            <w:r>
              <w:rPr>
                <w:b/>
              </w:rPr>
              <w:t>FolderCreate</w:t>
            </w:r>
            <w:r>
              <w:t xml:space="preserve"> (section </w:t>
            </w:r>
            <w:hyperlink w:anchor="Section_a6a5a0b4b7cb41c4981fa066335c070d" w:history="1">
              <w:r>
                <w:rPr>
                  <w:rStyle w:val="Hyperlink"/>
                </w:rPr>
                <w:t>2.2.3.72</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296" w:anchor="Section_dcfe20e1cb36457f8c7be5c61351f7d3">
              <w:r>
                <w:rPr>
                  <w:rStyle w:val="Hyperlink"/>
                </w:rPr>
                <w:t>[MS-ASDTYPE]</w:t>
              </w:r>
            </w:hyperlink>
            <w:r>
              <w:t xml:space="preserve"> section 2.7) </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pPr>
            <w:r>
              <w:rPr>
                <w:b/>
              </w:rPr>
              <w:t>FolderUpdate</w:t>
            </w:r>
            <w:r>
              <w:t xml:space="preserve"> command request (section </w:t>
            </w:r>
            <w:hyperlink w:anchor="Section_afcaf4ed11654f4eaeabf193cf0e9983" w:history="1">
              <w:r>
                <w:rPr>
                  <w:rStyle w:val="Hyperlink"/>
                </w:rPr>
                <w:t>2.2.1.6</w:t>
              </w:r>
            </w:hyperlink>
            <w:r>
              <w:t>)</w:t>
            </w:r>
          </w:p>
        </w:tc>
        <w:tc>
          <w:tcPr>
            <w:tcW w:w="0" w:type="auto"/>
          </w:tcPr>
          <w:p w:rsidR="00FB1433" w:rsidRDefault="003A31FC">
            <w:pPr>
              <w:pStyle w:val="TableBodyText"/>
            </w:pPr>
            <w:r>
              <w:rPr>
                <w:b/>
              </w:rPr>
              <w:t>FolderUpdate</w:t>
            </w:r>
            <w:r>
              <w:t xml:space="preserve"> (section </w:t>
            </w:r>
            <w:hyperlink w:anchor="Section_468b81f001bf4251a7ebf6710c28c577" w:history="1">
              <w:r>
                <w:rPr>
                  <w:rStyle w:val="Hyperlink"/>
                </w:rPr>
                <w:t>2.2.3.77</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p>
        </w:tc>
        <w:tc>
          <w:tcPr>
            <w:tcW w:w="0" w:type="auto"/>
          </w:tcPr>
          <w:p w:rsidR="00FB1433" w:rsidRDefault="003A31FC">
            <w:pPr>
              <w:pStyle w:val="TableBodyText"/>
            </w:pPr>
            <w:r>
              <w:t>1…1 (required)</w:t>
            </w:r>
          </w:p>
        </w:tc>
      </w:tr>
    </w:tbl>
    <w:p w:rsidR="00FB1433" w:rsidRDefault="003A31FC">
      <w:r>
        <w:t xml:space="preserve">The </w:t>
      </w:r>
      <w:r>
        <w:rPr>
          <w:b/>
        </w:rPr>
        <w:t xml:space="preserve">DisplayName </w:t>
      </w:r>
      <w:r>
        <w:t>element value MUST be between 1 and 256 characters in length.</w:t>
      </w:r>
    </w:p>
    <w:p w:rsidR="00FB1433" w:rsidRDefault="003A31FC">
      <w:pPr>
        <w:rPr>
          <w:b/>
        </w:rPr>
      </w:pPr>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29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3247"/>
        <w:gridCol w:w="3318"/>
        <w:gridCol w:w="291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3247" w:type="dxa"/>
          </w:tcPr>
          <w:p w:rsidR="00FB1433" w:rsidRDefault="003A31FC">
            <w:pPr>
              <w:pStyle w:val="TableHeaderText"/>
            </w:pPr>
            <w:r>
              <w:t>Protocol version</w:t>
            </w:r>
          </w:p>
        </w:tc>
        <w:tc>
          <w:tcPr>
            <w:tcW w:w="3318" w:type="dxa"/>
          </w:tcPr>
          <w:p w:rsidR="00FB1433" w:rsidRDefault="003A31FC">
            <w:pPr>
              <w:pStyle w:val="TableHeaderText"/>
            </w:pPr>
            <w:r>
              <w:t>Element support, FolderCreate</w:t>
            </w:r>
          </w:p>
        </w:tc>
        <w:tc>
          <w:tcPr>
            <w:tcW w:w="2910" w:type="dxa"/>
          </w:tcPr>
          <w:p w:rsidR="00FB1433" w:rsidRDefault="003A31FC">
            <w:pPr>
              <w:pStyle w:val="TableHeaderText"/>
            </w:pPr>
            <w:r>
              <w:t>Element support, FolderUpdate</w:t>
            </w:r>
          </w:p>
        </w:tc>
      </w:tr>
      <w:tr w:rsidR="00FB1433" w:rsidTr="00FB1433">
        <w:tc>
          <w:tcPr>
            <w:tcW w:w="3247" w:type="dxa"/>
          </w:tcPr>
          <w:p w:rsidR="00FB1433" w:rsidRDefault="003A31FC">
            <w:pPr>
              <w:pStyle w:val="TableBodyText"/>
            </w:pPr>
            <w:r>
              <w:t>2.5</w:t>
            </w:r>
          </w:p>
        </w:tc>
        <w:tc>
          <w:tcPr>
            <w:tcW w:w="3318" w:type="dxa"/>
          </w:tcPr>
          <w:p w:rsidR="00FB1433" w:rsidRDefault="003A31FC">
            <w:pPr>
              <w:pStyle w:val="TableBodyText"/>
            </w:pPr>
            <w:r>
              <w:t>Yes</w:t>
            </w:r>
          </w:p>
        </w:tc>
        <w:tc>
          <w:tcPr>
            <w:tcW w:w="2910" w:type="dxa"/>
          </w:tcPr>
          <w:p w:rsidR="00FB1433" w:rsidRDefault="003A31FC">
            <w:pPr>
              <w:pStyle w:val="TableBodyText"/>
            </w:pPr>
            <w:r>
              <w:t>Yes</w:t>
            </w:r>
          </w:p>
        </w:tc>
      </w:tr>
      <w:tr w:rsidR="00FB1433" w:rsidTr="00FB1433">
        <w:tc>
          <w:tcPr>
            <w:tcW w:w="3247" w:type="dxa"/>
          </w:tcPr>
          <w:p w:rsidR="00FB1433" w:rsidRDefault="003A31FC">
            <w:pPr>
              <w:pStyle w:val="TableBodyText"/>
            </w:pPr>
            <w:r>
              <w:t>12.0</w:t>
            </w:r>
          </w:p>
        </w:tc>
        <w:tc>
          <w:tcPr>
            <w:tcW w:w="3318" w:type="dxa"/>
          </w:tcPr>
          <w:p w:rsidR="00FB1433" w:rsidRDefault="003A31FC">
            <w:pPr>
              <w:pStyle w:val="TableBodyText"/>
            </w:pPr>
            <w:r>
              <w:t>Yes</w:t>
            </w:r>
          </w:p>
        </w:tc>
        <w:tc>
          <w:tcPr>
            <w:tcW w:w="2910" w:type="dxa"/>
          </w:tcPr>
          <w:p w:rsidR="00FB1433" w:rsidRDefault="003A31FC">
            <w:pPr>
              <w:pStyle w:val="TableBodyText"/>
            </w:pPr>
            <w:r>
              <w:t>Yes</w:t>
            </w:r>
          </w:p>
        </w:tc>
      </w:tr>
      <w:tr w:rsidR="00FB1433" w:rsidTr="00FB1433">
        <w:tc>
          <w:tcPr>
            <w:tcW w:w="3247" w:type="dxa"/>
          </w:tcPr>
          <w:p w:rsidR="00FB1433" w:rsidRDefault="003A31FC">
            <w:pPr>
              <w:pStyle w:val="TableBodyText"/>
            </w:pPr>
            <w:r>
              <w:t>12.1</w:t>
            </w:r>
          </w:p>
        </w:tc>
        <w:tc>
          <w:tcPr>
            <w:tcW w:w="3318" w:type="dxa"/>
          </w:tcPr>
          <w:p w:rsidR="00FB1433" w:rsidRDefault="003A31FC">
            <w:pPr>
              <w:pStyle w:val="TableBodyText"/>
            </w:pPr>
            <w:r>
              <w:t>Yes</w:t>
            </w:r>
          </w:p>
        </w:tc>
        <w:tc>
          <w:tcPr>
            <w:tcW w:w="2910" w:type="dxa"/>
          </w:tcPr>
          <w:p w:rsidR="00FB1433" w:rsidRDefault="003A31FC">
            <w:pPr>
              <w:pStyle w:val="TableBodyText"/>
            </w:pPr>
            <w:r>
              <w:t>Yes</w:t>
            </w:r>
          </w:p>
        </w:tc>
      </w:tr>
      <w:tr w:rsidR="00FB1433" w:rsidTr="00FB1433">
        <w:tc>
          <w:tcPr>
            <w:tcW w:w="3247" w:type="dxa"/>
          </w:tcPr>
          <w:p w:rsidR="00FB1433" w:rsidRDefault="003A31FC">
            <w:pPr>
              <w:pStyle w:val="TableBodyText"/>
            </w:pPr>
            <w:r>
              <w:lastRenderedPageBreak/>
              <w:t>14.0</w:t>
            </w:r>
          </w:p>
        </w:tc>
        <w:tc>
          <w:tcPr>
            <w:tcW w:w="3318" w:type="dxa"/>
          </w:tcPr>
          <w:p w:rsidR="00FB1433" w:rsidRDefault="003A31FC">
            <w:pPr>
              <w:pStyle w:val="TableBodyText"/>
            </w:pPr>
            <w:r>
              <w:t>Yes</w:t>
            </w:r>
          </w:p>
        </w:tc>
        <w:tc>
          <w:tcPr>
            <w:tcW w:w="2910" w:type="dxa"/>
          </w:tcPr>
          <w:p w:rsidR="00FB1433" w:rsidRDefault="003A31FC">
            <w:pPr>
              <w:pStyle w:val="TableBodyText"/>
            </w:pPr>
            <w:r>
              <w:t>Yes</w:t>
            </w:r>
          </w:p>
        </w:tc>
      </w:tr>
      <w:tr w:rsidR="00FB1433" w:rsidTr="00FB1433">
        <w:tc>
          <w:tcPr>
            <w:tcW w:w="3247" w:type="dxa"/>
          </w:tcPr>
          <w:p w:rsidR="00FB1433" w:rsidRDefault="003A31FC">
            <w:pPr>
              <w:pStyle w:val="TableBodyText"/>
            </w:pPr>
            <w:r>
              <w:t>14.1</w:t>
            </w:r>
          </w:p>
        </w:tc>
        <w:tc>
          <w:tcPr>
            <w:tcW w:w="3318" w:type="dxa"/>
          </w:tcPr>
          <w:p w:rsidR="00FB1433" w:rsidRDefault="003A31FC">
            <w:pPr>
              <w:pStyle w:val="TableBodyText"/>
            </w:pPr>
            <w:r>
              <w:t>Yes</w:t>
            </w:r>
          </w:p>
        </w:tc>
        <w:tc>
          <w:tcPr>
            <w:tcW w:w="2910" w:type="dxa"/>
          </w:tcPr>
          <w:p w:rsidR="00FB1433" w:rsidRDefault="003A31FC">
            <w:pPr>
              <w:pStyle w:val="TableBodyText"/>
            </w:pPr>
            <w:r>
              <w:t>Yes</w:t>
            </w:r>
          </w:p>
        </w:tc>
      </w:tr>
      <w:tr w:rsidR="00FB1433" w:rsidTr="00FB1433">
        <w:tc>
          <w:tcPr>
            <w:tcW w:w="3247" w:type="dxa"/>
          </w:tcPr>
          <w:p w:rsidR="00FB1433" w:rsidRDefault="003A31FC">
            <w:pPr>
              <w:pStyle w:val="TableBodyText"/>
            </w:pPr>
            <w:r>
              <w:t>16.0</w:t>
            </w:r>
          </w:p>
        </w:tc>
        <w:tc>
          <w:tcPr>
            <w:tcW w:w="3318" w:type="dxa"/>
          </w:tcPr>
          <w:p w:rsidR="00FB1433" w:rsidRDefault="003A31FC">
            <w:pPr>
              <w:pStyle w:val="TableBodyText"/>
            </w:pPr>
            <w:r>
              <w:t>Yes</w:t>
            </w:r>
          </w:p>
        </w:tc>
        <w:tc>
          <w:tcPr>
            <w:tcW w:w="2910" w:type="dxa"/>
          </w:tcPr>
          <w:p w:rsidR="00FB1433" w:rsidRDefault="003A31FC">
            <w:pPr>
              <w:pStyle w:val="TableBodyText"/>
            </w:pPr>
            <w:r>
              <w:t>Yes</w:t>
            </w:r>
          </w:p>
        </w:tc>
      </w:tr>
      <w:tr w:rsidR="00FB1433" w:rsidTr="00FB1433">
        <w:tc>
          <w:tcPr>
            <w:tcW w:w="3247" w:type="dxa"/>
          </w:tcPr>
          <w:p w:rsidR="00FB1433" w:rsidRDefault="003A31FC">
            <w:pPr>
              <w:pStyle w:val="TableBodyText"/>
            </w:pPr>
            <w:r>
              <w:t>16.1</w:t>
            </w:r>
          </w:p>
        </w:tc>
        <w:tc>
          <w:tcPr>
            <w:tcW w:w="3318" w:type="dxa"/>
          </w:tcPr>
          <w:p w:rsidR="00FB1433" w:rsidRDefault="003A31FC">
            <w:pPr>
              <w:pStyle w:val="TableBodyText"/>
            </w:pPr>
            <w:r>
              <w:t>Yes</w:t>
            </w:r>
          </w:p>
        </w:tc>
        <w:tc>
          <w:tcPr>
            <w:tcW w:w="2910" w:type="dxa"/>
          </w:tcPr>
          <w:p w:rsidR="00FB1433" w:rsidRDefault="003A31FC">
            <w:pPr>
              <w:pStyle w:val="TableBodyText"/>
            </w:pPr>
            <w:r>
              <w:t>Yes</w:t>
            </w:r>
          </w:p>
        </w:tc>
      </w:tr>
    </w:tbl>
    <w:p w:rsidR="00FB1433" w:rsidRDefault="00FB1433"/>
    <w:p w:rsidR="00FB1433" w:rsidRDefault="003A31FC">
      <w:pPr>
        <w:pStyle w:val="Heading5"/>
      </w:pPr>
      <w:bookmarkStart w:id="391" w:name="section_8375e7d1e51f4e998fe588039870a336"/>
      <w:bookmarkStart w:id="392" w:name="_Toc95366329"/>
      <w:r>
        <w:t>DisplayName (FolderSync)</w:t>
      </w:r>
      <w:bookmarkEnd w:id="391"/>
      <w:bookmarkEnd w:id="392"/>
    </w:p>
    <w:p w:rsidR="00FB1433" w:rsidRDefault="003A31FC">
      <w:r>
        <w:t xml:space="preserve">The </w:t>
      </w:r>
      <w:r>
        <w:rPr>
          <w:b/>
        </w:rPr>
        <w:t>DisplayName</w:t>
      </w:r>
      <w:r>
        <w:t xml:space="preserve"> element is a required child element of the </w:t>
      </w:r>
      <w:r>
        <w:rPr>
          <w:b/>
        </w:rPr>
        <w:t xml:space="preserve">Update </w:t>
      </w:r>
      <w:r>
        <w:t xml:space="preserve">element and the </w:t>
      </w:r>
      <w:r>
        <w:rPr>
          <w:b/>
        </w:rPr>
        <w:t xml:space="preserve">Add </w:t>
      </w:r>
      <w:r>
        <w:t xml:space="preserve">element in </w:t>
      </w:r>
      <w:r>
        <w:rPr>
          <w:b/>
        </w:rPr>
        <w:t>FolderSync</w:t>
      </w:r>
      <w:r>
        <w:t xml:space="preserve"> command responses that specifies the name of the folder that is shown to the user.</w:t>
      </w:r>
    </w:p>
    <w:p w:rsidR="00FB1433" w:rsidRDefault="003A31FC">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3011"/>
        <w:gridCol w:w="1762"/>
        <w:gridCol w:w="1300"/>
        <w:gridCol w:w="2037"/>
        <w:gridCol w:w="136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FolderSync </w:t>
            </w:r>
            <w:r>
              <w:t xml:space="preserve">command response (section </w:t>
            </w:r>
            <w:hyperlink w:anchor="Section_e4dc4ff8cf5a41d9abb86188068b0b9b" w:history="1">
              <w:r>
                <w:rPr>
                  <w:rStyle w:val="Hyperlink"/>
                </w:rPr>
                <w:t>2.2.1.5</w:t>
              </w:r>
            </w:hyperlink>
            <w:r>
              <w:t>)</w:t>
            </w:r>
          </w:p>
        </w:tc>
        <w:tc>
          <w:tcPr>
            <w:tcW w:w="0" w:type="auto"/>
          </w:tcPr>
          <w:p w:rsidR="00FB1433" w:rsidRDefault="003A31FC">
            <w:pPr>
              <w:pStyle w:val="TableBodyText"/>
            </w:pPr>
            <w:r>
              <w:rPr>
                <w:b/>
              </w:rPr>
              <w:t>Update</w:t>
            </w:r>
            <w:r>
              <w:t xml:space="preserve"> (section </w:t>
            </w:r>
            <w:hyperlink w:anchor="Section_f1f1297d9eff43f7aabd802dc4c94a80" w:history="1">
              <w:r>
                <w:rPr>
                  <w:rStyle w:val="Hyperlink"/>
                </w:rPr>
                <w:t>2.2.3.187</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298" w:anchor="Section_dcfe20e1cb36457f8c7be5c61351f7d3">
              <w:r>
                <w:rPr>
                  <w:rStyle w:val="Hyperlink"/>
                </w:rPr>
                <w:t>[MS-ASDTYPE]</w:t>
              </w:r>
            </w:hyperlink>
            <w:r>
              <w:t xml:space="preserve"> section 2.7)</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rPr>
                <w:b/>
              </w:rPr>
            </w:pPr>
            <w:r>
              <w:rPr>
                <w:b/>
              </w:rPr>
              <w:t xml:space="preserve">FolderSync </w:t>
            </w:r>
            <w:r>
              <w:t>command response</w:t>
            </w:r>
          </w:p>
        </w:tc>
        <w:tc>
          <w:tcPr>
            <w:tcW w:w="0" w:type="auto"/>
          </w:tcPr>
          <w:p w:rsidR="00FB1433" w:rsidRDefault="003A31FC">
            <w:pPr>
              <w:pStyle w:val="TableBodyText"/>
            </w:pPr>
            <w:r>
              <w:rPr>
                <w:b/>
              </w:rPr>
              <w:t>Add</w:t>
            </w:r>
            <w:r>
              <w:t xml:space="preserve"> (section </w:t>
            </w:r>
            <w:hyperlink w:anchor="Section_615f4364b86a40caa8a0cae720778a50" w:history="1">
              <w:r>
                <w:rPr>
                  <w:rStyle w:val="Hyperlink"/>
                </w:rPr>
                <w:t>2.2.3.7.1</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p>
        </w:tc>
        <w:tc>
          <w:tcPr>
            <w:tcW w:w="0" w:type="auto"/>
          </w:tcPr>
          <w:p w:rsidR="00FB1433" w:rsidRDefault="003A31FC">
            <w:pPr>
              <w:pStyle w:val="TableBodyText"/>
            </w:pPr>
            <w:r>
              <w:t>1…1 (requi</w:t>
            </w:r>
            <w:r>
              <w:t>red)</w:t>
            </w:r>
          </w:p>
        </w:tc>
      </w:tr>
    </w:tbl>
    <w:p w:rsidR="00FB1433" w:rsidRDefault="003A31FC">
      <w:r>
        <w:t xml:space="preserve">One </w:t>
      </w:r>
      <w:r>
        <w:rPr>
          <w:b/>
        </w:rPr>
        <w:t>DisplayName</w:t>
      </w:r>
      <w:r>
        <w:t xml:space="preserve"> element is used in each </w:t>
      </w:r>
      <w:r>
        <w:rPr>
          <w:b/>
        </w:rPr>
        <w:t>Update</w:t>
      </w:r>
      <w:r>
        <w:t xml:space="preserve"> element and in each </w:t>
      </w:r>
      <w:r>
        <w:rPr>
          <w:b/>
        </w:rPr>
        <w:t>Add</w:t>
      </w:r>
      <w:r>
        <w:t xml:space="preserve"> element included in a </w:t>
      </w:r>
      <w:r>
        <w:rPr>
          <w:b/>
        </w:rPr>
        <w:t>FolderSync</w:t>
      </w:r>
      <w:r>
        <w:t xml:space="preserve"> command response when a folder has been updated or added on the server. Subfolder display names MUST be unique within a folder.</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29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393" w:name="section_e4d1910251d54c87bad95e7de28d726e"/>
      <w:bookmarkStart w:id="394" w:name="_Toc95366330"/>
      <w:r>
        <w:t>DisplayName (GetHierarchy)</w:t>
      </w:r>
      <w:bookmarkEnd w:id="393"/>
      <w:bookmarkEnd w:id="394"/>
    </w:p>
    <w:p w:rsidR="00FB1433" w:rsidRDefault="003A31FC">
      <w:r>
        <w:lastRenderedPageBreak/>
        <w:t xml:space="preserve">The </w:t>
      </w:r>
      <w:r>
        <w:rPr>
          <w:b/>
        </w:rPr>
        <w:t>DisplayName</w:t>
      </w:r>
      <w:r>
        <w:t xml:space="preserve"> element is a required child element of the </w:t>
      </w:r>
      <w:r>
        <w:rPr>
          <w:b/>
        </w:rPr>
        <w:t xml:space="preserve">Folder </w:t>
      </w:r>
      <w:r>
        <w:t xml:space="preserve">element in </w:t>
      </w:r>
      <w:r>
        <w:rPr>
          <w:b/>
        </w:rPr>
        <w:t>GetHierarchy</w:t>
      </w:r>
      <w:r>
        <w:t xml:space="preserve"> command responses that specifies the display name of the folder.</w:t>
      </w:r>
    </w:p>
    <w:p w:rsidR="00FB1433" w:rsidRDefault="003A31FC">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3061"/>
        <w:gridCol w:w="1763"/>
        <w:gridCol w:w="1292"/>
        <w:gridCol w:w="2004"/>
        <w:gridCol w:w="135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GetHierarchy </w:t>
            </w:r>
            <w:r>
              <w:t xml:space="preserve">command response (section </w:t>
            </w:r>
            <w:hyperlink w:anchor="Section_2852ec1492224eb7b52495abfb621598" w:history="1">
              <w:r>
                <w:rPr>
                  <w:rStyle w:val="Hyperlink"/>
                </w:rPr>
                <w:t>2.2.1.8</w:t>
              </w:r>
            </w:hyperlink>
            <w:r>
              <w:t>)</w:t>
            </w:r>
          </w:p>
        </w:tc>
        <w:tc>
          <w:tcPr>
            <w:tcW w:w="0" w:type="auto"/>
          </w:tcPr>
          <w:p w:rsidR="00FB1433" w:rsidRDefault="003A31FC">
            <w:pPr>
              <w:pStyle w:val="TableBodyText"/>
            </w:pPr>
            <w:r>
              <w:rPr>
                <w:b/>
              </w:rPr>
              <w:t>Folder</w:t>
            </w:r>
            <w:r>
              <w:t xml:space="preserve"> (section </w:t>
            </w:r>
            <w:hyperlink w:anchor="Section_9d369c153ae542d5848a5beca8c0ee81" w:history="1">
              <w:r>
                <w:rPr>
                  <w:rStyle w:val="Hyperlink"/>
                </w:rPr>
                <w:t>2.2.3.71.1</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300" w:anchor="Section_dcfe20e1cb36457f8c7be5c61351f7d3">
              <w:r>
                <w:rPr>
                  <w:rStyle w:val="Hyperlink"/>
                </w:rPr>
                <w:t>[MS-ASDTYPE]</w:t>
              </w:r>
            </w:hyperlink>
            <w:r>
              <w:t xml:space="preserve"> section 2.7)</w:t>
            </w:r>
          </w:p>
        </w:tc>
        <w:tc>
          <w:tcPr>
            <w:tcW w:w="0" w:type="auto"/>
          </w:tcPr>
          <w:p w:rsidR="00FB1433" w:rsidRDefault="003A31FC">
            <w:pPr>
              <w:pStyle w:val="TableBodyText"/>
            </w:pPr>
            <w:r>
              <w:t>1…1 (required)</w:t>
            </w:r>
          </w:p>
        </w:tc>
      </w:tr>
    </w:tbl>
    <w:p w:rsidR="00FB1433" w:rsidRDefault="00FB1433"/>
    <w:p w:rsidR="00FB1433" w:rsidRDefault="003A31FC">
      <w:pPr>
        <w:rPr>
          <w:b/>
        </w:rPr>
      </w:pPr>
      <w:r>
        <w:rPr>
          <w:b/>
        </w:rPr>
        <w:t>Protocol Versions</w:t>
      </w:r>
    </w:p>
    <w:p w:rsidR="00FB1433" w:rsidRDefault="003A31FC">
      <w:r>
        <w:t xml:space="preserve">The following table specifies </w:t>
      </w:r>
      <w:r>
        <w:t xml:space="preserve">the protocol versions that support this element. The client indicates the protocol version being used by setting either the MS-ASProtocolVersion header, as specified in </w:t>
      </w:r>
      <w:hyperlink r:id="rId301" w:anchor="Section_4cbf28dc287641c69d87ba9db86cd40d">
        <w:r>
          <w:rPr>
            <w:rStyle w:val="Hyperlink"/>
          </w:rPr>
          <w:t>[MS-AS</w:t>
        </w:r>
        <w:r>
          <w:rPr>
            <w:rStyle w:val="Hyperlink"/>
          </w:rPr>
          <w:t>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4736"/>
        <w:gridCol w:w="4804"/>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804"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804"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804"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804"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804"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804"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804" w:type="dxa"/>
          </w:tcPr>
          <w:p w:rsidR="00FB1433" w:rsidRDefault="00FB1433">
            <w:pPr>
              <w:pStyle w:val="TableBodyText"/>
            </w:pPr>
          </w:p>
        </w:tc>
      </w:tr>
      <w:tr w:rsidR="00FB1433" w:rsidTr="00FB1433">
        <w:tc>
          <w:tcPr>
            <w:tcW w:w="4736" w:type="dxa"/>
          </w:tcPr>
          <w:p w:rsidR="00FB1433" w:rsidRDefault="003A31FC">
            <w:pPr>
              <w:pStyle w:val="TableBodyText"/>
            </w:pPr>
            <w:r>
              <w:t>16.1</w:t>
            </w:r>
          </w:p>
        </w:tc>
        <w:tc>
          <w:tcPr>
            <w:tcW w:w="4804" w:type="dxa"/>
          </w:tcPr>
          <w:p w:rsidR="00FB1433" w:rsidRDefault="00FB1433">
            <w:pPr>
              <w:pStyle w:val="TableBodyText"/>
            </w:pPr>
          </w:p>
        </w:tc>
      </w:tr>
    </w:tbl>
    <w:p w:rsidR="00FB1433" w:rsidRDefault="00FB1433"/>
    <w:p w:rsidR="00FB1433" w:rsidRDefault="003A31FC">
      <w:pPr>
        <w:pStyle w:val="Heading5"/>
      </w:pPr>
      <w:bookmarkStart w:id="395" w:name="section_81d5f18d77ee4d7f80014d5c18a950db"/>
      <w:bookmarkStart w:id="396" w:name="_Toc95366331"/>
      <w:r>
        <w:t>DisplayName (ResolveRecipients)</w:t>
      </w:r>
      <w:bookmarkEnd w:id="395"/>
      <w:bookmarkEnd w:id="396"/>
    </w:p>
    <w:p w:rsidR="00FB1433" w:rsidRDefault="003A31FC">
      <w:r>
        <w:t xml:space="preserve">The </w:t>
      </w:r>
      <w:r>
        <w:rPr>
          <w:b/>
        </w:rPr>
        <w:t>DisplayName</w:t>
      </w:r>
      <w:r>
        <w:t xml:space="preserve"> element is a required child element of the </w:t>
      </w:r>
      <w:r>
        <w:rPr>
          <w:b/>
        </w:rPr>
        <w:t xml:space="preserve">Recipient </w:t>
      </w:r>
      <w:r>
        <w:t xml:space="preserve">element in </w:t>
      </w:r>
      <w:r>
        <w:rPr>
          <w:b/>
        </w:rPr>
        <w:t xml:space="preserve">ResolveRecipients </w:t>
      </w:r>
      <w:r>
        <w:t>command responses that contains the display name of the recipient.</w:t>
      </w:r>
    </w:p>
    <w:p w:rsidR="00FB1433" w:rsidRDefault="003A31FC">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198"/>
        <w:gridCol w:w="1765"/>
        <w:gridCol w:w="1270"/>
        <w:gridCol w:w="1916"/>
        <w:gridCol w:w="1326"/>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w:t>
            </w:r>
            <w:r>
              <w:t xml:space="preserve">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FB1433" w:rsidRDefault="003A31FC">
            <w:pPr>
              <w:pStyle w:val="TableBodyText"/>
            </w:pPr>
            <w:r>
              <w:rPr>
                <w:b/>
              </w:rPr>
              <w:t>Recipient</w:t>
            </w:r>
            <w:r>
              <w:t xml:space="preserve"> (section </w:t>
            </w:r>
            <w:hyperlink w:anchor="Section_ef8d08df5a1a41ec89c7517da86f1f08" w:history="1">
              <w:r>
                <w:rPr>
                  <w:rStyle w:val="Hyperlink"/>
                </w:rPr>
                <w:t>2.2.3.145</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302" w:anchor="Section_dcfe20e1cb36457f8c7be5c61351f7d3">
              <w:r>
                <w:rPr>
                  <w:rStyle w:val="Hyperlink"/>
                </w:rPr>
                <w:t>[MS-ASDTYPE]</w:t>
              </w:r>
            </w:hyperlink>
            <w:r>
              <w:t xml:space="preserve"> section 2.7)</w:t>
            </w:r>
            <w:r>
              <w:rPr>
                <w:b/>
              </w:rPr>
              <w:t xml:space="preserve"> </w:t>
            </w:r>
          </w:p>
        </w:tc>
        <w:tc>
          <w:tcPr>
            <w:tcW w:w="0" w:type="auto"/>
          </w:tcPr>
          <w:p w:rsidR="00FB1433" w:rsidRDefault="003A31FC">
            <w:pPr>
              <w:pStyle w:val="TableBodyText"/>
            </w:pPr>
            <w:r>
              <w:t>1...1 (required)</w:t>
            </w:r>
          </w:p>
        </w:tc>
      </w:tr>
    </w:tbl>
    <w:p w:rsidR="00FB1433" w:rsidRDefault="00FB1433"/>
    <w:p w:rsidR="00FB1433" w:rsidRDefault="003A31FC">
      <w:r>
        <w:rPr>
          <w:b/>
        </w:rPr>
        <w:t>Protocol Versions</w:t>
      </w:r>
    </w:p>
    <w:p w:rsidR="00FB1433" w:rsidRDefault="003A31FC">
      <w:r>
        <w:t>The following table specifies the protocol versions that support this ele</w:t>
      </w:r>
      <w:r>
        <w:t xml:space="preserve">ment. The client indicates the protocol version being used by setting either the MS-ASProtocolVersion header, as specified in </w:t>
      </w:r>
      <w:hyperlink r:id="rId303" w:anchor="Section_4cbf28dc287641c69d87ba9db86cd40d">
        <w:r>
          <w:rPr>
            <w:rStyle w:val="Hyperlink"/>
          </w:rPr>
          <w:t>[MS-</w:t>
        </w:r>
        <w:r>
          <w:rPr>
            <w:rStyle w:val="Hyperlink"/>
          </w:rPr>
          <w:lastRenderedPageBreak/>
          <w:t>ASHTTP]</w:t>
        </w:r>
      </w:hyperlink>
      <w:r>
        <w:t xml:space="preserve"> section 2.2.1.1.2.6, or the </w:t>
      </w:r>
      <w:r>
        <w:rPr>
          <w:b/>
        </w:rPr>
        <w:t xml:space="preserve">Protocol </w:t>
      </w:r>
      <w:r>
        <w:rPr>
          <w:b/>
        </w:rPr>
        <w:t>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397" w:name="section_b0cb925ff2e74a92bbfe2f6e9a875ab8"/>
      <w:bookmarkStart w:id="398" w:name="_Toc95366332"/>
      <w:r>
        <w:t>DisplayName (Search)</w:t>
      </w:r>
      <w:bookmarkEnd w:id="397"/>
      <w:bookmarkEnd w:id="398"/>
    </w:p>
    <w:p w:rsidR="00FB1433" w:rsidRDefault="003A31FC">
      <w:r>
        <w:t xml:space="preserve">The </w:t>
      </w:r>
      <w:r>
        <w:rPr>
          <w:b/>
        </w:rPr>
        <w:t xml:space="preserve">DisplayName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DisplayName </w:t>
      </w:r>
      <w:r>
        <w:t xml:space="preserve">element is only present in response to </w:t>
      </w:r>
      <w:r>
        <w:rPr>
          <w:b/>
        </w:rPr>
        <w:t xml:space="preserve">Search </w:t>
      </w:r>
      <w:r>
        <w:t xml:space="preserve">command requests that contain a </w:t>
      </w:r>
      <w:r>
        <w:rPr>
          <w:b/>
        </w:rPr>
        <w:t xml:space="preserve">search:Name </w:t>
      </w:r>
      <w:r>
        <w:t>element with a value of "GAL", as specified in se</w:t>
      </w:r>
      <w:r>
        <w:t xml:space="preserve">ction </w:t>
      </w:r>
      <w:hyperlink w:anchor="Section_8521454610c64b9c8abbbbf65a385dfa" w:history="1">
        <w:r>
          <w:rPr>
            <w:rStyle w:val="Hyperlink"/>
          </w:rPr>
          <w:t>2.2.3.120.2</w:t>
        </w:r>
      </w:hyperlink>
      <w:r>
        <w:t xml:space="preserve">. It contains the display name of a recipient in the </w:t>
      </w:r>
      <w:hyperlink w:anchor="gt_6fbe9d37-508e-44f3-be0f-b579e1264f27">
        <w:r>
          <w:rPr>
            <w:rStyle w:val="HyperlinkGreen"/>
            <w:b/>
          </w:rPr>
          <w:t>GAL</w:t>
        </w:r>
      </w:hyperlink>
      <w:r>
        <w:t xml:space="preserve"> that matched the search criteria from the corresponding </w:t>
      </w:r>
      <w:r>
        <w:rPr>
          <w:b/>
        </w:rPr>
        <w:t>Sear</w:t>
      </w:r>
      <w:r>
        <w:rPr>
          <w:b/>
        </w:rPr>
        <w:t xml:space="preserve">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FB1433" w:rsidRDefault="003A31FC">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304" w:anchor="Section_dcfe20e1cb36457f8c7be5c61351f7d3">
              <w:r>
                <w:rPr>
                  <w:rStyle w:val="Hyperlink"/>
                </w:rPr>
                <w:t>[MS-ASDTYPE]</w:t>
              </w:r>
            </w:hyperlink>
            <w:r>
              <w:t xml:space="preserve"> section 2.7)</w:t>
            </w:r>
            <w:r>
              <w:rPr>
                <w:b/>
              </w:rPr>
              <w:t xml:space="preserve"> </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30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399" w:name="section_f334dd2f88564cfa95d050365464e0cc"/>
      <w:bookmarkStart w:id="400" w:name="_Toc95366333"/>
      <w:r>
        <w:t>documentlibrary:LinkId</w:t>
      </w:r>
      <w:bookmarkEnd w:id="399"/>
      <w:bookmarkEnd w:id="400"/>
    </w:p>
    <w:p w:rsidR="00FB1433" w:rsidRDefault="003A31FC">
      <w:r>
        <w:t xml:space="preserve">The </w:t>
      </w:r>
      <w:r>
        <w:rPr>
          <w:b/>
        </w:rPr>
        <w:t>documentlibrary:LinkId</w:t>
      </w:r>
      <w:r>
        <w:t xml:space="preserve"> element is an optional child element of the </w:t>
      </w:r>
      <w:r>
        <w:rPr>
          <w:b/>
        </w:rPr>
        <w:t xml:space="preserve">itemoperations:Fetch </w:t>
      </w:r>
      <w:r>
        <w:t xml:space="preserve">element in </w:t>
      </w:r>
      <w:r>
        <w:rPr>
          <w:b/>
        </w:rPr>
        <w:t>ItemOperations</w:t>
      </w:r>
      <w:r>
        <w:t xml:space="preserve"> command requests and responses. The </w:t>
      </w:r>
      <w:r>
        <w:rPr>
          <w:b/>
        </w:rPr>
        <w:t>documentlibrary:LinkId</w:t>
      </w:r>
      <w:r>
        <w:t xml:space="preserve"> element is a required child element of the </w:t>
      </w:r>
      <w:r>
        <w:rPr>
          <w:b/>
        </w:rPr>
        <w:t>search:Equal</w:t>
      </w:r>
      <w:r>
        <w:rPr>
          <w:b/>
        </w:rPr>
        <w:t xml:space="preserve">To </w:t>
      </w:r>
      <w:r>
        <w:t xml:space="preserve">element in </w:t>
      </w:r>
      <w:r>
        <w:rPr>
          <w:b/>
        </w:rPr>
        <w:t xml:space="preserve">Search </w:t>
      </w:r>
      <w:r>
        <w:t xml:space="preserve">command requests and an optional child element of the </w:t>
      </w:r>
      <w:r>
        <w:rPr>
          <w:b/>
        </w:rPr>
        <w:t xml:space="preserve">search:Properties </w:t>
      </w:r>
      <w:r>
        <w:t xml:space="preserve">element in </w:t>
      </w:r>
      <w:r>
        <w:rPr>
          <w:b/>
        </w:rPr>
        <w:t xml:space="preserve">Search </w:t>
      </w:r>
      <w:r>
        <w:t xml:space="preserve">command responses. In all contexts, the </w:t>
      </w:r>
      <w:r>
        <w:rPr>
          <w:b/>
        </w:rPr>
        <w:t>documentlibrary:LinkId</w:t>
      </w:r>
      <w:r>
        <w:t xml:space="preserve"> element specifies a </w:t>
      </w:r>
      <w:hyperlink w:anchor="gt_e18af8e8-01d7-4f91-8a1e-0fb21b191f95">
        <w:r>
          <w:rPr>
            <w:rStyle w:val="HyperlinkGreen"/>
            <w:b/>
          </w:rPr>
          <w:t>Uniform Resource Identifier (URI)</w:t>
        </w:r>
      </w:hyperlink>
      <w:r>
        <w:t xml:space="preserve"> that is assigned by the server to certain </w:t>
      </w:r>
      <w:hyperlink w:anchor="gt_94e97f15-2f1a-406f-a740-607bb97761ec">
        <w:r>
          <w:rPr>
            <w:rStyle w:val="HyperlinkGreen"/>
            <w:b/>
          </w:rPr>
          <w:t>resources</w:t>
        </w:r>
      </w:hyperlink>
      <w:r>
        <w:t xml:space="preserve">, such as Windows SharePoint Services or </w:t>
      </w:r>
      <w:hyperlink w:anchor="gt_c9507dca-291d-4fd6-9cba-a9ee7da8c908">
        <w:r>
          <w:rPr>
            <w:rStyle w:val="HyperlinkGreen"/>
            <w:b/>
          </w:rPr>
          <w:t>UNC</w:t>
        </w:r>
      </w:hyperlink>
      <w:r>
        <w:t xml:space="preserve"> do</w:t>
      </w:r>
      <w:r>
        <w:t>cuments.</w:t>
      </w:r>
    </w:p>
    <w:tbl>
      <w:tblPr>
        <w:tblStyle w:val="Table-ShadedHeader"/>
        <w:tblW w:w="0" w:type="auto"/>
        <w:tblLook w:val="04A0" w:firstRow="1" w:lastRow="0" w:firstColumn="1" w:lastColumn="0" w:noHBand="0" w:noVBand="1"/>
      </w:tblPr>
      <w:tblGrid>
        <w:gridCol w:w="2897"/>
        <w:gridCol w:w="2579"/>
        <w:gridCol w:w="1185"/>
        <w:gridCol w:w="1598"/>
        <w:gridCol w:w="1216"/>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ItemOperations </w:t>
            </w:r>
            <w:r>
              <w:t xml:space="preserve">command request (section </w:t>
            </w:r>
            <w:hyperlink w:anchor="Section_9d4264fb42f547fb81335e68c52dd339" w:history="1">
              <w:r>
                <w:rPr>
                  <w:rStyle w:val="Hyperlink"/>
                </w:rPr>
                <w:t>2.2.1.10</w:t>
              </w:r>
            </w:hyperlink>
            <w:r>
              <w:t>) fetch operation</w:t>
            </w:r>
          </w:p>
        </w:tc>
        <w:tc>
          <w:tcPr>
            <w:tcW w:w="0" w:type="auto"/>
          </w:tcPr>
          <w:p w:rsidR="00FB1433" w:rsidRDefault="003A31FC">
            <w:pPr>
              <w:pStyle w:val="TableBodyText"/>
            </w:pPr>
            <w:r>
              <w:rPr>
                <w:b/>
              </w:rPr>
              <w:t>itemoperations:Fetch</w:t>
            </w:r>
            <w:r>
              <w:t xml:space="preserve"> (section </w:t>
            </w:r>
            <w:hyperlink w:anchor="Section_7782504c43f24cef91472d61ce8aa4e3" w:history="1">
              <w:r>
                <w:rPr>
                  <w:rStyle w:val="Hyperlink"/>
                </w:rPr>
                <w:t>2.2.3.67.1</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URI</w:t>
            </w:r>
            <w:r>
              <w:t xml:space="preserve"> (as specified in </w:t>
            </w:r>
            <w:hyperlink r:id="rId306">
              <w:r>
                <w:rPr>
                  <w:rStyle w:val="Hyperlink"/>
                </w:rPr>
                <w:t>[RFC3986]</w:t>
              </w:r>
            </w:hyperlink>
            <w:r>
              <w:t>)</w:t>
            </w:r>
            <w:r>
              <w:rPr>
                <w:b/>
              </w:rPr>
              <w:t xml:space="preserve"> </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rPr>
                <w:b/>
              </w:rPr>
            </w:pPr>
            <w:r>
              <w:rPr>
                <w:b/>
              </w:rPr>
              <w:t xml:space="preserve">ItemOperations </w:t>
            </w:r>
            <w:r>
              <w:t>command response fetch operation</w:t>
            </w:r>
          </w:p>
        </w:tc>
        <w:tc>
          <w:tcPr>
            <w:tcW w:w="0" w:type="auto"/>
          </w:tcPr>
          <w:p w:rsidR="00FB1433" w:rsidRDefault="003A31FC">
            <w:pPr>
              <w:pStyle w:val="TableBodyText"/>
            </w:pPr>
            <w:r>
              <w:rPr>
                <w:b/>
              </w:rPr>
              <w:t>itemoperations:Fetch</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 xml:space="preserve">URI </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FB1433" w:rsidRDefault="003A31FC">
            <w:pPr>
              <w:pStyle w:val="TableBodyText"/>
            </w:pPr>
            <w:r>
              <w:rPr>
                <w:b/>
              </w:rPr>
              <w:t>search:EqualTo</w:t>
            </w:r>
            <w:r>
              <w:t xml:space="preserve"> (section </w:t>
            </w:r>
            <w:hyperlink w:anchor="Section_1bbafd4a234e409893c9cdc7fb21a6dc" w:history="1">
              <w:r>
                <w:rPr>
                  <w:rStyle w:val="Hyperlink"/>
                </w:rPr>
                <w:t>2.2.3.62</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 xml:space="preserve">URI </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rPr>
                <w:b/>
              </w:rPr>
            </w:pPr>
            <w:r>
              <w:rPr>
                <w:b/>
              </w:rPr>
              <w:t xml:space="preserve">Search </w:t>
            </w:r>
            <w:r>
              <w:t>command response</w:t>
            </w:r>
          </w:p>
        </w:tc>
        <w:tc>
          <w:tcPr>
            <w:tcW w:w="0" w:type="auto"/>
          </w:tcPr>
          <w:p w:rsidR="00FB1433" w:rsidRDefault="003A31FC">
            <w:pPr>
              <w:pStyle w:val="TableBodyText"/>
            </w:pPr>
            <w:r>
              <w:rPr>
                <w:b/>
              </w:rPr>
              <w:t>search:Properties</w:t>
            </w:r>
            <w:r>
              <w:t xml:space="preserve"> (section </w:t>
            </w:r>
            <w:hyperlink w:anchor="Section_29837fa342f04a119018bf9f0d9e2a94" w:history="1">
              <w:r>
                <w:rPr>
                  <w:rStyle w:val="Hyperlink"/>
                </w:rPr>
                <w:t>2.2.3.139.3</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 xml:space="preserve">URI </w:t>
            </w:r>
          </w:p>
        </w:tc>
        <w:tc>
          <w:tcPr>
            <w:tcW w:w="0" w:type="auto"/>
          </w:tcPr>
          <w:p w:rsidR="00FB1433" w:rsidRDefault="003A31FC">
            <w:pPr>
              <w:pStyle w:val="TableBodyText"/>
            </w:pPr>
            <w:r>
              <w:t>0...1 (optional)</w:t>
            </w:r>
          </w:p>
        </w:tc>
      </w:tr>
    </w:tbl>
    <w:p w:rsidR="00FB1433" w:rsidRDefault="003A31FC">
      <w:r>
        <w:t xml:space="preserve">The client MUST store the </w:t>
      </w:r>
      <w:r>
        <w:rPr>
          <w:b/>
        </w:rPr>
        <w:t>documentlibrary:LinkId</w:t>
      </w:r>
      <w:r>
        <w:t xml:space="preserve"> element value that is retrieved by th</w:t>
      </w:r>
      <w:r>
        <w:t xml:space="preserve">e </w:t>
      </w:r>
      <w:r>
        <w:rPr>
          <w:b/>
        </w:rPr>
        <w:t>Search</w:t>
      </w:r>
      <w:r>
        <w:t xml:space="preserve"> command (section 2.2.1.16) if the client will send requests using the </w:t>
      </w:r>
      <w:r>
        <w:rPr>
          <w:b/>
        </w:rPr>
        <w:t>documentlibrary:LinkId</w:t>
      </w:r>
      <w:r>
        <w:t xml:space="preserve"> element value in the future. In an </w:t>
      </w:r>
      <w:r>
        <w:rPr>
          <w:b/>
        </w:rPr>
        <w:t>ItemOperations</w:t>
      </w:r>
      <w:r>
        <w:t xml:space="preserve"> command request, the </w:t>
      </w:r>
      <w:r>
        <w:rPr>
          <w:b/>
        </w:rPr>
        <w:t>documentlibrary:LinkId</w:t>
      </w:r>
      <w:r>
        <w:t xml:space="preserve"> element can be used by the </w:t>
      </w:r>
      <w:r>
        <w:rPr>
          <w:b/>
        </w:rPr>
        <w:t>itemoperations:Fetch</w:t>
      </w:r>
      <w:r>
        <w:t xml:space="preserve"> element to r</w:t>
      </w:r>
      <w:r>
        <w:t>efer to the location of an item.</w:t>
      </w:r>
    </w:p>
    <w:p w:rsidR="00FB1433" w:rsidRDefault="003A31FC">
      <w:pPr>
        <w:rPr>
          <w:b/>
        </w:rPr>
      </w:pPr>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30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430"/>
        <w:gridCol w:w="4135"/>
        <w:gridCol w:w="291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2430" w:type="dxa"/>
          </w:tcPr>
          <w:p w:rsidR="00FB1433" w:rsidRDefault="003A31FC">
            <w:pPr>
              <w:pStyle w:val="TableHeaderText"/>
            </w:pPr>
            <w:r>
              <w:t>Protocol version</w:t>
            </w:r>
          </w:p>
        </w:tc>
        <w:tc>
          <w:tcPr>
            <w:tcW w:w="4135" w:type="dxa"/>
          </w:tcPr>
          <w:p w:rsidR="00FB1433" w:rsidRDefault="003A31FC">
            <w:pPr>
              <w:pStyle w:val="TableHeaderText"/>
            </w:pPr>
            <w:r>
              <w:t>Element support, ItemOperations</w:t>
            </w:r>
          </w:p>
        </w:tc>
        <w:tc>
          <w:tcPr>
            <w:tcW w:w="2910" w:type="dxa"/>
          </w:tcPr>
          <w:p w:rsidR="00FB1433" w:rsidRDefault="003A31FC">
            <w:pPr>
              <w:pStyle w:val="TableHeaderText"/>
            </w:pPr>
            <w:r>
              <w:t>Ele</w:t>
            </w:r>
            <w:r>
              <w:t>ment support, Search</w:t>
            </w:r>
          </w:p>
        </w:tc>
      </w:tr>
      <w:tr w:rsidR="00FB1433" w:rsidTr="00FB1433">
        <w:tc>
          <w:tcPr>
            <w:tcW w:w="2430" w:type="dxa"/>
          </w:tcPr>
          <w:p w:rsidR="00FB1433" w:rsidRDefault="003A31FC">
            <w:pPr>
              <w:pStyle w:val="TableBodyText"/>
            </w:pPr>
            <w:r>
              <w:t>2.5</w:t>
            </w:r>
          </w:p>
        </w:tc>
        <w:tc>
          <w:tcPr>
            <w:tcW w:w="4135" w:type="dxa"/>
          </w:tcPr>
          <w:p w:rsidR="00FB1433" w:rsidRDefault="00FB1433">
            <w:pPr>
              <w:pStyle w:val="TableBodyText"/>
            </w:pPr>
          </w:p>
        </w:tc>
        <w:tc>
          <w:tcPr>
            <w:tcW w:w="2910" w:type="dxa"/>
          </w:tcPr>
          <w:p w:rsidR="00FB1433" w:rsidRDefault="00FB1433">
            <w:pPr>
              <w:pStyle w:val="TableBodyText"/>
            </w:pPr>
          </w:p>
        </w:tc>
      </w:tr>
      <w:tr w:rsidR="00FB1433" w:rsidTr="00FB1433">
        <w:tc>
          <w:tcPr>
            <w:tcW w:w="2430" w:type="dxa"/>
          </w:tcPr>
          <w:p w:rsidR="00FB1433" w:rsidRDefault="003A31FC">
            <w:pPr>
              <w:pStyle w:val="TableBodyText"/>
            </w:pPr>
            <w:r>
              <w:t>12.0</w:t>
            </w:r>
          </w:p>
        </w:tc>
        <w:tc>
          <w:tcPr>
            <w:tcW w:w="4135" w:type="dxa"/>
          </w:tcPr>
          <w:p w:rsidR="00FB1433" w:rsidRDefault="003A31FC">
            <w:pPr>
              <w:pStyle w:val="TableBodyText"/>
            </w:pPr>
            <w:r>
              <w:t>Yes</w:t>
            </w:r>
          </w:p>
        </w:tc>
        <w:tc>
          <w:tcPr>
            <w:tcW w:w="2910" w:type="dxa"/>
          </w:tcPr>
          <w:p w:rsidR="00FB1433" w:rsidRDefault="003A31FC">
            <w:pPr>
              <w:pStyle w:val="TableBodyText"/>
            </w:pPr>
            <w:r>
              <w:t>Yes</w:t>
            </w:r>
          </w:p>
        </w:tc>
      </w:tr>
      <w:tr w:rsidR="00FB1433" w:rsidTr="00FB1433">
        <w:tc>
          <w:tcPr>
            <w:tcW w:w="2430" w:type="dxa"/>
          </w:tcPr>
          <w:p w:rsidR="00FB1433" w:rsidRDefault="003A31FC">
            <w:pPr>
              <w:pStyle w:val="TableBodyText"/>
            </w:pPr>
            <w:r>
              <w:t>12.1</w:t>
            </w:r>
          </w:p>
        </w:tc>
        <w:tc>
          <w:tcPr>
            <w:tcW w:w="4135" w:type="dxa"/>
          </w:tcPr>
          <w:p w:rsidR="00FB1433" w:rsidRDefault="003A31FC">
            <w:pPr>
              <w:pStyle w:val="TableBodyText"/>
            </w:pPr>
            <w:r>
              <w:t>Yes</w:t>
            </w:r>
          </w:p>
        </w:tc>
        <w:tc>
          <w:tcPr>
            <w:tcW w:w="2910" w:type="dxa"/>
          </w:tcPr>
          <w:p w:rsidR="00FB1433" w:rsidRDefault="003A31FC">
            <w:pPr>
              <w:pStyle w:val="TableBodyText"/>
            </w:pPr>
            <w:r>
              <w:t>Yes</w:t>
            </w:r>
          </w:p>
        </w:tc>
      </w:tr>
      <w:tr w:rsidR="00FB1433" w:rsidTr="00FB1433">
        <w:tc>
          <w:tcPr>
            <w:tcW w:w="2430" w:type="dxa"/>
          </w:tcPr>
          <w:p w:rsidR="00FB1433" w:rsidRDefault="003A31FC">
            <w:pPr>
              <w:pStyle w:val="TableBodyText"/>
            </w:pPr>
            <w:r>
              <w:t>14.0</w:t>
            </w:r>
          </w:p>
        </w:tc>
        <w:tc>
          <w:tcPr>
            <w:tcW w:w="4135" w:type="dxa"/>
          </w:tcPr>
          <w:p w:rsidR="00FB1433" w:rsidRDefault="003A31FC">
            <w:pPr>
              <w:pStyle w:val="TableBodyText"/>
            </w:pPr>
            <w:r>
              <w:t>Yes</w:t>
            </w:r>
          </w:p>
        </w:tc>
        <w:tc>
          <w:tcPr>
            <w:tcW w:w="2910" w:type="dxa"/>
          </w:tcPr>
          <w:p w:rsidR="00FB1433" w:rsidRDefault="003A31FC">
            <w:pPr>
              <w:pStyle w:val="TableBodyText"/>
            </w:pPr>
            <w:r>
              <w:t>Yes</w:t>
            </w:r>
          </w:p>
        </w:tc>
      </w:tr>
      <w:tr w:rsidR="00FB1433" w:rsidTr="00FB1433">
        <w:tc>
          <w:tcPr>
            <w:tcW w:w="2430" w:type="dxa"/>
          </w:tcPr>
          <w:p w:rsidR="00FB1433" w:rsidRDefault="003A31FC">
            <w:pPr>
              <w:pStyle w:val="TableBodyText"/>
            </w:pPr>
            <w:r>
              <w:t>14.1</w:t>
            </w:r>
          </w:p>
        </w:tc>
        <w:tc>
          <w:tcPr>
            <w:tcW w:w="4135" w:type="dxa"/>
          </w:tcPr>
          <w:p w:rsidR="00FB1433" w:rsidRDefault="003A31FC">
            <w:pPr>
              <w:pStyle w:val="TableBodyText"/>
            </w:pPr>
            <w:r>
              <w:t>Yes</w:t>
            </w:r>
          </w:p>
        </w:tc>
        <w:tc>
          <w:tcPr>
            <w:tcW w:w="2910" w:type="dxa"/>
          </w:tcPr>
          <w:p w:rsidR="00FB1433" w:rsidRDefault="003A31FC">
            <w:pPr>
              <w:pStyle w:val="TableBodyText"/>
            </w:pPr>
            <w:r>
              <w:t>Yes</w:t>
            </w:r>
          </w:p>
        </w:tc>
      </w:tr>
      <w:tr w:rsidR="00FB1433" w:rsidTr="00FB1433">
        <w:tc>
          <w:tcPr>
            <w:tcW w:w="2430" w:type="dxa"/>
          </w:tcPr>
          <w:p w:rsidR="00FB1433" w:rsidRDefault="003A31FC">
            <w:pPr>
              <w:pStyle w:val="TableBodyText"/>
            </w:pPr>
            <w:r>
              <w:t>16.0</w:t>
            </w:r>
          </w:p>
        </w:tc>
        <w:tc>
          <w:tcPr>
            <w:tcW w:w="4135" w:type="dxa"/>
          </w:tcPr>
          <w:p w:rsidR="00FB1433" w:rsidRDefault="003A31FC">
            <w:pPr>
              <w:pStyle w:val="TableBodyText"/>
            </w:pPr>
            <w:r>
              <w:t>Yes</w:t>
            </w:r>
          </w:p>
        </w:tc>
        <w:tc>
          <w:tcPr>
            <w:tcW w:w="2910" w:type="dxa"/>
          </w:tcPr>
          <w:p w:rsidR="00FB1433" w:rsidRDefault="003A31FC">
            <w:pPr>
              <w:pStyle w:val="TableBodyText"/>
            </w:pPr>
            <w:r>
              <w:t>Yes</w:t>
            </w:r>
          </w:p>
        </w:tc>
      </w:tr>
      <w:tr w:rsidR="00FB1433" w:rsidTr="00FB1433">
        <w:tc>
          <w:tcPr>
            <w:tcW w:w="2430" w:type="dxa"/>
          </w:tcPr>
          <w:p w:rsidR="00FB1433" w:rsidRDefault="003A31FC">
            <w:pPr>
              <w:pStyle w:val="TableBodyText"/>
            </w:pPr>
            <w:r>
              <w:t>16.1</w:t>
            </w:r>
          </w:p>
        </w:tc>
        <w:tc>
          <w:tcPr>
            <w:tcW w:w="4135" w:type="dxa"/>
          </w:tcPr>
          <w:p w:rsidR="00FB1433" w:rsidRDefault="003A31FC">
            <w:pPr>
              <w:pStyle w:val="TableBodyText"/>
            </w:pPr>
            <w:r>
              <w:t>Yes</w:t>
            </w:r>
          </w:p>
        </w:tc>
        <w:tc>
          <w:tcPr>
            <w:tcW w:w="2910" w:type="dxa"/>
          </w:tcPr>
          <w:p w:rsidR="00FB1433" w:rsidRDefault="003A31FC">
            <w:pPr>
              <w:pStyle w:val="TableBodyText"/>
            </w:pPr>
            <w:r>
              <w:t>Yes</w:t>
            </w:r>
          </w:p>
        </w:tc>
      </w:tr>
    </w:tbl>
    <w:p w:rsidR="00FB1433" w:rsidRDefault="00FB1433"/>
    <w:p w:rsidR="00FB1433" w:rsidRDefault="003A31FC">
      <w:pPr>
        <w:pStyle w:val="Heading4"/>
      </w:pPr>
      <w:bookmarkStart w:id="401" w:name="section_a334dbb65aa047b1904429d7e0fa1654"/>
      <w:bookmarkStart w:id="402" w:name="_Toc95366334"/>
      <w:r>
        <w:lastRenderedPageBreak/>
        <w:t>DstFldId</w:t>
      </w:r>
      <w:bookmarkEnd w:id="401"/>
      <w:bookmarkEnd w:id="402"/>
    </w:p>
    <w:p w:rsidR="00FB1433" w:rsidRDefault="003A31FC">
      <w:r>
        <w:t xml:space="preserve">The </w:t>
      </w:r>
      <w:r>
        <w:rPr>
          <w:b/>
        </w:rPr>
        <w:t>DstFldId</w:t>
      </w:r>
      <w:r>
        <w:t xml:space="preserve"> element is used in the following command requests:</w:t>
      </w:r>
    </w:p>
    <w:p w:rsidR="00FB1433" w:rsidRDefault="003A31FC">
      <w:pPr>
        <w:pStyle w:val="ListParagraph"/>
        <w:numPr>
          <w:ilvl w:val="0"/>
          <w:numId w:val="57"/>
        </w:numPr>
      </w:pPr>
      <w:r>
        <w:rPr>
          <w:b/>
        </w:rPr>
        <w:t xml:space="preserve">ItemOperations </w:t>
      </w:r>
      <w:r>
        <w:t xml:space="preserve">command requests (section </w:t>
      </w:r>
      <w:hyperlink w:anchor="Section_9d4264fb42f547fb81335e68c52dd339" w:history="1">
        <w:r>
          <w:rPr>
            <w:rStyle w:val="Hyperlink"/>
          </w:rPr>
          <w:t>2.2.1.10</w:t>
        </w:r>
      </w:hyperlink>
      <w:r>
        <w:t>)</w:t>
      </w:r>
    </w:p>
    <w:p w:rsidR="00FB1433" w:rsidRDefault="003A31FC">
      <w:pPr>
        <w:pStyle w:val="ListParagraph"/>
        <w:numPr>
          <w:ilvl w:val="0"/>
          <w:numId w:val="57"/>
        </w:numPr>
      </w:pPr>
      <w:r>
        <w:rPr>
          <w:b/>
        </w:rPr>
        <w:t xml:space="preserve">MoveItems </w:t>
      </w:r>
      <w:r>
        <w:t xml:space="preserve">command requests (section </w:t>
      </w:r>
      <w:hyperlink w:anchor="Section_92958692b116462f871ceaab66076da1" w:history="1">
        <w:r>
          <w:rPr>
            <w:rStyle w:val="Hyperlink"/>
          </w:rPr>
          <w:t>2.2.1.12</w:t>
        </w:r>
      </w:hyperlink>
      <w:r>
        <w:t>)</w:t>
      </w:r>
    </w:p>
    <w:p w:rsidR="00FB1433" w:rsidRDefault="003A31FC">
      <w:r>
        <w:t xml:space="preserve">The definition of the </w:t>
      </w:r>
      <w:r>
        <w:rPr>
          <w:b/>
        </w:rPr>
        <w:t>DstFldId</w:t>
      </w:r>
      <w:r>
        <w:t xml:space="preserve"> element differs according to the context in which i</w:t>
      </w:r>
      <w:r>
        <w:t xml:space="preserve">t is used. For more details, see section </w:t>
      </w:r>
      <w:hyperlink w:anchor="Section_6acafaf11bc74f398c882ecf53e18a76" w:history="1">
        <w:r>
          <w:rPr>
            <w:rStyle w:val="Hyperlink"/>
          </w:rPr>
          <w:t>2.2.3.51.1</w:t>
        </w:r>
      </w:hyperlink>
      <w:r>
        <w:t xml:space="preserve"> and section </w:t>
      </w:r>
      <w:hyperlink w:anchor="Section_539f1ab91bd94c3d9a7e85e7d7b241af" w:history="1">
        <w:r>
          <w:rPr>
            <w:rStyle w:val="Hyperlink"/>
          </w:rPr>
          <w:t>2.2.3.51.2</w:t>
        </w:r>
      </w:hyperlink>
      <w:r>
        <w:t>.</w:t>
      </w:r>
    </w:p>
    <w:p w:rsidR="00FB1433" w:rsidRDefault="003A31FC">
      <w:pPr>
        <w:pStyle w:val="Heading5"/>
      </w:pPr>
      <w:bookmarkStart w:id="403" w:name="section_6acafaf11bc74f398c882ecf53e18a76"/>
      <w:bookmarkStart w:id="404" w:name="_Toc95366335"/>
      <w:r>
        <w:t>DstFldId (ItemOperations)</w:t>
      </w:r>
      <w:bookmarkEnd w:id="403"/>
      <w:bookmarkEnd w:id="404"/>
    </w:p>
    <w:p w:rsidR="00FB1433" w:rsidRDefault="003A31FC">
      <w:r>
        <w:t xml:space="preserve">The </w:t>
      </w:r>
      <w:r>
        <w:rPr>
          <w:b/>
        </w:rPr>
        <w:t>DstFldId</w:t>
      </w:r>
      <w:r>
        <w:t xml:space="preserve"> element is a required</w:t>
      </w:r>
      <w:r>
        <w:t xml:space="preserve"> child element of the </w:t>
      </w:r>
      <w:r>
        <w:rPr>
          <w:b/>
        </w:rPr>
        <w:t>Move</w:t>
      </w:r>
      <w:r>
        <w:t xml:space="preserve"> element in </w:t>
      </w:r>
      <w:r>
        <w:rPr>
          <w:b/>
        </w:rPr>
        <w:t>ItemOperations</w:t>
      </w:r>
      <w:r>
        <w:t xml:space="preserve"> command requests that specifies the server ID of the destination folder (that is, the folder to which the items are moved).</w:t>
      </w:r>
    </w:p>
    <w:p w:rsidR="00FB1433" w:rsidRDefault="003A31FC">
      <w:r>
        <w:t xml:space="preserve">Elements referenced in this section are defined in the </w:t>
      </w:r>
      <w:r>
        <w:rPr>
          <w:b/>
        </w:rPr>
        <w:t>ItemOperations</w:t>
      </w:r>
      <w:r>
        <w:t xml:space="preserve"> namespace</w:t>
      </w:r>
      <w:r>
        <w:t xml:space="preserv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220"/>
        <w:gridCol w:w="1652"/>
        <w:gridCol w:w="1055"/>
        <w:gridCol w:w="2284"/>
        <w:gridCol w:w="1264"/>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1652" w:type="dxa"/>
          </w:tcPr>
          <w:p w:rsidR="00FB1433" w:rsidRDefault="003A31FC">
            <w:pPr>
              <w:pStyle w:val="TableHeaderText"/>
            </w:pPr>
            <w:r>
              <w:t>Parent elements</w:t>
            </w:r>
          </w:p>
        </w:tc>
        <w:tc>
          <w:tcPr>
            <w:tcW w:w="1006" w:type="dxa"/>
          </w:tcPr>
          <w:p w:rsidR="00FB1433" w:rsidRDefault="003A31FC">
            <w:pPr>
              <w:pStyle w:val="TableHeaderText"/>
            </w:pPr>
            <w:r>
              <w:t>Child elements</w:t>
            </w:r>
          </w:p>
        </w:tc>
        <w:tc>
          <w:tcPr>
            <w:tcW w:w="2284" w:type="dxa"/>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ItemOperations </w:t>
            </w:r>
            <w:r>
              <w:t xml:space="preserve">command request (section </w:t>
            </w:r>
            <w:hyperlink w:anchor="Section_9d4264fb42f547fb81335e68c52dd339" w:history="1">
              <w:r>
                <w:rPr>
                  <w:rStyle w:val="Hyperlink"/>
                </w:rPr>
                <w:t>2.2.1.10</w:t>
              </w:r>
            </w:hyperlink>
            <w:r>
              <w:t xml:space="preserve">) </w:t>
            </w:r>
            <w:r>
              <w:rPr>
                <w:b/>
              </w:rPr>
              <w:t>Move</w:t>
            </w:r>
            <w:r>
              <w:t xml:space="preserve"> operation</w:t>
            </w:r>
          </w:p>
        </w:tc>
        <w:tc>
          <w:tcPr>
            <w:tcW w:w="1652" w:type="dxa"/>
          </w:tcPr>
          <w:p w:rsidR="00FB1433" w:rsidRDefault="003A31FC">
            <w:pPr>
              <w:pStyle w:val="TableBodyText"/>
            </w:pPr>
            <w:r>
              <w:rPr>
                <w:b/>
              </w:rPr>
              <w:t>Move</w:t>
            </w:r>
            <w:r>
              <w:t xml:space="preserve"> (section </w:t>
            </w:r>
            <w:hyperlink w:anchor="Section_fa51531c650d4baabf3682845e5e89ea" w:history="1">
              <w:r>
                <w:rPr>
                  <w:rStyle w:val="Hyperlink"/>
                </w:rPr>
                <w:t>2.2.3.117.1</w:t>
              </w:r>
            </w:hyperlink>
            <w:r>
              <w:t xml:space="preserve">) </w:t>
            </w:r>
          </w:p>
        </w:tc>
        <w:tc>
          <w:tcPr>
            <w:tcW w:w="1006" w:type="dxa"/>
          </w:tcPr>
          <w:p w:rsidR="00FB1433" w:rsidRDefault="003A31FC">
            <w:pPr>
              <w:pStyle w:val="TableBodyText"/>
            </w:pPr>
            <w:r>
              <w:t>None</w:t>
            </w:r>
          </w:p>
        </w:tc>
        <w:tc>
          <w:tcPr>
            <w:tcW w:w="2284" w:type="dxa"/>
          </w:tcPr>
          <w:p w:rsidR="00FB1433" w:rsidRDefault="003A31FC">
            <w:pPr>
              <w:pStyle w:val="TableBodyText"/>
            </w:pPr>
            <w:r>
              <w:rPr>
                <w:b/>
              </w:rPr>
              <w:t>string</w:t>
            </w:r>
            <w:r>
              <w:t xml:space="preserve"> (</w:t>
            </w:r>
            <w:hyperlink r:id="rId308" w:anchor="Section_dcfe20e1cb36457f8c7be5c61351f7d3">
              <w:r>
                <w:rPr>
                  <w:rStyle w:val="Hyperlink"/>
                </w:rPr>
                <w:t>[MS-ASDTYPE]</w:t>
              </w:r>
            </w:hyperlink>
            <w:r>
              <w:t xml:space="preserve"> section 2.7) </w:t>
            </w:r>
          </w:p>
        </w:tc>
        <w:tc>
          <w:tcPr>
            <w:tcW w:w="0" w:type="auto"/>
          </w:tcPr>
          <w:p w:rsidR="00FB1433" w:rsidRDefault="003A31FC">
            <w:pPr>
              <w:pStyle w:val="TableBodyText"/>
            </w:pPr>
            <w:r>
              <w:t>1…1 (required)</w:t>
            </w:r>
          </w:p>
        </w:tc>
      </w:tr>
    </w:tbl>
    <w:p w:rsidR="00FB1433" w:rsidRDefault="003A31FC">
      <w:r>
        <w:t xml:space="preserve">The server ID of the destination folder is obtained from the </w:t>
      </w:r>
      <w:r>
        <w:rPr>
          <w:b/>
        </w:rPr>
        <w:t>folderhierarchy:ServerId</w:t>
      </w:r>
      <w:r>
        <w:t xml:space="preserve"> element (section </w:t>
      </w:r>
      <w:hyperlink w:anchor="Section_52b4b13cc4e2492496af082280c14de9" w:history="1">
        <w:r>
          <w:rPr>
            <w:rStyle w:val="Hyperlink"/>
          </w:rPr>
          <w:t>2.2.3.166</w:t>
        </w:r>
      </w:hyperlink>
      <w:r>
        <w:t xml:space="preserve">) of a previous </w:t>
      </w:r>
      <w:r>
        <w:rPr>
          <w:b/>
        </w:rPr>
        <w:t>FolderSync</w:t>
      </w:r>
      <w:r>
        <w:t xml:space="preserve"> command response (section </w:t>
      </w:r>
      <w:hyperlink w:anchor="Section_e4dc4ff8cf5a41d9abb86188068b0b9b" w:history="1">
        <w:r>
          <w:rPr>
            <w:rStyle w:val="Hyperlink"/>
          </w:rPr>
          <w:t>2.2.1.5</w:t>
        </w:r>
      </w:hyperlink>
      <w:r>
        <w:t xml:space="preserve">) or </w:t>
      </w:r>
      <w:r>
        <w:rPr>
          <w:b/>
        </w:rPr>
        <w:t>FolderCreate</w:t>
      </w:r>
      <w:r>
        <w:t xml:space="preserve"> command response (section </w:t>
      </w:r>
      <w:hyperlink w:anchor="Section_6f182dfb506e4e8ebe82ef814cc4e9d5" w:history="1">
        <w:r>
          <w:rPr>
            <w:rStyle w:val="Hyperlink"/>
          </w:rPr>
          <w:t>2.2.1.3</w:t>
        </w:r>
      </w:hyperlink>
      <w:r>
        <w:t xml:space="preserve">). The </w:t>
      </w:r>
      <w:r>
        <w:rPr>
          <w:b/>
        </w:rPr>
        <w:t xml:space="preserve">DstFldId </w:t>
      </w:r>
      <w:r>
        <w:t>element value can be up to 64 characters in length.</w:t>
      </w:r>
    </w:p>
    <w:p w:rsidR="00FB1433" w:rsidRDefault="003A31FC">
      <w:r>
        <w:rPr>
          <w:b/>
        </w:rPr>
        <w:t>Protocol Versions</w:t>
      </w:r>
    </w:p>
    <w:p w:rsidR="00FB1433" w:rsidRDefault="003A31FC">
      <w:r>
        <w:t>The following table specifies the protocol versions that support this element. The client indicates the protocol version being u</w:t>
      </w:r>
      <w:r>
        <w:t xml:space="preserve">sed by setting either the MS-ASProtocolVersion header, as specified in </w:t>
      </w:r>
      <w:hyperlink r:id="rId309" w:anchor="Section_4cbf28dc287641c69d87ba9db86cd40d">
        <w:r>
          <w:rPr>
            <w:rStyle w:val="Hyperlink"/>
          </w:rPr>
          <w:t>[MS-ASHTTP]</w:t>
        </w:r>
      </w:hyperlink>
      <w:r>
        <w:t xml:space="preserve"> section 2.2.1.1.2.6, or the </w:t>
      </w:r>
      <w:r>
        <w:rPr>
          <w:b/>
        </w:rPr>
        <w:t>Protocol version</w:t>
      </w:r>
      <w:r>
        <w:t xml:space="preserve"> field, as specified in [MS-ASHTTP] section 2.2.</w:t>
      </w:r>
      <w:r>
        <w:t>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405" w:name="section_539f1ab91bd94c3d9a7e85e7d7b241af"/>
      <w:bookmarkStart w:id="406" w:name="_Toc95366336"/>
      <w:r>
        <w:t>DstFldId (MoveItems)</w:t>
      </w:r>
      <w:bookmarkEnd w:id="405"/>
      <w:bookmarkEnd w:id="406"/>
    </w:p>
    <w:p w:rsidR="00FB1433" w:rsidRDefault="003A31FC">
      <w:r>
        <w:lastRenderedPageBreak/>
        <w:t xml:space="preserve">The </w:t>
      </w:r>
      <w:r>
        <w:rPr>
          <w:b/>
        </w:rPr>
        <w:t>DstFldId</w:t>
      </w:r>
      <w:r>
        <w:t xml:space="preserve"> element is a required child element of the </w:t>
      </w:r>
      <w:r>
        <w:rPr>
          <w:b/>
        </w:rPr>
        <w:t xml:space="preserve">Move </w:t>
      </w:r>
      <w:r>
        <w:t xml:space="preserve">element in </w:t>
      </w:r>
      <w:r>
        <w:rPr>
          <w:b/>
        </w:rPr>
        <w:t>MoveItems</w:t>
      </w:r>
      <w:r>
        <w:t xml:space="preserve"> command requests that specifies the server ID of the destination folder (that is, the folder to which the items are moved).</w:t>
      </w:r>
    </w:p>
    <w:p w:rsidR="00FB1433" w:rsidRDefault="003A31FC">
      <w:r>
        <w:t>Elements referenced in this section are defined in the</w:t>
      </w:r>
      <w:r>
        <w:rPr>
          <w:b/>
        </w:rPr>
        <w:t xml:space="preserve"> Move </w:t>
      </w:r>
      <w:r>
        <w:t>namespace, except where otherwise indicated by the presence of a namesp</w:t>
      </w:r>
      <w:r>
        <w:t xml:space="preserve">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978"/>
        <w:gridCol w:w="1825"/>
        <w:gridCol w:w="1294"/>
        <w:gridCol w:w="2021"/>
        <w:gridCol w:w="1357"/>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MoveItems </w:t>
            </w:r>
            <w:r>
              <w:t xml:space="preserve">command request (section </w:t>
            </w:r>
            <w:hyperlink w:anchor="Section_92958692b116462f871ceaab66076da1" w:history="1">
              <w:r>
                <w:rPr>
                  <w:rStyle w:val="Hyperlink"/>
                </w:rPr>
                <w:t>2.2.1.12</w:t>
              </w:r>
            </w:hyperlink>
            <w:r>
              <w:t>)</w:t>
            </w:r>
          </w:p>
        </w:tc>
        <w:tc>
          <w:tcPr>
            <w:tcW w:w="0" w:type="auto"/>
          </w:tcPr>
          <w:p w:rsidR="00FB1433" w:rsidRDefault="003A31FC">
            <w:pPr>
              <w:pStyle w:val="TableBodyText"/>
            </w:pPr>
            <w:r>
              <w:rPr>
                <w:b/>
              </w:rPr>
              <w:t xml:space="preserve">Move </w:t>
            </w:r>
            <w:r>
              <w:t xml:space="preserve">(section </w:t>
            </w:r>
            <w:hyperlink w:anchor="Section_0a647fe80eaf44aab15129da31e55714" w:history="1">
              <w:r>
                <w:rPr>
                  <w:rStyle w:val="Hyperlink"/>
                </w:rPr>
                <w:t>2.2.3.117.2</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pPr>
            <w:r>
              <w:rPr>
                <w:b/>
              </w:rPr>
              <w:t xml:space="preserve">String </w:t>
            </w:r>
            <w:r>
              <w:t>(</w:t>
            </w:r>
            <w:hyperlink r:id="rId310" w:anchor="Section_dcfe20e1cb36457f8c7be5c61351f7d3">
              <w:r>
                <w:rPr>
                  <w:rStyle w:val="Hyperlink"/>
                </w:rPr>
                <w:t>[MS-A</w:t>
              </w:r>
              <w:r>
                <w:rPr>
                  <w:rStyle w:val="Hyperlink"/>
                </w:rPr>
                <w:t>SDTYPE]</w:t>
              </w:r>
            </w:hyperlink>
            <w:r>
              <w:t xml:space="preserve"> section 2.7)  </w:t>
            </w:r>
          </w:p>
        </w:tc>
        <w:tc>
          <w:tcPr>
            <w:tcW w:w="0" w:type="auto"/>
          </w:tcPr>
          <w:p w:rsidR="00FB1433" w:rsidRDefault="003A31FC">
            <w:pPr>
              <w:pStyle w:val="TableBodyText"/>
            </w:pPr>
            <w:r>
              <w:t>1…1 (required)</w:t>
            </w:r>
          </w:p>
        </w:tc>
      </w:tr>
    </w:tbl>
    <w:p w:rsidR="00FB1433" w:rsidRDefault="003A31FC">
      <w:r>
        <w:t xml:space="preserve">The server ID of the destination folder is obtained from the </w:t>
      </w:r>
      <w:r>
        <w:rPr>
          <w:b/>
        </w:rPr>
        <w:t>folderhierarchy:ServerId</w:t>
      </w:r>
      <w:r>
        <w:t xml:space="preserve"> element (section </w:t>
      </w:r>
      <w:hyperlink w:anchor="Section_56bd6f0de8154f0ea4b8df65265b5011" w:history="1">
        <w:r>
          <w:rPr>
            <w:rStyle w:val="Hyperlink"/>
          </w:rPr>
          <w:t>2.2.3.168</w:t>
        </w:r>
      </w:hyperlink>
      <w:r>
        <w:t xml:space="preserve">) of a previous </w:t>
      </w:r>
      <w:r>
        <w:rPr>
          <w:b/>
        </w:rPr>
        <w:t>FolderSync</w:t>
      </w:r>
      <w:r>
        <w:t xml:space="preserve"> command response (</w:t>
      </w:r>
      <w:r>
        <w:t xml:space="preserve">section </w:t>
      </w:r>
      <w:hyperlink w:anchor="Section_e4dc4ff8cf5a41d9abb86188068b0b9b" w:history="1">
        <w:r>
          <w:rPr>
            <w:rStyle w:val="Hyperlink"/>
          </w:rPr>
          <w:t>2.2.1.5</w:t>
        </w:r>
      </w:hyperlink>
      <w:r>
        <w:t xml:space="preserve">) or </w:t>
      </w:r>
      <w:r>
        <w:rPr>
          <w:b/>
        </w:rPr>
        <w:t>FolderCreate</w:t>
      </w:r>
      <w:r>
        <w:t xml:space="preserve"> command response (section </w:t>
      </w:r>
      <w:hyperlink w:anchor="Section_6f182dfb506e4e8ebe82ef814cc4e9d5" w:history="1">
        <w:r>
          <w:rPr>
            <w:rStyle w:val="Hyperlink"/>
          </w:rPr>
          <w:t>2.2.1.3</w:t>
        </w:r>
      </w:hyperlink>
      <w:r>
        <w:t xml:space="preserve">). The </w:t>
      </w:r>
      <w:r>
        <w:rPr>
          <w:b/>
        </w:rPr>
        <w:t xml:space="preserve">DstFldId </w:t>
      </w:r>
      <w:r>
        <w:t>element value can be up to 64 characters in length.</w:t>
      </w:r>
    </w:p>
    <w:p w:rsidR="00FB1433" w:rsidRDefault="003A31FC">
      <w:r>
        <w:rPr>
          <w:b/>
        </w:rPr>
        <w:t>Pr</w:t>
      </w:r>
      <w:r>
        <w:rPr>
          <w:b/>
        </w:rPr>
        <w:t>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31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407" w:name="section_b5dd21ad63fb404aad548e80e2338766"/>
      <w:bookmarkStart w:id="408" w:name="_Toc95366337"/>
      <w:r>
        <w:t>DstMsgId</w:t>
      </w:r>
      <w:bookmarkEnd w:id="407"/>
      <w:bookmarkEnd w:id="408"/>
    </w:p>
    <w:p w:rsidR="00FB1433" w:rsidRDefault="003A31FC">
      <w:r>
        <w:t xml:space="preserve">The </w:t>
      </w:r>
      <w:r>
        <w:rPr>
          <w:b/>
        </w:rPr>
        <w:t>DstMsgId</w:t>
      </w:r>
      <w:r>
        <w:t xml:space="preserve"> element is an optional child element of the </w:t>
      </w:r>
      <w:r>
        <w:rPr>
          <w:b/>
        </w:rPr>
        <w:t xml:space="preserve">Response </w:t>
      </w:r>
      <w:r>
        <w:t xml:space="preserve">element in </w:t>
      </w:r>
      <w:r>
        <w:rPr>
          <w:b/>
        </w:rPr>
        <w:t>MoveItems</w:t>
      </w:r>
      <w:r>
        <w:t xml:space="preserve"> command responses that specifies the new server ID of the item after the item is moved to the destination folder.</w:t>
      </w:r>
    </w:p>
    <w:p w:rsidR="00FB1433" w:rsidRDefault="003A31FC">
      <w:r>
        <w:t xml:space="preserve">All elements referenced in this section are defined in the </w:t>
      </w:r>
      <w:r>
        <w:rPr>
          <w:b/>
        </w:rPr>
        <w:t>Move</w:t>
      </w:r>
      <w:r>
        <w:t xml:space="preserve"> namespace.</w:t>
      </w:r>
    </w:p>
    <w:tbl>
      <w:tblPr>
        <w:tblStyle w:val="Table-ShadedHeader"/>
        <w:tblW w:w="0" w:type="auto"/>
        <w:tblLook w:val="04A0" w:firstRow="1" w:lastRow="0" w:firstColumn="1" w:lastColumn="0" w:noHBand="0" w:noVBand="1"/>
      </w:tblPr>
      <w:tblGrid>
        <w:gridCol w:w="2761"/>
        <w:gridCol w:w="1800"/>
        <w:gridCol w:w="1260"/>
        <w:gridCol w:w="2381"/>
        <w:gridCol w:w="127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2761" w:type="dxa"/>
          </w:tcPr>
          <w:p w:rsidR="00FB1433" w:rsidRDefault="003A31FC">
            <w:pPr>
              <w:pStyle w:val="TableHeaderText"/>
            </w:pPr>
            <w:r>
              <w:t>Command request/response</w:t>
            </w:r>
          </w:p>
        </w:tc>
        <w:tc>
          <w:tcPr>
            <w:tcW w:w="1800" w:type="dxa"/>
          </w:tcPr>
          <w:p w:rsidR="00FB1433" w:rsidRDefault="003A31FC">
            <w:pPr>
              <w:pStyle w:val="TableHeaderText"/>
            </w:pPr>
            <w:r>
              <w:t>Parent elements</w:t>
            </w:r>
          </w:p>
        </w:tc>
        <w:tc>
          <w:tcPr>
            <w:tcW w:w="1260" w:type="dxa"/>
          </w:tcPr>
          <w:p w:rsidR="00FB1433" w:rsidRDefault="003A31FC">
            <w:pPr>
              <w:pStyle w:val="TableHeaderText"/>
            </w:pPr>
            <w:r>
              <w:t>Child elements</w:t>
            </w:r>
          </w:p>
        </w:tc>
        <w:tc>
          <w:tcPr>
            <w:tcW w:w="2381" w:type="dxa"/>
          </w:tcPr>
          <w:p w:rsidR="00FB1433" w:rsidRDefault="003A31FC">
            <w:pPr>
              <w:pStyle w:val="TableHeaderText"/>
            </w:pPr>
            <w:r>
              <w:t>Data type</w:t>
            </w:r>
          </w:p>
        </w:tc>
        <w:tc>
          <w:tcPr>
            <w:tcW w:w="1273" w:type="dxa"/>
          </w:tcPr>
          <w:p w:rsidR="00FB1433" w:rsidRDefault="003A31FC">
            <w:pPr>
              <w:pStyle w:val="TableHeaderText"/>
            </w:pPr>
            <w:r>
              <w:t>Number allowed</w:t>
            </w:r>
          </w:p>
        </w:tc>
      </w:tr>
      <w:tr w:rsidR="00FB1433" w:rsidTr="00FB1433">
        <w:tc>
          <w:tcPr>
            <w:tcW w:w="2761" w:type="dxa"/>
          </w:tcPr>
          <w:p w:rsidR="00FB1433" w:rsidRDefault="003A31FC">
            <w:pPr>
              <w:pStyle w:val="TableBodyText"/>
            </w:pPr>
            <w:r>
              <w:rPr>
                <w:b/>
              </w:rPr>
              <w:t xml:space="preserve">MoveItems </w:t>
            </w:r>
            <w:r>
              <w:t xml:space="preserve">command response (section </w:t>
            </w:r>
            <w:hyperlink w:anchor="Section_92958692b116462f871ceaab66076da1" w:history="1">
              <w:r>
                <w:rPr>
                  <w:rStyle w:val="Hyperlink"/>
                </w:rPr>
                <w:t>2.2</w:t>
              </w:r>
              <w:r>
                <w:rPr>
                  <w:rStyle w:val="Hyperlink"/>
                </w:rPr>
                <w:t>.1.12</w:t>
              </w:r>
            </w:hyperlink>
            <w:r>
              <w:t>)</w:t>
            </w:r>
          </w:p>
        </w:tc>
        <w:tc>
          <w:tcPr>
            <w:tcW w:w="1800" w:type="dxa"/>
          </w:tcPr>
          <w:p w:rsidR="00FB1433" w:rsidRDefault="003A31FC">
            <w:pPr>
              <w:pStyle w:val="TableBodyText"/>
            </w:pPr>
            <w:r>
              <w:rPr>
                <w:b/>
              </w:rPr>
              <w:t>Response</w:t>
            </w:r>
            <w:r>
              <w:t xml:space="preserve"> (section </w:t>
            </w:r>
            <w:hyperlink w:anchor="Section_cf8a82a541b64d88bc41e4b4ec2d3122" w:history="1">
              <w:r>
                <w:rPr>
                  <w:rStyle w:val="Hyperlink"/>
                </w:rPr>
                <w:t>2.2.3.153.5</w:t>
              </w:r>
            </w:hyperlink>
            <w:r>
              <w:t>)</w:t>
            </w:r>
          </w:p>
        </w:tc>
        <w:tc>
          <w:tcPr>
            <w:tcW w:w="1260" w:type="dxa"/>
          </w:tcPr>
          <w:p w:rsidR="00FB1433" w:rsidRDefault="003A31FC">
            <w:pPr>
              <w:pStyle w:val="TableBodyText"/>
            </w:pPr>
            <w:r>
              <w:t>None</w:t>
            </w:r>
          </w:p>
        </w:tc>
        <w:tc>
          <w:tcPr>
            <w:tcW w:w="2381" w:type="dxa"/>
          </w:tcPr>
          <w:p w:rsidR="00FB1433" w:rsidRDefault="003A31FC">
            <w:pPr>
              <w:pStyle w:val="TableBodyText"/>
            </w:pPr>
            <w:r>
              <w:rPr>
                <w:b/>
              </w:rPr>
              <w:t>string</w:t>
            </w:r>
            <w:r>
              <w:t xml:space="preserve"> (</w:t>
            </w:r>
            <w:hyperlink r:id="rId312" w:anchor="Section_dcfe20e1cb36457f8c7be5c61351f7d3">
              <w:r>
                <w:rPr>
                  <w:rStyle w:val="Hyperlink"/>
                </w:rPr>
                <w:t>[MS-ASDTYPE]</w:t>
              </w:r>
            </w:hyperlink>
            <w:r>
              <w:t xml:space="preserve"> section 2.7) </w:t>
            </w:r>
          </w:p>
        </w:tc>
        <w:tc>
          <w:tcPr>
            <w:tcW w:w="1273" w:type="dxa"/>
          </w:tcPr>
          <w:p w:rsidR="00FB1433" w:rsidRDefault="003A31FC">
            <w:pPr>
              <w:pStyle w:val="TableBodyText"/>
            </w:pPr>
            <w:r>
              <w:t>0…1 (optional)</w:t>
            </w:r>
          </w:p>
        </w:tc>
      </w:tr>
    </w:tbl>
    <w:p w:rsidR="00FB1433" w:rsidRDefault="003A31FC">
      <w:r>
        <w:t xml:space="preserve">The </w:t>
      </w:r>
      <w:r>
        <w:rPr>
          <w:b/>
        </w:rPr>
        <w:t>DstMsgId</w:t>
      </w:r>
      <w:r>
        <w:t xml:space="preserve"> element value can be up to 64 characters in length.</w:t>
      </w:r>
    </w:p>
    <w:p w:rsidR="00FB1433" w:rsidRDefault="003A31FC">
      <w:r>
        <w:rPr>
          <w:b/>
        </w:rPr>
        <w:lastRenderedPageBreak/>
        <w:t>Protocol Versions</w:t>
      </w:r>
    </w:p>
    <w:p w:rsidR="00FB1433" w:rsidRDefault="003A31FC">
      <w:r>
        <w:t>The following table specifies the protocol versions that support this element. The client indicates the protocol version being used by setting either the MS-ASProtocolVersion header, as</w:t>
      </w:r>
      <w:r>
        <w:t xml:space="preserve"> specified in </w:t>
      </w:r>
      <w:hyperlink r:id="rId31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409" w:name="section_cfbfbb2b1b0b434d9f9593ce559cff22"/>
      <w:bookmarkStart w:id="410" w:name="_Toc95366338"/>
      <w:r>
        <w:t>Email</w:t>
      </w:r>
      <w:bookmarkEnd w:id="409"/>
      <w:bookmarkEnd w:id="410"/>
    </w:p>
    <w:p w:rsidR="00FB1433" w:rsidRDefault="003A31FC">
      <w:r>
        <w:t xml:space="preserve">The </w:t>
      </w:r>
      <w:r>
        <w:rPr>
          <w:b/>
        </w:rPr>
        <w:t>Email</w:t>
      </w:r>
      <w:r>
        <w:t xml:space="preserve"> element is a required child element of the </w:t>
      </w:r>
      <w:r>
        <w:rPr>
          <w:b/>
        </w:rPr>
        <w:t>Forwardee</w:t>
      </w:r>
      <w:r>
        <w:t xml:space="preserve"> element in </w:t>
      </w:r>
      <w:r>
        <w:rPr>
          <w:b/>
        </w:rPr>
        <w:t>SmartForward</w:t>
      </w:r>
      <w:r>
        <w:t xml:space="preserve"> command requests and the </w:t>
      </w:r>
      <w:r>
        <w:rPr>
          <w:b/>
        </w:rPr>
        <w:t xml:space="preserve">Forwardee </w:t>
      </w:r>
      <w:r>
        <w:t xml:space="preserve">element in </w:t>
      </w:r>
      <w:r>
        <w:rPr>
          <w:b/>
        </w:rPr>
        <w:t>Sync</w:t>
      </w:r>
      <w:r>
        <w:t xml:space="preserve"> command responses that specifies the email address of the forwardee.</w:t>
      </w:r>
    </w:p>
    <w:p w:rsidR="00FB1433" w:rsidRDefault="003A31FC">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3040"/>
        <w:gridCol w:w="1861"/>
        <w:gridCol w:w="1280"/>
        <w:gridCol w:w="1955"/>
        <w:gridCol w:w="13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SmartForward</w:t>
            </w:r>
            <w:r>
              <w:t xml:space="preserve"> command request (section </w:t>
            </w:r>
            <w:hyperlink w:anchor="Section_7dd31ff27b474968a6ed79ebbd3cceb8" w:history="1">
              <w:r>
                <w:rPr>
                  <w:rStyle w:val="Hyperlink"/>
                </w:rPr>
                <w:t>2.2.1.19</w:t>
              </w:r>
            </w:hyperlink>
            <w:r>
              <w:t>)</w:t>
            </w:r>
          </w:p>
        </w:tc>
        <w:tc>
          <w:tcPr>
            <w:tcW w:w="0" w:type="auto"/>
          </w:tcPr>
          <w:p w:rsidR="00FB1433" w:rsidRDefault="003A31FC">
            <w:pPr>
              <w:pStyle w:val="TableBodyText"/>
            </w:pPr>
            <w:r>
              <w:rPr>
                <w:b/>
              </w:rPr>
              <w:t>Forwardee</w:t>
            </w:r>
            <w:r>
              <w:t xml:space="preserve"> (section </w:t>
            </w:r>
            <w:hyperlink w:anchor="Section_a04f7dae607f41678272e4ff36faf19a" w:history="1">
              <w:r>
                <w:rPr>
                  <w:rStyle w:val="Hyperlink"/>
                </w:rPr>
                <w:t>2.2.3.78</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314" w:anchor="Section_dcfe20e1cb36457f8c7be5c61351f7d3">
              <w:r>
                <w:rPr>
                  <w:rStyle w:val="Hyperlink"/>
                </w:rPr>
                <w:t>[MS-ASDTYPE]</w:t>
              </w:r>
            </w:hyperlink>
            <w:r>
              <w:t xml:space="preserve"> section 2.7)</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rPr>
                <w:b/>
              </w:rPr>
            </w:pPr>
            <w:r>
              <w:rPr>
                <w:b/>
              </w:rPr>
              <w:t xml:space="preserve">Sync </w:t>
            </w:r>
            <w:r>
              <w:t xml:space="preserve">command response (section </w:t>
            </w:r>
            <w:hyperlink w:anchor="Section_89449dc4678c4deb9be2e1dbbc43e2f5" w:history="1">
              <w:r>
                <w:rPr>
                  <w:rStyle w:val="Hyperlink"/>
                </w:rPr>
                <w:t>2.2.1.21</w:t>
              </w:r>
            </w:hyperlink>
            <w:r>
              <w:t>)</w:t>
            </w:r>
          </w:p>
        </w:tc>
        <w:tc>
          <w:tcPr>
            <w:tcW w:w="0" w:type="auto"/>
          </w:tcPr>
          <w:p w:rsidR="00FB1433" w:rsidRDefault="003A31FC">
            <w:pPr>
              <w:pStyle w:val="TableBodyText"/>
              <w:rPr>
                <w:b/>
              </w:rPr>
            </w:pPr>
            <w:r>
              <w:rPr>
                <w:b/>
              </w:rPr>
              <w:t>Forwardee</w:t>
            </w:r>
            <w:r>
              <w:t xml:space="preserve"> (section 2.2.3.78)</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([MS-ASDTYPE] section 2.7)</w:t>
            </w:r>
          </w:p>
        </w:tc>
        <w:tc>
          <w:tcPr>
            <w:tcW w:w="0" w:type="auto"/>
          </w:tcPr>
          <w:p w:rsidR="00FB1433" w:rsidRDefault="003A31FC">
            <w:pPr>
              <w:pStyle w:val="TableBodyText"/>
            </w:pPr>
            <w:r>
              <w:t>1...1 (required)</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31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lastRenderedPageBreak/>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3A31FC">
      <w:r>
        <w:t xml:space="preserve">The </w:t>
      </w:r>
      <w:r>
        <w:rPr>
          <w:b/>
        </w:rPr>
        <w:t xml:space="preserve">Email </w:t>
      </w:r>
      <w:r>
        <w:t xml:space="preserve">element as a required child element of the </w:t>
      </w:r>
      <w:r>
        <w:rPr>
          <w:b/>
        </w:rPr>
        <w:t>Forwardee</w:t>
      </w:r>
      <w:r>
        <w:t xml:space="preserve"> element is not supported in </w:t>
      </w:r>
      <w:r>
        <w:rPr>
          <w:b/>
        </w:rPr>
        <w:t xml:space="preserve">Sync </w:t>
      </w:r>
      <w:r>
        <w:t xml:space="preserve">command responses in protocol version 16.0. </w:t>
      </w:r>
    </w:p>
    <w:p w:rsidR="00FB1433" w:rsidRDefault="003A31FC">
      <w:pPr>
        <w:pStyle w:val="Heading4"/>
      </w:pPr>
      <w:bookmarkStart w:id="411" w:name="section_e27f66c4fd35446686c6b61bb845320a"/>
      <w:bookmarkStart w:id="412" w:name="_Toc95366339"/>
      <w:r>
        <w:t>email:DateReceived</w:t>
      </w:r>
      <w:bookmarkEnd w:id="411"/>
      <w:bookmarkEnd w:id="412"/>
    </w:p>
    <w:p w:rsidR="00FB1433" w:rsidRDefault="003A31FC">
      <w:r>
        <w:t xml:space="preserve">The </w:t>
      </w:r>
      <w:r>
        <w:rPr>
          <w:b/>
        </w:rPr>
        <w:t>email:DateReceived</w:t>
      </w:r>
      <w:r>
        <w:t xml:space="preserve"> element is a required child element of the </w:t>
      </w:r>
      <w:r>
        <w:rPr>
          <w:b/>
        </w:rPr>
        <w:t>GreaterThan</w:t>
      </w:r>
      <w:r>
        <w:t xml:space="preserve"> element and t</w:t>
      </w:r>
      <w:r>
        <w:t xml:space="preserve">he </w:t>
      </w:r>
      <w:r>
        <w:rPr>
          <w:b/>
        </w:rPr>
        <w:t xml:space="preserve">LessThan </w:t>
      </w:r>
      <w:r>
        <w:t xml:space="preserve">element in </w:t>
      </w:r>
      <w:r>
        <w:rPr>
          <w:b/>
        </w:rPr>
        <w:t xml:space="preserve">Search </w:t>
      </w:r>
      <w:r>
        <w:t xml:space="preserve">command requests. The corresponding value that is to be compared to the </w:t>
      </w:r>
      <w:r>
        <w:rPr>
          <w:b/>
        </w:rPr>
        <w:t xml:space="preserve">email:DateReceived </w:t>
      </w:r>
      <w:r>
        <w:t xml:space="preserve">element on items in the mailbox is specified in the </w:t>
      </w:r>
      <w:r>
        <w:rPr>
          <w:b/>
        </w:rPr>
        <w:t xml:space="preserve">Value </w:t>
      </w:r>
      <w:r>
        <w:t xml:space="preserve">element, specified in section </w:t>
      </w:r>
      <w:hyperlink w:anchor="Section_3e656048b6964ab091e839296ba19e9f" w:history="1">
        <w:r>
          <w:rPr>
            <w:rStyle w:val="Hyperlink"/>
          </w:rPr>
          <w:t>2.2.3.196</w:t>
        </w:r>
      </w:hyperlink>
      <w:r>
        <w:t xml:space="preserve">. The format and usage of the </w:t>
      </w:r>
      <w:r>
        <w:rPr>
          <w:b/>
        </w:rPr>
        <w:t xml:space="preserve">email:DateReceived </w:t>
      </w:r>
      <w:r>
        <w:t xml:space="preserve">element for command requests or responses other than the </w:t>
      </w:r>
      <w:r>
        <w:rPr>
          <w:b/>
        </w:rPr>
        <w:t>Search</w:t>
      </w:r>
      <w:r>
        <w:t xml:space="preserve"> command is specified in </w:t>
      </w:r>
      <w:hyperlink r:id="rId316" w:anchor="Section_f3d27369e0f54164aa5e9b1abda16f5f">
        <w:r>
          <w:rPr>
            <w:rStyle w:val="Hyperlink"/>
          </w:rPr>
          <w:t>[MS-ASEMAIL]</w:t>
        </w:r>
      </w:hyperlink>
      <w:r>
        <w:t xml:space="preserve"> se</w:t>
      </w:r>
      <w:r>
        <w:t>ction 2.2.2.24.</w:t>
      </w:r>
    </w:p>
    <w:p w:rsidR="00FB1433" w:rsidRDefault="003A31FC">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581"/>
        <w:gridCol w:w="1800"/>
        <w:gridCol w:w="1170"/>
        <w:gridCol w:w="2610"/>
        <w:gridCol w:w="1314"/>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2581" w:type="dxa"/>
          </w:tcPr>
          <w:p w:rsidR="00FB1433" w:rsidRDefault="003A31FC">
            <w:pPr>
              <w:pStyle w:val="TableHeaderText"/>
            </w:pPr>
            <w:r>
              <w:t>Command request/response</w:t>
            </w:r>
          </w:p>
        </w:tc>
        <w:tc>
          <w:tcPr>
            <w:tcW w:w="1800" w:type="dxa"/>
          </w:tcPr>
          <w:p w:rsidR="00FB1433" w:rsidRDefault="003A31FC">
            <w:pPr>
              <w:pStyle w:val="TableHeaderText"/>
            </w:pPr>
            <w:r>
              <w:t>Parent elements</w:t>
            </w:r>
          </w:p>
        </w:tc>
        <w:tc>
          <w:tcPr>
            <w:tcW w:w="1170" w:type="dxa"/>
          </w:tcPr>
          <w:p w:rsidR="00FB1433" w:rsidRDefault="003A31FC">
            <w:pPr>
              <w:pStyle w:val="TableHeaderText"/>
            </w:pPr>
            <w:r>
              <w:t>Child elements</w:t>
            </w:r>
          </w:p>
        </w:tc>
        <w:tc>
          <w:tcPr>
            <w:tcW w:w="2610" w:type="dxa"/>
          </w:tcPr>
          <w:p w:rsidR="00FB1433" w:rsidRDefault="003A31FC">
            <w:pPr>
              <w:pStyle w:val="TableHeaderText"/>
            </w:pPr>
            <w:r>
              <w:t>Data type</w:t>
            </w:r>
          </w:p>
        </w:tc>
        <w:tc>
          <w:tcPr>
            <w:tcW w:w="1314" w:type="dxa"/>
          </w:tcPr>
          <w:p w:rsidR="00FB1433" w:rsidRDefault="003A31FC">
            <w:pPr>
              <w:pStyle w:val="TableHeaderText"/>
            </w:pPr>
            <w:r>
              <w:t>Number allowed</w:t>
            </w:r>
          </w:p>
        </w:tc>
      </w:tr>
      <w:tr w:rsidR="00FB1433" w:rsidTr="00FB1433">
        <w:tc>
          <w:tcPr>
            <w:tcW w:w="2581" w:type="dxa"/>
          </w:tcPr>
          <w:p w:rsidR="00FB1433" w:rsidRDefault="003A31FC">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1800" w:type="dxa"/>
          </w:tcPr>
          <w:p w:rsidR="00FB1433" w:rsidRDefault="003A31FC">
            <w:pPr>
              <w:pStyle w:val="TableBodyText"/>
            </w:pPr>
            <w:r>
              <w:rPr>
                <w:b/>
              </w:rPr>
              <w:t xml:space="preserve">GreaterThan </w:t>
            </w:r>
            <w:r>
              <w:t xml:space="preserve">(section </w:t>
            </w:r>
            <w:hyperlink w:anchor="Section_6e424bf7f5df4eebbaacdb634ce6f242" w:history="1">
              <w:r>
                <w:rPr>
                  <w:rStyle w:val="Hyperlink"/>
                </w:rPr>
                <w:t>2.2.3.86</w:t>
              </w:r>
            </w:hyperlink>
            <w:r>
              <w:t>)</w:t>
            </w:r>
          </w:p>
          <w:p w:rsidR="00FB1433" w:rsidRDefault="003A31FC">
            <w:pPr>
              <w:pStyle w:val="TableBodyText"/>
            </w:pPr>
            <w:r>
              <w:rPr>
                <w:b/>
              </w:rPr>
              <w:t>LessThan</w:t>
            </w:r>
            <w:r>
              <w:t xml:space="preserve"> (section </w:t>
            </w:r>
            <w:hyperlink w:anchor="Section_244cd6b12b1f4909889a367bfdc8c6b4" w:history="1">
              <w:r>
                <w:rPr>
                  <w:rStyle w:val="Hyperlink"/>
                </w:rPr>
                <w:t>2.2.3.96</w:t>
              </w:r>
            </w:hyperlink>
            <w:r>
              <w:t>)</w:t>
            </w:r>
          </w:p>
        </w:tc>
        <w:tc>
          <w:tcPr>
            <w:tcW w:w="1170" w:type="dxa"/>
          </w:tcPr>
          <w:p w:rsidR="00FB1433" w:rsidRDefault="003A31FC">
            <w:pPr>
              <w:pStyle w:val="TableBodyText"/>
            </w:pPr>
            <w:r>
              <w:t>None</w:t>
            </w:r>
          </w:p>
        </w:tc>
        <w:tc>
          <w:tcPr>
            <w:tcW w:w="2610" w:type="dxa"/>
          </w:tcPr>
          <w:p w:rsidR="00FB1433" w:rsidRDefault="003A31FC">
            <w:pPr>
              <w:pStyle w:val="TableBodyText"/>
              <w:rPr>
                <w:b/>
              </w:rPr>
            </w:pPr>
            <w:r>
              <w:t>None</w:t>
            </w:r>
            <w:r>
              <w:rPr>
                <w:b/>
              </w:rPr>
              <w:t xml:space="preserve"> </w:t>
            </w:r>
          </w:p>
        </w:tc>
        <w:tc>
          <w:tcPr>
            <w:tcW w:w="1314" w:type="dxa"/>
          </w:tcPr>
          <w:p w:rsidR="00FB1433" w:rsidRDefault="003A31FC">
            <w:pPr>
              <w:pStyle w:val="TableBodyText"/>
            </w:pPr>
            <w:r>
              <w:t>1…1 (required)</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31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413" w:name="section_0b61437898c844789183a8911fd9bc93"/>
      <w:bookmarkStart w:id="414" w:name="_Toc95366340"/>
      <w:r>
        <w:lastRenderedPageBreak/>
        <w:t>EmailAddress</w:t>
      </w:r>
      <w:bookmarkEnd w:id="413"/>
      <w:bookmarkEnd w:id="414"/>
    </w:p>
    <w:p w:rsidR="00FB1433" w:rsidRDefault="003A31FC">
      <w:r>
        <w:t xml:space="preserve">The </w:t>
      </w:r>
      <w:r>
        <w:rPr>
          <w:b/>
        </w:rPr>
        <w:t>EmailAddress</w:t>
      </w:r>
      <w:r>
        <w:t xml:space="preserve"> element is used in the following command requests and responses:</w:t>
      </w:r>
    </w:p>
    <w:p w:rsidR="00FB1433" w:rsidRDefault="003A31FC">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FB1433" w:rsidRDefault="003A31FC">
      <w:pPr>
        <w:pStyle w:val="ListParagraph"/>
        <w:numPr>
          <w:ilvl w:val="0"/>
          <w:numId w:val="57"/>
        </w:numPr>
      </w:pPr>
      <w:r>
        <w:rPr>
          <w:b/>
        </w:rPr>
        <w:t xml:space="preserve">ResolveRecipients </w:t>
      </w:r>
      <w:r>
        <w:t xml:space="preserve">command responses (section </w:t>
      </w:r>
      <w:hyperlink w:anchor="Section_af10e71badf140e98074cccd9a4889a2" w:history="1">
        <w:r>
          <w:rPr>
            <w:rStyle w:val="Hyperlink"/>
          </w:rPr>
          <w:t>2.2.1.15</w:t>
        </w:r>
      </w:hyperlink>
      <w:r>
        <w:t>)</w:t>
      </w:r>
    </w:p>
    <w:p w:rsidR="00FB1433" w:rsidRDefault="003A31FC">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FB1433" w:rsidRDefault="003A31FC">
      <w:r>
        <w:t xml:space="preserve">The definition of the </w:t>
      </w:r>
      <w:r>
        <w:rPr>
          <w:b/>
        </w:rPr>
        <w:t>EmailAddress</w:t>
      </w:r>
      <w:r>
        <w:t xml:space="preserve"> element differs according to the context in which it is used. For more details, see section </w:t>
      </w:r>
      <w:hyperlink w:anchor="Section_616c468f2b2c4f2e8b304f517bda90fc" w:history="1">
        <w:r>
          <w:rPr>
            <w:rStyle w:val="Hyperlink"/>
          </w:rPr>
          <w:t>2.2.3.55.1</w:t>
        </w:r>
      </w:hyperlink>
      <w:r>
        <w:t xml:space="preserve">, section </w:t>
      </w:r>
      <w:hyperlink w:anchor="Section_d0adc5b64fb044bb838c6b2040161ef9" w:history="1">
        <w:r>
          <w:rPr>
            <w:rStyle w:val="Hyperlink"/>
          </w:rPr>
          <w:t>2.2.3.55.2</w:t>
        </w:r>
      </w:hyperlink>
      <w:r>
        <w:t>, and section</w:t>
      </w:r>
      <w:r>
        <w:t xml:space="preserve"> </w:t>
      </w:r>
      <w:hyperlink w:anchor="Section_d8ab212ab2774c239ffd9b664dbfd4f1" w:history="1">
        <w:r>
          <w:rPr>
            <w:rStyle w:val="Hyperlink"/>
          </w:rPr>
          <w:t>2.2.3.55.3</w:t>
        </w:r>
      </w:hyperlink>
      <w:r>
        <w:t>.</w:t>
      </w:r>
    </w:p>
    <w:p w:rsidR="00FB1433" w:rsidRDefault="003A31FC">
      <w:pPr>
        <w:pStyle w:val="Heading5"/>
      </w:pPr>
      <w:bookmarkStart w:id="415" w:name="section_616c468f2b2c4f2e8b304f517bda90fc"/>
      <w:bookmarkStart w:id="416" w:name="_Toc95366341"/>
      <w:r>
        <w:t>EmailAddress (Find)</w:t>
      </w:r>
      <w:bookmarkEnd w:id="415"/>
      <w:bookmarkEnd w:id="416"/>
    </w:p>
    <w:p w:rsidR="00FB1433" w:rsidRDefault="003A31FC">
      <w:r>
        <w:t xml:space="preserve">The </w:t>
      </w:r>
      <w:r>
        <w:rPr>
          <w:b/>
        </w:rPr>
        <w:t xml:space="preserve">EmailAddress </w:t>
      </w:r>
      <w:r>
        <w:t xml:space="preserve">element in the </w:t>
      </w:r>
      <w:r>
        <w:rPr>
          <w:b/>
        </w:rPr>
        <w:t xml:space="preserve">GAL </w:t>
      </w:r>
      <w:r>
        <w:t xml:space="preserve">namespace is an optional child element of the </w:t>
      </w:r>
      <w:r>
        <w:rPr>
          <w:b/>
        </w:rPr>
        <w:t>find:Properties</w:t>
      </w:r>
      <w:r>
        <w:t xml:space="preserve"> element in </w:t>
      </w:r>
      <w:r>
        <w:rPr>
          <w:b/>
        </w:rPr>
        <w:t xml:space="preserve">Find </w:t>
      </w:r>
      <w:r>
        <w:t xml:space="preserve">command responses. The </w:t>
      </w:r>
      <w:r>
        <w:rPr>
          <w:b/>
        </w:rPr>
        <w:t xml:space="preserve">EmailAddress </w:t>
      </w:r>
      <w:r>
        <w:t>element is on</w:t>
      </w:r>
      <w:r>
        <w:t xml:space="preserve">ly present in response to </w:t>
      </w:r>
      <w:r>
        <w:rPr>
          <w:b/>
        </w:rPr>
        <w:t xml:space="preserve">Find </w:t>
      </w:r>
      <w:r>
        <w:t xml:space="preserve">command requests that contain the </w:t>
      </w:r>
      <w:r>
        <w:rPr>
          <w:b/>
        </w:rPr>
        <w:t xml:space="preserve">GALSearchCriterion </w:t>
      </w:r>
      <w:r>
        <w:t xml:space="preserve">element as specified in section </w:t>
      </w:r>
      <w:hyperlink w:anchor="Section_5226820eea42448c8c16073249df10ed" w:history="1">
        <w:r>
          <w:rPr>
            <w:rStyle w:val="Hyperlink"/>
          </w:rPr>
          <w:t>2.2.3.82</w:t>
        </w:r>
      </w:hyperlink>
      <w:r>
        <w:t xml:space="preserve">. It contains the email address of a recipient in the </w:t>
      </w:r>
      <w:hyperlink w:anchor="gt_6fbe9d37-508e-44f3-be0f-b579e1264f27">
        <w:r>
          <w:rPr>
            <w:rStyle w:val="HyperlinkGreen"/>
            <w:b/>
          </w:rPr>
          <w:t>GAL</w:t>
        </w:r>
      </w:hyperlink>
      <w:r>
        <w:t xml:space="preserve"> that matched the search criteria from the corresponding </w:t>
      </w:r>
      <w:r>
        <w:rPr>
          <w:b/>
        </w:rPr>
        <w:t xml:space="preserve">Find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FB1433" w:rsidRDefault="003A31FC">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318" w:anchor="Section_dcfe20e1cb36457f8c7be5c61351f7d3">
              <w:r>
                <w:rPr>
                  <w:rStyle w:val="Hyperlink"/>
                </w:rPr>
                <w:t>[MS-ASDTYPE]</w:t>
              </w:r>
            </w:hyperlink>
            <w:r>
              <w:t xml:space="preserve"> section 2.7)</w:t>
            </w:r>
            <w:r>
              <w:rPr>
                <w:b/>
              </w:rPr>
              <w:t xml:space="preserve"> </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31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417" w:name="section_d0adc5b64fb044bb838c6b2040161ef9"/>
      <w:bookmarkStart w:id="418" w:name="_Toc95366342"/>
      <w:r>
        <w:t>EmailAddress (ResolveRecipients)</w:t>
      </w:r>
      <w:bookmarkEnd w:id="417"/>
      <w:bookmarkEnd w:id="418"/>
    </w:p>
    <w:p w:rsidR="00FB1433" w:rsidRDefault="003A31FC">
      <w:r>
        <w:t xml:space="preserve">The </w:t>
      </w:r>
      <w:r>
        <w:rPr>
          <w:b/>
        </w:rPr>
        <w:t>EmailAddress</w:t>
      </w:r>
      <w:r>
        <w:t xml:space="preserve"> element is a required child element of the </w:t>
      </w:r>
      <w:r>
        <w:rPr>
          <w:b/>
        </w:rPr>
        <w:t xml:space="preserve">Recipient </w:t>
      </w:r>
      <w:r>
        <w:t xml:space="preserve">element in </w:t>
      </w:r>
      <w:r>
        <w:rPr>
          <w:b/>
        </w:rPr>
        <w:t xml:space="preserve">ResolveRecipients </w:t>
      </w:r>
      <w:r>
        <w:t>command responses that contains the email address of the recipient, in SMTP format.</w:t>
      </w:r>
    </w:p>
    <w:p w:rsidR="00FB1433" w:rsidRDefault="003A31FC">
      <w:r>
        <w:lastRenderedPageBreak/>
        <w:t xml:space="preserve">All elements referenced in this section </w:t>
      </w:r>
      <w:r>
        <w:t xml:space="preserve">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851"/>
        <w:gridCol w:w="1980"/>
        <w:gridCol w:w="1055"/>
        <w:gridCol w:w="2361"/>
        <w:gridCol w:w="122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2851" w:type="dxa"/>
          </w:tcPr>
          <w:p w:rsidR="00FB1433" w:rsidRDefault="003A31FC">
            <w:pPr>
              <w:pStyle w:val="TableHeaderText"/>
            </w:pPr>
            <w:r>
              <w:t>Command request/response</w:t>
            </w:r>
          </w:p>
        </w:tc>
        <w:tc>
          <w:tcPr>
            <w:tcW w:w="1980" w:type="dxa"/>
          </w:tcPr>
          <w:p w:rsidR="00FB1433" w:rsidRDefault="003A31FC">
            <w:pPr>
              <w:pStyle w:val="TableHeaderText"/>
            </w:pPr>
            <w:r>
              <w:t>Parent elements</w:t>
            </w:r>
          </w:p>
        </w:tc>
        <w:tc>
          <w:tcPr>
            <w:tcW w:w="1006" w:type="dxa"/>
          </w:tcPr>
          <w:p w:rsidR="00FB1433" w:rsidRDefault="003A31FC">
            <w:pPr>
              <w:pStyle w:val="TableHeaderText"/>
            </w:pPr>
            <w:r>
              <w:t>Child elements</w:t>
            </w:r>
          </w:p>
        </w:tc>
        <w:tc>
          <w:tcPr>
            <w:tcW w:w="2361" w:type="dxa"/>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2851" w:type="dxa"/>
          </w:tcPr>
          <w:p w:rsidR="00FB1433" w:rsidRDefault="003A31FC">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1980" w:type="dxa"/>
          </w:tcPr>
          <w:p w:rsidR="00FB1433" w:rsidRDefault="003A31FC">
            <w:pPr>
              <w:pStyle w:val="TableBodyText"/>
            </w:pPr>
            <w:r>
              <w:rPr>
                <w:b/>
              </w:rPr>
              <w:t>Recipient</w:t>
            </w:r>
            <w:r>
              <w:t xml:space="preserve"> (s</w:t>
            </w:r>
            <w:r>
              <w:t xml:space="preserve">ection </w:t>
            </w:r>
            <w:hyperlink w:anchor="Section_ef8d08df5a1a41ec89c7517da86f1f08" w:history="1">
              <w:r>
                <w:rPr>
                  <w:rStyle w:val="Hyperlink"/>
                </w:rPr>
                <w:t>2.2.3.145</w:t>
              </w:r>
            </w:hyperlink>
            <w:r>
              <w:t>)</w:t>
            </w:r>
          </w:p>
        </w:tc>
        <w:tc>
          <w:tcPr>
            <w:tcW w:w="1006" w:type="dxa"/>
          </w:tcPr>
          <w:p w:rsidR="00FB1433" w:rsidRDefault="003A31FC">
            <w:pPr>
              <w:pStyle w:val="TableBodyText"/>
            </w:pPr>
            <w:r>
              <w:t>None</w:t>
            </w:r>
          </w:p>
        </w:tc>
        <w:tc>
          <w:tcPr>
            <w:tcW w:w="2361" w:type="dxa"/>
          </w:tcPr>
          <w:p w:rsidR="00FB1433" w:rsidRDefault="003A31FC">
            <w:pPr>
              <w:pStyle w:val="TableBodyText"/>
              <w:rPr>
                <w:b/>
              </w:rPr>
            </w:pPr>
            <w:r>
              <w:rPr>
                <w:b/>
              </w:rPr>
              <w:t>string</w:t>
            </w:r>
            <w:r>
              <w:t xml:space="preserve"> (</w:t>
            </w:r>
            <w:hyperlink r:id="rId320" w:anchor="Section_dcfe20e1cb36457f8c7be5c61351f7d3">
              <w:r>
                <w:rPr>
                  <w:rStyle w:val="Hyperlink"/>
                </w:rPr>
                <w:t>[MS-ASDTYPE]</w:t>
              </w:r>
            </w:hyperlink>
            <w:r>
              <w:t xml:space="preserve"> section 2.7)</w:t>
            </w:r>
            <w:r>
              <w:rPr>
                <w:b/>
              </w:rPr>
              <w:t xml:space="preserve"> </w:t>
            </w:r>
          </w:p>
        </w:tc>
        <w:tc>
          <w:tcPr>
            <w:tcW w:w="0" w:type="auto"/>
          </w:tcPr>
          <w:p w:rsidR="00FB1433" w:rsidRDefault="003A31FC">
            <w:pPr>
              <w:pStyle w:val="TableBodyText"/>
            </w:pPr>
            <w:r>
              <w:t>1…1 (required)</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32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419" w:name="section_d8ab212ab2774c239ffd9b664dbfd4f1"/>
      <w:bookmarkStart w:id="420" w:name="_Toc95366343"/>
      <w:r>
        <w:t>EmailAddress (Search)</w:t>
      </w:r>
      <w:bookmarkEnd w:id="419"/>
      <w:bookmarkEnd w:id="420"/>
    </w:p>
    <w:p w:rsidR="00FB1433" w:rsidRDefault="003A31FC">
      <w:r>
        <w:t xml:space="preserve">The </w:t>
      </w:r>
      <w:r>
        <w:rPr>
          <w:b/>
        </w:rPr>
        <w:t xml:space="preserve">EmailAddress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EmailAddress </w:t>
      </w:r>
      <w:r>
        <w:t xml:space="preserve">element is only present in response to </w:t>
      </w:r>
      <w:r>
        <w:rPr>
          <w:b/>
        </w:rPr>
        <w:t xml:space="preserve">Search </w:t>
      </w:r>
      <w:r>
        <w:t xml:space="preserve">command requests that contain a </w:t>
      </w:r>
      <w:r>
        <w:rPr>
          <w:b/>
        </w:rPr>
        <w:t>s</w:t>
      </w:r>
      <w:r>
        <w:rPr>
          <w:b/>
        </w:rPr>
        <w:t xml:space="preserve">earch:Name </w:t>
      </w:r>
      <w:r>
        <w:t xml:space="preserve">element with a value of "GAL", as specified in section </w:t>
      </w:r>
      <w:hyperlink w:anchor="Section_8521454610c64b9c8abbbbf65a385dfa" w:history="1">
        <w:r>
          <w:rPr>
            <w:rStyle w:val="Hyperlink"/>
          </w:rPr>
          <w:t>2.2.3.120.2</w:t>
        </w:r>
      </w:hyperlink>
      <w:r>
        <w:t xml:space="preserve">. It contains the email address of a recipient in the </w:t>
      </w:r>
      <w:hyperlink w:anchor="gt_6fbe9d37-508e-44f3-be0f-b579e1264f27">
        <w:r>
          <w:rPr>
            <w:rStyle w:val="HyperlinkGreen"/>
            <w:b/>
          </w:rPr>
          <w:t>GAL</w:t>
        </w:r>
      </w:hyperlink>
      <w:r>
        <w:t xml:space="preserve"> that matched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FB1433" w:rsidRDefault="003A31FC">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322" w:anchor="Section_dcfe20e1cb36457f8c7be5c61351f7d3">
              <w:r>
                <w:rPr>
                  <w:rStyle w:val="Hyperlink"/>
                </w:rPr>
                <w:t>[MS-ASDTYPE]</w:t>
              </w:r>
            </w:hyperlink>
            <w:r>
              <w:t xml:space="preserve"> section 2.7)</w:t>
            </w:r>
            <w:r>
              <w:rPr>
                <w:b/>
              </w:rPr>
              <w:t xml:space="preserve"> </w:t>
            </w:r>
          </w:p>
        </w:tc>
        <w:tc>
          <w:tcPr>
            <w:tcW w:w="0" w:type="auto"/>
          </w:tcPr>
          <w:p w:rsidR="00FB1433" w:rsidRDefault="003A31FC">
            <w:pPr>
              <w:pStyle w:val="TableBodyText"/>
            </w:pPr>
            <w:r>
              <w:t>0...1 (optional)</w:t>
            </w:r>
          </w:p>
        </w:tc>
      </w:tr>
    </w:tbl>
    <w:p w:rsidR="00FB1433" w:rsidRDefault="00FB1433"/>
    <w:p w:rsidR="00FB1433" w:rsidRDefault="003A31FC">
      <w:r>
        <w:rPr>
          <w:b/>
        </w:rPr>
        <w:t xml:space="preserve">Protocol </w:t>
      </w:r>
      <w:r>
        <w:rPr>
          <w:b/>
        </w:rPr>
        <w:t>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32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lastRenderedPageBreak/>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421" w:name="section_b9865ed6dc2f4053aaf83cef73cd5746"/>
      <w:bookmarkStart w:id="422" w:name="_Toc95366344"/>
      <w:r>
        <w:t>EMailAddress</w:t>
      </w:r>
      <w:bookmarkEnd w:id="421"/>
      <w:bookmarkEnd w:id="422"/>
    </w:p>
    <w:p w:rsidR="00FB1433" w:rsidRDefault="003A31FC">
      <w:r>
        <w:t xml:space="preserve">The </w:t>
      </w:r>
      <w:r>
        <w:rPr>
          <w:b/>
        </w:rPr>
        <w:t>EMailAddress</w:t>
      </w:r>
      <w:r>
        <w:t xml:space="preserve"> element is a required child element of the </w:t>
      </w:r>
      <w:r>
        <w:rPr>
          <w:b/>
        </w:rPr>
        <w:t>Request</w:t>
      </w:r>
      <w:r>
        <w:t xml:space="preserve"> element in </w:t>
      </w:r>
      <w:r>
        <w:rPr>
          <w:b/>
        </w:rPr>
        <w:t xml:space="preserve">Autodiscover </w:t>
      </w:r>
      <w:r>
        <w:t xml:space="preserve">command requests and a required child element of the </w:t>
      </w:r>
      <w:r>
        <w:rPr>
          <w:b/>
        </w:rPr>
        <w:t>User</w:t>
      </w:r>
      <w:r>
        <w:t xml:space="preserve"> element in </w:t>
      </w:r>
      <w:r>
        <w:rPr>
          <w:b/>
        </w:rPr>
        <w:t xml:space="preserve">Autodiscover </w:t>
      </w:r>
      <w:r>
        <w:t xml:space="preserve">command responses. In both contexts, it contains the </w:t>
      </w:r>
      <w:hyperlink w:anchor="gt_0678be67-e739-4e33-97fe-2b03b903a379">
        <w:r>
          <w:rPr>
            <w:rStyle w:val="HyperlinkGreen"/>
            <w:b/>
          </w:rPr>
          <w:t>SMTP</w:t>
        </w:r>
      </w:hyperlink>
      <w:r>
        <w:t xml:space="preserve"> email address of the user and is used to identify the user's mailbox in the network.</w:t>
      </w:r>
    </w:p>
    <w:tbl>
      <w:tblPr>
        <w:tblStyle w:val="Table-ShadedHeader"/>
        <w:tblW w:w="0" w:type="auto"/>
        <w:tblLook w:val="04A0" w:firstRow="1" w:lastRow="0" w:firstColumn="1" w:lastColumn="0" w:noHBand="0" w:noVBand="1"/>
      </w:tblPr>
      <w:tblGrid>
        <w:gridCol w:w="2962"/>
        <w:gridCol w:w="1918"/>
        <w:gridCol w:w="1283"/>
        <w:gridCol w:w="1969"/>
        <w:gridCol w:w="134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Autodiscover</w:t>
            </w:r>
            <w:r>
              <w:t xml:space="preserve"> command reques</w:t>
            </w:r>
            <w:r>
              <w:t xml:space="preserve">t (section </w:t>
            </w:r>
            <w:hyperlink w:anchor="Section_1a3e248319924581942e5f6214605062" w:history="1">
              <w:r>
                <w:rPr>
                  <w:rStyle w:val="Hyperlink"/>
                </w:rPr>
                <w:t>2.2.1.1</w:t>
              </w:r>
            </w:hyperlink>
            <w:r>
              <w:t>)</w:t>
            </w:r>
          </w:p>
        </w:tc>
        <w:tc>
          <w:tcPr>
            <w:tcW w:w="0" w:type="auto"/>
          </w:tcPr>
          <w:p w:rsidR="00FB1433" w:rsidRDefault="003A31FC">
            <w:pPr>
              <w:pStyle w:val="TableBodyText"/>
            </w:pPr>
            <w:r>
              <w:rPr>
                <w:b/>
              </w:rPr>
              <w:t>Request</w:t>
            </w:r>
            <w:r>
              <w:t xml:space="preserve"> (section </w:t>
            </w:r>
            <w:hyperlink w:anchor="Section_8cb6cbee652f4175be30f1d2574a2f15" w:history="1">
              <w:r>
                <w:rPr>
                  <w:rStyle w:val="Hyperlink"/>
                </w:rPr>
                <w:t>2.2.3.150.1</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324" w:anchor="Section_dcfe20e1cb36457f8c7be5c61351f7d3">
              <w:r>
                <w:rPr>
                  <w:rStyle w:val="Hyperlink"/>
                </w:rPr>
                <w:t>[MS-ASDTYPE]</w:t>
              </w:r>
            </w:hyperlink>
            <w:r>
              <w:t xml:space="preserve"> section 2.7)</w:t>
            </w:r>
            <w:r>
              <w:rPr>
                <w:b/>
              </w:rPr>
              <w:t xml:space="preserve"> </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rPr>
                <w:b/>
              </w:rPr>
            </w:pPr>
            <w:r>
              <w:rPr>
                <w:b/>
              </w:rPr>
              <w:t>Autodiscover</w:t>
            </w:r>
            <w:r>
              <w:t xml:space="preserve"> command response</w:t>
            </w:r>
          </w:p>
        </w:tc>
        <w:tc>
          <w:tcPr>
            <w:tcW w:w="0" w:type="auto"/>
          </w:tcPr>
          <w:p w:rsidR="00FB1433" w:rsidRDefault="003A31FC">
            <w:pPr>
              <w:pStyle w:val="TableBodyText"/>
            </w:pPr>
            <w:r>
              <w:rPr>
                <w:b/>
              </w:rPr>
              <w:t>User</w:t>
            </w:r>
            <w:r>
              <w:t xml:space="preserve"> (section </w:t>
            </w:r>
            <w:hyperlink w:anchor="Section_b0474d06b1114dde8c4cd7a2ba517b4d" w:history="1">
              <w:r>
                <w:rPr>
                  <w:rStyle w:val="Hyperlink"/>
                </w:rPr>
                <w:t>2.2.3.189</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 xml:space="preserve">string </w:t>
            </w:r>
          </w:p>
        </w:tc>
        <w:tc>
          <w:tcPr>
            <w:tcW w:w="0" w:type="auto"/>
          </w:tcPr>
          <w:p w:rsidR="00FB1433" w:rsidRDefault="003A31FC">
            <w:pPr>
              <w:pStyle w:val="TableBodyText"/>
            </w:pPr>
            <w:r>
              <w:t>1..</w:t>
            </w:r>
            <w:r>
              <w:t>.1 (required)</w:t>
            </w:r>
          </w:p>
        </w:tc>
      </w:tr>
    </w:tbl>
    <w:p w:rsidR="00FB1433" w:rsidRDefault="003A31FC">
      <w:r>
        <w:t xml:space="preserve">If the user has multiple addresses, then the primary email address SHOULD be returned in the </w:t>
      </w:r>
      <w:r>
        <w:rPr>
          <w:b/>
        </w:rPr>
        <w:t>Autodiscover</w:t>
      </w:r>
      <w:r>
        <w:t xml:space="preserve"> command response. The primary email address is the address that appears on the From line when a user sends an email message. This addre</w:t>
      </w:r>
      <w:r>
        <w:t xml:space="preserve">ss can be the same as the email address that was sent in the request. The client device SHOULD record the address returned by the </w:t>
      </w:r>
      <w:r>
        <w:rPr>
          <w:b/>
        </w:rPr>
        <w:t>Autodiscover</w:t>
      </w:r>
      <w:r>
        <w:t xml:space="preserve"> command response and SHOULD use this </w:t>
      </w:r>
      <w:r>
        <w:rPr>
          <w:b/>
        </w:rPr>
        <w:t>string</w:t>
      </w:r>
      <w:r>
        <w:t xml:space="preserve"> value for all additional communication.</w:t>
      </w:r>
    </w:p>
    <w:p w:rsidR="00FB1433" w:rsidRDefault="003A31FC">
      <w:r>
        <w:rPr>
          <w:b/>
        </w:rPr>
        <w:t>Protocol Versions</w:t>
      </w:r>
    </w:p>
    <w:p w:rsidR="00FB1433" w:rsidRDefault="003A31FC">
      <w:r>
        <w:t>The followi</w:t>
      </w:r>
      <w:r>
        <w:t xml:space="preserve">ng table specifies the protocol versions that support this element. The client indicates the protocol version being used by setting either the MS-ASProtocolVersion header, as specified in </w:t>
      </w:r>
      <w:hyperlink r:id="rId32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423" w:name="section_ed03ae2794ac4d1cb663062f4f58c06c"/>
      <w:bookmarkStart w:id="424" w:name="_Toc95366345"/>
      <w:r>
        <w:t>EmailAddresses</w:t>
      </w:r>
      <w:bookmarkEnd w:id="423"/>
      <w:bookmarkEnd w:id="424"/>
    </w:p>
    <w:p w:rsidR="00FB1433" w:rsidRDefault="003A31FC">
      <w:r>
        <w:t xml:space="preserve">The </w:t>
      </w:r>
      <w:r>
        <w:rPr>
          <w:b/>
        </w:rPr>
        <w:t>EmailAddresses</w:t>
      </w:r>
      <w:r>
        <w:t xml:space="preserve"> element is an optional child element of the </w:t>
      </w:r>
      <w:r>
        <w:rPr>
          <w:b/>
        </w:rPr>
        <w:t xml:space="preserve">Account </w:t>
      </w:r>
      <w:r>
        <w:t xml:space="preserve">element or the </w:t>
      </w:r>
      <w:r>
        <w:rPr>
          <w:b/>
        </w:rPr>
        <w:t xml:space="preserve">Get </w:t>
      </w:r>
      <w:r>
        <w:t xml:space="preserve">element in </w:t>
      </w:r>
      <w:r>
        <w:rPr>
          <w:b/>
        </w:rPr>
        <w:t xml:space="preserve">Settings </w:t>
      </w:r>
      <w:r>
        <w:t xml:space="preserve">command responses that contains one or more email addresses for the user. The parent element of the </w:t>
      </w:r>
      <w:r>
        <w:rPr>
          <w:b/>
        </w:rPr>
        <w:t>EmailAddresses</w:t>
      </w:r>
      <w:r>
        <w:t xml:space="preserve"> element depends on the protocol version being used. See the details about protocol versions at the end of this section.</w:t>
      </w:r>
    </w:p>
    <w:p w:rsidR="00FB1433" w:rsidRDefault="003A31FC">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760"/>
        <w:gridCol w:w="1368"/>
        <w:gridCol w:w="2520"/>
        <w:gridCol w:w="1645"/>
        <w:gridCol w:w="1182"/>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Settings </w:t>
            </w:r>
            <w:r>
              <w:t xml:space="preserve">command </w:t>
            </w:r>
            <w:r>
              <w:rPr>
                <w:b/>
              </w:rPr>
              <w:t>UserInformation</w:t>
            </w:r>
            <w:r>
              <w:t xml:space="preserve"> response (section </w:t>
            </w:r>
            <w:hyperlink w:anchor="Section_b5a1ed99a7ac4d0baacb40ac792d0a91" w:history="1">
              <w:r>
                <w:rPr>
                  <w:rStyle w:val="Hyperlink"/>
                </w:rPr>
                <w:t>2.2.1.18</w:t>
              </w:r>
            </w:hyperlink>
            <w:r>
              <w:t>)</w:t>
            </w:r>
          </w:p>
        </w:tc>
        <w:tc>
          <w:tcPr>
            <w:tcW w:w="0" w:type="auto"/>
          </w:tcPr>
          <w:p w:rsidR="00FB1433" w:rsidRDefault="003A31FC">
            <w:pPr>
              <w:pStyle w:val="TableBodyText"/>
            </w:pPr>
            <w:r>
              <w:rPr>
                <w:b/>
              </w:rPr>
              <w:t xml:space="preserve">Account </w:t>
            </w:r>
            <w:r>
              <w:t xml:space="preserve">(section </w:t>
            </w:r>
            <w:hyperlink w:anchor="Section_d30781aadca548e5bd66aff62b3ad313" w:history="1">
              <w:r>
                <w:rPr>
                  <w:rStyle w:val="Hyperlink"/>
                </w:rPr>
                <w:t>2.2.3.2</w:t>
              </w:r>
            </w:hyperlink>
            <w:r>
              <w:t>)</w:t>
            </w:r>
          </w:p>
          <w:p w:rsidR="00FB1433" w:rsidRDefault="003A31FC">
            <w:pPr>
              <w:pStyle w:val="TableBodyText"/>
            </w:pPr>
            <w:r>
              <w:rPr>
                <w:b/>
              </w:rPr>
              <w:t>Get</w:t>
            </w:r>
            <w:r>
              <w:t xml:space="preserve"> (section </w:t>
            </w:r>
            <w:hyperlink w:anchor="Section_c005d3d1217c45c3afe5d7562cd8345a" w:history="1">
              <w:r>
                <w:rPr>
                  <w:rStyle w:val="Hyperlink"/>
                </w:rPr>
                <w:t>2.2.3.83</w:t>
              </w:r>
            </w:hyperlink>
            <w:r>
              <w:t xml:space="preserve">) </w:t>
            </w:r>
          </w:p>
        </w:tc>
        <w:tc>
          <w:tcPr>
            <w:tcW w:w="0" w:type="auto"/>
          </w:tcPr>
          <w:p w:rsidR="00FB1433" w:rsidRDefault="003A31FC">
            <w:pPr>
              <w:pStyle w:val="TableBodyText"/>
            </w:pPr>
            <w:r>
              <w:rPr>
                <w:b/>
              </w:rPr>
              <w:t>SMTPAddress</w:t>
            </w:r>
            <w:r>
              <w:t xml:space="preserve"> (section </w:t>
            </w:r>
            <w:hyperlink w:anchor="Section_c29634b647374589acc8028baa9acb2d" w:history="1">
              <w:r>
                <w:rPr>
                  <w:rStyle w:val="Hyperlink"/>
                </w:rPr>
                <w:t>2.2.3.171</w:t>
              </w:r>
            </w:hyperlink>
            <w:r>
              <w:t xml:space="preserve">) </w:t>
            </w:r>
          </w:p>
          <w:p w:rsidR="00FB1433" w:rsidRDefault="003A31FC">
            <w:pPr>
              <w:pStyle w:val="TableBodyText"/>
            </w:pPr>
            <w:r>
              <w:rPr>
                <w:b/>
              </w:rPr>
              <w:t>PrimarySmtpAddress</w:t>
            </w:r>
            <w:r>
              <w:t xml:space="preserve"> (section </w:t>
            </w:r>
            <w:hyperlink w:anchor="Section_b645dd1f1c784cca863a21bd1cf7b91c" w:history="1">
              <w:r>
                <w:rPr>
                  <w:rStyle w:val="Hyperlink"/>
                </w:rPr>
                <w:t>2.2.3.138</w:t>
              </w:r>
            </w:hyperlink>
            <w:r>
              <w:t>)</w:t>
            </w:r>
          </w:p>
        </w:tc>
        <w:tc>
          <w:tcPr>
            <w:tcW w:w="0" w:type="auto"/>
          </w:tcPr>
          <w:p w:rsidR="00FB1433" w:rsidRDefault="003A31FC">
            <w:pPr>
              <w:pStyle w:val="TableBodyText"/>
              <w:rPr>
                <w:b/>
              </w:rPr>
            </w:pPr>
            <w:r>
              <w:rPr>
                <w:b/>
              </w:rPr>
              <w:t>con</w:t>
            </w:r>
            <w:r>
              <w:rPr>
                <w:b/>
              </w:rPr>
              <w:t>tainer</w:t>
            </w:r>
            <w:r>
              <w:t xml:space="preserve"> (</w:t>
            </w:r>
            <w:hyperlink r:id="rId326"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32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250"/>
        <w:gridCol w:w="3420"/>
        <w:gridCol w:w="380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2250" w:type="dxa"/>
          </w:tcPr>
          <w:p w:rsidR="00FB1433" w:rsidRDefault="003A31FC">
            <w:pPr>
              <w:pStyle w:val="TableHeaderText"/>
            </w:pPr>
            <w:r>
              <w:t>Protocol version</w:t>
            </w:r>
          </w:p>
        </w:tc>
        <w:tc>
          <w:tcPr>
            <w:tcW w:w="3420" w:type="dxa"/>
          </w:tcPr>
          <w:p w:rsidR="00FB1433" w:rsidRDefault="003A31FC">
            <w:pPr>
              <w:pStyle w:val="TableHeaderText"/>
            </w:pPr>
            <w:r>
              <w:t>Element support, child of Get</w:t>
            </w:r>
          </w:p>
        </w:tc>
        <w:tc>
          <w:tcPr>
            <w:tcW w:w="3805" w:type="dxa"/>
          </w:tcPr>
          <w:p w:rsidR="00FB1433" w:rsidRDefault="003A31FC">
            <w:pPr>
              <w:pStyle w:val="TableHeaderText"/>
            </w:pPr>
            <w:r>
              <w:t>Element support, child of Account</w:t>
            </w:r>
          </w:p>
        </w:tc>
      </w:tr>
      <w:tr w:rsidR="00FB1433" w:rsidTr="00FB1433">
        <w:tc>
          <w:tcPr>
            <w:tcW w:w="2250" w:type="dxa"/>
          </w:tcPr>
          <w:p w:rsidR="00FB1433" w:rsidRDefault="003A31FC">
            <w:pPr>
              <w:pStyle w:val="TableBodyText"/>
            </w:pPr>
            <w:r>
              <w:t>2.5</w:t>
            </w:r>
          </w:p>
        </w:tc>
        <w:tc>
          <w:tcPr>
            <w:tcW w:w="3420" w:type="dxa"/>
          </w:tcPr>
          <w:p w:rsidR="00FB1433" w:rsidRDefault="00FB1433">
            <w:pPr>
              <w:pStyle w:val="TableBodyText"/>
            </w:pPr>
          </w:p>
        </w:tc>
        <w:tc>
          <w:tcPr>
            <w:tcW w:w="3805" w:type="dxa"/>
          </w:tcPr>
          <w:p w:rsidR="00FB1433" w:rsidRDefault="00FB1433">
            <w:pPr>
              <w:pStyle w:val="TableBodyText"/>
            </w:pPr>
          </w:p>
        </w:tc>
      </w:tr>
      <w:tr w:rsidR="00FB1433" w:rsidTr="00FB1433">
        <w:tc>
          <w:tcPr>
            <w:tcW w:w="2250" w:type="dxa"/>
          </w:tcPr>
          <w:p w:rsidR="00FB1433" w:rsidRDefault="003A31FC">
            <w:pPr>
              <w:pStyle w:val="TableBodyText"/>
            </w:pPr>
            <w:r>
              <w:t>12.0</w:t>
            </w:r>
          </w:p>
        </w:tc>
        <w:tc>
          <w:tcPr>
            <w:tcW w:w="3420" w:type="dxa"/>
          </w:tcPr>
          <w:p w:rsidR="00FB1433" w:rsidRDefault="003A31FC">
            <w:pPr>
              <w:pStyle w:val="TableBodyText"/>
            </w:pPr>
            <w:r>
              <w:t>Yes</w:t>
            </w:r>
          </w:p>
        </w:tc>
        <w:tc>
          <w:tcPr>
            <w:tcW w:w="3805" w:type="dxa"/>
          </w:tcPr>
          <w:p w:rsidR="00FB1433" w:rsidRDefault="00FB1433">
            <w:pPr>
              <w:pStyle w:val="TableBodyText"/>
            </w:pPr>
          </w:p>
        </w:tc>
      </w:tr>
      <w:tr w:rsidR="00FB1433" w:rsidTr="00FB1433">
        <w:tc>
          <w:tcPr>
            <w:tcW w:w="2250" w:type="dxa"/>
          </w:tcPr>
          <w:p w:rsidR="00FB1433" w:rsidRDefault="003A31FC">
            <w:pPr>
              <w:pStyle w:val="TableBodyText"/>
            </w:pPr>
            <w:r>
              <w:t>12.1</w:t>
            </w:r>
          </w:p>
        </w:tc>
        <w:tc>
          <w:tcPr>
            <w:tcW w:w="3420" w:type="dxa"/>
          </w:tcPr>
          <w:p w:rsidR="00FB1433" w:rsidRDefault="003A31FC">
            <w:pPr>
              <w:pStyle w:val="TableBodyText"/>
            </w:pPr>
            <w:r>
              <w:t>Yes</w:t>
            </w:r>
          </w:p>
        </w:tc>
        <w:tc>
          <w:tcPr>
            <w:tcW w:w="3805" w:type="dxa"/>
          </w:tcPr>
          <w:p w:rsidR="00FB1433" w:rsidRDefault="00FB1433">
            <w:pPr>
              <w:pStyle w:val="TableBodyText"/>
            </w:pPr>
          </w:p>
        </w:tc>
      </w:tr>
      <w:tr w:rsidR="00FB1433" w:rsidTr="00FB1433">
        <w:tc>
          <w:tcPr>
            <w:tcW w:w="2250" w:type="dxa"/>
          </w:tcPr>
          <w:p w:rsidR="00FB1433" w:rsidRDefault="003A31FC">
            <w:pPr>
              <w:pStyle w:val="TableBodyText"/>
            </w:pPr>
            <w:r>
              <w:t>14.0</w:t>
            </w:r>
          </w:p>
        </w:tc>
        <w:tc>
          <w:tcPr>
            <w:tcW w:w="3420" w:type="dxa"/>
          </w:tcPr>
          <w:p w:rsidR="00FB1433" w:rsidRDefault="003A31FC">
            <w:pPr>
              <w:pStyle w:val="TableBodyText"/>
            </w:pPr>
            <w:r>
              <w:t>Yes</w:t>
            </w:r>
          </w:p>
        </w:tc>
        <w:tc>
          <w:tcPr>
            <w:tcW w:w="3805" w:type="dxa"/>
          </w:tcPr>
          <w:p w:rsidR="00FB1433" w:rsidRDefault="00FB1433">
            <w:pPr>
              <w:pStyle w:val="TableBodyText"/>
            </w:pPr>
          </w:p>
        </w:tc>
      </w:tr>
      <w:tr w:rsidR="00FB1433" w:rsidTr="00FB1433">
        <w:tc>
          <w:tcPr>
            <w:tcW w:w="2250" w:type="dxa"/>
          </w:tcPr>
          <w:p w:rsidR="00FB1433" w:rsidRDefault="003A31FC">
            <w:pPr>
              <w:pStyle w:val="TableBodyText"/>
            </w:pPr>
            <w:r>
              <w:t>14.1</w:t>
            </w:r>
          </w:p>
        </w:tc>
        <w:tc>
          <w:tcPr>
            <w:tcW w:w="3420" w:type="dxa"/>
          </w:tcPr>
          <w:p w:rsidR="00FB1433" w:rsidRDefault="00FB1433">
            <w:pPr>
              <w:pStyle w:val="TableBodyText"/>
            </w:pPr>
          </w:p>
        </w:tc>
        <w:tc>
          <w:tcPr>
            <w:tcW w:w="3805" w:type="dxa"/>
          </w:tcPr>
          <w:p w:rsidR="00FB1433" w:rsidRDefault="003A31FC">
            <w:pPr>
              <w:pStyle w:val="TableBodyText"/>
            </w:pPr>
            <w:r>
              <w:t>Yes</w:t>
            </w:r>
          </w:p>
        </w:tc>
      </w:tr>
      <w:tr w:rsidR="00FB1433" w:rsidTr="00FB1433">
        <w:tc>
          <w:tcPr>
            <w:tcW w:w="2250" w:type="dxa"/>
          </w:tcPr>
          <w:p w:rsidR="00FB1433" w:rsidRDefault="003A31FC">
            <w:pPr>
              <w:pStyle w:val="TableBodyText"/>
            </w:pPr>
            <w:r>
              <w:t>16.0</w:t>
            </w:r>
          </w:p>
        </w:tc>
        <w:tc>
          <w:tcPr>
            <w:tcW w:w="3420" w:type="dxa"/>
          </w:tcPr>
          <w:p w:rsidR="00FB1433" w:rsidRDefault="00FB1433">
            <w:pPr>
              <w:pStyle w:val="TableBodyText"/>
            </w:pPr>
          </w:p>
        </w:tc>
        <w:tc>
          <w:tcPr>
            <w:tcW w:w="3805" w:type="dxa"/>
          </w:tcPr>
          <w:p w:rsidR="00FB1433" w:rsidRDefault="003A31FC">
            <w:pPr>
              <w:pStyle w:val="TableBodyText"/>
            </w:pPr>
            <w:r>
              <w:t>Yes</w:t>
            </w:r>
          </w:p>
        </w:tc>
      </w:tr>
      <w:tr w:rsidR="00FB1433" w:rsidTr="00FB1433">
        <w:tc>
          <w:tcPr>
            <w:tcW w:w="2250" w:type="dxa"/>
          </w:tcPr>
          <w:p w:rsidR="00FB1433" w:rsidRDefault="003A31FC">
            <w:pPr>
              <w:pStyle w:val="TableBodyText"/>
            </w:pPr>
            <w:r>
              <w:t>16.1</w:t>
            </w:r>
          </w:p>
        </w:tc>
        <w:tc>
          <w:tcPr>
            <w:tcW w:w="3420" w:type="dxa"/>
          </w:tcPr>
          <w:p w:rsidR="00FB1433" w:rsidRDefault="00FB1433">
            <w:pPr>
              <w:pStyle w:val="TableBodyText"/>
            </w:pPr>
          </w:p>
        </w:tc>
        <w:tc>
          <w:tcPr>
            <w:tcW w:w="3805" w:type="dxa"/>
          </w:tcPr>
          <w:p w:rsidR="00FB1433" w:rsidRDefault="003A31FC">
            <w:pPr>
              <w:pStyle w:val="TableBodyText"/>
            </w:pPr>
            <w:r>
              <w:t>Yes</w:t>
            </w:r>
          </w:p>
        </w:tc>
      </w:tr>
    </w:tbl>
    <w:p w:rsidR="00FB1433" w:rsidRDefault="003A31FC">
      <w:r>
        <w:t xml:space="preserve">When protocol version 12.0, 12.1, or 14.0 is used, the parent element of the </w:t>
      </w:r>
      <w:r>
        <w:rPr>
          <w:b/>
        </w:rPr>
        <w:t>EmailAddresses</w:t>
      </w:r>
      <w:r>
        <w:t xml:space="preserve"> element is the </w:t>
      </w:r>
      <w:r>
        <w:rPr>
          <w:b/>
        </w:rPr>
        <w:t>Get</w:t>
      </w:r>
      <w:r>
        <w:t xml:space="preserve"> element. When protocol version 14.1, 16.0, or 16.1 is used, the parent element of the </w:t>
      </w:r>
      <w:r>
        <w:rPr>
          <w:b/>
        </w:rPr>
        <w:t>EmailAddresses</w:t>
      </w:r>
      <w:r>
        <w:t xml:space="preserve"> element is the </w:t>
      </w:r>
      <w:r>
        <w:rPr>
          <w:b/>
        </w:rPr>
        <w:t>Account</w:t>
      </w:r>
      <w:r>
        <w:t xml:space="preserve"> element.</w:t>
      </w:r>
    </w:p>
    <w:p w:rsidR="00FB1433" w:rsidRDefault="003A31FC">
      <w:r>
        <w:t xml:space="preserve">The </w:t>
      </w:r>
      <w:r>
        <w:rPr>
          <w:b/>
        </w:rPr>
        <w:t>PrimarySmtpAddress</w:t>
      </w:r>
      <w:r>
        <w:t xml:space="preserve"> element is supported as a child of the </w:t>
      </w:r>
      <w:r>
        <w:rPr>
          <w:b/>
        </w:rPr>
        <w:t>EmailAddresses</w:t>
      </w:r>
      <w:r>
        <w:t xml:space="preserve"> element only when protocol version 14.1, 16.0, or 16.1 is used.</w:t>
      </w:r>
    </w:p>
    <w:p w:rsidR="00FB1433" w:rsidRDefault="003A31FC">
      <w:pPr>
        <w:pStyle w:val="Heading4"/>
      </w:pPr>
      <w:bookmarkStart w:id="425" w:name="section_bae7d1c9959a4a2e83164dc7f4cc8bb5"/>
      <w:bookmarkStart w:id="426" w:name="_Toc95366346"/>
      <w:r>
        <w:lastRenderedPageBreak/>
        <w:t>EmptyFolderContents</w:t>
      </w:r>
      <w:bookmarkEnd w:id="425"/>
      <w:bookmarkEnd w:id="426"/>
    </w:p>
    <w:p w:rsidR="00FB1433" w:rsidRDefault="003A31FC">
      <w:r>
        <w:t xml:space="preserve">The </w:t>
      </w:r>
      <w:r>
        <w:rPr>
          <w:b/>
        </w:rPr>
        <w:t>EmptyFolderContents</w:t>
      </w:r>
      <w:r>
        <w:t xml:space="preserve"> element is an optional c</w:t>
      </w:r>
      <w:r>
        <w:t xml:space="preserve">hild element of the </w:t>
      </w:r>
      <w:r>
        <w:rPr>
          <w:b/>
        </w:rPr>
        <w:t>ItemOperations</w:t>
      </w:r>
      <w:r>
        <w:t xml:space="preserve"> element in </w:t>
      </w:r>
      <w:r>
        <w:rPr>
          <w:b/>
        </w:rPr>
        <w:t>ItemOperations</w:t>
      </w:r>
      <w:r>
        <w:t xml:space="preserve"> command requests and an optional child element of the </w:t>
      </w:r>
      <w:r>
        <w:rPr>
          <w:b/>
        </w:rPr>
        <w:t xml:space="preserve">Response </w:t>
      </w:r>
      <w:r>
        <w:t xml:space="preserve">element in </w:t>
      </w:r>
      <w:r>
        <w:rPr>
          <w:b/>
        </w:rPr>
        <w:t>ItemOperations</w:t>
      </w:r>
      <w:r>
        <w:t xml:space="preserve"> responses. In both contexts, the </w:t>
      </w:r>
      <w:r>
        <w:rPr>
          <w:b/>
        </w:rPr>
        <w:t>EmptyFolderContents</w:t>
      </w:r>
      <w:r>
        <w:t xml:space="preserve"> element identifies the body of the request or respons</w:t>
      </w:r>
      <w:r>
        <w:t>e as containing the operation that deletes the contents of a folder.</w:t>
      </w:r>
    </w:p>
    <w:p w:rsidR="00FB1433" w:rsidRDefault="003A31FC">
      <w:r>
        <w:t xml:space="preserve">Elements referenced in this section are defined in the </w:t>
      </w:r>
      <w:r>
        <w:rPr>
          <w:b/>
        </w:rPr>
        <w:t>ItemOperations</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423"/>
        <w:gridCol w:w="1962"/>
        <w:gridCol w:w="2370"/>
        <w:gridCol w:w="1562"/>
        <w:gridCol w:w="115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ItemOperations </w:t>
            </w:r>
            <w:r>
              <w:t xml:space="preserve">command request (section </w:t>
            </w:r>
            <w:hyperlink w:anchor="Section_9d4264fb42f547fb81335e68c52dd339" w:history="1">
              <w:r>
                <w:rPr>
                  <w:rStyle w:val="Hyperlink"/>
                </w:rPr>
                <w:t>2.2.1.10</w:t>
              </w:r>
            </w:hyperlink>
            <w:r>
              <w:t>)</w:t>
            </w:r>
          </w:p>
        </w:tc>
        <w:tc>
          <w:tcPr>
            <w:tcW w:w="0" w:type="auto"/>
          </w:tcPr>
          <w:p w:rsidR="00FB1433" w:rsidRDefault="003A31FC">
            <w:pPr>
              <w:pStyle w:val="TableBodyText"/>
            </w:pPr>
            <w:r>
              <w:rPr>
                <w:b/>
              </w:rPr>
              <w:t>ItemOperations</w:t>
            </w:r>
            <w:r>
              <w:t xml:space="preserve"> (section </w:t>
            </w:r>
            <w:hyperlink w:anchor="Section_aa329d4e497b4f5388d626ce392dd99e" w:history="1">
              <w:r>
                <w:rPr>
                  <w:rStyle w:val="Hyperlink"/>
                </w:rPr>
                <w:t>2.2.3.94</w:t>
              </w:r>
            </w:hyperlink>
            <w:r>
              <w:t xml:space="preserve">) </w:t>
            </w:r>
          </w:p>
        </w:tc>
        <w:tc>
          <w:tcPr>
            <w:tcW w:w="0" w:type="auto"/>
          </w:tcPr>
          <w:p w:rsidR="00FB1433" w:rsidRDefault="003A31FC">
            <w:pPr>
              <w:pStyle w:val="TableBodyText"/>
            </w:pPr>
            <w:r>
              <w:rPr>
                <w:b/>
              </w:rPr>
              <w:t>airsync:CollectionId</w:t>
            </w:r>
            <w:r>
              <w:t xml:space="preserve"> (section </w:t>
            </w:r>
            <w:hyperlink w:anchor="Section_6ab4ff0521124ba999c78d1fc7f31660" w:history="1">
              <w:r>
                <w:rPr>
                  <w:rStyle w:val="Hyperlink"/>
                </w:rPr>
                <w:t>2.2.3.30.3</w:t>
              </w:r>
            </w:hyperlink>
            <w:r>
              <w:t>)</w:t>
            </w:r>
          </w:p>
          <w:p w:rsidR="00FB1433" w:rsidRDefault="003A31FC">
            <w:pPr>
              <w:pStyle w:val="TableBodyText"/>
            </w:pPr>
            <w:r>
              <w:rPr>
                <w:b/>
              </w:rPr>
              <w:t>Options</w:t>
            </w:r>
            <w:r>
              <w:t xml:space="preserve"> (section </w:t>
            </w:r>
            <w:hyperlink w:anchor="Section_91043ee2548b4857aca5c35385511045" w:history="1">
              <w:r>
                <w:rPr>
                  <w:rStyle w:val="Hyperlink"/>
                </w:rPr>
                <w:t>2.2.3.125.3</w:t>
              </w:r>
            </w:hyperlink>
            <w:r>
              <w:t>)</w:t>
            </w:r>
          </w:p>
        </w:tc>
        <w:tc>
          <w:tcPr>
            <w:tcW w:w="0" w:type="auto"/>
          </w:tcPr>
          <w:p w:rsidR="00FB1433" w:rsidRDefault="003A31FC">
            <w:pPr>
              <w:pStyle w:val="TableBodyText"/>
              <w:rPr>
                <w:b/>
              </w:rPr>
            </w:pPr>
            <w:r>
              <w:rPr>
                <w:b/>
              </w:rPr>
              <w:t>container</w:t>
            </w:r>
            <w:r>
              <w:t xml:space="preserve"> (</w:t>
            </w:r>
            <w:hyperlink r:id="rId328"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0...N (optional)</w:t>
            </w:r>
          </w:p>
        </w:tc>
      </w:tr>
      <w:tr w:rsidR="00FB1433" w:rsidTr="00FB1433">
        <w:tc>
          <w:tcPr>
            <w:tcW w:w="0" w:type="auto"/>
          </w:tcPr>
          <w:p w:rsidR="00FB1433" w:rsidRDefault="003A31FC">
            <w:pPr>
              <w:pStyle w:val="TableBodyText"/>
              <w:rPr>
                <w:b/>
              </w:rPr>
            </w:pPr>
            <w:r>
              <w:rPr>
                <w:b/>
              </w:rPr>
              <w:t xml:space="preserve">ItemOperations </w:t>
            </w:r>
            <w:r>
              <w:t>command response</w:t>
            </w:r>
          </w:p>
        </w:tc>
        <w:tc>
          <w:tcPr>
            <w:tcW w:w="0" w:type="auto"/>
          </w:tcPr>
          <w:p w:rsidR="00FB1433" w:rsidRDefault="003A31FC">
            <w:pPr>
              <w:pStyle w:val="TableBodyText"/>
            </w:pPr>
            <w:r>
              <w:rPr>
                <w:b/>
              </w:rPr>
              <w:t>Response</w:t>
            </w:r>
            <w:r>
              <w:t xml:space="preserve"> (secti</w:t>
            </w:r>
            <w:r>
              <w:t xml:space="preserve">on </w:t>
            </w:r>
            <w:hyperlink w:anchor="Section_d8f268b7704248f8a56340fe0cd96ab6" w:history="1">
              <w:r>
                <w:rPr>
                  <w:rStyle w:val="Hyperlink"/>
                </w:rPr>
                <w:t>2.2.3.153.4</w:t>
              </w:r>
            </w:hyperlink>
            <w:r>
              <w:t>)</w:t>
            </w:r>
          </w:p>
        </w:tc>
        <w:tc>
          <w:tcPr>
            <w:tcW w:w="0" w:type="auto"/>
          </w:tcPr>
          <w:p w:rsidR="00FB1433" w:rsidRDefault="003A31FC">
            <w:pPr>
              <w:pStyle w:val="TableBodyText"/>
            </w:pPr>
            <w:r>
              <w:rPr>
                <w:b/>
              </w:rPr>
              <w:t>airsync:CollectionId</w:t>
            </w:r>
            <w:r>
              <w:t xml:space="preserve"> (section 2.2.3.30.3)</w:t>
            </w:r>
          </w:p>
          <w:p w:rsidR="00FB1433" w:rsidRDefault="003A31FC">
            <w:pPr>
              <w:pStyle w:val="TableBodyText"/>
            </w:pPr>
            <w:r>
              <w:rPr>
                <w:b/>
              </w:rPr>
              <w:t>Status</w:t>
            </w:r>
            <w:r>
              <w:t xml:space="preserve"> (section </w:t>
            </w:r>
            <w:hyperlink w:anchor="Section_cfcd14f892814864966dbb11259834e0" w:history="1">
              <w:r>
                <w:rPr>
                  <w:rStyle w:val="Hyperlink"/>
                </w:rPr>
                <w:t>2.2.3.177.8</w:t>
              </w:r>
            </w:hyperlink>
            <w:r>
              <w:t>)</w:t>
            </w:r>
          </w:p>
        </w:tc>
        <w:tc>
          <w:tcPr>
            <w:tcW w:w="0" w:type="auto"/>
          </w:tcPr>
          <w:p w:rsidR="00FB1433" w:rsidRDefault="003A31FC">
            <w:pPr>
              <w:pStyle w:val="TableBodyText"/>
              <w:rPr>
                <w:b/>
              </w:rPr>
            </w:pPr>
            <w:r>
              <w:rPr>
                <w:b/>
              </w:rPr>
              <w:t xml:space="preserve">container </w:t>
            </w:r>
          </w:p>
        </w:tc>
        <w:tc>
          <w:tcPr>
            <w:tcW w:w="0" w:type="auto"/>
          </w:tcPr>
          <w:p w:rsidR="00FB1433" w:rsidRDefault="003A31FC">
            <w:pPr>
              <w:pStyle w:val="TableBodyText"/>
            </w:pPr>
            <w:r>
              <w:t>0...N (optional)</w:t>
            </w:r>
          </w:p>
        </w:tc>
      </w:tr>
    </w:tbl>
    <w:p w:rsidR="00FB1433" w:rsidRDefault="003A31FC">
      <w:r>
        <w:t xml:space="preserve">The </w:t>
      </w:r>
      <w:r>
        <w:rPr>
          <w:b/>
        </w:rPr>
        <w:t>EmptyFolderContents</w:t>
      </w:r>
      <w:r>
        <w:t xml:space="preserve"> element enables the client to empty a folder of all its items. The element supports a single child element of the </w:t>
      </w:r>
      <w:r>
        <w:rPr>
          <w:b/>
        </w:rPr>
        <w:t>Options</w:t>
      </w:r>
      <w:r>
        <w:t xml:space="preserve"> element, the </w:t>
      </w:r>
      <w:r>
        <w:rPr>
          <w:b/>
        </w:rPr>
        <w:t>DeleteSubFolders</w:t>
      </w:r>
      <w:r>
        <w:t xml:space="preserve"> element (section </w:t>
      </w:r>
      <w:hyperlink w:anchor="Section_aedc5ae270cc423f9cfeffd118792b7a" w:history="1">
        <w:r>
          <w:rPr>
            <w:rStyle w:val="Hyperlink"/>
          </w:rPr>
          <w:t>2.2.3.4</w:t>
        </w:r>
        <w:r>
          <w:rPr>
            <w:rStyle w:val="Hyperlink"/>
          </w:rPr>
          <w:t>4</w:t>
        </w:r>
      </w:hyperlink>
      <w:r>
        <w:t xml:space="preserve">), which determines whether subfolders contained in the folder are deleted. If the </w:t>
      </w:r>
      <w:r>
        <w:rPr>
          <w:b/>
        </w:rPr>
        <w:t>DeleteSubFolders</w:t>
      </w:r>
      <w:r>
        <w:t xml:space="preserve"> option is not included in the request, the subfolders of the specified </w:t>
      </w:r>
      <w:r>
        <w:rPr>
          <w:b/>
        </w:rPr>
        <w:t>airsync:CollectionId</w:t>
      </w:r>
      <w:r>
        <w:t xml:space="preserve"> are not deleted.</w:t>
      </w:r>
    </w:p>
    <w:p w:rsidR="00FB1433" w:rsidRDefault="003A31FC">
      <w:r>
        <w:t xml:space="preserve">Specifically, clients use </w:t>
      </w:r>
      <w:r>
        <w:rPr>
          <w:b/>
        </w:rPr>
        <w:t>EmptyFolderContents</w:t>
      </w:r>
      <w:r>
        <w:t xml:space="preserve"> </w:t>
      </w:r>
      <w:r>
        <w:t xml:space="preserve">to empty the </w:t>
      </w:r>
      <w:hyperlink w:anchor="gt_3f0c7497-a422-4de2-8f2a-d9bd0f63b659">
        <w:r>
          <w:rPr>
            <w:rStyle w:val="HyperlinkGreen"/>
            <w:b/>
          </w:rPr>
          <w:t>Deleted Items folder</w:t>
        </w:r>
      </w:hyperlink>
      <w:r>
        <w:t>. The client can clear out all items in the Deleted Items folder when the user runs out of storage quota (indicated by the return of an HTTP 507 status code from</w:t>
      </w:r>
      <w:r>
        <w:t xml:space="preserve"> the server).</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32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427" w:name="section_b305f2cde7f04a5a9b9f82e49f3efab1"/>
      <w:bookmarkStart w:id="428" w:name="_Toc95366347"/>
      <w:r>
        <w:lastRenderedPageBreak/>
        <w:t>Enabled</w:t>
      </w:r>
      <w:bookmarkEnd w:id="427"/>
      <w:bookmarkEnd w:id="428"/>
    </w:p>
    <w:p w:rsidR="00FB1433" w:rsidRDefault="003A31FC">
      <w:r>
        <w:t xml:space="preserve">The </w:t>
      </w:r>
      <w:r>
        <w:rPr>
          <w:b/>
        </w:rPr>
        <w:t>Enabled</w:t>
      </w:r>
      <w:r>
        <w:t xml:space="preserve"> element is an optional child element of the </w:t>
      </w:r>
      <w:r>
        <w:rPr>
          <w:b/>
        </w:rPr>
        <w:t xml:space="preserve">OofMessage </w:t>
      </w:r>
      <w:r>
        <w:t xml:space="preserve">element in </w:t>
      </w:r>
      <w:r>
        <w:rPr>
          <w:b/>
        </w:rPr>
        <w:t>Settings</w:t>
      </w:r>
      <w:r>
        <w:t xml:space="preserve"> command requests and responses that specifies whether an </w:t>
      </w:r>
      <w:hyperlink w:anchor="gt_1384c735-fcc1-4dd2-b547-b9a42c1792e6">
        <w:r>
          <w:rPr>
            <w:rStyle w:val="HyperlinkGreen"/>
            <w:b/>
          </w:rPr>
          <w:t>OOF message</w:t>
        </w:r>
      </w:hyperlink>
      <w:r>
        <w:t xml:space="preserve"> is sent to this audience while the sending user is </w:t>
      </w:r>
      <w:hyperlink w:anchor="gt_d4ab6719-b583-467a-a631-95feb7a5ea34">
        <w:r>
          <w:rPr>
            <w:rStyle w:val="HyperlinkGreen"/>
            <w:b/>
          </w:rPr>
          <w:t>OOF</w:t>
        </w:r>
      </w:hyperlink>
      <w:r>
        <w:t>.</w:t>
      </w:r>
    </w:p>
    <w:p w:rsidR="00FB1433" w:rsidRDefault="003A31FC">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216"/>
        <w:gridCol w:w="1923"/>
        <w:gridCol w:w="1245"/>
        <w:gridCol w:w="1815"/>
        <w:gridCol w:w="1276"/>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Settings </w:t>
            </w:r>
            <w:r>
              <w:t xml:space="preserve">command </w:t>
            </w:r>
            <w:r>
              <w:rPr>
                <w:b/>
              </w:rPr>
              <w:t>Oof</w:t>
            </w:r>
            <w:r>
              <w:t xml:space="preserve"> request and response (section </w:t>
            </w:r>
            <w:hyperlink w:anchor="Section_b5a1ed99a7ac4d0baacb40ac792d0a91" w:history="1">
              <w:r>
                <w:rPr>
                  <w:rStyle w:val="Hyperlink"/>
                </w:rPr>
                <w:t>2.2.1.18</w:t>
              </w:r>
            </w:hyperlink>
            <w:r>
              <w:t>)</w:t>
            </w:r>
          </w:p>
        </w:tc>
        <w:tc>
          <w:tcPr>
            <w:tcW w:w="0" w:type="auto"/>
          </w:tcPr>
          <w:p w:rsidR="00FB1433" w:rsidRDefault="003A31FC">
            <w:pPr>
              <w:pStyle w:val="TableBodyText"/>
            </w:pPr>
            <w:r>
              <w:rPr>
                <w:b/>
              </w:rPr>
              <w:t>OofMessage</w:t>
            </w:r>
            <w:r>
              <w:t xml:space="preserve"> (section </w:t>
            </w:r>
            <w:hyperlink w:anchor="Section_9ca3ab46894a4c639a7c653b77ec4856" w:history="1">
              <w:r>
                <w:rPr>
                  <w:rStyle w:val="Hyperlink"/>
                </w:rPr>
                <w:t>2.2.3.123</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330" w:anchor="Section_dcfe20e1cb36457f8c7be5c61351f7d3">
              <w:r>
                <w:rPr>
                  <w:rStyle w:val="Hyperlink"/>
                </w:rPr>
                <w:t>[MS-ASDTYPE]</w:t>
              </w:r>
            </w:hyperlink>
            <w:r>
              <w:t xml:space="preserve"> section 2.7)</w:t>
            </w:r>
            <w:r>
              <w:rPr>
                <w:b/>
              </w:rPr>
              <w:t xml:space="preserve"> </w:t>
            </w:r>
          </w:p>
        </w:tc>
        <w:tc>
          <w:tcPr>
            <w:tcW w:w="0" w:type="auto"/>
          </w:tcPr>
          <w:p w:rsidR="00FB1433" w:rsidRDefault="003A31FC">
            <w:pPr>
              <w:pStyle w:val="TableBodyText"/>
            </w:pPr>
            <w:r>
              <w:t>0...1 (optional)</w:t>
            </w:r>
          </w:p>
        </w:tc>
      </w:tr>
    </w:tbl>
    <w:p w:rsidR="00FB1433" w:rsidRDefault="003A31FC">
      <w:r>
        <w:t xml:space="preserve">The </w:t>
      </w:r>
      <w:r>
        <w:rPr>
          <w:b/>
        </w:rPr>
        <w:t>Enabled</w:t>
      </w:r>
      <w:r>
        <w:t xml:space="preserve"> element is used in the </w:t>
      </w:r>
      <w:r>
        <w:rPr>
          <w:b/>
        </w:rPr>
        <w:t xml:space="preserve">Settings </w:t>
      </w:r>
      <w:r>
        <w:t xml:space="preserve">command </w:t>
      </w:r>
      <w:r>
        <w:rPr>
          <w:b/>
        </w:rPr>
        <w:t>Oof</w:t>
      </w:r>
      <w:r>
        <w:t xml:space="preserve"> </w:t>
      </w:r>
      <w:r>
        <w:rPr>
          <w:b/>
        </w:rPr>
        <w:t>Get</w:t>
      </w:r>
      <w:r>
        <w:t xml:space="preserve"> (section </w:t>
      </w:r>
      <w:hyperlink w:anchor="Section_c005d3d1217c45c3afe5d7562cd8345a" w:history="1">
        <w:r>
          <w:rPr>
            <w:rStyle w:val="Hyperlink"/>
          </w:rPr>
          <w:t>2.2.3.83</w:t>
        </w:r>
      </w:hyperlink>
      <w:r>
        <w:t xml:space="preserve">) response to retrieve the current value. The </w:t>
      </w:r>
      <w:r>
        <w:rPr>
          <w:b/>
        </w:rPr>
        <w:t>Enabled</w:t>
      </w:r>
      <w:r>
        <w:t xml:space="preserve"> element is used in the </w:t>
      </w:r>
      <w:r>
        <w:rPr>
          <w:b/>
        </w:rPr>
        <w:t xml:space="preserve">Settings </w:t>
      </w:r>
      <w:r>
        <w:t xml:space="preserve">command </w:t>
      </w:r>
      <w:r>
        <w:rPr>
          <w:b/>
        </w:rPr>
        <w:t>Oof</w:t>
      </w:r>
      <w:r>
        <w:t xml:space="preserve"> </w:t>
      </w:r>
      <w:r>
        <w:rPr>
          <w:b/>
        </w:rPr>
        <w:t>Set</w:t>
      </w:r>
      <w:r>
        <w:t xml:space="preserve"> request to set the value.</w:t>
      </w:r>
    </w:p>
    <w:p w:rsidR="00FB1433" w:rsidRDefault="003A31FC">
      <w:r>
        <w:t xml:space="preserve">The value of the </w:t>
      </w:r>
      <w:r>
        <w:rPr>
          <w:b/>
        </w:rPr>
        <w:t>Enabled</w:t>
      </w:r>
      <w:r>
        <w:t xml:space="preserve"> element is 1 if an OOF message is sent while the sending user is OOF; otherwise, the value is 0</w:t>
      </w:r>
      <w:r>
        <w:t xml:space="preserve"> (zero).</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33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429" w:name="section_a1f03a1047fa4672859509f7620c70c7"/>
      <w:bookmarkStart w:id="430" w:name="_Toc95366348"/>
      <w:r>
        <w:t>EnableOutboundSMS</w:t>
      </w:r>
      <w:bookmarkEnd w:id="429"/>
      <w:bookmarkEnd w:id="430"/>
    </w:p>
    <w:p w:rsidR="00FB1433" w:rsidRDefault="003A31FC">
      <w:r>
        <w:t xml:space="preserve">The </w:t>
      </w:r>
      <w:r>
        <w:rPr>
          <w:b/>
        </w:rPr>
        <w:t>EnableOutboundSMS</w:t>
      </w:r>
      <w:r>
        <w:t xml:space="preserve"> element is an optional child element of the </w:t>
      </w:r>
      <w:r>
        <w:rPr>
          <w:b/>
        </w:rPr>
        <w:t xml:space="preserve">Set </w:t>
      </w:r>
      <w:r>
        <w:t xml:space="preserve">element in </w:t>
      </w:r>
      <w:r>
        <w:rPr>
          <w:b/>
        </w:rPr>
        <w:t xml:space="preserve">Settings </w:t>
      </w:r>
      <w:r>
        <w:t xml:space="preserve">command requests that specifies whether the server will send outbound </w:t>
      </w:r>
      <w:hyperlink w:anchor="gt_b9d83a03-4998-46ee-9afd-bca72f63af9a">
        <w:r>
          <w:rPr>
            <w:rStyle w:val="HyperlinkGreen"/>
            <w:b/>
          </w:rPr>
          <w:t>SMS</w:t>
        </w:r>
      </w:hyperlink>
      <w:r>
        <w:t xml:space="preserve"> messages through the mobile device. For more details, see </w:t>
      </w:r>
      <w:hyperlink r:id="rId332" w:anchor="Section_3123f34aaabe4ec5aa836f6d48698a8b">
        <w:r>
          <w:rPr>
            <w:rStyle w:val="Hyperlink"/>
          </w:rPr>
          <w:t>[MS-ASMS]</w:t>
        </w:r>
      </w:hyperlink>
      <w:r>
        <w:t xml:space="preserve"> section 2.2.2.2.2.</w:t>
      </w:r>
      <w:bookmarkStart w:id="431" w:name="z106"/>
      <w:bookmarkEnd w:id="431"/>
    </w:p>
    <w:p w:rsidR="00FB1433" w:rsidRDefault="003A31FC">
      <w:r>
        <w:t>All elements referenced in</w:t>
      </w:r>
      <w:r>
        <w:t xml:space="preserve">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70"/>
        <w:gridCol w:w="1515"/>
        <w:gridCol w:w="1262"/>
        <w:gridCol w:w="1930"/>
        <w:gridCol w:w="129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2.2.1.18</w:t>
              </w:r>
            </w:hyperlink>
            <w:r>
              <w:t>)</w:t>
            </w:r>
          </w:p>
        </w:tc>
        <w:tc>
          <w:tcPr>
            <w:tcW w:w="0" w:type="auto"/>
          </w:tcPr>
          <w:p w:rsidR="00FB1433" w:rsidRDefault="003A31FC">
            <w:pPr>
              <w:pStyle w:val="TableBodyText"/>
            </w:pPr>
            <w:r>
              <w:rPr>
                <w:b/>
              </w:rPr>
              <w:lastRenderedPageBreak/>
              <w:t>Set</w:t>
            </w:r>
            <w:r>
              <w:t xml:space="preserve"> (section </w:t>
            </w:r>
            <w:hyperlink w:anchor="Section_bde5614905d34a619d790a73c80fe393" w:history="1">
              <w:r>
                <w:rPr>
                  <w:rStyle w:val="Hyperlink"/>
                </w:rPr>
                <w:t>2.2.3.167</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r>
              <w:t xml:space="preserve"> (</w:t>
            </w:r>
            <w:hyperlink r:id="rId333" w:anchor="Section_dcfe20e1cb36457f8c7be5c61351f7d3">
              <w:r>
                <w:rPr>
                  <w:rStyle w:val="Hyperlink"/>
                </w:rPr>
                <w:t>[MS-ASDTYPE]</w:t>
              </w:r>
            </w:hyperlink>
            <w:r>
              <w:t xml:space="preserve"> section </w:t>
            </w:r>
            <w:r>
              <w:lastRenderedPageBreak/>
              <w:t>2.6)</w:t>
            </w:r>
            <w:r>
              <w:rPr>
                <w:b/>
              </w:rPr>
              <w:t xml:space="preserve"> </w:t>
            </w:r>
          </w:p>
        </w:tc>
        <w:tc>
          <w:tcPr>
            <w:tcW w:w="0" w:type="auto"/>
          </w:tcPr>
          <w:p w:rsidR="00FB1433" w:rsidRDefault="003A31FC">
            <w:pPr>
              <w:pStyle w:val="TableBodyText"/>
            </w:pPr>
            <w:r>
              <w:lastRenderedPageBreak/>
              <w:t>0...1 (optional)</w:t>
            </w:r>
          </w:p>
        </w:tc>
      </w:tr>
    </w:tbl>
    <w:p w:rsidR="00FB1433" w:rsidRDefault="00FB1433">
      <w:bookmarkStart w:id="432" w:name="z108"/>
      <w:bookmarkEnd w:id="432"/>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33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433" w:name="section_2b708b9fdd6f44278e1e1ab6549310ec"/>
      <w:bookmarkStart w:id="434" w:name="_Toc95366349"/>
      <w:r>
        <w:t>EndTime</w:t>
      </w:r>
      <w:bookmarkEnd w:id="433"/>
      <w:bookmarkEnd w:id="434"/>
    </w:p>
    <w:p w:rsidR="00FB1433" w:rsidRDefault="003A31FC">
      <w:r>
        <w:t xml:space="preserve">The </w:t>
      </w:r>
      <w:r>
        <w:rPr>
          <w:b/>
        </w:rPr>
        <w:t>EndTime</w:t>
      </w:r>
      <w:r>
        <w:t xml:space="preserve"> element is used in the following command requests and responses:</w:t>
      </w:r>
    </w:p>
    <w:p w:rsidR="00FB1433" w:rsidRDefault="003A31FC">
      <w:pPr>
        <w:pStyle w:val="ListParagraph"/>
        <w:numPr>
          <w:ilvl w:val="0"/>
          <w:numId w:val="57"/>
        </w:numPr>
      </w:pPr>
      <w:r>
        <w:rPr>
          <w:b/>
        </w:rPr>
        <w:t xml:space="preserve">ResolveRecipients </w:t>
      </w:r>
      <w:r>
        <w:t xml:space="preserve">command requests (section </w:t>
      </w:r>
      <w:hyperlink w:anchor="Section_af10e71badf140e98074cccd9a4889a2" w:history="1">
        <w:r>
          <w:rPr>
            <w:rStyle w:val="Hyperlink"/>
          </w:rPr>
          <w:t>2.2.1.15</w:t>
        </w:r>
      </w:hyperlink>
      <w:r>
        <w:t>)</w:t>
      </w:r>
    </w:p>
    <w:p w:rsidR="00FB1433" w:rsidRDefault="003A31FC">
      <w:pPr>
        <w:pStyle w:val="ListParagraph"/>
        <w:numPr>
          <w:ilvl w:val="0"/>
          <w:numId w:val="57"/>
        </w:numPr>
      </w:pPr>
      <w:r>
        <w:rPr>
          <w:b/>
        </w:rPr>
        <w:t xml:space="preserve">Settings </w:t>
      </w:r>
      <w:r>
        <w:t xml:space="preserve">command requests and responses (section </w:t>
      </w:r>
      <w:hyperlink w:anchor="Section_b5a1ed99a7ac4d0baacb40ac792d0a91" w:history="1">
        <w:r>
          <w:rPr>
            <w:rStyle w:val="Hyperlink"/>
          </w:rPr>
          <w:t>2.2.1.18</w:t>
        </w:r>
      </w:hyperlink>
      <w:r>
        <w:t>)</w:t>
      </w:r>
    </w:p>
    <w:p w:rsidR="00FB1433" w:rsidRDefault="003A31FC">
      <w:r>
        <w:t xml:space="preserve">The definition of the </w:t>
      </w:r>
      <w:r>
        <w:rPr>
          <w:b/>
        </w:rPr>
        <w:t>EndTime</w:t>
      </w:r>
      <w:r>
        <w:t xml:space="preserve"> element differs according to the context in which it is used. For more details, see section </w:t>
      </w:r>
      <w:hyperlink w:anchor="Section_3f2a4b1646214945946e248c18879d4c" w:history="1">
        <w:r>
          <w:rPr>
            <w:rStyle w:val="Hyperlink"/>
          </w:rPr>
          <w:t>2.2.3.61.1</w:t>
        </w:r>
      </w:hyperlink>
      <w:r>
        <w:t xml:space="preserve"> and section </w:t>
      </w:r>
      <w:hyperlink w:anchor="Section_6ee7533d303d4967b0d882a3b51ce242" w:history="1">
        <w:r>
          <w:rPr>
            <w:rStyle w:val="Hyperlink"/>
          </w:rPr>
          <w:t>2.2.3.61.2</w:t>
        </w:r>
      </w:hyperlink>
      <w:r>
        <w:t>.</w:t>
      </w:r>
    </w:p>
    <w:p w:rsidR="00FB1433" w:rsidRDefault="003A31FC">
      <w:pPr>
        <w:pStyle w:val="Heading5"/>
      </w:pPr>
      <w:bookmarkStart w:id="435" w:name="section_3f2a4b1646214945946e248c18879d4c"/>
      <w:bookmarkStart w:id="436" w:name="_Toc95366350"/>
      <w:r>
        <w:t>EndTime (ResolveRecipients)</w:t>
      </w:r>
      <w:bookmarkEnd w:id="435"/>
      <w:bookmarkEnd w:id="436"/>
    </w:p>
    <w:p w:rsidR="00FB1433" w:rsidRDefault="003A31FC">
      <w:r>
        <w:t xml:space="preserve">The </w:t>
      </w:r>
      <w:r>
        <w:rPr>
          <w:b/>
        </w:rPr>
        <w:t>EndTime</w:t>
      </w:r>
      <w:r>
        <w:t xml:space="preserve"> element is an optional child element of the </w:t>
      </w:r>
      <w:r>
        <w:rPr>
          <w:b/>
        </w:rPr>
        <w:t xml:space="preserve">Availability </w:t>
      </w:r>
      <w:r>
        <w:t xml:space="preserve">element in </w:t>
      </w:r>
      <w:r>
        <w:rPr>
          <w:b/>
        </w:rPr>
        <w:t>ResolveRecipients</w:t>
      </w:r>
      <w:r>
        <w:t xml:space="preserve"> command requests that identifies th</w:t>
      </w:r>
      <w:r>
        <w:t>e end of the span of free/busy time requested by the client.</w:t>
      </w:r>
      <w:bookmarkStart w:id="437" w:name="z52"/>
      <w:bookmarkEnd w:id="437"/>
    </w:p>
    <w:p w:rsidR="00FB1433" w:rsidRDefault="003A31FC">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088"/>
        <w:gridCol w:w="1846"/>
        <w:gridCol w:w="1260"/>
        <w:gridCol w:w="1985"/>
        <w:gridCol w:w="1296"/>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ResolveRecipients </w:t>
            </w:r>
            <w:r>
              <w:t>command</w:t>
            </w:r>
            <w:r>
              <w:t xml:space="preserve"> request (section </w:t>
            </w:r>
            <w:hyperlink w:anchor="Section_af10e71badf140e98074cccd9a4889a2" w:history="1">
              <w:r>
                <w:rPr>
                  <w:rStyle w:val="Hyperlink"/>
                </w:rPr>
                <w:t>2.2.1.15</w:t>
              </w:r>
            </w:hyperlink>
            <w:r>
              <w:t>)</w:t>
            </w:r>
          </w:p>
        </w:tc>
        <w:tc>
          <w:tcPr>
            <w:tcW w:w="0" w:type="auto"/>
          </w:tcPr>
          <w:p w:rsidR="00FB1433" w:rsidRDefault="003A31FC">
            <w:pPr>
              <w:pStyle w:val="TableBodyText"/>
            </w:pPr>
            <w:r>
              <w:rPr>
                <w:b/>
              </w:rPr>
              <w:t>Availability</w:t>
            </w:r>
            <w:r>
              <w:t xml:space="preserve"> (section </w:t>
            </w:r>
            <w:hyperlink w:anchor="Section_50e464db4c354da8bd4c302437fe27df" w:history="1">
              <w:r>
                <w:rPr>
                  <w:rStyle w:val="Hyperlink"/>
                </w:rPr>
                <w:t>2.2.3.16</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datetime</w:t>
            </w:r>
            <w:r>
              <w:t xml:space="preserve"> (</w:t>
            </w:r>
            <w:hyperlink r:id="rId335" w:anchor="Section_dcfe20e1cb36457f8c7be5c61351f7d3">
              <w:r>
                <w:rPr>
                  <w:rStyle w:val="Hyperlink"/>
                </w:rPr>
                <w:t>[MS-ASDTYPE]</w:t>
              </w:r>
            </w:hyperlink>
            <w:r>
              <w:t xml:space="preserve"> section 2.3)</w:t>
            </w:r>
            <w:r>
              <w:rPr>
                <w:b/>
              </w:rPr>
              <w:t xml:space="preserve"> </w:t>
            </w:r>
          </w:p>
        </w:tc>
        <w:tc>
          <w:tcPr>
            <w:tcW w:w="0" w:type="auto"/>
          </w:tcPr>
          <w:p w:rsidR="00FB1433" w:rsidRDefault="003A31FC">
            <w:pPr>
              <w:pStyle w:val="TableBodyText"/>
            </w:pPr>
            <w:r>
              <w:t>0…N   (optional)</w:t>
            </w:r>
          </w:p>
        </w:tc>
      </w:tr>
    </w:tbl>
    <w:p w:rsidR="00FB1433" w:rsidRDefault="003A31FC">
      <w:r>
        <w:t xml:space="preserve">If the </w:t>
      </w:r>
      <w:r>
        <w:rPr>
          <w:b/>
        </w:rPr>
        <w:t>Availability</w:t>
      </w:r>
      <w:r>
        <w:t xml:space="preserve"> element is included in the request, the request MUST also include the </w:t>
      </w:r>
      <w:r>
        <w:rPr>
          <w:b/>
        </w:rPr>
        <w:t>StartTime</w:t>
      </w:r>
      <w:r>
        <w:t xml:space="preserve"> (section </w:t>
      </w:r>
      <w:hyperlink w:anchor="Section_fd94d8a06bac445498f412b0e382cf33" w:history="1">
        <w:r>
          <w:rPr>
            <w:rStyle w:val="Hyperlink"/>
          </w:rPr>
          <w:t>2.2.3.176.1</w:t>
        </w:r>
      </w:hyperlink>
      <w:r>
        <w:t xml:space="preserve">) </w:t>
      </w:r>
      <w:r>
        <w:t>element.</w:t>
      </w:r>
    </w:p>
    <w:p w:rsidR="00FB1433" w:rsidRDefault="003A31FC">
      <w:r>
        <w:lastRenderedPageBreak/>
        <w:t xml:space="preserve">If the client sends an invalid </w:t>
      </w:r>
      <w:r>
        <w:rPr>
          <w:b/>
        </w:rPr>
        <w:t>EndTime</w:t>
      </w:r>
      <w:r>
        <w:t xml:space="preserve"> element value, then the server returns a </w:t>
      </w:r>
      <w:r>
        <w:rPr>
          <w:b/>
        </w:rPr>
        <w:t>Status</w:t>
      </w:r>
      <w:r>
        <w:t xml:space="preserve"> element (section </w:t>
      </w:r>
      <w:hyperlink w:anchor="Section_71628fd7d2a54bb2a6afabedbaa341d9" w:history="1">
        <w:r>
          <w:rPr>
            <w:rStyle w:val="Hyperlink"/>
          </w:rPr>
          <w:t>2.2.3.177.12</w:t>
        </w:r>
      </w:hyperlink>
      <w:r>
        <w:t xml:space="preserve">) value of 5 in the </w:t>
      </w:r>
      <w:r>
        <w:rPr>
          <w:b/>
        </w:rPr>
        <w:t>ResolveRecipients</w:t>
      </w:r>
      <w:r>
        <w:t xml:space="preserve"> command response.</w:t>
      </w:r>
    </w:p>
    <w:p w:rsidR="00FB1433" w:rsidRDefault="003A31FC">
      <w:r>
        <w:t xml:space="preserve">If no </w:t>
      </w:r>
      <w:r>
        <w:rPr>
          <w:b/>
        </w:rPr>
        <w:t>EndTime</w:t>
      </w:r>
      <w:r>
        <w:t xml:space="preserve"> element is included in an </w:t>
      </w:r>
      <w:r>
        <w:rPr>
          <w:b/>
        </w:rPr>
        <w:t>Availability</w:t>
      </w:r>
      <w:r>
        <w:t xml:space="preserve"> request, the server uses a default end time value of seven days after the </w:t>
      </w:r>
      <w:r>
        <w:rPr>
          <w:b/>
        </w:rPr>
        <w:t>StartTime</w:t>
      </w:r>
      <w:r>
        <w:t xml:space="preserve"> value. </w:t>
      </w:r>
    </w:p>
    <w:p w:rsidR="00FB1433" w:rsidRDefault="003A31FC">
      <w:r>
        <w:t xml:space="preserve">If the </w:t>
      </w:r>
      <w:r>
        <w:rPr>
          <w:b/>
        </w:rPr>
        <w:t>EndTime</w:t>
      </w:r>
      <w:r>
        <w:t xml:space="preserve"> element value specified in the request is smaller than the </w:t>
      </w:r>
      <w:r>
        <w:rPr>
          <w:b/>
        </w:rPr>
        <w:t>StartTime</w:t>
      </w:r>
      <w:r>
        <w:t xml:space="preserve"> element value plus 30 minutes, or the du</w:t>
      </w:r>
      <w:r>
        <w:t xml:space="preserve">ration spanned by the </w:t>
      </w:r>
      <w:r>
        <w:rPr>
          <w:b/>
        </w:rPr>
        <w:t>StartTime</w:t>
      </w:r>
      <w:r>
        <w:t xml:space="preserve"> element value and the </w:t>
      </w:r>
      <w:r>
        <w:rPr>
          <w:b/>
        </w:rPr>
        <w:t>EndTime</w:t>
      </w:r>
      <w:r>
        <w:t xml:space="preserve"> element value is greater than a specific number</w:t>
      </w:r>
      <w:bookmarkStart w:id="43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438"/>
      <w:r>
        <w:t xml:space="preserve"> of days, then the server returns a </w:t>
      </w:r>
      <w:r>
        <w:rPr>
          <w:b/>
        </w:rPr>
        <w:t>Status</w:t>
      </w:r>
      <w:r>
        <w:t xml:space="preserve"> element value of 5 in the </w:t>
      </w:r>
      <w:r>
        <w:rPr>
          <w:b/>
        </w:rPr>
        <w:t>ResolveReci</w:t>
      </w:r>
      <w:r>
        <w:rPr>
          <w:b/>
        </w:rPr>
        <w:t>pients</w:t>
      </w:r>
      <w:r>
        <w:t xml:space="preserve"> command response.</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33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439" w:name="section_6ee7533d303d4967b0d882a3b51ce242"/>
      <w:bookmarkStart w:id="440" w:name="_Toc95366351"/>
      <w:r>
        <w:t>EndTime (Settings)</w:t>
      </w:r>
      <w:bookmarkEnd w:id="439"/>
      <w:bookmarkEnd w:id="440"/>
    </w:p>
    <w:p w:rsidR="00FB1433" w:rsidRDefault="003A31FC">
      <w:r>
        <w:t xml:space="preserve">The </w:t>
      </w:r>
      <w:r>
        <w:rPr>
          <w:b/>
        </w:rPr>
        <w:t>EndTime</w:t>
      </w:r>
      <w:r>
        <w:t xml:space="preserve"> element is an optional child element of the </w:t>
      </w:r>
      <w:r>
        <w:rPr>
          <w:b/>
        </w:rPr>
        <w:t xml:space="preserve">Set </w:t>
      </w:r>
      <w:r>
        <w:t xml:space="preserve">element in </w:t>
      </w:r>
      <w:r>
        <w:rPr>
          <w:b/>
        </w:rPr>
        <w:t xml:space="preserve">Settings </w:t>
      </w:r>
      <w:r>
        <w:t xml:space="preserve">command </w:t>
      </w:r>
      <w:r>
        <w:rPr>
          <w:b/>
        </w:rPr>
        <w:t>Oof</w:t>
      </w:r>
      <w:r>
        <w:t xml:space="preserve"> requests and an optional child element of the </w:t>
      </w:r>
      <w:r>
        <w:rPr>
          <w:b/>
        </w:rPr>
        <w:t xml:space="preserve">Get </w:t>
      </w:r>
      <w:r>
        <w:t xml:space="preserve">element in </w:t>
      </w:r>
      <w:r>
        <w:rPr>
          <w:b/>
        </w:rPr>
        <w:t xml:space="preserve">Settings </w:t>
      </w:r>
      <w:r>
        <w:t xml:space="preserve">command </w:t>
      </w:r>
      <w:r>
        <w:rPr>
          <w:b/>
        </w:rPr>
        <w:t>Oof</w:t>
      </w:r>
      <w:r>
        <w:t xml:space="preserve"> responses. It is used with </w:t>
      </w:r>
      <w:r>
        <w:t xml:space="preserve">the </w:t>
      </w:r>
      <w:r>
        <w:rPr>
          <w:b/>
        </w:rPr>
        <w:t>StartTime</w:t>
      </w:r>
      <w:r>
        <w:t xml:space="preserve"> element (section </w:t>
      </w:r>
      <w:hyperlink w:anchor="Section_b2d8271067674c4980a5b43f60bc1b3a" w:history="1">
        <w:r>
          <w:rPr>
            <w:rStyle w:val="Hyperlink"/>
          </w:rPr>
          <w:t>2.2.3.176.2</w:t>
        </w:r>
      </w:hyperlink>
      <w:r>
        <w:t>) to specify the range of time during which the user is out of office.</w:t>
      </w:r>
    </w:p>
    <w:p w:rsidR="00FB1433" w:rsidRDefault="003A31FC">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061"/>
        <w:gridCol w:w="1594"/>
        <w:gridCol w:w="1300"/>
        <w:gridCol w:w="2170"/>
        <w:gridCol w:w="135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Settings </w:t>
            </w:r>
            <w:r>
              <w:t xml:space="preserve">command </w:t>
            </w:r>
            <w:r>
              <w:rPr>
                <w:b/>
              </w:rPr>
              <w:t>Oof</w:t>
            </w:r>
            <w:r>
              <w:t xml:space="preserve"> request (section </w:t>
            </w:r>
            <w:hyperlink w:anchor="Section_b5a1ed99a7ac4d0baacb40ac792d0a91" w:history="1">
              <w:r>
                <w:rPr>
                  <w:rStyle w:val="Hyperlink"/>
                </w:rPr>
                <w:t>2.2.1.18</w:t>
              </w:r>
            </w:hyperlink>
            <w:r>
              <w:t>)</w:t>
            </w:r>
          </w:p>
        </w:tc>
        <w:tc>
          <w:tcPr>
            <w:tcW w:w="0" w:type="auto"/>
          </w:tcPr>
          <w:p w:rsidR="00FB1433" w:rsidRDefault="003A31FC">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datetime</w:t>
            </w:r>
            <w:r>
              <w:t xml:space="preserve"> (</w:t>
            </w:r>
            <w:hyperlink r:id="rId337" w:anchor="Section_dcfe20e1cb36457f8c7be5c61351f7d3">
              <w:r>
                <w:rPr>
                  <w:rStyle w:val="Hyperlink"/>
                </w:rPr>
                <w:t>[MS-ASDTYPE]</w:t>
              </w:r>
            </w:hyperlink>
            <w:r>
              <w:t xml:space="preserve"> section 2.3)</w:t>
            </w:r>
            <w:r>
              <w:rPr>
                <w:b/>
              </w:rPr>
              <w:t xml:space="preserve"> </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rPr>
                <w:b/>
              </w:rPr>
            </w:pPr>
            <w:r>
              <w:rPr>
                <w:b/>
              </w:rPr>
              <w:t xml:space="preserve">Settings </w:t>
            </w:r>
            <w:r>
              <w:t xml:space="preserve">command </w:t>
            </w:r>
            <w:r>
              <w:rPr>
                <w:b/>
              </w:rPr>
              <w:t>Oof</w:t>
            </w:r>
            <w:r>
              <w:t xml:space="preserve"> response</w:t>
            </w:r>
          </w:p>
        </w:tc>
        <w:tc>
          <w:tcPr>
            <w:tcW w:w="0" w:type="auto"/>
          </w:tcPr>
          <w:p w:rsidR="00FB1433" w:rsidRDefault="003A31FC">
            <w:pPr>
              <w:pStyle w:val="TableBodyText"/>
            </w:pPr>
            <w:r>
              <w:rPr>
                <w:b/>
              </w:rPr>
              <w:t>Get</w:t>
            </w:r>
            <w:r>
              <w:t xml:space="preserve"> (section </w:t>
            </w:r>
            <w:hyperlink w:anchor="Section_c005d3d1217c45c3afe5d7562cd8345a" w:history="1">
              <w:r>
                <w:rPr>
                  <w:rStyle w:val="Hyperlink"/>
                </w:rPr>
                <w:t>2.2.3.83</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 xml:space="preserve">datetime </w:t>
            </w:r>
          </w:p>
        </w:tc>
        <w:tc>
          <w:tcPr>
            <w:tcW w:w="0" w:type="auto"/>
          </w:tcPr>
          <w:p w:rsidR="00FB1433" w:rsidRDefault="003A31FC">
            <w:pPr>
              <w:pStyle w:val="TableBodyText"/>
            </w:pPr>
            <w:r>
              <w:t>0...1 (optional)</w:t>
            </w:r>
          </w:p>
        </w:tc>
      </w:tr>
    </w:tbl>
    <w:p w:rsidR="00FB1433" w:rsidRDefault="003A31FC">
      <w:r>
        <w:t xml:space="preserve">The </w:t>
      </w:r>
      <w:r>
        <w:rPr>
          <w:b/>
        </w:rPr>
        <w:t>EndTime</w:t>
      </w:r>
      <w:r>
        <w:t xml:space="preserve"> element can be present within the </w:t>
      </w:r>
      <w:r>
        <w:rPr>
          <w:b/>
        </w:rPr>
        <w:t>Get</w:t>
      </w:r>
      <w:r>
        <w:t xml:space="preserve"> element of the </w:t>
      </w:r>
      <w:r>
        <w:rPr>
          <w:b/>
        </w:rPr>
        <w:t>Settings</w:t>
      </w:r>
      <w:r>
        <w:t xml:space="preserve"> response for the </w:t>
      </w:r>
      <w:r>
        <w:rPr>
          <w:b/>
        </w:rPr>
        <w:t>Oof</w:t>
      </w:r>
      <w:r>
        <w:t xml:space="preserve"> element (section </w:t>
      </w:r>
      <w:hyperlink w:anchor="Section_30eaf13318c54c218b977984b52aa9d4" w:history="1">
        <w:r>
          <w:rPr>
            <w:rStyle w:val="Hyperlink"/>
          </w:rPr>
          <w:t>2.2.3.122</w:t>
        </w:r>
      </w:hyperlink>
      <w:r>
        <w:t xml:space="preserve">) or within the </w:t>
      </w:r>
      <w:r>
        <w:rPr>
          <w:b/>
        </w:rPr>
        <w:t>Set</w:t>
      </w:r>
      <w:r>
        <w:t xml:space="preserve"> element of the </w:t>
      </w:r>
      <w:r>
        <w:rPr>
          <w:b/>
        </w:rPr>
        <w:t>Settings</w:t>
      </w:r>
      <w:r>
        <w:t xml:space="preserve"> request for the </w:t>
      </w:r>
      <w:r>
        <w:rPr>
          <w:b/>
        </w:rPr>
        <w:t>Oof</w:t>
      </w:r>
      <w:r>
        <w:t xml:space="preserve"> element.</w:t>
      </w:r>
    </w:p>
    <w:p w:rsidR="00FB1433" w:rsidRDefault="003A31FC">
      <w:r>
        <w:t xml:space="preserve">In a </w:t>
      </w:r>
      <w:r>
        <w:rPr>
          <w:b/>
        </w:rPr>
        <w:t>Set</w:t>
      </w:r>
      <w:r>
        <w:t xml:space="preserve"> </w:t>
      </w:r>
      <w:r>
        <w:rPr>
          <w:b/>
        </w:rPr>
        <w:t>Oof</w:t>
      </w:r>
      <w:r>
        <w:t xml:space="preserve"> node, both the </w:t>
      </w:r>
      <w:r>
        <w:rPr>
          <w:b/>
        </w:rPr>
        <w:t>StartTime</w:t>
      </w:r>
      <w:r>
        <w:t xml:space="preserve"> element and the </w:t>
      </w:r>
      <w:r>
        <w:rPr>
          <w:b/>
        </w:rPr>
        <w:t>EndTime</w:t>
      </w:r>
      <w:r>
        <w:t xml:space="preserve"> element MUST be included in the </w:t>
      </w:r>
      <w:r>
        <w:rPr>
          <w:b/>
        </w:rPr>
        <w:t>Settings</w:t>
      </w:r>
      <w:r>
        <w:t xml:space="preserve"> request, or n</w:t>
      </w:r>
      <w:r>
        <w:t xml:space="preserve">either the </w:t>
      </w:r>
      <w:r>
        <w:rPr>
          <w:b/>
        </w:rPr>
        <w:t>StartTime</w:t>
      </w:r>
      <w:r>
        <w:t xml:space="preserve"> element nor the </w:t>
      </w:r>
      <w:r>
        <w:rPr>
          <w:b/>
        </w:rPr>
        <w:t>EndTime</w:t>
      </w:r>
      <w:r>
        <w:t xml:space="preserve"> element MUST be included in the </w:t>
      </w:r>
      <w:r>
        <w:rPr>
          <w:b/>
        </w:rPr>
        <w:t>Settings</w:t>
      </w:r>
      <w:r>
        <w:t xml:space="preserve"> request. If either the </w:t>
      </w:r>
      <w:r>
        <w:rPr>
          <w:b/>
        </w:rPr>
        <w:t>StartTime</w:t>
      </w:r>
      <w:r>
        <w:t xml:space="preserve"> element or the </w:t>
      </w:r>
      <w:r>
        <w:rPr>
          <w:b/>
        </w:rPr>
        <w:t>EndTime</w:t>
      </w:r>
      <w:r>
        <w:t xml:space="preserve"> element is included in the </w:t>
      </w:r>
      <w:r>
        <w:lastRenderedPageBreak/>
        <w:t xml:space="preserve">request without the other, a </w:t>
      </w:r>
      <w:r>
        <w:rPr>
          <w:b/>
        </w:rPr>
        <w:t>Status</w:t>
      </w:r>
      <w:r>
        <w:t xml:space="preserve"> element (section </w:t>
      </w:r>
      <w:hyperlink w:anchor="Section_edc5c50b7a4e44ed865c28f814af41c6" w:history="1">
        <w:r>
          <w:rPr>
            <w:rStyle w:val="Hyperlink"/>
          </w:rPr>
          <w:t>2.2.3.177.15</w:t>
        </w:r>
      </w:hyperlink>
      <w:r>
        <w:t xml:space="preserve">) value of 2 is returned as a child of the </w:t>
      </w:r>
      <w:r>
        <w:rPr>
          <w:b/>
        </w:rPr>
        <w:t>Oof</w:t>
      </w:r>
      <w:r>
        <w:t xml:space="preserve"> element.</w:t>
      </w:r>
    </w:p>
    <w:p w:rsidR="00FB1433" w:rsidRDefault="003A31FC">
      <w:r>
        <w:rPr>
          <w:b/>
        </w:rPr>
        <w:t>Protocol Versions</w:t>
      </w:r>
    </w:p>
    <w:p w:rsidR="00FB1433" w:rsidRDefault="003A31FC">
      <w:r>
        <w:t>The following table specifies the protocol versions that support this element. The client indicates the protocol</w:t>
      </w:r>
      <w:r>
        <w:t xml:space="preserve"> version being used by setting either the MS-ASProtocolVersion header, as specified in </w:t>
      </w:r>
      <w:hyperlink r:id="rId338" w:anchor="Section_4cbf28dc287641c69d87ba9db86cd40d">
        <w:r>
          <w:rPr>
            <w:rStyle w:val="Hyperlink"/>
          </w:rPr>
          <w:t>[MS-ASHTTP]</w:t>
        </w:r>
      </w:hyperlink>
      <w:r>
        <w:t xml:space="preserve"> section 2.2.1.1.2.6, or the </w:t>
      </w:r>
      <w:r>
        <w:rPr>
          <w:b/>
        </w:rPr>
        <w:t>Protocol version</w:t>
      </w:r>
      <w:r>
        <w:t xml:space="preserve"> field, as specified in [MS-ASHT</w:t>
      </w:r>
      <w:r>
        <w: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441" w:name="section_1bbafd4a234e409893c9cdc7fb21a6dc"/>
      <w:bookmarkStart w:id="442" w:name="_Toc95366352"/>
      <w:r>
        <w:t>EqualTo</w:t>
      </w:r>
      <w:bookmarkEnd w:id="441"/>
      <w:bookmarkEnd w:id="442"/>
    </w:p>
    <w:p w:rsidR="00FB1433" w:rsidRDefault="003A31FC">
      <w:r>
        <w:t xml:space="preserve">The </w:t>
      </w:r>
      <w:r>
        <w:rPr>
          <w:b/>
        </w:rPr>
        <w:t>EqualTo</w:t>
      </w:r>
      <w:r>
        <w:t xml:space="preserve"> element is an optional child element of the </w:t>
      </w:r>
      <w:r>
        <w:rPr>
          <w:b/>
        </w:rPr>
        <w:t xml:space="preserve">Query </w:t>
      </w:r>
      <w:r>
        <w:t xml:space="preserve">element in </w:t>
      </w:r>
      <w:r>
        <w:rPr>
          <w:b/>
        </w:rPr>
        <w:t>Search</w:t>
      </w:r>
      <w:r>
        <w:t xml:space="preserve"> command requests that contains a property and a value that are compared for equality during a search.</w:t>
      </w:r>
    </w:p>
    <w:p w:rsidR="00FB1433" w:rsidRDefault="003A31FC">
      <w:r>
        <w:t xml:space="preserve">Elements referenced in this section are defined in the </w:t>
      </w:r>
      <w:r>
        <w:rPr>
          <w:b/>
        </w:rPr>
        <w:t>Search</w:t>
      </w:r>
      <w:r>
        <w:t xml:space="preserve"> namespace, except where otherwise indicated by the presence of a namespace prefix (as defin</w:t>
      </w:r>
      <w:r>
        <w:t xml:space="preserve">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340"/>
        <w:gridCol w:w="1565"/>
        <w:gridCol w:w="2726"/>
        <w:gridCol w:w="1658"/>
        <w:gridCol w:w="1186"/>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FB1433" w:rsidRDefault="003A31FC">
            <w:pPr>
              <w:pStyle w:val="TableBodyText"/>
            </w:pPr>
            <w:r>
              <w:rPr>
                <w:b/>
              </w:rPr>
              <w:t>Query</w:t>
            </w:r>
            <w:r>
              <w:t xml:space="preserve"> (section </w:t>
            </w:r>
            <w:hyperlink w:anchor="Section_9b5b91d973d644baa91c291eb0b419a2" w:history="1">
              <w:r>
                <w:rPr>
                  <w:rStyle w:val="Hyperlink"/>
                </w:rPr>
                <w:t>2.2.3.142.2</w:t>
              </w:r>
            </w:hyperlink>
            <w:r>
              <w:t>)</w:t>
            </w:r>
          </w:p>
        </w:tc>
        <w:tc>
          <w:tcPr>
            <w:tcW w:w="0" w:type="auto"/>
          </w:tcPr>
          <w:p w:rsidR="00FB1433" w:rsidRDefault="003A31FC">
            <w:pPr>
              <w:pStyle w:val="TableBodyText"/>
            </w:pPr>
            <w:r>
              <w:rPr>
                <w:b/>
              </w:rPr>
              <w:t>documentlibrary:LinkId</w:t>
            </w:r>
            <w:r>
              <w:t xml:space="preserve"> (section </w:t>
            </w:r>
            <w:hyperlink w:anchor="Section_f334dd2f88564cfa95d050365464e0cc" w:history="1">
              <w:r>
                <w:rPr>
                  <w:rStyle w:val="Hyperlink"/>
                </w:rPr>
                <w:t>2.2.3.50</w:t>
              </w:r>
            </w:hyperlink>
            <w:r>
              <w:t xml:space="preserve">) </w:t>
            </w:r>
          </w:p>
          <w:p w:rsidR="00FB1433" w:rsidRDefault="003A31FC">
            <w:pPr>
              <w:pStyle w:val="TableBodyText"/>
            </w:pPr>
            <w:r>
              <w:rPr>
                <w:b/>
              </w:rPr>
              <w:t>Value</w:t>
            </w:r>
            <w:r>
              <w:t xml:space="preserve"> (section </w:t>
            </w:r>
            <w:hyperlink w:anchor="Section_3e656048b6964ab091e839296ba19e9f" w:history="1">
              <w:r>
                <w:rPr>
                  <w:rStyle w:val="Hyperlink"/>
                </w:rPr>
                <w:t>2.2.3.196</w:t>
              </w:r>
            </w:hyperlink>
            <w:r>
              <w:t>)</w:t>
            </w:r>
          </w:p>
        </w:tc>
        <w:tc>
          <w:tcPr>
            <w:tcW w:w="0" w:type="auto"/>
          </w:tcPr>
          <w:p w:rsidR="00FB1433" w:rsidRDefault="003A31FC">
            <w:pPr>
              <w:pStyle w:val="TableBodyText"/>
              <w:rPr>
                <w:b/>
              </w:rPr>
            </w:pPr>
            <w:r>
              <w:rPr>
                <w:b/>
              </w:rPr>
              <w:t>container</w:t>
            </w:r>
            <w:r>
              <w:t xml:space="preserve"> (</w:t>
            </w:r>
            <w:hyperlink r:id="rId339"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0...1 (optional)</w:t>
            </w:r>
          </w:p>
        </w:tc>
      </w:tr>
    </w:tbl>
    <w:p w:rsidR="00FB1433" w:rsidRDefault="003A31FC">
      <w:r>
        <w:t xml:space="preserve">The result of including more than one </w:t>
      </w:r>
      <w:r>
        <w:rPr>
          <w:b/>
        </w:rPr>
        <w:t>EqualTo</w:t>
      </w:r>
      <w:r>
        <w:t xml:space="preserve"> ele</w:t>
      </w:r>
      <w:r>
        <w:t xml:space="preserve">ment in a </w:t>
      </w:r>
      <w:r>
        <w:rPr>
          <w:b/>
        </w:rPr>
        <w:t>Search</w:t>
      </w:r>
      <w:r>
        <w:t xml:space="preserve"> command request is undefined. The server MAY return a protocol status error in response to such a command request.</w:t>
      </w:r>
    </w:p>
    <w:p w:rsidR="00FB1433" w:rsidRDefault="003A31FC">
      <w:r>
        <w:t xml:space="preserve">The </w:t>
      </w:r>
      <w:r>
        <w:rPr>
          <w:b/>
        </w:rPr>
        <w:t>Query</w:t>
      </w:r>
      <w:r>
        <w:t xml:space="preserve"> element is only supported as a parent element in a document library search.</w:t>
      </w:r>
    </w:p>
    <w:p w:rsidR="00FB1433" w:rsidRDefault="003A31FC">
      <w:r>
        <w:t>The comparison is made between the val</w:t>
      </w:r>
      <w:r>
        <w:t xml:space="preserve">ue of the </w:t>
      </w:r>
      <w:r>
        <w:rPr>
          <w:b/>
        </w:rPr>
        <w:t>Value</w:t>
      </w:r>
      <w:r>
        <w:t xml:space="preserve"> element and the </w:t>
      </w:r>
      <w:r>
        <w:rPr>
          <w:b/>
        </w:rPr>
        <w:t>documentlibrary:LinkId</w:t>
      </w:r>
      <w:r>
        <w:t xml:space="preserve"> element value.</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34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lastRenderedPageBreak/>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443" w:name="section_a6b88d73ca6b4398977a476533457e23"/>
      <w:bookmarkStart w:id="444" w:name="_Toc95366353"/>
      <w:r>
        <w:t>Error</w:t>
      </w:r>
      <w:bookmarkEnd w:id="443"/>
      <w:bookmarkEnd w:id="444"/>
    </w:p>
    <w:p w:rsidR="00FB1433" w:rsidRDefault="003A31FC">
      <w:r>
        <w:t xml:space="preserve">The </w:t>
      </w:r>
      <w:r>
        <w:rPr>
          <w:b/>
        </w:rPr>
        <w:t>Error</w:t>
      </w:r>
      <w:r>
        <w:t xml:space="preserve"> element is an optional child element of the </w:t>
      </w:r>
      <w:r>
        <w:rPr>
          <w:b/>
        </w:rPr>
        <w:t xml:space="preserve">Action </w:t>
      </w:r>
      <w:r>
        <w:t xml:space="preserve">element and an optional child element of the </w:t>
      </w:r>
      <w:r>
        <w:rPr>
          <w:b/>
        </w:rPr>
        <w:t xml:space="preserve">Response </w:t>
      </w:r>
      <w:r>
        <w:t xml:space="preserve">element in </w:t>
      </w:r>
      <w:r>
        <w:rPr>
          <w:b/>
        </w:rPr>
        <w:t>Autodiscover</w:t>
      </w:r>
      <w:r>
        <w:t xml:space="preserve"> command responses. In both contexts, it specifies information about the error that was encountered while processing the request.</w:t>
      </w:r>
    </w:p>
    <w:tbl>
      <w:tblPr>
        <w:tblStyle w:val="Table-ShadedHeader"/>
        <w:tblW w:w="0" w:type="auto"/>
        <w:tblLook w:val="04A0" w:firstRow="1" w:lastRow="0" w:firstColumn="1" w:lastColumn="0" w:noHBand="0" w:noVBand="1"/>
      </w:tblPr>
      <w:tblGrid>
        <w:gridCol w:w="2747"/>
        <w:gridCol w:w="1810"/>
        <w:gridCol w:w="1765"/>
        <w:gridCol w:w="1897"/>
        <w:gridCol w:w="1256"/>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Autodiscover</w:t>
            </w:r>
            <w:r>
              <w:t xml:space="preserve"> command response (section </w:t>
            </w:r>
            <w:hyperlink w:anchor="Section_1a3e248319924581942e5f6214605062" w:history="1">
              <w:r>
                <w:rPr>
                  <w:rStyle w:val="Hyperlink"/>
                </w:rPr>
                <w:t>2.2.1.1</w:t>
              </w:r>
            </w:hyperlink>
            <w:r>
              <w:t>)</w:t>
            </w:r>
          </w:p>
        </w:tc>
        <w:tc>
          <w:tcPr>
            <w:tcW w:w="0" w:type="auto"/>
          </w:tcPr>
          <w:p w:rsidR="00FB1433" w:rsidRDefault="003A31FC">
            <w:pPr>
              <w:pStyle w:val="TableBodyText"/>
            </w:pPr>
            <w:r>
              <w:rPr>
                <w:b/>
              </w:rPr>
              <w:t>Action</w:t>
            </w:r>
            <w:r>
              <w:t xml:space="preserve"> (section </w:t>
            </w:r>
            <w:hyperlink w:anchor="Section_01535ee8c750451ba5afaea99828aa1d" w:history="1">
              <w:r>
                <w:rPr>
                  <w:rStyle w:val="Hyperlink"/>
                </w:rPr>
                <w:t>2.2.3.6</w:t>
              </w:r>
            </w:hyperlink>
            <w:r>
              <w:t>)</w:t>
            </w:r>
          </w:p>
        </w:tc>
        <w:tc>
          <w:tcPr>
            <w:tcW w:w="0" w:type="auto"/>
          </w:tcPr>
          <w:p w:rsidR="00FB1433" w:rsidRDefault="003A31FC">
            <w:pPr>
              <w:pStyle w:val="TableBodyText"/>
            </w:pPr>
            <w:r>
              <w:rPr>
                <w:b/>
              </w:rPr>
              <w:t>Status</w:t>
            </w:r>
            <w:r>
              <w:t xml:space="preserve"> (section </w:t>
            </w:r>
            <w:hyperlink w:anchor="Section_ff2242d5ee2440ffb5081042be06b43d" w:history="1">
              <w:r>
                <w:rPr>
                  <w:rStyle w:val="Hyperlink"/>
                </w:rPr>
                <w:t>2.2.3.177.1</w:t>
              </w:r>
            </w:hyperlink>
            <w:r>
              <w:t>)</w:t>
            </w:r>
          </w:p>
          <w:p w:rsidR="00FB1433" w:rsidRDefault="003A31FC">
            <w:pPr>
              <w:pStyle w:val="TableBodyText"/>
            </w:pPr>
            <w:r>
              <w:rPr>
                <w:b/>
              </w:rPr>
              <w:t>Message</w:t>
            </w:r>
            <w:r>
              <w:t xml:space="preserve"> (sectio</w:t>
            </w:r>
            <w:r>
              <w:t xml:space="preserve">n </w:t>
            </w:r>
            <w:hyperlink w:anchor="Section_b2132eeadd644cf88d92e0b9929cc07f" w:history="1">
              <w:r>
                <w:rPr>
                  <w:rStyle w:val="Hyperlink"/>
                </w:rPr>
                <w:t>2.2.3.108</w:t>
              </w:r>
            </w:hyperlink>
            <w:r>
              <w:t>)</w:t>
            </w:r>
          </w:p>
          <w:p w:rsidR="00FB1433" w:rsidRDefault="003A31FC">
            <w:pPr>
              <w:pStyle w:val="TableBodyText"/>
            </w:pPr>
            <w:r>
              <w:rPr>
                <w:b/>
              </w:rPr>
              <w:t>DebugData</w:t>
            </w:r>
            <w:r>
              <w:t xml:space="preserve"> (section </w:t>
            </w:r>
            <w:hyperlink w:anchor="Section_7d4a916ee9e84cee9e00029aa203f421" w:history="1">
              <w:r>
                <w:rPr>
                  <w:rStyle w:val="Hyperlink"/>
                </w:rPr>
                <w:t>2.2.3.40</w:t>
              </w:r>
            </w:hyperlink>
            <w:r>
              <w:t>)</w:t>
            </w:r>
          </w:p>
          <w:p w:rsidR="00FB1433" w:rsidRDefault="003A31FC">
            <w:pPr>
              <w:pStyle w:val="TableBodyText"/>
            </w:pPr>
            <w:r>
              <w:rPr>
                <w:b/>
              </w:rPr>
              <w:t>ErrorCode</w:t>
            </w:r>
            <w:r>
              <w:t xml:space="preserve"> (section </w:t>
            </w:r>
            <w:hyperlink w:anchor="Section_332cb53e264c49189d698418b5cb53f7" w:history="1">
              <w:r>
                <w:rPr>
                  <w:rStyle w:val="Hyperlink"/>
                </w:rPr>
                <w:t>2.2.3.64</w:t>
              </w:r>
            </w:hyperlink>
            <w:r>
              <w:t>)</w:t>
            </w:r>
          </w:p>
        </w:tc>
        <w:tc>
          <w:tcPr>
            <w:tcW w:w="0" w:type="auto"/>
          </w:tcPr>
          <w:p w:rsidR="00FB1433" w:rsidRDefault="003A31FC">
            <w:pPr>
              <w:pStyle w:val="TableBodyText"/>
              <w:rPr>
                <w:b/>
              </w:rPr>
            </w:pPr>
            <w:r>
              <w:rPr>
                <w:b/>
              </w:rPr>
              <w:t>conta</w:t>
            </w:r>
            <w:r>
              <w:rPr>
                <w:b/>
              </w:rPr>
              <w:t>iner</w:t>
            </w:r>
            <w:r>
              <w:t xml:space="preserve"> (</w:t>
            </w:r>
            <w:hyperlink r:id="rId341"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rPr>
                <w:b/>
              </w:rPr>
            </w:pPr>
            <w:r>
              <w:rPr>
                <w:b/>
              </w:rPr>
              <w:t>Autodiscover</w:t>
            </w:r>
            <w:r>
              <w:t xml:space="preserve"> command response </w:t>
            </w:r>
          </w:p>
        </w:tc>
        <w:tc>
          <w:tcPr>
            <w:tcW w:w="0" w:type="auto"/>
          </w:tcPr>
          <w:p w:rsidR="00FB1433" w:rsidRDefault="003A31FC">
            <w:pPr>
              <w:pStyle w:val="TableBodyText"/>
            </w:pPr>
            <w:r>
              <w:rPr>
                <w:b/>
              </w:rPr>
              <w:t>Response</w:t>
            </w:r>
            <w:r>
              <w:t xml:space="preserve"> (section </w:t>
            </w:r>
            <w:hyperlink w:anchor="Section_c60e36b5ca1a4996bfc3393efa2bafe0" w:history="1">
              <w:r>
                <w:rPr>
                  <w:rStyle w:val="Hyperlink"/>
                </w:rPr>
                <w:t>2.2.3.153.1</w:t>
              </w:r>
            </w:hyperlink>
            <w:r>
              <w:t>)</w:t>
            </w:r>
          </w:p>
        </w:tc>
        <w:tc>
          <w:tcPr>
            <w:tcW w:w="0" w:type="auto"/>
          </w:tcPr>
          <w:p w:rsidR="00FB1433" w:rsidRDefault="003A31FC">
            <w:pPr>
              <w:pStyle w:val="TableBodyText"/>
            </w:pPr>
            <w:r>
              <w:rPr>
                <w:b/>
              </w:rPr>
              <w:t>E</w:t>
            </w:r>
            <w:r>
              <w:rPr>
                <w:b/>
              </w:rPr>
              <w:t>rrorCode</w:t>
            </w:r>
          </w:p>
          <w:p w:rsidR="00FB1433" w:rsidRDefault="003A31FC">
            <w:pPr>
              <w:pStyle w:val="TableBodyText"/>
            </w:pPr>
            <w:r>
              <w:rPr>
                <w:b/>
              </w:rPr>
              <w:t>Message</w:t>
            </w:r>
          </w:p>
          <w:p w:rsidR="00FB1433" w:rsidRDefault="003A31FC">
            <w:pPr>
              <w:pStyle w:val="TableBodyText"/>
            </w:pPr>
            <w:r>
              <w:rPr>
                <w:b/>
              </w:rPr>
              <w:t>DebugData</w:t>
            </w:r>
          </w:p>
        </w:tc>
        <w:tc>
          <w:tcPr>
            <w:tcW w:w="0" w:type="auto"/>
          </w:tcPr>
          <w:p w:rsidR="00FB1433" w:rsidRDefault="003A31FC">
            <w:pPr>
              <w:pStyle w:val="TableBodyText"/>
              <w:rPr>
                <w:b/>
              </w:rPr>
            </w:pPr>
            <w:r>
              <w:rPr>
                <w:b/>
              </w:rPr>
              <w:t xml:space="preserve">container </w:t>
            </w:r>
          </w:p>
        </w:tc>
        <w:tc>
          <w:tcPr>
            <w:tcW w:w="0" w:type="auto"/>
          </w:tcPr>
          <w:p w:rsidR="00FB1433" w:rsidRDefault="003A31FC">
            <w:pPr>
              <w:pStyle w:val="TableBodyText"/>
            </w:pPr>
            <w:r>
              <w:t>0...1 (optional)</w:t>
            </w:r>
          </w:p>
        </w:tc>
      </w:tr>
    </w:tbl>
    <w:p w:rsidR="00FB1433" w:rsidRDefault="003A31FC">
      <w:r>
        <w:t xml:space="preserve">When the </w:t>
      </w:r>
      <w:r>
        <w:rPr>
          <w:b/>
        </w:rPr>
        <w:t xml:space="preserve">Error </w:t>
      </w:r>
      <w:r>
        <w:t xml:space="preserve">element is a child of the </w:t>
      </w:r>
      <w:r>
        <w:rPr>
          <w:b/>
        </w:rPr>
        <w:t xml:space="preserve">Response </w:t>
      </w:r>
      <w:r>
        <w:t>element, it has two optional attributes as specified in the following table.</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88" w:type="dxa"/>
          </w:tcPr>
          <w:p w:rsidR="00FB1433" w:rsidRDefault="003A31FC">
            <w:pPr>
              <w:pStyle w:val="TableHeaderText"/>
            </w:pPr>
            <w:r>
              <w:t>Attribute</w:t>
            </w:r>
          </w:p>
        </w:tc>
        <w:tc>
          <w:tcPr>
            <w:tcW w:w="4788" w:type="dxa"/>
          </w:tcPr>
          <w:p w:rsidR="00FB1433" w:rsidRDefault="003A31FC">
            <w:pPr>
              <w:pStyle w:val="TableHeaderText"/>
            </w:pPr>
            <w:r>
              <w:t>Value</w:t>
            </w:r>
          </w:p>
        </w:tc>
      </w:tr>
      <w:tr w:rsidR="00FB1433" w:rsidTr="00FB1433">
        <w:tc>
          <w:tcPr>
            <w:tcW w:w="4788" w:type="dxa"/>
          </w:tcPr>
          <w:p w:rsidR="00FB1433" w:rsidRDefault="003A31FC">
            <w:pPr>
              <w:pStyle w:val="TableBodyText"/>
              <w:rPr>
                <w:b/>
              </w:rPr>
            </w:pPr>
            <w:r>
              <w:rPr>
                <w:b/>
              </w:rPr>
              <w:t>Time</w:t>
            </w:r>
          </w:p>
        </w:tc>
        <w:tc>
          <w:tcPr>
            <w:tcW w:w="4788" w:type="dxa"/>
          </w:tcPr>
          <w:p w:rsidR="00FB1433" w:rsidRDefault="003A31FC">
            <w:pPr>
              <w:pStyle w:val="TableBodyText"/>
            </w:pPr>
            <w:r>
              <w:t xml:space="preserve">The value is a string that represents the time of day in that the request that generated the response was submitted. The format of this string follows the </w:t>
            </w:r>
            <w:hyperlink w:anchor="gt_24ddbbb4-b79e-4419-96ec-0fdd229c9ebf">
              <w:r>
                <w:rPr>
                  <w:rStyle w:val="HyperlinkGreen"/>
                  <w:b/>
                </w:rPr>
                <w:t>Augmented Backus-Naur Form (ABNF)</w:t>
              </w:r>
            </w:hyperlink>
            <w:r>
              <w:t xml:space="preserve"> synta</w:t>
            </w:r>
            <w:r>
              <w:t>x specified below.</w:t>
            </w:r>
          </w:p>
        </w:tc>
      </w:tr>
      <w:tr w:rsidR="00FB1433" w:rsidTr="00FB1433">
        <w:tc>
          <w:tcPr>
            <w:tcW w:w="4788" w:type="dxa"/>
          </w:tcPr>
          <w:p w:rsidR="00FB1433" w:rsidRDefault="003A31FC">
            <w:pPr>
              <w:pStyle w:val="TableBodyText"/>
              <w:rPr>
                <w:b/>
              </w:rPr>
            </w:pPr>
            <w:r>
              <w:rPr>
                <w:b/>
              </w:rPr>
              <w:t>Id</w:t>
            </w:r>
          </w:p>
        </w:tc>
        <w:tc>
          <w:tcPr>
            <w:tcW w:w="4788" w:type="dxa"/>
          </w:tcPr>
          <w:p w:rsidR="00FB1433" w:rsidRDefault="003A31FC">
            <w:pPr>
              <w:pStyle w:val="TableBodyText"/>
            </w:pPr>
            <w:r>
              <w:t>The value is an unsigned integer that uniquely identifies the server (within its domain) that generated the response.</w:t>
            </w:r>
          </w:p>
        </w:tc>
      </w:tr>
    </w:tbl>
    <w:p w:rsidR="00FB1433" w:rsidRDefault="003A31FC">
      <w:r>
        <w:t xml:space="preserve">The value of the </w:t>
      </w:r>
      <w:r>
        <w:rPr>
          <w:b/>
        </w:rPr>
        <w:t xml:space="preserve">Time </w:t>
      </w:r>
      <w:r>
        <w:t xml:space="preserve">attribute is specified here using ABNF syntax, as specified in </w:t>
      </w:r>
      <w:hyperlink r:id="rId342">
        <w:r>
          <w:rPr>
            <w:rStyle w:val="Hyperlink"/>
          </w:rPr>
          <w:t>[RFC5234]</w:t>
        </w:r>
      </w:hyperlink>
      <w:r>
        <w:t>.</w:t>
      </w:r>
    </w:p>
    <w:p w:rsidR="00FB1433" w:rsidRDefault="003A31FC">
      <w:pPr>
        <w:pStyle w:val="Code"/>
      </w:pPr>
      <w:r>
        <w:t>time_val            = hours ":" minutes ":" seconds ["." fractional_seconds]</w:t>
      </w:r>
    </w:p>
    <w:p w:rsidR="00FB1433" w:rsidRDefault="00FB1433">
      <w:pPr>
        <w:pStyle w:val="Code"/>
      </w:pPr>
    </w:p>
    <w:p w:rsidR="00FB1433" w:rsidRDefault="003A31FC">
      <w:pPr>
        <w:pStyle w:val="Code"/>
      </w:pPr>
      <w:r>
        <w:lastRenderedPageBreak/>
        <w:t>hours               = 2*DIGIT  ; 00 - 23, representing a 24-hour clock</w:t>
      </w:r>
    </w:p>
    <w:p w:rsidR="00FB1433" w:rsidRDefault="003A31FC">
      <w:pPr>
        <w:pStyle w:val="Code"/>
      </w:pPr>
      <w:r>
        <w:t>minutes             = 2*DIGIT  ; 00 - 59</w:t>
      </w:r>
    </w:p>
    <w:p w:rsidR="00FB1433" w:rsidRDefault="003A31FC">
      <w:pPr>
        <w:pStyle w:val="Code"/>
      </w:pPr>
      <w:r>
        <w:t xml:space="preserve">seconds           </w:t>
      </w:r>
      <w:r>
        <w:t xml:space="preserve">  = 2*DIGIT  ; 00 - 59</w:t>
      </w:r>
    </w:p>
    <w:p w:rsidR="00FB1433" w:rsidRDefault="003A31FC">
      <w:pPr>
        <w:pStyle w:val="Code"/>
      </w:pPr>
      <w:r>
        <w:t>fractional_seconds  = 7*DIGIT  ; fractional seconds, always to 7 decimal places</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34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445" w:name="section_332cb53e264c49189d698418b5cb53f7"/>
      <w:bookmarkStart w:id="446" w:name="_Toc95366354"/>
      <w:r>
        <w:t>ErrorCode</w:t>
      </w:r>
      <w:bookmarkEnd w:id="445"/>
      <w:bookmarkEnd w:id="446"/>
    </w:p>
    <w:p w:rsidR="00FB1433" w:rsidRDefault="003A31FC">
      <w:r>
        <w:t xml:space="preserve">The </w:t>
      </w:r>
      <w:r>
        <w:rPr>
          <w:b/>
        </w:rPr>
        <w:t>ErrorCode</w:t>
      </w:r>
      <w:r>
        <w:t xml:space="preserve"> element is an optional child element of the </w:t>
      </w:r>
      <w:r>
        <w:rPr>
          <w:b/>
        </w:rPr>
        <w:t xml:space="preserve">Error </w:t>
      </w:r>
      <w:r>
        <w:t xml:space="preserve">element in </w:t>
      </w:r>
      <w:r>
        <w:rPr>
          <w:b/>
        </w:rPr>
        <w:t>Autodiscover</w:t>
      </w:r>
      <w:r>
        <w:t xml:space="preserve"> command responses that specifies an error number that indicates the cause of the error.</w:t>
      </w:r>
    </w:p>
    <w:tbl>
      <w:tblPr>
        <w:tblStyle w:val="Table-ShadedHeader"/>
        <w:tblW w:w="0" w:type="auto"/>
        <w:tblLook w:val="04A0" w:firstRow="1" w:lastRow="0" w:firstColumn="1" w:lastColumn="0" w:noHBand="0" w:noVBand="1"/>
      </w:tblPr>
      <w:tblGrid>
        <w:gridCol w:w="3107"/>
        <w:gridCol w:w="1612"/>
        <w:gridCol w:w="1302"/>
        <w:gridCol w:w="2102"/>
        <w:gridCol w:w="1352"/>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w:t>
            </w:r>
            <w:r>
              <w:t>er allowed</w:t>
            </w:r>
          </w:p>
        </w:tc>
      </w:tr>
      <w:tr w:rsidR="00FB1433" w:rsidTr="00FB1433">
        <w:tc>
          <w:tcPr>
            <w:tcW w:w="0" w:type="auto"/>
          </w:tcPr>
          <w:p w:rsidR="00FB1433" w:rsidRDefault="003A31FC">
            <w:pPr>
              <w:pStyle w:val="TableBodyText"/>
            </w:pPr>
            <w:r>
              <w:rPr>
                <w:b/>
              </w:rPr>
              <w:t>Autodiscover</w:t>
            </w:r>
            <w:r>
              <w:t xml:space="preserve"> command response (section </w:t>
            </w:r>
            <w:hyperlink w:anchor="Section_1a3e248319924581942e5f6214605062" w:history="1">
              <w:r>
                <w:rPr>
                  <w:rStyle w:val="Hyperlink"/>
                </w:rPr>
                <w:t>2.2.1.1</w:t>
              </w:r>
            </w:hyperlink>
            <w:r>
              <w:t>)</w:t>
            </w:r>
          </w:p>
        </w:tc>
        <w:tc>
          <w:tcPr>
            <w:tcW w:w="0" w:type="auto"/>
          </w:tcPr>
          <w:p w:rsidR="00FB1433" w:rsidRDefault="003A31FC">
            <w:pPr>
              <w:pStyle w:val="TableBodyText"/>
            </w:pPr>
            <w:r>
              <w:rPr>
                <w:b/>
              </w:rPr>
              <w:t>Error</w:t>
            </w:r>
            <w:r>
              <w:t xml:space="preserve"> (section </w:t>
            </w:r>
            <w:hyperlink w:anchor="Section_a6b88d73ca6b4398977a476533457e23" w:history="1">
              <w:r>
                <w:rPr>
                  <w:rStyle w:val="Hyperlink"/>
                </w:rPr>
                <w:t>2.2.3.63</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r>
              <w:t xml:space="preserve"> (</w:t>
            </w:r>
            <w:hyperlink r:id="rId344" w:anchor="Section_dcfe20e1cb36457f8c7be5c61351f7d3">
              <w:r>
                <w:rPr>
                  <w:rStyle w:val="Hyperlink"/>
                </w:rPr>
                <w:t>[MS-ASDTYPE]</w:t>
              </w:r>
            </w:hyperlink>
            <w:r>
              <w:t xml:space="preserve"> section 2.6)</w:t>
            </w:r>
            <w:r>
              <w:rPr>
                <w:b/>
              </w:rPr>
              <w:t xml:space="preserve"> </w:t>
            </w:r>
          </w:p>
        </w:tc>
        <w:tc>
          <w:tcPr>
            <w:tcW w:w="0" w:type="auto"/>
          </w:tcPr>
          <w:p w:rsidR="00FB1433" w:rsidRDefault="003A31FC">
            <w:pPr>
              <w:pStyle w:val="TableBodyText"/>
            </w:pPr>
            <w:r>
              <w:t>0...1 (optional)</w:t>
            </w:r>
          </w:p>
        </w:tc>
      </w:tr>
    </w:tbl>
    <w:p w:rsidR="00FB1433" w:rsidRDefault="003A31FC">
      <w:r>
        <w:t xml:space="preserve">If the provider cannot be found, or if the </w:t>
      </w:r>
      <w:r>
        <w:rPr>
          <w:b/>
        </w:rPr>
        <w:t>AcceptableResponseSchema</w:t>
      </w:r>
      <w:r>
        <w:t xml:space="preserve"> element (section </w:t>
      </w:r>
      <w:hyperlink w:anchor="Section_af222d9c4b0847f18008c2cc813d54d9" w:history="1">
        <w:r>
          <w:rPr>
            <w:rStyle w:val="Hyperlink"/>
          </w:rPr>
          <w:t>2.2.3.1</w:t>
        </w:r>
      </w:hyperlink>
      <w:r>
        <w:t xml:space="preserve">) value cannot be matched, then the </w:t>
      </w:r>
      <w:r>
        <w:rPr>
          <w:b/>
        </w:rPr>
        <w:t>ErrorCode</w:t>
      </w:r>
      <w:r>
        <w:t xml:space="preserve"> element is included in the command response. A value of 600 means an invalid request was sent to the server; a value of 601 means that a provider could not be found to handle the </w:t>
      </w:r>
      <w:r>
        <w:rPr>
          <w:b/>
        </w:rPr>
        <w:t>Acceptable</w:t>
      </w:r>
      <w:r>
        <w:rPr>
          <w:b/>
        </w:rPr>
        <w:t>ResponseSchema</w:t>
      </w:r>
      <w:r>
        <w:t xml:space="preserve"> element value that was specified.</w:t>
      </w:r>
    </w:p>
    <w:p w:rsidR="00FB1433" w:rsidRDefault="003A31FC">
      <w:r>
        <w:rPr>
          <w:b/>
        </w:rPr>
        <w:t>Protocol Versions</w:t>
      </w:r>
    </w:p>
    <w:p w:rsidR="00FB1433" w:rsidRDefault="003A31FC">
      <w:r>
        <w:t>The following table specifies the protocol versions that support this element. The client indicates the protocol version being used by setting either the MS-ASProtocolVersion header, as spe</w:t>
      </w:r>
      <w:r>
        <w:t xml:space="preserve">cified in </w:t>
      </w:r>
      <w:hyperlink r:id="rId34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w:t>
            </w:r>
            <w:r>
              <w:t>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447" w:name="section_6a4dba7e806e4894be659eb0e1fe319f"/>
      <w:bookmarkStart w:id="448" w:name="_Toc95366355"/>
      <w:r>
        <w:t>Estimate</w:t>
      </w:r>
      <w:bookmarkEnd w:id="447"/>
      <w:bookmarkEnd w:id="448"/>
    </w:p>
    <w:p w:rsidR="00FB1433" w:rsidRDefault="003A31FC">
      <w:r>
        <w:t xml:space="preserve">The </w:t>
      </w:r>
      <w:r>
        <w:rPr>
          <w:b/>
        </w:rPr>
        <w:t>Estimate</w:t>
      </w:r>
      <w:r>
        <w:t xml:space="preserve"> element is an optional child element of the </w:t>
      </w:r>
      <w:r>
        <w:rPr>
          <w:b/>
        </w:rPr>
        <w:t xml:space="preserve">Collection </w:t>
      </w:r>
      <w:r>
        <w:t xml:space="preserve">element in </w:t>
      </w:r>
      <w:r>
        <w:rPr>
          <w:b/>
        </w:rPr>
        <w:t>GetItemEstimate</w:t>
      </w:r>
      <w:r>
        <w:t xml:space="preserve"> command responses that specifies the estimated number of items in the collection or folder that have to be synchronized.</w:t>
      </w:r>
    </w:p>
    <w:p w:rsidR="00FB1433" w:rsidRDefault="003A31FC">
      <w:r>
        <w:t xml:space="preserve">All elements referenced in this section are defined in the </w:t>
      </w:r>
      <w:r>
        <w:rPr>
          <w:b/>
        </w:rPr>
        <w:t>GetItemEstimate</w:t>
      </w:r>
      <w:r>
        <w:t xml:space="preserve"> namespace.</w:t>
      </w:r>
    </w:p>
    <w:tbl>
      <w:tblPr>
        <w:tblStyle w:val="Table-ShadedHeader"/>
        <w:tblW w:w="0" w:type="auto"/>
        <w:tblLook w:val="04A0" w:firstRow="1" w:lastRow="0" w:firstColumn="1" w:lastColumn="0" w:noHBand="0" w:noVBand="1"/>
      </w:tblPr>
      <w:tblGrid>
        <w:gridCol w:w="3094"/>
        <w:gridCol w:w="1841"/>
        <w:gridCol w:w="1269"/>
        <w:gridCol w:w="1963"/>
        <w:gridCol w:w="130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 xml:space="preserve">Child </w:t>
            </w:r>
            <w:r>
              <w:t>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GetItemEstimate </w:t>
            </w:r>
            <w:r>
              <w:t xml:space="preserve">command response (section </w:t>
            </w:r>
            <w:hyperlink w:anchor="Section_da8fa0da4b124959890d7e5065962642" w:history="1">
              <w:r>
                <w:rPr>
                  <w:rStyle w:val="Hyperlink"/>
                </w:rPr>
                <w:t>2.2.1.9</w:t>
              </w:r>
            </w:hyperlink>
            <w:r>
              <w:t>)</w:t>
            </w:r>
          </w:p>
        </w:tc>
        <w:tc>
          <w:tcPr>
            <w:tcW w:w="0" w:type="auto"/>
          </w:tcPr>
          <w:p w:rsidR="00FB1433" w:rsidRDefault="003A31FC">
            <w:pPr>
              <w:pStyle w:val="TableBodyText"/>
            </w:pPr>
            <w:r>
              <w:rPr>
                <w:b/>
              </w:rPr>
              <w:t>Collection</w:t>
            </w:r>
            <w:r>
              <w:t xml:space="preserve"> (section </w:t>
            </w:r>
            <w:hyperlink w:anchor="Section_e76d7863a30e4c3fbb7515f274bd6ece" w:history="1">
              <w:r>
                <w:rPr>
                  <w:rStyle w:val="Hyperlink"/>
                </w:rPr>
                <w:t>2.2.3.29.1</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r>
              <w:t xml:space="preserve"> (</w:t>
            </w:r>
            <w:hyperlink r:id="rId346" w:anchor="Section_dcfe20e1cb36457f8c7be5c61351f7d3">
              <w:r>
                <w:rPr>
                  <w:rStyle w:val="Hyperlink"/>
                </w:rPr>
                <w:t>[MS-ASDTYPE]</w:t>
              </w:r>
            </w:hyperlink>
            <w:r>
              <w:t xml:space="preserve"> section 2.6)</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The following table specifies the protocol versions that support this element. The client indicates the protocol vers</w:t>
      </w:r>
      <w:r>
        <w:t xml:space="preserve">ion being used by setting either the MS-ASProtocolVersion header, as specified in </w:t>
      </w:r>
      <w:hyperlink r:id="rId347" w:anchor="Section_4cbf28dc287641c69d87ba9db86cd40d">
        <w:r>
          <w:rPr>
            <w:rStyle w:val="Hyperlink"/>
          </w:rPr>
          <w:t>[MS-ASHTTP]</w:t>
        </w:r>
      </w:hyperlink>
      <w:r>
        <w:t xml:space="preserve"> section 2.2.1.1.2.6, or the </w:t>
      </w:r>
      <w:r>
        <w:rPr>
          <w:b/>
        </w:rPr>
        <w:t>Protocol version</w:t>
      </w:r>
      <w:r>
        <w:t xml:space="preserve"> field, as specified in [MS-ASHTTP] s</w:t>
      </w:r>
      <w:r>
        <w:t>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449" w:name="section_549e533f78b84293b219bc396f6829d3"/>
      <w:bookmarkStart w:id="450" w:name="_Toc95366356"/>
      <w:r>
        <w:t>ExecuteSearch</w:t>
      </w:r>
      <w:bookmarkEnd w:id="449"/>
      <w:bookmarkEnd w:id="450"/>
    </w:p>
    <w:p w:rsidR="00FB1433" w:rsidRDefault="003A31FC">
      <w:r>
        <w:t xml:space="preserve">The </w:t>
      </w:r>
      <w:r>
        <w:rPr>
          <w:b/>
        </w:rPr>
        <w:t>ExecuteSearch</w:t>
      </w:r>
      <w:r>
        <w:t xml:space="preserve"> element is a required child element of the </w:t>
      </w:r>
      <w:r>
        <w:rPr>
          <w:b/>
        </w:rPr>
        <w:t xml:space="preserve">Find </w:t>
      </w:r>
      <w:r>
        <w:t xml:space="preserve">element in </w:t>
      </w:r>
      <w:r>
        <w:rPr>
          <w:b/>
        </w:rPr>
        <w:t xml:space="preserve">Find </w:t>
      </w:r>
      <w:r>
        <w:t xml:space="preserve">command requests that contains the </w:t>
      </w:r>
      <w:r>
        <w:rPr>
          <w:b/>
        </w:rPr>
        <w:t xml:space="preserve">Find </w:t>
      </w:r>
      <w:r>
        <w:t xml:space="preserve">command request parameters. </w:t>
      </w:r>
    </w:p>
    <w:p w:rsidR="00FB1433" w:rsidRDefault="003A31FC">
      <w:r>
        <w:lastRenderedPageBreak/>
        <w:t xml:space="preserve">All 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333"/>
        <w:gridCol w:w="1365"/>
        <w:gridCol w:w="2776"/>
        <w:gridCol w:w="1763"/>
        <w:gridCol w:w="123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FB1433" w:rsidRDefault="003A31FC">
            <w:pPr>
              <w:pStyle w:val="TableBodyText"/>
            </w:pPr>
            <w:r>
              <w:rPr>
                <w:b/>
              </w:rPr>
              <w:t>Find</w:t>
            </w:r>
            <w:r>
              <w:t xml:space="preserve"> (section </w:t>
            </w:r>
            <w:hyperlink w:anchor="Section_7a0b9ed81b924f878f6ad759249a91e4" w:history="1">
              <w:r>
                <w:rPr>
                  <w:rStyle w:val="Hyperlink"/>
                </w:rPr>
                <w:t>2.2.3.69</w:t>
              </w:r>
            </w:hyperlink>
            <w:r>
              <w:t>)</w:t>
            </w:r>
          </w:p>
        </w:tc>
        <w:tc>
          <w:tcPr>
            <w:tcW w:w="0" w:type="auto"/>
          </w:tcPr>
          <w:p w:rsidR="00FB1433" w:rsidRDefault="003A31FC">
            <w:pPr>
              <w:pStyle w:val="TableBodyText"/>
            </w:pPr>
            <w:r>
              <w:rPr>
                <w:b/>
              </w:rPr>
              <w:t xml:space="preserve">MailBoxSearchCriterion </w:t>
            </w:r>
            <w:r>
              <w:t xml:space="preserve">(section </w:t>
            </w:r>
            <w:hyperlink w:anchor="Section_2566810185eb4feba483caf3fdf34b0b" w:history="1">
              <w:r>
                <w:rPr>
                  <w:rStyle w:val="Hyperlink"/>
                </w:rPr>
                <w:t>2.2.3.99</w:t>
              </w:r>
            </w:hyperlink>
            <w:r>
              <w:t>)</w:t>
            </w:r>
          </w:p>
          <w:p w:rsidR="00FB1433" w:rsidRDefault="003A31FC">
            <w:pPr>
              <w:pStyle w:val="TableBodyText"/>
            </w:pPr>
            <w:r>
              <w:rPr>
                <w:b/>
              </w:rPr>
              <w:t xml:space="preserve">GALSearchCriterion </w:t>
            </w:r>
            <w:r>
              <w:t xml:space="preserve">(section </w:t>
            </w:r>
            <w:hyperlink w:anchor="Section_5226820eea42448c8c16073249df10ed" w:history="1">
              <w:r>
                <w:rPr>
                  <w:rStyle w:val="Hyperlink"/>
                </w:rPr>
                <w:t>2.2.3.82</w:t>
              </w:r>
            </w:hyperlink>
            <w:r>
              <w:t>)</w:t>
            </w:r>
          </w:p>
        </w:tc>
        <w:tc>
          <w:tcPr>
            <w:tcW w:w="0" w:type="auto"/>
          </w:tcPr>
          <w:p w:rsidR="00FB1433" w:rsidRDefault="003A31FC">
            <w:pPr>
              <w:pStyle w:val="TableBodyText"/>
            </w:pPr>
            <w:r>
              <w:rPr>
                <w:b/>
              </w:rPr>
              <w:t>container</w:t>
            </w:r>
            <w:r>
              <w:t xml:space="preserve"> (</w:t>
            </w:r>
            <w:hyperlink r:id="rId348" w:anchor="Section_dcfe20e1cb36457f8c7be5c61351f7d3">
              <w:r>
                <w:rPr>
                  <w:rStyle w:val="Hyperlink"/>
                </w:rPr>
                <w:t>[MS-ASDTYPE]</w:t>
              </w:r>
            </w:hyperlink>
            <w:r>
              <w:t xml:space="preserve"> section 2.2)</w:t>
            </w:r>
          </w:p>
        </w:tc>
        <w:tc>
          <w:tcPr>
            <w:tcW w:w="0" w:type="auto"/>
          </w:tcPr>
          <w:p w:rsidR="00FB1433" w:rsidRDefault="003A31FC">
            <w:pPr>
              <w:pStyle w:val="TableBodyText"/>
            </w:pPr>
            <w:r>
              <w:t>1…1 (required)</w:t>
            </w:r>
          </w:p>
        </w:tc>
      </w:tr>
    </w:tbl>
    <w:p w:rsidR="00FB1433" w:rsidRDefault="00FB1433"/>
    <w:p w:rsidR="00FB1433" w:rsidRDefault="003A31FC">
      <w:r>
        <w:rPr>
          <w:b/>
        </w:rPr>
        <w:t>Protocol Versions</w:t>
      </w:r>
    </w:p>
    <w:p w:rsidR="00FB1433" w:rsidRDefault="003A31FC">
      <w:r>
        <w:t xml:space="preserve">The </w:t>
      </w:r>
      <w:r>
        <w:t xml:space="preserve">following table specifies the protocol versions that support this element. The client indicates the protocol version being used by setting either the MS-ASProtocolVersion header, as specified in </w:t>
      </w:r>
      <w:hyperlink r:id="rId34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451" w:name="section_5d695aac5e1d4cafa84a3f09cedddea3"/>
      <w:bookmarkStart w:id="452" w:name="_Toc95366357"/>
      <w:r>
        <w:t>Fetch</w:t>
      </w:r>
      <w:bookmarkEnd w:id="451"/>
      <w:bookmarkEnd w:id="452"/>
    </w:p>
    <w:p w:rsidR="00FB1433" w:rsidRDefault="003A31FC">
      <w:r>
        <w:t xml:space="preserve">The </w:t>
      </w:r>
      <w:r>
        <w:rPr>
          <w:b/>
        </w:rPr>
        <w:t>Fetch</w:t>
      </w:r>
      <w:r>
        <w:t xml:space="preserve"> element is used in the following command requests and responses:</w:t>
      </w:r>
    </w:p>
    <w:p w:rsidR="00FB1433" w:rsidRDefault="003A31FC">
      <w:pPr>
        <w:pStyle w:val="ListParagraph"/>
        <w:numPr>
          <w:ilvl w:val="0"/>
          <w:numId w:val="57"/>
        </w:numPr>
      </w:pPr>
      <w:r>
        <w:rPr>
          <w:b/>
        </w:rPr>
        <w:t xml:space="preserve">ItemOperations </w:t>
      </w:r>
      <w:r>
        <w:t xml:space="preserve">command requests and responses (section </w:t>
      </w:r>
      <w:hyperlink w:anchor="Section_9d4264fb42f547fb81335e68c52dd339" w:history="1">
        <w:r>
          <w:rPr>
            <w:rStyle w:val="Hyperlink"/>
          </w:rPr>
          <w:t>2.2.1.10</w:t>
        </w:r>
      </w:hyperlink>
      <w:r>
        <w:t>)</w:t>
      </w:r>
    </w:p>
    <w:p w:rsidR="00FB1433" w:rsidRDefault="003A31FC">
      <w:pPr>
        <w:pStyle w:val="ListParagraph"/>
        <w:numPr>
          <w:ilvl w:val="0"/>
          <w:numId w:val="57"/>
        </w:numPr>
        <w:rPr>
          <w:b/>
        </w:rPr>
      </w:pPr>
      <w:r>
        <w:rPr>
          <w:b/>
        </w:rPr>
        <w:t xml:space="preserve">Sync </w:t>
      </w:r>
      <w:r>
        <w:t xml:space="preserve">command requests and responses (section </w:t>
      </w:r>
      <w:hyperlink w:anchor="Section_89449dc4678c4deb9be2e1dbbc43e2f5" w:history="1">
        <w:r>
          <w:rPr>
            <w:rStyle w:val="Hyperlink"/>
          </w:rPr>
          <w:t>2.2.1.21</w:t>
        </w:r>
      </w:hyperlink>
      <w:r>
        <w:t>)</w:t>
      </w:r>
    </w:p>
    <w:p w:rsidR="00FB1433" w:rsidRDefault="003A31FC">
      <w:r>
        <w:t xml:space="preserve">The definition of the </w:t>
      </w:r>
      <w:r>
        <w:rPr>
          <w:b/>
        </w:rPr>
        <w:t>Fetch</w:t>
      </w:r>
      <w:r>
        <w:t xml:space="preserve"> element differs according to the context in which it is used. For more details, see section </w:t>
      </w:r>
      <w:hyperlink w:anchor="Section_7782504c43f24cef91472d61ce8aa4e3" w:history="1">
        <w:r>
          <w:rPr>
            <w:rStyle w:val="Hyperlink"/>
          </w:rPr>
          <w:t>2.2.3.67</w:t>
        </w:r>
        <w:r>
          <w:rPr>
            <w:rStyle w:val="Hyperlink"/>
          </w:rPr>
          <w:t>.1</w:t>
        </w:r>
      </w:hyperlink>
      <w:r>
        <w:t xml:space="preserve"> and section </w:t>
      </w:r>
      <w:hyperlink w:anchor="Section_2419c2d6e6b240d3a80c9d42f30b0108" w:history="1">
        <w:r>
          <w:rPr>
            <w:rStyle w:val="Hyperlink"/>
          </w:rPr>
          <w:t>2.2.3.67.2</w:t>
        </w:r>
      </w:hyperlink>
      <w:r>
        <w:t>.</w:t>
      </w:r>
    </w:p>
    <w:p w:rsidR="00FB1433" w:rsidRDefault="003A31FC">
      <w:pPr>
        <w:pStyle w:val="Heading5"/>
      </w:pPr>
      <w:bookmarkStart w:id="453" w:name="section_7782504c43f24cef91472d61ce8aa4e3"/>
      <w:bookmarkStart w:id="454" w:name="_Toc95366358"/>
      <w:r>
        <w:t>Fetch (ItemOperations)</w:t>
      </w:r>
      <w:bookmarkEnd w:id="453"/>
      <w:bookmarkEnd w:id="454"/>
    </w:p>
    <w:p w:rsidR="00FB1433" w:rsidRDefault="003A31FC">
      <w:r>
        <w:t xml:space="preserve">The </w:t>
      </w:r>
      <w:r>
        <w:rPr>
          <w:b/>
        </w:rPr>
        <w:t>Fetch</w:t>
      </w:r>
      <w:r>
        <w:t xml:space="preserve"> element is an optional child element of the </w:t>
      </w:r>
      <w:r>
        <w:rPr>
          <w:b/>
        </w:rPr>
        <w:t xml:space="preserve">ItemOperations </w:t>
      </w:r>
      <w:r>
        <w:t xml:space="preserve">element in </w:t>
      </w:r>
      <w:r>
        <w:rPr>
          <w:b/>
        </w:rPr>
        <w:t>ItemOperations</w:t>
      </w:r>
      <w:r>
        <w:t xml:space="preserve"> command requests and an optional child element of t</w:t>
      </w:r>
      <w:r>
        <w:t xml:space="preserve">he </w:t>
      </w:r>
      <w:r>
        <w:rPr>
          <w:b/>
        </w:rPr>
        <w:t xml:space="preserve">Response </w:t>
      </w:r>
      <w:r>
        <w:t xml:space="preserve">element in </w:t>
      </w:r>
      <w:r>
        <w:rPr>
          <w:b/>
        </w:rPr>
        <w:t xml:space="preserve">ItemOperations </w:t>
      </w:r>
      <w:r>
        <w:t>responses. In both contexts, it retrieves an item from the server.</w:t>
      </w:r>
    </w:p>
    <w:p w:rsidR="00FB1433" w:rsidRDefault="003A31FC">
      <w:r>
        <w:t xml:space="preserve">Elements referenced in this section are defined in the </w:t>
      </w:r>
      <w:r>
        <w:rPr>
          <w:b/>
        </w:rPr>
        <w:t>ItemOperations</w:t>
      </w:r>
      <w:r>
        <w:t xml:space="preserve"> namespace, except where otherwise indicated by the presence of a namespace prefix</w:t>
      </w:r>
      <w:r>
        <w:t xml:space="preserve">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1834"/>
        <w:gridCol w:w="1644"/>
        <w:gridCol w:w="3906"/>
        <w:gridCol w:w="1078"/>
        <w:gridCol w:w="101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lastRenderedPageBreak/>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ItemOperations </w:t>
            </w:r>
            <w:r>
              <w:t xml:space="preserve">command request (section </w:t>
            </w:r>
            <w:hyperlink w:anchor="Section_9d4264fb42f547fb81335e68c52dd339" w:history="1">
              <w:r>
                <w:rPr>
                  <w:rStyle w:val="Hyperlink"/>
                </w:rPr>
                <w:t>2.2.1.10</w:t>
              </w:r>
            </w:hyperlink>
            <w:r>
              <w:t>)</w:t>
            </w:r>
          </w:p>
        </w:tc>
        <w:tc>
          <w:tcPr>
            <w:tcW w:w="0" w:type="auto"/>
          </w:tcPr>
          <w:p w:rsidR="00FB1433" w:rsidRDefault="003A31FC">
            <w:pPr>
              <w:pStyle w:val="TableBodyText"/>
            </w:pPr>
            <w:r>
              <w:rPr>
                <w:b/>
              </w:rPr>
              <w:t>ItemOperations</w:t>
            </w:r>
            <w:r>
              <w:t xml:space="preserve"> (section </w:t>
            </w:r>
            <w:hyperlink w:anchor="Section_aa329d4e497b4f5388d626ce392dd99e" w:history="1">
              <w:r>
                <w:rPr>
                  <w:rStyle w:val="Hyperlink"/>
                </w:rPr>
                <w:t>2.2.3.94</w:t>
              </w:r>
            </w:hyperlink>
            <w:r>
              <w:t>)</w:t>
            </w:r>
          </w:p>
        </w:tc>
        <w:tc>
          <w:tcPr>
            <w:tcW w:w="0" w:type="auto"/>
          </w:tcPr>
          <w:p w:rsidR="00FB1433" w:rsidRDefault="003A31FC">
            <w:pPr>
              <w:pStyle w:val="TableBodyText"/>
            </w:pPr>
            <w:r>
              <w:rPr>
                <w:b/>
              </w:rPr>
              <w:t>Store</w:t>
            </w:r>
            <w:r>
              <w:t xml:space="preserve"> (section </w:t>
            </w:r>
            <w:hyperlink w:anchor="Section_f2ba21a3ba8742ba83c3a9a6fa6e576f" w:history="1">
              <w:r>
                <w:rPr>
                  <w:rStyle w:val="Hyperlink"/>
                </w:rPr>
                <w:t>2.2.3.178.2</w:t>
              </w:r>
            </w:hyperlink>
            <w:r>
              <w:t>)</w:t>
            </w:r>
          </w:p>
          <w:p w:rsidR="00FB1433" w:rsidRDefault="003A31FC">
            <w:pPr>
              <w:pStyle w:val="TableBodyText"/>
            </w:pPr>
            <w:r>
              <w:rPr>
                <w:b/>
              </w:rPr>
              <w:t>documentlibrary:LinkId</w:t>
            </w:r>
            <w:r>
              <w:t xml:space="preserve"> (section </w:t>
            </w:r>
            <w:hyperlink w:anchor="Section_f334dd2f88564cfa95d050365464e0cc" w:history="1">
              <w:r>
                <w:rPr>
                  <w:rStyle w:val="Hyperlink"/>
                </w:rPr>
                <w:t>2.2.3.50</w:t>
              </w:r>
            </w:hyperlink>
            <w:r>
              <w:t>) (optional)</w:t>
            </w:r>
          </w:p>
          <w:p w:rsidR="00FB1433" w:rsidRDefault="003A31FC">
            <w:pPr>
              <w:pStyle w:val="TableBodyText"/>
            </w:pPr>
            <w:r>
              <w:rPr>
                <w:b/>
              </w:rPr>
              <w:t>search:LongId</w:t>
            </w:r>
            <w:r>
              <w:t xml:space="preserve"> (section </w:t>
            </w:r>
            <w:hyperlink w:anchor="Section_552f41c033ff48ab9fd092239e0577f0" w:history="1">
              <w:r>
                <w:rPr>
                  <w:rStyle w:val="Hyperlink"/>
                </w:rPr>
                <w:t>2.2.3.98.1</w:t>
              </w:r>
            </w:hyperlink>
            <w:r>
              <w:t xml:space="preserve">) (optional) </w:t>
            </w:r>
          </w:p>
          <w:p w:rsidR="00FB1433" w:rsidRDefault="003A31FC">
            <w:pPr>
              <w:pStyle w:val="TableBodyText"/>
            </w:pPr>
            <w:r>
              <w:rPr>
                <w:b/>
              </w:rPr>
              <w:t>airsync:CollectionId</w:t>
            </w:r>
            <w:r>
              <w:t xml:space="preserve"> (optional) (section </w:t>
            </w:r>
            <w:hyperlink w:anchor="Section_6ab4ff0521124ba999c78d1fc7f31660" w:history="1">
              <w:r>
                <w:rPr>
                  <w:rStyle w:val="Hyperlink"/>
                </w:rPr>
                <w:t>2.2.3.30.3</w:t>
              </w:r>
            </w:hyperlink>
            <w:r>
              <w:t>)</w:t>
            </w:r>
          </w:p>
          <w:p w:rsidR="00FB1433" w:rsidRDefault="003A31FC">
            <w:pPr>
              <w:pStyle w:val="TableBodyText"/>
            </w:pPr>
            <w:r>
              <w:rPr>
                <w:b/>
              </w:rPr>
              <w:t>airsync:ServerId</w:t>
            </w:r>
            <w:r>
              <w:t xml:space="preserve"> (optional) (section </w:t>
            </w:r>
            <w:hyperlink w:anchor="Section_2b9f2650130b4864b51ac58f83a51f38" w:history="1">
              <w:r>
                <w:rPr>
                  <w:rStyle w:val="Hyperlink"/>
                </w:rPr>
                <w:t>2.2.3.166.7</w:t>
              </w:r>
            </w:hyperlink>
            <w:r>
              <w:t>)</w:t>
            </w:r>
          </w:p>
          <w:p w:rsidR="00FB1433" w:rsidRDefault="003A31FC">
            <w:pPr>
              <w:pStyle w:val="TableBodyText"/>
            </w:pPr>
            <w:r>
              <w:rPr>
                <w:b/>
              </w:rPr>
              <w:t>Options</w:t>
            </w:r>
            <w:r>
              <w:t xml:space="preserve"> (optional) (section </w:t>
            </w:r>
            <w:hyperlink w:anchor="Section_91043ee2548b4857aca5c35385511045" w:history="1">
              <w:r>
                <w:rPr>
                  <w:rStyle w:val="Hyperlink"/>
                </w:rPr>
                <w:t>2.2.3.125.3</w:t>
              </w:r>
            </w:hyperlink>
            <w:r>
              <w:t>)</w:t>
            </w:r>
          </w:p>
          <w:p w:rsidR="00FB1433" w:rsidRDefault="003A31FC">
            <w:pPr>
              <w:pStyle w:val="TableBodyText"/>
            </w:pPr>
            <w:r>
              <w:rPr>
                <w:b/>
              </w:rPr>
              <w:t>airsyncbase:FileReference</w:t>
            </w:r>
            <w:r>
              <w:t xml:space="preserve"> (optional) (section </w:t>
            </w:r>
            <w:hyperlink w:anchor="Section_6811f9eb444c46e1a4e1782619b203e4" w:history="1">
              <w:r>
                <w:rPr>
                  <w:rStyle w:val="Hyperlink"/>
                </w:rPr>
                <w:t>2.2.3.8</w:t>
              </w:r>
            </w:hyperlink>
            <w:r>
              <w:t>)</w:t>
            </w:r>
          </w:p>
          <w:p w:rsidR="00FB1433" w:rsidRDefault="003A31FC">
            <w:pPr>
              <w:pStyle w:val="TableBodyText"/>
            </w:pPr>
            <w:r>
              <w:rPr>
                <w:b/>
              </w:rPr>
              <w:t>rm:RemoveRightsManagementProtection</w:t>
            </w:r>
            <w:r>
              <w:t xml:space="preserve"> (</w:t>
            </w:r>
            <w:hyperlink r:id="rId350" w:anchor="Section_71e681b7e1784c1096b678df7fa77dfc">
              <w:r>
                <w:rPr>
                  <w:rStyle w:val="Hyperlink"/>
                </w:rPr>
                <w:t>[MS-ASRM]</w:t>
              </w:r>
            </w:hyperlink>
            <w:r>
              <w:t xml:space="preserve"> section 2.2.2.1</w:t>
            </w:r>
            <w:r>
              <w:t>1)</w:t>
            </w:r>
          </w:p>
        </w:tc>
        <w:tc>
          <w:tcPr>
            <w:tcW w:w="0" w:type="auto"/>
          </w:tcPr>
          <w:p w:rsidR="00FB1433" w:rsidRDefault="003A31FC">
            <w:pPr>
              <w:pStyle w:val="TableBodyText"/>
              <w:rPr>
                <w:b/>
              </w:rPr>
            </w:pPr>
            <w:r>
              <w:rPr>
                <w:b/>
              </w:rPr>
              <w:t>container</w:t>
            </w:r>
            <w:r>
              <w:t xml:space="preserve"> (</w:t>
            </w:r>
            <w:hyperlink r:id="rId351" w:anchor="Section_dcfe20e1cb36457f8c7be5c61351f7d3">
              <w:r>
                <w:rPr>
                  <w:rStyle w:val="Hyperlink"/>
                </w:rPr>
                <w:t>[MS-ASDTYPE]</w:t>
              </w:r>
            </w:hyperlink>
            <w:r>
              <w:t xml:space="preserve"> section 2.2)</w:t>
            </w:r>
          </w:p>
        </w:tc>
        <w:tc>
          <w:tcPr>
            <w:tcW w:w="0" w:type="auto"/>
          </w:tcPr>
          <w:p w:rsidR="00FB1433" w:rsidRDefault="003A31FC">
            <w:pPr>
              <w:pStyle w:val="TableBodyText"/>
            </w:pPr>
            <w:r>
              <w:t>0...N (optional)</w:t>
            </w:r>
          </w:p>
        </w:tc>
      </w:tr>
      <w:tr w:rsidR="00FB1433" w:rsidTr="00FB1433">
        <w:tc>
          <w:tcPr>
            <w:tcW w:w="0" w:type="auto"/>
          </w:tcPr>
          <w:p w:rsidR="00FB1433" w:rsidRDefault="003A31FC">
            <w:pPr>
              <w:pStyle w:val="TableBodyText"/>
            </w:pPr>
            <w:r>
              <w:rPr>
                <w:b/>
              </w:rPr>
              <w:t xml:space="preserve">ItemOperations </w:t>
            </w:r>
            <w:r>
              <w:t>command response</w:t>
            </w:r>
          </w:p>
        </w:tc>
        <w:tc>
          <w:tcPr>
            <w:tcW w:w="0" w:type="auto"/>
          </w:tcPr>
          <w:p w:rsidR="00FB1433" w:rsidRDefault="003A31FC">
            <w:pPr>
              <w:pStyle w:val="TableBodyText"/>
            </w:pPr>
            <w:r>
              <w:rPr>
                <w:b/>
              </w:rPr>
              <w:t>Response</w:t>
            </w:r>
            <w:r>
              <w:t xml:space="preserve"> (section </w:t>
            </w:r>
            <w:hyperlink w:anchor="Section_d8f268b7704248f8a56340fe0cd96ab6" w:history="1">
              <w:r>
                <w:rPr>
                  <w:rStyle w:val="Hyperlink"/>
                </w:rPr>
                <w:t>2.2.3.</w:t>
              </w:r>
              <w:r>
                <w:rPr>
                  <w:rStyle w:val="Hyperlink"/>
                </w:rPr>
                <w:t>153.4</w:t>
              </w:r>
            </w:hyperlink>
            <w:r>
              <w:t xml:space="preserve">) </w:t>
            </w:r>
          </w:p>
        </w:tc>
        <w:tc>
          <w:tcPr>
            <w:tcW w:w="0" w:type="auto"/>
          </w:tcPr>
          <w:p w:rsidR="00FB1433" w:rsidRDefault="003A31FC">
            <w:pPr>
              <w:pStyle w:val="TableBodyText"/>
            </w:pPr>
            <w:r>
              <w:rPr>
                <w:b/>
              </w:rPr>
              <w:t>documentlibrary:LinkId</w:t>
            </w:r>
            <w:r>
              <w:t xml:space="preserve"> (optional)</w:t>
            </w:r>
          </w:p>
          <w:p w:rsidR="00FB1433" w:rsidRDefault="003A31FC">
            <w:pPr>
              <w:pStyle w:val="TableBodyText"/>
            </w:pPr>
            <w:r>
              <w:rPr>
                <w:b/>
              </w:rPr>
              <w:t>search:LongId</w:t>
            </w:r>
            <w:r>
              <w:t xml:space="preserve"> (optional)</w:t>
            </w:r>
          </w:p>
          <w:p w:rsidR="00FB1433" w:rsidRDefault="003A31FC">
            <w:pPr>
              <w:pStyle w:val="TableBodyText"/>
            </w:pPr>
            <w:r>
              <w:rPr>
                <w:b/>
              </w:rPr>
              <w:t>airsync:CollectionId</w:t>
            </w:r>
            <w:r>
              <w:t xml:space="preserve"> (optional)</w:t>
            </w:r>
          </w:p>
          <w:p w:rsidR="00FB1433" w:rsidRDefault="003A31FC">
            <w:pPr>
              <w:pStyle w:val="TableBodyText"/>
            </w:pPr>
            <w:r>
              <w:rPr>
                <w:b/>
              </w:rPr>
              <w:t>airsync:ServerId</w:t>
            </w:r>
            <w:r>
              <w:t xml:space="preserve"> (optional) </w:t>
            </w:r>
          </w:p>
          <w:p w:rsidR="00FB1433" w:rsidRDefault="003A31FC">
            <w:pPr>
              <w:pStyle w:val="TableBodyText"/>
            </w:pPr>
            <w:r>
              <w:rPr>
                <w:b/>
              </w:rPr>
              <w:t xml:space="preserve">Status </w:t>
            </w:r>
            <w:r>
              <w:t xml:space="preserve">(section </w:t>
            </w:r>
            <w:hyperlink w:anchor="Section_cfcd14f892814864966dbb11259834e0" w:history="1">
              <w:r>
                <w:rPr>
                  <w:rStyle w:val="Hyperlink"/>
                </w:rPr>
                <w:t>2.2.3.177.8</w:t>
              </w:r>
            </w:hyperlink>
            <w:r>
              <w:t>)</w:t>
            </w:r>
          </w:p>
          <w:p w:rsidR="00FB1433" w:rsidRDefault="003A31FC">
            <w:pPr>
              <w:pStyle w:val="TableBodyText"/>
            </w:pPr>
            <w:r>
              <w:rPr>
                <w:b/>
              </w:rPr>
              <w:t>airsync:Class</w:t>
            </w:r>
            <w:r>
              <w:t xml:space="preserve"> (optional) (section </w:t>
            </w:r>
            <w:hyperlink w:anchor="Section_25aab8fd45794c348dbd27bf649e9142" w:history="1">
              <w:r>
                <w:rPr>
                  <w:rStyle w:val="Hyperlink"/>
                </w:rPr>
                <w:t>2.2.3.27.3</w:t>
              </w:r>
            </w:hyperlink>
            <w:r>
              <w:t>)</w:t>
            </w:r>
          </w:p>
          <w:p w:rsidR="00FB1433" w:rsidRDefault="003A31FC">
            <w:pPr>
              <w:pStyle w:val="TableBodyText"/>
            </w:pPr>
            <w:r>
              <w:rPr>
                <w:b/>
              </w:rPr>
              <w:t>airsyncbase:FileReference</w:t>
            </w:r>
            <w:r>
              <w:t xml:space="preserve"> (optional)</w:t>
            </w:r>
          </w:p>
          <w:p w:rsidR="00FB1433" w:rsidRDefault="003A31FC">
            <w:pPr>
              <w:pStyle w:val="TableBodyText"/>
            </w:pPr>
            <w:r>
              <w:rPr>
                <w:b/>
              </w:rPr>
              <w:t>Properties</w:t>
            </w:r>
            <w:r>
              <w:t xml:space="preserve"> (optional) (section </w:t>
            </w:r>
            <w:hyperlink w:anchor="Section_b6b1551af8414bac967ca3328af78229" w:history="1">
              <w:r>
                <w:rPr>
                  <w:rStyle w:val="Hyperlink"/>
                </w:rPr>
                <w:t>2.2.3.139.2</w:t>
              </w:r>
            </w:hyperlink>
            <w:r>
              <w:t xml:space="preserve">) </w:t>
            </w:r>
          </w:p>
        </w:tc>
        <w:tc>
          <w:tcPr>
            <w:tcW w:w="0" w:type="auto"/>
          </w:tcPr>
          <w:p w:rsidR="00FB1433" w:rsidRDefault="003A31FC">
            <w:pPr>
              <w:pStyle w:val="TableBodyText"/>
              <w:rPr>
                <w:b/>
              </w:rPr>
            </w:pPr>
            <w:r>
              <w:rPr>
                <w:b/>
              </w:rPr>
              <w:t>container</w:t>
            </w:r>
          </w:p>
        </w:tc>
        <w:tc>
          <w:tcPr>
            <w:tcW w:w="0" w:type="auto"/>
          </w:tcPr>
          <w:p w:rsidR="00FB1433" w:rsidRDefault="003A31FC">
            <w:pPr>
              <w:pStyle w:val="TableBodyText"/>
            </w:pPr>
            <w:r>
              <w:t>0...N (optional)</w:t>
            </w:r>
          </w:p>
        </w:tc>
      </w:tr>
    </w:tbl>
    <w:p w:rsidR="00FB1433" w:rsidRDefault="003A31FC">
      <w:r>
        <w:t>The fetch operat</w:t>
      </w:r>
      <w:r>
        <w:t xml:space="preserve">ion is intended to be used on Windows SharePoint Services technology or </w:t>
      </w:r>
      <w:hyperlink w:anchor="gt_c9507dca-291d-4fd6-9cba-a9ee7da8c908">
        <w:r>
          <w:rPr>
            <w:rStyle w:val="HyperlinkGreen"/>
            <w:b/>
          </w:rPr>
          <w:t>UNC</w:t>
        </w:r>
      </w:hyperlink>
      <w:r>
        <w:t xml:space="preserve"> document metadata, search results, and items and attachments.</w:t>
      </w:r>
    </w:p>
    <w:p w:rsidR="00FB1433" w:rsidRDefault="003A31FC">
      <w:r>
        <w:t xml:space="preserve">Because the </w:t>
      </w:r>
      <w:r>
        <w:rPr>
          <w:b/>
        </w:rPr>
        <w:t>ItemOperations</w:t>
      </w:r>
      <w:r>
        <w:t xml:space="preserve"> response potentially contains</w:t>
      </w:r>
      <w:r>
        <w:t xml:space="preserve"> large amounts of binary data, this protocol enables the client to choose a delivery method that is most efficient for its implementation by providing the following two methods to deliver content that is requested by the </w:t>
      </w:r>
      <w:r>
        <w:rPr>
          <w:b/>
        </w:rPr>
        <w:t>Fetch</w:t>
      </w:r>
      <w:r>
        <w:t xml:space="preserve"> element:</w:t>
      </w:r>
    </w:p>
    <w:p w:rsidR="00FB1433" w:rsidRDefault="003A31FC">
      <w:pPr>
        <w:pStyle w:val="ListParagraph"/>
        <w:numPr>
          <w:ilvl w:val="0"/>
          <w:numId w:val="70"/>
        </w:numPr>
        <w:tabs>
          <w:tab w:val="left" w:pos="360"/>
        </w:tabs>
      </w:pPr>
      <w:r>
        <w:t>Inline—The binary co</w:t>
      </w:r>
      <w:r>
        <w:t xml:space="preserve">ntent is encoded with </w:t>
      </w:r>
      <w:hyperlink w:anchor="gt_179b9392-9019-45a3-880b-26f6890522b7">
        <w:r>
          <w:rPr>
            <w:rStyle w:val="HyperlinkGreen"/>
            <w:b/>
          </w:rPr>
          <w:t>base64 encoding</w:t>
        </w:r>
      </w:hyperlink>
      <w:r>
        <w:t xml:space="preserve"> and is included inside the </w:t>
      </w:r>
      <w:hyperlink w:anchor="gt_46afe83a-7afd-42b3-8e27-07b6ae8d3dbc">
        <w:r>
          <w:rPr>
            <w:rStyle w:val="HyperlinkGreen"/>
            <w:b/>
          </w:rPr>
          <w:t>WBXML</w:t>
        </w:r>
      </w:hyperlink>
      <w:r>
        <w:t>.</w:t>
      </w:r>
    </w:p>
    <w:p w:rsidR="00FB1433" w:rsidRDefault="003A31FC">
      <w:pPr>
        <w:pStyle w:val="ListParagraph"/>
        <w:numPr>
          <w:ilvl w:val="0"/>
          <w:numId w:val="70"/>
        </w:numPr>
        <w:tabs>
          <w:tab w:val="left" w:pos="360"/>
        </w:tabs>
      </w:pPr>
      <w:r>
        <w:t>Multipart—This method involves a multipart structure in whic</w:t>
      </w:r>
      <w:r>
        <w:t>h the WBXML is the first part, and the requested data populates the subsequent parts. This format enables a client to handle large files without consuming large amounts of memory.</w:t>
      </w:r>
    </w:p>
    <w:p w:rsidR="00FB1433" w:rsidRDefault="003A31FC">
      <w:r>
        <w:t xml:space="preserve">The inline approach generally requires the client to read the WBXML part </w:t>
      </w:r>
      <w:r>
        <w:t>into memory in order to parse it, thereby consuming a large amount of memory. The multipart approach enables the client to parse the small WBXML part, obtain references to the binary parts, and handle the binary parts as necessary, without reading the whol</w:t>
      </w:r>
      <w:r>
        <w:t>e response into memory.</w:t>
      </w:r>
    </w:p>
    <w:p w:rsidR="00FB1433" w:rsidRDefault="003A31FC">
      <w:r>
        <w:t>In the request, the client specifies the location and a byte range for the item. The location is indicated by either a link ID (</w:t>
      </w:r>
      <w:r>
        <w:rPr>
          <w:b/>
        </w:rPr>
        <w:t>documentlibrary:LinkId</w:t>
      </w:r>
      <w:r>
        <w:t xml:space="preserve"> element) if the target item is identified by a </w:t>
      </w:r>
      <w:hyperlink w:anchor="gt_e18af8e8-01d7-4f91-8a1e-0fb21b191f95">
        <w:r>
          <w:rPr>
            <w:rStyle w:val="HyperlinkGreen"/>
            <w:b/>
          </w:rPr>
          <w:t>URI</w:t>
        </w:r>
      </w:hyperlink>
      <w:r>
        <w:t>, or a file reference (</w:t>
      </w:r>
      <w:r>
        <w:rPr>
          <w:b/>
        </w:rPr>
        <w:t>airsyncbase:FileReference</w:t>
      </w:r>
      <w:r>
        <w:t xml:space="preserve"> element (section 2.2.3.8)) if the client is retrieving an email attachment. The location is indicated by a server ID (</w:t>
      </w:r>
      <w:r>
        <w:rPr>
          <w:b/>
        </w:rPr>
        <w:t>airsync:ServerId</w:t>
      </w:r>
      <w:r>
        <w:t xml:space="preserve"> element) if an ActiveSync ID is being use</w:t>
      </w:r>
      <w:r>
        <w:t>d to identify the item.</w:t>
      </w:r>
    </w:p>
    <w:p w:rsidR="00FB1433" w:rsidRDefault="003A31FC">
      <w:r>
        <w:t xml:space="preserve">The </w:t>
      </w:r>
      <w:r>
        <w:rPr>
          <w:b/>
        </w:rPr>
        <w:t>Fetch</w:t>
      </w:r>
      <w:r>
        <w:t xml:space="preserve"> element supports several options, such as byte ranges, body preference, and schema, as specified in section 2.2.3.125.3.</w:t>
      </w:r>
    </w:p>
    <w:p w:rsidR="00FB1433" w:rsidRDefault="003A31FC">
      <w:r>
        <w:t xml:space="preserve">The </w:t>
      </w:r>
      <w:r>
        <w:rPr>
          <w:b/>
        </w:rPr>
        <w:t xml:space="preserve">ItemOperations </w:t>
      </w:r>
      <w:r>
        <w:t>command response contains either the requested byte range of the item, or an error</w:t>
      </w:r>
      <w:r>
        <w:t xml:space="preserve"> code that indicates why the fetch failed.</w:t>
      </w:r>
    </w:p>
    <w:p w:rsidR="00FB1433" w:rsidRDefault="003A31FC">
      <w:r>
        <w:lastRenderedPageBreak/>
        <w:t xml:space="preserve">Multiple fetch operations can be included within one </w:t>
      </w:r>
      <w:r>
        <w:rPr>
          <w:b/>
        </w:rPr>
        <w:t>ItemOperations</w:t>
      </w:r>
      <w:r>
        <w:t xml:space="preserve"> request. In this case, the fetch operations are executed in the order that is specified.</w:t>
      </w:r>
    </w:p>
    <w:p w:rsidR="00FB1433" w:rsidRDefault="003A31FC">
      <w:r>
        <w:t xml:space="preserve">For more information about the </w:t>
      </w:r>
      <w:r>
        <w:rPr>
          <w:b/>
        </w:rPr>
        <w:t>Fetch</w:t>
      </w:r>
      <w:r>
        <w:t xml:space="preserve"> element, see section </w:t>
      </w:r>
      <w:hyperlink w:anchor="Section_8487b6612ecc4442aeab91992796494a" w:history="1">
        <w:r>
          <w:rPr>
            <w:rStyle w:val="Hyperlink"/>
          </w:rPr>
          <w:t>2.2.1.10.1</w:t>
        </w:r>
      </w:hyperlink>
      <w:r>
        <w:t>.</w:t>
      </w:r>
    </w:p>
    <w:p w:rsidR="00FB1433" w:rsidRDefault="003A31FC">
      <w:r>
        <w:rPr>
          <w:b/>
        </w:rPr>
        <w:t>Protocol Versions</w:t>
      </w:r>
    </w:p>
    <w:p w:rsidR="00FB1433" w:rsidRDefault="003A31FC">
      <w:r>
        <w:t>The following table specifies the protocol versions that support this element. The client indicates the protocol version being used by setting e</w:t>
      </w:r>
      <w:r>
        <w:t xml:space="preserve">ither the MS-ASProtocolVersion header, as specified in </w:t>
      </w:r>
      <w:hyperlink r:id="rId352" w:anchor="Section_4cbf28dc287641c69d87ba9db86cd40d">
        <w:r>
          <w:rPr>
            <w:rStyle w:val="Hyperlink"/>
          </w:rPr>
          <w:t>[MS-ASHTTP]</w:t>
        </w:r>
      </w:hyperlink>
      <w:r>
        <w:t xml:space="preserve"> section 2.2.1.1.2.6, or the </w:t>
      </w:r>
      <w:r>
        <w:rPr>
          <w:b/>
        </w:rPr>
        <w:t>Protocol version</w:t>
      </w:r>
      <w:r>
        <w:t xml:space="preserve"> field, as specified in [MS-ASHTTP] section 2.2.1.1.1.1, in the </w:t>
      </w:r>
      <w:r>
        <w:t>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455" w:name="section_2419c2d6e6b240d3a80c9d42f30b0108"/>
      <w:bookmarkStart w:id="456" w:name="_Toc95366359"/>
      <w:r>
        <w:t>Fetch (Sync)</w:t>
      </w:r>
      <w:bookmarkEnd w:id="455"/>
      <w:bookmarkEnd w:id="456"/>
    </w:p>
    <w:p w:rsidR="00FB1433" w:rsidRDefault="003A31FC">
      <w:r>
        <w:t xml:space="preserve">The </w:t>
      </w:r>
      <w:r>
        <w:rPr>
          <w:b/>
        </w:rPr>
        <w:t>Fetch</w:t>
      </w:r>
      <w:r>
        <w:t xml:space="preserve"> element is an optional child element of the </w:t>
      </w:r>
      <w:r>
        <w:rPr>
          <w:b/>
        </w:rPr>
        <w:t xml:space="preserve">Commands </w:t>
      </w:r>
      <w:r>
        <w:t xml:space="preserve">element in </w:t>
      </w:r>
      <w:r>
        <w:rPr>
          <w:b/>
        </w:rPr>
        <w:t xml:space="preserve">Sync </w:t>
      </w:r>
      <w:r>
        <w:t xml:space="preserve">command requests and an optional child element of the </w:t>
      </w:r>
      <w:r>
        <w:rPr>
          <w:b/>
        </w:rPr>
        <w:t xml:space="preserve">Responses </w:t>
      </w:r>
      <w:r>
        <w:t xml:space="preserve">element in </w:t>
      </w:r>
      <w:r>
        <w:rPr>
          <w:b/>
        </w:rPr>
        <w:t xml:space="preserve">Sync </w:t>
      </w:r>
      <w:r>
        <w:t xml:space="preserve">command responses. In a request, the </w:t>
      </w:r>
      <w:r>
        <w:rPr>
          <w:b/>
        </w:rPr>
        <w:t xml:space="preserve">Fetch </w:t>
      </w:r>
      <w:r>
        <w:t>element is used to request the application data of an item that was truncated in a synchronization response from the server. The complete item is then returned to the client in a server r</w:t>
      </w:r>
      <w:r>
        <w:t>esponse.</w:t>
      </w:r>
    </w:p>
    <w:p w:rsidR="00FB1433" w:rsidRDefault="003A31FC">
      <w:r>
        <w:t xml:space="preserve">The </w:t>
      </w:r>
      <w:r>
        <w:rPr>
          <w:b/>
        </w:rPr>
        <w:t>ItemOperations</w:t>
      </w:r>
      <w:r>
        <w:t xml:space="preserve"> command (section </w:t>
      </w:r>
      <w:hyperlink w:anchor="Section_9d4264fb42f547fb81335e68c52dd339" w:history="1">
        <w:r>
          <w:rPr>
            <w:rStyle w:val="Hyperlink"/>
          </w:rPr>
          <w:t>2.2.1.10</w:t>
        </w:r>
      </w:hyperlink>
      <w:r>
        <w:t>) is the preferred way to fetch items.</w:t>
      </w:r>
    </w:p>
    <w:p w:rsidR="00FB1433" w:rsidRDefault="003A31FC">
      <w:r>
        <w:t xml:space="preserve">All elements referenced in this section are defined in the </w:t>
      </w:r>
      <w:r>
        <w:rPr>
          <w:b/>
        </w:rPr>
        <w:t>AirSync</w:t>
      </w:r>
      <w:r>
        <w:t xml:space="preserve"> namespace. </w:t>
      </w:r>
    </w:p>
    <w:tbl>
      <w:tblPr>
        <w:tblStyle w:val="Table-ShadedHeader"/>
        <w:tblW w:w="0" w:type="auto"/>
        <w:tblLook w:val="04A0" w:firstRow="1" w:lastRow="0" w:firstColumn="1" w:lastColumn="0" w:noHBand="0" w:noVBand="1"/>
      </w:tblPr>
      <w:tblGrid>
        <w:gridCol w:w="2454"/>
        <w:gridCol w:w="1748"/>
        <w:gridCol w:w="2163"/>
        <w:gridCol w:w="1864"/>
        <w:gridCol w:w="1246"/>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FB1433" w:rsidRDefault="003A31FC">
            <w:pPr>
              <w:pStyle w:val="TableBodyText"/>
            </w:pPr>
            <w:r>
              <w:rPr>
                <w:b/>
              </w:rPr>
              <w:t>Commands</w:t>
            </w:r>
            <w:r>
              <w:t xml:space="preserve"> (section </w:t>
            </w:r>
            <w:hyperlink w:anchor="Section_5a54d46c823d44ff8a8691ba4d4af77f" w:history="1">
              <w:r>
                <w:rPr>
                  <w:rStyle w:val="Hyperlink"/>
                </w:rPr>
                <w:t>2.2.3.32</w:t>
              </w:r>
            </w:hyperlink>
            <w:r>
              <w:t xml:space="preserve">) </w:t>
            </w:r>
          </w:p>
          <w:p w:rsidR="00FB1433" w:rsidRDefault="00FB1433">
            <w:pPr>
              <w:pStyle w:val="TableBodyText"/>
            </w:pPr>
          </w:p>
        </w:tc>
        <w:tc>
          <w:tcPr>
            <w:tcW w:w="0" w:type="auto"/>
          </w:tcPr>
          <w:p w:rsidR="00FB1433" w:rsidRDefault="003A31FC">
            <w:pPr>
              <w:pStyle w:val="TableBodyText"/>
            </w:pPr>
            <w:r>
              <w:rPr>
                <w:b/>
              </w:rPr>
              <w:t>ServerId</w:t>
            </w:r>
            <w:r>
              <w:t xml:space="preserve"> (section </w:t>
            </w:r>
            <w:hyperlink w:anchor="Section_a875f1e437ae4ec3832f2e1867c13c0a" w:history="1">
              <w:r>
                <w:rPr>
                  <w:rStyle w:val="Hyperlink"/>
                </w:rPr>
                <w:t>2.2.3.166.8</w:t>
              </w:r>
            </w:hyperlink>
            <w:r>
              <w:t>)</w:t>
            </w:r>
          </w:p>
        </w:tc>
        <w:tc>
          <w:tcPr>
            <w:tcW w:w="0" w:type="auto"/>
          </w:tcPr>
          <w:p w:rsidR="00FB1433" w:rsidRDefault="003A31FC">
            <w:pPr>
              <w:pStyle w:val="TableBodyText"/>
              <w:rPr>
                <w:b/>
              </w:rPr>
            </w:pPr>
            <w:r>
              <w:rPr>
                <w:b/>
              </w:rPr>
              <w:t>container</w:t>
            </w:r>
            <w:r>
              <w:t xml:space="preserve"> (</w:t>
            </w:r>
            <w:hyperlink r:id="rId353"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0...N (optional)</w:t>
            </w:r>
          </w:p>
        </w:tc>
      </w:tr>
      <w:tr w:rsidR="00FB1433" w:rsidTr="00FB1433">
        <w:tc>
          <w:tcPr>
            <w:tcW w:w="0" w:type="auto"/>
          </w:tcPr>
          <w:p w:rsidR="00FB1433" w:rsidRDefault="003A31FC">
            <w:pPr>
              <w:pStyle w:val="TableBodyText"/>
            </w:pPr>
            <w:r>
              <w:rPr>
                <w:b/>
              </w:rPr>
              <w:t xml:space="preserve">Sync </w:t>
            </w:r>
            <w:r>
              <w:t>command response</w:t>
            </w:r>
          </w:p>
        </w:tc>
        <w:tc>
          <w:tcPr>
            <w:tcW w:w="0" w:type="auto"/>
          </w:tcPr>
          <w:p w:rsidR="00FB1433" w:rsidRDefault="003A31FC">
            <w:pPr>
              <w:pStyle w:val="TableBodyText"/>
            </w:pPr>
            <w:r>
              <w:rPr>
                <w:b/>
              </w:rPr>
              <w:t>Responses</w:t>
            </w:r>
            <w:r>
              <w:t xml:space="preserve"> (se</w:t>
            </w:r>
            <w:r>
              <w:t xml:space="preserve">ction </w:t>
            </w:r>
            <w:hyperlink w:anchor="Section_f98e79f2204f4014a7d766c37db8e04f" w:history="1">
              <w:r>
                <w:rPr>
                  <w:rStyle w:val="Hyperlink"/>
                </w:rPr>
                <w:t>2.2.3.154</w:t>
              </w:r>
            </w:hyperlink>
            <w:r>
              <w:t xml:space="preserve">) </w:t>
            </w:r>
          </w:p>
        </w:tc>
        <w:tc>
          <w:tcPr>
            <w:tcW w:w="0" w:type="auto"/>
          </w:tcPr>
          <w:p w:rsidR="00FB1433" w:rsidRDefault="003A31FC">
            <w:pPr>
              <w:pStyle w:val="TableBodyText"/>
            </w:pPr>
            <w:r>
              <w:rPr>
                <w:b/>
              </w:rPr>
              <w:t>ServerId</w:t>
            </w:r>
          </w:p>
          <w:p w:rsidR="00FB1433" w:rsidRDefault="003A31FC">
            <w:pPr>
              <w:pStyle w:val="TableBodyText"/>
            </w:pPr>
            <w:r>
              <w:rPr>
                <w:b/>
              </w:rPr>
              <w:t>Status</w:t>
            </w:r>
            <w:r>
              <w:t xml:space="preserve"> (section </w:t>
            </w:r>
            <w:hyperlink w:anchor="Section_08151746faf740a3832bb42e88a0b729" w:history="1">
              <w:r>
                <w:rPr>
                  <w:rStyle w:val="Hyperlink"/>
                </w:rPr>
                <w:t>2.2.3.177.17</w:t>
              </w:r>
            </w:hyperlink>
            <w:r>
              <w:t>)</w:t>
            </w:r>
          </w:p>
          <w:p w:rsidR="00FB1433" w:rsidRDefault="003A31FC">
            <w:pPr>
              <w:pStyle w:val="TableBodyText"/>
            </w:pPr>
            <w:r>
              <w:rPr>
                <w:b/>
              </w:rPr>
              <w:t>ApplicationData</w:t>
            </w:r>
            <w:r>
              <w:t xml:space="preserve"> (section </w:t>
            </w:r>
            <w:hyperlink w:anchor="Section_731a32ef864d4fd7a2278ee77e3cd9f8" w:history="1">
              <w:r>
                <w:rPr>
                  <w:rStyle w:val="Hyperlink"/>
                </w:rPr>
                <w:t>2.2.3.11</w:t>
              </w:r>
            </w:hyperlink>
            <w:r>
              <w:t xml:space="preserve">) </w:t>
            </w:r>
          </w:p>
        </w:tc>
        <w:tc>
          <w:tcPr>
            <w:tcW w:w="0" w:type="auto"/>
          </w:tcPr>
          <w:p w:rsidR="00FB1433" w:rsidRDefault="003A31FC">
            <w:pPr>
              <w:pStyle w:val="TableBodyText"/>
              <w:rPr>
                <w:b/>
              </w:rPr>
            </w:pPr>
            <w:r>
              <w:rPr>
                <w:b/>
              </w:rPr>
              <w:t xml:space="preserve">container </w:t>
            </w:r>
          </w:p>
        </w:tc>
        <w:tc>
          <w:tcPr>
            <w:tcW w:w="0" w:type="auto"/>
          </w:tcPr>
          <w:p w:rsidR="00FB1433" w:rsidRDefault="003A31FC">
            <w:pPr>
              <w:pStyle w:val="TableBodyText"/>
            </w:pPr>
            <w:r>
              <w:t>0...N (optional)</w:t>
            </w:r>
          </w:p>
        </w:tc>
      </w:tr>
    </w:tbl>
    <w:p w:rsidR="00FB1433" w:rsidRDefault="003A31FC">
      <w:r>
        <w:t xml:space="preserve">The </w:t>
      </w:r>
      <w:r>
        <w:rPr>
          <w:b/>
        </w:rPr>
        <w:t>Fetch</w:t>
      </w:r>
      <w:r>
        <w:t xml:space="preserve"> element cannot be used to get truncated calendar, contact, note, recipient information, or task items from the server.</w:t>
      </w:r>
    </w:p>
    <w:p w:rsidR="00FB1433" w:rsidRDefault="003A31FC">
      <w:r>
        <w:t xml:space="preserve">The server is not required to send an individual response for every operation </w:t>
      </w:r>
      <w:r>
        <w:t xml:space="preserve">that is sent by the client. The client only receives responses for successful additions, successful fetches, successful changes that </w:t>
      </w:r>
      <w:r>
        <w:lastRenderedPageBreak/>
        <w:t>include an attachment being added, and failed changes and deletions. When the client does not receive a response, the clien</w:t>
      </w:r>
      <w:r>
        <w:t>t MUST assume that the operation succeeded unless informed otherwise.</w:t>
      </w:r>
    </w:p>
    <w:p w:rsidR="00FB1433" w:rsidRDefault="003A31FC">
      <w:r>
        <w:rPr>
          <w:b/>
        </w:rPr>
        <w:t>Protocol Versions</w:t>
      </w:r>
    </w:p>
    <w:p w:rsidR="00FB1433" w:rsidRDefault="003A31FC">
      <w:r>
        <w:t>The following table specifies the protocol versions that support this element. The client indicates the protocol version being used by setting either the MS-ASProtocolV</w:t>
      </w:r>
      <w:r>
        <w:t xml:space="preserve">ersion header, as specified in </w:t>
      </w:r>
      <w:hyperlink r:id="rId35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w:t>
            </w:r>
            <w:r>
              <w:t>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457" w:name="section_5a31e2ad96004b82ab8188beb1db4e85"/>
      <w:bookmarkStart w:id="458" w:name="_Toc95366360"/>
      <w:r>
        <w:t>FilterType</w:t>
      </w:r>
      <w:bookmarkEnd w:id="457"/>
      <w:bookmarkEnd w:id="458"/>
    </w:p>
    <w:p w:rsidR="00FB1433" w:rsidRDefault="003A31FC">
      <w:r>
        <w:t xml:space="preserve">The </w:t>
      </w:r>
      <w:r>
        <w:rPr>
          <w:b/>
        </w:rPr>
        <w:t>FilterType</w:t>
      </w:r>
      <w:r>
        <w:t xml:space="preserve"> element is used in the following command requests:</w:t>
      </w:r>
    </w:p>
    <w:p w:rsidR="00FB1433" w:rsidRDefault="003A31FC">
      <w:pPr>
        <w:pStyle w:val="ListParagraph"/>
        <w:numPr>
          <w:ilvl w:val="0"/>
          <w:numId w:val="57"/>
        </w:numPr>
        <w:rPr>
          <w:b/>
        </w:rPr>
      </w:pPr>
      <w:r>
        <w:rPr>
          <w:b/>
        </w:rPr>
        <w:t xml:space="preserve">GetItemEstimate </w:t>
      </w:r>
      <w:r>
        <w:t xml:space="preserve">command requests (section </w:t>
      </w:r>
      <w:hyperlink w:anchor="Section_da8fa0da4b124959890d7e5065962642" w:history="1">
        <w:r>
          <w:rPr>
            <w:rStyle w:val="Hyperlink"/>
          </w:rPr>
          <w:t>2.2.1.9</w:t>
        </w:r>
      </w:hyperlink>
      <w:r>
        <w:t>)</w:t>
      </w:r>
    </w:p>
    <w:p w:rsidR="00FB1433" w:rsidRDefault="003A31FC">
      <w:pPr>
        <w:pStyle w:val="ListParagraph"/>
        <w:numPr>
          <w:ilvl w:val="0"/>
          <w:numId w:val="57"/>
        </w:numPr>
      </w:pPr>
      <w:r>
        <w:rPr>
          <w:b/>
        </w:rPr>
        <w:t xml:space="preserve">Sync </w:t>
      </w:r>
      <w:r>
        <w:t xml:space="preserve">command requests (section </w:t>
      </w:r>
      <w:hyperlink w:anchor="Section_89449dc4678c4deb9be2e1dbbc43e2f5" w:history="1">
        <w:r>
          <w:rPr>
            <w:rStyle w:val="Hyperlink"/>
          </w:rPr>
          <w:t>2.2.1.21</w:t>
        </w:r>
      </w:hyperlink>
      <w:r>
        <w:t>)</w:t>
      </w:r>
    </w:p>
    <w:p w:rsidR="00FB1433" w:rsidRDefault="003A31FC">
      <w:r>
        <w:t xml:space="preserve">The definition of the </w:t>
      </w:r>
      <w:r>
        <w:rPr>
          <w:b/>
        </w:rPr>
        <w:t>FilterType</w:t>
      </w:r>
      <w:r>
        <w:t xml:space="preserve"> element differs according to the context in which it is</w:t>
      </w:r>
      <w:r>
        <w:t xml:space="preserve"> used. For more details, see section </w:t>
      </w:r>
      <w:hyperlink w:anchor="Section_ffbefa62e31540b99cc6f8d74b5f65d4" w:history="1">
        <w:r>
          <w:rPr>
            <w:rStyle w:val="Hyperlink"/>
          </w:rPr>
          <w:t>2.2.3.68.1</w:t>
        </w:r>
      </w:hyperlink>
      <w:r>
        <w:t xml:space="preserve"> and section </w:t>
      </w:r>
      <w:hyperlink w:anchor="Section_de626aeace5340c2abcf19eb8213ea6c" w:history="1">
        <w:r>
          <w:rPr>
            <w:rStyle w:val="Hyperlink"/>
          </w:rPr>
          <w:t>2.2.3.68.2</w:t>
        </w:r>
      </w:hyperlink>
      <w:r>
        <w:t>.</w:t>
      </w:r>
    </w:p>
    <w:p w:rsidR="00FB1433" w:rsidRDefault="003A31FC">
      <w:pPr>
        <w:pStyle w:val="Heading5"/>
      </w:pPr>
      <w:bookmarkStart w:id="459" w:name="section_ffbefa62e31540b99cc6f8d74b5f65d4"/>
      <w:bookmarkStart w:id="460" w:name="_Toc95366361"/>
      <w:r>
        <w:t>FilterType (GetItemEstimate)</w:t>
      </w:r>
      <w:bookmarkEnd w:id="459"/>
      <w:bookmarkEnd w:id="460"/>
    </w:p>
    <w:p w:rsidR="00FB1433" w:rsidRDefault="003A31FC">
      <w:r>
        <w:t xml:space="preserve">The </w:t>
      </w:r>
      <w:r>
        <w:rPr>
          <w:b/>
        </w:rPr>
        <w:t>airsync:FilterType</w:t>
      </w:r>
      <w:r>
        <w:t xml:space="preserve"> element is a</w:t>
      </w:r>
      <w:r>
        <w:t xml:space="preserve">n optional child element of the </w:t>
      </w:r>
      <w:r>
        <w:rPr>
          <w:b/>
        </w:rPr>
        <w:t xml:space="preserve">airsync:Options </w:t>
      </w:r>
      <w:r>
        <w:t xml:space="preserve">element and a required child element of the </w:t>
      </w:r>
      <w:r>
        <w:rPr>
          <w:b/>
        </w:rPr>
        <w:t xml:space="preserve">Collection </w:t>
      </w:r>
      <w:r>
        <w:t xml:space="preserve">element in </w:t>
      </w:r>
      <w:r>
        <w:rPr>
          <w:b/>
        </w:rPr>
        <w:t>GetItemEstimate</w:t>
      </w:r>
      <w:r>
        <w:t xml:space="preserve"> command requests. In both contexts, it specifies a time window for the objects sent from the server to the client. The parent </w:t>
      </w:r>
      <w:r>
        <w:t xml:space="preserve">element of the </w:t>
      </w:r>
      <w:r>
        <w:rPr>
          <w:b/>
        </w:rPr>
        <w:t>airsync:FilterType</w:t>
      </w:r>
      <w:r>
        <w:t xml:space="preserve"> element depends on the protocol version being used. See the details about protocol versions at the end of this section.</w:t>
      </w:r>
    </w:p>
    <w:p w:rsidR="00FB1433" w:rsidRDefault="003A31FC">
      <w:r>
        <w:t xml:space="preserve">Elements referenced in this section are defined in the </w:t>
      </w:r>
      <w:r>
        <w:rPr>
          <w:b/>
        </w:rPr>
        <w:t>GetItemEstimate</w:t>
      </w:r>
      <w:r>
        <w:t xml:space="preserve"> namespace, except where otherwi</w:t>
      </w:r>
      <w:r>
        <w:t xml:space="preserve">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569"/>
        <w:gridCol w:w="2090"/>
        <w:gridCol w:w="1184"/>
        <w:gridCol w:w="1597"/>
        <w:gridCol w:w="203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GetItemEstimate </w:t>
            </w:r>
            <w:r>
              <w:t xml:space="preserve">command request </w:t>
            </w:r>
            <w:r>
              <w:t xml:space="preserve">(section </w:t>
            </w:r>
            <w:hyperlink w:anchor="Section_da8fa0da4b124959890d7e5065962642" w:history="1">
              <w:r>
                <w:rPr>
                  <w:rStyle w:val="Hyperlink"/>
                </w:rPr>
                <w:t>2.2.1.9</w:t>
              </w:r>
            </w:hyperlink>
            <w:r>
              <w:t>)</w:t>
            </w:r>
          </w:p>
        </w:tc>
        <w:tc>
          <w:tcPr>
            <w:tcW w:w="0" w:type="auto"/>
          </w:tcPr>
          <w:p w:rsidR="00FB1433" w:rsidRDefault="003A31FC">
            <w:pPr>
              <w:pStyle w:val="TableBodyText"/>
            </w:pPr>
            <w:bookmarkStart w:id="461" w:name="z20"/>
            <w:bookmarkEnd w:id="461"/>
            <w:r>
              <w:rPr>
                <w:b/>
              </w:rPr>
              <w:t>Collection</w:t>
            </w:r>
            <w:r>
              <w:t xml:space="preserve"> (section </w:t>
            </w:r>
            <w:hyperlink w:anchor="Section_e76d7863a30e4c3fbb7515f274bd6ece" w:history="1">
              <w:r>
                <w:rPr>
                  <w:rStyle w:val="Hyperlink"/>
                </w:rPr>
                <w:t>2.2.3.29.1</w:t>
              </w:r>
            </w:hyperlink>
            <w:r>
              <w:t xml:space="preserve">) </w:t>
            </w:r>
          </w:p>
          <w:p w:rsidR="00FB1433" w:rsidRDefault="003A31FC">
            <w:pPr>
              <w:pStyle w:val="TableBodyText"/>
            </w:pPr>
            <w:r>
              <w:rPr>
                <w:b/>
              </w:rPr>
              <w:t>airsync:Options</w:t>
            </w:r>
            <w:r>
              <w:t xml:space="preserve"> (section </w:t>
            </w:r>
            <w:hyperlink w:anchor="Section_8649cd5f5a2c470fa18f2fa4b75bc5ab" w:history="1">
              <w:r>
                <w:rPr>
                  <w:rStyle w:val="Hyperlink"/>
                </w:rPr>
                <w:t>2.2.3.125.2</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r>
              <w:t xml:space="preserve"> (</w:t>
            </w:r>
            <w:hyperlink r:id="rId355" w:anchor="Section_dcfe20e1cb36457f8c7be5c61351f7d3">
              <w:r>
                <w:rPr>
                  <w:rStyle w:val="Hyperlink"/>
                </w:rPr>
                <w:t>[MS-ASDTYPE]</w:t>
              </w:r>
            </w:hyperlink>
            <w:r>
              <w:t xml:space="preserve"> section 2.6)</w:t>
            </w:r>
          </w:p>
        </w:tc>
        <w:tc>
          <w:tcPr>
            <w:tcW w:w="0" w:type="auto"/>
          </w:tcPr>
          <w:p w:rsidR="00FB1433" w:rsidRDefault="003A31FC">
            <w:pPr>
              <w:pStyle w:val="TableBodyText"/>
            </w:pPr>
            <w:r>
              <w:t xml:space="preserve">1...1 (required) for </w:t>
            </w:r>
            <w:r>
              <w:rPr>
                <w:b/>
              </w:rPr>
              <w:t>Collection</w:t>
            </w:r>
          </w:p>
          <w:p w:rsidR="00FB1433" w:rsidRDefault="003A31FC">
            <w:pPr>
              <w:pStyle w:val="TableBodyText"/>
            </w:pPr>
            <w:r>
              <w:t xml:space="preserve">0...1 (optional) for </w:t>
            </w:r>
            <w:r>
              <w:rPr>
                <w:b/>
              </w:rPr>
              <w:t>airsync:Options</w:t>
            </w:r>
          </w:p>
        </w:tc>
      </w:tr>
    </w:tbl>
    <w:p w:rsidR="00FB1433" w:rsidRDefault="003A31FC">
      <w:r>
        <w:t xml:space="preserve">The </w:t>
      </w:r>
      <w:r>
        <w:rPr>
          <w:b/>
        </w:rPr>
        <w:t>airsync:FilterType</w:t>
      </w:r>
      <w:r>
        <w:t xml:space="preserve"> element applies to email, calendar, and task collections. If a filter type is specified, then the server sends an estimate of the items within the filter specifications.</w:t>
      </w:r>
    </w:p>
    <w:p w:rsidR="00FB1433" w:rsidRDefault="003A31FC">
      <w:r>
        <w:lastRenderedPageBreak/>
        <w:t xml:space="preserve">If the </w:t>
      </w:r>
      <w:r>
        <w:rPr>
          <w:b/>
        </w:rPr>
        <w:t>airsync:FilterType</w:t>
      </w:r>
      <w:r>
        <w:t xml:space="preserve"> element is present in the request, then the server manages </w:t>
      </w:r>
      <w:r>
        <w:t xml:space="preserve">objects on the client to maintain the specified time window. New objects are added to the client when they are within the time window. The start time of the time window is determined by subtracting the period of time represented by the value of the </w:t>
      </w:r>
      <w:r>
        <w:rPr>
          <w:b/>
        </w:rPr>
        <w:t>FilterT</w:t>
      </w:r>
      <w:r>
        <w:rPr>
          <w:b/>
        </w:rPr>
        <w:t>ype</w:t>
      </w:r>
      <w:r>
        <w:t xml:space="preserve"> element from the current time. Any items that are dated between the start time of the window and the current time are considered within the time window. For example, if the value of the </w:t>
      </w:r>
      <w:r>
        <w:rPr>
          <w:b/>
        </w:rPr>
        <w:t>FilterType</w:t>
      </w:r>
      <w:r>
        <w:t xml:space="preserve"> element is 2, then the start time of the time window is</w:t>
      </w:r>
      <w:r>
        <w:t xml:space="preserve"> three days prior to the current time. If the </w:t>
      </w:r>
      <w:r>
        <w:rPr>
          <w:b/>
        </w:rPr>
        <w:t>airsync:FilterType</w:t>
      </w:r>
      <w:r>
        <w:t xml:space="preserve"> element is omitted, then all objects are sent from the server.</w:t>
      </w:r>
    </w:p>
    <w:p w:rsidR="00FB1433" w:rsidRDefault="003A31FC">
      <w:r>
        <w:t xml:space="preserve">Calendar items that are in the future or that have recurrence, but no end date, are sent to the client regardless of the </w:t>
      </w:r>
      <w:r>
        <w:rPr>
          <w:b/>
        </w:rPr>
        <w:t>airsync</w:t>
      </w:r>
      <w:r>
        <w:rPr>
          <w:b/>
        </w:rPr>
        <w:t>:FilterType</w:t>
      </w:r>
      <w:r>
        <w:t xml:space="preserve"> element value.</w:t>
      </w:r>
    </w:p>
    <w:p w:rsidR="00FB1433" w:rsidRDefault="003A31FC">
      <w:r>
        <w:t xml:space="preserve">The </w:t>
      </w:r>
      <w:r>
        <w:rPr>
          <w:b/>
        </w:rPr>
        <w:t>airsync:FilterType</w:t>
      </w:r>
      <w:r>
        <w:t xml:space="preserve"> element does not support contact collections. However, if the </w:t>
      </w:r>
      <w:r>
        <w:rPr>
          <w:b/>
        </w:rPr>
        <w:t>airsync:FilterType</w:t>
      </w:r>
      <w:r>
        <w:t xml:space="preserve"> element is included in a </w:t>
      </w:r>
      <w:r>
        <w:rPr>
          <w:b/>
        </w:rPr>
        <w:t>GetItemEstimate</w:t>
      </w:r>
      <w:r>
        <w:t xml:space="preserve"> request for a contact collection, no error is returned.</w:t>
      </w:r>
    </w:p>
    <w:p w:rsidR="00FB1433" w:rsidRDefault="003A31FC">
      <w:r>
        <w:t>The valid values for each co</w:t>
      </w:r>
      <w:r>
        <w:t>llections type are listed in the following table.</w:t>
      </w:r>
    </w:p>
    <w:tbl>
      <w:tblPr>
        <w:tblStyle w:val="Table-ShadedHeader"/>
        <w:tblW w:w="0" w:type="auto"/>
        <w:tblLook w:val="04A0" w:firstRow="1" w:lastRow="0" w:firstColumn="1" w:lastColumn="0" w:noHBand="0" w:noVBand="1"/>
      </w:tblPr>
      <w:tblGrid>
        <w:gridCol w:w="734"/>
        <w:gridCol w:w="1432"/>
        <w:gridCol w:w="2021"/>
        <w:gridCol w:w="3267"/>
        <w:gridCol w:w="2021"/>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Value</w:t>
            </w:r>
          </w:p>
        </w:tc>
        <w:tc>
          <w:tcPr>
            <w:tcW w:w="0" w:type="auto"/>
          </w:tcPr>
          <w:p w:rsidR="00FB1433" w:rsidRDefault="003A31FC">
            <w:pPr>
              <w:pStyle w:val="TableHeaderText"/>
            </w:pPr>
            <w:r>
              <w:t>Meaning</w:t>
            </w:r>
          </w:p>
        </w:tc>
        <w:tc>
          <w:tcPr>
            <w:tcW w:w="0" w:type="auto"/>
          </w:tcPr>
          <w:p w:rsidR="00FB1433" w:rsidRDefault="003A31FC">
            <w:pPr>
              <w:pStyle w:val="TableHeaderText"/>
            </w:pPr>
            <w:r>
              <w:t>Applies to email</w:t>
            </w:r>
          </w:p>
        </w:tc>
        <w:tc>
          <w:tcPr>
            <w:tcW w:w="0" w:type="auto"/>
          </w:tcPr>
          <w:p w:rsidR="00FB1433" w:rsidRDefault="003A31FC">
            <w:pPr>
              <w:pStyle w:val="TableHeaderText"/>
            </w:pPr>
            <w:r>
              <w:t>Applies to calendar</w:t>
            </w:r>
          </w:p>
        </w:tc>
        <w:tc>
          <w:tcPr>
            <w:tcW w:w="0" w:type="auto"/>
          </w:tcPr>
          <w:p w:rsidR="00FB1433" w:rsidRDefault="003A31FC">
            <w:pPr>
              <w:pStyle w:val="TableHeaderText"/>
            </w:pPr>
            <w:r>
              <w:t>Applies to tasks</w:t>
            </w:r>
          </w:p>
        </w:tc>
      </w:tr>
      <w:tr w:rsidR="00FB1433" w:rsidTr="00FB1433">
        <w:tc>
          <w:tcPr>
            <w:tcW w:w="0" w:type="auto"/>
          </w:tcPr>
          <w:p w:rsidR="00FB1433" w:rsidRDefault="003A31FC">
            <w:pPr>
              <w:pStyle w:val="TableBodyText"/>
            </w:pPr>
            <w:r>
              <w:t>0</w:t>
            </w:r>
          </w:p>
        </w:tc>
        <w:tc>
          <w:tcPr>
            <w:tcW w:w="0" w:type="auto"/>
          </w:tcPr>
          <w:p w:rsidR="00FB1433" w:rsidRDefault="003A31FC">
            <w:pPr>
              <w:pStyle w:val="TableBodyText"/>
            </w:pPr>
            <w:r>
              <w:t>No filter</w:t>
            </w:r>
          </w:p>
        </w:tc>
        <w:tc>
          <w:tcPr>
            <w:tcW w:w="0" w:type="auto"/>
          </w:tcPr>
          <w:p w:rsidR="00FB1433" w:rsidRDefault="003A31FC">
            <w:pPr>
              <w:pStyle w:val="TableBodyText"/>
            </w:pPr>
            <w:r>
              <w:t>Yes</w:t>
            </w:r>
          </w:p>
        </w:tc>
        <w:tc>
          <w:tcPr>
            <w:tcW w:w="0" w:type="auto"/>
          </w:tcPr>
          <w:p w:rsidR="00FB1433" w:rsidRDefault="003A31FC">
            <w:pPr>
              <w:pStyle w:val="TableBodyText"/>
            </w:pPr>
            <w:r>
              <w:t>Yes</w:t>
            </w:r>
          </w:p>
        </w:tc>
        <w:tc>
          <w:tcPr>
            <w:tcW w:w="0" w:type="auto"/>
          </w:tcPr>
          <w:p w:rsidR="00FB1433" w:rsidRDefault="003A31FC">
            <w:pPr>
              <w:pStyle w:val="TableBodyText"/>
            </w:pPr>
            <w:r>
              <w:t>Yes</w:t>
            </w:r>
          </w:p>
        </w:tc>
      </w:tr>
      <w:tr w:rsidR="00FB1433" w:rsidTr="00FB1433">
        <w:tc>
          <w:tcPr>
            <w:tcW w:w="0" w:type="auto"/>
          </w:tcPr>
          <w:p w:rsidR="00FB1433" w:rsidRDefault="003A31FC">
            <w:pPr>
              <w:pStyle w:val="TableBodyText"/>
            </w:pPr>
            <w:r>
              <w:t>1</w:t>
            </w:r>
          </w:p>
        </w:tc>
        <w:tc>
          <w:tcPr>
            <w:tcW w:w="0" w:type="auto"/>
          </w:tcPr>
          <w:p w:rsidR="00FB1433" w:rsidRDefault="003A31FC">
            <w:pPr>
              <w:pStyle w:val="TableBodyText"/>
            </w:pPr>
            <w:r>
              <w:t>1 day</w:t>
            </w:r>
          </w:p>
        </w:tc>
        <w:tc>
          <w:tcPr>
            <w:tcW w:w="0" w:type="auto"/>
          </w:tcPr>
          <w:p w:rsidR="00FB1433" w:rsidRDefault="003A31FC">
            <w:pPr>
              <w:pStyle w:val="TableBodyText"/>
            </w:pPr>
            <w:r>
              <w:t>Yes</w:t>
            </w:r>
          </w:p>
        </w:tc>
        <w:tc>
          <w:tcPr>
            <w:tcW w:w="0" w:type="auto"/>
          </w:tcPr>
          <w:p w:rsidR="00FB1433" w:rsidRDefault="003A31FC">
            <w:pPr>
              <w:pStyle w:val="TableBodyText"/>
            </w:pPr>
            <w:r>
              <w:t xml:space="preserve">No, </w:t>
            </w:r>
            <w:r>
              <w:rPr>
                <w:b/>
              </w:rPr>
              <w:t>Status</w:t>
            </w:r>
            <w:r>
              <w:t xml:space="preserve"> element (section </w:t>
            </w:r>
            <w:hyperlink w:anchor="Section_e6c4428180be441fab6a635f7b66ed4a" w:history="1">
              <w:r>
                <w:rPr>
                  <w:rStyle w:val="Hyperlink"/>
                </w:rPr>
                <w:t>2.2.3.177.7</w:t>
              </w:r>
            </w:hyperlink>
            <w:r>
              <w:t>)</w:t>
            </w:r>
            <w:r>
              <w:t xml:space="preserve"> value 110</w:t>
            </w:r>
          </w:p>
        </w:tc>
        <w:tc>
          <w:tcPr>
            <w:tcW w:w="0" w:type="auto"/>
          </w:tcPr>
          <w:p w:rsidR="00FB1433" w:rsidRDefault="003A31FC">
            <w:pPr>
              <w:pStyle w:val="TableBodyText"/>
            </w:pPr>
            <w:r>
              <w:t xml:space="preserve">No, </w:t>
            </w:r>
            <w:r>
              <w:rPr>
                <w:b/>
              </w:rPr>
              <w:t>Status</w:t>
            </w:r>
            <w:r>
              <w:t xml:space="preserve"> element value 110</w:t>
            </w:r>
          </w:p>
        </w:tc>
      </w:tr>
      <w:tr w:rsidR="00FB1433" w:rsidTr="00FB1433">
        <w:tc>
          <w:tcPr>
            <w:tcW w:w="0" w:type="auto"/>
          </w:tcPr>
          <w:p w:rsidR="00FB1433" w:rsidRDefault="003A31FC">
            <w:pPr>
              <w:pStyle w:val="TableBodyText"/>
            </w:pPr>
            <w:r>
              <w:t>2</w:t>
            </w:r>
          </w:p>
        </w:tc>
        <w:tc>
          <w:tcPr>
            <w:tcW w:w="0" w:type="auto"/>
          </w:tcPr>
          <w:p w:rsidR="00FB1433" w:rsidRDefault="003A31FC">
            <w:pPr>
              <w:pStyle w:val="TableBodyText"/>
            </w:pPr>
            <w:r>
              <w:t>3 days</w:t>
            </w:r>
          </w:p>
        </w:tc>
        <w:tc>
          <w:tcPr>
            <w:tcW w:w="0" w:type="auto"/>
          </w:tcPr>
          <w:p w:rsidR="00FB1433" w:rsidRDefault="003A31FC">
            <w:pPr>
              <w:pStyle w:val="TableBodyText"/>
            </w:pPr>
            <w:r>
              <w:t>Yes</w:t>
            </w:r>
          </w:p>
        </w:tc>
        <w:tc>
          <w:tcPr>
            <w:tcW w:w="0" w:type="auto"/>
          </w:tcPr>
          <w:p w:rsidR="00FB1433" w:rsidRDefault="003A31FC">
            <w:pPr>
              <w:pStyle w:val="TableBodyText"/>
            </w:pPr>
            <w:r>
              <w:t xml:space="preserve">No, </w:t>
            </w:r>
            <w:r>
              <w:rPr>
                <w:b/>
              </w:rPr>
              <w:t>Status</w:t>
            </w:r>
            <w:r>
              <w:t xml:space="preserve"> element value 110</w:t>
            </w:r>
          </w:p>
        </w:tc>
        <w:tc>
          <w:tcPr>
            <w:tcW w:w="0" w:type="auto"/>
          </w:tcPr>
          <w:p w:rsidR="00FB1433" w:rsidRDefault="003A31FC">
            <w:pPr>
              <w:pStyle w:val="TableBodyText"/>
            </w:pPr>
            <w:r>
              <w:t xml:space="preserve">No, </w:t>
            </w:r>
            <w:r>
              <w:rPr>
                <w:b/>
              </w:rPr>
              <w:t>Status</w:t>
            </w:r>
            <w:r>
              <w:t xml:space="preserve"> element value 110</w:t>
            </w:r>
          </w:p>
        </w:tc>
      </w:tr>
      <w:tr w:rsidR="00FB1433" w:rsidTr="00FB1433">
        <w:tc>
          <w:tcPr>
            <w:tcW w:w="0" w:type="auto"/>
          </w:tcPr>
          <w:p w:rsidR="00FB1433" w:rsidRDefault="003A31FC">
            <w:pPr>
              <w:pStyle w:val="TableBodyText"/>
            </w:pPr>
            <w:r>
              <w:t>3</w:t>
            </w:r>
          </w:p>
        </w:tc>
        <w:tc>
          <w:tcPr>
            <w:tcW w:w="0" w:type="auto"/>
          </w:tcPr>
          <w:p w:rsidR="00FB1433" w:rsidRDefault="003A31FC">
            <w:pPr>
              <w:pStyle w:val="TableBodyText"/>
            </w:pPr>
            <w:r>
              <w:t>1 week</w:t>
            </w:r>
          </w:p>
        </w:tc>
        <w:tc>
          <w:tcPr>
            <w:tcW w:w="0" w:type="auto"/>
          </w:tcPr>
          <w:p w:rsidR="00FB1433" w:rsidRDefault="003A31FC">
            <w:pPr>
              <w:pStyle w:val="TableBodyText"/>
            </w:pPr>
            <w:r>
              <w:t>Yes</w:t>
            </w:r>
          </w:p>
        </w:tc>
        <w:tc>
          <w:tcPr>
            <w:tcW w:w="0" w:type="auto"/>
          </w:tcPr>
          <w:p w:rsidR="00FB1433" w:rsidRDefault="003A31FC">
            <w:pPr>
              <w:pStyle w:val="TableBodyText"/>
            </w:pPr>
            <w:r>
              <w:t xml:space="preserve">No, </w:t>
            </w:r>
            <w:r>
              <w:rPr>
                <w:b/>
              </w:rPr>
              <w:t>Status</w:t>
            </w:r>
            <w:r>
              <w:t xml:space="preserve"> element value 110</w:t>
            </w:r>
          </w:p>
        </w:tc>
        <w:tc>
          <w:tcPr>
            <w:tcW w:w="0" w:type="auto"/>
          </w:tcPr>
          <w:p w:rsidR="00FB1433" w:rsidRDefault="003A31FC">
            <w:pPr>
              <w:pStyle w:val="TableBodyText"/>
            </w:pPr>
            <w:r>
              <w:t xml:space="preserve">No, </w:t>
            </w:r>
            <w:r>
              <w:rPr>
                <w:b/>
              </w:rPr>
              <w:t>Status</w:t>
            </w:r>
            <w:r>
              <w:t xml:space="preserve"> element value 110</w:t>
            </w:r>
          </w:p>
        </w:tc>
      </w:tr>
      <w:tr w:rsidR="00FB1433" w:rsidTr="00FB1433">
        <w:tc>
          <w:tcPr>
            <w:tcW w:w="0" w:type="auto"/>
          </w:tcPr>
          <w:p w:rsidR="00FB1433" w:rsidRDefault="003A31FC">
            <w:pPr>
              <w:pStyle w:val="TableBodyText"/>
            </w:pPr>
            <w:r>
              <w:t>4</w:t>
            </w:r>
          </w:p>
        </w:tc>
        <w:tc>
          <w:tcPr>
            <w:tcW w:w="0" w:type="auto"/>
          </w:tcPr>
          <w:p w:rsidR="00FB1433" w:rsidRDefault="003A31FC">
            <w:pPr>
              <w:pStyle w:val="TableBodyText"/>
            </w:pPr>
            <w:r>
              <w:t>2 weeks</w:t>
            </w:r>
          </w:p>
        </w:tc>
        <w:tc>
          <w:tcPr>
            <w:tcW w:w="0" w:type="auto"/>
          </w:tcPr>
          <w:p w:rsidR="00FB1433" w:rsidRDefault="003A31FC">
            <w:pPr>
              <w:pStyle w:val="TableBodyText"/>
            </w:pPr>
            <w:r>
              <w:t>Yes</w:t>
            </w:r>
          </w:p>
        </w:tc>
        <w:tc>
          <w:tcPr>
            <w:tcW w:w="0" w:type="auto"/>
          </w:tcPr>
          <w:p w:rsidR="00FB1433" w:rsidRDefault="003A31FC">
            <w:pPr>
              <w:pStyle w:val="TableBodyText"/>
            </w:pPr>
            <w:r>
              <w:t>Yes</w:t>
            </w:r>
          </w:p>
        </w:tc>
        <w:tc>
          <w:tcPr>
            <w:tcW w:w="0" w:type="auto"/>
          </w:tcPr>
          <w:p w:rsidR="00FB1433" w:rsidRDefault="003A31FC">
            <w:pPr>
              <w:pStyle w:val="TableBodyText"/>
            </w:pPr>
            <w:r>
              <w:t xml:space="preserve">No, </w:t>
            </w:r>
            <w:r>
              <w:rPr>
                <w:b/>
              </w:rPr>
              <w:t>Status</w:t>
            </w:r>
            <w:r>
              <w:t xml:space="preserve"> element value 110</w:t>
            </w:r>
          </w:p>
        </w:tc>
      </w:tr>
      <w:tr w:rsidR="00FB1433" w:rsidTr="00FB1433">
        <w:tc>
          <w:tcPr>
            <w:tcW w:w="0" w:type="auto"/>
          </w:tcPr>
          <w:p w:rsidR="00FB1433" w:rsidRDefault="003A31FC">
            <w:pPr>
              <w:pStyle w:val="TableBodyText"/>
            </w:pPr>
            <w:r>
              <w:t>5</w:t>
            </w:r>
          </w:p>
        </w:tc>
        <w:tc>
          <w:tcPr>
            <w:tcW w:w="0" w:type="auto"/>
          </w:tcPr>
          <w:p w:rsidR="00FB1433" w:rsidRDefault="003A31FC">
            <w:pPr>
              <w:pStyle w:val="TableBodyText"/>
            </w:pPr>
            <w:r>
              <w:t>1 month</w:t>
            </w:r>
          </w:p>
        </w:tc>
        <w:tc>
          <w:tcPr>
            <w:tcW w:w="0" w:type="auto"/>
          </w:tcPr>
          <w:p w:rsidR="00FB1433" w:rsidRDefault="003A31FC">
            <w:pPr>
              <w:pStyle w:val="TableBodyText"/>
            </w:pPr>
            <w:r>
              <w:t>Yes</w:t>
            </w:r>
          </w:p>
        </w:tc>
        <w:tc>
          <w:tcPr>
            <w:tcW w:w="0" w:type="auto"/>
          </w:tcPr>
          <w:p w:rsidR="00FB1433" w:rsidRDefault="003A31FC">
            <w:pPr>
              <w:pStyle w:val="TableBodyText"/>
            </w:pPr>
            <w:r>
              <w:t>Yes</w:t>
            </w:r>
          </w:p>
        </w:tc>
        <w:tc>
          <w:tcPr>
            <w:tcW w:w="0" w:type="auto"/>
          </w:tcPr>
          <w:p w:rsidR="00FB1433" w:rsidRDefault="003A31FC">
            <w:pPr>
              <w:pStyle w:val="TableBodyText"/>
            </w:pPr>
            <w:r>
              <w:t xml:space="preserve">No, </w:t>
            </w:r>
            <w:r>
              <w:rPr>
                <w:b/>
              </w:rPr>
              <w:t>Status</w:t>
            </w:r>
            <w:r>
              <w:t xml:space="preserve"> element value 110</w:t>
            </w:r>
          </w:p>
        </w:tc>
      </w:tr>
      <w:tr w:rsidR="00FB1433" w:rsidTr="00FB1433">
        <w:tc>
          <w:tcPr>
            <w:tcW w:w="0" w:type="auto"/>
          </w:tcPr>
          <w:p w:rsidR="00FB1433" w:rsidRDefault="003A31FC">
            <w:pPr>
              <w:pStyle w:val="TableBodyText"/>
            </w:pPr>
            <w:r>
              <w:t>6</w:t>
            </w:r>
          </w:p>
        </w:tc>
        <w:tc>
          <w:tcPr>
            <w:tcW w:w="0" w:type="auto"/>
          </w:tcPr>
          <w:p w:rsidR="00FB1433" w:rsidRDefault="003A31FC">
            <w:pPr>
              <w:pStyle w:val="TableBodyText"/>
            </w:pPr>
            <w:r>
              <w:t>3 months</w:t>
            </w:r>
          </w:p>
        </w:tc>
        <w:tc>
          <w:tcPr>
            <w:tcW w:w="0" w:type="auto"/>
          </w:tcPr>
          <w:p w:rsidR="00FB1433" w:rsidRDefault="003A31FC">
            <w:pPr>
              <w:pStyle w:val="TableBodyText"/>
            </w:pPr>
            <w:r>
              <w:t xml:space="preserve">No, </w:t>
            </w:r>
            <w:r>
              <w:rPr>
                <w:b/>
              </w:rPr>
              <w:t>Status</w:t>
            </w:r>
            <w:r>
              <w:t xml:space="preserve"> element value 110</w:t>
            </w:r>
          </w:p>
        </w:tc>
        <w:tc>
          <w:tcPr>
            <w:tcW w:w="0" w:type="auto"/>
          </w:tcPr>
          <w:p w:rsidR="00FB1433" w:rsidRDefault="003A31FC">
            <w:pPr>
              <w:pStyle w:val="TableBodyText"/>
            </w:pPr>
            <w:r>
              <w:t>Yes</w:t>
            </w:r>
          </w:p>
        </w:tc>
        <w:tc>
          <w:tcPr>
            <w:tcW w:w="0" w:type="auto"/>
          </w:tcPr>
          <w:p w:rsidR="00FB1433" w:rsidRDefault="003A31FC">
            <w:pPr>
              <w:pStyle w:val="TableBodyText"/>
            </w:pPr>
            <w:r>
              <w:t xml:space="preserve">No, </w:t>
            </w:r>
            <w:r>
              <w:rPr>
                <w:b/>
              </w:rPr>
              <w:t>Status</w:t>
            </w:r>
            <w:r>
              <w:t xml:space="preserve"> element value 110</w:t>
            </w:r>
          </w:p>
        </w:tc>
      </w:tr>
      <w:tr w:rsidR="00FB1433" w:rsidTr="00FB1433">
        <w:tc>
          <w:tcPr>
            <w:tcW w:w="0" w:type="auto"/>
          </w:tcPr>
          <w:p w:rsidR="00FB1433" w:rsidRDefault="003A31FC">
            <w:pPr>
              <w:pStyle w:val="TableBodyText"/>
            </w:pPr>
            <w:r>
              <w:t>7</w:t>
            </w:r>
          </w:p>
        </w:tc>
        <w:tc>
          <w:tcPr>
            <w:tcW w:w="0" w:type="auto"/>
          </w:tcPr>
          <w:p w:rsidR="00FB1433" w:rsidRDefault="003A31FC">
            <w:pPr>
              <w:pStyle w:val="TableBodyText"/>
            </w:pPr>
            <w:r>
              <w:t>6 months</w:t>
            </w:r>
          </w:p>
        </w:tc>
        <w:tc>
          <w:tcPr>
            <w:tcW w:w="0" w:type="auto"/>
          </w:tcPr>
          <w:p w:rsidR="00FB1433" w:rsidRDefault="003A31FC">
            <w:pPr>
              <w:pStyle w:val="TableBodyText"/>
            </w:pPr>
            <w:r>
              <w:t xml:space="preserve">No, </w:t>
            </w:r>
            <w:r>
              <w:rPr>
                <w:b/>
              </w:rPr>
              <w:t>Status</w:t>
            </w:r>
            <w:r>
              <w:t xml:space="preserve"> element value 110</w:t>
            </w:r>
          </w:p>
        </w:tc>
        <w:tc>
          <w:tcPr>
            <w:tcW w:w="0" w:type="auto"/>
          </w:tcPr>
          <w:p w:rsidR="00FB1433" w:rsidRDefault="003A31FC">
            <w:pPr>
              <w:pStyle w:val="TableBodyText"/>
            </w:pPr>
            <w:r>
              <w:t>Yes</w:t>
            </w:r>
          </w:p>
        </w:tc>
        <w:tc>
          <w:tcPr>
            <w:tcW w:w="0" w:type="auto"/>
          </w:tcPr>
          <w:p w:rsidR="00FB1433" w:rsidRDefault="003A31FC">
            <w:pPr>
              <w:pStyle w:val="TableBodyText"/>
            </w:pPr>
            <w:r>
              <w:t xml:space="preserve">No, </w:t>
            </w:r>
            <w:r>
              <w:rPr>
                <w:b/>
              </w:rPr>
              <w:t>Status</w:t>
            </w:r>
            <w:r>
              <w:t xml:space="preserve"> element value 110</w:t>
            </w:r>
          </w:p>
        </w:tc>
      </w:tr>
      <w:tr w:rsidR="00FB1433" w:rsidTr="00FB1433">
        <w:tc>
          <w:tcPr>
            <w:tcW w:w="0" w:type="auto"/>
          </w:tcPr>
          <w:p w:rsidR="00FB1433" w:rsidRDefault="003A31FC">
            <w:pPr>
              <w:pStyle w:val="TableBodyText"/>
            </w:pPr>
            <w:r>
              <w:t>8</w:t>
            </w:r>
          </w:p>
        </w:tc>
        <w:tc>
          <w:tcPr>
            <w:tcW w:w="0" w:type="auto"/>
          </w:tcPr>
          <w:p w:rsidR="00FB1433" w:rsidRDefault="003A31FC">
            <w:pPr>
              <w:pStyle w:val="TableBodyText"/>
            </w:pPr>
            <w:r>
              <w:t>Incomplete tasks</w:t>
            </w:r>
          </w:p>
        </w:tc>
        <w:tc>
          <w:tcPr>
            <w:tcW w:w="0" w:type="auto"/>
          </w:tcPr>
          <w:p w:rsidR="00FB1433" w:rsidRDefault="003A31FC">
            <w:pPr>
              <w:pStyle w:val="TableBodyText"/>
            </w:pPr>
            <w:r>
              <w:t xml:space="preserve">No, </w:t>
            </w:r>
            <w:r>
              <w:rPr>
                <w:b/>
              </w:rPr>
              <w:t>Status</w:t>
            </w:r>
            <w:r>
              <w:t xml:space="preserve"> element value 110</w:t>
            </w:r>
          </w:p>
        </w:tc>
        <w:tc>
          <w:tcPr>
            <w:tcW w:w="0" w:type="auto"/>
          </w:tcPr>
          <w:p w:rsidR="00FB1433" w:rsidRDefault="003A31FC">
            <w:pPr>
              <w:pStyle w:val="TableBodyText"/>
            </w:pPr>
            <w:r>
              <w:t xml:space="preserve">No, </w:t>
            </w:r>
            <w:r>
              <w:rPr>
                <w:b/>
              </w:rPr>
              <w:t>Status</w:t>
            </w:r>
            <w:r>
              <w:t xml:space="preserve"> element value 110</w:t>
            </w:r>
          </w:p>
        </w:tc>
        <w:tc>
          <w:tcPr>
            <w:tcW w:w="0" w:type="auto"/>
          </w:tcPr>
          <w:p w:rsidR="00FB1433" w:rsidRDefault="003A31FC">
            <w:pPr>
              <w:pStyle w:val="TableBodyText"/>
            </w:pPr>
            <w:r>
              <w:t>Yes</w:t>
            </w:r>
          </w:p>
        </w:tc>
      </w:tr>
    </w:tbl>
    <w:p w:rsidR="00FB1433" w:rsidRDefault="003A31FC">
      <w:r>
        <w:t xml:space="preserve">Specifying a </w:t>
      </w:r>
      <w:r>
        <w:rPr>
          <w:b/>
        </w:rPr>
        <w:t>airsync:FilterType</w:t>
      </w:r>
      <w:r>
        <w:t xml:space="preserve"> of 9 or above for when the </w:t>
      </w:r>
      <w:r>
        <w:rPr>
          <w:b/>
        </w:rPr>
        <w:t>CollectionId</w:t>
      </w:r>
      <w:r>
        <w:t xml:space="preserve"> element (section </w:t>
      </w:r>
      <w:hyperlink w:anchor="Section_5271c89685734eee90c0325d51ff6559" w:history="1">
        <w:r>
          <w:rPr>
            <w:rStyle w:val="Hyperlink"/>
          </w:rPr>
          <w:t>2.2.3.30.2</w:t>
        </w:r>
      </w:hyperlink>
      <w:r>
        <w:t xml:space="preserve">) identifies any email, contact, calendar or task collection results in a </w:t>
      </w:r>
      <w:r>
        <w:rPr>
          <w:b/>
        </w:rPr>
        <w:t>Status</w:t>
      </w:r>
      <w:r>
        <w:t xml:space="preserve"> element value of</w:t>
      </w:r>
      <w:r>
        <w:t xml:space="preserve"> 103.</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35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3271"/>
        <w:gridCol w:w="3266"/>
        <w:gridCol w:w="293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3271" w:type="dxa"/>
          </w:tcPr>
          <w:p w:rsidR="00FB1433" w:rsidRDefault="003A31FC">
            <w:pPr>
              <w:pStyle w:val="TableHeaderText"/>
            </w:pPr>
            <w:r>
              <w:t>Protocol version</w:t>
            </w:r>
          </w:p>
        </w:tc>
        <w:tc>
          <w:tcPr>
            <w:tcW w:w="3266" w:type="dxa"/>
          </w:tcPr>
          <w:p w:rsidR="00FB1433" w:rsidRDefault="003A31FC">
            <w:pPr>
              <w:pStyle w:val="TableHeaderText"/>
            </w:pPr>
            <w:r>
              <w:t>Element support, child of Collection</w:t>
            </w:r>
          </w:p>
        </w:tc>
        <w:tc>
          <w:tcPr>
            <w:tcW w:w="2938" w:type="dxa"/>
          </w:tcPr>
          <w:p w:rsidR="00FB1433" w:rsidRDefault="003A31FC">
            <w:pPr>
              <w:pStyle w:val="TableHeaderText"/>
            </w:pPr>
            <w:r>
              <w:t>Element support, child of</w:t>
            </w:r>
            <w:r>
              <w:t xml:space="preserve"> airsync:Options</w:t>
            </w:r>
          </w:p>
        </w:tc>
      </w:tr>
      <w:tr w:rsidR="00FB1433" w:rsidTr="00FB1433">
        <w:tc>
          <w:tcPr>
            <w:tcW w:w="3271" w:type="dxa"/>
          </w:tcPr>
          <w:p w:rsidR="00FB1433" w:rsidRDefault="003A31FC">
            <w:pPr>
              <w:pStyle w:val="TableBodyText"/>
            </w:pPr>
            <w:r>
              <w:t>2.5</w:t>
            </w:r>
          </w:p>
        </w:tc>
        <w:tc>
          <w:tcPr>
            <w:tcW w:w="3266" w:type="dxa"/>
          </w:tcPr>
          <w:p w:rsidR="00FB1433" w:rsidRDefault="003A31FC">
            <w:pPr>
              <w:pStyle w:val="TableBodyText"/>
            </w:pPr>
            <w:r>
              <w:t>Yes</w:t>
            </w:r>
          </w:p>
        </w:tc>
        <w:tc>
          <w:tcPr>
            <w:tcW w:w="2938" w:type="dxa"/>
          </w:tcPr>
          <w:p w:rsidR="00FB1433" w:rsidRDefault="00FB1433">
            <w:pPr>
              <w:pStyle w:val="TableBodyText"/>
            </w:pPr>
          </w:p>
        </w:tc>
      </w:tr>
      <w:tr w:rsidR="00FB1433" w:rsidTr="00FB1433">
        <w:tc>
          <w:tcPr>
            <w:tcW w:w="3271" w:type="dxa"/>
          </w:tcPr>
          <w:p w:rsidR="00FB1433" w:rsidRDefault="003A31FC">
            <w:pPr>
              <w:pStyle w:val="TableBodyText"/>
            </w:pPr>
            <w:r>
              <w:lastRenderedPageBreak/>
              <w:t>12.0</w:t>
            </w:r>
          </w:p>
        </w:tc>
        <w:tc>
          <w:tcPr>
            <w:tcW w:w="3266" w:type="dxa"/>
          </w:tcPr>
          <w:p w:rsidR="00FB1433" w:rsidRDefault="003A31FC">
            <w:pPr>
              <w:pStyle w:val="TableBodyText"/>
            </w:pPr>
            <w:r>
              <w:t>Yes</w:t>
            </w:r>
          </w:p>
        </w:tc>
        <w:tc>
          <w:tcPr>
            <w:tcW w:w="2938" w:type="dxa"/>
          </w:tcPr>
          <w:p w:rsidR="00FB1433" w:rsidRDefault="00FB1433">
            <w:pPr>
              <w:pStyle w:val="TableBodyText"/>
            </w:pPr>
          </w:p>
        </w:tc>
      </w:tr>
      <w:tr w:rsidR="00FB1433" w:rsidTr="00FB1433">
        <w:tc>
          <w:tcPr>
            <w:tcW w:w="3271" w:type="dxa"/>
          </w:tcPr>
          <w:p w:rsidR="00FB1433" w:rsidRDefault="003A31FC">
            <w:pPr>
              <w:pStyle w:val="TableBodyText"/>
            </w:pPr>
            <w:r>
              <w:t>12.1</w:t>
            </w:r>
          </w:p>
        </w:tc>
        <w:tc>
          <w:tcPr>
            <w:tcW w:w="3266" w:type="dxa"/>
          </w:tcPr>
          <w:p w:rsidR="00FB1433" w:rsidRDefault="003A31FC">
            <w:pPr>
              <w:pStyle w:val="TableBodyText"/>
            </w:pPr>
            <w:r>
              <w:t>Yes</w:t>
            </w:r>
          </w:p>
        </w:tc>
        <w:tc>
          <w:tcPr>
            <w:tcW w:w="2938" w:type="dxa"/>
          </w:tcPr>
          <w:p w:rsidR="00FB1433" w:rsidRDefault="00FB1433">
            <w:pPr>
              <w:pStyle w:val="TableBodyText"/>
            </w:pPr>
          </w:p>
        </w:tc>
      </w:tr>
      <w:tr w:rsidR="00FB1433" w:rsidTr="00FB1433">
        <w:tc>
          <w:tcPr>
            <w:tcW w:w="3271" w:type="dxa"/>
          </w:tcPr>
          <w:p w:rsidR="00FB1433" w:rsidRDefault="003A31FC">
            <w:pPr>
              <w:pStyle w:val="TableBodyText"/>
            </w:pPr>
            <w:r>
              <w:t>14.0</w:t>
            </w:r>
          </w:p>
        </w:tc>
        <w:tc>
          <w:tcPr>
            <w:tcW w:w="3266" w:type="dxa"/>
          </w:tcPr>
          <w:p w:rsidR="00FB1433" w:rsidRDefault="00FB1433">
            <w:pPr>
              <w:pStyle w:val="TableBodyText"/>
            </w:pPr>
          </w:p>
        </w:tc>
        <w:tc>
          <w:tcPr>
            <w:tcW w:w="2938" w:type="dxa"/>
          </w:tcPr>
          <w:p w:rsidR="00FB1433" w:rsidRDefault="003A31FC">
            <w:pPr>
              <w:pStyle w:val="TableBodyText"/>
            </w:pPr>
            <w:r>
              <w:t>Yes</w:t>
            </w:r>
          </w:p>
        </w:tc>
      </w:tr>
      <w:tr w:rsidR="00FB1433" w:rsidTr="00FB1433">
        <w:tc>
          <w:tcPr>
            <w:tcW w:w="3271" w:type="dxa"/>
          </w:tcPr>
          <w:p w:rsidR="00FB1433" w:rsidRDefault="003A31FC">
            <w:pPr>
              <w:pStyle w:val="TableBodyText"/>
            </w:pPr>
            <w:r>
              <w:t>14.1</w:t>
            </w:r>
          </w:p>
        </w:tc>
        <w:tc>
          <w:tcPr>
            <w:tcW w:w="3266" w:type="dxa"/>
          </w:tcPr>
          <w:p w:rsidR="00FB1433" w:rsidRDefault="00FB1433">
            <w:pPr>
              <w:pStyle w:val="TableBodyText"/>
            </w:pPr>
          </w:p>
        </w:tc>
        <w:tc>
          <w:tcPr>
            <w:tcW w:w="2938" w:type="dxa"/>
          </w:tcPr>
          <w:p w:rsidR="00FB1433" w:rsidRDefault="003A31FC">
            <w:pPr>
              <w:pStyle w:val="TableBodyText"/>
            </w:pPr>
            <w:r>
              <w:t>Yes</w:t>
            </w:r>
          </w:p>
        </w:tc>
      </w:tr>
      <w:tr w:rsidR="00FB1433" w:rsidTr="00FB1433">
        <w:tc>
          <w:tcPr>
            <w:tcW w:w="3271" w:type="dxa"/>
          </w:tcPr>
          <w:p w:rsidR="00FB1433" w:rsidRDefault="003A31FC">
            <w:pPr>
              <w:pStyle w:val="TableBodyText"/>
            </w:pPr>
            <w:r>
              <w:t>16.0</w:t>
            </w:r>
          </w:p>
        </w:tc>
        <w:tc>
          <w:tcPr>
            <w:tcW w:w="3266" w:type="dxa"/>
          </w:tcPr>
          <w:p w:rsidR="00FB1433" w:rsidRDefault="00FB1433">
            <w:pPr>
              <w:pStyle w:val="TableBodyText"/>
            </w:pPr>
          </w:p>
        </w:tc>
        <w:tc>
          <w:tcPr>
            <w:tcW w:w="2938" w:type="dxa"/>
          </w:tcPr>
          <w:p w:rsidR="00FB1433" w:rsidRDefault="003A31FC">
            <w:pPr>
              <w:pStyle w:val="TableBodyText"/>
            </w:pPr>
            <w:r>
              <w:t>Yes</w:t>
            </w:r>
          </w:p>
        </w:tc>
      </w:tr>
      <w:tr w:rsidR="00FB1433" w:rsidTr="00FB1433">
        <w:tc>
          <w:tcPr>
            <w:tcW w:w="3271" w:type="dxa"/>
          </w:tcPr>
          <w:p w:rsidR="00FB1433" w:rsidRDefault="003A31FC">
            <w:pPr>
              <w:pStyle w:val="TableBodyText"/>
            </w:pPr>
            <w:r>
              <w:t>16.1</w:t>
            </w:r>
          </w:p>
        </w:tc>
        <w:tc>
          <w:tcPr>
            <w:tcW w:w="3266" w:type="dxa"/>
          </w:tcPr>
          <w:p w:rsidR="00FB1433" w:rsidRDefault="00FB1433">
            <w:pPr>
              <w:pStyle w:val="TableBodyText"/>
            </w:pPr>
          </w:p>
        </w:tc>
        <w:tc>
          <w:tcPr>
            <w:tcW w:w="2938" w:type="dxa"/>
          </w:tcPr>
          <w:p w:rsidR="00FB1433" w:rsidRDefault="003A31FC">
            <w:pPr>
              <w:pStyle w:val="TableBodyText"/>
            </w:pPr>
            <w:r>
              <w:t>Yes</w:t>
            </w:r>
          </w:p>
        </w:tc>
      </w:tr>
    </w:tbl>
    <w:p w:rsidR="00FB1433" w:rsidRDefault="003A31FC">
      <w:r>
        <w:t xml:space="preserve">The </w:t>
      </w:r>
      <w:r>
        <w:rPr>
          <w:b/>
        </w:rPr>
        <w:t>FilterType</w:t>
      </w:r>
      <w:r>
        <w:t xml:space="preserve"> element is a required child element of the </w:t>
      </w:r>
      <w:r>
        <w:rPr>
          <w:b/>
        </w:rPr>
        <w:t>Collection</w:t>
      </w:r>
      <w:r>
        <w:t xml:space="preserve"> element when protocol version 2.5, 12.0, or 12.1 is used; the </w:t>
      </w:r>
      <w:r>
        <w:rPr>
          <w:b/>
        </w:rPr>
        <w:t>FilterType</w:t>
      </w:r>
      <w:r>
        <w:t xml:space="preserve"> element is an optional child element of the </w:t>
      </w:r>
      <w:r>
        <w:rPr>
          <w:b/>
        </w:rPr>
        <w:t>airsync:Options</w:t>
      </w:r>
      <w:r>
        <w:t xml:space="preserve"> element when protocol version 14.0, 14.1, 16.0, or 16.1 is used.</w:t>
      </w:r>
    </w:p>
    <w:p w:rsidR="00FB1433" w:rsidRDefault="003A31FC">
      <w:pPr>
        <w:pStyle w:val="Heading5"/>
      </w:pPr>
      <w:bookmarkStart w:id="462" w:name="section_de626aeace5340c2abcf19eb8213ea6c"/>
      <w:bookmarkStart w:id="463" w:name="_Toc95366362"/>
      <w:r>
        <w:t>FilterType (Sync)</w:t>
      </w:r>
      <w:bookmarkEnd w:id="462"/>
      <w:bookmarkEnd w:id="463"/>
    </w:p>
    <w:p w:rsidR="00FB1433" w:rsidRDefault="003A31FC">
      <w:r>
        <w:t xml:space="preserve">The </w:t>
      </w:r>
      <w:r>
        <w:rPr>
          <w:b/>
        </w:rPr>
        <w:t>FilterType</w:t>
      </w:r>
      <w:r>
        <w:t xml:space="preserve"> element is an optional child element of the </w:t>
      </w:r>
      <w:r>
        <w:rPr>
          <w:b/>
        </w:rPr>
        <w:t xml:space="preserve">Options </w:t>
      </w:r>
      <w:r>
        <w:t xml:space="preserve">element in </w:t>
      </w:r>
      <w:r>
        <w:rPr>
          <w:b/>
        </w:rPr>
        <w:t xml:space="preserve">Sync </w:t>
      </w:r>
      <w:r>
        <w:t>command requests that specifi</w:t>
      </w:r>
      <w:r>
        <w:t xml:space="preserve">es an optional time window for the objects that are sent from the server to the client. It applies to email and calendar collections. If a </w:t>
      </w:r>
      <w:r>
        <w:rPr>
          <w:b/>
        </w:rPr>
        <w:t>FilterType</w:t>
      </w:r>
      <w:r>
        <w:t xml:space="preserve"> element is specified, the server sends only objects that are dated within the specified time window.</w:t>
      </w:r>
    </w:p>
    <w:p w:rsidR="00FB1433" w:rsidRDefault="003A31FC">
      <w:r>
        <w:t>All e</w:t>
      </w:r>
      <w:r>
        <w:t xml:space="preserve">lements referenced in this section are defined in the </w:t>
      </w:r>
      <w:r>
        <w:rPr>
          <w:b/>
        </w:rPr>
        <w:t>AirSync</w:t>
      </w:r>
      <w:r>
        <w:t xml:space="preserve"> namespace. </w:t>
      </w:r>
    </w:p>
    <w:tbl>
      <w:tblPr>
        <w:tblStyle w:val="Table-ShadedHeader"/>
        <w:tblW w:w="0" w:type="auto"/>
        <w:tblLook w:val="04A0" w:firstRow="1" w:lastRow="0" w:firstColumn="1" w:lastColumn="0" w:noHBand="0" w:noVBand="1"/>
      </w:tblPr>
      <w:tblGrid>
        <w:gridCol w:w="2610"/>
        <w:gridCol w:w="1854"/>
        <w:gridCol w:w="1267"/>
        <w:gridCol w:w="2439"/>
        <w:gridCol w:w="130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FB1433" w:rsidRDefault="003A31FC">
            <w:pPr>
              <w:pStyle w:val="TableBodyText"/>
            </w:pPr>
            <w:r>
              <w:rPr>
                <w:b/>
              </w:rPr>
              <w:t>Options</w:t>
            </w:r>
            <w:r>
              <w:t xml:space="preserve"> (section </w:t>
            </w:r>
            <w:hyperlink w:anchor="Section_38f4e9fb6080456aac8f07b806aae86e" w:history="1">
              <w:r>
                <w:rPr>
                  <w:rStyle w:val="Hyperlink"/>
                </w:rPr>
                <w:t>2.2.3.125.6</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unsignedByte</w:t>
            </w:r>
            <w:r>
              <w:t xml:space="preserve"> (</w:t>
            </w:r>
            <w:hyperlink r:id="rId357" w:anchor="Section_dcfe20e1cb36457f8c7be5c61351f7d3">
              <w:r>
                <w:rPr>
                  <w:rStyle w:val="Hyperlink"/>
                </w:rPr>
                <w:t>[MS-ASDTYPE]</w:t>
              </w:r>
            </w:hyperlink>
            <w:r>
              <w:t xml:space="preserve"> section 2.8)</w:t>
            </w:r>
            <w:r>
              <w:rPr>
                <w:b/>
              </w:rPr>
              <w:t xml:space="preserve"> </w:t>
            </w:r>
          </w:p>
        </w:tc>
        <w:tc>
          <w:tcPr>
            <w:tcW w:w="0" w:type="auto"/>
          </w:tcPr>
          <w:p w:rsidR="00FB1433" w:rsidRDefault="003A31FC">
            <w:pPr>
              <w:pStyle w:val="TableBodyText"/>
            </w:pPr>
            <w:r>
              <w:t>0...1 (optional)</w:t>
            </w:r>
          </w:p>
        </w:tc>
      </w:tr>
    </w:tbl>
    <w:p w:rsidR="00FB1433" w:rsidRDefault="003A31FC">
      <w:r>
        <w:t xml:space="preserve">The following table </w:t>
      </w:r>
      <w:r>
        <w:t>lists valid values for the element.</w:t>
      </w:r>
    </w:p>
    <w:tbl>
      <w:tblPr>
        <w:tblStyle w:val="Table-ShadedHeader"/>
        <w:tblW w:w="0" w:type="auto"/>
        <w:tblLook w:val="04A0" w:firstRow="1" w:lastRow="0" w:firstColumn="1" w:lastColumn="0" w:noHBand="0" w:noVBand="1"/>
      </w:tblPr>
      <w:tblGrid>
        <w:gridCol w:w="734"/>
        <w:gridCol w:w="2695"/>
        <w:gridCol w:w="725"/>
        <w:gridCol w:w="1026"/>
        <w:gridCol w:w="744"/>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Value</w:t>
            </w:r>
          </w:p>
        </w:tc>
        <w:tc>
          <w:tcPr>
            <w:tcW w:w="0" w:type="auto"/>
          </w:tcPr>
          <w:p w:rsidR="00FB1433" w:rsidRDefault="003A31FC">
            <w:pPr>
              <w:pStyle w:val="TableHeaderText"/>
            </w:pPr>
            <w:r>
              <w:t>Meaning</w:t>
            </w:r>
          </w:p>
        </w:tc>
        <w:tc>
          <w:tcPr>
            <w:tcW w:w="0" w:type="auto"/>
          </w:tcPr>
          <w:p w:rsidR="00FB1433" w:rsidRDefault="003A31FC">
            <w:pPr>
              <w:pStyle w:val="TableHeaderText"/>
            </w:pPr>
            <w:r>
              <w:t>Email</w:t>
            </w:r>
          </w:p>
        </w:tc>
        <w:tc>
          <w:tcPr>
            <w:tcW w:w="0" w:type="auto"/>
          </w:tcPr>
          <w:p w:rsidR="00FB1433" w:rsidRDefault="003A31FC">
            <w:pPr>
              <w:pStyle w:val="TableHeaderText"/>
            </w:pPr>
            <w:r>
              <w:t>Calendar</w:t>
            </w:r>
          </w:p>
        </w:tc>
        <w:tc>
          <w:tcPr>
            <w:tcW w:w="0" w:type="auto"/>
          </w:tcPr>
          <w:p w:rsidR="00FB1433" w:rsidRDefault="003A31FC">
            <w:pPr>
              <w:pStyle w:val="TableHeaderText"/>
            </w:pPr>
            <w:r>
              <w:t>Tasks</w:t>
            </w:r>
          </w:p>
        </w:tc>
      </w:tr>
      <w:tr w:rsidR="00FB1433" w:rsidTr="00FB1433">
        <w:tc>
          <w:tcPr>
            <w:tcW w:w="0" w:type="auto"/>
          </w:tcPr>
          <w:p w:rsidR="00FB1433" w:rsidRDefault="003A31FC">
            <w:pPr>
              <w:pStyle w:val="TableBodyText"/>
            </w:pPr>
            <w:r>
              <w:t>0</w:t>
            </w:r>
          </w:p>
        </w:tc>
        <w:tc>
          <w:tcPr>
            <w:tcW w:w="0" w:type="auto"/>
          </w:tcPr>
          <w:p w:rsidR="00FB1433" w:rsidRDefault="003A31FC">
            <w:pPr>
              <w:pStyle w:val="TableBodyText"/>
            </w:pPr>
            <w:r>
              <w:t>No filter- synchronize all items</w:t>
            </w:r>
          </w:p>
        </w:tc>
        <w:tc>
          <w:tcPr>
            <w:tcW w:w="0" w:type="auto"/>
          </w:tcPr>
          <w:p w:rsidR="00FB1433" w:rsidRDefault="003A31FC">
            <w:pPr>
              <w:pStyle w:val="TableBodyText"/>
            </w:pPr>
            <w:r>
              <w:t>Yes</w:t>
            </w:r>
          </w:p>
        </w:tc>
        <w:tc>
          <w:tcPr>
            <w:tcW w:w="0" w:type="auto"/>
          </w:tcPr>
          <w:p w:rsidR="00FB1433" w:rsidRDefault="003A31FC">
            <w:pPr>
              <w:pStyle w:val="TableBodyText"/>
            </w:pPr>
            <w:r>
              <w:t>Yes</w:t>
            </w:r>
          </w:p>
        </w:tc>
        <w:tc>
          <w:tcPr>
            <w:tcW w:w="0" w:type="auto"/>
          </w:tcPr>
          <w:p w:rsidR="00FB1433" w:rsidRDefault="003A31FC">
            <w:pPr>
              <w:pStyle w:val="TableBodyText"/>
            </w:pPr>
            <w:r>
              <w:t>Yes</w:t>
            </w:r>
          </w:p>
        </w:tc>
      </w:tr>
      <w:tr w:rsidR="00FB1433" w:rsidTr="00FB1433">
        <w:tc>
          <w:tcPr>
            <w:tcW w:w="0" w:type="auto"/>
          </w:tcPr>
          <w:p w:rsidR="00FB1433" w:rsidRDefault="003A31FC">
            <w:pPr>
              <w:pStyle w:val="TableBodyText"/>
            </w:pPr>
            <w:r>
              <w:t>1</w:t>
            </w:r>
          </w:p>
        </w:tc>
        <w:tc>
          <w:tcPr>
            <w:tcW w:w="0" w:type="auto"/>
          </w:tcPr>
          <w:p w:rsidR="00FB1433" w:rsidRDefault="003A31FC">
            <w:pPr>
              <w:pStyle w:val="TableBodyText"/>
            </w:pPr>
            <w:r>
              <w:t>1 day</w:t>
            </w:r>
          </w:p>
        </w:tc>
        <w:tc>
          <w:tcPr>
            <w:tcW w:w="0" w:type="auto"/>
          </w:tcPr>
          <w:p w:rsidR="00FB1433" w:rsidRDefault="003A31FC">
            <w:pPr>
              <w:pStyle w:val="TableBodyText"/>
            </w:pPr>
            <w:r>
              <w:t>Yes</w:t>
            </w:r>
          </w:p>
        </w:tc>
        <w:tc>
          <w:tcPr>
            <w:tcW w:w="0" w:type="auto"/>
          </w:tcPr>
          <w:p w:rsidR="00FB1433" w:rsidRDefault="003A31FC">
            <w:pPr>
              <w:pStyle w:val="TableBodyText"/>
            </w:pPr>
            <w:r>
              <w:t>No</w:t>
            </w:r>
          </w:p>
        </w:tc>
        <w:tc>
          <w:tcPr>
            <w:tcW w:w="0" w:type="auto"/>
          </w:tcPr>
          <w:p w:rsidR="00FB1433" w:rsidRDefault="003A31FC">
            <w:pPr>
              <w:pStyle w:val="TableBodyText"/>
            </w:pPr>
            <w:r>
              <w:t>No</w:t>
            </w:r>
          </w:p>
        </w:tc>
      </w:tr>
      <w:tr w:rsidR="00FB1433" w:rsidTr="00FB1433">
        <w:tc>
          <w:tcPr>
            <w:tcW w:w="0" w:type="auto"/>
          </w:tcPr>
          <w:p w:rsidR="00FB1433" w:rsidRDefault="003A31FC">
            <w:pPr>
              <w:pStyle w:val="TableBodyText"/>
            </w:pPr>
            <w:r>
              <w:t>2</w:t>
            </w:r>
          </w:p>
        </w:tc>
        <w:tc>
          <w:tcPr>
            <w:tcW w:w="0" w:type="auto"/>
          </w:tcPr>
          <w:p w:rsidR="00FB1433" w:rsidRDefault="003A31FC">
            <w:pPr>
              <w:pStyle w:val="TableBodyText"/>
            </w:pPr>
            <w:r>
              <w:t>3 days</w:t>
            </w:r>
          </w:p>
        </w:tc>
        <w:tc>
          <w:tcPr>
            <w:tcW w:w="0" w:type="auto"/>
          </w:tcPr>
          <w:p w:rsidR="00FB1433" w:rsidRDefault="003A31FC">
            <w:pPr>
              <w:pStyle w:val="TableBodyText"/>
            </w:pPr>
            <w:r>
              <w:t>Yes</w:t>
            </w:r>
          </w:p>
        </w:tc>
        <w:tc>
          <w:tcPr>
            <w:tcW w:w="0" w:type="auto"/>
          </w:tcPr>
          <w:p w:rsidR="00FB1433" w:rsidRDefault="003A31FC">
            <w:pPr>
              <w:pStyle w:val="TableBodyText"/>
            </w:pPr>
            <w:r>
              <w:t>No</w:t>
            </w:r>
          </w:p>
        </w:tc>
        <w:tc>
          <w:tcPr>
            <w:tcW w:w="0" w:type="auto"/>
          </w:tcPr>
          <w:p w:rsidR="00FB1433" w:rsidRDefault="003A31FC">
            <w:pPr>
              <w:pStyle w:val="TableBodyText"/>
            </w:pPr>
            <w:r>
              <w:t>No</w:t>
            </w:r>
          </w:p>
        </w:tc>
      </w:tr>
      <w:tr w:rsidR="00FB1433" w:rsidTr="00FB1433">
        <w:tc>
          <w:tcPr>
            <w:tcW w:w="0" w:type="auto"/>
          </w:tcPr>
          <w:p w:rsidR="00FB1433" w:rsidRDefault="003A31FC">
            <w:pPr>
              <w:pStyle w:val="TableBodyText"/>
            </w:pPr>
            <w:r>
              <w:t>3</w:t>
            </w:r>
          </w:p>
        </w:tc>
        <w:tc>
          <w:tcPr>
            <w:tcW w:w="0" w:type="auto"/>
          </w:tcPr>
          <w:p w:rsidR="00FB1433" w:rsidRDefault="003A31FC">
            <w:pPr>
              <w:pStyle w:val="TableBodyText"/>
            </w:pPr>
            <w:r>
              <w:t>1 week</w:t>
            </w:r>
          </w:p>
        </w:tc>
        <w:tc>
          <w:tcPr>
            <w:tcW w:w="0" w:type="auto"/>
          </w:tcPr>
          <w:p w:rsidR="00FB1433" w:rsidRDefault="003A31FC">
            <w:pPr>
              <w:pStyle w:val="TableBodyText"/>
            </w:pPr>
            <w:r>
              <w:t>Yes</w:t>
            </w:r>
          </w:p>
        </w:tc>
        <w:tc>
          <w:tcPr>
            <w:tcW w:w="0" w:type="auto"/>
          </w:tcPr>
          <w:p w:rsidR="00FB1433" w:rsidRDefault="003A31FC">
            <w:pPr>
              <w:pStyle w:val="TableBodyText"/>
            </w:pPr>
            <w:r>
              <w:t>No</w:t>
            </w:r>
          </w:p>
        </w:tc>
        <w:tc>
          <w:tcPr>
            <w:tcW w:w="0" w:type="auto"/>
          </w:tcPr>
          <w:p w:rsidR="00FB1433" w:rsidRDefault="003A31FC">
            <w:pPr>
              <w:pStyle w:val="TableBodyText"/>
            </w:pPr>
            <w:r>
              <w:t>No</w:t>
            </w:r>
          </w:p>
        </w:tc>
      </w:tr>
      <w:tr w:rsidR="00FB1433" w:rsidTr="00FB1433">
        <w:tc>
          <w:tcPr>
            <w:tcW w:w="0" w:type="auto"/>
          </w:tcPr>
          <w:p w:rsidR="00FB1433" w:rsidRDefault="003A31FC">
            <w:pPr>
              <w:pStyle w:val="TableBodyText"/>
            </w:pPr>
            <w:r>
              <w:t>4</w:t>
            </w:r>
          </w:p>
        </w:tc>
        <w:tc>
          <w:tcPr>
            <w:tcW w:w="0" w:type="auto"/>
          </w:tcPr>
          <w:p w:rsidR="00FB1433" w:rsidRDefault="003A31FC">
            <w:pPr>
              <w:pStyle w:val="TableBodyText"/>
            </w:pPr>
            <w:r>
              <w:t>2 weeks</w:t>
            </w:r>
          </w:p>
        </w:tc>
        <w:tc>
          <w:tcPr>
            <w:tcW w:w="0" w:type="auto"/>
          </w:tcPr>
          <w:p w:rsidR="00FB1433" w:rsidRDefault="003A31FC">
            <w:pPr>
              <w:pStyle w:val="TableBodyText"/>
            </w:pPr>
            <w:r>
              <w:t>Yes</w:t>
            </w:r>
          </w:p>
        </w:tc>
        <w:tc>
          <w:tcPr>
            <w:tcW w:w="0" w:type="auto"/>
          </w:tcPr>
          <w:p w:rsidR="00FB1433" w:rsidRDefault="003A31FC">
            <w:pPr>
              <w:pStyle w:val="TableBodyText"/>
            </w:pPr>
            <w:r>
              <w:t>Yes</w:t>
            </w:r>
          </w:p>
        </w:tc>
        <w:tc>
          <w:tcPr>
            <w:tcW w:w="0" w:type="auto"/>
          </w:tcPr>
          <w:p w:rsidR="00FB1433" w:rsidRDefault="003A31FC">
            <w:pPr>
              <w:pStyle w:val="TableBodyText"/>
            </w:pPr>
            <w:r>
              <w:t>No</w:t>
            </w:r>
          </w:p>
        </w:tc>
      </w:tr>
      <w:tr w:rsidR="00FB1433" w:rsidTr="00FB1433">
        <w:tc>
          <w:tcPr>
            <w:tcW w:w="0" w:type="auto"/>
          </w:tcPr>
          <w:p w:rsidR="00FB1433" w:rsidRDefault="003A31FC">
            <w:pPr>
              <w:pStyle w:val="TableBodyText"/>
            </w:pPr>
            <w:r>
              <w:t>5</w:t>
            </w:r>
          </w:p>
        </w:tc>
        <w:tc>
          <w:tcPr>
            <w:tcW w:w="0" w:type="auto"/>
          </w:tcPr>
          <w:p w:rsidR="00FB1433" w:rsidRDefault="003A31FC">
            <w:pPr>
              <w:pStyle w:val="TableBodyText"/>
            </w:pPr>
            <w:r>
              <w:t>1 month</w:t>
            </w:r>
          </w:p>
        </w:tc>
        <w:tc>
          <w:tcPr>
            <w:tcW w:w="0" w:type="auto"/>
          </w:tcPr>
          <w:p w:rsidR="00FB1433" w:rsidRDefault="003A31FC">
            <w:pPr>
              <w:pStyle w:val="TableBodyText"/>
            </w:pPr>
            <w:r>
              <w:t>Yes</w:t>
            </w:r>
          </w:p>
        </w:tc>
        <w:tc>
          <w:tcPr>
            <w:tcW w:w="0" w:type="auto"/>
          </w:tcPr>
          <w:p w:rsidR="00FB1433" w:rsidRDefault="003A31FC">
            <w:pPr>
              <w:pStyle w:val="TableBodyText"/>
            </w:pPr>
            <w:r>
              <w:t>Yes</w:t>
            </w:r>
          </w:p>
        </w:tc>
        <w:tc>
          <w:tcPr>
            <w:tcW w:w="0" w:type="auto"/>
          </w:tcPr>
          <w:p w:rsidR="00FB1433" w:rsidRDefault="003A31FC">
            <w:pPr>
              <w:pStyle w:val="TableBodyText"/>
            </w:pPr>
            <w:r>
              <w:t>No</w:t>
            </w:r>
          </w:p>
        </w:tc>
      </w:tr>
      <w:tr w:rsidR="00FB1433" w:rsidTr="00FB1433">
        <w:tc>
          <w:tcPr>
            <w:tcW w:w="0" w:type="auto"/>
          </w:tcPr>
          <w:p w:rsidR="00FB1433" w:rsidRDefault="003A31FC">
            <w:pPr>
              <w:pStyle w:val="TableBodyText"/>
            </w:pPr>
            <w:r>
              <w:t>6</w:t>
            </w:r>
          </w:p>
        </w:tc>
        <w:tc>
          <w:tcPr>
            <w:tcW w:w="0" w:type="auto"/>
          </w:tcPr>
          <w:p w:rsidR="00FB1433" w:rsidRDefault="003A31FC">
            <w:pPr>
              <w:pStyle w:val="TableBodyText"/>
            </w:pPr>
            <w:r>
              <w:t>3 months</w:t>
            </w:r>
          </w:p>
        </w:tc>
        <w:tc>
          <w:tcPr>
            <w:tcW w:w="0" w:type="auto"/>
          </w:tcPr>
          <w:p w:rsidR="00FB1433" w:rsidRDefault="003A31FC">
            <w:pPr>
              <w:pStyle w:val="TableBodyText"/>
            </w:pPr>
            <w:r>
              <w:t>No</w:t>
            </w:r>
          </w:p>
        </w:tc>
        <w:tc>
          <w:tcPr>
            <w:tcW w:w="0" w:type="auto"/>
          </w:tcPr>
          <w:p w:rsidR="00FB1433" w:rsidRDefault="003A31FC">
            <w:pPr>
              <w:pStyle w:val="TableBodyText"/>
            </w:pPr>
            <w:r>
              <w:t>Yes</w:t>
            </w:r>
          </w:p>
        </w:tc>
        <w:tc>
          <w:tcPr>
            <w:tcW w:w="0" w:type="auto"/>
          </w:tcPr>
          <w:p w:rsidR="00FB1433" w:rsidRDefault="003A31FC">
            <w:pPr>
              <w:pStyle w:val="TableBodyText"/>
            </w:pPr>
            <w:r>
              <w:t>No</w:t>
            </w:r>
          </w:p>
        </w:tc>
      </w:tr>
      <w:tr w:rsidR="00FB1433" w:rsidTr="00FB1433">
        <w:tc>
          <w:tcPr>
            <w:tcW w:w="0" w:type="auto"/>
          </w:tcPr>
          <w:p w:rsidR="00FB1433" w:rsidRDefault="003A31FC">
            <w:pPr>
              <w:pStyle w:val="TableBodyText"/>
            </w:pPr>
            <w:r>
              <w:t>7</w:t>
            </w:r>
          </w:p>
        </w:tc>
        <w:tc>
          <w:tcPr>
            <w:tcW w:w="0" w:type="auto"/>
          </w:tcPr>
          <w:p w:rsidR="00FB1433" w:rsidRDefault="003A31FC">
            <w:pPr>
              <w:pStyle w:val="TableBodyText"/>
            </w:pPr>
            <w:r>
              <w:t>6 months</w:t>
            </w:r>
          </w:p>
        </w:tc>
        <w:tc>
          <w:tcPr>
            <w:tcW w:w="0" w:type="auto"/>
          </w:tcPr>
          <w:p w:rsidR="00FB1433" w:rsidRDefault="003A31FC">
            <w:pPr>
              <w:pStyle w:val="TableBodyText"/>
            </w:pPr>
            <w:r>
              <w:t>No</w:t>
            </w:r>
          </w:p>
        </w:tc>
        <w:tc>
          <w:tcPr>
            <w:tcW w:w="0" w:type="auto"/>
          </w:tcPr>
          <w:p w:rsidR="00FB1433" w:rsidRDefault="003A31FC">
            <w:pPr>
              <w:pStyle w:val="TableBodyText"/>
            </w:pPr>
            <w:r>
              <w:t>Yes</w:t>
            </w:r>
          </w:p>
        </w:tc>
        <w:tc>
          <w:tcPr>
            <w:tcW w:w="0" w:type="auto"/>
          </w:tcPr>
          <w:p w:rsidR="00FB1433" w:rsidRDefault="003A31FC">
            <w:pPr>
              <w:pStyle w:val="TableBodyText"/>
            </w:pPr>
            <w:r>
              <w:t>No</w:t>
            </w:r>
          </w:p>
        </w:tc>
      </w:tr>
      <w:tr w:rsidR="00FB1433" w:rsidTr="00FB1433">
        <w:tc>
          <w:tcPr>
            <w:tcW w:w="0" w:type="auto"/>
          </w:tcPr>
          <w:p w:rsidR="00FB1433" w:rsidRDefault="003A31FC">
            <w:pPr>
              <w:pStyle w:val="TableBodyText"/>
            </w:pPr>
            <w:r>
              <w:t>8</w:t>
            </w:r>
          </w:p>
        </w:tc>
        <w:tc>
          <w:tcPr>
            <w:tcW w:w="0" w:type="auto"/>
          </w:tcPr>
          <w:p w:rsidR="00FB1433" w:rsidRDefault="003A31FC">
            <w:pPr>
              <w:pStyle w:val="TableBodyText"/>
            </w:pPr>
            <w:r>
              <w:t>Filter by incomplete tasks</w:t>
            </w:r>
          </w:p>
        </w:tc>
        <w:tc>
          <w:tcPr>
            <w:tcW w:w="0" w:type="auto"/>
          </w:tcPr>
          <w:p w:rsidR="00FB1433" w:rsidRDefault="003A31FC">
            <w:pPr>
              <w:pStyle w:val="TableBodyText"/>
            </w:pPr>
            <w:r>
              <w:t>No</w:t>
            </w:r>
          </w:p>
        </w:tc>
        <w:tc>
          <w:tcPr>
            <w:tcW w:w="0" w:type="auto"/>
          </w:tcPr>
          <w:p w:rsidR="00FB1433" w:rsidRDefault="003A31FC">
            <w:pPr>
              <w:pStyle w:val="TableBodyText"/>
            </w:pPr>
            <w:r>
              <w:t>No</w:t>
            </w:r>
          </w:p>
        </w:tc>
        <w:tc>
          <w:tcPr>
            <w:tcW w:w="0" w:type="auto"/>
          </w:tcPr>
          <w:p w:rsidR="00FB1433" w:rsidRDefault="003A31FC">
            <w:pPr>
              <w:pStyle w:val="TableBodyText"/>
            </w:pPr>
            <w:r>
              <w:t>Yes</w:t>
            </w:r>
          </w:p>
        </w:tc>
      </w:tr>
    </w:tbl>
    <w:p w:rsidR="00FB1433" w:rsidRDefault="003A31FC">
      <w:r>
        <w:t xml:space="preserve">When the </w:t>
      </w:r>
      <w:r>
        <w:rPr>
          <w:b/>
        </w:rPr>
        <w:t>FilterType</w:t>
      </w:r>
      <w:r>
        <w:t xml:space="preserve"> element is specified, the server manages objects on the client to maintain the time window. New objects are added when they are within the time window. The server sends </w:t>
      </w:r>
      <w:r>
        <w:rPr>
          <w:b/>
        </w:rPr>
        <w:t>SoftDelete</w:t>
      </w:r>
      <w:r>
        <w:t xml:space="preserve"> (section </w:t>
      </w:r>
      <w:hyperlink w:anchor="Section_1a2a44e601474aef8e2edd2dafd60a1e" w:history="1">
        <w:r>
          <w:rPr>
            <w:rStyle w:val="Hyperlink"/>
          </w:rPr>
          <w:t>2.2.3.172</w:t>
        </w:r>
      </w:hyperlink>
      <w:r>
        <w:t>) operations for objects on the client when they become older than the window. The start time of the time window is determined by subtracting the period of time represented by t</w:t>
      </w:r>
      <w:r>
        <w:t xml:space="preserve">he value of the </w:t>
      </w:r>
      <w:r>
        <w:rPr>
          <w:b/>
        </w:rPr>
        <w:t>FilterType</w:t>
      </w:r>
      <w:r>
        <w:t xml:space="preserve"> element from the current time. Any items that are dated </w:t>
      </w:r>
      <w:r>
        <w:lastRenderedPageBreak/>
        <w:t xml:space="preserve">between the start time of the window and the current time are considered within the time window. For example, if the value of the </w:t>
      </w:r>
      <w:r>
        <w:rPr>
          <w:b/>
        </w:rPr>
        <w:t>FilterType</w:t>
      </w:r>
      <w:r>
        <w:t xml:space="preserve"> element is 2, then the start tim</w:t>
      </w:r>
      <w:r>
        <w:t>e of the time window is three days prior to the current time.</w:t>
      </w:r>
    </w:p>
    <w:p w:rsidR="00FB1433" w:rsidRDefault="003A31FC">
      <w:r>
        <w:t xml:space="preserve">Calendar items that are in the future or that have recurrence but no end date are sent to the client regardless of the </w:t>
      </w:r>
      <w:r>
        <w:rPr>
          <w:b/>
        </w:rPr>
        <w:t>FilterType</w:t>
      </w:r>
      <w:r>
        <w:t xml:space="preserve"> element value. Calendar items that fall between the </w:t>
      </w:r>
      <w:r>
        <w:rPr>
          <w:b/>
        </w:rPr>
        <w:t>FilterType</w:t>
      </w:r>
      <w:r>
        <w:t xml:space="preserve"> e</w:t>
      </w:r>
      <w:r>
        <w:t xml:space="preserve">lement value and the present time are returned to the client. For example, an appointment that occurred two weeks ago is returned when the </w:t>
      </w:r>
      <w:r>
        <w:rPr>
          <w:b/>
        </w:rPr>
        <w:t>FilterType</w:t>
      </w:r>
      <w:r>
        <w:t xml:space="preserve"> element value is set to 5 (one month back). The result of including a </w:t>
      </w:r>
      <w:r>
        <w:rPr>
          <w:b/>
        </w:rPr>
        <w:t>FilterType</w:t>
      </w:r>
      <w:r>
        <w:t xml:space="preserve"> element value of 8 for a </w:t>
      </w:r>
      <w:r>
        <w:t>Calendar item is undefined. The server can return a protocol status error in response to such a command request.</w:t>
      </w:r>
    </w:p>
    <w:p w:rsidR="00FB1433" w:rsidRDefault="003A31FC">
      <w:r>
        <w:t xml:space="preserve">The </w:t>
      </w:r>
      <w:r>
        <w:rPr>
          <w:b/>
        </w:rPr>
        <w:t>FilterType</w:t>
      </w:r>
      <w:r>
        <w:t xml:space="preserve"> element is a child of the </w:t>
      </w:r>
      <w:r>
        <w:rPr>
          <w:b/>
        </w:rPr>
        <w:t>Options</w:t>
      </w:r>
      <w:r>
        <w:t xml:space="preserve"> element. Therefore, it appears only in requests to the server from the client.</w:t>
      </w:r>
    </w:p>
    <w:p w:rsidR="00FB1433" w:rsidRDefault="003A31FC">
      <w:r>
        <w:t>The result of i</w:t>
      </w:r>
      <w:r>
        <w:t xml:space="preserve">ncluding more than one </w:t>
      </w:r>
      <w:r>
        <w:rPr>
          <w:b/>
        </w:rPr>
        <w:t>FilterType</w:t>
      </w:r>
      <w:r>
        <w:t xml:space="preserve"> element as the child of the </w:t>
      </w:r>
      <w:r>
        <w:rPr>
          <w:b/>
        </w:rPr>
        <w:t>Options</w:t>
      </w:r>
      <w:r>
        <w:t xml:space="preserve"> element is undefined. The server MAY return a protocol status error in response to such a command request.</w:t>
      </w:r>
    </w:p>
    <w:p w:rsidR="00FB1433" w:rsidRDefault="003A31FC">
      <w:r>
        <w:t xml:space="preserve">If the </w:t>
      </w:r>
      <w:r>
        <w:rPr>
          <w:b/>
        </w:rPr>
        <w:t>FilterType</w:t>
      </w:r>
      <w:r>
        <w:t xml:space="preserve"> element is omitted, all objects are sent from the server with</w:t>
      </w:r>
      <w:r>
        <w:t xml:space="preserve">out regard for their age. Clients MUST send a maximum of one </w:t>
      </w:r>
      <w:r>
        <w:rPr>
          <w:b/>
        </w:rPr>
        <w:t>FilterType</w:t>
      </w:r>
      <w:r>
        <w:t xml:space="preserve"> element.</w:t>
      </w:r>
    </w:p>
    <w:p w:rsidR="00FB1433" w:rsidRDefault="003A31FC">
      <w:r>
        <w:t xml:space="preserve">The server ignores the </w:t>
      </w:r>
      <w:r>
        <w:rPr>
          <w:b/>
        </w:rPr>
        <w:t>FilterType</w:t>
      </w:r>
      <w:r>
        <w:t xml:space="preserve"> element if it is included in a contact </w:t>
      </w:r>
      <w:r>
        <w:rPr>
          <w:b/>
        </w:rPr>
        <w:t>Sync</w:t>
      </w:r>
      <w:r>
        <w:t xml:space="preserve"> request, no error is thrown.</w:t>
      </w:r>
    </w:p>
    <w:p w:rsidR="00FB1433" w:rsidRDefault="003A31FC">
      <w:r>
        <w:t xml:space="preserve">The server returns a </w:t>
      </w:r>
      <w:r>
        <w:rPr>
          <w:b/>
        </w:rPr>
        <w:t>Status</w:t>
      </w:r>
      <w:r>
        <w:t xml:space="preserve"> element (section </w:t>
      </w:r>
      <w:hyperlink w:anchor="Section_08151746faf740a3832bb42e88a0b729" w:history="1">
        <w:r>
          <w:rPr>
            <w:rStyle w:val="Hyperlink"/>
          </w:rPr>
          <w:t>2.2.3.177.17</w:t>
        </w:r>
      </w:hyperlink>
      <w:r>
        <w:t xml:space="preserve">) value of 4 if a </w:t>
      </w:r>
      <w:r>
        <w:rPr>
          <w:b/>
        </w:rPr>
        <w:t>FilterType</w:t>
      </w:r>
      <w:r>
        <w:t xml:space="preserve"> element value of 8 is included in an email </w:t>
      </w:r>
      <w:r>
        <w:rPr>
          <w:b/>
        </w:rPr>
        <w:t>Sync</w:t>
      </w:r>
      <w:r>
        <w:t xml:space="preserve"> request.</w:t>
      </w:r>
    </w:p>
    <w:p w:rsidR="00FB1433" w:rsidRDefault="003A31FC">
      <w:r>
        <w:rPr>
          <w:b/>
        </w:rPr>
        <w:t>Protocol Versions</w:t>
      </w:r>
    </w:p>
    <w:p w:rsidR="00FB1433" w:rsidRDefault="003A31FC">
      <w:r>
        <w:t>The following table specifies the protocol versions that support this element. The</w:t>
      </w:r>
      <w:r>
        <w:t xml:space="preserve"> client indicates the protocol version being used by setting either the MS-ASProtocolVersion header, as specified in </w:t>
      </w:r>
      <w:hyperlink r:id="rId358" w:anchor="Section_4cbf28dc287641c69d87ba9db86cd40d">
        <w:r>
          <w:rPr>
            <w:rStyle w:val="Hyperlink"/>
          </w:rPr>
          <w:t>[MS-ASHTTP]</w:t>
        </w:r>
      </w:hyperlink>
      <w:r>
        <w:t xml:space="preserve"> section 2.2.1.1.2.6, or the </w:t>
      </w:r>
      <w:r>
        <w:rPr>
          <w:b/>
        </w:rPr>
        <w:t>Protocol version</w:t>
      </w:r>
      <w:r>
        <w:t xml:space="preserve"> f</w:t>
      </w:r>
      <w:r>
        <w:t>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464" w:name="section_7a0b9ed81b924f878f6ad759249a91e4"/>
      <w:bookmarkStart w:id="465" w:name="_Toc95366363"/>
      <w:r>
        <w:t>Find</w:t>
      </w:r>
      <w:bookmarkEnd w:id="464"/>
      <w:bookmarkEnd w:id="465"/>
    </w:p>
    <w:p w:rsidR="00FB1433" w:rsidRDefault="003A31FC">
      <w:r>
        <w:t xml:space="preserve">The </w:t>
      </w:r>
      <w:r>
        <w:rPr>
          <w:b/>
        </w:rPr>
        <w:t>Find</w:t>
      </w:r>
      <w:r>
        <w:t xml:space="preserve"> element is a required element in </w:t>
      </w:r>
      <w:r>
        <w:rPr>
          <w:b/>
        </w:rPr>
        <w:t>Find</w:t>
      </w:r>
      <w:r>
        <w:t xml:space="preserve"> command requests and responses that identifies the body of the HTTP </w:t>
      </w:r>
      <w:r>
        <w:rPr>
          <w:b/>
        </w:rPr>
        <w:t>POST</w:t>
      </w:r>
      <w:r>
        <w:t xml:space="preserve"> as containing a </w:t>
      </w:r>
      <w:r>
        <w:rPr>
          <w:b/>
        </w:rPr>
        <w:t>Find</w:t>
      </w:r>
      <w:r>
        <w:t xml:space="preserve"> command (section 2.2.3.69). It is the top-level element in the XML stream.</w:t>
      </w:r>
    </w:p>
    <w:p w:rsidR="00FB1433" w:rsidRDefault="003A31FC">
      <w:r>
        <w:t xml:space="preserve">All elements referenced in this section are defined in the </w:t>
      </w:r>
      <w:r>
        <w:rPr>
          <w:b/>
        </w:rPr>
        <w:t>Find</w:t>
      </w:r>
      <w:r>
        <w:t xml:space="preserve"> namespace. </w:t>
      </w:r>
    </w:p>
    <w:tbl>
      <w:tblPr>
        <w:tblStyle w:val="Table-ShadedHeader"/>
        <w:tblW w:w="0" w:type="auto"/>
        <w:tblLook w:val="04A0" w:firstRow="1" w:lastRow="0" w:firstColumn="1" w:lastColumn="0" w:noHBand="0" w:noVBand="1"/>
      </w:tblPr>
      <w:tblGrid>
        <w:gridCol w:w="2555"/>
        <w:gridCol w:w="1330"/>
        <w:gridCol w:w="2192"/>
        <w:gridCol w:w="2073"/>
        <w:gridCol w:w="132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lastRenderedPageBreak/>
              <w:t xml:space="preserve">Command </w:t>
            </w:r>
            <w:r>
              <w:t>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SearchId</w:t>
            </w:r>
            <w:r>
              <w:t xml:space="preserve"> (section </w:t>
            </w:r>
            <w:hyperlink w:anchor="Section_5706b167d3c0464dae58acb20ab90756" w:history="1">
              <w:r>
                <w:rPr>
                  <w:rStyle w:val="Hyperlink"/>
                </w:rPr>
                <w:t>2.2.3.160</w:t>
              </w:r>
            </w:hyperlink>
            <w:r>
              <w:t>)</w:t>
            </w:r>
          </w:p>
          <w:p w:rsidR="00FB1433" w:rsidRDefault="003A31FC">
            <w:pPr>
              <w:pStyle w:val="TableBodyText"/>
            </w:pPr>
            <w:r>
              <w:rPr>
                <w:b/>
              </w:rPr>
              <w:t xml:space="preserve">ExecuteSearch </w:t>
            </w:r>
            <w:r>
              <w:t xml:space="preserve">(section </w:t>
            </w:r>
            <w:hyperlink w:anchor="Section_549e533f78b84293b219bc396f6829d3" w:history="1">
              <w:r>
                <w:rPr>
                  <w:rStyle w:val="Hyperlink"/>
                </w:rPr>
                <w:t>2.2.3.66</w:t>
              </w:r>
            </w:hyperlink>
            <w:r>
              <w:t>)</w:t>
            </w:r>
          </w:p>
        </w:tc>
        <w:tc>
          <w:tcPr>
            <w:tcW w:w="0" w:type="auto"/>
          </w:tcPr>
          <w:p w:rsidR="00FB1433" w:rsidRDefault="003A31FC">
            <w:pPr>
              <w:pStyle w:val="TableBodyText"/>
              <w:rPr>
                <w:b/>
              </w:rPr>
            </w:pPr>
            <w:r>
              <w:rPr>
                <w:b/>
              </w:rPr>
              <w:t>container</w:t>
            </w:r>
            <w:r>
              <w:t xml:space="preserve"> (</w:t>
            </w:r>
            <w:hyperlink r:id="rId359"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rPr>
                <w:b/>
              </w:rPr>
            </w:pPr>
            <w:r>
              <w:rPr>
                <w:b/>
              </w:rPr>
              <w:t xml:space="preserve">Find </w:t>
            </w:r>
            <w:r>
              <w:t xml:space="preserve">command </w:t>
            </w:r>
            <w:r>
              <w:t>response</w:t>
            </w:r>
          </w:p>
        </w:tc>
        <w:tc>
          <w:tcPr>
            <w:tcW w:w="0" w:type="auto"/>
          </w:tcPr>
          <w:p w:rsidR="00FB1433" w:rsidRDefault="003A31FC">
            <w:pPr>
              <w:pStyle w:val="TableBodyText"/>
            </w:pPr>
            <w:r>
              <w:t>None</w:t>
            </w:r>
          </w:p>
        </w:tc>
        <w:tc>
          <w:tcPr>
            <w:tcW w:w="0" w:type="auto"/>
          </w:tcPr>
          <w:p w:rsidR="00FB1433" w:rsidRDefault="003A31FC">
            <w:pPr>
              <w:pStyle w:val="TableBodyText"/>
            </w:pPr>
            <w:r>
              <w:rPr>
                <w:b/>
              </w:rPr>
              <w:t>Status</w:t>
            </w:r>
            <w:r>
              <w:t xml:space="preserve"> (section </w:t>
            </w:r>
            <w:hyperlink w:anchor="Section_0e01e24cdaf44d11a7acc3a3f2fa6b6b" w:history="1">
              <w:r>
                <w:rPr>
                  <w:rStyle w:val="Hyperlink"/>
                </w:rPr>
                <w:t>2.2.3.177.2</w:t>
              </w:r>
            </w:hyperlink>
            <w:r>
              <w:t xml:space="preserve">) </w:t>
            </w:r>
          </w:p>
          <w:p w:rsidR="00FB1433" w:rsidRDefault="003A31FC">
            <w:pPr>
              <w:pStyle w:val="TableBodyText"/>
            </w:pPr>
            <w:r>
              <w:rPr>
                <w:b/>
              </w:rPr>
              <w:t>Response</w:t>
            </w:r>
            <w:r>
              <w:t xml:space="preserve"> (section </w:t>
            </w:r>
            <w:hyperlink w:anchor="Section_bf3f210d9e4746aeabc826c66de43711" w:history="1">
              <w:r>
                <w:rPr>
                  <w:rStyle w:val="Hyperlink"/>
                </w:rPr>
                <w:t>2.2.3.153.2</w:t>
              </w:r>
            </w:hyperlink>
            <w:r>
              <w:t xml:space="preserve">) </w:t>
            </w:r>
          </w:p>
        </w:tc>
        <w:tc>
          <w:tcPr>
            <w:tcW w:w="0" w:type="auto"/>
          </w:tcPr>
          <w:p w:rsidR="00FB1433" w:rsidRDefault="003A31FC">
            <w:pPr>
              <w:pStyle w:val="TableBodyText"/>
              <w:rPr>
                <w:b/>
              </w:rPr>
            </w:pPr>
            <w:r>
              <w:rPr>
                <w:b/>
              </w:rPr>
              <w:t xml:space="preserve">container </w:t>
            </w:r>
          </w:p>
        </w:tc>
        <w:tc>
          <w:tcPr>
            <w:tcW w:w="0" w:type="auto"/>
          </w:tcPr>
          <w:p w:rsidR="00FB1433" w:rsidRDefault="003A31FC">
            <w:pPr>
              <w:pStyle w:val="TableBodyText"/>
            </w:pPr>
            <w:r>
              <w:t>1...1 (required)</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36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466" w:name="section_82c918ca0e1549438ccb259d257ccac4"/>
      <w:bookmarkStart w:id="467" w:name="_Toc95366364"/>
      <w:r>
        <w:t>FirstName</w:t>
      </w:r>
      <w:bookmarkEnd w:id="466"/>
      <w:bookmarkEnd w:id="467"/>
    </w:p>
    <w:p w:rsidR="00FB1433" w:rsidRDefault="003A31FC">
      <w:r>
        <w:t>The</w:t>
      </w:r>
      <w:r>
        <w:rPr>
          <w:b/>
        </w:rPr>
        <w:t xml:space="preserve"> FirstName</w:t>
      </w:r>
      <w:r>
        <w:t xml:space="preserve"> element is used in the following command responses:</w:t>
      </w:r>
    </w:p>
    <w:p w:rsidR="00FB1433" w:rsidRDefault="003A31FC">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FB1433" w:rsidRDefault="003A31FC">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FB1433" w:rsidRDefault="003A31FC">
      <w:r>
        <w:t xml:space="preserve">The definition of the </w:t>
      </w:r>
      <w:r>
        <w:rPr>
          <w:b/>
        </w:rPr>
        <w:t>FirstName</w:t>
      </w:r>
      <w:r>
        <w:t xml:space="preserve"> element differs according to the context in which it is used. For more details, see section </w:t>
      </w:r>
      <w:hyperlink w:anchor="Section_c148a78afcb14fcc8b722c6fe95d064c" w:history="1">
        <w:r>
          <w:rPr>
            <w:rStyle w:val="Hyperlink"/>
          </w:rPr>
          <w:t>2.2.</w:t>
        </w:r>
        <w:r>
          <w:rPr>
            <w:rStyle w:val="Hyperlink"/>
          </w:rPr>
          <w:t>3.70.1</w:t>
        </w:r>
      </w:hyperlink>
      <w:r>
        <w:t xml:space="preserve"> and section </w:t>
      </w:r>
      <w:hyperlink w:anchor="Section_a5b8d1e38a9b4fecb82a81cb5962ab0c" w:history="1">
        <w:r>
          <w:rPr>
            <w:rStyle w:val="Hyperlink"/>
          </w:rPr>
          <w:t>2.2.3.70.2</w:t>
        </w:r>
      </w:hyperlink>
      <w:r>
        <w:t xml:space="preserve">. </w:t>
      </w:r>
    </w:p>
    <w:p w:rsidR="00FB1433" w:rsidRDefault="003A31FC">
      <w:pPr>
        <w:pStyle w:val="Heading5"/>
      </w:pPr>
      <w:bookmarkStart w:id="468" w:name="section_c148a78afcb14fcc8b722c6fe95d064c"/>
      <w:bookmarkStart w:id="469" w:name="_Toc95366365"/>
      <w:r>
        <w:t>FirstName (Find)</w:t>
      </w:r>
      <w:bookmarkEnd w:id="468"/>
      <w:bookmarkEnd w:id="469"/>
    </w:p>
    <w:p w:rsidR="00FB1433" w:rsidRDefault="003A31FC">
      <w:r>
        <w:t xml:space="preserve">The </w:t>
      </w:r>
      <w:r>
        <w:rPr>
          <w:b/>
        </w:rPr>
        <w:t xml:space="preserve">FirstName </w:t>
      </w:r>
      <w:r>
        <w:t xml:space="preserve">element in the </w:t>
      </w:r>
      <w:r>
        <w:rPr>
          <w:b/>
        </w:rPr>
        <w:t xml:space="preserve">GAL </w:t>
      </w:r>
      <w:r>
        <w:t xml:space="preserve">namespace is an optional child element of the </w:t>
      </w:r>
      <w:r>
        <w:rPr>
          <w:b/>
        </w:rPr>
        <w:t>find:Properties</w:t>
      </w:r>
      <w:r>
        <w:t xml:space="preserve"> element in </w:t>
      </w:r>
      <w:r>
        <w:rPr>
          <w:b/>
        </w:rPr>
        <w:t xml:space="preserve">Search </w:t>
      </w:r>
      <w:r>
        <w:t xml:space="preserve">command responses. The </w:t>
      </w:r>
      <w:r>
        <w:rPr>
          <w:b/>
        </w:rPr>
        <w:t xml:space="preserve">FirstName </w:t>
      </w:r>
      <w:r>
        <w:t>e</w:t>
      </w:r>
      <w:r>
        <w:t xml:space="preserve">lement is only present in response to </w:t>
      </w:r>
      <w:r>
        <w:rPr>
          <w:b/>
        </w:rPr>
        <w:t xml:space="preserve">Find </w:t>
      </w:r>
      <w:r>
        <w:t xml:space="preserve">command requests that contain the </w:t>
      </w:r>
      <w:r>
        <w:rPr>
          <w:b/>
        </w:rPr>
        <w:t>GALSearchCriterion</w:t>
      </w:r>
      <w:r>
        <w:t xml:space="preserve"> element as specified in section </w:t>
      </w:r>
      <w:hyperlink w:anchor="Section_5226820eea42448c8c16073249df10ed" w:history="1">
        <w:r>
          <w:rPr>
            <w:rStyle w:val="Hyperlink"/>
          </w:rPr>
          <w:t>2.2.3.82</w:t>
        </w:r>
      </w:hyperlink>
      <w:r>
        <w:t xml:space="preserve">. It contains the first name of a recipient in the </w:t>
      </w:r>
      <w:hyperlink w:anchor="gt_6fbe9d37-508e-44f3-be0f-b579e1264f27">
        <w:r>
          <w:rPr>
            <w:rStyle w:val="HyperlinkGreen"/>
            <w:b/>
          </w:rPr>
          <w:t>GAL</w:t>
        </w:r>
      </w:hyperlink>
      <w:r>
        <w:t xml:space="preserve"> that matched the search criteria from the corresponding </w:t>
      </w:r>
      <w:r>
        <w:rPr>
          <w:b/>
        </w:rPr>
        <w:t xml:space="preserve">Find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lastRenderedPageBreak/>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FB1433" w:rsidRDefault="003A31FC">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361" w:anchor="Section_dcfe20e1cb36457f8c7be5c61351f7d3">
              <w:r>
                <w:rPr>
                  <w:rStyle w:val="Hyperlink"/>
                </w:rPr>
                <w:t>[MS-AS</w:t>
              </w:r>
              <w:r>
                <w:rPr>
                  <w:rStyle w:val="Hyperlink"/>
                </w:rPr>
                <w:t>DTYPE]</w:t>
              </w:r>
            </w:hyperlink>
            <w:r>
              <w:t xml:space="preserve"> section 2.7)</w:t>
            </w:r>
            <w:r>
              <w:rPr>
                <w:b/>
              </w:rPr>
              <w:t xml:space="preserve"> </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36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470" w:name="section_a5b8d1e38a9b4fecb82a81cb5962ab0c"/>
      <w:bookmarkStart w:id="471" w:name="_Toc95366366"/>
      <w:r>
        <w:t>FirstName (Search)</w:t>
      </w:r>
      <w:bookmarkEnd w:id="470"/>
      <w:bookmarkEnd w:id="471"/>
    </w:p>
    <w:p w:rsidR="00FB1433" w:rsidRDefault="003A31FC">
      <w:r>
        <w:t xml:space="preserve">The </w:t>
      </w:r>
      <w:r>
        <w:rPr>
          <w:b/>
        </w:rPr>
        <w:t xml:space="preserve">FirstName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FirstName </w:t>
      </w:r>
      <w:r>
        <w:t xml:space="preserve">element is only present in response to </w:t>
      </w:r>
      <w:r>
        <w:rPr>
          <w:b/>
        </w:rPr>
        <w:t xml:space="preserve">Search </w:t>
      </w:r>
      <w:r>
        <w:t>comm</w:t>
      </w:r>
      <w:r>
        <w:t xml:space="preserve">and requests that contain a </w:t>
      </w:r>
      <w:r>
        <w:rPr>
          <w:b/>
        </w:rPr>
        <w:t xml:space="preserve">search:Name </w:t>
      </w:r>
      <w:r>
        <w:t xml:space="preserve">element with a value of "GAL", as specified in section </w:t>
      </w:r>
      <w:hyperlink w:anchor="Section_8521454610c64b9c8abbbbf65a385dfa" w:history="1">
        <w:r>
          <w:rPr>
            <w:rStyle w:val="Hyperlink"/>
          </w:rPr>
          <w:t>2.2.3.120.2</w:t>
        </w:r>
      </w:hyperlink>
      <w:r>
        <w:t xml:space="preserve">. It contains the first name of a recipient in the </w:t>
      </w:r>
      <w:hyperlink w:anchor="gt_6fbe9d37-508e-44f3-be0f-b579e1264f27">
        <w:r>
          <w:rPr>
            <w:rStyle w:val="HyperlinkGreen"/>
            <w:b/>
          </w:rPr>
          <w:t>GAL</w:t>
        </w:r>
      </w:hyperlink>
      <w:r>
        <w:t xml:space="preserve"> that matched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FB1433" w:rsidRDefault="003A31FC">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363" w:anchor="Section_dcfe20e1cb36457f8c7be5c61351f7d3">
              <w:r>
                <w:rPr>
                  <w:rStyle w:val="Hyperlink"/>
                </w:rPr>
                <w:t>[MS-ASDTYPE]</w:t>
              </w:r>
            </w:hyperlink>
            <w:r>
              <w:t xml:space="preserve"> section 2.7)</w:t>
            </w:r>
            <w:r>
              <w:rPr>
                <w:b/>
              </w:rPr>
              <w:t xml:space="preserve"> </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36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lastRenderedPageBreak/>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472" w:name="section_8a5c71c941f042a4b579583527169262"/>
      <w:bookmarkStart w:id="473" w:name="_Toc95366367"/>
      <w:r>
        <w:t>Folder</w:t>
      </w:r>
      <w:bookmarkEnd w:id="472"/>
      <w:bookmarkEnd w:id="473"/>
    </w:p>
    <w:p w:rsidR="00FB1433" w:rsidRDefault="003A31FC">
      <w:r>
        <w:t xml:space="preserve">The </w:t>
      </w:r>
      <w:r>
        <w:rPr>
          <w:b/>
        </w:rPr>
        <w:t>Folder</w:t>
      </w:r>
      <w:r>
        <w:t xml:space="preserve"> element is used in the following command requests and responses:</w:t>
      </w:r>
    </w:p>
    <w:p w:rsidR="00FB1433" w:rsidRDefault="003A31FC">
      <w:pPr>
        <w:pStyle w:val="ListParagraph"/>
        <w:numPr>
          <w:ilvl w:val="0"/>
          <w:numId w:val="57"/>
        </w:numPr>
      </w:pPr>
      <w:r>
        <w:rPr>
          <w:b/>
        </w:rPr>
        <w:t xml:space="preserve">GetHierarchy </w:t>
      </w:r>
      <w:r>
        <w:t xml:space="preserve">command responses (section </w:t>
      </w:r>
      <w:hyperlink w:anchor="Section_2852ec1492224eb7b52495abfb621598" w:history="1">
        <w:r>
          <w:rPr>
            <w:rStyle w:val="Hyperlink"/>
          </w:rPr>
          <w:t>2.2.1.8</w:t>
        </w:r>
      </w:hyperlink>
      <w:r>
        <w:t>)</w:t>
      </w:r>
    </w:p>
    <w:p w:rsidR="00FB1433" w:rsidRDefault="003A31FC">
      <w:pPr>
        <w:pStyle w:val="ListParagraph"/>
        <w:numPr>
          <w:ilvl w:val="0"/>
          <w:numId w:val="57"/>
        </w:numPr>
      </w:pPr>
      <w:r>
        <w:rPr>
          <w:b/>
        </w:rPr>
        <w:t xml:space="preserve">Ping </w:t>
      </w:r>
      <w:r>
        <w:t xml:space="preserve">command requests and responses (section </w:t>
      </w:r>
      <w:hyperlink w:anchor="Section_54540f3bab1548568e21dcebd4a7b495" w:history="1">
        <w:r>
          <w:rPr>
            <w:rStyle w:val="Hyperlink"/>
          </w:rPr>
          <w:t>2.2.1.13</w:t>
        </w:r>
      </w:hyperlink>
      <w:r>
        <w:t>)</w:t>
      </w:r>
    </w:p>
    <w:p w:rsidR="00FB1433" w:rsidRDefault="003A31FC">
      <w:r>
        <w:t xml:space="preserve">The definition of the </w:t>
      </w:r>
      <w:r>
        <w:rPr>
          <w:b/>
        </w:rPr>
        <w:t>Folder</w:t>
      </w:r>
      <w:r>
        <w:t xml:space="preserve"> element differs according to the context in which it is used. For more details, see section </w:t>
      </w:r>
      <w:hyperlink w:anchor="Section_9d369c153ae542d5848a5beca8c0ee81" w:history="1">
        <w:r>
          <w:rPr>
            <w:rStyle w:val="Hyperlink"/>
          </w:rPr>
          <w:t>2.2.3.71.1</w:t>
        </w:r>
      </w:hyperlink>
      <w:r>
        <w:t xml:space="preserve"> and section </w:t>
      </w:r>
      <w:hyperlink w:anchor="Section_a6dc8859d28d442484eb0a80a743509e" w:history="1">
        <w:r>
          <w:rPr>
            <w:rStyle w:val="Hyperlink"/>
          </w:rPr>
          <w:t>2.2.3.71.2</w:t>
        </w:r>
      </w:hyperlink>
      <w:r>
        <w:t>.</w:t>
      </w:r>
    </w:p>
    <w:p w:rsidR="00FB1433" w:rsidRDefault="003A31FC">
      <w:pPr>
        <w:pStyle w:val="Heading5"/>
      </w:pPr>
      <w:bookmarkStart w:id="474" w:name="section_9d369c153ae542d5848a5beca8c0ee81"/>
      <w:bookmarkStart w:id="475" w:name="_Toc95366368"/>
      <w:r>
        <w:t>Folder (GetHierarchy)</w:t>
      </w:r>
      <w:bookmarkEnd w:id="474"/>
      <w:bookmarkEnd w:id="475"/>
    </w:p>
    <w:p w:rsidR="00FB1433" w:rsidRDefault="003A31FC">
      <w:r>
        <w:t xml:space="preserve">The </w:t>
      </w:r>
      <w:r>
        <w:rPr>
          <w:b/>
        </w:rPr>
        <w:t>Folder</w:t>
      </w:r>
      <w:r>
        <w:t xml:space="preserve"> element is a required child element of the </w:t>
      </w:r>
      <w:r>
        <w:rPr>
          <w:b/>
        </w:rPr>
        <w:t xml:space="preserve">Folders </w:t>
      </w:r>
      <w:r>
        <w:t xml:space="preserve">element in </w:t>
      </w:r>
      <w:r>
        <w:rPr>
          <w:b/>
        </w:rPr>
        <w:t>GetHierarchy</w:t>
      </w:r>
      <w:r>
        <w:t xml:space="preserve"> command responses that contains details about a folder.</w:t>
      </w:r>
    </w:p>
    <w:p w:rsidR="00FB1433" w:rsidRDefault="003A31FC">
      <w:r>
        <w:t>All elements referen</w:t>
      </w:r>
      <w:r>
        <w:t xml:space="preserve">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726"/>
        <w:gridCol w:w="1626"/>
        <w:gridCol w:w="1975"/>
        <w:gridCol w:w="1878"/>
        <w:gridCol w:w="127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GetHierarchy </w:t>
            </w:r>
            <w:r>
              <w:t xml:space="preserve">command response (section </w:t>
            </w:r>
            <w:hyperlink w:anchor="Section_2852ec1492224eb7b52495abfb621598" w:history="1">
              <w:r>
                <w:rPr>
                  <w:rStyle w:val="Hyperlink"/>
                </w:rPr>
                <w:t>2.2.1.8</w:t>
              </w:r>
            </w:hyperlink>
            <w:r>
              <w:t>)</w:t>
            </w:r>
          </w:p>
        </w:tc>
        <w:tc>
          <w:tcPr>
            <w:tcW w:w="0" w:type="auto"/>
          </w:tcPr>
          <w:p w:rsidR="00FB1433" w:rsidRDefault="003A31FC">
            <w:pPr>
              <w:pStyle w:val="TableBodyText"/>
            </w:pPr>
            <w:r>
              <w:rPr>
                <w:b/>
              </w:rPr>
              <w:t>Folders</w:t>
            </w:r>
            <w:r>
              <w:t xml:space="preserve"> (section </w:t>
            </w:r>
            <w:hyperlink w:anchor="Section_1dbcf3e45dbc4187babad368a311eed0" w:history="1">
              <w:r>
                <w:rPr>
                  <w:rStyle w:val="Hyperlink"/>
                </w:rPr>
                <w:t>2.2.3.75.1</w:t>
              </w:r>
            </w:hyperlink>
            <w:r>
              <w:t>)</w:t>
            </w:r>
          </w:p>
        </w:tc>
        <w:tc>
          <w:tcPr>
            <w:tcW w:w="0" w:type="auto"/>
          </w:tcPr>
          <w:p w:rsidR="00FB1433" w:rsidRDefault="003A31FC">
            <w:pPr>
              <w:pStyle w:val="TableBodyText"/>
            </w:pPr>
            <w:r>
              <w:rPr>
                <w:b/>
              </w:rPr>
              <w:t>DisplayName</w:t>
            </w:r>
            <w:r>
              <w:t xml:space="preserve"> (section </w:t>
            </w:r>
            <w:hyperlink w:anchor="Section_e4d1910251d54c87bad95e7de28d726e" w:history="1">
              <w:r>
                <w:rPr>
                  <w:rStyle w:val="Hyperlink"/>
                </w:rPr>
                <w:t>2.2.3.49.5</w:t>
              </w:r>
            </w:hyperlink>
            <w:r>
              <w:t>)</w:t>
            </w:r>
          </w:p>
          <w:p w:rsidR="00FB1433" w:rsidRDefault="003A31FC">
            <w:pPr>
              <w:pStyle w:val="TableBodyText"/>
            </w:pPr>
            <w:r>
              <w:rPr>
                <w:b/>
              </w:rPr>
              <w:t>ServerId</w:t>
            </w:r>
            <w:r>
              <w:t xml:space="preserve"> (section </w:t>
            </w:r>
            <w:hyperlink w:anchor="Section_4463d961be6d46ceb4cc1ae1e58ac72c" w:history="1">
              <w:r>
                <w:rPr>
                  <w:rStyle w:val="Hyperlink"/>
                </w:rPr>
                <w:t>2.2.3.166.6</w:t>
              </w:r>
            </w:hyperlink>
            <w:r>
              <w:t>)</w:t>
            </w:r>
          </w:p>
          <w:p w:rsidR="00FB1433" w:rsidRDefault="003A31FC">
            <w:pPr>
              <w:pStyle w:val="TableBodyText"/>
            </w:pPr>
            <w:r>
              <w:rPr>
                <w:b/>
              </w:rPr>
              <w:t>Type</w:t>
            </w:r>
            <w:r>
              <w:t xml:space="preserve"> (section </w:t>
            </w:r>
            <w:hyperlink w:anchor="Section_cac3eeb28777427eab533b6055bd85ae" w:history="1">
              <w:r>
                <w:rPr>
                  <w:rStyle w:val="Hyperlink"/>
                </w:rPr>
                <w:t>2.2.3.186.4</w:t>
              </w:r>
            </w:hyperlink>
            <w:r>
              <w:t>)</w:t>
            </w:r>
          </w:p>
          <w:p w:rsidR="00FB1433" w:rsidRDefault="003A31FC">
            <w:pPr>
              <w:pStyle w:val="TableBodyText"/>
            </w:pPr>
            <w:r>
              <w:rPr>
                <w:b/>
              </w:rPr>
              <w:t>ParentId</w:t>
            </w:r>
            <w:r>
              <w:t xml:space="preserve"> (section </w:t>
            </w:r>
            <w:hyperlink w:anchor="Section_63183a6b587c44d7957987201d1ffeb3" w:history="1">
              <w:r>
                <w:rPr>
                  <w:rStyle w:val="Hyperlink"/>
                </w:rPr>
                <w:t>2.2.3.129.4</w:t>
              </w:r>
            </w:hyperlink>
            <w:r>
              <w:t>)</w:t>
            </w:r>
          </w:p>
        </w:tc>
        <w:tc>
          <w:tcPr>
            <w:tcW w:w="0" w:type="auto"/>
          </w:tcPr>
          <w:p w:rsidR="00FB1433" w:rsidRDefault="003A31FC">
            <w:pPr>
              <w:pStyle w:val="TableBodyText"/>
              <w:rPr>
                <w:b/>
              </w:rPr>
            </w:pPr>
            <w:r>
              <w:rPr>
                <w:b/>
              </w:rPr>
              <w:t>container</w:t>
            </w:r>
            <w:r>
              <w:t xml:space="preserve"> (</w:t>
            </w:r>
            <w:hyperlink r:id="rId365" w:anchor="Section_dcfe20e1cb36457f8c7be5c61351f7d3">
              <w:r>
                <w:rPr>
                  <w:rStyle w:val="Hyperlink"/>
                </w:rPr>
                <w:t>[MS-ASDTYPE]</w:t>
              </w:r>
            </w:hyperlink>
            <w:r>
              <w:t xml:space="preserve"> section 2.2)</w:t>
            </w:r>
          </w:p>
        </w:tc>
        <w:tc>
          <w:tcPr>
            <w:tcW w:w="0" w:type="auto"/>
          </w:tcPr>
          <w:p w:rsidR="00FB1433" w:rsidRDefault="003A31FC">
            <w:pPr>
              <w:pStyle w:val="TableBodyText"/>
            </w:pPr>
            <w:r>
              <w:t>1...N (required)</w:t>
            </w:r>
          </w:p>
        </w:tc>
      </w:tr>
    </w:tbl>
    <w:p w:rsidR="00FB1433" w:rsidRDefault="00FB1433"/>
    <w:p w:rsidR="00FB1433" w:rsidRDefault="003A31FC">
      <w:pPr>
        <w:rPr>
          <w:b/>
        </w:rPr>
      </w:pPr>
      <w:r>
        <w:rPr>
          <w:b/>
        </w:rPr>
        <w:t>Protocol Versions</w:t>
      </w:r>
    </w:p>
    <w:p w:rsidR="00FB1433" w:rsidRDefault="003A31FC">
      <w:r>
        <w:t>The following table specifies the protocol versions that support this element. The client indicates the protocol version being used by setting either the MS-ASPr</w:t>
      </w:r>
      <w:r>
        <w:t xml:space="preserve">otocolVersion header, as specified in </w:t>
      </w:r>
      <w:hyperlink r:id="rId36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4736"/>
        <w:gridCol w:w="4804"/>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lastRenderedPageBreak/>
              <w:t>Protocol</w:t>
            </w:r>
            <w:r>
              <w:t xml:space="preserve"> version</w:t>
            </w:r>
          </w:p>
        </w:tc>
        <w:tc>
          <w:tcPr>
            <w:tcW w:w="4804"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804"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804"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804"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804"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804"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804" w:type="dxa"/>
          </w:tcPr>
          <w:p w:rsidR="00FB1433" w:rsidRDefault="00FB1433">
            <w:pPr>
              <w:pStyle w:val="TableBodyText"/>
            </w:pPr>
          </w:p>
        </w:tc>
      </w:tr>
      <w:tr w:rsidR="00FB1433" w:rsidTr="00FB1433">
        <w:tc>
          <w:tcPr>
            <w:tcW w:w="4736" w:type="dxa"/>
          </w:tcPr>
          <w:p w:rsidR="00FB1433" w:rsidRDefault="003A31FC">
            <w:pPr>
              <w:pStyle w:val="TableBodyText"/>
            </w:pPr>
            <w:r>
              <w:t>16.1</w:t>
            </w:r>
          </w:p>
        </w:tc>
        <w:tc>
          <w:tcPr>
            <w:tcW w:w="4804" w:type="dxa"/>
          </w:tcPr>
          <w:p w:rsidR="00FB1433" w:rsidRDefault="00FB1433">
            <w:pPr>
              <w:pStyle w:val="TableBodyText"/>
            </w:pPr>
          </w:p>
        </w:tc>
      </w:tr>
    </w:tbl>
    <w:p w:rsidR="00FB1433" w:rsidRDefault="00FB1433"/>
    <w:p w:rsidR="00FB1433" w:rsidRDefault="003A31FC">
      <w:pPr>
        <w:pStyle w:val="Heading5"/>
      </w:pPr>
      <w:bookmarkStart w:id="476" w:name="section_a6dc8859d28d442484eb0a80a743509e"/>
      <w:bookmarkStart w:id="477" w:name="_Toc95366369"/>
      <w:r>
        <w:t>Folder (Ping)</w:t>
      </w:r>
      <w:bookmarkEnd w:id="476"/>
      <w:bookmarkEnd w:id="477"/>
    </w:p>
    <w:p w:rsidR="00FB1433" w:rsidRDefault="003A31FC">
      <w:r>
        <w:t xml:space="preserve">The </w:t>
      </w:r>
      <w:r>
        <w:rPr>
          <w:b/>
        </w:rPr>
        <w:t>Folder</w:t>
      </w:r>
      <w:r>
        <w:t xml:space="preserve"> element is a required child element of the </w:t>
      </w:r>
      <w:r>
        <w:rPr>
          <w:b/>
        </w:rPr>
        <w:t>Folders</w:t>
      </w:r>
      <w:r>
        <w:t xml:space="preserve"> element in </w:t>
      </w:r>
      <w:r>
        <w:rPr>
          <w:b/>
        </w:rPr>
        <w:t xml:space="preserve">Ping </w:t>
      </w:r>
      <w:r>
        <w:t xml:space="preserve">command requests that identifies the folder and folder type to be monitored by the client. The </w:t>
      </w:r>
      <w:r>
        <w:rPr>
          <w:b/>
        </w:rPr>
        <w:t>Folder</w:t>
      </w:r>
      <w:r>
        <w:t xml:space="preserve"> element is a required child element of the </w:t>
      </w:r>
      <w:r>
        <w:rPr>
          <w:b/>
        </w:rPr>
        <w:t xml:space="preserve">Folders </w:t>
      </w:r>
      <w:r>
        <w:t xml:space="preserve">element in </w:t>
      </w:r>
      <w:r>
        <w:rPr>
          <w:b/>
        </w:rPr>
        <w:t xml:space="preserve">Ping </w:t>
      </w:r>
      <w:r>
        <w:t>command responses that identifies the folder that is being described by the returned st</w:t>
      </w:r>
      <w:r>
        <w:t>atus code.</w:t>
      </w:r>
    </w:p>
    <w:p w:rsidR="00FB1433" w:rsidRDefault="003A31FC">
      <w:r>
        <w:t xml:space="preserve">All elements referenced in this section are defined in the </w:t>
      </w:r>
      <w:r>
        <w:rPr>
          <w:b/>
        </w:rPr>
        <w:t>Ping</w:t>
      </w:r>
      <w:r>
        <w:t xml:space="preserve"> namespace.</w:t>
      </w:r>
    </w:p>
    <w:tbl>
      <w:tblPr>
        <w:tblStyle w:val="Table-ShadedHeader"/>
        <w:tblW w:w="0" w:type="auto"/>
        <w:tblLook w:val="04A0" w:firstRow="1" w:lastRow="0" w:firstColumn="1" w:lastColumn="0" w:noHBand="0" w:noVBand="1"/>
      </w:tblPr>
      <w:tblGrid>
        <w:gridCol w:w="2620"/>
        <w:gridCol w:w="1757"/>
        <w:gridCol w:w="1673"/>
        <w:gridCol w:w="2094"/>
        <w:gridCol w:w="1331"/>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Ping </w:t>
            </w:r>
            <w:r>
              <w:t xml:space="preserve">command request (section </w:t>
            </w:r>
            <w:hyperlink w:anchor="Section_54540f3bab1548568e21dcebd4a7b495" w:history="1">
              <w:r>
                <w:rPr>
                  <w:rStyle w:val="Hyperlink"/>
                </w:rPr>
                <w:t>2.2.1.13</w:t>
              </w:r>
            </w:hyperlink>
            <w:r>
              <w:t>)</w:t>
            </w:r>
          </w:p>
        </w:tc>
        <w:tc>
          <w:tcPr>
            <w:tcW w:w="0" w:type="auto"/>
          </w:tcPr>
          <w:p w:rsidR="00FB1433" w:rsidRDefault="003A31FC">
            <w:pPr>
              <w:pStyle w:val="TableBodyText"/>
            </w:pPr>
            <w:r>
              <w:rPr>
                <w:b/>
              </w:rPr>
              <w:t>Folders</w:t>
            </w:r>
            <w:r>
              <w:t xml:space="preserve"> (section </w:t>
            </w:r>
            <w:hyperlink w:anchor="Section_c531dc1c053846a78ab19babe5377872" w:history="1">
              <w:r>
                <w:rPr>
                  <w:rStyle w:val="Hyperlink"/>
                </w:rPr>
                <w:t>2.2.3.75.2</w:t>
              </w:r>
            </w:hyperlink>
            <w:r>
              <w:t>)</w:t>
            </w:r>
          </w:p>
        </w:tc>
        <w:tc>
          <w:tcPr>
            <w:tcW w:w="0" w:type="auto"/>
          </w:tcPr>
          <w:p w:rsidR="00FB1433" w:rsidRDefault="003A31FC">
            <w:pPr>
              <w:pStyle w:val="TableBodyText"/>
            </w:pPr>
            <w:r>
              <w:rPr>
                <w:b/>
              </w:rPr>
              <w:t>Id</w:t>
            </w:r>
            <w:r>
              <w:t xml:space="preserve"> (section </w:t>
            </w:r>
            <w:hyperlink w:anchor="Section_d59567cc319844499b13ca553fd9ad70" w:history="1">
              <w:r>
                <w:rPr>
                  <w:rStyle w:val="Hyperlink"/>
                </w:rPr>
                <w:t>2.2.3.90</w:t>
              </w:r>
            </w:hyperlink>
            <w:r>
              <w:t>)</w:t>
            </w:r>
          </w:p>
          <w:p w:rsidR="00FB1433" w:rsidRDefault="003A31FC">
            <w:pPr>
              <w:pStyle w:val="TableBodyText"/>
            </w:pPr>
            <w:r>
              <w:rPr>
                <w:b/>
              </w:rPr>
              <w:t>Class</w:t>
            </w:r>
            <w:r>
              <w:t xml:space="preserve"> (section </w:t>
            </w:r>
            <w:hyperlink w:anchor="Section_dac80155d0344f33a91e89026cc81def" w:history="1">
              <w:r>
                <w:rPr>
                  <w:rStyle w:val="Hyperlink"/>
                </w:rPr>
                <w:t>2.2.3.27.4</w:t>
              </w:r>
            </w:hyperlink>
            <w:r>
              <w:t xml:space="preserve">) </w:t>
            </w:r>
          </w:p>
          <w:p w:rsidR="00FB1433" w:rsidRDefault="00FB1433">
            <w:pPr>
              <w:pStyle w:val="TableBodyText"/>
            </w:pPr>
          </w:p>
        </w:tc>
        <w:tc>
          <w:tcPr>
            <w:tcW w:w="0" w:type="auto"/>
          </w:tcPr>
          <w:p w:rsidR="00FB1433" w:rsidRDefault="003A31FC">
            <w:pPr>
              <w:pStyle w:val="TableBodyText"/>
              <w:rPr>
                <w:b/>
              </w:rPr>
            </w:pPr>
            <w:r>
              <w:rPr>
                <w:b/>
              </w:rPr>
              <w:t>container</w:t>
            </w:r>
            <w:r>
              <w:t xml:space="preserve"> (</w:t>
            </w:r>
            <w:hyperlink r:id="rId367"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1...N (required)</w:t>
            </w:r>
          </w:p>
        </w:tc>
      </w:tr>
      <w:tr w:rsidR="00FB1433" w:rsidTr="00FB1433">
        <w:tc>
          <w:tcPr>
            <w:tcW w:w="0" w:type="auto"/>
          </w:tcPr>
          <w:p w:rsidR="00FB1433" w:rsidRDefault="003A31FC">
            <w:pPr>
              <w:pStyle w:val="TableBodyText"/>
              <w:rPr>
                <w:b/>
              </w:rPr>
            </w:pPr>
            <w:r>
              <w:rPr>
                <w:b/>
              </w:rPr>
              <w:t xml:space="preserve">Ping </w:t>
            </w:r>
            <w:r>
              <w:t>command response</w:t>
            </w:r>
          </w:p>
        </w:tc>
        <w:tc>
          <w:tcPr>
            <w:tcW w:w="0" w:type="auto"/>
          </w:tcPr>
          <w:p w:rsidR="00FB1433" w:rsidRDefault="003A31FC">
            <w:pPr>
              <w:pStyle w:val="TableBodyText"/>
            </w:pPr>
            <w:r>
              <w:rPr>
                <w:b/>
              </w:rPr>
              <w:t>Folders</w:t>
            </w:r>
            <w:r>
              <w:t xml:space="preserve"> (section 2.2.3.75.2)</w:t>
            </w:r>
          </w:p>
        </w:tc>
        <w:tc>
          <w:tcPr>
            <w:tcW w:w="0" w:type="auto"/>
          </w:tcPr>
          <w:p w:rsidR="00FB1433" w:rsidRDefault="003A31FC">
            <w:pPr>
              <w:pStyle w:val="TableBodyText"/>
            </w:pPr>
            <w:r>
              <w:t xml:space="preserve">None </w:t>
            </w:r>
          </w:p>
        </w:tc>
        <w:tc>
          <w:tcPr>
            <w:tcW w:w="0" w:type="auto"/>
          </w:tcPr>
          <w:p w:rsidR="00FB1433" w:rsidRDefault="003A31FC">
            <w:pPr>
              <w:pStyle w:val="TableBodyText"/>
              <w:rPr>
                <w:b/>
              </w:rPr>
            </w:pPr>
            <w:r>
              <w:rPr>
                <w:b/>
              </w:rPr>
              <w:t>string</w:t>
            </w:r>
            <w:r>
              <w:t xml:space="preserve"> ([MS-ASDTYPE] section 2.7)</w:t>
            </w:r>
          </w:p>
        </w:tc>
        <w:tc>
          <w:tcPr>
            <w:tcW w:w="0" w:type="auto"/>
          </w:tcPr>
          <w:p w:rsidR="00FB1433" w:rsidRDefault="003A31FC">
            <w:pPr>
              <w:pStyle w:val="TableBodyText"/>
            </w:pPr>
            <w:r>
              <w:t xml:space="preserve">1...N </w:t>
            </w:r>
            <w:r>
              <w:t>(required)</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36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478" w:name="section_a6a5a0b4b7cb41c4981fa066335c070d"/>
      <w:bookmarkStart w:id="479" w:name="_Toc95366370"/>
      <w:r>
        <w:t>FolderCreate</w:t>
      </w:r>
      <w:bookmarkEnd w:id="478"/>
      <w:bookmarkEnd w:id="479"/>
    </w:p>
    <w:p w:rsidR="00FB1433" w:rsidRDefault="003A31FC">
      <w:r>
        <w:t xml:space="preserve">The </w:t>
      </w:r>
      <w:r>
        <w:rPr>
          <w:b/>
        </w:rPr>
        <w:t>FolderCreate</w:t>
      </w:r>
      <w:r>
        <w:t xml:space="preserve"> element is a required element in </w:t>
      </w:r>
      <w:r>
        <w:rPr>
          <w:b/>
        </w:rPr>
        <w:t>FolderCreate</w:t>
      </w:r>
      <w:r>
        <w:t xml:space="preserve"> command requests and </w:t>
      </w:r>
      <w:r>
        <w:rPr>
          <w:b/>
        </w:rPr>
        <w:t>FolderCreate</w:t>
      </w:r>
      <w:r>
        <w:t xml:space="preserve"> command responses that identifies the body of the HTTP </w:t>
      </w:r>
      <w:r>
        <w:rPr>
          <w:b/>
        </w:rPr>
        <w:t>POST</w:t>
      </w:r>
      <w:r>
        <w:t xml:space="preserve"> as containing a </w:t>
      </w:r>
      <w:r>
        <w:rPr>
          <w:b/>
        </w:rPr>
        <w:t>FolderCreate</w:t>
      </w:r>
      <w:r>
        <w:t xml:space="preserve"> command (section </w:t>
      </w:r>
      <w:hyperlink w:anchor="Section_6f182dfb506e4e8ebe82ef814cc4e9d5" w:history="1">
        <w:r>
          <w:rPr>
            <w:rStyle w:val="Hyperlink"/>
          </w:rPr>
          <w:t>2.2.1.3</w:t>
        </w:r>
      </w:hyperlink>
      <w:r>
        <w:t>). It is the top-level element in the XML stream.</w:t>
      </w:r>
    </w:p>
    <w:p w:rsidR="00FB1433" w:rsidRDefault="003A31FC">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803"/>
        <w:gridCol w:w="1310"/>
        <w:gridCol w:w="2060"/>
        <w:gridCol w:w="1998"/>
        <w:gridCol w:w="1304"/>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 xml:space="preserve">Data </w:t>
            </w:r>
            <w:r>
              <w:t>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FolderCreate </w:t>
            </w:r>
            <w:r>
              <w:t>command request (section 2.2.1.3)</w:t>
            </w:r>
          </w:p>
        </w:tc>
        <w:tc>
          <w:tcPr>
            <w:tcW w:w="0" w:type="auto"/>
          </w:tcPr>
          <w:p w:rsidR="00FB1433" w:rsidRDefault="003A31FC">
            <w:pPr>
              <w:pStyle w:val="TableBodyText"/>
            </w:pPr>
            <w:r>
              <w:t>None</w:t>
            </w:r>
          </w:p>
        </w:tc>
        <w:tc>
          <w:tcPr>
            <w:tcW w:w="0" w:type="auto"/>
          </w:tcPr>
          <w:p w:rsidR="00FB1433" w:rsidRDefault="003A31FC">
            <w:pPr>
              <w:pStyle w:val="TableBodyText"/>
            </w:pPr>
            <w:r>
              <w:rPr>
                <w:b/>
              </w:rPr>
              <w:t>SyncKey</w:t>
            </w:r>
            <w:r>
              <w:t xml:space="preserve"> (section </w:t>
            </w:r>
            <w:hyperlink w:anchor="Section_8273a25377324540b9bc94b1c44b2250" w:history="1">
              <w:r>
                <w:rPr>
                  <w:rStyle w:val="Hyperlink"/>
                </w:rPr>
                <w:t>2.2.3.181.1</w:t>
              </w:r>
            </w:hyperlink>
            <w:r>
              <w:t>)</w:t>
            </w:r>
          </w:p>
          <w:p w:rsidR="00FB1433" w:rsidRDefault="003A31FC">
            <w:pPr>
              <w:pStyle w:val="TableBodyText"/>
            </w:pPr>
            <w:r>
              <w:rPr>
                <w:b/>
              </w:rPr>
              <w:t>ParentId</w:t>
            </w:r>
            <w:r>
              <w:t xml:space="preserve"> (section </w:t>
            </w:r>
            <w:hyperlink w:anchor="Section_ddf9eb53358a435f88f407ad772d69dd" w:history="1">
              <w:r>
                <w:rPr>
                  <w:rStyle w:val="Hyperlink"/>
                </w:rPr>
                <w:t>2.2.3.129.1</w:t>
              </w:r>
            </w:hyperlink>
            <w:r>
              <w:t>)</w:t>
            </w:r>
          </w:p>
          <w:p w:rsidR="00FB1433" w:rsidRDefault="003A31FC">
            <w:pPr>
              <w:pStyle w:val="TableBodyText"/>
            </w:pPr>
            <w:r>
              <w:rPr>
                <w:b/>
              </w:rPr>
              <w:t>DisplayName</w:t>
            </w:r>
            <w:r>
              <w:t xml:space="preserve"> (section </w:t>
            </w:r>
            <w:hyperlink w:anchor="Section_ed219381895c488c849258954a50ac1b" w:history="1">
              <w:r>
                <w:rPr>
                  <w:rStyle w:val="Hyperlink"/>
                </w:rPr>
                <w:t>2.2.3.49.3</w:t>
              </w:r>
            </w:hyperlink>
            <w:r>
              <w:t>)</w:t>
            </w:r>
          </w:p>
          <w:p w:rsidR="00FB1433" w:rsidRDefault="003A31FC">
            <w:pPr>
              <w:pStyle w:val="TableBodyText"/>
            </w:pPr>
            <w:r>
              <w:rPr>
                <w:b/>
              </w:rPr>
              <w:t>Type</w:t>
            </w:r>
            <w:r>
              <w:t xml:space="preserve"> (section </w:t>
            </w:r>
            <w:hyperlink w:anchor="Section_019e1cb2d10745f9b0683d04128414e2" w:history="1">
              <w:r>
                <w:rPr>
                  <w:rStyle w:val="Hyperlink"/>
                </w:rPr>
                <w:t>2.2.3.186.2</w:t>
              </w:r>
            </w:hyperlink>
            <w:r>
              <w:t>)</w:t>
            </w:r>
          </w:p>
        </w:tc>
        <w:tc>
          <w:tcPr>
            <w:tcW w:w="0" w:type="auto"/>
          </w:tcPr>
          <w:p w:rsidR="00FB1433" w:rsidRDefault="003A31FC">
            <w:pPr>
              <w:pStyle w:val="TableBodyText"/>
              <w:rPr>
                <w:b/>
              </w:rPr>
            </w:pPr>
            <w:r>
              <w:rPr>
                <w:b/>
              </w:rPr>
              <w:t>container</w:t>
            </w:r>
            <w:r>
              <w:t xml:space="preserve"> (</w:t>
            </w:r>
            <w:hyperlink r:id="rId369"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rPr>
                <w:b/>
              </w:rPr>
            </w:pPr>
            <w:r>
              <w:rPr>
                <w:b/>
              </w:rPr>
              <w:t xml:space="preserve">FolderCreate </w:t>
            </w:r>
            <w:r>
              <w:t>command response</w:t>
            </w:r>
          </w:p>
        </w:tc>
        <w:tc>
          <w:tcPr>
            <w:tcW w:w="0" w:type="auto"/>
          </w:tcPr>
          <w:p w:rsidR="00FB1433" w:rsidRDefault="003A31FC">
            <w:pPr>
              <w:pStyle w:val="TableBodyText"/>
            </w:pPr>
            <w:r>
              <w:t>None</w:t>
            </w:r>
          </w:p>
        </w:tc>
        <w:tc>
          <w:tcPr>
            <w:tcW w:w="0" w:type="auto"/>
          </w:tcPr>
          <w:p w:rsidR="00FB1433" w:rsidRDefault="003A31FC">
            <w:pPr>
              <w:pStyle w:val="TableBodyText"/>
            </w:pPr>
            <w:r>
              <w:rPr>
                <w:b/>
              </w:rPr>
              <w:t>SyncKey</w:t>
            </w:r>
          </w:p>
          <w:p w:rsidR="00FB1433" w:rsidRDefault="003A31FC">
            <w:pPr>
              <w:pStyle w:val="TableBodyText"/>
            </w:pPr>
            <w:r>
              <w:rPr>
                <w:b/>
              </w:rPr>
              <w:t>ServerId</w:t>
            </w:r>
            <w:r>
              <w:t xml:space="preserve"> (section </w:t>
            </w:r>
            <w:hyperlink w:anchor="Section_9f40d89d6dc547e18363f300f0060bb9" w:history="1">
              <w:r>
                <w:rPr>
                  <w:rStyle w:val="Hyperlink"/>
                </w:rPr>
                <w:t>2.2.3.166.2</w:t>
              </w:r>
            </w:hyperlink>
            <w:r>
              <w:t>)</w:t>
            </w:r>
          </w:p>
          <w:p w:rsidR="00FB1433" w:rsidRDefault="003A31FC">
            <w:pPr>
              <w:pStyle w:val="TableBodyText"/>
            </w:pPr>
            <w:r>
              <w:rPr>
                <w:b/>
              </w:rPr>
              <w:t>Status</w:t>
            </w:r>
            <w:r>
              <w:t xml:space="preserve"> (section </w:t>
            </w:r>
            <w:hyperlink w:anchor="Section_ac5a4d82d9b8402a9cab315b5635d30d" w:history="1">
              <w:r>
                <w:rPr>
                  <w:rStyle w:val="Hyperlink"/>
                </w:rPr>
                <w:t>2.2.3.177.3</w:t>
              </w:r>
            </w:hyperlink>
            <w:r>
              <w:t>)</w:t>
            </w:r>
          </w:p>
        </w:tc>
        <w:tc>
          <w:tcPr>
            <w:tcW w:w="0" w:type="auto"/>
          </w:tcPr>
          <w:p w:rsidR="00FB1433" w:rsidRDefault="003A31FC">
            <w:pPr>
              <w:pStyle w:val="TableBodyText"/>
              <w:rPr>
                <w:b/>
              </w:rPr>
            </w:pPr>
            <w:r>
              <w:rPr>
                <w:b/>
              </w:rPr>
              <w:t xml:space="preserve">container </w:t>
            </w:r>
          </w:p>
        </w:tc>
        <w:tc>
          <w:tcPr>
            <w:tcW w:w="0" w:type="auto"/>
          </w:tcPr>
          <w:p w:rsidR="00FB1433" w:rsidRDefault="003A31FC">
            <w:pPr>
              <w:pStyle w:val="TableBodyText"/>
            </w:pPr>
            <w:r>
              <w:t>1…1 (required)</w:t>
            </w:r>
          </w:p>
        </w:tc>
      </w:tr>
    </w:tbl>
    <w:p w:rsidR="00FB1433" w:rsidRDefault="00FB1433"/>
    <w:p w:rsidR="00FB1433" w:rsidRDefault="003A31FC">
      <w:r>
        <w:rPr>
          <w:b/>
        </w:rPr>
        <w:t>Protocol Versions</w:t>
      </w:r>
    </w:p>
    <w:p w:rsidR="00FB1433" w:rsidRDefault="003A31FC">
      <w:r>
        <w:t>The following table specifies the protocol versions that support this element. The client indicates the protocol version being used by sett</w:t>
      </w:r>
      <w:r>
        <w:t xml:space="preserve">ing either the MS-ASProtocolVersion header, as specified in </w:t>
      </w:r>
      <w:hyperlink r:id="rId370" w:anchor="Section_4cbf28dc287641c69d87ba9db86cd40d">
        <w:r>
          <w:rPr>
            <w:rStyle w:val="Hyperlink"/>
          </w:rPr>
          <w:t>[MS-ASHTTP]</w:t>
        </w:r>
      </w:hyperlink>
      <w:r>
        <w:t xml:space="preserve"> section 2.2.1.1.2.6, or the </w:t>
      </w:r>
      <w:r>
        <w:rPr>
          <w:b/>
        </w:rPr>
        <w:t>Protocol version</w:t>
      </w:r>
      <w:r>
        <w:t xml:space="preserve"> field, as specified in [MS-ASHTTP] section 2.2.1.1.1.1, in</w:t>
      </w:r>
      <w:r>
        <w:t xml:space="preserve">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480" w:name="section_734a6d368d804de5a67512eaea428b94"/>
      <w:bookmarkStart w:id="481" w:name="_Toc95366371"/>
      <w:r>
        <w:t>FolderDelete</w:t>
      </w:r>
      <w:bookmarkEnd w:id="480"/>
      <w:bookmarkEnd w:id="481"/>
    </w:p>
    <w:p w:rsidR="00FB1433" w:rsidRDefault="003A31FC">
      <w:r>
        <w:t xml:space="preserve">The </w:t>
      </w:r>
      <w:r>
        <w:rPr>
          <w:b/>
        </w:rPr>
        <w:t>FolderDelete</w:t>
      </w:r>
      <w:r>
        <w:t xml:space="preserve"> element is a required element in </w:t>
      </w:r>
      <w:r>
        <w:rPr>
          <w:b/>
        </w:rPr>
        <w:t>FolderDelete</w:t>
      </w:r>
      <w:r>
        <w:t xml:space="preserve"> command requests and </w:t>
      </w:r>
      <w:r>
        <w:rPr>
          <w:b/>
        </w:rPr>
        <w:t>FolderDelete</w:t>
      </w:r>
      <w:r>
        <w:t xml:space="preserve"> command responses that identifies the body of the HTTP </w:t>
      </w:r>
      <w:r>
        <w:rPr>
          <w:b/>
        </w:rPr>
        <w:t>POST</w:t>
      </w:r>
      <w:r>
        <w:t xml:space="preserve"> as containing a </w:t>
      </w:r>
      <w:r>
        <w:rPr>
          <w:b/>
        </w:rPr>
        <w:t>FolderDelete</w:t>
      </w:r>
      <w:r>
        <w:t xml:space="preserve"> command (section </w:t>
      </w:r>
      <w:hyperlink w:anchor="Section_731d53ee7f324888aee21072bc30c651" w:history="1">
        <w:r>
          <w:rPr>
            <w:rStyle w:val="Hyperlink"/>
          </w:rPr>
          <w:t>2.2.1.4</w:t>
        </w:r>
      </w:hyperlink>
      <w:r>
        <w:t>). It is the top-level element in the XML stream.</w:t>
      </w:r>
    </w:p>
    <w:p w:rsidR="00FB1433" w:rsidRDefault="003A31FC">
      <w:r>
        <w:t xml:space="preserve">All elements referenced in this </w:t>
      </w:r>
      <w:r>
        <w:t xml:space="preserve">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426"/>
        <w:gridCol w:w="1384"/>
        <w:gridCol w:w="2024"/>
        <w:gridCol w:w="2263"/>
        <w:gridCol w:w="137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FolderDelete </w:t>
            </w:r>
            <w:r>
              <w:t>command request</w:t>
            </w:r>
          </w:p>
        </w:tc>
        <w:tc>
          <w:tcPr>
            <w:tcW w:w="0" w:type="auto"/>
          </w:tcPr>
          <w:p w:rsidR="00FB1433" w:rsidRDefault="003A31FC">
            <w:pPr>
              <w:pStyle w:val="TableBodyText"/>
            </w:pPr>
            <w:r>
              <w:t>None</w:t>
            </w:r>
          </w:p>
        </w:tc>
        <w:tc>
          <w:tcPr>
            <w:tcW w:w="0" w:type="auto"/>
          </w:tcPr>
          <w:p w:rsidR="00FB1433" w:rsidRDefault="003A31FC">
            <w:pPr>
              <w:pStyle w:val="TableBodyText"/>
            </w:pPr>
            <w:r>
              <w:rPr>
                <w:b/>
              </w:rPr>
              <w:t>SyncKey</w:t>
            </w:r>
            <w:r>
              <w:t xml:space="preserve"> (section </w:t>
            </w:r>
            <w:hyperlink w:anchor="Section_8273a25377324540b9bc94b1c44b2250" w:history="1">
              <w:r>
                <w:rPr>
                  <w:rStyle w:val="Hyperlink"/>
                </w:rPr>
                <w:t>2.2.3.181.1</w:t>
              </w:r>
            </w:hyperlink>
            <w:r>
              <w:t>)</w:t>
            </w:r>
          </w:p>
          <w:p w:rsidR="00FB1433" w:rsidRDefault="003A31FC">
            <w:pPr>
              <w:pStyle w:val="TableBodyText"/>
            </w:pPr>
            <w:r>
              <w:rPr>
                <w:b/>
              </w:rPr>
              <w:t>ServerId</w:t>
            </w:r>
            <w:r>
              <w:t xml:space="preserve"> (section </w:t>
            </w:r>
            <w:hyperlink w:anchor="Section_38f60c5eb0f64c0d93d5a943194457e2" w:history="1">
              <w:r>
                <w:rPr>
                  <w:rStyle w:val="Hyperlink"/>
                </w:rPr>
                <w:t>2.2.3.166.3</w:t>
              </w:r>
            </w:hyperlink>
            <w:r>
              <w:t>)</w:t>
            </w:r>
          </w:p>
        </w:tc>
        <w:tc>
          <w:tcPr>
            <w:tcW w:w="0" w:type="auto"/>
          </w:tcPr>
          <w:p w:rsidR="00FB1433" w:rsidRDefault="003A31FC">
            <w:pPr>
              <w:pStyle w:val="TableBodyText"/>
              <w:rPr>
                <w:b/>
              </w:rPr>
            </w:pPr>
            <w:r>
              <w:rPr>
                <w:b/>
              </w:rPr>
              <w:t>container</w:t>
            </w:r>
            <w:r>
              <w:t xml:space="preserve"> (</w:t>
            </w:r>
            <w:hyperlink r:id="rId371"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pPr>
            <w:r>
              <w:rPr>
                <w:b/>
              </w:rPr>
              <w:t xml:space="preserve">FolderDelete </w:t>
            </w:r>
            <w:r>
              <w:t>com</w:t>
            </w:r>
            <w:r>
              <w:t>mand response</w:t>
            </w:r>
          </w:p>
        </w:tc>
        <w:tc>
          <w:tcPr>
            <w:tcW w:w="0" w:type="auto"/>
          </w:tcPr>
          <w:p w:rsidR="00FB1433" w:rsidRDefault="003A31FC">
            <w:pPr>
              <w:pStyle w:val="TableBodyText"/>
            </w:pPr>
            <w:r>
              <w:t>None</w:t>
            </w:r>
          </w:p>
        </w:tc>
        <w:tc>
          <w:tcPr>
            <w:tcW w:w="0" w:type="auto"/>
          </w:tcPr>
          <w:p w:rsidR="00FB1433" w:rsidRDefault="003A31FC">
            <w:pPr>
              <w:pStyle w:val="TableBodyText"/>
            </w:pPr>
            <w:r>
              <w:rPr>
                <w:b/>
              </w:rPr>
              <w:t>SyncKey</w:t>
            </w:r>
          </w:p>
          <w:p w:rsidR="00FB1433" w:rsidRDefault="003A31FC">
            <w:pPr>
              <w:pStyle w:val="TableBodyText"/>
            </w:pPr>
            <w:r>
              <w:rPr>
                <w:b/>
              </w:rPr>
              <w:t>Status</w:t>
            </w:r>
            <w:r>
              <w:t xml:space="preserve"> (section </w:t>
            </w:r>
            <w:hyperlink w:anchor="Section_9a96a4af5c0843cb8308afe4a5138cd3" w:history="1">
              <w:r>
                <w:rPr>
                  <w:rStyle w:val="Hyperlink"/>
                </w:rPr>
                <w:t>2.2.3.177.4</w:t>
              </w:r>
            </w:hyperlink>
            <w:r>
              <w:t>)</w:t>
            </w:r>
          </w:p>
        </w:tc>
        <w:tc>
          <w:tcPr>
            <w:tcW w:w="0" w:type="auto"/>
          </w:tcPr>
          <w:p w:rsidR="00FB1433" w:rsidRDefault="003A31FC">
            <w:pPr>
              <w:pStyle w:val="TableBodyText"/>
              <w:rPr>
                <w:b/>
              </w:rPr>
            </w:pPr>
            <w:r>
              <w:rPr>
                <w:b/>
              </w:rPr>
              <w:t xml:space="preserve">container </w:t>
            </w:r>
          </w:p>
        </w:tc>
        <w:tc>
          <w:tcPr>
            <w:tcW w:w="0" w:type="auto"/>
          </w:tcPr>
          <w:p w:rsidR="00FB1433" w:rsidRDefault="003A31FC">
            <w:pPr>
              <w:pStyle w:val="TableBodyText"/>
            </w:pPr>
            <w:r>
              <w:t>1…1 (required)</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37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482" w:name="section_84508a3bb91c4ebea3bca31ef448a878"/>
      <w:bookmarkStart w:id="483" w:name="_Toc95366372"/>
      <w:r>
        <w:t>FolderId</w:t>
      </w:r>
      <w:bookmarkEnd w:id="482"/>
      <w:bookmarkEnd w:id="483"/>
    </w:p>
    <w:p w:rsidR="00FB1433" w:rsidRDefault="003A31FC">
      <w:r>
        <w:t xml:space="preserve">The </w:t>
      </w:r>
      <w:r>
        <w:rPr>
          <w:b/>
        </w:rPr>
        <w:t>FolderId</w:t>
      </w:r>
      <w:r>
        <w:t xml:space="preserve"> element is an optional child element of the </w:t>
      </w:r>
      <w:r>
        <w:rPr>
          <w:b/>
        </w:rPr>
        <w:t>Source</w:t>
      </w:r>
      <w:r>
        <w:t xml:space="preserve"> element in </w:t>
      </w:r>
      <w:r>
        <w:rPr>
          <w:b/>
        </w:rPr>
        <w:t xml:space="preserve">SmartForward </w:t>
      </w:r>
      <w:r>
        <w:t xml:space="preserve">command requests and </w:t>
      </w:r>
      <w:r>
        <w:rPr>
          <w:b/>
        </w:rPr>
        <w:t xml:space="preserve">SmartReply </w:t>
      </w:r>
      <w:r>
        <w:t xml:space="preserve">command requests that specifies the folder ID for the source message, which is returned in the </w:t>
      </w:r>
      <w:r>
        <w:rPr>
          <w:b/>
        </w:rPr>
        <w:t>FolderSync</w:t>
      </w:r>
      <w:r>
        <w:t xml:space="preserve"> command response mes</w:t>
      </w:r>
      <w:r>
        <w:t xml:space="preserve">sage (section </w:t>
      </w:r>
      <w:hyperlink w:anchor="Section_e4dc4ff8cf5a41d9abb86188068b0b9b" w:history="1">
        <w:r>
          <w:rPr>
            <w:rStyle w:val="Hyperlink"/>
          </w:rPr>
          <w:t>2.2.1.5</w:t>
        </w:r>
      </w:hyperlink>
      <w:r>
        <w:t xml:space="preserve">). If the </w:t>
      </w:r>
      <w:r>
        <w:rPr>
          <w:b/>
        </w:rPr>
        <w:t>FolderId</w:t>
      </w:r>
      <w:r>
        <w:t xml:space="preserve"> element is present, the </w:t>
      </w:r>
      <w:r>
        <w:rPr>
          <w:b/>
        </w:rPr>
        <w:t>ItemId</w:t>
      </w:r>
      <w:r>
        <w:t xml:space="preserve"> element (section </w:t>
      </w:r>
      <w:hyperlink w:anchor="Section_9a26355e680b4df4a04e5267def42f37" w:history="1">
        <w:r>
          <w:rPr>
            <w:rStyle w:val="Hyperlink"/>
          </w:rPr>
          <w:t>2.2.3.93</w:t>
        </w:r>
      </w:hyperlink>
      <w:r>
        <w:t xml:space="preserve">) MUST also be present. The </w:t>
      </w:r>
      <w:r>
        <w:rPr>
          <w:b/>
        </w:rPr>
        <w:t>FolderId</w:t>
      </w:r>
      <w:r>
        <w:t xml:space="preserve"> ele</w:t>
      </w:r>
      <w:r>
        <w:t>ment value can be up to 64 characters in length.</w:t>
      </w:r>
    </w:p>
    <w:p w:rsidR="00FB1433" w:rsidRDefault="003A31FC">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3107"/>
        <w:gridCol w:w="1731"/>
        <w:gridCol w:w="1292"/>
        <w:gridCol w:w="2006"/>
        <w:gridCol w:w="13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lastRenderedPageBreak/>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SmartForward </w:t>
            </w:r>
            <w:r>
              <w:t xml:space="preserve">command request (section </w:t>
            </w:r>
            <w:hyperlink w:anchor="Section_7dd31ff27b474968a6ed79ebbd3cceb8" w:history="1">
              <w:r>
                <w:rPr>
                  <w:rStyle w:val="Hyperlink"/>
                </w:rPr>
                <w:t>2.2.1.19</w:t>
              </w:r>
            </w:hyperlink>
            <w:r>
              <w:t>)</w:t>
            </w:r>
          </w:p>
        </w:tc>
        <w:tc>
          <w:tcPr>
            <w:tcW w:w="0" w:type="auto"/>
          </w:tcPr>
          <w:p w:rsidR="00FB1433" w:rsidRDefault="003A31FC">
            <w:pPr>
              <w:pStyle w:val="TableBodyText"/>
            </w:pPr>
            <w:r>
              <w:rPr>
                <w:b/>
              </w:rPr>
              <w:t>Source</w:t>
            </w:r>
            <w:r>
              <w:t xml:space="preserve"> (section </w:t>
            </w:r>
            <w:hyperlink w:anchor="Section_2b99f6c99813463394a804dbe4cbf390" w:history="1">
              <w:r>
                <w:rPr>
                  <w:rStyle w:val="Hyperlink"/>
                </w:rPr>
                <w:t>2.2.3.173</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373" w:anchor="Section_dcfe20e1cb36457f8c7be5c61351f7d3">
              <w:r>
                <w:rPr>
                  <w:rStyle w:val="Hyperlink"/>
                </w:rPr>
                <w:t>[MS-A</w:t>
              </w:r>
              <w:r>
                <w:rPr>
                  <w:rStyle w:val="Hyperlink"/>
                </w:rPr>
                <w:t>SDTYPE]</w:t>
              </w:r>
            </w:hyperlink>
            <w:r>
              <w:t xml:space="preserve"> section 2.7)</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pPr>
            <w:r>
              <w:rPr>
                <w:b/>
              </w:rPr>
              <w:t xml:space="preserve">SmartReply </w:t>
            </w:r>
            <w:r>
              <w:t xml:space="preserve">command request (section </w:t>
            </w:r>
            <w:hyperlink w:anchor="Section_419e4fc2d0cb419ea94ddf4b8da0c98f" w:history="1">
              <w:r>
                <w:rPr>
                  <w:rStyle w:val="Hyperlink"/>
                </w:rPr>
                <w:t>2.2.1.20</w:t>
              </w:r>
            </w:hyperlink>
            <w:r>
              <w:t>)</w:t>
            </w:r>
          </w:p>
        </w:tc>
        <w:tc>
          <w:tcPr>
            <w:tcW w:w="0" w:type="auto"/>
          </w:tcPr>
          <w:p w:rsidR="00FB1433" w:rsidRDefault="003A31FC">
            <w:pPr>
              <w:pStyle w:val="TableBodyText"/>
            </w:pPr>
            <w:r>
              <w:rPr>
                <w:b/>
              </w:rPr>
              <w:t>Source</w:t>
            </w:r>
            <w:r>
              <w:t xml:space="preserve"> </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p>
        </w:tc>
        <w:tc>
          <w:tcPr>
            <w:tcW w:w="0" w:type="auto"/>
          </w:tcPr>
          <w:p w:rsidR="00FB1433" w:rsidRDefault="003A31FC">
            <w:pPr>
              <w:pStyle w:val="TableBodyText"/>
            </w:pPr>
            <w:r>
              <w:t>0...1 (optional)</w:t>
            </w:r>
          </w:p>
        </w:tc>
      </w:tr>
    </w:tbl>
    <w:p w:rsidR="00FB1433" w:rsidRDefault="00FB1433"/>
    <w:p w:rsidR="00FB1433" w:rsidRDefault="003A31FC">
      <w:pPr>
        <w:rPr>
          <w:b/>
        </w:rPr>
      </w:pPr>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37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2160"/>
        <w:gridCol w:w="3780"/>
        <w:gridCol w:w="360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2160" w:type="dxa"/>
          </w:tcPr>
          <w:p w:rsidR="00FB1433" w:rsidRDefault="003A31FC">
            <w:pPr>
              <w:pStyle w:val="TableHeaderText"/>
            </w:pPr>
            <w:r>
              <w:t>Protocol version</w:t>
            </w:r>
          </w:p>
        </w:tc>
        <w:tc>
          <w:tcPr>
            <w:tcW w:w="3780" w:type="dxa"/>
          </w:tcPr>
          <w:p w:rsidR="00FB1433" w:rsidRDefault="003A31FC">
            <w:pPr>
              <w:pStyle w:val="TableHeaderText"/>
            </w:pPr>
            <w:r>
              <w:t>Element support, SmartForward</w:t>
            </w:r>
          </w:p>
        </w:tc>
        <w:tc>
          <w:tcPr>
            <w:tcW w:w="3600" w:type="dxa"/>
          </w:tcPr>
          <w:p w:rsidR="00FB1433" w:rsidRDefault="003A31FC">
            <w:pPr>
              <w:pStyle w:val="TableHeaderText"/>
            </w:pPr>
            <w:r>
              <w:t>Element support, SmartReply</w:t>
            </w:r>
          </w:p>
        </w:tc>
      </w:tr>
      <w:tr w:rsidR="00FB1433" w:rsidTr="00FB1433">
        <w:tc>
          <w:tcPr>
            <w:tcW w:w="2160" w:type="dxa"/>
          </w:tcPr>
          <w:p w:rsidR="00FB1433" w:rsidRDefault="003A31FC">
            <w:pPr>
              <w:pStyle w:val="TableBodyText"/>
            </w:pPr>
            <w:r>
              <w:t>2.5</w:t>
            </w:r>
          </w:p>
        </w:tc>
        <w:tc>
          <w:tcPr>
            <w:tcW w:w="3780" w:type="dxa"/>
          </w:tcPr>
          <w:p w:rsidR="00FB1433" w:rsidRDefault="00FB1433">
            <w:pPr>
              <w:pStyle w:val="TableBodyText"/>
            </w:pPr>
          </w:p>
        </w:tc>
        <w:tc>
          <w:tcPr>
            <w:tcW w:w="3600" w:type="dxa"/>
          </w:tcPr>
          <w:p w:rsidR="00FB1433" w:rsidRDefault="00FB1433">
            <w:pPr>
              <w:pStyle w:val="TableBodyText"/>
            </w:pPr>
          </w:p>
        </w:tc>
      </w:tr>
      <w:tr w:rsidR="00FB1433" w:rsidTr="00FB1433">
        <w:tc>
          <w:tcPr>
            <w:tcW w:w="2160" w:type="dxa"/>
          </w:tcPr>
          <w:p w:rsidR="00FB1433" w:rsidRDefault="003A31FC">
            <w:pPr>
              <w:pStyle w:val="TableBodyText"/>
            </w:pPr>
            <w:r>
              <w:t>12.0</w:t>
            </w:r>
          </w:p>
        </w:tc>
        <w:tc>
          <w:tcPr>
            <w:tcW w:w="3780" w:type="dxa"/>
          </w:tcPr>
          <w:p w:rsidR="00FB1433" w:rsidRDefault="00FB1433">
            <w:pPr>
              <w:pStyle w:val="TableBodyText"/>
            </w:pPr>
          </w:p>
        </w:tc>
        <w:tc>
          <w:tcPr>
            <w:tcW w:w="3600" w:type="dxa"/>
          </w:tcPr>
          <w:p w:rsidR="00FB1433" w:rsidRDefault="00FB1433">
            <w:pPr>
              <w:pStyle w:val="TableBodyText"/>
            </w:pPr>
          </w:p>
        </w:tc>
      </w:tr>
      <w:tr w:rsidR="00FB1433" w:rsidTr="00FB1433">
        <w:tc>
          <w:tcPr>
            <w:tcW w:w="2160" w:type="dxa"/>
          </w:tcPr>
          <w:p w:rsidR="00FB1433" w:rsidRDefault="003A31FC">
            <w:pPr>
              <w:pStyle w:val="TableBodyText"/>
            </w:pPr>
            <w:r>
              <w:t>12.1</w:t>
            </w:r>
          </w:p>
        </w:tc>
        <w:tc>
          <w:tcPr>
            <w:tcW w:w="3780" w:type="dxa"/>
          </w:tcPr>
          <w:p w:rsidR="00FB1433" w:rsidRDefault="00FB1433">
            <w:pPr>
              <w:pStyle w:val="TableBodyText"/>
            </w:pPr>
          </w:p>
        </w:tc>
        <w:tc>
          <w:tcPr>
            <w:tcW w:w="3600" w:type="dxa"/>
          </w:tcPr>
          <w:p w:rsidR="00FB1433" w:rsidRDefault="00FB1433">
            <w:pPr>
              <w:pStyle w:val="TableBodyText"/>
            </w:pPr>
          </w:p>
        </w:tc>
      </w:tr>
      <w:tr w:rsidR="00FB1433" w:rsidTr="00FB1433">
        <w:tc>
          <w:tcPr>
            <w:tcW w:w="2160" w:type="dxa"/>
          </w:tcPr>
          <w:p w:rsidR="00FB1433" w:rsidRDefault="003A31FC">
            <w:pPr>
              <w:pStyle w:val="TableBodyText"/>
            </w:pPr>
            <w:r>
              <w:t>14.0</w:t>
            </w:r>
          </w:p>
        </w:tc>
        <w:tc>
          <w:tcPr>
            <w:tcW w:w="3780" w:type="dxa"/>
          </w:tcPr>
          <w:p w:rsidR="00FB1433" w:rsidRDefault="003A31FC">
            <w:pPr>
              <w:pStyle w:val="TableBodyText"/>
            </w:pPr>
            <w:r>
              <w:t>Yes</w:t>
            </w:r>
          </w:p>
        </w:tc>
        <w:tc>
          <w:tcPr>
            <w:tcW w:w="3600" w:type="dxa"/>
          </w:tcPr>
          <w:p w:rsidR="00FB1433" w:rsidRDefault="003A31FC">
            <w:pPr>
              <w:pStyle w:val="TableBodyText"/>
            </w:pPr>
            <w:r>
              <w:t>Yes</w:t>
            </w:r>
          </w:p>
        </w:tc>
      </w:tr>
      <w:tr w:rsidR="00FB1433" w:rsidTr="00FB1433">
        <w:tc>
          <w:tcPr>
            <w:tcW w:w="2160" w:type="dxa"/>
          </w:tcPr>
          <w:p w:rsidR="00FB1433" w:rsidRDefault="003A31FC">
            <w:pPr>
              <w:pStyle w:val="TableBodyText"/>
            </w:pPr>
            <w:r>
              <w:t>14.1</w:t>
            </w:r>
          </w:p>
        </w:tc>
        <w:tc>
          <w:tcPr>
            <w:tcW w:w="3780" w:type="dxa"/>
          </w:tcPr>
          <w:p w:rsidR="00FB1433" w:rsidRDefault="003A31FC">
            <w:pPr>
              <w:pStyle w:val="TableBodyText"/>
            </w:pPr>
            <w:r>
              <w:t>Yes</w:t>
            </w:r>
          </w:p>
        </w:tc>
        <w:tc>
          <w:tcPr>
            <w:tcW w:w="3600" w:type="dxa"/>
          </w:tcPr>
          <w:p w:rsidR="00FB1433" w:rsidRDefault="003A31FC">
            <w:pPr>
              <w:pStyle w:val="TableBodyText"/>
            </w:pPr>
            <w:r>
              <w:t>Yes</w:t>
            </w:r>
          </w:p>
        </w:tc>
      </w:tr>
      <w:tr w:rsidR="00FB1433" w:rsidTr="00FB1433">
        <w:tc>
          <w:tcPr>
            <w:tcW w:w="2160" w:type="dxa"/>
          </w:tcPr>
          <w:p w:rsidR="00FB1433" w:rsidRDefault="003A31FC">
            <w:pPr>
              <w:pStyle w:val="TableBodyText"/>
            </w:pPr>
            <w:r>
              <w:t>16.0</w:t>
            </w:r>
          </w:p>
        </w:tc>
        <w:tc>
          <w:tcPr>
            <w:tcW w:w="3780" w:type="dxa"/>
          </w:tcPr>
          <w:p w:rsidR="00FB1433" w:rsidRDefault="003A31FC">
            <w:pPr>
              <w:pStyle w:val="TableBodyText"/>
            </w:pPr>
            <w:r>
              <w:t>Yes</w:t>
            </w:r>
          </w:p>
        </w:tc>
        <w:tc>
          <w:tcPr>
            <w:tcW w:w="3600" w:type="dxa"/>
          </w:tcPr>
          <w:p w:rsidR="00FB1433" w:rsidRDefault="003A31FC">
            <w:pPr>
              <w:pStyle w:val="TableBodyText"/>
            </w:pPr>
            <w:r>
              <w:t>Yes</w:t>
            </w:r>
          </w:p>
        </w:tc>
      </w:tr>
      <w:tr w:rsidR="00FB1433" w:rsidTr="00FB1433">
        <w:tc>
          <w:tcPr>
            <w:tcW w:w="2160" w:type="dxa"/>
          </w:tcPr>
          <w:p w:rsidR="00FB1433" w:rsidRDefault="003A31FC">
            <w:pPr>
              <w:pStyle w:val="TableBodyText"/>
            </w:pPr>
            <w:r>
              <w:t>16.1</w:t>
            </w:r>
          </w:p>
        </w:tc>
        <w:tc>
          <w:tcPr>
            <w:tcW w:w="3780" w:type="dxa"/>
          </w:tcPr>
          <w:p w:rsidR="00FB1433" w:rsidRDefault="003A31FC">
            <w:pPr>
              <w:pStyle w:val="TableBodyText"/>
            </w:pPr>
            <w:r>
              <w:t>Yes</w:t>
            </w:r>
          </w:p>
        </w:tc>
        <w:tc>
          <w:tcPr>
            <w:tcW w:w="3600" w:type="dxa"/>
          </w:tcPr>
          <w:p w:rsidR="00FB1433" w:rsidRDefault="003A31FC">
            <w:pPr>
              <w:pStyle w:val="TableBodyText"/>
            </w:pPr>
            <w:r>
              <w:t>Yes</w:t>
            </w:r>
          </w:p>
        </w:tc>
      </w:tr>
    </w:tbl>
    <w:p w:rsidR="00FB1433" w:rsidRDefault="00FB1433"/>
    <w:p w:rsidR="00FB1433" w:rsidRDefault="003A31FC">
      <w:pPr>
        <w:pStyle w:val="Heading4"/>
      </w:pPr>
      <w:bookmarkStart w:id="484" w:name="section_b9be47b84d814ab8bc20146bd6d60790"/>
      <w:bookmarkStart w:id="485" w:name="_Toc95366373"/>
      <w:r>
        <w:t>Folders</w:t>
      </w:r>
      <w:bookmarkEnd w:id="484"/>
      <w:bookmarkEnd w:id="485"/>
    </w:p>
    <w:p w:rsidR="00FB1433" w:rsidRDefault="003A31FC">
      <w:r>
        <w:t xml:space="preserve">The </w:t>
      </w:r>
      <w:r>
        <w:rPr>
          <w:b/>
        </w:rPr>
        <w:t>Folders</w:t>
      </w:r>
      <w:r>
        <w:t xml:space="preserve"> element is used in the following command requests and responses:</w:t>
      </w:r>
    </w:p>
    <w:p w:rsidR="00FB1433" w:rsidRDefault="003A31FC">
      <w:pPr>
        <w:pStyle w:val="ListParagraph"/>
        <w:numPr>
          <w:ilvl w:val="0"/>
          <w:numId w:val="57"/>
        </w:numPr>
      </w:pPr>
      <w:r>
        <w:rPr>
          <w:b/>
        </w:rPr>
        <w:t xml:space="preserve">GetHierarchy </w:t>
      </w:r>
      <w:r>
        <w:t xml:space="preserve">command responses (section </w:t>
      </w:r>
      <w:hyperlink w:anchor="Section_2852ec1492224eb7b52495abfb621598" w:history="1">
        <w:r>
          <w:rPr>
            <w:rStyle w:val="Hyperlink"/>
          </w:rPr>
          <w:t>2.2.1.8</w:t>
        </w:r>
      </w:hyperlink>
      <w:r>
        <w:t>)</w:t>
      </w:r>
    </w:p>
    <w:p w:rsidR="00FB1433" w:rsidRDefault="003A31FC">
      <w:pPr>
        <w:pStyle w:val="ListParagraph"/>
        <w:numPr>
          <w:ilvl w:val="0"/>
          <w:numId w:val="57"/>
        </w:numPr>
      </w:pPr>
      <w:r>
        <w:rPr>
          <w:b/>
        </w:rPr>
        <w:t xml:space="preserve">Ping </w:t>
      </w:r>
      <w:r>
        <w:t xml:space="preserve">command requests and responses (section </w:t>
      </w:r>
      <w:hyperlink w:anchor="Section_54540f3bab1548568e21dcebd4a7b495" w:history="1">
        <w:r>
          <w:rPr>
            <w:rStyle w:val="Hyperlink"/>
          </w:rPr>
          <w:t>2.2.1.13</w:t>
        </w:r>
      </w:hyperlink>
      <w:r>
        <w:t>)</w:t>
      </w:r>
    </w:p>
    <w:p w:rsidR="00FB1433" w:rsidRDefault="003A31FC">
      <w:r>
        <w:t xml:space="preserve">The definition of the </w:t>
      </w:r>
      <w:r>
        <w:rPr>
          <w:b/>
        </w:rPr>
        <w:t>Folders</w:t>
      </w:r>
      <w:r>
        <w:t xml:space="preserve"> element differs according to the context in which it is used. For more details, see section </w:t>
      </w:r>
      <w:hyperlink w:anchor="Section_1dbcf3e45dbc4187babad368a311eed0" w:history="1">
        <w:r>
          <w:rPr>
            <w:rStyle w:val="Hyperlink"/>
          </w:rPr>
          <w:t>2.2.3.75.1</w:t>
        </w:r>
      </w:hyperlink>
      <w:r>
        <w:t xml:space="preserve"> and section </w:t>
      </w:r>
      <w:hyperlink w:anchor="Section_c531dc1c053846a78ab19babe5377872" w:history="1">
        <w:r>
          <w:rPr>
            <w:rStyle w:val="Hyperlink"/>
          </w:rPr>
          <w:t>2.2.3.75.2</w:t>
        </w:r>
      </w:hyperlink>
      <w:r>
        <w:t>.</w:t>
      </w:r>
    </w:p>
    <w:p w:rsidR="00FB1433" w:rsidRDefault="003A31FC">
      <w:pPr>
        <w:pStyle w:val="Heading5"/>
      </w:pPr>
      <w:bookmarkStart w:id="486" w:name="section_1dbcf3e45dbc4187babad368a311eed0"/>
      <w:bookmarkStart w:id="487" w:name="_Toc95366374"/>
      <w:r>
        <w:t>Folders (GetHierarchy)</w:t>
      </w:r>
      <w:bookmarkEnd w:id="486"/>
      <w:bookmarkEnd w:id="487"/>
    </w:p>
    <w:p w:rsidR="00FB1433" w:rsidRDefault="003A31FC">
      <w:r>
        <w:t xml:space="preserve">The </w:t>
      </w:r>
      <w:r>
        <w:rPr>
          <w:b/>
        </w:rPr>
        <w:t>Folders</w:t>
      </w:r>
      <w:r>
        <w:t xml:space="preserve"> element is a required element in </w:t>
      </w:r>
      <w:r>
        <w:rPr>
          <w:b/>
        </w:rPr>
        <w:t>GetHierarchy</w:t>
      </w:r>
      <w:r>
        <w:t xml:space="preserve"> command responses that specifies the folders</w:t>
      </w:r>
      <w:r>
        <w:t xml:space="preserve"> in a </w:t>
      </w:r>
      <w:hyperlink w:anchor="gt_d3ad0e15-adc9-4174-bacf-d929b57278b3">
        <w:r>
          <w:rPr>
            <w:rStyle w:val="HyperlinkGreen"/>
            <w:b/>
          </w:rPr>
          <w:t>mailbox</w:t>
        </w:r>
      </w:hyperlink>
      <w:r>
        <w:t xml:space="preserve">. The </w:t>
      </w:r>
      <w:r>
        <w:rPr>
          <w:b/>
        </w:rPr>
        <w:t>Folders</w:t>
      </w:r>
      <w:r>
        <w:t xml:space="preserve"> element identifies the body of the </w:t>
      </w:r>
      <w:hyperlink w:anchor="gt_d72f1494-4917-4e9e-a9fd-b8f1b2758dcd">
        <w:r>
          <w:rPr>
            <w:rStyle w:val="HyperlinkGreen"/>
            <w:b/>
          </w:rPr>
          <w:t>HTTP</w:t>
        </w:r>
      </w:hyperlink>
      <w:r>
        <w:t xml:space="preserve"> </w:t>
      </w:r>
      <w:r>
        <w:rPr>
          <w:b/>
        </w:rPr>
        <w:t>POST</w:t>
      </w:r>
      <w:r>
        <w:t xml:space="preserve"> as containing a </w:t>
      </w:r>
      <w:r>
        <w:rPr>
          <w:b/>
        </w:rPr>
        <w:t>GetHierarchy</w:t>
      </w:r>
      <w:r>
        <w:t xml:space="preserve"> command (section </w:t>
      </w:r>
      <w:hyperlink w:anchor="Section_2852ec1492224eb7b52495abfb621598" w:history="1">
        <w:r>
          <w:rPr>
            <w:rStyle w:val="Hyperlink"/>
          </w:rPr>
          <w:t>2.2.1.8</w:t>
        </w:r>
      </w:hyperlink>
      <w:r>
        <w:t xml:space="preserve">). It is the top-level element in the </w:t>
      </w:r>
      <w:hyperlink w:anchor="gt_982b7f8e-d516-4fd5-8d5e-1a836081ed85">
        <w:r>
          <w:rPr>
            <w:rStyle w:val="HyperlinkGreen"/>
            <w:b/>
          </w:rPr>
          <w:t>XML</w:t>
        </w:r>
      </w:hyperlink>
      <w:r>
        <w:t xml:space="preserve"> stream of the </w:t>
      </w:r>
      <w:r>
        <w:rPr>
          <w:b/>
        </w:rPr>
        <w:t>GetHierarchy</w:t>
      </w:r>
      <w:r>
        <w:t xml:space="preserve"> command response.</w:t>
      </w:r>
    </w:p>
    <w:p w:rsidR="00FB1433" w:rsidRDefault="003A31FC">
      <w:r>
        <w:t>All elements referenced in this section are defined in</w:t>
      </w:r>
      <w:r>
        <w:t xml:space="preserve"> the </w:t>
      </w:r>
      <w:r>
        <w:rPr>
          <w:b/>
        </w:rPr>
        <w:t>FolderHierarchy</w:t>
      </w:r>
      <w:r>
        <w:t xml:space="preserve"> namespace.</w:t>
      </w:r>
    </w:p>
    <w:tbl>
      <w:tblPr>
        <w:tblStyle w:val="Table-ShadedHeader"/>
        <w:tblW w:w="0" w:type="auto"/>
        <w:tblLook w:val="04A0" w:firstRow="1" w:lastRow="0" w:firstColumn="1" w:lastColumn="0" w:noHBand="0" w:noVBand="1"/>
      </w:tblPr>
      <w:tblGrid>
        <w:gridCol w:w="2977"/>
        <w:gridCol w:w="1339"/>
        <w:gridCol w:w="1721"/>
        <w:gridCol w:w="2104"/>
        <w:gridCol w:w="1334"/>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lastRenderedPageBreak/>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GetHierarchy </w:t>
            </w:r>
            <w:r>
              <w:t>command response (section 2.2.1.8)</w:t>
            </w:r>
          </w:p>
        </w:tc>
        <w:tc>
          <w:tcPr>
            <w:tcW w:w="0" w:type="auto"/>
          </w:tcPr>
          <w:p w:rsidR="00FB1433" w:rsidRDefault="003A31FC">
            <w:pPr>
              <w:pStyle w:val="TableBodyText"/>
            </w:pPr>
            <w:r>
              <w:t>None</w:t>
            </w:r>
          </w:p>
        </w:tc>
        <w:tc>
          <w:tcPr>
            <w:tcW w:w="0" w:type="auto"/>
          </w:tcPr>
          <w:p w:rsidR="00FB1433" w:rsidRDefault="003A31FC">
            <w:pPr>
              <w:pStyle w:val="TableBodyText"/>
            </w:pPr>
            <w:r>
              <w:rPr>
                <w:b/>
              </w:rPr>
              <w:t>Folder</w:t>
            </w:r>
            <w:r>
              <w:t xml:space="preserve"> (section </w:t>
            </w:r>
            <w:hyperlink w:anchor="Section_9d369c153ae542d5848a5beca8c0ee81" w:history="1">
              <w:r>
                <w:rPr>
                  <w:rStyle w:val="Hyperlink"/>
                </w:rPr>
                <w:t>2.2.3.71.1</w:t>
              </w:r>
            </w:hyperlink>
            <w:r>
              <w:t>)</w:t>
            </w:r>
          </w:p>
        </w:tc>
        <w:tc>
          <w:tcPr>
            <w:tcW w:w="0" w:type="auto"/>
          </w:tcPr>
          <w:p w:rsidR="00FB1433" w:rsidRDefault="003A31FC">
            <w:pPr>
              <w:pStyle w:val="TableBodyText"/>
              <w:rPr>
                <w:b/>
              </w:rPr>
            </w:pPr>
            <w:r>
              <w:rPr>
                <w:b/>
              </w:rPr>
              <w:t>container</w:t>
            </w:r>
            <w:r>
              <w:t xml:space="preserve"> (</w:t>
            </w:r>
            <w:hyperlink r:id="rId375" w:anchor="Section_dcfe20e1cb36457f8c7be5c61351f7d3">
              <w:r>
                <w:rPr>
                  <w:rStyle w:val="Hyperlink"/>
                </w:rPr>
                <w:t>[MS-ASDTYPE]</w:t>
              </w:r>
            </w:hyperlink>
            <w:r>
              <w:t xml:space="preserve"> section 2.2)</w:t>
            </w:r>
          </w:p>
        </w:tc>
        <w:tc>
          <w:tcPr>
            <w:tcW w:w="0" w:type="auto"/>
          </w:tcPr>
          <w:p w:rsidR="00FB1433" w:rsidRDefault="003A31FC">
            <w:pPr>
              <w:pStyle w:val="TableBodyText"/>
            </w:pPr>
            <w:r>
              <w:t>1…1 (required)</w:t>
            </w:r>
          </w:p>
        </w:tc>
      </w:tr>
    </w:tbl>
    <w:p w:rsidR="00FB1433" w:rsidRDefault="003A31FC">
      <w:pPr>
        <w:rPr>
          <w:b/>
        </w:rPr>
      </w:pPr>
      <w:r>
        <w:rPr>
          <w:b/>
        </w:rPr>
        <w:t>Protocol Versions</w:t>
      </w:r>
    </w:p>
    <w:p w:rsidR="00FB1433" w:rsidRDefault="003A31FC">
      <w:r>
        <w:t>The following table specifies the protocol versions that support this element. The client indicates the</w:t>
      </w:r>
      <w:r>
        <w:t xml:space="preserve"> protocol version being used by setting either the MS-ASProtocolVersion header, as specified in </w:t>
      </w:r>
      <w:hyperlink r:id="rId376" w:anchor="Section_4cbf28dc287641c69d87ba9db86cd40d">
        <w:r>
          <w:rPr>
            <w:rStyle w:val="Hyperlink"/>
          </w:rPr>
          <w:t>[MS-ASHTTP]</w:t>
        </w:r>
      </w:hyperlink>
      <w:r>
        <w:t xml:space="preserve"> section 2.2.1.1.2.6, or the </w:t>
      </w:r>
      <w:r>
        <w:rPr>
          <w:b/>
        </w:rPr>
        <w:t>Protocol version</w:t>
      </w:r>
      <w:r>
        <w:t xml:space="preserve"> field, as specified in</w:t>
      </w:r>
      <w:r>
        <w:t xml:space="preserve"> [MS-ASHTTP] section 2.2.1.1.1.1, in the request.</w:t>
      </w:r>
    </w:p>
    <w:tbl>
      <w:tblPr>
        <w:tblStyle w:val="Table-ShadedHeader"/>
        <w:tblW w:w="9540" w:type="dxa"/>
        <w:tblLook w:val="04A0" w:firstRow="1" w:lastRow="0" w:firstColumn="1" w:lastColumn="0" w:noHBand="0" w:noVBand="1"/>
      </w:tblPr>
      <w:tblGrid>
        <w:gridCol w:w="4736"/>
        <w:gridCol w:w="4739"/>
        <w:gridCol w:w="6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804" w:type="dxa"/>
            <w:gridSpan w:val="2"/>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804" w:type="dxa"/>
            <w:gridSpan w:val="2"/>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804" w:type="dxa"/>
            <w:gridSpan w:val="2"/>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804" w:type="dxa"/>
            <w:gridSpan w:val="2"/>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804" w:type="dxa"/>
            <w:gridSpan w:val="2"/>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804" w:type="dxa"/>
            <w:gridSpan w:val="2"/>
          </w:tcPr>
          <w:p w:rsidR="00FB1433" w:rsidRDefault="00FB1433">
            <w:pPr>
              <w:pStyle w:val="TableBodyText"/>
            </w:pPr>
          </w:p>
        </w:tc>
      </w:tr>
      <w:tr w:rsidR="00FB1433" w:rsidTr="00FB1433">
        <w:trPr>
          <w:gridAfter w:val="1"/>
          <w:wAfter w:w="65" w:type="dxa"/>
        </w:trPr>
        <w:tc>
          <w:tcPr>
            <w:tcW w:w="4736" w:type="dxa"/>
          </w:tcPr>
          <w:p w:rsidR="00FB1433" w:rsidRDefault="003A31FC">
            <w:pPr>
              <w:pStyle w:val="TableBodyText"/>
            </w:pPr>
            <w:r>
              <w:t>16.0</w:t>
            </w:r>
          </w:p>
        </w:tc>
        <w:tc>
          <w:tcPr>
            <w:tcW w:w="4739" w:type="dxa"/>
          </w:tcPr>
          <w:p w:rsidR="00FB1433" w:rsidRDefault="00FB1433">
            <w:pPr>
              <w:pStyle w:val="TableBodyText"/>
            </w:pPr>
          </w:p>
        </w:tc>
      </w:tr>
      <w:tr w:rsidR="00FB1433" w:rsidTr="00FB1433">
        <w:trPr>
          <w:gridAfter w:val="1"/>
          <w:wAfter w:w="65" w:type="dxa"/>
        </w:trPr>
        <w:tc>
          <w:tcPr>
            <w:tcW w:w="4736" w:type="dxa"/>
          </w:tcPr>
          <w:p w:rsidR="00FB1433" w:rsidRDefault="003A31FC">
            <w:pPr>
              <w:pStyle w:val="TableBodyText"/>
            </w:pPr>
            <w:r>
              <w:t>16.1</w:t>
            </w:r>
          </w:p>
        </w:tc>
        <w:tc>
          <w:tcPr>
            <w:tcW w:w="4739" w:type="dxa"/>
          </w:tcPr>
          <w:p w:rsidR="00FB1433" w:rsidRDefault="00FB1433">
            <w:pPr>
              <w:pStyle w:val="TableBodyText"/>
            </w:pPr>
          </w:p>
        </w:tc>
      </w:tr>
    </w:tbl>
    <w:p w:rsidR="00FB1433" w:rsidRDefault="00FB1433"/>
    <w:p w:rsidR="00FB1433" w:rsidRDefault="003A31FC">
      <w:pPr>
        <w:pStyle w:val="Heading5"/>
      </w:pPr>
      <w:bookmarkStart w:id="488" w:name="section_c531dc1c053846a78ab19babe5377872"/>
      <w:bookmarkStart w:id="489" w:name="_Toc95366375"/>
      <w:r>
        <w:t>Folders (Ping)</w:t>
      </w:r>
      <w:bookmarkEnd w:id="488"/>
      <w:bookmarkEnd w:id="489"/>
    </w:p>
    <w:p w:rsidR="00FB1433" w:rsidRDefault="003A31FC">
      <w:r>
        <w:t xml:space="preserve">The </w:t>
      </w:r>
      <w:r>
        <w:rPr>
          <w:b/>
        </w:rPr>
        <w:t>Folders</w:t>
      </w:r>
      <w:r>
        <w:t xml:space="preserve"> element is an optional child element of the </w:t>
      </w:r>
      <w:r>
        <w:rPr>
          <w:b/>
        </w:rPr>
        <w:t xml:space="preserve">Ping </w:t>
      </w:r>
      <w:r>
        <w:t xml:space="preserve">element in </w:t>
      </w:r>
      <w:r>
        <w:rPr>
          <w:b/>
        </w:rPr>
        <w:t>Ping</w:t>
      </w:r>
      <w:r>
        <w:t xml:space="preserve"> command requests and responses that contains the </w:t>
      </w:r>
      <w:r>
        <w:rPr>
          <w:b/>
        </w:rPr>
        <w:t>Folder</w:t>
      </w:r>
      <w:r>
        <w:t xml:space="preserve"> element.</w:t>
      </w:r>
    </w:p>
    <w:p w:rsidR="00FB1433" w:rsidRDefault="003A31FC">
      <w:r>
        <w:t xml:space="preserve">All elements referenced in this section are defined in the </w:t>
      </w:r>
      <w:r>
        <w:rPr>
          <w:b/>
        </w:rPr>
        <w:t>Ping</w:t>
      </w:r>
      <w:r>
        <w:t xml:space="preserve"> namespace.</w:t>
      </w:r>
    </w:p>
    <w:tbl>
      <w:tblPr>
        <w:tblStyle w:val="Table-ShadedHeader"/>
        <w:tblW w:w="0" w:type="auto"/>
        <w:tblLook w:val="04A0" w:firstRow="1" w:lastRow="0" w:firstColumn="1" w:lastColumn="0" w:noHBand="0" w:noVBand="1"/>
      </w:tblPr>
      <w:tblGrid>
        <w:gridCol w:w="2657"/>
        <w:gridCol w:w="1608"/>
        <w:gridCol w:w="1742"/>
        <w:gridCol w:w="2141"/>
        <w:gridCol w:w="1327"/>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Ping </w:t>
            </w:r>
            <w:r>
              <w:t xml:space="preserve">command request (section </w:t>
            </w:r>
            <w:hyperlink w:anchor="Section_54540f3bab1548568e21dcebd4a7b495" w:history="1">
              <w:r>
                <w:rPr>
                  <w:rStyle w:val="Hyperlink"/>
                </w:rPr>
                <w:t>2.2.1.13</w:t>
              </w:r>
            </w:hyperlink>
            <w:r>
              <w:t>)</w:t>
            </w:r>
          </w:p>
        </w:tc>
        <w:tc>
          <w:tcPr>
            <w:tcW w:w="0" w:type="auto"/>
          </w:tcPr>
          <w:p w:rsidR="00FB1433" w:rsidRDefault="003A31FC">
            <w:pPr>
              <w:pStyle w:val="TableBodyText"/>
            </w:pPr>
            <w:r>
              <w:rPr>
                <w:b/>
              </w:rPr>
              <w:t>Ping</w:t>
            </w:r>
            <w:r>
              <w:t xml:space="preserve"> (section </w:t>
            </w:r>
            <w:hyperlink w:anchor="Section_58a72448856a4bc5a919004d0fb7f303" w:history="1">
              <w:r>
                <w:rPr>
                  <w:rStyle w:val="Hyperlink"/>
                </w:rPr>
                <w:t>2.2.3.136</w:t>
              </w:r>
            </w:hyperlink>
            <w:r>
              <w:t>)</w:t>
            </w:r>
          </w:p>
        </w:tc>
        <w:tc>
          <w:tcPr>
            <w:tcW w:w="0" w:type="auto"/>
          </w:tcPr>
          <w:p w:rsidR="00FB1433" w:rsidRDefault="003A31FC">
            <w:pPr>
              <w:pStyle w:val="TableBodyText"/>
            </w:pPr>
            <w:r>
              <w:rPr>
                <w:b/>
              </w:rPr>
              <w:t>Folder</w:t>
            </w:r>
            <w:r>
              <w:t xml:space="preserve"> (section </w:t>
            </w:r>
            <w:hyperlink w:anchor="Section_a6dc8859d28d442484eb0a80a743509e" w:history="1">
              <w:r>
                <w:rPr>
                  <w:rStyle w:val="Hyperlink"/>
                </w:rPr>
                <w:t>2.2.3.71.2</w:t>
              </w:r>
            </w:hyperlink>
            <w:r>
              <w:t>)</w:t>
            </w:r>
          </w:p>
        </w:tc>
        <w:tc>
          <w:tcPr>
            <w:tcW w:w="0" w:type="auto"/>
          </w:tcPr>
          <w:p w:rsidR="00FB1433" w:rsidRDefault="003A31FC">
            <w:pPr>
              <w:pStyle w:val="TableBodyText"/>
              <w:rPr>
                <w:b/>
              </w:rPr>
            </w:pPr>
            <w:r>
              <w:rPr>
                <w:b/>
              </w:rPr>
              <w:t>container</w:t>
            </w:r>
            <w:r>
              <w:t xml:space="preserve"> (</w:t>
            </w:r>
            <w:hyperlink r:id="rId377" w:anchor="Section_dcfe20e1cb36457f8c7be5c61351f7d3">
              <w:r>
                <w:rPr>
                  <w:rStyle w:val="Hyperlink"/>
                </w:rPr>
                <w:t>[MS-ASDTYPE]</w:t>
              </w:r>
            </w:hyperlink>
            <w:r>
              <w:t xml:space="preserve"> section 2.2)</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rPr>
                <w:b/>
              </w:rPr>
            </w:pPr>
            <w:r>
              <w:rPr>
                <w:b/>
              </w:rPr>
              <w:t xml:space="preserve">Ping </w:t>
            </w:r>
            <w:r>
              <w:t>command response</w:t>
            </w:r>
          </w:p>
        </w:tc>
        <w:tc>
          <w:tcPr>
            <w:tcW w:w="0" w:type="auto"/>
          </w:tcPr>
          <w:p w:rsidR="00FB1433" w:rsidRDefault="003A31FC">
            <w:pPr>
              <w:pStyle w:val="TableBodyText"/>
            </w:pPr>
            <w:r>
              <w:rPr>
                <w:b/>
              </w:rPr>
              <w:t>Ping</w:t>
            </w:r>
          </w:p>
        </w:tc>
        <w:tc>
          <w:tcPr>
            <w:tcW w:w="0" w:type="auto"/>
          </w:tcPr>
          <w:p w:rsidR="00FB1433" w:rsidRDefault="003A31FC">
            <w:pPr>
              <w:pStyle w:val="TableBodyText"/>
            </w:pPr>
            <w:r>
              <w:rPr>
                <w:b/>
              </w:rPr>
              <w:t>Folder</w:t>
            </w:r>
          </w:p>
        </w:tc>
        <w:tc>
          <w:tcPr>
            <w:tcW w:w="0" w:type="auto"/>
          </w:tcPr>
          <w:p w:rsidR="00FB1433" w:rsidRDefault="003A31FC">
            <w:pPr>
              <w:pStyle w:val="TableBodyText"/>
              <w:rPr>
                <w:b/>
              </w:rPr>
            </w:pPr>
            <w:r>
              <w:rPr>
                <w:b/>
              </w:rPr>
              <w:t>container</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37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490" w:name="section_b1b84655db4f475baab5964e1ba29653"/>
      <w:bookmarkStart w:id="491" w:name="_Toc95366376"/>
      <w:r>
        <w:t>FolderSync</w:t>
      </w:r>
      <w:bookmarkEnd w:id="490"/>
      <w:bookmarkEnd w:id="491"/>
    </w:p>
    <w:p w:rsidR="00FB1433" w:rsidRDefault="003A31FC">
      <w:r>
        <w:t xml:space="preserve">The </w:t>
      </w:r>
      <w:r>
        <w:rPr>
          <w:b/>
        </w:rPr>
        <w:t>FolderSync</w:t>
      </w:r>
      <w:r>
        <w:t xml:space="preserve"> element is a required element in </w:t>
      </w:r>
      <w:r>
        <w:rPr>
          <w:b/>
        </w:rPr>
        <w:t xml:space="preserve">FolderSync </w:t>
      </w:r>
      <w:r>
        <w:t xml:space="preserve">command requests and </w:t>
      </w:r>
      <w:r>
        <w:rPr>
          <w:b/>
        </w:rPr>
        <w:t>FolderSync</w:t>
      </w:r>
      <w:r>
        <w:t xml:space="preserve"> command responses that identifies the body of the HTTP </w:t>
      </w:r>
      <w:r>
        <w:rPr>
          <w:b/>
        </w:rPr>
        <w:t>POST</w:t>
      </w:r>
      <w:r>
        <w:t xml:space="preserve"> as containing a </w:t>
      </w:r>
      <w:r>
        <w:rPr>
          <w:b/>
        </w:rPr>
        <w:t>FolderSync</w:t>
      </w:r>
      <w:r>
        <w:t xml:space="preserve"> command (section </w:t>
      </w:r>
      <w:hyperlink w:anchor="Section_e4dc4ff8cf5a41d9abb86188068b0b9b" w:history="1">
        <w:r>
          <w:rPr>
            <w:rStyle w:val="Hyperlink"/>
          </w:rPr>
          <w:t>2.2.1.5</w:t>
        </w:r>
      </w:hyperlink>
      <w:r>
        <w:t>). It is the top-level element in the XML stream.</w:t>
      </w:r>
    </w:p>
    <w:p w:rsidR="00FB1433" w:rsidRDefault="003A31FC">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826"/>
        <w:gridCol w:w="1335"/>
        <w:gridCol w:w="1897"/>
        <w:gridCol w:w="2088"/>
        <w:gridCol w:w="132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FolderSync </w:t>
            </w:r>
            <w:r>
              <w:t>command request (section 2.2.1.5)</w:t>
            </w:r>
          </w:p>
        </w:tc>
        <w:tc>
          <w:tcPr>
            <w:tcW w:w="0" w:type="auto"/>
          </w:tcPr>
          <w:p w:rsidR="00FB1433" w:rsidRDefault="003A31FC">
            <w:pPr>
              <w:pStyle w:val="TableBodyText"/>
            </w:pPr>
            <w:r>
              <w:t>None</w:t>
            </w:r>
          </w:p>
        </w:tc>
        <w:tc>
          <w:tcPr>
            <w:tcW w:w="0" w:type="auto"/>
          </w:tcPr>
          <w:p w:rsidR="00FB1433" w:rsidRDefault="003A31FC">
            <w:pPr>
              <w:pStyle w:val="TableBodyText"/>
            </w:pPr>
            <w:r>
              <w:rPr>
                <w:b/>
              </w:rPr>
              <w:t>SyncKey</w:t>
            </w:r>
            <w:r>
              <w:t xml:space="preserve"> (section </w:t>
            </w:r>
            <w:hyperlink w:anchor="Section_00ac6fe7c4c24ab2ad21261f261d6302" w:history="1">
              <w:r>
                <w:rPr>
                  <w:rStyle w:val="Hyperlink"/>
                </w:rPr>
                <w:t>2.2.3.181.2</w:t>
              </w:r>
            </w:hyperlink>
            <w:r>
              <w:t>)</w:t>
            </w:r>
          </w:p>
        </w:tc>
        <w:tc>
          <w:tcPr>
            <w:tcW w:w="0" w:type="auto"/>
          </w:tcPr>
          <w:p w:rsidR="00FB1433" w:rsidRDefault="003A31FC">
            <w:pPr>
              <w:pStyle w:val="TableBodyText"/>
              <w:rPr>
                <w:b/>
              </w:rPr>
            </w:pPr>
            <w:r>
              <w:rPr>
                <w:b/>
              </w:rPr>
              <w:t>container</w:t>
            </w:r>
            <w:r>
              <w:t xml:space="preserve"> (</w:t>
            </w:r>
            <w:hyperlink r:id="rId379"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1…1 (re</w:t>
            </w:r>
            <w:r>
              <w:t>quired)</w:t>
            </w:r>
          </w:p>
        </w:tc>
      </w:tr>
      <w:tr w:rsidR="00FB1433" w:rsidTr="00FB1433">
        <w:tc>
          <w:tcPr>
            <w:tcW w:w="0" w:type="auto"/>
          </w:tcPr>
          <w:p w:rsidR="00FB1433" w:rsidRDefault="003A31FC">
            <w:pPr>
              <w:pStyle w:val="TableBodyText"/>
              <w:rPr>
                <w:b/>
              </w:rPr>
            </w:pPr>
            <w:r>
              <w:rPr>
                <w:b/>
              </w:rPr>
              <w:t xml:space="preserve">FolderSync </w:t>
            </w:r>
            <w:r>
              <w:t>command response</w:t>
            </w:r>
          </w:p>
        </w:tc>
        <w:tc>
          <w:tcPr>
            <w:tcW w:w="0" w:type="auto"/>
          </w:tcPr>
          <w:p w:rsidR="00FB1433" w:rsidRDefault="003A31FC">
            <w:pPr>
              <w:pStyle w:val="TableBodyText"/>
            </w:pPr>
            <w:r>
              <w:t>None</w:t>
            </w:r>
          </w:p>
        </w:tc>
        <w:tc>
          <w:tcPr>
            <w:tcW w:w="0" w:type="auto"/>
          </w:tcPr>
          <w:p w:rsidR="00FB1433" w:rsidRDefault="003A31FC">
            <w:pPr>
              <w:pStyle w:val="TableBodyText"/>
            </w:pPr>
            <w:r>
              <w:rPr>
                <w:b/>
              </w:rPr>
              <w:t>SyncKey</w:t>
            </w:r>
          </w:p>
          <w:p w:rsidR="00FB1433" w:rsidRDefault="003A31FC">
            <w:pPr>
              <w:pStyle w:val="TableBodyText"/>
            </w:pPr>
            <w:r>
              <w:rPr>
                <w:b/>
              </w:rPr>
              <w:t>Status</w:t>
            </w:r>
            <w:r>
              <w:t xml:space="preserve"> (section </w:t>
            </w:r>
            <w:hyperlink w:anchor="Section_4c09161c1e644587b6f4e747547888b4" w:history="1">
              <w:r>
                <w:rPr>
                  <w:rStyle w:val="Hyperlink"/>
                </w:rPr>
                <w:t>2.2.3.177.5</w:t>
              </w:r>
            </w:hyperlink>
            <w:r>
              <w:t>)</w:t>
            </w:r>
          </w:p>
          <w:p w:rsidR="00FB1433" w:rsidRDefault="003A31FC">
            <w:pPr>
              <w:pStyle w:val="TableBodyText"/>
            </w:pPr>
            <w:r>
              <w:rPr>
                <w:b/>
              </w:rPr>
              <w:t>Changes</w:t>
            </w:r>
            <w:r>
              <w:t xml:space="preserve"> (section </w:t>
            </w:r>
            <w:hyperlink w:anchor="Section_ca24136de3bd4424b1f76415cac87548" w:history="1">
              <w:r>
                <w:rPr>
                  <w:rStyle w:val="Hyperlink"/>
                </w:rPr>
                <w:t>2.2.3.25</w:t>
              </w:r>
            </w:hyperlink>
            <w:r>
              <w:t>)</w:t>
            </w:r>
          </w:p>
        </w:tc>
        <w:tc>
          <w:tcPr>
            <w:tcW w:w="0" w:type="auto"/>
          </w:tcPr>
          <w:p w:rsidR="00FB1433" w:rsidRDefault="003A31FC">
            <w:pPr>
              <w:pStyle w:val="TableBodyText"/>
              <w:rPr>
                <w:b/>
              </w:rPr>
            </w:pPr>
            <w:r>
              <w:rPr>
                <w:b/>
              </w:rPr>
              <w:t xml:space="preserve">container </w:t>
            </w:r>
          </w:p>
        </w:tc>
        <w:tc>
          <w:tcPr>
            <w:tcW w:w="0" w:type="auto"/>
          </w:tcPr>
          <w:p w:rsidR="00FB1433" w:rsidRDefault="003A31FC">
            <w:pPr>
              <w:pStyle w:val="TableBodyText"/>
            </w:pPr>
            <w:r>
              <w:t>1…1 (required)</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38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492" w:name="section_468b81f001bf4251a7ebf6710c28c577"/>
      <w:bookmarkStart w:id="493" w:name="_Toc95366377"/>
      <w:r>
        <w:t>FolderUpdate</w:t>
      </w:r>
      <w:bookmarkEnd w:id="492"/>
      <w:bookmarkEnd w:id="493"/>
    </w:p>
    <w:p w:rsidR="00FB1433" w:rsidRDefault="003A31FC">
      <w:r>
        <w:t xml:space="preserve">The </w:t>
      </w:r>
      <w:r>
        <w:rPr>
          <w:b/>
        </w:rPr>
        <w:t>FolderUpdate</w:t>
      </w:r>
      <w:r>
        <w:t xml:space="preserve"> element is a required element in </w:t>
      </w:r>
      <w:r>
        <w:rPr>
          <w:b/>
        </w:rPr>
        <w:t>FolderUpdate</w:t>
      </w:r>
      <w:r>
        <w:t xml:space="preserve"> command requests and </w:t>
      </w:r>
      <w:r>
        <w:rPr>
          <w:b/>
        </w:rPr>
        <w:t>FolderUpdate</w:t>
      </w:r>
      <w:r>
        <w:t xml:space="preserve"> command responses that identifies the body of the HTTP </w:t>
      </w:r>
      <w:r>
        <w:rPr>
          <w:b/>
        </w:rPr>
        <w:t>POST</w:t>
      </w:r>
      <w:r>
        <w:t xml:space="preserve"> as containing a </w:t>
      </w:r>
      <w:r>
        <w:rPr>
          <w:b/>
        </w:rPr>
        <w:t>FolderUpdate</w:t>
      </w:r>
      <w:r>
        <w:t xml:space="preserve"> command (section </w:t>
      </w:r>
      <w:hyperlink w:anchor="Section_afcaf4ed11654f4eaeabf193cf0e9983" w:history="1">
        <w:r>
          <w:rPr>
            <w:rStyle w:val="Hyperlink"/>
          </w:rPr>
          <w:t>2.2.1.6</w:t>
        </w:r>
      </w:hyperlink>
      <w:r>
        <w:t>). It is the top-level element in the XML stream.</w:t>
      </w:r>
    </w:p>
    <w:p w:rsidR="00FB1433" w:rsidRDefault="003A31FC">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409"/>
        <w:gridCol w:w="1358"/>
        <w:gridCol w:w="2184"/>
        <w:gridCol w:w="2172"/>
        <w:gridCol w:w="1352"/>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w:t>
            </w:r>
            <w:r>
              <w:t xml:space="preserve"> allowed</w:t>
            </w:r>
          </w:p>
        </w:tc>
      </w:tr>
      <w:tr w:rsidR="00FB1433" w:rsidTr="00FB1433">
        <w:tc>
          <w:tcPr>
            <w:tcW w:w="0" w:type="auto"/>
          </w:tcPr>
          <w:p w:rsidR="00FB1433" w:rsidRDefault="003A31FC">
            <w:pPr>
              <w:pStyle w:val="TableBodyText"/>
            </w:pPr>
            <w:r>
              <w:rPr>
                <w:b/>
              </w:rPr>
              <w:t xml:space="preserve">FolderUpdate </w:t>
            </w:r>
            <w:r>
              <w:t>command request</w:t>
            </w:r>
          </w:p>
        </w:tc>
        <w:tc>
          <w:tcPr>
            <w:tcW w:w="0" w:type="auto"/>
          </w:tcPr>
          <w:p w:rsidR="00FB1433" w:rsidRDefault="003A31FC">
            <w:pPr>
              <w:pStyle w:val="TableBodyText"/>
            </w:pPr>
            <w:r>
              <w:t>None</w:t>
            </w:r>
          </w:p>
        </w:tc>
        <w:tc>
          <w:tcPr>
            <w:tcW w:w="0" w:type="auto"/>
          </w:tcPr>
          <w:p w:rsidR="00FB1433" w:rsidRDefault="003A31FC">
            <w:pPr>
              <w:pStyle w:val="TableBodyText"/>
            </w:pPr>
            <w:r>
              <w:rPr>
                <w:b/>
              </w:rPr>
              <w:t>SyncKey</w:t>
            </w:r>
            <w:r>
              <w:t xml:space="preserve"> (section </w:t>
            </w:r>
            <w:hyperlink w:anchor="Section_8273a25377324540b9bc94b1c44b2250" w:history="1">
              <w:r>
                <w:rPr>
                  <w:rStyle w:val="Hyperlink"/>
                </w:rPr>
                <w:t>2.2.3.181.1</w:t>
              </w:r>
            </w:hyperlink>
            <w:r>
              <w:t>)</w:t>
            </w:r>
          </w:p>
          <w:p w:rsidR="00FB1433" w:rsidRDefault="003A31FC">
            <w:pPr>
              <w:pStyle w:val="TableBodyText"/>
            </w:pPr>
            <w:r>
              <w:rPr>
                <w:b/>
              </w:rPr>
              <w:t>ServerId</w:t>
            </w:r>
            <w:r>
              <w:t xml:space="preserve"> (section </w:t>
            </w:r>
            <w:hyperlink w:anchor="Section_4ad53116b6884062aad9c547ba77e300" w:history="1">
              <w:r>
                <w:rPr>
                  <w:rStyle w:val="Hyperlink"/>
                </w:rPr>
                <w:t>2.2.3.166.5</w:t>
              </w:r>
            </w:hyperlink>
            <w:r>
              <w:t>)</w:t>
            </w:r>
          </w:p>
          <w:p w:rsidR="00FB1433" w:rsidRDefault="003A31FC">
            <w:pPr>
              <w:pStyle w:val="TableBodyText"/>
            </w:pPr>
            <w:r>
              <w:rPr>
                <w:b/>
              </w:rPr>
              <w:t>ParentId</w:t>
            </w:r>
            <w:r>
              <w:t xml:space="preserve"> (section </w:t>
            </w:r>
            <w:hyperlink w:anchor="Section_0e410513e0794d2da1a35d8c7019f994" w:history="1">
              <w:r>
                <w:rPr>
                  <w:rStyle w:val="Hyperlink"/>
                </w:rPr>
                <w:t>2.2.3.129.3</w:t>
              </w:r>
            </w:hyperlink>
            <w:r>
              <w:t>)</w:t>
            </w:r>
          </w:p>
          <w:p w:rsidR="00FB1433" w:rsidRDefault="003A31FC">
            <w:pPr>
              <w:pStyle w:val="TableBodyText"/>
            </w:pPr>
            <w:r>
              <w:rPr>
                <w:b/>
              </w:rPr>
              <w:t>DisplayName</w:t>
            </w:r>
            <w:r>
              <w:t xml:space="preserve"> (section </w:t>
            </w:r>
            <w:hyperlink w:anchor="Section_ed219381895c488c849258954a50ac1b" w:history="1">
              <w:r>
                <w:rPr>
                  <w:rStyle w:val="Hyperlink"/>
                </w:rPr>
                <w:t>2.2.3.49.3</w:t>
              </w:r>
            </w:hyperlink>
            <w:r>
              <w:t>)</w:t>
            </w:r>
          </w:p>
        </w:tc>
        <w:tc>
          <w:tcPr>
            <w:tcW w:w="0" w:type="auto"/>
          </w:tcPr>
          <w:p w:rsidR="00FB1433" w:rsidRDefault="003A31FC">
            <w:pPr>
              <w:pStyle w:val="TableBodyText"/>
              <w:rPr>
                <w:b/>
              </w:rPr>
            </w:pPr>
            <w:r>
              <w:rPr>
                <w:b/>
              </w:rPr>
              <w:t>container</w:t>
            </w:r>
            <w:r>
              <w:t xml:space="preserve"> (</w:t>
            </w:r>
            <w:hyperlink r:id="rId381" w:anchor="Section_dcfe20e1cb36457f8c7be5c61351f7d3">
              <w:r>
                <w:rPr>
                  <w:rStyle w:val="Hyperlink"/>
                </w:rPr>
                <w:t>[MS-ASDTYP</w:t>
              </w:r>
              <w:r>
                <w:rPr>
                  <w:rStyle w:val="Hyperlink"/>
                </w:rPr>
                <w:t>E]</w:t>
              </w:r>
            </w:hyperlink>
            <w:r>
              <w:t xml:space="preserve"> section 2.2)</w:t>
            </w:r>
            <w:r>
              <w:rPr>
                <w:b/>
              </w:rPr>
              <w:t xml:space="preserve"> </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pPr>
            <w:r>
              <w:rPr>
                <w:b/>
              </w:rPr>
              <w:t xml:space="preserve">FolderUpdate </w:t>
            </w:r>
            <w:r>
              <w:t>command response</w:t>
            </w:r>
          </w:p>
        </w:tc>
        <w:tc>
          <w:tcPr>
            <w:tcW w:w="0" w:type="auto"/>
          </w:tcPr>
          <w:p w:rsidR="00FB1433" w:rsidRDefault="003A31FC">
            <w:pPr>
              <w:pStyle w:val="TableBodyText"/>
            </w:pPr>
            <w:r>
              <w:t>None</w:t>
            </w:r>
          </w:p>
        </w:tc>
        <w:tc>
          <w:tcPr>
            <w:tcW w:w="0" w:type="auto"/>
          </w:tcPr>
          <w:p w:rsidR="00FB1433" w:rsidRDefault="003A31FC">
            <w:pPr>
              <w:pStyle w:val="TableBodyText"/>
            </w:pPr>
            <w:r>
              <w:rPr>
                <w:b/>
              </w:rPr>
              <w:t>SyncKey</w:t>
            </w:r>
          </w:p>
          <w:p w:rsidR="00FB1433" w:rsidRDefault="003A31FC">
            <w:pPr>
              <w:pStyle w:val="TableBodyText"/>
            </w:pPr>
            <w:r>
              <w:rPr>
                <w:b/>
              </w:rPr>
              <w:t>Status</w:t>
            </w:r>
            <w:r>
              <w:t xml:space="preserve"> (section </w:t>
            </w:r>
            <w:hyperlink w:anchor="Section_5b8457ab7e2a40888b9cecbf53fc430f" w:history="1">
              <w:r>
                <w:rPr>
                  <w:rStyle w:val="Hyperlink"/>
                </w:rPr>
                <w:t>2.2.3.177.6</w:t>
              </w:r>
            </w:hyperlink>
            <w:r>
              <w:t>)</w:t>
            </w:r>
          </w:p>
        </w:tc>
        <w:tc>
          <w:tcPr>
            <w:tcW w:w="0" w:type="auto"/>
          </w:tcPr>
          <w:p w:rsidR="00FB1433" w:rsidRDefault="003A31FC">
            <w:pPr>
              <w:pStyle w:val="TableBodyText"/>
              <w:rPr>
                <w:b/>
              </w:rPr>
            </w:pPr>
            <w:r>
              <w:rPr>
                <w:b/>
              </w:rPr>
              <w:t xml:space="preserve">container </w:t>
            </w:r>
          </w:p>
        </w:tc>
        <w:tc>
          <w:tcPr>
            <w:tcW w:w="0" w:type="auto"/>
          </w:tcPr>
          <w:p w:rsidR="00FB1433" w:rsidRDefault="003A31FC">
            <w:pPr>
              <w:pStyle w:val="TableBodyText"/>
            </w:pPr>
            <w:r>
              <w:t>1…1 (required)</w:t>
            </w:r>
          </w:p>
        </w:tc>
      </w:tr>
    </w:tbl>
    <w:p w:rsidR="00FB1433" w:rsidRDefault="003A31FC">
      <w:r>
        <w:t xml:space="preserve">Including the </w:t>
      </w:r>
      <w:r>
        <w:rPr>
          <w:b/>
        </w:rPr>
        <w:t>Status</w:t>
      </w:r>
      <w:r>
        <w:t xml:space="preserve"> element in a </w:t>
      </w:r>
      <w:r>
        <w:rPr>
          <w:b/>
        </w:rPr>
        <w:t>FolderUpdate</w:t>
      </w:r>
      <w:r>
        <w:t xml:space="preserve"> request results in a </w:t>
      </w:r>
      <w:r>
        <w:rPr>
          <w:b/>
        </w:rPr>
        <w:t>Status</w:t>
      </w:r>
      <w:r>
        <w:t xml:space="preserve"> element value of 10 being returned in the response.</w:t>
      </w:r>
    </w:p>
    <w:p w:rsidR="00FB1433" w:rsidRDefault="003A31FC">
      <w:r>
        <w:rPr>
          <w:b/>
        </w:rPr>
        <w:t>Protocol Versions</w:t>
      </w:r>
    </w:p>
    <w:p w:rsidR="00FB1433" w:rsidRDefault="003A31FC">
      <w:r>
        <w:t>The following table specifies the protocol versions that support this element. The client indicates the protocol version being used by setting either the MS-</w:t>
      </w:r>
      <w:r>
        <w:t xml:space="preserve">ASProtocolVersion header, as specified in </w:t>
      </w:r>
      <w:hyperlink r:id="rId38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w:t>
            </w:r>
            <w:r>
              <w: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494" w:name="section_a04f7dae607f41678272e4ff36faf19a"/>
      <w:bookmarkStart w:id="495" w:name="_Toc95366378"/>
      <w:r>
        <w:t>Forwardee</w:t>
      </w:r>
      <w:bookmarkEnd w:id="494"/>
      <w:bookmarkEnd w:id="495"/>
    </w:p>
    <w:p w:rsidR="00FB1433" w:rsidRDefault="003A31FC">
      <w:pPr>
        <w:rPr>
          <w:b/>
        </w:rPr>
      </w:pPr>
      <w:r>
        <w:t xml:space="preserve">The </w:t>
      </w:r>
      <w:r>
        <w:rPr>
          <w:b/>
        </w:rPr>
        <w:t>Forwardee</w:t>
      </w:r>
      <w:r>
        <w:t xml:space="preserve"> element is a required child element of the </w:t>
      </w:r>
      <w:r>
        <w:rPr>
          <w:b/>
        </w:rPr>
        <w:t>Forwardees</w:t>
      </w:r>
      <w:r>
        <w:t xml:space="preserve"> element in </w:t>
      </w:r>
      <w:r>
        <w:rPr>
          <w:b/>
        </w:rPr>
        <w:t>SmartForward</w:t>
      </w:r>
      <w:r>
        <w:t xml:space="preserve"> command requests and the </w:t>
      </w:r>
      <w:r>
        <w:rPr>
          <w:b/>
        </w:rPr>
        <w:t xml:space="preserve">Forwardees </w:t>
      </w:r>
      <w:r>
        <w:t xml:space="preserve">element in </w:t>
      </w:r>
      <w:r>
        <w:rPr>
          <w:b/>
        </w:rPr>
        <w:t>Sync</w:t>
      </w:r>
      <w:r>
        <w:t xml:space="preserve"> command responses that specifies a recipient of a forwarded meeting invitation. </w:t>
      </w:r>
    </w:p>
    <w:p w:rsidR="00FB1433" w:rsidRDefault="003A31FC">
      <w:r>
        <w:lastRenderedPageBreak/>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2788"/>
        <w:gridCol w:w="1814"/>
        <w:gridCol w:w="1693"/>
        <w:gridCol w:w="1903"/>
        <w:gridCol w:w="1277"/>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SmartForward</w:t>
            </w:r>
            <w:r>
              <w:t xml:space="preserve"> command request (section </w:t>
            </w:r>
            <w:hyperlink w:anchor="Section_7dd31ff27b474968a6ed79ebbd3cceb8" w:history="1">
              <w:r>
                <w:rPr>
                  <w:rStyle w:val="Hyperlink"/>
                </w:rPr>
                <w:t>2.2.1.19</w:t>
              </w:r>
            </w:hyperlink>
            <w:r>
              <w:t>)</w:t>
            </w:r>
          </w:p>
        </w:tc>
        <w:tc>
          <w:tcPr>
            <w:tcW w:w="0" w:type="auto"/>
          </w:tcPr>
          <w:p w:rsidR="00FB1433" w:rsidRDefault="003A31FC">
            <w:pPr>
              <w:pStyle w:val="TableBodyText"/>
            </w:pPr>
            <w:r>
              <w:rPr>
                <w:b/>
              </w:rPr>
              <w:t>Forwardees</w:t>
            </w:r>
            <w:r>
              <w:t xml:space="preserve"> (section </w:t>
            </w:r>
            <w:hyperlink w:anchor="Section_051c7065e2bb408393d48700a1dd2db2" w:history="1">
              <w:r>
                <w:rPr>
                  <w:rStyle w:val="Hyperlink"/>
                </w:rPr>
                <w:t>2.2.3.79</w:t>
              </w:r>
            </w:hyperlink>
            <w:r>
              <w:t>)</w:t>
            </w:r>
          </w:p>
        </w:tc>
        <w:tc>
          <w:tcPr>
            <w:tcW w:w="0" w:type="auto"/>
          </w:tcPr>
          <w:p w:rsidR="00FB1433" w:rsidRDefault="003A31FC">
            <w:pPr>
              <w:pStyle w:val="TableBodyText"/>
            </w:pPr>
            <w:r>
              <w:rPr>
                <w:b/>
              </w:rPr>
              <w:t>Email</w:t>
            </w:r>
            <w:r>
              <w:t xml:space="preserve"> (section </w:t>
            </w:r>
            <w:hyperlink w:anchor="Section_cfbfbb2b1b0b434d9f9593ce559cff22" w:history="1">
              <w:r>
                <w:rPr>
                  <w:rStyle w:val="Hyperlink"/>
                </w:rPr>
                <w:t>2.2.3.53</w:t>
              </w:r>
            </w:hyperlink>
            <w:r>
              <w:t>)</w:t>
            </w:r>
          </w:p>
          <w:p w:rsidR="00FB1433" w:rsidRDefault="003A31FC">
            <w:pPr>
              <w:pStyle w:val="TableBodyText"/>
            </w:pPr>
            <w:r>
              <w:rPr>
                <w:b/>
              </w:rPr>
              <w:t>Name</w:t>
            </w:r>
            <w:r>
              <w:t xml:space="preserve"> (section </w:t>
            </w:r>
            <w:hyperlink w:anchor="Section_a087a642aa0d4b8e8b0a8d81c435fec9" w:history="1">
              <w:r>
                <w:rPr>
                  <w:rStyle w:val="Hyperlink"/>
                </w:rPr>
                <w:t>2.2.3.120.3</w:t>
              </w:r>
            </w:hyperlink>
            <w:r>
              <w:t>)</w:t>
            </w:r>
          </w:p>
        </w:tc>
        <w:tc>
          <w:tcPr>
            <w:tcW w:w="0" w:type="auto"/>
          </w:tcPr>
          <w:p w:rsidR="00FB1433" w:rsidRDefault="003A31FC">
            <w:pPr>
              <w:pStyle w:val="TableBodyText"/>
              <w:rPr>
                <w:b/>
              </w:rPr>
            </w:pPr>
            <w:r>
              <w:rPr>
                <w:b/>
              </w:rPr>
              <w:t>container</w:t>
            </w:r>
            <w:r>
              <w:t xml:space="preserve"> (</w:t>
            </w:r>
            <w:hyperlink r:id="rId383" w:anchor="Section_dcfe20e1cb36457f8c7be5c61351f7d3">
              <w:r>
                <w:rPr>
                  <w:rStyle w:val="Hyperlink"/>
                </w:rPr>
                <w:t>[MS-ASDTYPE]</w:t>
              </w:r>
            </w:hyperlink>
            <w:r>
              <w:t xml:space="preserve"> section 2.2)</w:t>
            </w:r>
          </w:p>
        </w:tc>
        <w:tc>
          <w:tcPr>
            <w:tcW w:w="0" w:type="auto"/>
          </w:tcPr>
          <w:p w:rsidR="00FB1433" w:rsidRDefault="003A31FC">
            <w:pPr>
              <w:pStyle w:val="TableBodyText"/>
            </w:pPr>
            <w:r>
              <w:t>1...N (required)</w:t>
            </w:r>
          </w:p>
        </w:tc>
      </w:tr>
      <w:tr w:rsidR="00FB1433" w:rsidTr="00FB1433">
        <w:tc>
          <w:tcPr>
            <w:tcW w:w="0" w:type="auto"/>
          </w:tcPr>
          <w:p w:rsidR="00FB1433" w:rsidRDefault="003A31FC">
            <w:pPr>
              <w:pStyle w:val="TableBodyText"/>
              <w:rPr>
                <w:b/>
              </w:rPr>
            </w:pPr>
            <w:r>
              <w:rPr>
                <w:b/>
              </w:rPr>
              <w:t xml:space="preserve">Sync </w:t>
            </w:r>
            <w:r>
              <w:t xml:space="preserve">command response (section </w:t>
            </w:r>
            <w:hyperlink w:anchor="Section_89449dc4678c4deb9be2e1dbbc43e2f5" w:history="1">
              <w:r>
                <w:rPr>
                  <w:rStyle w:val="Hyperlink"/>
                </w:rPr>
                <w:t>2.2.1.21</w:t>
              </w:r>
            </w:hyperlink>
            <w:r>
              <w:t>)</w:t>
            </w:r>
          </w:p>
        </w:tc>
        <w:tc>
          <w:tcPr>
            <w:tcW w:w="0" w:type="auto"/>
          </w:tcPr>
          <w:p w:rsidR="00FB1433" w:rsidRDefault="003A31FC">
            <w:pPr>
              <w:pStyle w:val="TableBodyText"/>
              <w:rPr>
                <w:b/>
              </w:rPr>
            </w:pPr>
            <w:r>
              <w:rPr>
                <w:b/>
              </w:rPr>
              <w:t>Forwardees</w:t>
            </w:r>
            <w:r>
              <w:t xml:space="preserve"> (section 2.2.3.79)</w:t>
            </w:r>
          </w:p>
        </w:tc>
        <w:tc>
          <w:tcPr>
            <w:tcW w:w="0" w:type="auto"/>
          </w:tcPr>
          <w:p w:rsidR="00FB1433" w:rsidRDefault="003A31FC">
            <w:pPr>
              <w:pStyle w:val="TableBodyText"/>
            </w:pPr>
            <w:r>
              <w:rPr>
                <w:b/>
              </w:rPr>
              <w:t>Email</w:t>
            </w:r>
            <w:r>
              <w:t xml:space="preserve"> (section 2.2.3.53)</w:t>
            </w:r>
          </w:p>
          <w:p w:rsidR="00FB1433" w:rsidRDefault="003A31FC">
            <w:pPr>
              <w:pStyle w:val="TableBodyText"/>
              <w:rPr>
                <w:b/>
              </w:rPr>
            </w:pPr>
            <w:r>
              <w:rPr>
                <w:b/>
              </w:rPr>
              <w:t>Name</w:t>
            </w:r>
            <w:r>
              <w:t xml:space="preserve"> (section 2.2.3.120.3)</w:t>
            </w:r>
          </w:p>
        </w:tc>
        <w:tc>
          <w:tcPr>
            <w:tcW w:w="0" w:type="auto"/>
          </w:tcPr>
          <w:p w:rsidR="00FB1433" w:rsidRDefault="003A31FC">
            <w:pPr>
              <w:pStyle w:val="TableBodyText"/>
              <w:rPr>
                <w:b/>
              </w:rPr>
            </w:pPr>
            <w:r>
              <w:rPr>
                <w:b/>
              </w:rPr>
              <w:t>container</w:t>
            </w:r>
            <w:r>
              <w:t xml:space="preserve"> ([MS-ASDTYPE] section 2.2)</w:t>
            </w:r>
          </w:p>
        </w:tc>
        <w:tc>
          <w:tcPr>
            <w:tcW w:w="0" w:type="auto"/>
          </w:tcPr>
          <w:p w:rsidR="00FB1433" w:rsidRDefault="003A31FC">
            <w:pPr>
              <w:pStyle w:val="TableBodyText"/>
            </w:pPr>
            <w:r>
              <w:t>1...N (required)</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38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3A31FC">
      <w:r>
        <w:t xml:space="preserve">The </w:t>
      </w:r>
      <w:r>
        <w:rPr>
          <w:b/>
        </w:rPr>
        <w:t>Forwardee</w:t>
      </w:r>
      <w:r>
        <w:t xml:space="preserve"> element as a required child element of the </w:t>
      </w:r>
      <w:r>
        <w:rPr>
          <w:b/>
        </w:rPr>
        <w:t xml:space="preserve">Forwardees </w:t>
      </w:r>
      <w:r>
        <w:t xml:space="preserve">element is not supported in </w:t>
      </w:r>
      <w:r>
        <w:rPr>
          <w:b/>
        </w:rPr>
        <w:t xml:space="preserve">Sync </w:t>
      </w:r>
      <w:r>
        <w:t xml:space="preserve">command responses in protocol version 16.0. </w:t>
      </w:r>
    </w:p>
    <w:p w:rsidR="00FB1433" w:rsidRDefault="003A31FC">
      <w:pPr>
        <w:pStyle w:val="Heading4"/>
      </w:pPr>
      <w:bookmarkStart w:id="496" w:name="section_051c7065e2bb408393d48700a1dd2db2"/>
      <w:bookmarkStart w:id="497" w:name="_Toc95366379"/>
      <w:r>
        <w:t>Forwardees</w:t>
      </w:r>
      <w:bookmarkEnd w:id="496"/>
      <w:bookmarkEnd w:id="497"/>
    </w:p>
    <w:p w:rsidR="00FB1433" w:rsidRDefault="003A31FC">
      <w:r>
        <w:t xml:space="preserve">The </w:t>
      </w:r>
      <w:r>
        <w:rPr>
          <w:b/>
        </w:rPr>
        <w:t>Forwardees</w:t>
      </w:r>
      <w:r>
        <w:t xml:space="preserve"> element is an optional child element of the </w:t>
      </w:r>
      <w:r>
        <w:rPr>
          <w:b/>
        </w:rPr>
        <w:t>SmartForward</w:t>
      </w:r>
      <w:r>
        <w:t xml:space="preserve"> element in </w:t>
      </w:r>
      <w:r>
        <w:rPr>
          <w:b/>
        </w:rPr>
        <w:t>SmartForward</w:t>
      </w:r>
      <w:r>
        <w:t xml:space="preserve"> command requests</w:t>
      </w:r>
      <w:r>
        <w:t xml:space="preserve"> and the </w:t>
      </w:r>
      <w:r>
        <w:rPr>
          <w:b/>
        </w:rPr>
        <w:t xml:space="preserve">MeetingRequest </w:t>
      </w:r>
      <w:r>
        <w:t xml:space="preserve">element in </w:t>
      </w:r>
      <w:r>
        <w:rPr>
          <w:b/>
        </w:rPr>
        <w:t xml:space="preserve">Sync </w:t>
      </w:r>
      <w:r>
        <w:t xml:space="preserve">command responses that specifies the recipients of a forwarded meeting invitation. </w:t>
      </w:r>
    </w:p>
    <w:p w:rsidR="00FB1433" w:rsidRDefault="003A31FC">
      <w:r>
        <w:t xml:space="preserve">Elements referenced in this section are defined in the </w:t>
      </w:r>
      <w:r>
        <w:rPr>
          <w:b/>
        </w:rPr>
        <w:t>ComposeMail</w:t>
      </w:r>
      <w:r>
        <w:t xml:space="preserve"> namespace, except where otherwise indicated by the presence of a </w:t>
      </w:r>
      <w:r>
        <w:t xml:space="preserve">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669"/>
        <w:gridCol w:w="2124"/>
        <w:gridCol w:w="1653"/>
        <w:gridCol w:w="1801"/>
        <w:gridCol w:w="122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SmartForward</w:t>
            </w:r>
            <w:r>
              <w:t xml:space="preserve"> command request (section </w:t>
            </w:r>
            <w:hyperlink w:anchor="Section_7dd31ff27b474968a6ed79ebbd3cceb8" w:history="1">
              <w:r>
                <w:rPr>
                  <w:rStyle w:val="Hyperlink"/>
                </w:rPr>
                <w:t>2.2.1.19</w:t>
              </w:r>
            </w:hyperlink>
            <w:r>
              <w:t>)</w:t>
            </w:r>
          </w:p>
        </w:tc>
        <w:tc>
          <w:tcPr>
            <w:tcW w:w="0" w:type="auto"/>
          </w:tcPr>
          <w:p w:rsidR="00FB1433" w:rsidRDefault="003A31FC">
            <w:pPr>
              <w:pStyle w:val="TableBodyText"/>
            </w:pPr>
            <w:r>
              <w:rPr>
                <w:b/>
              </w:rPr>
              <w:t>SmartForward</w:t>
            </w:r>
            <w:r>
              <w:t xml:space="preserve"> (section </w:t>
            </w:r>
            <w:hyperlink w:anchor="Section_1c19bfbe1d504002a8b4aba99720b33b" w:history="1">
              <w:r>
                <w:rPr>
                  <w:rStyle w:val="Hyperlink"/>
                </w:rPr>
                <w:t>2.2.3.169</w:t>
              </w:r>
            </w:hyperlink>
            <w:r>
              <w:t>)</w:t>
            </w:r>
          </w:p>
        </w:tc>
        <w:tc>
          <w:tcPr>
            <w:tcW w:w="0" w:type="auto"/>
          </w:tcPr>
          <w:p w:rsidR="00FB1433" w:rsidRDefault="003A31FC">
            <w:pPr>
              <w:pStyle w:val="TableBodyText"/>
            </w:pPr>
            <w:r>
              <w:rPr>
                <w:b/>
              </w:rPr>
              <w:t>Forwardee</w:t>
            </w:r>
            <w:r>
              <w:t xml:space="preserve"> (section </w:t>
            </w:r>
            <w:hyperlink w:anchor="Section_a04f7dae607f41678272e4ff36faf19a" w:history="1">
              <w:r>
                <w:rPr>
                  <w:rStyle w:val="Hyperlink"/>
                </w:rPr>
                <w:t>2.2.3.78</w:t>
              </w:r>
            </w:hyperlink>
            <w:r>
              <w:t>)</w:t>
            </w:r>
          </w:p>
        </w:tc>
        <w:tc>
          <w:tcPr>
            <w:tcW w:w="0" w:type="auto"/>
          </w:tcPr>
          <w:p w:rsidR="00FB1433" w:rsidRDefault="003A31FC">
            <w:pPr>
              <w:pStyle w:val="TableBodyText"/>
              <w:rPr>
                <w:b/>
              </w:rPr>
            </w:pPr>
            <w:r>
              <w:rPr>
                <w:b/>
              </w:rPr>
              <w:t>contai</w:t>
            </w:r>
            <w:r>
              <w:rPr>
                <w:b/>
              </w:rPr>
              <w:t>ner</w:t>
            </w:r>
            <w:r>
              <w:t xml:space="preserve"> (</w:t>
            </w:r>
            <w:hyperlink r:id="rId385" w:anchor="Section_dcfe20e1cb36457f8c7be5c61351f7d3">
              <w:r>
                <w:rPr>
                  <w:rStyle w:val="Hyperlink"/>
                </w:rPr>
                <w:t>[MS-ASDTYPE]</w:t>
              </w:r>
            </w:hyperlink>
            <w:r>
              <w:t xml:space="preserve"> section 2.2)</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pPr>
            <w:r>
              <w:rPr>
                <w:b/>
              </w:rPr>
              <w:t xml:space="preserve">Sync </w:t>
            </w:r>
            <w:r>
              <w:t xml:space="preserve">command response </w:t>
            </w:r>
            <w:r>
              <w:lastRenderedPageBreak/>
              <w:t xml:space="preserve">(section </w:t>
            </w:r>
            <w:hyperlink w:anchor="Section_89449dc4678c4deb9be2e1dbbc43e2f5" w:history="1">
              <w:r>
                <w:rPr>
                  <w:rStyle w:val="Hyperlink"/>
                </w:rPr>
                <w:t>2.2.1.21</w:t>
              </w:r>
            </w:hyperlink>
            <w:r>
              <w:t>)</w:t>
            </w:r>
          </w:p>
        </w:tc>
        <w:tc>
          <w:tcPr>
            <w:tcW w:w="0" w:type="auto"/>
          </w:tcPr>
          <w:p w:rsidR="00FB1433" w:rsidRDefault="003A31FC">
            <w:pPr>
              <w:pStyle w:val="TableBodyText"/>
              <w:rPr>
                <w:b/>
              </w:rPr>
            </w:pPr>
            <w:r>
              <w:rPr>
                <w:b/>
              </w:rPr>
              <w:lastRenderedPageBreak/>
              <w:t>MeetingRequest</w:t>
            </w:r>
          </w:p>
          <w:p w:rsidR="00FB1433" w:rsidRDefault="003A31FC">
            <w:pPr>
              <w:pStyle w:val="TableBodyText"/>
            </w:pPr>
            <w:r>
              <w:lastRenderedPageBreak/>
              <w:t>(</w:t>
            </w:r>
            <w:hyperlink r:id="rId386" w:anchor="Section_f3d27369e0f54164aa5e9b1abda16f5f">
              <w:r>
                <w:rPr>
                  <w:rStyle w:val="Hyperlink"/>
                </w:rPr>
                <w:t>[MS-ASEMAIL]</w:t>
              </w:r>
            </w:hyperlink>
            <w:r>
              <w:t xml:space="preserve"> section 2.2.2.48)</w:t>
            </w:r>
          </w:p>
        </w:tc>
        <w:tc>
          <w:tcPr>
            <w:tcW w:w="0" w:type="auto"/>
          </w:tcPr>
          <w:p w:rsidR="00FB1433" w:rsidRDefault="003A31FC">
            <w:pPr>
              <w:pStyle w:val="TableBodyText"/>
              <w:rPr>
                <w:b/>
              </w:rPr>
            </w:pPr>
            <w:r>
              <w:rPr>
                <w:b/>
              </w:rPr>
              <w:lastRenderedPageBreak/>
              <w:t>Forwardee</w:t>
            </w:r>
            <w:r>
              <w:t xml:space="preserve"> </w:t>
            </w:r>
            <w:r>
              <w:lastRenderedPageBreak/>
              <w:t>(section 2.2.3.78)</w:t>
            </w:r>
          </w:p>
        </w:tc>
        <w:tc>
          <w:tcPr>
            <w:tcW w:w="0" w:type="auto"/>
          </w:tcPr>
          <w:p w:rsidR="00FB1433" w:rsidRDefault="003A31FC">
            <w:pPr>
              <w:pStyle w:val="TableBodyText"/>
              <w:rPr>
                <w:b/>
              </w:rPr>
            </w:pPr>
            <w:r>
              <w:rPr>
                <w:b/>
              </w:rPr>
              <w:lastRenderedPageBreak/>
              <w:t>container</w:t>
            </w:r>
            <w:r>
              <w:t xml:space="preserve"> ([MS-</w:t>
            </w:r>
            <w:r>
              <w:lastRenderedPageBreak/>
              <w:t>ASDTYPE] section 2.2)</w:t>
            </w:r>
          </w:p>
        </w:tc>
        <w:tc>
          <w:tcPr>
            <w:tcW w:w="0" w:type="auto"/>
          </w:tcPr>
          <w:p w:rsidR="00FB1433" w:rsidRDefault="003A31FC">
            <w:pPr>
              <w:pStyle w:val="TableBodyText"/>
            </w:pPr>
            <w:r>
              <w:lastRenderedPageBreak/>
              <w:t xml:space="preserve">0...1 </w:t>
            </w:r>
            <w:r>
              <w:lastRenderedPageBreak/>
              <w:t>(optional)</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38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3A31FC">
      <w:r>
        <w:t xml:space="preserve">The </w:t>
      </w:r>
      <w:r>
        <w:rPr>
          <w:b/>
        </w:rPr>
        <w:t xml:space="preserve">Forwardees </w:t>
      </w:r>
      <w:r>
        <w:t xml:space="preserve">element as an optional child element of the </w:t>
      </w:r>
      <w:r>
        <w:rPr>
          <w:b/>
        </w:rPr>
        <w:t xml:space="preserve">MeetingRequest </w:t>
      </w:r>
      <w:r>
        <w:t xml:space="preserve">element is not supported in </w:t>
      </w:r>
      <w:r>
        <w:rPr>
          <w:b/>
        </w:rPr>
        <w:t xml:space="preserve">Sync </w:t>
      </w:r>
      <w:r>
        <w:t>command responses in protocol version 16.0.</w:t>
      </w:r>
    </w:p>
    <w:p w:rsidR="00FB1433" w:rsidRDefault="003A31FC">
      <w:pPr>
        <w:pStyle w:val="Heading4"/>
      </w:pPr>
      <w:bookmarkStart w:id="498" w:name="section_8167c16f8c4340a79077a95d07267ef7"/>
      <w:bookmarkStart w:id="499" w:name="_Toc95366380"/>
      <w:r>
        <w:t>FreeText</w:t>
      </w:r>
      <w:bookmarkEnd w:id="498"/>
      <w:bookmarkEnd w:id="499"/>
    </w:p>
    <w:p w:rsidR="00FB1433" w:rsidRDefault="003A31FC">
      <w:r>
        <w:t xml:space="preserve">The </w:t>
      </w:r>
      <w:r>
        <w:rPr>
          <w:b/>
        </w:rPr>
        <w:t>FreeText</w:t>
      </w:r>
      <w:r>
        <w:t xml:space="preserve"> element is used in the following command requests and responses:</w:t>
      </w:r>
    </w:p>
    <w:p w:rsidR="00FB1433" w:rsidRDefault="003A31FC">
      <w:pPr>
        <w:pStyle w:val="ListParagraph"/>
        <w:numPr>
          <w:ilvl w:val="0"/>
          <w:numId w:val="57"/>
        </w:numPr>
      </w:pPr>
      <w:r>
        <w:rPr>
          <w:b/>
        </w:rPr>
        <w:t xml:space="preserve">Find </w:t>
      </w:r>
      <w:r>
        <w:t xml:space="preserve">command requests (section </w:t>
      </w:r>
      <w:hyperlink w:anchor="Section_2e6a37ac1b17421e85bc371cbddde930" w:history="1">
        <w:r>
          <w:rPr>
            <w:rStyle w:val="Hyperlink"/>
          </w:rPr>
          <w:t>2.2.1.2</w:t>
        </w:r>
      </w:hyperlink>
      <w:r>
        <w:t>)</w:t>
      </w:r>
    </w:p>
    <w:p w:rsidR="00FB1433" w:rsidRDefault="003A31FC">
      <w:pPr>
        <w:pStyle w:val="ListParagraph"/>
        <w:numPr>
          <w:ilvl w:val="0"/>
          <w:numId w:val="57"/>
        </w:numPr>
      </w:pPr>
      <w:r>
        <w:rPr>
          <w:b/>
        </w:rPr>
        <w:t xml:space="preserve">Search </w:t>
      </w:r>
      <w:r>
        <w:t xml:space="preserve">command requests and responses (section </w:t>
      </w:r>
      <w:hyperlink w:anchor="Section_8211179b14f344ab9de6b69ca2a48c4e" w:history="1">
        <w:r>
          <w:rPr>
            <w:rStyle w:val="Hyperlink"/>
          </w:rPr>
          <w:t>2.2.1.16</w:t>
        </w:r>
      </w:hyperlink>
      <w:r>
        <w:t>)</w:t>
      </w:r>
    </w:p>
    <w:p w:rsidR="00FB1433" w:rsidRDefault="003A31FC">
      <w:r>
        <w:t xml:space="preserve">The definition of the </w:t>
      </w:r>
      <w:r>
        <w:rPr>
          <w:b/>
        </w:rPr>
        <w:t>FreeText</w:t>
      </w:r>
      <w:r>
        <w:t xml:space="preserve"> element differs according to the context in which it is used. For more details, see section </w:t>
      </w:r>
      <w:hyperlink w:anchor="Section_36e24a3ac29c40909c6bd41bf844f14c" w:history="1">
        <w:r>
          <w:rPr>
            <w:rStyle w:val="Hyperlink"/>
          </w:rPr>
          <w:t>2.2.3.80.1</w:t>
        </w:r>
      </w:hyperlink>
      <w:r>
        <w:t xml:space="preserve"> and section </w:t>
      </w:r>
      <w:hyperlink w:anchor="Section_ed75550cd7de4831b70d0f8a5141f344" w:history="1">
        <w:r>
          <w:rPr>
            <w:rStyle w:val="Hyperlink"/>
          </w:rPr>
          <w:t>2.2.3.80.2</w:t>
        </w:r>
      </w:hyperlink>
      <w:r>
        <w:t>.</w:t>
      </w:r>
    </w:p>
    <w:p w:rsidR="00FB1433" w:rsidRDefault="003A31FC">
      <w:pPr>
        <w:pStyle w:val="Heading5"/>
      </w:pPr>
      <w:bookmarkStart w:id="500" w:name="section_36e24a3ac29c40909c6bd41bf844f14c"/>
      <w:bookmarkStart w:id="501" w:name="_Toc95366381"/>
      <w:r>
        <w:t>FreeText</w:t>
      </w:r>
      <w:r>
        <w:t xml:space="preserve"> (Find)</w:t>
      </w:r>
      <w:bookmarkEnd w:id="500"/>
      <w:bookmarkEnd w:id="501"/>
    </w:p>
    <w:p w:rsidR="00FB1433" w:rsidRDefault="003A31FC">
      <w:r>
        <w:t xml:space="preserve">The </w:t>
      </w:r>
      <w:r>
        <w:rPr>
          <w:b/>
        </w:rPr>
        <w:t>FreeText</w:t>
      </w:r>
      <w:r>
        <w:t xml:space="preserve"> element is an optional child element of the </w:t>
      </w:r>
      <w:r>
        <w:rPr>
          <w:b/>
        </w:rPr>
        <w:t xml:space="preserve">Query </w:t>
      </w:r>
      <w:r>
        <w:t xml:space="preserve">element in </w:t>
      </w:r>
      <w:r>
        <w:rPr>
          <w:b/>
        </w:rPr>
        <w:t xml:space="preserve">Find </w:t>
      </w:r>
      <w:r>
        <w:t xml:space="preserve">command requests that specifies a Keyword Query Language (KQL) string value that defines the search criteria. </w:t>
      </w:r>
    </w:p>
    <w:p w:rsidR="00FB1433" w:rsidRDefault="003A31FC">
      <w:r>
        <w:t xml:space="preserve">All elements referenced in this section are defined in the </w:t>
      </w:r>
      <w:r>
        <w:rPr>
          <w:b/>
        </w:rPr>
        <w:t>Find</w:t>
      </w:r>
      <w:r>
        <w:t xml:space="preserve"> namespace. </w:t>
      </w:r>
    </w:p>
    <w:tbl>
      <w:tblPr>
        <w:tblStyle w:val="Table-ShadedHeader"/>
        <w:tblW w:w="0" w:type="auto"/>
        <w:tblLook w:val="04A0" w:firstRow="1" w:lastRow="0" w:firstColumn="1" w:lastColumn="0" w:noHBand="0" w:noVBand="1"/>
      </w:tblPr>
      <w:tblGrid>
        <w:gridCol w:w="2724"/>
        <w:gridCol w:w="1923"/>
        <w:gridCol w:w="1320"/>
        <w:gridCol w:w="2117"/>
        <w:gridCol w:w="1391"/>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FB1433" w:rsidRDefault="003A31FC">
            <w:pPr>
              <w:pStyle w:val="TableBodyText"/>
            </w:pPr>
            <w:r>
              <w:rPr>
                <w:b/>
              </w:rPr>
              <w:t xml:space="preserve">Query </w:t>
            </w:r>
            <w:r>
              <w:t xml:space="preserve">(section </w:t>
            </w:r>
            <w:hyperlink w:anchor="Section_992378fa43d14bb79d38f15d28fc3c7f" w:history="1">
              <w:r>
                <w:rPr>
                  <w:rStyle w:val="Hyperlink"/>
                </w:rPr>
                <w:t>2.2.3.142.1</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388" w:anchor="Section_dcfe20e1cb36457f8c7be5c61351f7d3">
              <w:r>
                <w:rPr>
                  <w:rStyle w:val="Hyperlink"/>
                </w:rPr>
                <w:t>[MS-ASDTYPE]</w:t>
              </w:r>
            </w:hyperlink>
            <w:r>
              <w:t xml:space="preserve"> section 2.7)</w:t>
            </w:r>
          </w:p>
        </w:tc>
        <w:tc>
          <w:tcPr>
            <w:tcW w:w="0" w:type="auto"/>
          </w:tcPr>
          <w:p w:rsidR="00FB1433" w:rsidRDefault="003A31FC">
            <w:pPr>
              <w:pStyle w:val="TableBodyText"/>
            </w:pPr>
            <w:r>
              <w:t>1...1 (required)</w:t>
            </w:r>
          </w:p>
        </w:tc>
      </w:tr>
    </w:tbl>
    <w:p w:rsidR="00FB1433" w:rsidRDefault="003A31FC">
      <w:r>
        <w:t xml:space="preserve">Property restrictions are search predicates such as "from:", "to:", "subject:", etc. that can be used to search against specific keywords. For a detailed list of all supported property restrictions, see </w:t>
      </w:r>
      <w:hyperlink r:id="rId389" w:history="1">
        <w:r>
          <w:rPr>
            <w:rStyle w:val="Hyperlink"/>
          </w:rPr>
          <w:t>Advanced Query Search</w:t>
        </w:r>
      </w:hyperlink>
      <w:r>
        <w:t xml:space="preserve">. For details on the syntax to construct the property restriction search, see </w:t>
      </w:r>
      <w:hyperlink r:id="rId390" w:anchor="Section_3bbf06cd8fc14277bd928661ccd3c9b0">
        <w:r>
          <w:rPr>
            <w:rStyle w:val="Hyperlink"/>
          </w:rPr>
          <w:t>[MS-KQL]</w:t>
        </w:r>
      </w:hyperlink>
      <w:r>
        <w:t xml:space="preserve">. </w:t>
      </w:r>
    </w:p>
    <w:p w:rsidR="00FB1433" w:rsidRDefault="003A31FC">
      <w:pPr>
        <w:tabs>
          <w:tab w:val="left" w:pos="360"/>
        </w:tabs>
      </w:pPr>
      <w:r>
        <w:t>If no property restriction is provided, the basic keyword query is executed against all indexed properties.</w:t>
      </w:r>
    </w:p>
    <w:p w:rsidR="00FB1433" w:rsidRDefault="003A31FC">
      <w:r>
        <w:rPr>
          <w:b/>
        </w:rPr>
        <w:t>Protocol Versions</w:t>
      </w:r>
    </w:p>
    <w:p w:rsidR="00FB1433" w:rsidRDefault="003A31FC">
      <w:r>
        <w:t>The following table specifies the protocol versions that support this eleme</w:t>
      </w:r>
      <w:r>
        <w:t xml:space="preserve">nt. The client indicates the protocol version being used by setting either the MS-ASProtocolVersion header, as specified in </w:t>
      </w:r>
      <w:hyperlink r:id="rId391" w:anchor="Section_4cbf28dc287641c69d87ba9db86cd40d">
        <w:r>
          <w:rPr>
            <w:rStyle w:val="Hyperlink"/>
          </w:rPr>
          <w:t>[MS-ASHTTP]</w:t>
        </w:r>
      </w:hyperlink>
      <w:r>
        <w:t xml:space="preserve"> section 2.2.1.1.2.6, or the </w:t>
      </w:r>
      <w:r>
        <w:rPr>
          <w:b/>
        </w:rPr>
        <w:t>Protocol ve</w:t>
      </w:r>
      <w:r>
        <w:rPr>
          <w:b/>
        </w:rPr>
        <w:t>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502" w:name="section_ed75550cd7de4831b70d0f8a5141f344"/>
      <w:bookmarkStart w:id="503" w:name="_Toc95366382"/>
      <w:r>
        <w:t>FreeText (Search)</w:t>
      </w:r>
      <w:bookmarkEnd w:id="502"/>
      <w:bookmarkEnd w:id="503"/>
    </w:p>
    <w:p w:rsidR="00FB1433" w:rsidRDefault="003A31FC">
      <w:r>
        <w:t xml:space="preserve">The </w:t>
      </w:r>
      <w:r>
        <w:rPr>
          <w:b/>
        </w:rPr>
        <w:t>FreeText</w:t>
      </w:r>
      <w:r>
        <w:t xml:space="preserve"> element is an optional child element of the </w:t>
      </w:r>
      <w:r>
        <w:rPr>
          <w:b/>
        </w:rPr>
        <w:t xml:space="preserve">And or Or </w:t>
      </w:r>
      <w:r>
        <w:t xml:space="preserve">element in </w:t>
      </w:r>
      <w:r>
        <w:rPr>
          <w:b/>
        </w:rPr>
        <w:t xml:space="preserve">Search </w:t>
      </w:r>
      <w:r>
        <w:t xml:space="preserve">command requests that specifies a </w:t>
      </w:r>
      <w:r>
        <w:rPr>
          <w:b/>
        </w:rPr>
        <w:t>string</w:t>
      </w:r>
      <w:r>
        <w:t xml:space="preserve"> value for which to search.</w:t>
      </w:r>
    </w:p>
    <w:p w:rsidR="00FB1433" w:rsidRDefault="003A31FC">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947"/>
        <w:gridCol w:w="1636"/>
        <w:gridCol w:w="1332"/>
        <w:gridCol w:w="2167"/>
        <w:gridCol w:w="139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FB1433" w:rsidRDefault="003A31FC">
            <w:pPr>
              <w:pStyle w:val="TableBodyText"/>
            </w:pPr>
            <w:r>
              <w:rPr>
                <w:b/>
              </w:rPr>
              <w:t>And</w:t>
            </w:r>
            <w:r>
              <w:t xml:space="preserve"> (section </w:t>
            </w:r>
            <w:hyperlink w:anchor="Section_2b1aa32d2cc344ef9435003e0ff88bb4" w:history="1">
              <w:r>
                <w:rPr>
                  <w:rStyle w:val="Hyperlink"/>
                </w:rPr>
                <w:t>2.2.3.10</w:t>
              </w:r>
            </w:hyperlink>
            <w:r>
              <w:t>)</w:t>
            </w:r>
          </w:p>
          <w:p w:rsidR="00FB1433" w:rsidRDefault="003A31FC">
            <w:pPr>
              <w:pStyle w:val="TableBodyText"/>
              <w:rPr>
                <w:b/>
              </w:rPr>
            </w:pPr>
            <w:r>
              <w:rPr>
                <w:b/>
              </w:rPr>
              <w:t xml:space="preserve">Or </w:t>
            </w:r>
            <w:r>
              <w:t xml:space="preserve">(section </w:t>
            </w:r>
            <w:hyperlink w:anchor="Section_59cd57e4c1f8489e858845c12d272ba0" w:history="1">
              <w:r>
                <w:rPr>
                  <w:rStyle w:val="Hyperlink"/>
                </w:rPr>
                <w:t>2.2.3.</w:t>
              </w:r>
              <w:r>
                <w:rPr>
                  <w:rStyle w:val="Hyperlink"/>
                </w:rPr>
                <w:t>126</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392" w:anchor="Section_dcfe20e1cb36457f8c7be5c61351f7d3">
              <w:r>
                <w:rPr>
                  <w:rStyle w:val="Hyperlink"/>
                </w:rPr>
                <w:t>[MS-ASDTYPE]</w:t>
              </w:r>
            </w:hyperlink>
            <w:r>
              <w:t xml:space="preserve"> section 2.7)</w:t>
            </w:r>
          </w:p>
        </w:tc>
        <w:tc>
          <w:tcPr>
            <w:tcW w:w="0" w:type="auto"/>
          </w:tcPr>
          <w:p w:rsidR="00FB1433" w:rsidRDefault="003A31FC">
            <w:pPr>
              <w:pStyle w:val="TableBodyText"/>
            </w:pPr>
            <w:r>
              <w:t>0...1 (optional)</w:t>
            </w:r>
          </w:p>
        </w:tc>
      </w:tr>
    </w:tbl>
    <w:p w:rsidR="00FB1433" w:rsidRDefault="003A31FC">
      <w:r>
        <w:t xml:space="preserve">If the </w:t>
      </w:r>
      <w:r>
        <w:rPr>
          <w:b/>
        </w:rPr>
        <w:t>FreeText</w:t>
      </w:r>
      <w:r>
        <w:t xml:space="preserve"> element is included as a child element of any element other than the </w:t>
      </w:r>
      <w:r>
        <w:rPr>
          <w:b/>
        </w:rPr>
        <w:t>And</w:t>
      </w:r>
      <w:r>
        <w:t xml:space="preserve"> element or Or element, </w:t>
      </w:r>
      <w:r>
        <w:t xml:space="preserve">the server responds with a </w:t>
      </w:r>
      <w:r>
        <w:rPr>
          <w:b/>
        </w:rPr>
        <w:t>Status</w:t>
      </w:r>
      <w:r>
        <w:t xml:space="preserve"> element (section </w:t>
      </w:r>
      <w:hyperlink w:anchor="Section_4eb1c8d060fd4dfb98982700fe85c956" w:history="1">
        <w:r>
          <w:rPr>
            <w:rStyle w:val="Hyperlink"/>
          </w:rPr>
          <w:t>2.2.3.177.13</w:t>
        </w:r>
      </w:hyperlink>
      <w:r>
        <w:t>) value of 8 (SearchTooComplex).</w:t>
      </w:r>
    </w:p>
    <w:p w:rsidR="00FB1433" w:rsidRDefault="003A31FC">
      <w:r>
        <w:rPr>
          <w:b/>
        </w:rPr>
        <w:t>Protocol Versions</w:t>
      </w:r>
    </w:p>
    <w:p w:rsidR="00FB1433" w:rsidRDefault="003A31FC">
      <w:r>
        <w:t>The following table specifies the protocol versions that support this element. The</w:t>
      </w:r>
      <w:r>
        <w:t xml:space="preserve"> client indicates the protocol version being used by setting either the MS-ASProtocolVersion header, as specified in </w:t>
      </w:r>
      <w:hyperlink r:id="rId393" w:anchor="Section_4cbf28dc287641c69d87ba9db86cd40d">
        <w:r>
          <w:rPr>
            <w:rStyle w:val="Hyperlink"/>
          </w:rPr>
          <w:t>[MS-ASHTTP]</w:t>
        </w:r>
      </w:hyperlink>
      <w:r>
        <w:t xml:space="preserve"> section 2.2.1.1.2.6, or the </w:t>
      </w:r>
      <w:r>
        <w:rPr>
          <w:b/>
        </w:rPr>
        <w:t>Protocol version</w:t>
      </w:r>
      <w:r>
        <w:t xml:space="preserve"> f</w:t>
      </w:r>
      <w:r>
        <w:t>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lastRenderedPageBreak/>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504" w:name="section_cc92689ec0c34b22ba032a45555cd68a"/>
      <w:bookmarkStart w:id="505" w:name="_Toc95366383"/>
      <w:r>
        <w:t>FriendlyName</w:t>
      </w:r>
      <w:bookmarkEnd w:id="504"/>
      <w:bookmarkEnd w:id="505"/>
    </w:p>
    <w:p w:rsidR="00FB1433" w:rsidRDefault="003A31FC">
      <w:r>
        <w:t xml:space="preserve">The </w:t>
      </w:r>
      <w:r>
        <w:rPr>
          <w:b/>
        </w:rPr>
        <w:t>FriendlyName</w:t>
      </w:r>
      <w:r>
        <w:t xml:space="preserve"> element is an optional child element of the </w:t>
      </w:r>
      <w:r>
        <w:rPr>
          <w:b/>
        </w:rPr>
        <w:t xml:space="preserve">Set </w:t>
      </w:r>
      <w:r>
        <w:t xml:space="preserve">element in </w:t>
      </w:r>
      <w:r>
        <w:rPr>
          <w:b/>
        </w:rPr>
        <w:t xml:space="preserve">Settings </w:t>
      </w:r>
      <w:r>
        <w:t>command requests that specifies a name that MUST uniquely describe the client device.</w:t>
      </w:r>
    </w:p>
    <w:p w:rsidR="00FB1433" w:rsidRDefault="003A31FC">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93"/>
        <w:gridCol w:w="1521"/>
        <w:gridCol w:w="1265"/>
        <w:gridCol w:w="1894"/>
        <w:gridCol w:w="1302"/>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w:t>
            </w:r>
            <w:r>
              <w:t>r allowed</w:t>
            </w:r>
          </w:p>
        </w:tc>
      </w:tr>
      <w:tr w:rsidR="00FB1433" w:rsidTr="00FB1433">
        <w:tc>
          <w:tcPr>
            <w:tcW w:w="0" w:type="auto"/>
          </w:tcPr>
          <w:p w:rsidR="00FB1433" w:rsidRDefault="003A31FC">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2.2.1.18</w:t>
              </w:r>
            </w:hyperlink>
            <w:r>
              <w:t>)</w:t>
            </w:r>
          </w:p>
        </w:tc>
        <w:tc>
          <w:tcPr>
            <w:tcW w:w="0" w:type="auto"/>
          </w:tcPr>
          <w:p w:rsidR="00FB1433" w:rsidRDefault="003A31FC">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394" w:anchor="Section_dcfe20e1cb36457f8c7be5c61351f7d3">
              <w:r>
                <w:rPr>
                  <w:rStyle w:val="Hyperlink"/>
                </w:rPr>
                <w:t>[MS-ASDTYPE]</w:t>
              </w:r>
            </w:hyperlink>
            <w:r>
              <w:t xml:space="preserve"> section 2.7) </w:t>
            </w:r>
          </w:p>
        </w:tc>
        <w:tc>
          <w:tcPr>
            <w:tcW w:w="0" w:type="auto"/>
          </w:tcPr>
          <w:p w:rsidR="00FB1433" w:rsidRDefault="003A31FC">
            <w:pPr>
              <w:pStyle w:val="TableBodyText"/>
            </w:pPr>
            <w:r>
              <w:t>0...1 (optional)</w:t>
            </w:r>
          </w:p>
        </w:tc>
      </w:tr>
    </w:tbl>
    <w:p w:rsidR="00FB1433" w:rsidRDefault="003A31FC">
      <w:r>
        <w:t xml:space="preserve">The friendly name of the device is a string that is meaningful to the user. The server does not validate this value. The </w:t>
      </w:r>
      <w:r>
        <w:rPr>
          <w:b/>
        </w:rPr>
        <w:t>FriendlyNa</w:t>
      </w:r>
      <w:r>
        <w:rPr>
          <w:b/>
        </w:rPr>
        <w:t>me</w:t>
      </w:r>
      <w:r>
        <w:t xml:space="preserve"> element value can be up to 1024 characters in length.</w:t>
      </w:r>
    </w:p>
    <w:p w:rsidR="00FB1433" w:rsidRDefault="003A31FC">
      <w:r>
        <w:t>The friendly name of the device is specified during partnership creation if the user creates a desktop-device partnership with a desktop. For more information about creating a desktop-device partners</w:t>
      </w:r>
      <w:r>
        <w:t xml:space="preserve">hip, see </w:t>
      </w:r>
      <w:hyperlink r:id="rId395">
        <w:r>
          <w:rPr>
            <w:rStyle w:val="Hyperlink"/>
          </w:rPr>
          <w:t>[MSDN-ADDP]</w:t>
        </w:r>
      </w:hyperlink>
      <w:r>
        <w:t>.</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w:t>
      </w:r>
      <w:r>
        <w:t xml:space="preserve">the MS-ASProtocolVersion header, as specified in </w:t>
      </w:r>
      <w:hyperlink r:id="rId396" w:anchor="Section_4cbf28dc287641c69d87ba9db86cd40d">
        <w:r>
          <w:rPr>
            <w:rStyle w:val="Hyperlink"/>
          </w:rPr>
          <w:t>[MS-ASHTTP]</w:t>
        </w:r>
      </w:hyperlink>
      <w:r>
        <w:t xml:space="preserve"> section 2.2.1.1.2.6, or the </w:t>
      </w:r>
      <w:r>
        <w:rPr>
          <w:b/>
        </w:rPr>
        <w:t>Protocol version</w:t>
      </w:r>
      <w:r>
        <w:t xml:space="preserve"> field, as specified in [MS-ASHTTP] section 2.2.1.1.1.1, in the </w:t>
      </w:r>
      <w:r>
        <w:t>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506" w:name="section_5226820eea42448c8c16073249df10ed"/>
      <w:bookmarkStart w:id="507" w:name="_Toc95366384"/>
      <w:r>
        <w:t>GALSearchCriterion</w:t>
      </w:r>
      <w:bookmarkEnd w:id="506"/>
      <w:bookmarkEnd w:id="507"/>
    </w:p>
    <w:p w:rsidR="00FB1433" w:rsidRDefault="003A31FC">
      <w:r>
        <w:t xml:space="preserve">The </w:t>
      </w:r>
      <w:r>
        <w:rPr>
          <w:b/>
        </w:rPr>
        <w:t>GALSearchCriterion</w:t>
      </w:r>
      <w:r>
        <w:t xml:space="preserve"> element is an optional child element of the </w:t>
      </w:r>
      <w:r>
        <w:rPr>
          <w:b/>
        </w:rPr>
        <w:t xml:space="preserve">ExecuteSearch </w:t>
      </w:r>
      <w:r>
        <w:t xml:space="preserve">element in </w:t>
      </w:r>
      <w:r>
        <w:rPr>
          <w:b/>
        </w:rPr>
        <w:t xml:space="preserve">Find </w:t>
      </w:r>
      <w:r>
        <w:t xml:space="preserve">command requests that contains the criterion for a GAL search.  </w:t>
      </w:r>
    </w:p>
    <w:p w:rsidR="00FB1433" w:rsidRDefault="003A31FC">
      <w:r>
        <w:t xml:space="preserve">All 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443"/>
        <w:gridCol w:w="2092"/>
        <w:gridCol w:w="1762"/>
        <w:gridCol w:w="1916"/>
        <w:gridCol w:w="1262"/>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FB1433" w:rsidRDefault="003A31FC">
            <w:pPr>
              <w:pStyle w:val="TableBodyText"/>
            </w:pPr>
            <w:r>
              <w:rPr>
                <w:b/>
              </w:rPr>
              <w:t>ExecuteSearch</w:t>
            </w:r>
            <w:r>
              <w:t xml:space="preserve"> (section </w:t>
            </w:r>
            <w:hyperlink w:anchor="Section_549e533f78b84293b219bc396f6829d3" w:history="1">
              <w:r>
                <w:rPr>
                  <w:rStyle w:val="Hyperlink"/>
                </w:rPr>
                <w:t>2.2.3.66</w:t>
              </w:r>
            </w:hyperlink>
            <w:r>
              <w:t>)</w:t>
            </w:r>
          </w:p>
        </w:tc>
        <w:tc>
          <w:tcPr>
            <w:tcW w:w="0" w:type="auto"/>
          </w:tcPr>
          <w:p w:rsidR="00FB1433" w:rsidRDefault="003A31FC">
            <w:pPr>
              <w:pStyle w:val="TableBodyText"/>
            </w:pPr>
            <w:r>
              <w:rPr>
                <w:b/>
              </w:rPr>
              <w:t xml:space="preserve">Query </w:t>
            </w:r>
            <w:r>
              <w:t xml:space="preserve">(section </w:t>
            </w:r>
            <w:hyperlink w:anchor="Section_992378fa43d14bb79d38f15d28fc3c7f" w:history="1">
              <w:r>
                <w:rPr>
                  <w:rStyle w:val="Hyperlink"/>
                </w:rPr>
                <w:t>2.2.3.142.1</w:t>
              </w:r>
            </w:hyperlink>
            <w:r>
              <w:t>)</w:t>
            </w:r>
          </w:p>
          <w:p w:rsidR="00FB1433" w:rsidRDefault="003A31FC">
            <w:pPr>
              <w:pStyle w:val="TableBodyText"/>
            </w:pPr>
            <w:r>
              <w:rPr>
                <w:b/>
              </w:rPr>
              <w:t xml:space="preserve">Options </w:t>
            </w:r>
            <w:r>
              <w:t xml:space="preserve">(section </w:t>
            </w:r>
            <w:hyperlink w:anchor="Section_548521e00f8649e38b2fc9f0156a32c4" w:history="1">
              <w:r>
                <w:rPr>
                  <w:rStyle w:val="Hyperlink"/>
                </w:rPr>
                <w:t>2.2.3.125.1</w:t>
              </w:r>
            </w:hyperlink>
            <w:r>
              <w:t>)</w:t>
            </w:r>
          </w:p>
        </w:tc>
        <w:tc>
          <w:tcPr>
            <w:tcW w:w="0" w:type="auto"/>
          </w:tcPr>
          <w:p w:rsidR="00FB1433" w:rsidRDefault="003A31FC">
            <w:pPr>
              <w:pStyle w:val="TableBodyText"/>
            </w:pPr>
            <w:r>
              <w:rPr>
                <w:b/>
              </w:rPr>
              <w:t>container</w:t>
            </w:r>
            <w:r>
              <w:t xml:space="preserve"> (</w:t>
            </w:r>
            <w:hyperlink r:id="rId397" w:anchor="Section_dcfe20e1cb36457f8c7be5c61351f7d3">
              <w:r>
                <w:rPr>
                  <w:rStyle w:val="Hyperlink"/>
                </w:rPr>
                <w:t>[MS-ASDTYPE]</w:t>
              </w:r>
            </w:hyperlink>
            <w:r>
              <w:t xml:space="preserve"> section 2.2)</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39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508" w:name="section_c005d3d1217c45c3afe5d7562cd8345a"/>
      <w:bookmarkStart w:id="509" w:name="_Toc95366385"/>
      <w:r>
        <w:t>Get</w:t>
      </w:r>
      <w:bookmarkEnd w:id="508"/>
      <w:bookmarkEnd w:id="509"/>
    </w:p>
    <w:p w:rsidR="00FB1433" w:rsidRDefault="003A31FC">
      <w:r>
        <w:t xml:space="preserve">The </w:t>
      </w:r>
      <w:r>
        <w:rPr>
          <w:b/>
        </w:rPr>
        <w:t>Get</w:t>
      </w:r>
      <w:r>
        <w:t xml:space="preserve"> element is a required child element of</w:t>
      </w:r>
      <w:r>
        <w:rPr>
          <w:b/>
        </w:rPr>
        <w:t xml:space="preserve"> </w:t>
      </w:r>
      <w:r>
        <w:t xml:space="preserve">the </w:t>
      </w:r>
      <w:r>
        <w:rPr>
          <w:b/>
        </w:rPr>
        <w:t>RightsManagementInformation</w:t>
      </w:r>
      <w:r>
        <w:t xml:space="preserve"> element in </w:t>
      </w:r>
      <w:r>
        <w:rPr>
          <w:b/>
        </w:rPr>
        <w:t>Settings</w:t>
      </w:r>
      <w:r>
        <w:t xml:space="preserve"> command </w:t>
      </w:r>
      <w:r>
        <w:rPr>
          <w:b/>
        </w:rPr>
        <w:t>RightsManagementInformation</w:t>
      </w:r>
      <w:r>
        <w:t xml:space="preserve"> requests and responses, an optional child element of the </w:t>
      </w:r>
      <w:r>
        <w:rPr>
          <w:b/>
        </w:rPr>
        <w:t>Oof</w:t>
      </w:r>
      <w:r>
        <w:t xml:space="preserve"> element in </w:t>
      </w:r>
      <w:r>
        <w:rPr>
          <w:b/>
        </w:rPr>
        <w:t>Settings</w:t>
      </w:r>
      <w:r>
        <w:t xml:space="preserve"> command </w:t>
      </w:r>
      <w:r>
        <w:rPr>
          <w:b/>
        </w:rPr>
        <w:t>Oof</w:t>
      </w:r>
      <w:r>
        <w:t xml:space="preserve"> requests and responses, and a requi</w:t>
      </w:r>
      <w:r>
        <w:t xml:space="preserve">red child element of the </w:t>
      </w:r>
      <w:r>
        <w:rPr>
          <w:b/>
        </w:rPr>
        <w:t>UserInformation</w:t>
      </w:r>
      <w:r>
        <w:t xml:space="preserve"> element in </w:t>
      </w:r>
      <w:r>
        <w:rPr>
          <w:b/>
        </w:rPr>
        <w:t>Settings</w:t>
      </w:r>
      <w:r>
        <w:t xml:space="preserve"> command </w:t>
      </w:r>
      <w:r>
        <w:rPr>
          <w:b/>
        </w:rPr>
        <w:t>UserInformation</w:t>
      </w:r>
      <w:r>
        <w:t xml:space="preserve"> requests and responses.</w:t>
      </w:r>
    </w:p>
    <w:p w:rsidR="00FB1433" w:rsidRDefault="003A31FC">
      <w:r>
        <w:t xml:space="preserve">In requests, the </w:t>
      </w:r>
      <w:r>
        <w:rPr>
          <w:b/>
        </w:rPr>
        <w:t>Get</w:t>
      </w:r>
      <w:r>
        <w:t xml:space="preserve"> element enables the client to retrieve rights management information settings, </w:t>
      </w:r>
      <w:hyperlink w:anchor="gt_d4ab6719-b583-467a-a631-95feb7a5ea34">
        <w:r>
          <w:rPr>
            <w:rStyle w:val="HyperlinkGreen"/>
            <w:b/>
          </w:rPr>
          <w:t>OOF</w:t>
        </w:r>
      </w:hyperlink>
      <w:r>
        <w:t xml:space="preserve"> settings, or user information settings from the server. In responses, the </w:t>
      </w:r>
      <w:r>
        <w:rPr>
          <w:b/>
        </w:rPr>
        <w:t>Get</w:t>
      </w:r>
      <w:r>
        <w:t xml:space="preserve"> element contains rights management information settings, </w:t>
      </w:r>
      <w:r>
        <w:rPr>
          <w:b/>
        </w:rPr>
        <w:t>OOF</w:t>
      </w:r>
      <w:r>
        <w:t xml:space="preserve"> information, or user information settings retrieved from the server.</w:t>
      </w:r>
    </w:p>
    <w:p w:rsidR="00FB1433" w:rsidRDefault="003A31FC">
      <w:r>
        <w:t>Elements referenced in this s</w:t>
      </w:r>
      <w:r>
        <w:t xml:space="preserve">ection are defined in the </w:t>
      </w:r>
      <w:r>
        <w:rPr>
          <w:b/>
        </w:rPr>
        <w:t>Settings</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512"/>
        <w:gridCol w:w="2511"/>
        <w:gridCol w:w="2640"/>
        <w:gridCol w:w="920"/>
        <w:gridCol w:w="892"/>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lastRenderedPageBreak/>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w:t>
            </w:r>
            <w:r>
              <w:t>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Settings </w:t>
            </w:r>
            <w:r>
              <w:t xml:space="preserve">command </w:t>
            </w:r>
            <w:r>
              <w:rPr>
                <w:b/>
              </w:rPr>
              <w:t>RightsManagementInformation</w:t>
            </w:r>
            <w:r>
              <w:t xml:space="preserve"> request (section </w:t>
            </w:r>
            <w:hyperlink w:anchor="Section_b5a1ed99a7ac4d0baacb40ac792d0a91" w:history="1">
              <w:r>
                <w:rPr>
                  <w:rStyle w:val="Hyperlink"/>
                </w:rPr>
                <w:t>2.2.1.18</w:t>
              </w:r>
            </w:hyperlink>
            <w:r>
              <w:t>)</w:t>
            </w:r>
          </w:p>
        </w:tc>
        <w:tc>
          <w:tcPr>
            <w:tcW w:w="0" w:type="auto"/>
          </w:tcPr>
          <w:p w:rsidR="00FB1433" w:rsidRDefault="003A31FC">
            <w:pPr>
              <w:pStyle w:val="TableBodyText"/>
            </w:pPr>
            <w:r>
              <w:rPr>
                <w:b/>
              </w:rPr>
              <w:t>RightsManagementInformation</w:t>
            </w:r>
            <w:r>
              <w:t xml:space="preserve"> (section </w:t>
            </w:r>
            <w:hyperlink w:anchor="Section_e3f11ed9c80b48f78b81a7fe4719f288" w:history="1">
              <w:r>
                <w:rPr>
                  <w:rStyle w:val="Hyperlink"/>
                </w:rPr>
                <w:t>2.2.3.156</w:t>
              </w:r>
            </w:hyperlink>
            <w:r>
              <w:t>)</w:t>
            </w:r>
          </w:p>
        </w:tc>
        <w:tc>
          <w:tcPr>
            <w:tcW w:w="0" w:type="auto"/>
          </w:tcPr>
          <w:p w:rsidR="00FB1433" w:rsidRDefault="003A31FC">
            <w:pPr>
              <w:pStyle w:val="TableBodyText"/>
            </w:pPr>
            <w:r>
              <w:t xml:space="preserve">None </w:t>
            </w:r>
          </w:p>
        </w:tc>
        <w:tc>
          <w:tcPr>
            <w:tcW w:w="0" w:type="auto"/>
          </w:tcPr>
          <w:p w:rsidR="00FB1433" w:rsidRDefault="003A31FC">
            <w:pPr>
              <w:pStyle w:val="TableBodyText"/>
            </w:pPr>
            <w:r>
              <w:t xml:space="preserve">None </w:t>
            </w:r>
          </w:p>
          <w:p w:rsidR="00FB1433" w:rsidRDefault="00FB1433">
            <w:pPr>
              <w:pStyle w:val="TableBodyText"/>
            </w:pP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pPr>
            <w:r>
              <w:rPr>
                <w:b/>
              </w:rPr>
              <w:t xml:space="preserve">Settings </w:t>
            </w:r>
            <w:r>
              <w:t xml:space="preserve">command </w:t>
            </w:r>
            <w:r>
              <w:rPr>
                <w:b/>
              </w:rPr>
              <w:t>RightsManagementInformation</w:t>
            </w:r>
            <w:r>
              <w:t xml:space="preserve"> response </w:t>
            </w:r>
          </w:p>
        </w:tc>
        <w:tc>
          <w:tcPr>
            <w:tcW w:w="0" w:type="auto"/>
          </w:tcPr>
          <w:p w:rsidR="00FB1433" w:rsidRDefault="003A31FC">
            <w:pPr>
              <w:pStyle w:val="TableBodyText"/>
            </w:pPr>
            <w:r>
              <w:rPr>
                <w:b/>
              </w:rPr>
              <w:t>RightsManagementInformation</w:t>
            </w:r>
          </w:p>
        </w:tc>
        <w:tc>
          <w:tcPr>
            <w:tcW w:w="0" w:type="auto"/>
          </w:tcPr>
          <w:p w:rsidR="00FB1433" w:rsidRDefault="003A31FC">
            <w:pPr>
              <w:pStyle w:val="TableBodyText"/>
            </w:pPr>
            <w:r>
              <w:rPr>
                <w:b/>
              </w:rPr>
              <w:t>rm:RightsManagementTemplates</w:t>
            </w:r>
            <w:r>
              <w:t xml:space="preserve"> (</w:t>
            </w:r>
            <w:hyperlink r:id="rId399" w:anchor="Section_71e681b7e1784c1096b678df7fa77dfc">
              <w:r>
                <w:rPr>
                  <w:rStyle w:val="Hyperlink"/>
                </w:rPr>
                <w:t>[MS-ASRM]</w:t>
              </w:r>
            </w:hyperlink>
            <w:r>
              <w:t xml:space="preserve"> section 2.2.2.17)</w:t>
            </w:r>
          </w:p>
        </w:tc>
        <w:tc>
          <w:tcPr>
            <w:tcW w:w="0" w:type="auto"/>
          </w:tcPr>
          <w:p w:rsidR="00FB1433" w:rsidRDefault="003A31FC">
            <w:pPr>
              <w:pStyle w:val="TableBodyText"/>
              <w:rPr>
                <w:b/>
              </w:rPr>
            </w:pPr>
            <w:r>
              <w:rPr>
                <w:b/>
              </w:rPr>
              <w:t>container</w:t>
            </w:r>
            <w:r>
              <w:t xml:space="preserve"> (</w:t>
            </w:r>
            <w:hyperlink r:id="rId400" w:anchor="Section_dcfe20e1cb36457f8c7be5c61351f7d3">
              <w:r>
                <w:rPr>
                  <w:rStyle w:val="Hyperlink"/>
                </w:rPr>
                <w:t>[MS-ASDTYPE]</w:t>
              </w:r>
            </w:hyperlink>
            <w:r>
              <w:t xml:space="preserve"> section 2.2)</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pPr>
            <w:r>
              <w:rPr>
                <w:b/>
              </w:rPr>
              <w:t xml:space="preserve">Settings </w:t>
            </w:r>
            <w:r>
              <w:t xml:space="preserve">command </w:t>
            </w:r>
            <w:r>
              <w:rPr>
                <w:b/>
              </w:rPr>
              <w:t>Oof</w:t>
            </w:r>
            <w:r>
              <w:t xml:space="preserve"> request </w:t>
            </w:r>
          </w:p>
        </w:tc>
        <w:tc>
          <w:tcPr>
            <w:tcW w:w="0" w:type="auto"/>
          </w:tcPr>
          <w:p w:rsidR="00FB1433" w:rsidRDefault="003A31FC">
            <w:pPr>
              <w:pStyle w:val="TableBodyText"/>
            </w:pPr>
            <w:r>
              <w:rPr>
                <w:b/>
              </w:rPr>
              <w:t>Oof</w:t>
            </w:r>
            <w:r>
              <w:t xml:space="preserve"> (section </w:t>
            </w:r>
            <w:hyperlink w:anchor="Section_30eaf13318c54c218b977984b52aa9d4" w:history="1">
              <w:r>
                <w:rPr>
                  <w:rStyle w:val="Hyperlink"/>
                </w:rPr>
                <w:t>2.2.3.122</w:t>
              </w:r>
            </w:hyperlink>
            <w:r>
              <w:t>)</w:t>
            </w:r>
          </w:p>
        </w:tc>
        <w:tc>
          <w:tcPr>
            <w:tcW w:w="0" w:type="auto"/>
          </w:tcPr>
          <w:p w:rsidR="00FB1433" w:rsidRDefault="003A31FC">
            <w:pPr>
              <w:pStyle w:val="TableBodyText"/>
            </w:pPr>
            <w:r>
              <w:rPr>
                <w:b/>
              </w:rPr>
              <w:t>BodyType</w:t>
            </w:r>
            <w:r>
              <w:t xml:space="preserve"> (section </w:t>
            </w:r>
            <w:hyperlink w:anchor="Section_d45f252753e2460abe52418774c744e8" w:history="1">
              <w:r>
                <w:rPr>
                  <w:rStyle w:val="Hyperlink"/>
                </w:rPr>
                <w:t>2.2.3.17</w:t>
              </w:r>
            </w:hyperlink>
            <w:r>
              <w:t>)</w:t>
            </w:r>
          </w:p>
        </w:tc>
        <w:tc>
          <w:tcPr>
            <w:tcW w:w="0" w:type="auto"/>
          </w:tcPr>
          <w:p w:rsidR="00FB1433" w:rsidRDefault="003A31FC">
            <w:pPr>
              <w:pStyle w:val="TableBodyText"/>
              <w:rPr>
                <w:b/>
              </w:rPr>
            </w:pPr>
            <w:r>
              <w:rPr>
                <w:b/>
              </w:rPr>
              <w:t>container</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rPr>
                <w:b/>
              </w:rPr>
            </w:pPr>
            <w:r>
              <w:rPr>
                <w:b/>
              </w:rPr>
              <w:t xml:space="preserve">Settings </w:t>
            </w:r>
            <w:r>
              <w:t xml:space="preserve">command </w:t>
            </w:r>
            <w:r>
              <w:rPr>
                <w:b/>
              </w:rPr>
              <w:t>Oof</w:t>
            </w:r>
            <w:r>
              <w:t xml:space="preserve"> response</w:t>
            </w:r>
          </w:p>
        </w:tc>
        <w:tc>
          <w:tcPr>
            <w:tcW w:w="0" w:type="auto"/>
          </w:tcPr>
          <w:p w:rsidR="00FB1433" w:rsidRDefault="003A31FC">
            <w:pPr>
              <w:pStyle w:val="TableBodyText"/>
            </w:pPr>
            <w:r>
              <w:rPr>
                <w:b/>
              </w:rPr>
              <w:t>Oof</w:t>
            </w:r>
          </w:p>
        </w:tc>
        <w:tc>
          <w:tcPr>
            <w:tcW w:w="0" w:type="auto"/>
          </w:tcPr>
          <w:p w:rsidR="00FB1433" w:rsidRDefault="003A31FC">
            <w:pPr>
              <w:pStyle w:val="TableBodyText"/>
            </w:pPr>
            <w:r>
              <w:rPr>
                <w:b/>
              </w:rPr>
              <w:t>OofState</w:t>
            </w:r>
            <w:r>
              <w:t xml:space="preserve"> (section </w:t>
            </w:r>
            <w:hyperlink w:anchor="Section_6703328d6828457fba982b6df712775c" w:history="1">
              <w:r>
                <w:rPr>
                  <w:rStyle w:val="Hyperlink"/>
                </w:rPr>
                <w:t>2.2.3.124</w:t>
              </w:r>
            </w:hyperlink>
            <w:r>
              <w:t xml:space="preserve">) </w:t>
            </w:r>
          </w:p>
          <w:p w:rsidR="00FB1433" w:rsidRDefault="003A31FC">
            <w:pPr>
              <w:pStyle w:val="TableBodyText"/>
            </w:pPr>
            <w:r>
              <w:rPr>
                <w:b/>
              </w:rPr>
              <w:t>StartTime</w:t>
            </w:r>
            <w:r>
              <w:t xml:space="preserve"> (section </w:t>
            </w:r>
            <w:hyperlink w:anchor="Section_b2d8271067674c4980a5b43f60bc1b3a" w:history="1">
              <w:r>
                <w:rPr>
                  <w:rStyle w:val="Hyperlink"/>
                </w:rPr>
                <w:t>2.2.3.176.2</w:t>
              </w:r>
            </w:hyperlink>
            <w:r>
              <w:t xml:space="preserve">) </w:t>
            </w:r>
          </w:p>
          <w:p w:rsidR="00FB1433" w:rsidRDefault="003A31FC">
            <w:pPr>
              <w:pStyle w:val="TableBodyText"/>
            </w:pPr>
            <w:r>
              <w:rPr>
                <w:b/>
              </w:rPr>
              <w:t>EndTime</w:t>
            </w:r>
            <w:r>
              <w:t xml:space="preserve"> (section </w:t>
            </w:r>
            <w:hyperlink w:anchor="Section_6ee7533d303d4967b0d882a3b51ce242" w:history="1">
              <w:r>
                <w:rPr>
                  <w:rStyle w:val="Hyperlink"/>
                </w:rPr>
                <w:t>2.2.3.61.2</w:t>
              </w:r>
            </w:hyperlink>
            <w:r>
              <w:t xml:space="preserve">) </w:t>
            </w:r>
          </w:p>
          <w:p w:rsidR="00FB1433" w:rsidRDefault="003A31FC">
            <w:pPr>
              <w:pStyle w:val="TableBodyText"/>
            </w:pPr>
            <w:r>
              <w:rPr>
                <w:b/>
              </w:rPr>
              <w:t>OofMessage</w:t>
            </w:r>
            <w:r>
              <w:t xml:space="preserve"> (section </w:t>
            </w:r>
            <w:hyperlink w:anchor="Section_9ca3ab46894a4c639a7c653b77ec4856" w:history="1">
              <w:r>
                <w:rPr>
                  <w:rStyle w:val="Hyperlink"/>
                </w:rPr>
                <w:t>2.2.3.123</w:t>
              </w:r>
            </w:hyperlink>
            <w:r>
              <w:t xml:space="preserve">) </w:t>
            </w:r>
          </w:p>
        </w:tc>
        <w:tc>
          <w:tcPr>
            <w:tcW w:w="0" w:type="auto"/>
          </w:tcPr>
          <w:p w:rsidR="00FB1433" w:rsidRDefault="003A31FC">
            <w:pPr>
              <w:pStyle w:val="TableBodyText"/>
              <w:rPr>
                <w:b/>
              </w:rPr>
            </w:pPr>
            <w:r>
              <w:rPr>
                <w:b/>
              </w:rPr>
              <w:t>container</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pPr>
            <w:r>
              <w:rPr>
                <w:b/>
              </w:rPr>
              <w:t xml:space="preserve">Settings </w:t>
            </w:r>
            <w:r>
              <w:t xml:space="preserve">command </w:t>
            </w:r>
            <w:r>
              <w:rPr>
                <w:b/>
              </w:rPr>
              <w:t>UserInformation</w:t>
            </w:r>
            <w:r>
              <w:t xml:space="preserve"> request</w:t>
            </w:r>
          </w:p>
        </w:tc>
        <w:tc>
          <w:tcPr>
            <w:tcW w:w="0" w:type="auto"/>
          </w:tcPr>
          <w:p w:rsidR="00FB1433" w:rsidRDefault="003A31FC">
            <w:pPr>
              <w:pStyle w:val="TableBodyText"/>
            </w:pPr>
            <w:r>
              <w:rPr>
                <w:b/>
              </w:rPr>
              <w:t>UserInformation</w:t>
            </w:r>
            <w:r>
              <w:t xml:space="preserve"> (section </w:t>
            </w:r>
            <w:hyperlink w:anchor="Section_82f61ece18c248d9b9d216f476e2661a" w:history="1">
              <w:r>
                <w:rPr>
                  <w:rStyle w:val="Hyperlink"/>
                </w:rPr>
                <w:t>2.2.3.192</w:t>
              </w:r>
            </w:hyperlink>
            <w:r>
              <w:t>)</w:t>
            </w:r>
          </w:p>
        </w:tc>
        <w:tc>
          <w:tcPr>
            <w:tcW w:w="0" w:type="auto"/>
          </w:tcPr>
          <w:p w:rsidR="00FB1433" w:rsidRDefault="003A31FC">
            <w:pPr>
              <w:pStyle w:val="TableBodyText"/>
            </w:pPr>
            <w:r>
              <w:t xml:space="preserve">None </w:t>
            </w:r>
          </w:p>
        </w:tc>
        <w:tc>
          <w:tcPr>
            <w:tcW w:w="0" w:type="auto"/>
          </w:tcPr>
          <w:p w:rsidR="00FB1433" w:rsidRDefault="003A31FC">
            <w:pPr>
              <w:pStyle w:val="TableBodyText"/>
            </w:pPr>
            <w:r>
              <w:t xml:space="preserve">None </w:t>
            </w:r>
          </w:p>
          <w:p w:rsidR="00FB1433" w:rsidRDefault="00FB1433">
            <w:pPr>
              <w:pStyle w:val="TableBodyText"/>
              <w:rPr>
                <w:b/>
              </w:rPr>
            </w:pPr>
          </w:p>
        </w:tc>
        <w:tc>
          <w:tcPr>
            <w:tcW w:w="0" w:type="auto"/>
          </w:tcPr>
          <w:p w:rsidR="00FB1433" w:rsidRDefault="003A31FC">
            <w:pPr>
              <w:pStyle w:val="TableBodyText"/>
            </w:pPr>
            <w:r>
              <w:t>1…1 (req</w:t>
            </w:r>
            <w:r>
              <w:t>uired)</w:t>
            </w:r>
          </w:p>
        </w:tc>
      </w:tr>
      <w:tr w:rsidR="00FB1433" w:rsidTr="00FB1433">
        <w:tc>
          <w:tcPr>
            <w:tcW w:w="0" w:type="auto"/>
          </w:tcPr>
          <w:p w:rsidR="00FB1433" w:rsidRDefault="003A31FC">
            <w:pPr>
              <w:pStyle w:val="TableBodyText"/>
              <w:rPr>
                <w:b/>
              </w:rPr>
            </w:pPr>
            <w:r>
              <w:rPr>
                <w:b/>
              </w:rPr>
              <w:t xml:space="preserve">Settings </w:t>
            </w:r>
            <w:r>
              <w:t xml:space="preserve">command </w:t>
            </w:r>
            <w:r>
              <w:rPr>
                <w:b/>
              </w:rPr>
              <w:t>UserInformation</w:t>
            </w:r>
            <w:r>
              <w:t xml:space="preserve"> response</w:t>
            </w:r>
          </w:p>
        </w:tc>
        <w:tc>
          <w:tcPr>
            <w:tcW w:w="0" w:type="auto"/>
          </w:tcPr>
          <w:p w:rsidR="00FB1433" w:rsidRDefault="003A31FC">
            <w:pPr>
              <w:pStyle w:val="TableBodyText"/>
            </w:pPr>
            <w:r>
              <w:rPr>
                <w:b/>
              </w:rPr>
              <w:t>UserInformation</w:t>
            </w:r>
          </w:p>
        </w:tc>
        <w:tc>
          <w:tcPr>
            <w:tcW w:w="0" w:type="auto"/>
          </w:tcPr>
          <w:p w:rsidR="00FB1433" w:rsidRDefault="003A31FC">
            <w:pPr>
              <w:pStyle w:val="TableBodyText"/>
            </w:pPr>
            <w:r>
              <w:rPr>
                <w:b/>
              </w:rPr>
              <w:t>EmailAddresses</w:t>
            </w:r>
            <w:r>
              <w:t xml:space="preserve"> (section </w:t>
            </w:r>
            <w:hyperlink w:anchor="Section_ed03ae2794ac4d1cb663062f4f58c06c" w:history="1">
              <w:r>
                <w:rPr>
                  <w:rStyle w:val="Hyperlink"/>
                </w:rPr>
                <w:t>2.2.3.57</w:t>
              </w:r>
            </w:hyperlink>
            <w:r>
              <w:t xml:space="preserve">) </w:t>
            </w:r>
          </w:p>
          <w:p w:rsidR="00FB1433" w:rsidRDefault="003A31FC">
            <w:pPr>
              <w:pStyle w:val="TableBodyText"/>
            </w:pPr>
            <w:r>
              <w:rPr>
                <w:b/>
              </w:rPr>
              <w:t>Accounts</w:t>
            </w:r>
            <w:r>
              <w:t xml:space="preserve"> (section </w:t>
            </w:r>
            <w:hyperlink w:anchor="Section_d6984e3b43ae4cc38cfb89f3ad721fc8" w:history="1">
              <w:r>
                <w:rPr>
                  <w:rStyle w:val="Hyperlink"/>
                </w:rPr>
                <w:t>2.2.3.5</w:t>
              </w:r>
            </w:hyperlink>
            <w:r>
              <w:t xml:space="preserve">) </w:t>
            </w:r>
          </w:p>
        </w:tc>
        <w:tc>
          <w:tcPr>
            <w:tcW w:w="0" w:type="auto"/>
          </w:tcPr>
          <w:p w:rsidR="00FB1433" w:rsidRDefault="003A31FC">
            <w:pPr>
              <w:pStyle w:val="TableBodyText"/>
              <w:rPr>
                <w:b/>
              </w:rPr>
            </w:pPr>
            <w:r>
              <w:rPr>
                <w:b/>
              </w:rPr>
              <w:t>contain</w:t>
            </w:r>
            <w:r>
              <w:rPr>
                <w:b/>
              </w:rPr>
              <w:t xml:space="preserve">er </w:t>
            </w:r>
          </w:p>
        </w:tc>
        <w:tc>
          <w:tcPr>
            <w:tcW w:w="0" w:type="auto"/>
          </w:tcPr>
          <w:p w:rsidR="00FB1433" w:rsidRDefault="003A31FC">
            <w:pPr>
              <w:pStyle w:val="TableBodyText"/>
            </w:pPr>
            <w:r>
              <w:t>1…1 (required)</w:t>
            </w:r>
          </w:p>
        </w:tc>
      </w:tr>
    </w:tbl>
    <w:p w:rsidR="00FB1433" w:rsidRDefault="003A31FC">
      <w:r>
        <w:t xml:space="preserve">In a </w:t>
      </w:r>
      <w:r>
        <w:rPr>
          <w:b/>
        </w:rPr>
        <w:t xml:space="preserve">Settings </w:t>
      </w:r>
      <w:r>
        <w:t xml:space="preserve">command </w:t>
      </w:r>
      <w:r>
        <w:rPr>
          <w:b/>
        </w:rPr>
        <w:t>Oof</w:t>
      </w:r>
      <w:r>
        <w:t xml:space="preserve"> request, the client specifies the body type (</w:t>
      </w:r>
      <w:r>
        <w:rPr>
          <w:b/>
        </w:rPr>
        <w:t xml:space="preserve">BodyType </w:t>
      </w:r>
      <w:r>
        <w:t>element) to be retrieved and the server will return all OOF settings and messages for that body type.</w:t>
      </w:r>
    </w:p>
    <w:p w:rsidR="00FB1433" w:rsidRDefault="003A31FC">
      <w:r>
        <w:rPr>
          <w:b/>
        </w:rPr>
        <w:t>Protocol Versions</w:t>
      </w:r>
    </w:p>
    <w:p w:rsidR="00FB1433" w:rsidRDefault="003A31FC">
      <w:r>
        <w:t>The following table specifies the pr</w:t>
      </w:r>
      <w:r>
        <w:t xml:space="preserve">otocol versions that support this element. The client indicates the protocol version being used by setting either the MS-ASProtocolVersion header, as specified in </w:t>
      </w:r>
      <w:hyperlink r:id="rId401" w:anchor="Section_4cbf28dc287641c69d87ba9db86cd40d">
        <w:r>
          <w:rPr>
            <w:rStyle w:val="Hyperlink"/>
          </w:rPr>
          <w:t>[MS-ASHTTP]</w:t>
        </w:r>
      </w:hyperlink>
      <w:r>
        <w:t xml:space="preserve"> </w:t>
      </w:r>
      <w:r>
        <w:t xml:space="preserve">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1517"/>
        <w:gridCol w:w="3343"/>
        <w:gridCol w:w="405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1517" w:type="dxa"/>
          </w:tcPr>
          <w:p w:rsidR="00FB1433" w:rsidRDefault="003A31FC">
            <w:pPr>
              <w:pStyle w:val="TableHeaderText"/>
            </w:pPr>
            <w:r>
              <w:t>Protocol version</w:t>
            </w:r>
          </w:p>
        </w:tc>
        <w:tc>
          <w:tcPr>
            <w:tcW w:w="3343" w:type="dxa"/>
          </w:tcPr>
          <w:p w:rsidR="00FB1433" w:rsidRDefault="003A31FC">
            <w:pPr>
              <w:pStyle w:val="TableHeaderText"/>
            </w:pPr>
            <w:r>
              <w:t>Element support, child of Oof, UserInformation</w:t>
            </w:r>
          </w:p>
        </w:tc>
        <w:tc>
          <w:tcPr>
            <w:tcW w:w="4050" w:type="dxa"/>
          </w:tcPr>
          <w:p w:rsidR="00FB1433" w:rsidRDefault="003A31FC">
            <w:pPr>
              <w:pStyle w:val="TableHeaderText"/>
            </w:pPr>
            <w:r>
              <w:t>Element support, child of RightsManagementInformation</w:t>
            </w:r>
          </w:p>
        </w:tc>
      </w:tr>
      <w:tr w:rsidR="00FB1433" w:rsidTr="00FB1433">
        <w:tc>
          <w:tcPr>
            <w:tcW w:w="1517" w:type="dxa"/>
          </w:tcPr>
          <w:p w:rsidR="00FB1433" w:rsidRDefault="003A31FC">
            <w:pPr>
              <w:pStyle w:val="TableBodyText"/>
            </w:pPr>
            <w:r>
              <w:t>2.5</w:t>
            </w:r>
          </w:p>
        </w:tc>
        <w:tc>
          <w:tcPr>
            <w:tcW w:w="3343" w:type="dxa"/>
          </w:tcPr>
          <w:p w:rsidR="00FB1433" w:rsidRDefault="00FB1433">
            <w:pPr>
              <w:pStyle w:val="TableBodyText"/>
            </w:pPr>
          </w:p>
        </w:tc>
        <w:tc>
          <w:tcPr>
            <w:tcW w:w="4050" w:type="dxa"/>
          </w:tcPr>
          <w:p w:rsidR="00FB1433" w:rsidRDefault="00FB1433">
            <w:pPr>
              <w:pStyle w:val="TableBodyText"/>
            </w:pPr>
          </w:p>
        </w:tc>
      </w:tr>
      <w:tr w:rsidR="00FB1433" w:rsidTr="00FB1433">
        <w:tc>
          <w:tcPr>
            <w:tcW w:w="1517" w:type="dxa"/>
          </w:tcPr>
          <w:p w:rsidR="00FB1433" w:rsidRDefault="003A31FC">
            <w:pPr>
              <w:pStyle w:val="TableBodyText"/>
            </w:pPr>
            <w:r>
              <w:t>12.0</w:t>
            </w:r>
          </w:p>
        </w:tc>
        <w:tc>
          <w:tcPr>
            <w:tcW w:w="3343" w:type="dxa"/>
          </w:tcPr>
          <w:p w:rsidR="00FB1433" w:rsidRDefault="003A31FC">
            <w:pPr>
              <w:pStyle w:val="TableBodyText"/>
            </w:pPr>
            <w:r>
              <w:t>Yes</w:t>
            </w:r>
          </w:p>
        </w:tc>
        <w:tc>
          <w:tcPr>
            <w:tcW w:w="4050" w:type="dxa"/>
          </w:tcPr>
          <w:p w:rsidR="00FB1433" w:rsidRDefault="00FB1433">
            <w:pPr>
              <w:pStyle w:val="TableBodyText"/>
            </w:pPr>
          </w:p>
        </w:tc>
      </w:tr>
      <w:tr w:rsidR="00FB1433" w:rsidTr="00FB1433">
        <w:tc>
          <w:tcPr>
            <w:tcW w:w="1517" w:type="dxa"/>
          </w:tcPr>
          <w:p w:rsidR="00FB1433" w:rsidRDefault="003A31FC">
            <w:pPr>
              <w:pStyle w:val="TableBodyText"/>
            </w:pPr>
            <w:r>
              <w:t>12.1</w:t>
            </w:r>
          </w:p>
        </w:tc>
        <w:tc>
          <w:tcPr>
            <w:tcW w:w="3343" w:type="dxa"/>
          </w:tcPr>
          <w:p w:rsidR="00FB1433" w:rsidRDefault="003A31FC">
            <w:pPr>
              <w:pStyle w:val="TableBodyText"/>
            </w:pPr>
            <w:r>
              <w:t>Yes</w:t>
            </w:r>
          </w:p>
        </w:tc>
        <w:tc>
          <w:tcPr>
            <w:tcW w:w="4050" w:type="dxa"/>
          </w:tcPr>
          <w:p w:rsidR="00FB1433" w:rsidRDefault="00FB1433">
            <w:pPr>
              <w:pStyle w:val="TableBodyText"/>
            </w:pPr>
          </w:p>
        </w:tc>
      </w:tr>
      <w:tr w:rsidR="00FB1433" w:rsidTr="00FB1433">
        <w:tc>
          <w:tcPr>
            <w:tcW w:w="1517" w:type="dxa"/>
          </w:tcPr>
          <w:p w:rsidR="00FB1433" w:rsidRDefault="003A31FC">
            <w:pPr>
              <w:pStyle w:val="TableBodyText"/>
            </w:pPr>
            <w:r>
              <w:t>14.0</w:t>
            </w:r>
          </w:p>
        </w:tc>
        <w:tc>
          <w:tcPr>
            <w:tcW w:w="3343" w:type="dxa"/>
          </w:tcPr>
          <w:p w:rsidR="00FB1433" w:rsidRDefault="003A31FC">
            <w:pPr>
              <w:pStyle w:val="TableBodyText"/>
            </w:pPr>
            <w:r>
              <w:t>Yes</w:t>
            </w:r>
          </w:p>
        </w:tc>
        <w:tc>
          <w:tcPr>
            <w:tcW w:w="4050" w:type="dxa"/>
          </w:tcPr>
          <w:p w:rsidR="00FB1433" w:rsidRDefault="00FB1433">
            <w:pPr>
              <w:pStyle w:val="TableBodyText"/>
            </w:pPr>
          </w:p>
        </w:tc>
      </w:tr>
      <w:tr w:rsidR="00FB1433" w:rsidTr="00FB1433">
        <w:tc>
          <w:tcPr>
            <w:tcW w:w="1517" w:type="dxa"/>
          </w:tcPr>
          <w:p w:rsidR="00FB1433" w:rsidRDefault="003A31FC">
            <w:pPr>
              <w:pStyle w:val="TableBodyText"/>
            </w:pPr>
            <w:r>
              <w:t>14.1</w:t>
            </w:r>
          </w:p>
        </w:tc>
        <w:tc>
          <w:tcPr>
            <w:tcW w:w="3343" w:type="dxa"/>
          </w:tcPr>
          <w:p w:rsidR="00FB1433" w:rsidRDefault="003A31FC">
            <w:pPr>
              <w:pStyle w:val="TableBodyText"/>
            </w:pPr>
            <w:r>
              <w:t>Yes</w:t>
            </w:r>
          </w:p>
        </w:tc>
        <w:tc>
          <w:tcPr>
            <w:tcW w:w="4050" w:type="dxa"/>
          </w:tcPr>
          <w:p w:rsidR="00FB1433" w:rsidRDefault="003A31FC">
            <w:pPr>
              <w:pStyle w:val="TableBodyText"/>
            </w:pPr>
            <w:r>
              <w:t>Yes</w:t>
            </w:r>
          </w:p>
        </w:tc>
      </w:tr>
      <w:tr w:rsidR="00FB1433" w:rsidTr="00FB1433">
        <w:tc>
          <w:tcPr>
            <w:tcW w:w="1517" w:type="dxa"/>
          </w:tcPr>
          <w:p w:rsidR="00FB1433" w:rsidRDefault="003A31FC">
            <w:pPr>
              <w:pStyle w:val="TableBodyText"/>
            </w:pPr>
            <w:r>
              <w:t>16.0</w:t>
            </w:r>
          </w:p>
        </w:tc>
        <w:tc>
          <w:tcPr>
            <w:tcW w:w="3343" w:type="dxa"/>
          </w:tcPr>
          <w:p w:rsidR="00FB1433" w:rsidRDefault="003A31FC">
            <w:pPr>
              <w:pStyle w:val="TableBodyText"/>
            </w:pPr>
            <w:r>
              <w:t>Yes</w:t>
            </w:r>
          </w:p>
        </w:tc>
        <w:tc>
          <w:tcPr>
            <w:tcW w:w="4050" w:type="dxa"/>
          </w:tcPr>
          <w:p w:rsidR="00FB1433" w:rsidRDefault="003A31FC">
            <w:pPr>
              <w:pStyle w:val="TableBodyText"/>
            </w:pPr>
            <w:r>
              <w:t>Yes</w:t>
            </w:r>
          </w:p>
        </w:tc>
      </w:tr>
      <w:tr w:rsidR="00FB1433" w:rsidTr="00FB1433">
        <w:tc>
          <w:tcPr>
            <w:tcW w:w="1517" w:type="dxa"/>
          </w:tcPr>
          <w:p w:rsidR="00FB1433" w:rsidRDefault="003A31FC">
            <w:pPr>
              <w:pStyle w:val="TableBodyText"/>
            </w:pPr>
            <w:r>
              <w:lastRenderedPageBreak/>
              <w:t>16.1</w:t>
            </w:r>
          </w:p>
        </w:tc>
        <w:tc>
          <w:tcPr>
            <w:tcW w:w="3343" w:type="dxa"/>
          </w:tcPr>
          <w:p w:rsidR="00FB1433" w:rsidRDefault="003A31FC">
            <w:pPr>
              <w:pStyle w:val="TableBodyText"/>
            </w:pPr>
            <w:r>
              <w:t>Yes</w:t>
            </w:r>
          </w:p>
        </w:tc>
        <w:tc>
          <w:tcPr>
            <w:tcW w:w="4050" w:type="dxa"/>
          </w:tcPr>
          <w:p w:rsidR="00FB1433" w:rsidRDefault="003A31FC">
            <w:pPr>
              <w:pStyle w:val="TableBodyText"/>
            </w:pPr>
            <w:r>
              <w:t>Yes</w:t>
            </w:r>
          </w:p>
        </w:tc>
      </w:tr>
    </w:tbl>
    <w:p w:rsidR="00FB1433" w:rsidRDefault="003A31FC">
      <w:r>
        <w:t xml:space="preserve">The </w:t>
      </w:r>
      <w:r>
        <w:rPr>
          <w:b/>
        </w:rPr>
        <w:t>EmailAddresses</w:t>
      </w:r>
      <w:r>
        <w:t xml:space="preserve"> element is supported as a child element of the </w:t>
      </w:r>
      <w:r>
        <w:rPr>
          <w:b/>
        </w:rPr>
        <w:t>Get</w:t>
      </w:r>
      <w:r>
        <w:t xml:space="preserve"> element only when the protocol version 12.0, 12.1 or 14.0 is used.</w:t>
      </w:r>
    </w:p>
    <w:p w:rsidR="00FB1433" w:rsidRDefault="003A31FC">
      <w:r>
        <w:t xml:space="preserve">The </w:t>
      </w:r>
      <w:r>
        <w:rPr>
          <w:b/>
        </w:rPr>
        <w:t>RightsManagementInformation</w:t>
      </w:r>
      <w:r>
        <w:t xml:space="preserve"> element is supported as a parent element of the </w:t>
      </w:r>
      <w:r>
        <w:rPr>
          <w:b/>
        </w:rPr>
        <w:t>Get</w:t>
      </w:r>
      <w:r>
        <w:t xml:space="preserve"> element only when the protocol version 14.1, 16.0, or 16.1 is used.</w:t>
      </w:r>
    </w:p>
    <w:p w:rsidR="00FB1433" w:rsidRDefault="003A31FC">
      <w:pPr>
        <w:pStyle w:val="Heading4"/>
      </w:pPr>
      <w:bookmarkStart w:id="510" w:name="section_033361d11f2e4338b53766658aa6a62a"/>
      <w:bookmarkStart w:id="511" w:name="_Toc95366386"/>
      <w:r>
        <w:t>GetChanges</w:t>
      </w:r>
      <w:bookmarkEnd w:id="510"/>
      <w:bookmarkEnd w:id="511"/>
    </w:p>
    <w:p w:rsidR="00FB1433" w:rsidRDefault="003A31FC">
      <w:r>
        <w:t xml:space="preserve">The </w:t>
      </w:r>
      <w:r>
        <w:rPr>
          <w:b/>
        </w:rPr>
        <w:t>GetChanges</w:t>
      </w:r>
      <w:r>
        <w:t xml:space="preserve"> element is an optional child element of the </w:t>
      </w:r>
      <w:r>
        <w:rPr>
          <w:b/>
        </w:rPr>
        <w:t xml:space="preserve">Collection </w:t>
      </w:r>
      <w:r>
        <w:t xml:space="preserve">element in </w:t>
      </w:r>
      <w:r>
        <w:rPr>
          <w:b/>
        </w:rPr>
        <w:t xml:space="preserve">Sync </w:t>
      </w:r>
      <w:r>
        <w:t>command requests that request the serv</w:t>
      </w:r>
      <w:r>
        <w:t xml:space="preserve">er to include in its response any pending changes to the collection that is specified by the </w:t>
      </w:r>
      <w:r>
        <w:rPr>
          <w:b/>
        </w:rPr>
        <w:t>ServerId</w:t>
      </w:r>
      <w:r>
        <w:t xml:space="preserve"> element (section </w:t>
      </w:r>
      <w:hyperlink w:anchor="Section_a875f1e437ae4ec3832f2e1867c13c0a" w:history="1">
        <w:r>
          <w:rPr>
            <w:rStyle w:val="Hyperlink"/>
          </w:rPr>
          <w:t>2.2.3.166.8</w:t>
        </w:r>
      </w:hyperlink>
      <w:r>
        <w:t xml:space="preserve">). If there have been changes since the last synchronization, the </w:t>
      </w:r>
      <w:r>
        <w:t xml:space="preserve">server response includes a </w:t>
      </w:r>
      <w:r>
        <w:rPr>
          <w:b/>
        </w:rPr>
        <w:t>Commands</w:t>
      </w:r>
      <w:r>
        <w:t xml:space="preserve"> element (section </w:t>
      </w:r>
      <w:hyperlink w:anchor="Section_5a54d46c823d44ff8a8691ba4d4af77f" w:history="1">
        <w:r>
          <w:rPr>
            <w:rStyle w:val="Hyperlink"/>
          </w:rPr>
          <w:t>2.2.3.32</w:t>
        </w:r>
      </w:hyperlink>
      <w:r>
        <w:t>) that contains additions, deletions, and changes.</w:t>
      </w:r>
    </w:p>
    <w:p w:rsidR="00FB1433" w:rsidRDefault="003A31FC">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736"/>
        <w:gridCol w:w="1947"/>
        <w:gridCol w:w="1302"/>
        <w:gridCol w:w="2137"/>
        <w:gridCol w:w="135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FB1433" w:rsidRDefault="003A31FC">
            <w:pPr>
              <w:pStyle w:val="TableBodyText"/>
            </w:pPr>
            <w:r>
              <w:rPr>
                <w:b/>
              </w:rPr>
              <w:t>Collection</w:t>
            </w:r>
            <w:r>
              <w:t xml:space="preserve"> (section </w:t>
            </w:r>
            <w:hyperlink w:anchor="Section_9bc36da02ecc4618a4a3f0fcda460d44" w:history="1">
              <w:r>
                <w:rPr>
                  <w:rStyle w:val="Hyperlink"/>
                </w:rPr>
                <w:t>2.2.3.29.2</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boolean</w:t>
            </w:r>
            <w:r>
              <w:t xml:space="preserve"> (</w:t>
            </w:r>
            <w:hyperlink r:id="rId402" w:anchor="Section_dcfe20e1cb36457f8c7be5c61351f7d3">
              <w:r>
                <w:rPr>
                  <w:rStyle w:val="Hyperlink"/>
                </w:rPr>
                <w:t>[MS-ASDTYPE]</w:t>
              </w:r>
            </w:hyperlink>
            <w:r>
              <w:t xml:space="preserve"> section 2.1)</w:t>
            </w:r>
            <w:r>
              <w:rPr>
                <w:b/>
              </w:rPr>
              <w:t xml:space="preserve"> </w:t>
            </w:r>
          </w:p>
        </w:tc>
        <w:tc>
          <w:tcPr>
            <w:tcW w:w="0" w:type="auto"/>
          </w:tcPr>
          <w:p w:rsidR="00FB1433" w:rsidRDefault="003A31FC">
            <w:pPr>
              <w:pStyle w:val="TableBodyText"/>
            </w:pPr>
            <w:r>
              <w:t>0...1 (optional)</w:t>
            </w:r>
          </w:p>
        </w:tc>
      </w:tr>
    </w:tbl>
    <w:p w:rsidR="00FB1433" w:rsidRDefault="003A31FC">
      <w:r>
        <w:t xml:space="preserve">The </w:t>
      </w:r>
      <w:r>
        <w:rPr>
          <w:b/>
        </w:rPr>
        <w:t>GetChanges</w:t>
      </w:r>
      <w:r>
        <w:t xml:space="preserve"> element appears only in reques</w:t>
      </w:r>
      <w:r>
        <w:t>ts to the server from the client.</w:t>
      </w:r>
    </w:p>
    <w:p w:rsidR="00FB1433" w:rsidRDefault="003A31FC">
      <w:r>
        <w:t xml:space="preserve">If the client does not want the server changes returned, the request MUST include the </w:t>
      </w:r>
      <w:r>
        <w:rPr>
          <w:b/>
        </w:rPr>
        <w:t>GetChanges</w:t>
      </w:r>
      <w:r>
        <w:t xml:space="preserve"> element with a value of 0 (</w:t>
      </w:r>
      <w:r>
        <w:rPr>
          <w:b/>
        </w:rPr>
        <w:t>FALSE</w:t>
      </w:r>
      <w:r>
        <w:t>). A value of 1 (</w:t>
      </w:r>
      <w:r>
        <w:rPr>
          <w:b/>
        </w:rPr>
        <w:t>TRUE</w:t>
      </w:r>
      <w:r>
        <w:t>) indicates that the client wants the server changes to be returned. A v</w:t>
      </w:r>
      <w:r>
        <w:t>alue of 1 (</w:t>
      </w:r>
      <w:r>
        <w:rPr>
          <w:b/>
        </w:rPr>
        <w:t>TRUE</w:t>
      </w:r>
      <w:r>
        <w:t xml:space="preserve">) is assumed when the </w:t>
      </w:r>
      <w:r>
        <w:rPr>
          <w:b/>
        </w:rPr>
        <w:t>GetChanges</w:t>
      </w:r>
      <w:r>
        <w:t xml:space="preserve"> element is empty.</w:t>
      </w:r>
    </w:p>
    <w:p w:rsidR="00FB1433" w:rsidRDefault="003A31FC">
      <w:r>
        <w:t xml:space="preserve">When the </w:t>
      </w:r>
      <w:r>
        <w:rPr>
          <w:b/>
        </w:rPr>
        <w:t xml:space="preserve">GetChanges </w:t>
      </w:r>
      <w:r>
        <w:t xml:space="preserve">element is not present in the request, the behavior depends on the value of the </w:t>
      </w:r>
      <w:r>
        <w:rPr>
          <w:b/>
        </w:rPr>
        <w:t xml:space="preserve">SyncKey </w:t>
      </w:r>
      <w:r>
        <w:t xml:space="preserve">element, as specified in section </w:t>
      </w:r>
      <w:hyperlink w:anchor="Section_bb649593c793415e912ee7da9b7319bf" w:history="1">
        <w:r>
          <w:rPr>
            <w:rStyle w:val="Hyperlink"/>
          </w:rPr>
          <w:t>2.2.3.181.4</w:t>
        </w:r>
      </w:hyperlink>
      <w:r>
        <w:t xml:space="preserve">. If the </w:t>
      </w:r>
      <w:r>
        <w:rPr>
          <w:b/>
        </w:rPr>
        <w:t xml:space="preserve">SyncKey </w:t>
      </w:r>
      <w:r>
        <w:t xml:space="preserve">element has a value of 0, then the request is handled as if the </w:t>
      </w:r>
      <w:r>
        <w:rPr>
          <w:b/>
        </w:rPr>
        <w:t>GetChanges</w:t>
      </w:r>
      <w:r>
        <w:t xml:space="preserve"> element were set to 0 (</w:t>
      </w:r>
      <w:r>
        <w:rPr>
          <w:b/>
        </w:rPr>
        <w:t>FALSE</w:t>
      </w:r>
      <w:r>
        <w:t xml:space="preserve">). If the </w:t>
      </w:r>
      <w:r>
        <w:rPr>
          <w:b/>
        </w:rPr>
        <w:t xml:space="preserve">SyncKey </w:t>
      </w:r>
      <w:r>
        <w:t xml:space="preserve">element has a non-zero value, then the request is handled as if the </w:t>
      </w:r>
      <w:r>
        <w:rPr>
          <w:b/>
        </w:rPr>
        <w:t xml:space="preserve">GetChanges </w:t>
      </w:r>
      <w:r>
        <w:t xml:space="preserve">element were set </w:t>
      </w:r>
      <w:r>
        <w:t>to 1 (</w:t>
      </w:r>
      <w:r>
        <w:rPr>
          <w:b/>
        </w:rPr>
        <w:t>TRUE</w:t>
      </w:r>
      <w:r>
        <w:t>).</w:t>
      </w:r>
    </w:p>
    <w:p w:rsidR="00FB1433" w:rsidRDefault="003A31FC">
      <w:r>
        <w:t xml:space="preserve">A </w:t>
      </w:r>
      <w:r>
        <w:rPr>
          <w:b/>
        </w:rPr>
        <w:t>Status</w:t>
      </w:r>
      <w:r>
        <w:t xml:space="preserve"> element (section </w:t>
      </w:r>
      <w:hyperlink w:anchor="Section_08151746faf740a3832bb42e88a0b729" w:history="1">
        <w:r>
          <w:rPr>
            <w:rStyle w:val="Hyperlink"/>
          </w:rPr>
          <w:t>2.2.3.177.17</w:t>
        </w:r>
      </w:hyperlink>
      <w:r>
        <w:t xml:space="preserve">) value of 4 is returned if the </w:t>
      </w:r>
      <w:r>
        <w:rPr>
          <w:b/>
        </w:rPr>
        <w:t>GetChanges</w:t>
      </w:r>
      <w:r>
        <w:t xml:space="preserve"> element is present and empty or set to 1 (</w:t>
      </w:r>
      <w:r>
        <w:rPr>
          <w:b/>
        </w:rPr>
        <w:t>TRUE</w:t>
      </w:r>
      <w:r>
        <w:t xml:space="preserve">) when the </w:t>
      </w:r>
      <w:r>
        <w:rPr>
          <w:b/>
        </w:rPr>
        <w:t>SyncKey</w:t>
      </w:r>
      <w:r>
        <w:t xml:space="preserve"> element value is 0 (zero). No error i</w:t>
      </w:r>
      <w:r>
        <w:t xml:space="preserve">s returned if the </w:t>
      </w:r>
      <w:r>
        <w:rPr>
          <w:b/>
        </w:rPr>
        <w:t>GetChanges</w:t>
      </w:r>
      <w:r>
        <w:t xml:space="preserve"> element is absent or set to 0 (</w:t>
      </w:r>
      <w:r>
        <w:rPr>
          <w:b/>
        </w:rPr>
        <w:t>FALSE</w:t>
      </w:r>
      <w:r>
        <w:t xml:space="preserve">) when the </w:t>
      </w:r>
      <w:r>
        <w:rPr>
          <w:b/>
        </w:rPr>
        <w:t>SyncKey</w:t>
      </w:r>
      <w:r>
        <w:t xml:space="preserve"> value is 0 (zero).</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40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512" w:name="section_3ad692de540247c5a3f19b4b0b1430bb"/>
      <w:bookmarkStart w:id="513" w:name="_Toc95366387"/>
      <w:r>
        <w:t>GetItemEstimate</w:t>
      </w:r>
      <w:bookmarkEnd w:id="512"/>
      <w:bookmarkEnd w:id="513"/>
    </w:p>
    <w:p w:rsidR="00FB1433" w:rsidRDefault="003A31FC">
      <w:r>
        <w:t xml:space="preserve">The </w:t>
      </w:r>
      <w:r>
        <w:rPr>
          <w:b/>
        </w:rPr>
        <w:t>GetItemEstimate</w:t>
      </w:r>
      <w:r>
        <w:t xml:space="preserve"> element is a required element in </w:t>
      </w:r>
      <w:r>
        <w:rPr>
          <w:b/>
        </w:rPr>
        <w:t>GetItemEstimate</w:t>
      </w:r>
      <w:r>
        <w:t xml:space="preserve"> command requests and </w:t>
      </w:r>
      <w:r>
        <w:rPr>
          <w:b/>
        </w:rPr>
        <w:t>GetItemEstimate</w:t>
      </w:r>
      <w:r>
        <w:t xml:space="preserve"> command responses that identifies the body of the HTTP </w:t>
      </w:r>
      <w:r>
        <w:rPr>
          <w:b/>
        </w:rPr>
        <w:t>POST</w:t>
      </w:r>
      <w:r>
        <w:t xml:space="preserve"> as containing a </w:t>
      </w:r>
      <w:r>
        <w:rPr>
          <w:b/>
        </w:rPr>
        <w:t>GetItemEstimate</w:t>
      </w:r>
      <w:r>
        <w:t xml:space="preserve"> command (section </w:t>
      </w:r>
      <w:hyperlink w:anchor="Section_da8fa0da4b124959890d7e5065962642" w:history="1">
        <w:r>
          <w:rPr>
            <w:rStyle w:val="Hyperlink"/>
          </w:rPr>
          <w:t>2.2.1.9</w:t>
        </w:r>
      </w:hyperlink>
      <w:r>
        <w:t>). It is the top-level element in the XML stream.</w:t>
      </w:r>
    </w:p>
    <w:p w:rsidR="00FB1433" w:rsidRDefault="003A31FC">
      <w:r>
        <w:t xml:space="preserve">All elements referenced in this section are defined in the </w:t>
      </w:r>
      <w:r>
        <w:rPr>
          <w:b/>
        </w:rPr>
        <w:t>GetItemEstimate</w:t>
      </w:r>
      <w:r>
        <w:t xml:space="preserve"> namespace.</w:t>
      </w:r>
    </w:p>
    <w:tbl>
      <w:tblPr>
        <w:tblStyle w:val="Table-ShadedHeader"/>
        <w:tblW w:w="0" w:type="auto"/>
        <w:tblLook w:val="04A0" w:firstRow="1" w:lastRow="0" w:firstColumn="1" w:lastColumn="0" w:noHBand="0" w:noVBand="1"/>
      </w:tblPr>
      <w:tblGrid>
        <w:gridCol w:w="2566"/>
        <w:gridCol w:w="1361"/>
        <w:gridCol w:w="2013"/>
        <w:gridCol w:w="2180"/>
        <w:gridCol w:w="135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t>
            </w:r>
            <w:r>
              <w:t>wed</w:t>
            </w:r>
          </w:p>
        </w:tc>
      </w:tr>
      <w:tr w:rsidR="00FB1433" w:rsidTr="00FB1433">
        <w:tc>
          <w:tcPr>
            <w:tcW w:w="0" w:type="auto"/>
          </w:tcPr>
          <w:p w:rsidR="00FB1433" w:rsidRDefault="003A31FC">
            <w:pPr>
              <w:pStyle w:val="TableBodyText"/>
            </w:pPr>
            <w:r>
              <w:rPr>
                <w:b/>
              </w:rPr>
              <w:t xml:space="preserve">GetItemEstimate </w:t>
            </w:r>
            <w:r>
              <w:t>command request</w:t>
            </w:r>
          </w:p>
        </w:tc>
        <w:tc>
          <w:tcPr>
            <w:tcW w:w="0" w:type="auto"/>
          </w:tcPr>
          <w:p w:rsidR="00FB1433" w:rsidRDefault="003A31FC">
            <w:pPr>
              <w:pStyle w:val="TableBodyText"/>
            </w:pPr>
            <w:r>
              <w:t>None</w:t>
            </w:r>
          </w:p>
        </w:tc>
        <w:tc>
          <w:tcPr>
            <w:tcW w:w="0" w:type="auto"/>
          </w:tcPr>
          <w:p w:rsidR="00FB1433" w:rsidRDefault="003A31FC">
            <w:pPr>
              <w:pStyle w:val="TableBodyText"/>
            </w:pPr>
            <w:r>
              <w:rPr>
                <w:b/>
              </w:rPr>
              <w:t>Collections</w:t>
            </w:r>
            <w:r>
              <w:t xml:space="preserve"> (section </w:t>
            </w:r>
            <w:hyperlink w:anchor="Section_4454c200ee9945b180322daf0ebd0f79" w:history="1">
              <w:r>
                <w:rPr>
                  <w:rStyle w:val="Hyperlink"/>
                </w:rPr>
                <w:t>2.2.3.31.1</w:t>
              </w:r>
            </w:hyperlink>
            <w:r>
              <w:t>)</w:t>
            </w:r>
          </w:p>
        </w:tc>
        <w:tc>
          <w:tcPr>
            <w:tcW w:w="0" w:type="auto"/>
          </w:tcPr>
          <w:p w:rsidR="00FB1433" w:rsidRDefault="003A31FC">
            <w:pPr>
              <w:pStyle w:val="TableBodyText"/>
              <w:rPr>
                <w:b/>
              </w:rPr>
            </w:pPr>
            <w:r>
              <w:rPr>
                <w:b/>
              </w:rPr>
              <w:t>container</w:t>
            </w:r>
            <w:r>
              <w:t xml:space="preserve"> (</w:t>
            </w:r>
            <w:hyperlink r:id="rId404"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pPr>
            <w:r>
              <w:rPr>
                <w:b/>
              </w:rPr>
              <w:t xml:space="preserve">GetItemEstimate </w:t>
            </w:r>
            <w:r>
              <w:t>command response</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 xml:space="preserve">Status </w:t>
            </w:r>
            <w:r>
              <w:t xml:space="preserve">(section </w:t>
            </w:r>
            <w:hyperlink w:anchor="Section_e6c4428180be441fab6a635f7b66ed4a" w:history="1">
              <w:r>
                <w:rPr>
                  <w:rStyle w:val="Hyperlink"/>
                </w:rPr>
                <w:t>2.2.3.177.7</w:t>
              </w:r>
            </w:hyperlink>
            <w:r>
              <w:t>)</w:t>
            </w:r>
          </w:p>
          <w:p w:rsidR="00FB1433" w:rsidRDefault="003A31FC">
            <w:pPr>
              <w:pStyle w:val="TableBodyText"/>
            </w:pPr>
            <w:r>
              <w:rPr>
                <w:b/>
              </w:rPr>
              <w:t>Response</w:t>
            </w:r>
            <w:r>
              <w:t xml:space="preserve"> (section </w:t>
            </w:r>
            <w:hyperlink w:anchor="Section_a6f8ed75f9c643f9b223fb42483dc988" w:history="1">
              <w:r>
                <w:rPr>
                  <w:rStyle w:val="Hyperlink"/>
                </w:rPr>
                <w:t>2.2.3.153.3</w:t>
              </w:r>
            </w:hyperlink>
            <w:r>
              <w:t>)</w:t>
            </w:r>
          </w:p>
        </w:tc>
        <w:tc>
          <w:tcPr>
            <w:tcW w:w="0" w:type="auto"/>
          </w:tcPr>
          <w:p w:rsidR="00FB1433" w:rsidRDefault="003A31FC">
            <w:pPr>
              <w:pStyle w:val="TableBodyText"/>
              <w:rPr>
                <w:b/>
              </w:rPr>
            </w:pPr>
            <w:r>
              <w:rPr>
                <w:b/>
              </w:rPr>
              <w:t xml:space="preserve">container </w:t>
            </w:r>
          </w:p>
        </w:tc>
        <w:tc>
          <w:tcPr>
            <w:tcW w:w="0" w:type="auto"/>
          </w:tcPr>
          <w:p w:rsidR="00FB1433" w:rsidRDefault="003A31FC">
            <w:pPr>
              <w:pStyle w:val="TableBodyText"/>
            </w:pPr>
            <w:r>
              <w:t xml:space="preserve">1…1 </w:t>
            </w:r>
            <w:r>
              <w:t>(required)</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40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514" w:name="section_6e424bf7f5df4eebbaacdb634ce6f242"/>
      <w:bookmarkStart w:id="515" w:name="_Toc95366388"/>
      <w:r>
        <w:lastRenderedPageBreak/>
        <w:t>GreaterThan</w:t>
      </w:r>
      <w:bookmarkEnd w:id="514"/>
      <w:bookmarkEnd w:id="515"/>
    </w:p>
    <w:p w:rsidR="00FB1433" w:rsidRDefault="003A31FC">
      <w:r>
        <w:t xml:space="preserve">The </w:t>
      </w:r>
      <w:r>
        <w:rPr>
          <w:b/>
        </w:rPr>
        <w:t>GreaterThan</w:t>
      </w:r>
      <w:r>
        <w:t xml:space="preserve"> element is an optional child element of the </w:t>
      </w:r>
      <w:r>
        <w:rPr>
          <w:b/>
        </w:rPr>
        <w:t xml:space="preserve">And or Or </w:t>
      </w:r>
      <w:r>
        <w:t xml:space="preserve">element in </w:t>
      </w:r>
      <w:r>
        <w:rPr>
          <w:b/>
        </w:rPr>
        <w:t>Search</w:t>
      </w:r>
      <w:r>
        <w:t xml:space="preserve"> command requests that contains elements that specify a property and a value that are compared for a "greater than" </w:t>
      </w:r>
      <w:hyperlink w:anchor="gt_9a1c3bd3-d971-482a-adfe-6f41e427b95f">
        <w:r>
          <w:rPr>
            <w:rStyle w:val="HyperlinkGreen"/>
            <w:b/>
          </w:rPr>
          <w:t>condition</w:t>
        </w:r>
      </w:hyperlink>
      <w:r>
        <w:t xml:space="preserve"> during a search.</w:t>
      </w:r>
    </w:p>
    <w:p w:rsidR="00FB1433" w:rsidRDefault="003A31FC">
      <w:r>
        <w:t xml:space="preserve">Elements referenced in this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492"/>
        <w:gridCol w:w="1410"/>
        <w:gridCol w:w="2499"/>
        <w:gridCol w:w="1836"/>
        <w:gridCol w:w="123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FB1433" w:rsidRDefault="003A31FC">
            <w:pPr>
              <w:pStyle w:val="TableBodyText"/>
            </w:pPr>
            <w:r>
              <w:rPr>
                <w:b/>
              </w:rPr>
              <w:t>And</w:t>
            </w:r>
            <w:r>
              <w:t xml:space="preserve"> (section </w:t>
            </w:r>
            <w:hyperlink w:anchor="Section_2b1aa32d2cc344ef9435003e0ff88bb4" w:history="1">
              <w:r>
                <w:rPr>
                  <w:rStyle w:val="Hyperlink"/>
                </w:rPr>
                <w:t>2.2.3.10</w:t>
              </w:r>
            </w:hyperlink>
            <w:r>
              <w:t>)</w:t>
            </w:r>
          </w:p>
          <w:p w:rsidR="00FB1433" w:rsidRDefault="003A31FC">
            <w:pPr>
              <w:pStyle w:val="TableBodyText"/>
            </w:pPr>
            <w:r>
              <w:rPr>
                <w:b/>
              </w:rPr>
              <w:t>Or</w:t>
            </w:r>
            <w:r>
              <w:t xml:space="preserve"> (section </w:t>
            </w:r>
            <w:hyperlink w:anchor="Section_59cd57e4c1f8489e858845c12d272ba0" w:history="1">
              <w:r>
                <w:rPr>
                  <w:rStyle w:val="Hyperlink"/>
                </w:rPr>
                <w:t>2.2.3.126</w:t>
              </w:r>
            </w:hyperlink>
            <w:r>
              <w:t>)</w:t>
            </w:r>
          </w:p>
        </w:tc>
        <w:tc>
          <w:tcPr>
            <w:tcW w:w="0" w:type="auto"/>
          </w:tcPr>
          <w:p w:rsidR="00FB1433" w:rsidRDefault="003A31FC">
            <w:pPr>
              <w:pStyle w:val="TableBodyText"/>
            </w:pPr>
            <w:r>
              <w:rPr>
                <w:b/>
              </w:rPr>
              <w:t>email:DateReceived</w:t>
            </w:r>
            <w:r>
              <w:t xml:space="preserve"> (section </w:t>
            </w:r>
            <w:hyperlink w:anchor="Section_e27f66c4fd35446686c6b61bb845320a" w:history="1">
              <w:r>
                <w:rPr>
                  <w:rStyle w:val="Hyperlink"/>
                </w:rPr>
                <w:t>2.2.3</w:t>
              </w:r>
              <w:r>
                <w:rPr>
                  <w:rStyle w:val="Hyperlink"/>
                </w:rPr>
                <w:t>.54</w:t>
              </w:r>
            </w:hyperlink>
            <w:r>
              <w:t>)</w:t>
            </w:r>
          </w:p>
          <w:p w:rsidR="00FB1433" w:rsidRDefault="003A31FC">
            <w:pPr>
              <w:pStyle w:val="TableBodyText"/>
            </w:pPr>
            <w:r>
              <w:rPr>
                <w:b/>
              </w:rPr>
              <w:t>Value</w:t>
            </w:r>
            <w:r>
              <w:t xml:space="preserve"> (section </w:t>
            </w:r>
            <w:hyperlink w:anchor="Section_3e656048b6964ab091e839296ba19e9f" w:history="1">
              <w:r>
                <w:rPr>
                  <w:rStyle w:val="Hyperlink"/>
                </w:rPr>
                <w:t>2.2.3.196</w:t>
              </w:r>
            </w:hyperlink>
            <w:r>
              <w:t>)</w:t>
            </w:r>
          </w:p>
        </w:tc>
        <w:tc>
          <w:tcPr>
            <w:tcW w:w="0" w:type="auto"/>
          </w:tcPr>
          <w:p w:rsidR="00FB1433" w:rsidRDefault="003A31FC">
            <w:pPr>
              <w:pStyle w:val="TableBodyText"/>
              <w:rPr>
                <w:b/>
              </w:rPr>
            </w:pPr>
            <w:r>
              <w:rPr>
                <w:b/>
              </w:rPr>
              <w:t>container</w:t>
            </w:r>
            <w:r>
              <w:t xml:space="preserve"> (</w:t>
            </w:r>
            <w:hyperlink r:id="rId406"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0...1 (optional)</w:t>
            </w:r>
          </w:p>
        </w:tc>
      </w:tr>
    </w:tbl>
    <w:p w:rsidR="00FB1433" w:rsidRDefault="003A31FC">
      <w:r>
        <w:t>The result of including mor</w:t>
      </w:r>
      <w:r>
        <w:t xml:space="preserve">e than one </w:t>
      </w:r>
      <w:r>
        <w:rPr>
          <w:b/>
        </w:rPr>
        <w:t>GreaterThan</w:t>
      </w:r>
      <w:r>
        <w:t xml:space="preserve"> element in a </w:t>
      </w:r>
      <w:r>
        <w:rPr>
          <w:b/>
        </w:rPr>
        <w:t>Search</w:t>
      </w:r>
      <w:r>
        <w:t xml:space="preserve"> command request is undefined. The server MAY return a protocol status error in response to such a command request.</w:t>
      </w:r>
    </w:p>
    <w:p w:rsidR="00FB1433" w:rsidRDefault="003A31FC">
      <w:r>
        <w:t xml:space="preserve">The </w:t>
      </w:r>
      <w:r>
        <w:rPr>
          <w:b/>
        </w:rPr>
        <w:t>GreaterThan</w:t>
      </w:r>
      <w:r>
        <w:t xml:space="preserve"> element is supported only in mailbox searches. It is not supported for document li</w:t>
      </w:r>
      <w:r>
        <w:t xml:space="preserve">brary searches. The comparison is made between the value of the </w:t>
      </w:r>
      <w:r>
        <w:rPr>
          <w:b/>
        </w:rPr>
        <w:t>Value</w:t>
      </w:r>
      <w:r>
        <w:t xml:space="preserve"> element and the date that a mailbox item was received. The </w:t>
      </w:r>
      <w:r>
        <w:rPr>
          <w:b/>
        </w:rPr>
        <w:t>email:DateReceived</w:t>
      </w:r>
      <w:r>
        <w:t xml:space="preserve"> element MUST be present before the </w:t>
      </w:r>
      <w:r>
        <w:rPr>
          <w:b/>
        </w:rPr>
        <w:t>Value</w:t>
      </w:r>
      <w:r>
        <w:t xml:space="preserve"> element.</w:t>
      </w:r>
    </w:p>
    <w:p w:rsidR="00FB1433" w:rsidRDefault="003A31FC">
      <w:r>
        <w:t>Typically, this element is used to filter results by the d</w:t>
      </w:r>
      <w:r>
        <w:t>ate on which they were received so that the date received is greater than the specified value.</w:t>
      </w:r>
    </w:p>
    <w:p w:rsidR="00FB1433" w:rsidRDefault="003A31FC">
      <w:r>
        <w:t xml:space="preserve">If the </w:t>
      </w:r>
      <w:r>
        <w:rPr>
          <w:b/>
        </w:rPr>
        <w:t>GreaterThan</w:t>
      </w:r>
      <w:r>
        <w:t xml:space="preserve"> element is included as a child element of any element other than the </w:t>
      </w:r>
      <w:r>
        <w:rPr>
          <w:b/>
        </w:rPr>
        <w:t xml:space="preserve">And </w:t>
      </w:r>
      <w:r>
        <w:t>element (section 2.2.3.10) or Or element (section 2.2.3.126), the ser</w:t>
      </w:r>
      <w:r>
        <w:t xml:space="preserve">ver responds with a </w:t>
      </w:r>
      <w:r>
        <w:rPr>
          <w:b/>
        </w:rPr>
        <w:t>Status</w:t>
      </w:r>
      <w:r>
        <w:t xml:space="preserve"> element (section </w:t>
      </w:r>
      <w:hyperlink w:anchor="Section_4eb1c8d060fd4dfb98982700fe85c956" w:history="1">
        <w:r>
          <w:rPr>
            <w:rStyle w:val="Hyperlink"/>
          </w:rPr>
          <w:t>2.2.3.177.13</w:t>
        </w:r>
      </w:hyperlink>
      <w:r>
        <w:t>) value of 8 (SearchTooComplex).</w:t>
      </w:r>
    </w:p>
    <w:p w:rsidR="00FB1433" w:rsidRDefault="003A31FC">
      <w:r>
        <w:rPr>
          <w:b/>
        </w:rPr>
        <w:t>Protocol Versions</w:t>
      </w:r>
    </w:p>
    <w:p w:rsidR="00FB1433" w:rsidRDefault="003A31FC">
      <w:r>
        <w:t>The following table specifies the protocol versions that support this element. The client</w:t>
      </w:r>
      <w:r>
        <w:t xml:space="preserve"> indicates the protocol version being used by setting either the MS-ASProtocolVersion header, as specified in </w:t>
      </w:r>
      <w:hyperlink r:id="rId407" w:anchor="Section_4cbf28dc287641c69d87ba9db86cd40d">
        <w:r>
          <w:rPr>
            <w:rStyle w:val="Hyperlink"/>
          </w:rPr>
          <w:t>[MS-ASHTTP]</w:t>
        </w:r>
      </w:hyperlink>
      <w:r>
        <w:t xml:space="preserve"> section 2.2.1.1.2.6, or the </w:t>
      </w:r>
      <w:r>
        <w:rPr>
          <w:b/>
        </w:rPr>
        <w:t>Protocol version</w:t>
      </w:r>
      <w:r>
        <w:t xml:space="preserve"> field, a</w:t>
      </w:r>
      <w:r>
        <w:t>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516" w:name="section_2fa460c530a948728af3168e3a4cb750"/>
      <w:bookmarkStart w:id="517" w:name="_Toc95366389"/>
      <w:r>
        <w:t>HasAttachments</w:t>
      </w:r>
      <w:bookmarkEnd w:id="516"/>
      <w:bookmarkEnd w:id="517"/>
    </w:p>
    <w:p w:rsidR="00FB1433" w:rsidRDefault="003A31FC">
      <w:r>
        <w:t xml:space="preserve">The </w:t>
      </w:r>
      <w:r>
        <w:rPr>
          <w:b/>
        </w:rPr>
        <w:t xml:space="preserve">HasAttachments </w:t>
      </w:r>
      <w:r>
        <w:t xml:space="preserve">element is an optional child element of the </w:t>
      </w:r>
      <w:r>
        <w:rPr>
          <w:b/>
        </w:rPr>
        <w:t xml:space="preserve">Properties </w:t>
      </w:r>
      <w:r>
        <w:t xml:space="preserve">element in </w:t>
      </w:r>
      <w:r>
        <w:rPr>
          <w:b/>
        </w:rPr>
        <w:t>Find</w:t>
      </w:r>
      <w:r>
        <w:t xml:space="preserve"> command responses that specifies whether or not a message contains attachments. </w:t>
      </w:r>
    </w:p>
    <w:p w:rsidR="00FB1433" w:rsidRDefault="003A31FC">
      <w:r>
        <w:lastRenderedPageBreak/>
        <w:t xml:space="preserve">All 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695"/>
        <w:gridCol w:w="2044"/>
        <w:gridCol w:w="1294"/>
        <w:gridCol w:w="2100"/>
        <w:gridCol w:w="1342"/>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FB1433" w:rsidRDefault="003A31FC">
            <w:pPr>
              <w:pStyle w:val="TableBodyText"/>
            </w:pPr>
            <w:r>
              <w:rPr>
                <w:b/>
              </w:rPr>
              <w:t>Properties</w:t>
            </w:r>
            <w:r>
              <w:t xml:space="preserve"> (section </w:t>
            </w:r>
            <w:hyperlink w:anchor="Section_169cad2f9de447e784d726a4ecae1a6b" w:history="1">
              <w:r>
                <w:rPr>
                  <w:rStyle w:val="Hyperlink"/>
                </w:rPr>
                <w:t>2.2.3.139.1</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 xml:space="preserve">boolean </w:t>
            </w:r>
            <w:r>
              <w:t>(</w:t>
            </w:r>
            <w:hyperlink r:id="rId408" w:anchor="Section_dcfe20e1cb36457f8c7be5c61351f7d3">
              <w:r>
                <w:rPr>
                  <w:rStyle w:val="Hyperlink"/>
                </w:rPr>
                <w:t>[MS-ASDTYPE]</w:t>
              </w:r>
            </w:hyperlink>
            <w:r>
              <w:t xml:space="preserve"> section 2.1)</w:t>
            </w:r>
          </w:p>
        </w:tc>
        <w:tc>
          <w:tcPr>
            <w:tcW w:w="0" w:type="auto"/>
          </w:tcPr>
          <w:p w:rsidR="00FB1433" w:rsidRDefault="003A31FC">
            <w:pPr>
              <w:pStyle w:val="TableBodyText"/>
            </w:pPr>
            <w:r>
              <w:t>0…1 (optional)</w:t>
            </w:r>
          </w:p>
        </w:tc>
      </w:tr>
    </w:tbl>
    <w:p w:rsidR="00FB1433" w:rsidRDefault="00FB1433"/>
    <w:p w:rsidR="00FB1433" w:rsidRDefault="003A31FC">
      <w:pPr>
        <w:rPr>
          <w:b/>
        </w:rPr>
      </w:pPr>
      <w:r>
        <w:rPr>
          <w:b/>
        </w:rPr>
        <w:t>Protocol Versions</w:t>
      </w:r>
    </w:p>
    <w:p w:rsidR="00FB1433" w:rsidRDefault="003A31FC">
      <w:r>
        <w:t>The following table specifies the protocol versions that support this element. The client indicates the protocol version being used by setting either the MS-ASProtocol</w:t>
      </w:r>
      <w:r>
        <w:t xml:space="preserve">Version header, as specified in </w:t>
      </w:r>
      <w:hyperlink r:id="rId40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4736"/>
        <w:gridCol w:w="4804"/>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w:t>
            </w:r>
            <w:r>
              <w:t>on</w:t>
            </w:r>
          </w:p>
        </w:tc>
        <w:tc>
          <w:tcPr>
            <w:tcW w:w="4804"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804"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804"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804"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804"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804"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804" w:type="dxa"/>
          </w:tcPr>
          <w:p w:rsidR="00FB1433" w:rsidRDefault="00FB1433">
            <w:pPr>
              <w:pStyle w:val="TableBodyText"/>
            </w:pPr>
          </w:p>
        </w:tc>
      </w:tr>
      <w:tr w:rsidR="00FB1433" w:rsidTr="00FB1433">
        <w:tc>
          <w:tcPr>
            <w:tcW w:w="4736" w:type="dxa"/>
          </w:tcPr>
          <w:p w:rsidR="00FB1433" w:rsidRDefault="003A31FC">
            <w:pPr>
              <w:pStyle w:val="TableBodyText"/>
            </w:pPr>
            <w:r>
              <w:t>16.1</w:t>
            </w:r>
          </w:p>
        </w:tc>
        <w:tc>
          <w:tcPr>
            <w:tcW w:w="4804" w:type="dxa"/>
          </w:tcPr>
          <w:p w:rsidR="00FB1433" w:rsidRDefault="003A31FC">
            <w:pPr>
              <w:pStyle w:val="TableBodyText"/>
            </w:pPr>
            <w:r>
              <w:t>Yes</w:t>
            </w:r>
          </w:p>
        </w:tc>
      </w:tr>
    </w:tbl>
    <w:p w:rsidR="00FB1433" w:rsidRDefault="00FB1433"/>
    <w:p w:rsidR="00FB1433" w:rsidRDefault="003A31FC">
      <w:pPr>
        <w:pStyle w:val="Heading4"/>
      </w:pPr>
      <w:bookmarkStart w:id="518" w:name="section_1937da5b7fce4d428fff4c8c9ae81475"/>
      <w:bookmarkStart w:id="519" w:name="_Toc95366390"/>
      <w:r>
        <w:t>HeartbeatInterval</w:t>
      </w:r>
      <w:bookmarkEnd w:id="518"/>
      <w:bookmarkEnd w:id="519"/>
    </w:p>
    <w:p w:rsidR="00FB1433" w:rsidRDefault="003A31FC">
      <w:r>
        <w:t xml:space="preserve">The </w:t>
      </w:r>
      <w:r>
        <w:rPr>
          <w:b/>
        </w:rPr>
        <w:t>HeartbeatInterval</w:t>
      </w:r>
      <w:r>
        <w:t xml:space="preserve"> element is used in the following command requests and responses:</w:t>
      </w:r>
    </w:p>
    <w:p w:rsidR="00FB1433" w:rsidRDefault="003A31FC">
      <w:pPr>
        <w:pStyle w:val="ListParagraph"/>
        <w:numPr>
          <w:ilvl w:val="0"/>
          <w:numId w:val="57"/>
        </w:numPr>
      </w:pPr>
      <w:r>
        <w:rPr>
          <w:b/>
        </w:rPr>
        <w:t xml:space="preserve">Ping </w:t>
      </w:r>
      <w:r>
        <w:t xml:space="preserve">command requests and responses (section </w:t>
      </w:r>
      <w:hyperlink w:anchor="Section_54540f3bab1548568e21dcebd4a7b495" w:history="1">
        <w:r>
          <w:rPr>
            <w:rStyle w:val="Hyperlink"/>
          </w:rPr>
          <w:t>2.2.1.13</w:t>
        </w:r>
      </w:hyperlink>
      <w:r>
        <w:t>)</w:t>
      </w:r>
    </w:p>
    <w:p w:rsidR="00FB1433" w:rsidRDefault="003A31FC">
      <w:pPr>
        <w:pStyle w:val="ListParagraph"/>
        <w:numPr>
          <w:ilvl w:val="0"/>
          <w:numId w:val="57"/>
        </w:numPr>
      </w:pPr>
      <w:r>
        <w:rPr>
          <w:b/>
        </w:rPr>
        <w:t xml:space="preserve">Sync </w:t>
      </w:r>
      <w:r>
        <w:t xml:space="preserve">command requests (section </w:t>
      </w:r>
      <w:hyperlink w:anchor="Section_89449dc4678c4deb9be2e1dbbc43e2f5" w:history="1">
        <w:r>
          <w:rPr>
            <w:rStyle w:val="Hyperlink"/>
          </w:rPr>
          <w:t>2.2.1.21</w:t>
        </w:r>
      </w:hyperlink>
      <w:r>
        <w:t>)</w:t>
      </w:r>
    </w:p>
    <w:p w:rsidR="00FB1433" w:rsidRDefault="003A31FC">
      <w:r>
        <w:t xml:space="preserve">The definition of the </w:t>
      </w:r>
      <w:r>
        <w:rPr>
          <w:b/>
        </w:rPr>
        <w:t>HeartbeatInterval</w:t>
      </w:r>
      <w:r>
        <w:t xml:space="preserve"> element differs according to the context in whi</w:t>
      </w:r>
      <w:r>
        <w:t xml:space="preserve">ch it is used. For more details, section </w:t>
      </w:r>
      <w:hyperlink w:anchor="Section_3fa88a42b0134e3796cbdb8273dbd243" w:history="1">
        <w:r>
          <w:rPr>
            <w:rStyle w:val="Hyperlink"/>
          </w:rPr>
          <w:t>2.2.3.88.1</w:t>
        </w:r>
      </w:hyperlink>
      <w:r>
        <w:t xml:space="preserve"> and section </w:t>
      </w:r>
      <w:hyperlink w:anchor="Section_6a18bab6292b4923804416d0da5d6440" w:history="1">
        <w:r>
          <w:rPr>
            <w:rStyle w:val="Hyperlink"/>
          </w:rPr>
          <w:t>2.2.3.88.2</w:t>
        </w:r>
      </w:hyperlink>
      <w:r>
        <w:t>.</w:t>
      </w:r>
    </w:p>
    <w:p w:rsidR="00FB1433" w:rsidRDefault="003A31FC">
      <w:pPr>
        <w:pStyle w:val="Heading5"/>
      </w:pPr>
      <w:bookmarkStart w:id="520" w:name="section_3fa88a42b0134e3796cbdb8273dbd243"/>
      <w:bookmarkStart w:id="521" w:name="_Toc95366391"/>
      <w:r>
        <w:t>HeartbeatInterval (Ping)</w:t>
      </w:r>
      <w:bookmarkEnd w:id="520"/>
      <w:bookmarkEnd w:id="521"/>
    </w:p>
    <w:p w:rsidR="00FB1433" w:rsidRDefault="003A31FC">
      <w:r>
        <w:t xml:space="preserve">The </w:t>
      </w:r>
      <w:r>
        <w:rPr>
          <w:b/>
        </w:rPr>
        <w:t>HeartbeatInterval</w:t>
      </w:r>
      <w:r>
        <w:t xml:space="preserve"> element is a </w:t>
      </w:r>
      <w:r>
        <w:t xml:space="preserve">child element of the </w:t>
      </w:r>
      <w:r>
        <w:rPr>
          <w:b/>
        </w:rPr>
        <w:t>Ping</w:t>
      </w:r>
      <w:r>
        <w:t xml:space="preserve"> element in </w:t>
      </w:r>
      <w:r>
        <w:rPr>
          <w:b/>
        </w:rPr>
        <w:t xml:space="preserve">Ping </w:t>
      </w:r>
      <w:r>
        <w:t xml:space="preserve">command requests and responses. In </w:t>
      </w:r>
      <w:r>
        <w:rPr>
          <w:b/>
        </w:rPr>
        <w:t>Ping</w:t>
      </w:r>
      <w:r>
        <w:t xml:space="preserve"> command requests, it specifies the length of time, in seconds, that the server SHOULD wait before sending a response if no new items are added to the specified set of folders</w:t>
      </w:r>
      <w:r>
        <w:t xml:space="preserve">, as specified in section </w:t>
      </w:r>
      <w:hyperlink w:anchor="Section_c3f111612c464f7ca6456a808bde92e9" w:history="1">
        <w:r>
          <w:rPr>
            <w:rStyle w:val="Hyperlink"/>
          </w:rPr>
          <w:t>3.1.5.8</w:t>
        </w:r>
      </w:hyperlink>
      <w:r>
        <w:t xml:space="preserve">. The </w:t>
      </w:r>
      <w:r>
        <w:rPr>
          <w:b/>
        </w:rPr>
        <w:t>HeartbeatInterval</w:t>
      </w:r>
      <w:r>
        <w:t xml:space="preserve"> element is also returned by the server with a status code of 5 and specifies either the minimum or maximum interval that is allowed when th</w:t>
      </w:r>
      <w:r>
        <w:t>e client has requested a heartbeat interval that is outside the acceptable range.</w:t>
      </w:r>
    </w:p>
    <w:p w:rsidR="00FB1433" w:rsidRDefault="003A31FC">
      <w:r>
        <w:t xml:space="preserve">All elements referenced in this section are defined in the </w:t>
      </w:r>
      <w:r>
        <w:rPr>
          <w:b/>
        </w:rPr>
        <w:t>Ping</w:t>
      </w:r>
      <w:r>
        <w:t xml:space="preserve"> namespace.</w:t>
      </w:r>
    </w:p>
    <w:tbl>
      <w:tblPr>
        <w:tblStyle w:val="Table-ShadedHeader"/>
        <w:tblW w:w="0" w:type="auto"/>
        <w:tblLook w:val="04A0" w:firstRow="1" w:lastRow="0" w:firstColumn="1" w:lastColumn="0" w:noHBand="0" w:noVBand="1"/>
      </w:tblPr>
      <w:tblGrid>
        <w:gridCol w:w="2672"/>
        <w:gridCol w:w="1618"/>
        <w:gridCol w:w="1288"/>
        <w:gridCol w:w="2043"/>
        <w:gridCol w:w="1854"/>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lastRenderedPageBreak/>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Ping </w:t>
            </w:r>
            <w:r>
              <w:t xml:space="preserve">command request (section </w:t>
            </w:r>
            <w:hyperlink w:anchor="Section_54540f3bab1548568e21dcebd4a7b495" w:history="1">
              <w:r>
                <w:rPr>
                  <w:rStyle w:val="Hyperlink"/>
                </w:rPr>
                <w:t>2.2.1.13</w:t>
              </w:r>
            </w:hyperlink>
            <w:r>
              <w:t>)</w:t>
            </w:r>
          </w:p>
        </w:tc>
        <w:tc>
          <w:tcPr>
            <w:tcW w:w="0" w:type="auto"/>
          </w:tcPr>
          <w:p w:rsidR="00FB1433" w:rsidRDefault="003A31FC">
            <w:pPr>
              <w:pStyle w:val="TableBodyText"/>
            </w:pPr>
            <w:r>
              <w:rPr>
                <w:b/>
              </w:rPr>
              <w:t>Ping</w:t>
            </w:r>
            <w:r>
              <w:t xml:space="preserve"> (section </w:t>
            </w:r>
            <w:hyperlink w:anchor="Section_58a72448856a4bc5a919004d0fb7f303" w:history="1">
              <w:r>
                <w:rPr>
                  <w:rStyle w:val="Hyperlink"/>
                </w:rPr>
                <w:t>2.2.3.136</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r>
              <w:t xml:space="preserve"> (</w:t>
            </w:r>
            <w:hyperlink r:id="rId410" w:anchor="Section_dcfe20e1cb36457f8c7be5c61351f7d3">
              <w:r>
                <w:rPr>
                  <w:rStyle w:val="Hyperlink"/>
                </w:rPr>
                <w:t>[MS-ASDTYPE]</w:t>
              </w:r>
            </w:hyperlink>
            <w:r>
              <w:t xml:space="preserve"> section 2.6)</w:t>
            </w:r>
            <w:r>
              <w:rPr>
                <w:b/>
              </w:rPr>
              <w:t xml:space="preserve"> </w:t>
            </w:r>
          </w:p>
        </w:tc>
        <w:tc>
          <w:tcPr>
            <w:tcW w:w="0" w:type="auto"/>
          </w:tcPr>
          <w:p w:rsidR="00FB1433" w:rsidRDefault="003A31FC">
            <w:pPr>
              <w:pStyle w:val="TableBodyText"/>
            </w:pPr>
            <w:r>
              <w:t>1 (required in first request only)</w:t>
            </w:r>
          </w:p>
        </w:tc>
      </w:tr>
      <w:tr w:rsidR="00FB1433" w:rsidTr="00FB1433">
        <w:tc>
          <w:tcPr>
            <w:tcW w:w="0" w:type="auto"/>
          </w:tcPr>
          <w:p w:rsidR="00FB1433" w:rsidRDefault="003A31FC">
            <w:pPr>
              <w:pStyle w:val="TableBodyText"/>
              <w:rPr>
                <w:b/>
              </w:rPr>
            </w:pPr>
            <w:r>
              <w:rPr>
                <w:b/>
              </w:rPr>
              <w:t xml:space="preserve">Ping </w:t>
            </w:r>
            <w:r>
              <w:t>command response</w:t>
            </w:r>
          </w:p>
        </w:tc>
        <w:tc>
          <w:tcPr>
            <w:tcW w:w="0" w:type="auto"/>
          </w:tcPr>
          <w:p w:rsidR="00FB1433" w:rsidRDefault="003A31FC">
            <w:pPr>
              <w:pStyle w:val="TableBodyText"/>
            </w:pPr>
            <w:r>
              <w:rPr>
                <w:b/>
              </w:rPr>
              <w:t>Ping</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 xml:space="preserve">integer </w:t>
            </w:r>
          </w:p>
        </w:tc>
        <w:tc>
          <w:tcPr>
            <w:tcW w:w="0" w:type="auto"/>
          </w:tcPr>
          <w:p w:rsidR="00FB1433" w:rsidRDefault="003A31FC">
            <w:pPr>
              <w:pStyle w:val="TableBodyText"/>
            </w:pPr>
            <w:r>
              <w:t>0...1 (optional)</w:t>
            </w:r>
          </w:p>
        </w:tc>
      </w:tr>
    </w:tbl>
    <w:p w:rsidR="00FB1433" w:rsidRDefault="003A31FC">
      <w:r>
        <w:t xml:space="preserve">Valid values for the </w:t>
      </w:r>
      <w:r>
        <w:rPr>
          <w:b/>
        </w:rPr>
        <w:t>HeartbeatInterval</w:t>
      </w:r>
      <w:r>
        <w:t xml:space="preserve"> element are imp</w:t>
      </w:r>
      <w:r>
        <w:t>lementation-specific.</w:t>
      </w:r>
      <w:bookmarkStart w:id="522"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522"/>
    </w:p>
    <w:p w:rsidR="00FB1433" w:rsidRDefault="003A31FC">
      <w:r>
        <w:t xml:space="preserve">The </w:t>
      </w:r>
      <w:r>
        <w:rPr>
          <w:b/>
        </w:rPr>
        <w:t>HeartbeatInterval</w:t>
      </w:r>
      <w:r>
        <w:t xml:space="preserve"> element is required only in the first </w:t>
      </w:r>
      <w:r>
        <w:rPr>
          <w:b/>
        </w:rPr>
        <w:t>Ping</w:t>
      </w:r>
      <w:r>
        <w:t xml:space="preserve"> command request from a device by a given user. The server then caches the heartbeat interval value so </w:t>
      </w:r>
      <w:r>
        <w:t xml:space="preserve">that in later requests the </w:t>
      </w:r>
      <w:r>
        <w:rPr>
          <w:b/>
        </w:rPr>
        <w:t>HeartbeatInterval</w:t>
      </w:r>
      <w:r>
        <w:t xml:space="preserve"> element is necessary only if the client is changing the interval.</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w:t>
      </w:r>
      <w:r>
        <w:t xml:space="preserve">used by setting either the MS-ASProtocolVersion header, as specified in </w:t>
      </w:r>
      <w:hyperlink r:id="rId411" w:anchor="Section_4cbf28dc287641c69d87ba9db86cd40d">
        <w:r>
          <w:rPr>
            <w:rStyle w:val="Hyperlink"/>
          </w:rPr>
          <w:t>[MS-ASHTTP]</w:t>
        </w:r>
      </w:hyperlink>
      <w:r>
        <w:t xml:space="preserve"> section 2.2.1.1.2.6, or the </w:t>
      </w:r>
      <w:r>
        <w:rPr>
          <w:b/>
        </w:rPr>
        <w:t>Protocol version</w:t>
      </w:r>
      <w:r>
        <w:t xml:space="preserve"> field, as specified in [MS-ASHTTP] section 2.2</w:t>
      </w:r>
      <w:r>
        <w:t>.1.1.1.1,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523" w:name="section_6a18bab6292b4923804416d0da5d6440"/>
      <w:bookmarkStart w:id="524" w:name="_Toc95366392"/>
      <w:r>
        <w:t>HeartbeatInterval (Sync)</w:t>
      </w:r>
      <w:bookmarkEnd w:id="523"/>
      <w:bookmarkEnd w:id="524"/>
    </w:p>
    <w:p w:rsidR="00FB1433" w:rsidRDefault="003A31FC">
      <w:r>
        <w:t xml:space="preserve">The </w:t>
      </w:r>
      <w:r>
        <w:rPr>
          <w:b/>
        </w:rPr>
        <w:t>HeartbeatInterval</w:t>
      </w:r>
      <w:r>
        <w:t xml:space="preserve"> element is an optional child element of the </w:t>
      </w:r>
      <w:r>
        <w:rPr>
          <w:b/>
        </w:rPr>
        <w:t xml:space="preserve">Sync </w:t>
      </w:r>
      <w:r>
        <w:t xml:space="preserve">element in </w:t>
      </w:r>
      <w:r>
        <w:rPr>
          <w:b/>
        </w:rPr>
        <w:t xml:space="preserve">Sync </w:t>
      </w:r>
      <w:r>
        <w:t xml:space="preserve">command requests that specifies the number of seconds that the server SHOULD delay a response if no new items are added to the included folders, as specified in section </w:t>
      </w:r>
      <w:hyperlink w:anchor="Section_8284dc68a9df46baad90f523f1a4dbe3" w:history="1">
        <w:r>
          <w:rPr>
            <w:rStyle w:val="Hyperlink"/>
          </w:rPr>
          <w:t>3.1.5.4</w:t>
        </w:r>
      </w:hyperlink>
      <w:r>
        <w:t>.</w:t>
      </w:r>
    </w:p>
    <w:p w:rsidR="00FB1433" w:rsidRDefault="003A31FC">
      <w:r>
        <w:t>All elements refer</w:t>
      </w:r>
      <w:r>
        <w:t xml:space="preserve">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827"/>
        <w:gridCol w:w="1722"/>
        <w:gridCol w:w="1327"/>
        <w:gridCol w:w="2212"/>
        <w:gridCol w:w="1387"/>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FB1433" w:rsidRDefault="003A31FC">
            <w:pPr>
              <w:pStyle w:val="TableBodyText"/>
            </w:pPr>
            <w:r>
              <w:rPr>
                <w:b/>
              </w:rPr>
              <w:t>Sync</w:t>
            </w:r>
            <w:r>
              <w:t xml:space="preserve"> (section </w:t>
            </w:r>
            <w:hyperlink w:anchor="Section_6de831e946914379b35c9e75b1dea37a" w:history="1">
              <w:r>
                <w:rPr>
                  <w:rStyle w:val="Hyperlink"/>
                </w:rPr>
                <w:t>2.2.3.180</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r>
              <w:t xml:space="preserve"> (</w:t>
            </w:r>
            <w:hyperlink r:id="rId412" w:anchor="Section_dcfe20e1cb36457f8c7be5c61351f7d3">
              <w:r>
                <w:rPr>
                  <w:rStyle w:val="Hyperlink"/>
                </w:rPr>
                <w:t>[MS-ASDTYPE]</w:t>
              </w:r>
            </w:hyperlink>
            <w:r>
              <w:t xml:space="preserve"> section 2.6)</w:t>
            </w:r>
            <w:r>
              <w:rPr>
                <w:b/>
              </w:rPr>
              <w:t xml:space="preserve"> </w:t>
            </w:r>
          </w:p>
        </w:tc>
        <w:tc>
          <w:tcPr>
            <w:tcW w:w="0" w:type="auto"/>
          </w:tcPr>
          <w:p w:rsidR="00FB1433" w:rsidRDefault="003A31FC">
            <w:pPr>
              <w:pStyle w:val="TableBodyText"/>
            </w:pPr>
            <w:r>
              <w:t>0...1 (optional)</w:t>
            </w:r>
          </w:p>
        </w:tc>
      </w:tr>
    </w:tbl>
    <w:p w:rsidR="00FB1433" w:rsidRDefault="003A31FC">
      <w:r>
        <w:t xml:space="preserve">Valid values for the </w:t>
      </w:r>
      <w:r>
        <w:rPr>
          <w:b/>
        </w:rPr>
        <w:t>HeartbeatInterval</w:t>
      </w:r>
      <w:r>
        <w:t xml:space="preserve"> elem</w:t>
      </w:r>
      <w:r>
        <w:t>ent are implementation-specific.</w:t>
      </w:r>
      <w:bookmarkStart w:id="52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525"/>
      <w:r>
        <w:t xml:space="preserve"> When the client requests an interval that is outside the acceptable range, the server will send a response that includes a </w:t>
      </w:r>
      <w:r>
        <w:rPr>
          <w:b/>
        </w:rPr>
        <w:t>Status</w:t>
      </w:r>
      <w:r>
        <w:t xml:space="preserve"> element (section </w:t>
      </w:r>
      <w:hyperlink w:anchor="Section_08151746faf740a3832bb42e88a0b729" w:history="1">
        <w:r>
          <w:rPr>
            <w:rStyle w:val="Hyperlink"/>
          </w:rPr>
          <w:t>2.2.3.177.17</w:t>
        </w:r>
      </w:hyperlink>
      <w:r>
        <w:t xml:space="preserve">) value of 14 and a </w:t>
      </w:r>
      <w:r>
        <w:rPr>
          <w:b/>
        </w:rPr>
        <w:t>Limit</w:t>
      </w:r>
      <w:r>
        <w:t xml:space="preserve"> element.</w:t>
      </w:r>
      <w:bookmarkStart w:id="526"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526"/>
    </w:p>
    <w:p w:rsidR="00FB1433" w:rsidRDefault="003A31FC">
      <w:r>
        <w:lastRenderedPageBreak/>
        <w:t xml:space="preserve">Either the </w:t>
      </w:r>
      <w:r>
        <w:rPr>
          <w:b/>
        </w:rPr>
        <w:t>HeartbeatInterval</w:t>
      </w:r>
      <w:r>
        <w:t xml:space="preserve"> element or the </w:t>
      </w:r>
      <w:r>
        <w:rPr>
          <w:b/>
        </w:rPr>
        <w:t>Wait</w:t>
      </w:r>
      <w:r>
        <w:t xml:space="preserve"> element (section </w:t>
      </w:r>
      <w:hyperlink w:anchor="Section_1134c80a730343d8bd970e45954138f2" w:history="1">
        <w:r>
          <w:rPr>
            <w:rStyle w:val="Hyperlink"/>
          </w:rPr>
          <w:t>2.2.3.198</w:t>
        </w:r>
      </w:hyperlink>
      <w:r>
        <w:t xml:space="preserve">) can be included in a </w:t>
      </w:r>
      <w:r>
        <w:rPr>
          <w:b/>
        </w:rPr>
        <w:t xml:space="preserve">Sync </w:t>
      </w:r>
      <w:r>
        <w:t xml:space="preserve">command request, but not both. If both elements are included, the server response will contain a </w:t>
      </w:r>
      <w:r>
        <w:rPr>
          <w:b/>
        </w:rPr>
        <w:t>Status</w:t>
      </w:r>
      <w:r>
        <w:t xml:space="preserve"> element value of 4.</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41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527" w:name="section_f0d7cec1b75a42c596333970f3f2310d"/>
      <w:bookmarkStart w:id="528" w:name="_Toc95366393"/>
      <w:r>
        <w:t>HomePhone</w:t>
      </w:r>
      <w:bookmarkEnd w:id="527"/>
      <w:bookmarkEnd w:id="528"/>
    </w:p>
    <w:p w:rsidR="00FB1433" w:rsidRDefault="003A31FC">
      <w:r>
        <w:t>The</w:t>
      </w:r>
      <w:r>
        <w:rPr>
          <w:b/>
        </w:rPr>
        <w:t xml:space="preserve"> HomePhone</w:t>
      </w:r>
      <w:r>
        <w:t xml:space="preserve"> element is used in the following command responses:</w:t>
      </w:r>
    </w:p>
    <w:p w:rsidR="00FB1433" w:rsidRDefault="003A31FC">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FB1433" w:rsidRDefault="003A31FC">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FB1433" w:rsidRDefault="003A31FC">
      <w:r>
        <w:t xml:space="preserve">The definition of the </w:t>
      </w:r>
      <w:r>
        <w:rPr>
          <w:b/>
        </w:rPr>
        <w:t>HomePhone</w:t>
      </w:r>
      <w:r>
        <w:t xml:space="preserve"> element differs according to the context in which it is used. For more details, see section </w:t>
      </w:r>
      <w:hyperlink w:anchor="Section_120cc459bf0b47998387c221d114e572" w:history="1">
        <w:r>
          <w:rPr>
            <w:rStyle w:val="Hyperlink"/>
          </w:rPr>
          <w:t>2.2.</w:t>
        </w:r>
        <w:r>
          <w:rPr>
            <w:rStyle w:val="Hyperlink"/>
          </w:rPr>
          <w:t>3.89.1</w:t>
        </w:r>
      </w:hyperlink>
      <w:r>
        <w:t xml:space="preserve"> and section </w:t>
      </w:r>
      <w:hyperlink w:anchor="Section_6a4bb319f2514e74be062872969c9c91" w:history="1">
        <w:r>
          <w:rPr>
            <w:rStyle w:val="Hyperlink"/>
          </w:rPr>
          <w:t>2.2.3.89.2</w:t>
        </w:r>
      </w:hyperlink>
      <w:r>
        <w:t>.</w:t>
      </w:r>
    </w:p>
    <w:p w:rsidR="00FB1433" w:rsidRDefault="003A31FC">
      <w:pPr>
        <w:pStyle w:val="Heading5"/>
      </w:pPr>
      <w:bookmarkStart w:id="529" w:name="section_120cc459bf0b47998387c221d114e572"/>
      <w:bookmarkStart w:id="530" w:name="_Toc95366394"/>
      <w:r>
        <w:t>HomePhone (Find)</w:t>
      </w:r>
      <w:bookmarkEnd w:id="529"/>
      <w:bookmarkEnd w:id="530"/>
    </w:p>
    <w:p w:rsidR="00FB1433" w:rsidRDefault="003A31FC">
      <w:r>
        <w:t xml:space="preserve">The </w:t>
      </w:r>
      <w:r>
        <w:rPr>
          <w:b/>
        </w:rPr>
        <w:t xml:space="preserve">HomePhone </w:t>
      </w:r>
      <w:r>
        <w:t xml:space="preserve">element in the </w:t>
      </w:r>
      <w:r>
        <w:rPr>
          <w:b/>
        </w:rPr>
        <w:t xml:space="preserve">GAL </w:t>
      </w:r>
      <w:r>
        <w:t xml:space="preserve">namespace is an optional child element of the </w:t>
      </w:r>
      <w:r>
        <w:rPr>
          <w:b/>
        </w:rPr>
        <w:t>find:Properties</w:t>
      </w:r>
      <w:r>
        <w:t xml:space="preserve"> element in </w:t>
      </w:r>
      <w:r>
        <w:rPr>
          <w:b/>
        </w:rPr>
        <w:t xml:space="preserve">Find </w:t>
      </w:r>
      <w:r>
        <w:t xml:space="preserve">command responses. The </w:t>
      </w:r>
      <w:r>
        <w:rPr>
          <w:b/>
        </w:rPr>
        <w:t xml:space="preserve">HomePhone </w:t>
      </w:r>
      <w:r>
        <w:t>elem</w:t>
      </w:r>
      <w:r>
        <w:t xml:space="preserve">ent is only present in response to </w:t>
      </w:r>
      <w:r>
        <w:rPr>
          <w:b/>
        </w:rPr>
        <w:t xml:space="preserve">Find </w:t>
      </w:r>
      <w:r>
        <w:t xml:space="preserve">command requests that contain the </w:t>
      </w:r>
      <w:r>
        <w:rPr>
          <w:b/>
        </w:rPr>
        <w:t xml:space="preserve">GALSearchCriterion </w:t>
      </w:r>
      <w:r>
        <w:t xml:space="preserve">element as specified in section </w:t>
      </w:r>
      <w:hyperlink w:anchor="Section_5226820eea42448c8c16073249df10ed" w:history="1">
        <w:r>
          <w:rPr>
            <w:rStyle w:val="Hyperlink"/>
          </w:rPr>
          <w:t>2.2.3.82</w:t>
        </w:r>
      </w:hyperlink>
      <w:r>
        <w:t xml:space="preserve">. It contains the home phone number of a recipient in the </w:t>
      </w:r>
      <w:hyperlink w:anchor="gt_6fbe9d37-508e-44f3-be0f-b579e1264f27">
        <w:r>
          <w:rPr>
            <w:rStyle w:val="HyperlinkGreen"/>
            <w:b/>
          </w:rPr>
          <w:t>GAL</w:t>
        </w:r>
      </w:hyperlink>
      <w:r>
        <w:t xml:space="preserve"> that matched the search criteria from the corresponding </w:t>
      </w:r>
      <w:r>
        <w:rPr>
          <w:b/>
        </w:rPr>
        <w:t xml:space="preserve">Find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FB1433" w:rsidRDefault="003A31FC">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414" w:anchor="Section_dcfe20e1cb36457f8c7be5c61351f7d3">
              <w:r>
                <w:rPr>
                  <w:rStyle w:val="Hyperlink"/>
                </w:rPr>
                <w:t>[MS-ASDTYPE]</w:t>
              </w:r>
            </w:hyperlink>
            <w:r>
              <w:t xml:space="preserve"> section 2.7)</w:t>
            </w:r>
            <w:r>
              <w:rPr>
                <w:b/>
              </w:rPr>
              <w:t xml:space="preserve"> </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lastRenderedPageBreak/>
        <w:t xml:space="preserve">The following table specifies the protocol versions that support this element. The client indicates the protocol version being used by setting either the MS-ASProtocolVersion header, as specified in </w:t>
      </w:r>
      <w:hyperlink r:id="rId41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531" w:name="section_6a4bb319f2514e74be062872969c9c91"/>
      <w:bookmarkStart w:id="532" w:name="_Toc95366395"/>
      <w:r>
        <w:t>HomePhone (Search)</w:t>
      </w:r>
      <w:bookmarkEnd w:id="531"/>
      <w:bookmarkEnd w:id="532"/>
    </w:p>
    <w:p w:rsidR="00FB1433" w:rsidRDefault="003A31FC">
      <w:r>
        <w:t xml:space="preserve">The </w:t>
      </w:r>
      <w:r>
        <w:rPr>
          <w:b/>
        </w:rPr>
        <w:t xml:space="preserve">HomePhone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HomePhone </w:t>
      </w:r>
      <w:r>
        <w:t xml:space="preserve">element is only present in response to </w:t>
      </w:r>
      <w:r>
        <w:rPr>
          <w:b/>
        </w:rPr>
        <w:t xml:space="preserve">Search </w:t>
      </w:r>
      <w:r>
        <w:t xml:space="preserve">command requests that contain a </w:t>
      </w:r>
      <w:r>
        <w:rPr>
          <w:b/>
        </w:rPr>
        <w:t xml:space="preserve">search:Name </w:t>
      </w:r>
      <w:r>
        <w:t xml:space="preserve">element with a value of "GAL", as specified in section </w:t>
      </w:r>
      <w:hyperlink w:anchor="Section_8521454610c64b9c8abbbbf65a385dfa" w:history="1">
        <w:r>
          <w:rPr>
            <w:rStyle w:val="Hyperlink"/>
          </w:rPr>
          <w:t>2.2.3.120.2</w:t>
        </w:r>
      </w:hyperlink>
      <w:r>
        <w:t xml:space="preserve">. It contains the home phone number of a recipient in the </w:t>
      </w:r>
      <w:hyperlink w:anchor="gt_6fbe9d37-508e-44f3-be0f-b579e1264f27">
        <w:r>
          <w:rPr>
            <w:rStyle w:val="HyperlinkGreen"/>
            <w:b/>
          </w:rPr>
          <w:t>GAL</w:t>
        </w:r>
      </w:hyperlink>
      <w:r>
        <w:t xml:space="preserve"> that matched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FB1433" w:rsidRDefault="003A31FC">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416" w:anchor="Section_dcfe20e1cb36457f8c7be5c61351f7d3">
              <w:r>
                <w:rPr>
                  <w:rStyle w:val="Hyperlink"/>
                </w:rPr>
                <w:t>[MS-ASDTYPE]</w:t>
              </w:r>
            </w:hyperlink>
            <w:r>
              <w:t xml:space="preserve"> section 2.7)</w:t>
            </w:r>
            <w:r>
              <w:rPr>
                <w:b/>
              </w:rPr>
              <w:t xml:space="preserve"> </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The following table specifies the protocol versions that support this element. The client indicates the protocol version being used by setting either the MS-ASProtocolVersion header, as speci</w:t>
      </w:r>
      <w:r>
        <w:t xml:space="preserve">fied in </w:t>
      </w:r>
      <w:hyperlink r:id="rId41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533" w:name="section_d59567cc319844499b13ca553fd9ad70"/>
      <w:bookmarkStart w:id="534" w:name="_Toc95366396"/>
      <w:r>
        <w:t>Id</w:t>
      </w:r>
      <w:bookmarkEnd w:id="533"/>
      <w:bookmarkEnd w:id="534"/>
    </w:p>
    <w:p w:rsidR="00FB1433" w:rsidRDefault="003A31FC">
      <w:r>
        <w:t xml:space="preserve">The </w:t>
      </w:r>
      <w:r>
        <w:rPr>
          <w:b/>
        </w:rPr>
        <w:t>Id</w:t>
      </w:r>
      <w:r>
        <w:t xml:space="preserve"> element is a required child element of the </w:t>
      </w:r>
      <w:r>
        <w:rPr>
          <w:b/>
        </w:rPr>
        <w:t xml:space="preserve">Folder </w:t>
      </w:r>
      <w:r>
        <w:t xml:space="preserve">element in </w:t>
      </w:r>
      <w:r>
        <w:rPr>
          <w:b/>
        </w:rPr>
        <w:t xml:space="preserve">Ping </w:t>
      </w:r>
      <w:r>
        <w:t>command requests that specifies the server ID of the folder to be monitored.</w:t>
      </w:r>
    </w:p>
    <w:p w:rsidR="00FB1433" w:rsidRDefault="003A31FC">
      <w:r>
        <w:t xml:space="preserve">Elements referenced in this section are defined in the </w:t>
      </w:r>
      <w:r>
        <w:rPr>
          <w:b/>
        </w:rPr>
        <w:t>Ping</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93"/>
        <w:gridCol w:w="1841"/>
        <w:gridCol w:w="1322"/>
        <w:gridCol w:w="2126"/>
        <w:gridCol w:w="139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w:t>
            </w:r>
            <w:r>
              <w:t>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Ping </w:t>
            </w:r>
            <w:r>
              <w:t xml:space="preserve">command request (section </w:t>
            </w:r>
            <w:hyperlink w:anchor="Section_54540f3bab1548568e21dcebd4a7b495" w:history="1">
              <w:r>
                <w:rPr>
                  <w:rStyle w:val="Hyperlink"/>
                </w:rPr>
                <w:t>2.2.1.13</w:t>
              </w:r>
            </w:hyperlink>
            <w:r>
              <w:t>)</w:t>
            </w:r>
          </w:p>
        </w:tc>
        <w:tc>
          <w:tcPr>
            <w:tcW w:w="0" w:type="auto"/>
          </w:tcPr>
          <w:p w:rsidR="00FB1433" w:rsidRDefault="003A31FC">
            <w:pPr>
              <w:pStyle w:val="TableBodyText"/>
            </w:pPr>
            <w:r>
              <w:rPr>
                <w:b/>
              </w:rPr>
              <w:t>Folder</w:t>
            </w:r>
            <w:r>
              <w:t xml:space="preserve"> (section </w:t>
            </w:r>
            <w:hyperlink w:anchor="Section_a6dc8859d28d442484eb0a80a743509e" w:history="1">
              <w:r>
                <w:rPr>
                  <w:rStyle w:val="Hyperlink"/>
                </w:rPr>
                <w:t>2.2.3.71.2</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stri</w:t>
            </w:r>
            <w:r>
              <w:rPr>
                <w:b/>
              </w:rPr>
              <w:t>ng</w:t>
            </w:r>
            <w:r>
              <w:t xml:space="preserve"> (</w:t>
            </w:r>
            <w:hyperlink r:id="rId418" w:anchor="Section_dcfe20e1cb36457f8c7be5c61351f7d3">
              <w:r>
                <w:rPr>
                  <w:rStyle w:val="Hyperlink"/>
                </w:rPr>
                <w:t>[MS-ASDTYPE]</w:t>
              </w:r>
            </w:hyperlink>
            <w:r>
              <w:t xml:space="preserve"> section 2.7)</w:t>
            </w:r>
          </w:p>
        </w:tc>
        <w:tc>
          <w:tcPr>
            <w:tcW w:w="0" w:type="auto"/>
          </w:tcPr>
          <w:p w:rsidR="00FB1433" w:rsidRDefault="003A31FC">
            <w:pPr>
              <w:pStyle w:val="TableBodyText"/>
            </w:pPr>
            <w:r>
              <w:t>1…1 (required)</w:t>
            </w:r>
          </w:p>
        </w:tc>
      </w:tr>
    </w:tbl>
    <w:p w:rsidR="00FB1433" w:rsidRDefault="003A31FC">
      <w:r>
        <w:t xml:space="preserve">The server ID of the folder is obtained from the </w:t>
      </w:r>
      <w:r>
        <w:rPr>
          <w:b/>
        </w:rPr>
        <w:t>folderhierarchy:ServerId</w:t>
      </w:r>
      <w:r>
        <w:t xml:space="preserve"> element (section </w:t>
      </w:r>
      <w:hyperlink w:anchor="Section_52b4b13cc4e2492496af082280c14de9" w:history="1">
        <w:r>
          <w:rPr>
            <w:rStyle w:val="Hyperlink"/>
          </w:rPr>
          <w:t>2.2.3.166</w:t>
        </w:r>
      </w:hyperlink>
      <w:r>
        <w:t xml:space="preserve">) of a previous </w:t>
      </w:r>
      <w:r>
        <w:rPr>
          <w:b/>
        </w:rPr>
        <w:t>FolderSync</w:t>
      </w:r>
      <w:r>
        <w:t xml:space="preserve"> command response (section </w:t>
      </w:r>
      <w:hyperlink w:anchor="Section_e4dc4ff8cf5a41d9abb86188068b0b9b" w:history="1">
        <w:r>
          <w:rPr>
            <w:rStyle w:val="Hyperlink"/>
          </w:rPr>
          <w:t>2.2.1.5</w:t>
        </w:r>
      </w:hyperlink>
      <w:r>
        <w:t xml:space="preserve">) or </w:t>
      </w:r>
      <w:r>
        <w:rPr>
          <w:b/>
        </w:rPr>
        <w:t>FolderCreate</w:t>
      </w:r>
      <w:r>
        <w:t xml:space="preserve"> command response (section </w:t>
      </w:r>
      <w:hyperlink w:anchor="Section_6f182dfb506e4e8ebe82ef814cc4e9d5" w:history="1">
        <w:r>
          <w:rPr>
            <w:rStyle w:val="Hyperlink"/>
          </w:rPr>
          <w:t>2.2.1.3</w:t>
        </w:r>
      </w:hyperlink>
      <w:r>
        <w:t xml:space="preserve">). The </w:t>
      </w:r>
      <w:r>
        <w:rPr>
          <w:b/>
        </w:rPr>
        <w:t xml:space="preserve">Id </w:t>
      </w:r>
      <w:r>
        <w:t xml:space="preserve">element value can be up to 64 characters in length. The server returns a </w:t>
      </w:r>
      <w:r>
        <w:rPr>
          <w:b/>
        </w:rPr>
        <w:t>Status</w:t>
      </w:r>
      <w:r>
        <w:t xml:space="preserve"> element (section </w:t>
      </w:r>
      <w:hyperlink w:anchor="Section_cec19b0eb7f94967956939c73746efc4" w:history="1">
        <w:r>
          <w:rPr>
            <w:rStyle w:val="Hyperlink"/>
          </w:rPr>
          <w:t>2.2.3.177.11</w:t>
        </w:r>
      </w:hyperlink>
      <w:r>
        <w:t xml:space="preserve">) value of 4 if the value of the </w:t>
      </w:r>
      <w:r>
        <w:rPr>
          <w:b/>
        </w:rPr>
        <w:t>Id</w:t>
      </w:r>
      <w:r>
        <w:t xml:space="preserve"> element is the same for two or more folders listed in a </w:t>
      </w:r>
      <w:r>
        <w:rPr>
          <w:b/>
        </w:rPr>
        <w:t>Ping</w:t>
      </w:r>
      <w:r>
        <w:t xml:space="preserve"> request.</w:t>
      </w:r>
    </w:p>
    <w:p w:rsidR="00FB1433" w:rsidRDefault="003A31FC">
      <w:r>
        <w:rPr>
          <w:b/>
        </w:rPr>
        <w:t>Protocol Versions</w:t>
      </w:r>
    </w:p>
    <w:p w:rsidR="00FB1433" w:rsidRDefault="003A31FC">
      <w:r>
        <w:t>The following table specifies the protocol versions that support this element. The client indicates the protocol version being used by setting either the MS-ASProtocol</w:t>
      </w:r>
      <w:r>
        <w:t xml:space="preserve">Version header, as specified in </w:t>
      </w:r>
      <w:hyperlink r:id="rId41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w:t>
            </w:r>
            <w:r>
              <w:t>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535" w:name="section_12e3a14e2b6740158b608616c866c69b"/>
      <w:bookmarkStart w:id="536" w:name="_Toc95366397"/>
      <w:r>
        <w:t>IMEI</w:t>
      </w:r>
      <w:bookmarkEnd w:id="535"/>
      <w:bookmarkEnd w:id="536"/>
    </w:p>
    <w:p w:rsidR="00FB1433" w:rsidRDefault="003A31FC">
      <w:r>
        <w:t xml:space="preserve">The </w:t>
      </w:r>
      <w:r>
        <w:rPr>
          <w:b/>
        </w:rPr>
        <w:t>IMEI</w:t>
      </w:r>
      <w:r>
        <w:t xml:space="preserve"> element is an optional child element of the </w:t>
      </w:r>
      <w:r>
        <w:rPr>
          <w:b/>
        </w:rPr>
        <w:t xml:space="preserve">Set </w:t>
      </w:r>
      <w:r>
        <w:t xml:space="preserve">element in </w:t>
      </w:r>
      <w:r>
        <w:rPr>
          <w:b/>
        </w:rPr>
        <w:t xml:space="preserve">Settings </w:t>
      </w:r>
      <w:r>
        <w:t xml:space="preserve">command requests that specifies a 15-character code that MUST uniquely identify a </w:t>
      </w:r>
      <w:r>
        <w:t>device.</w:t>
      </w:r>
    </w:p>
    <w:p w:rsidR="00FB1433" w:rsidRDefault="003A31FC">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83"/>
        <w:gridCol w:w="1541"/>
        <w:gridCol w:w="1263"/>
        <w:gridCol w:w="1888"/>
        <w:gridCol w:w="130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lastRenderedPageBreak/>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2.2.1.18</w:t>
              </w:r>
            </w:hyperlink>
            <w:r>
              <w:t>)</w:t>
            </w:r>
          </w:p>
        </w:tc>
        <w:tc>
          <w:tcPr>
            <w:tcW w:w="0" w:type="auto"/>
          </w:tcPr>
          <w:p w:rsidR="00FB1433" w:rsidRDefault="003A31FC">
            <w:pPr>
              <w:pStyle w:val="TableBodyText"/>
            </w:pPr>
            <w:r>
              <w:rPr>
                <w:b/>
              </w:rPr>
              <w:t>Set</w:t>
            </w:r>
            <w:r>
              <w:t xml:space="preserve">  (section </w:t>
            </w:r>
            <w:hyperlink w:anchor="Section_bde5614905d34a619d790a73c80fe393" w:history="1">
              <w:r>
                <w:rPr>
                  <w:rStyle w:val="Hyperlink"/>
                </w:rPr>
                <w:t>2.2.3.167</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420" w:anchor="Section_dcfe20e1cb36457f8c7be5c61351f7d3">
              <w:r>
                <w:rPr>
                  <w:rStyle w:val="Hyperlink"/>
                </w:rPr>
                <w:t>[MS-ASDTYPE]</w:t>
              </w:r>
            </w:hyperlink>
            <w:r>
              <w:t xml:space="preserve"> section 2.7) </w:t>
            </w:r>
          </w:p>
        </w:tc>
        <w:tc>
          <w:tcPr>
            <w:tcW w:w="0" w:type="auto"/>
          </w:tcPr>
          <w:p w:rsidR="00FB1433" w:rsidRDefault="003A31FC">
            <w:pPr>
              <w:pStyle w:val="TableBodyText"/>
            </w:pPr>
            <w:r>
              <w:t>0...1 (optional)</w:t>
            </w:r>
          </w:p>
        </w:tc>
      </w:tr>
    </w:tbl>
    <w:p w:rsidR="00FB1433" w:rsidRDefault="003A31FC">
      <w:r>
        <w:t xml:space="preserve">The </w:t>
      </w:r>
      <w:r>
        <w:rPr>
          <w:b/>
        </w:rPr>
        <w:t xml:space="preserve">IMEI </w:t>
      </w:r>
      <w:r>
        <w:t xml:space="preserve">element value can be up to 1024 characters in length. The server does not validate the format of the </w:t>
      </w:r>
      <w:r>
        <w:rPr>
          <w:b/>
        </w:rPr>
        <w:t>IMEI</w:t>
      </w:r>
      <w:r>
        <w:t xml:space="preserve"> element value. </w:t>
      </w:r>
    </w:p>
    <w:p w:rsidR="00FB1433" w:rsidRDefault="003A31FC">
      <w:r>
        <w:t>The device ID parameter that is currently included in the request URL is not pre</w:t>
      </w:r>
      <w:r>
        <w:t xml:space="preserve">cisely defined; protocol implementers are free to populate the field as they want. To enable workable inventory-type report generation, an ID that uniquely identifies a device in the space of all devices is required. The </w:t>
      </w:r>
      <w:r>
        <w:rPr>
          <w:b/>
        </w:rPr>
        <w:t>IMEI</w:t>
      </w:r>
      <w:r>
        <w:t xml:space="preserve"> element satisfies this require</w:t>
      </w:r>
      <w:r>
        <w:t>ment.</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42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537" w:name="section_be280730ddef4666a18ddccf15d7067b"/>
      <w:bookmarkStart w:id="538" w:name="_Toc95366398"/>
      <w:r>
        <w:t>InstanceId</w:t>
      </w:r>
      <w:bookmarkEnd w:id="537"/>
      <w:bookmarkEnd w:id="538"/>
    </w:p>
    <w:p w:rsidR="00FB1433" w:rsidRDefault="003A31FC">
      <w:r>
        <w:t xml:space="preserve">The </w:t>
      </w:r>
      <w:r>
        <w:rPr>
          <w:b/>
        </w:rPr>
        <w:t>InstanceId</w:t>
      </w:r>
      <w:r>
        <w:t xml:space="preserve"> element is used in the following command requests:</w:t>
      </w:r>
    </w:p>
    <w:p w:rsidR="00FB1433" w:rsidRDefault="003A31FC">
      <w:pPr>
        <w:pStyle w:val="ListParagraph"/>
        <w:numPr>
          <w:ilvl w:val="0"/>
          <w:numId w:val="57"/>
        </w:numPr>
      </w:pPr>
      <w:r>
        <w:rPr>
          <w:b/>
        </w:rPr>
        <w:t xml:space="preserve">MeetingResponse </w:t>
      </w:r>
      <w:r>
        <w:t xml:space="preserve">command requests and responses (section </w:t>
      </w:r>
      <w:hyperlink w:anchor="Section_42ececcd37df4340aa50783ba714facb" w:history="1">
        <w:r>
          <w:rPr>
            <w:rStyle w:val="Hyperlink"/>
          </w:rPr>
          <w:t>2.2.1.11</w:t>
        </w:r>
      </w:hyperlink>
      <w:r>
        <w:t>)</w:t>
      </w:r>
    </w:p>
    <w:p w:rsidR="00FB1433" w:rsidRDefault="003A31FC">
      <w:pPr>
        <w:pStyle w:val="ListParagraph"/>
        <w:numPr>
          <w:ilvl w:val="0"/>
          <w:numId w:val="57"/>
        </w:numPr>
      </w:pPr>
      <w:r>
        <w:rPr>
          <w:b/>
        </w:rPr>
        <w:t xml:space="preserve">SmartForward </w:t>
      </w:r>
      <w:r>
        <w:t xml:space="preserve">command requests (section </w:t>
      </w:r>
      <w:hyperlink w:anchor="Section_7dd31ff27b474968a6ed79ebbd3cceb8" w:history="1">
        <w:r>
          <w:rPr>
            <w:rStyle w:val="Hyperlink"/>
          </w:rPr>
          <w:t>2.2.1.19</w:t>
        </w:r>
      </w:hyperlink>
      <w:r>
        <w:t>)</w:t>
      </w:r>
    </w:p>
    <w:p w:rsidR="00FB1433" w:rsidRDefault="003A31FC">
      <w:pPr>
        <w:pStyle w:val="ListParagraph"/>
        <w:numPr>
          <w:ilvl w:val="0"/>
          <w:numId w:val="57"/>
        </w:numPr>
      </w:pPr>
      <w:r>
        <w:rPr>
          <w:b/>
        </w:rPr>
        <w:t xml:space="preserve">SmartReply </w:t>
      </w:r>
      <w:r>
        <w:t xml:space="preserve">command requests (section </w:t>
      </w:r>
      <w:hyperlink w:anchor="Section_419e4fc2d0cb419ea94ddf4b8da0c98f" w:history="1">
        <w:r>
          <w:rPr>
            <w:rStyle w:val="Hyperlink"/>
          </w:rPr>
          <w:t>2.2.1.20</w:t>
        </w:r>
      </w:hyperlink>
      <w:r>
        <w:t>)</w:t>
      </w:r>
    </w:p>
    <w:p w:rsidR="00FB1433" w:rsidRDefault="003A31FC">
      <w:r>
        <w:t xml:space="preserve">The definition of the </w:t>
      </w:r>
      <w:r>
        <w:rPr>
          <w:b/>
        </w:rPr>
        <w:t>InstanceId</w:t>
      </w:r>
      <w:r>
        <w:t xml:space="preserve"> element differs acco</w:t>
      </w:r>
      <w:r>
        <w:t xml:space="preserve">rding to the context in which it is used. For more details, see section </w:t>
      </w:r>
      <w:hyperlink w:anchor="Section_05c577a199f24afa83bcc1acacb80a1c" w:history="1">
        <w:r>
          <w:rPr>
            <w:rStyle w:val="Hyperlink"/>
          </w:rPr>
          <w:t>2.2.3.92.1</w:t>
        </w:r>
      </w:hyperlink>
      <w:r>
        <w:t xml:space="preserve"> and section </w:t>
      </w:r>
      <w:hyperlink w:anchor="Section_ad15d1fe44a144c8b2da55b39bad57b7" w:history="1">
        <w:r>
          <w:rPr>
            <w:rStyle w:val="Hyperlink"/>
          </w:rPr>
          <w:t>2.2.3.92.2</w:t>
        </w:r>
      </w:hyperlink>
      <w:r>
        <w:t>.</w:t>
      </w:r>
    </w:p>
    <w:p w:rsidR="00FB1433" w:rsidRDefault="003A31FC">
      <w:pPr>
        <w:pStyle w:val="Heading5"/>
      </w:pPr>
      <w:bookmarkStart w:id="539" w:name="section_05c577a199f24afa83bcc1acacb80a1c"/>
      <w:bookmarkStart w:id="540" w:name="_Toc95366399"/>
      <w:r>
        <w:t>InstanceId (MeetingResponse)</w:t>
      </w:r>
      <w:bookmarkEnd w:id="539"/>
      <w:bookmarkEnd w:id="540"/>
    </w:p>
    <w:p w:rsidR="00FB1433" w:rsidRDefault="003A31FC">
      <w:r>
        <w:t xml:space="preserve">The </w:t>
      </w:r>
      <w:r>
        <w:rPr>
          <w:b/>
        </w:rPr>
        <w:t>InstanceId</w:t>
      </w:r>
      <w:r>
        <w:t xml:space="preserve"> element</w:t>
      </w:r>
      <w:bookmarkStart w:id="541" w:name="z38"/>
      <w:bookmarkEnd w:id="541"/>
      <w:r>
        <w:t xml:space="preserve"> is an optional child element of the </w:t>
      </w:r>
      <w:r>
        <w:rPr>
          <w:b/>
        </w:rPr>
        <w:t xml:space="preserve">Request </w:t>
      </w:r>
      <w:r>
        <w:t xml:space="preserve">element in </w:t>
      </w:r>
      <w:r>
        <w:rPr>
          <w:b/>
        </w:rPr>
        <w:t>MeetingResponse</w:t>
      </w:r>
      <w:r>
        <w:t xml:space="preserve"> command requests and an optional child element of the </w:t>
      </w:r>
      <w:r>
        <w:rPr>
          <w:b/>
        </w:rPr>
        <w:t>Result</w:t>
      </w:r>
      <w:r>
        <w:t xml:space="preserve"> element in </w:t>
      </w:r>
      <w:r>
        <w:rPr>
          <w:b/>
        </w:rPr>
        <w:t>MeetingResponse</w:t>
      </w:r>
      <w:r>
        <w:t xml:space="preserve"> command responses that specifies the instance of the recurring meeting to </w:t>
      </w:r>
      <w:r>
        <w:t>be modified.</w:t>
      </w:r>
    </w:p>
    <w:p w:rsidR="00FB1433" w:rsidRDefault="003A31FC">
      <w:r>
        <w:lastRenderedPageBreak/>
        <w:t xml:space="preserve">Elements referenced in this section are defined in the </w:t>
      </w:r>
      <w:r>
        <w:rPr>
          <w:b/>
        </w:rPr>
        <w:t>MeetingResponse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108"/>
        <w:gridCol w:w="1877"/>
        <w:gridCol w:w="1269"/>
        <w:gridCol w:w="1913"/>
        <w:gridCol w:w="130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MeetingResponse </w:t>
            </w:r>
            <w:r>
              <w:t xml:space="preserve">command request (section </w:t>
            </w:r>
            <w:hyperlink w:anchor="Section_42ececcd37df4340aa50783ba714facb" w:history="1">
              <w:r>
                <w:rPr>
                  <w:rStyle w:val="Hyperlink"/>
                </w:rPr>
                <w:t>2.2.1.11</w:t>
              </w:r>
            </w:hyperlink>
            <w:r>
              <w:t>)</w:t>
            </w:r>
          </w:p>
        </w:tc>
        <w:tc>
          <w:tcPr>
            <w:tcW w:w="0" w:type="auto"/>
          </w:tcPr>
          <w:p w:rsidR="00FB1433" w:rsidRDefault="003A31FC">
            <w:pPr>
              <w:pStyle w:val="TableBodyText"/>
            </w:pPr>
            <w:r>
              <w:rPr>
                <w:b/>
              </w:rPr>
              <w:t>Request</w:t>
            </w:r>
            <w:r>
              <w:t xml:space="preserve"> (section </w:t>
            </w:r>
            <w:hyperlink w:anchor="Section_59ec13c7c4e24292a6217db8781f57c2" w:history="1">
              <w:r>
                <w:rPr>
                  <w:rStyle w:val="Hyperlink"/>
                </w:rPr>
                <w:t>2.2.3.150.2</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422" w:anchor="Section_dcfe20e1cb36457f8c7be5c61351f7d3">
              <w:r>
                <w:rPr>
                  <w:rStyle w:val="Hyperlink"/>
                </w:rPr>
                <w:t>[MS-ASDTYPE]</w:t>
              </w:r>
            </w:hyperlink>
            <w:r>
              <w:t xml:space="preserve"> section 2.7)</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rPr>
                <w:b/>
              </w:rPr>
            </w:pPr>
            <w:r>
              <w:rPr>
                <w:b/>
              </w:rPr>
              <w:t xml:space="preserve">MeetingResponse </w:t>
            </w:r>
            <w:r>
              <w:t>command response</w:t>
            </w:r>
          </w:p>
        </w:tc>
        <w:tc>
          <w:tcPr>
            <w:tcW w:w="0" w:type="auto"/>
          </w:tcPr>
          <w:p w:rsidR="00FB1433" w:rsidRDefault="003A31FC">
            <w:pPr>
              <w:pStyle w:val="TableBodyText"/>
              <w:rPr>
                <w:b/>
              </w:rPr>
            </w:pPr>
            <w:r>
              <w:rPr>
                <w:b/>
              </w:rPr>
              <w:t>Result</w:t>
            </w:r>
            <w:r>
              <w:t xml:space="preserve"> (secti</w:t>
            </w:r>
            <w:r>
              <w:t xml:space="preserve">on </w:t>
            </w:r>
            <w:hyperlink w:anchor="Section_03650972642445f5b30d0ef3bd9a38e6" w:history="1">
              <w:r>
                <w:rPr>
                  <w:rStyle w:val="Hyperlink"/>
                </w:rPr>
                <w:t>2.2.3.155.2</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p>
        </w:tc>
        <w:tc>
          <w:tcPr>
            <w:tcW w:w="0" w:type="auto"/>
          </w:tcPr>
          <w:p w:rsidR="00FB1433" w:rsidRDefault="003A31FC">
            <w:pPr>
              <w:pStyle w:val="TableBodyText"/>
            </w:pPr>
            <w:r>
              <w:t>0...1 (optional)</w:t>
            </w:r>
          </w:p>
        </w:tc>
      </w:tr>
    </w:tbl>
    <w:p w:rsidR="00FB1433" w:rsidRDefault="003A31FC">
      <w:r>
        <w:t xml:space="preserve">The </w:t>
      </w:r>
      <w:r>
        <w:rPr>
          <w:b/>
        </w:rPr>
        <w:t>InstanceId</w:t>
      </w:r>
      <w:r>
        <w:t xml:space="preserve"> element contains the original, unmodified, </w:t>
      </w:r>
      <w:hyperlink w:anchor="gt_f2369991-a884-4843-a8fa-1505b6d5ece7">
        <w:r>
          <w:rPr>
            <w:rStyle w:val="HyperlinkGreen"/>
            <w:b/>
          </w:rPr>
          <w:t>UTC</w:t>
        </w:r>
      </w:hyperlink>
      <w:r>
        <w:t xml:space="preserve"> date and time of the appointment or meeting instance to be modified. If the </w:t>
      </w:r>
      <w:r>
        <w:rPr>
          <w:b/>
        </w:rPr>
        <w:t>InstanceId</w:t>
      </w:r>
      <w:r>
        <w:t xml:space="preserve"> element is not included in the </w:t>
      </w:r>
      <w:r>
        <w:rPr>
          <w:b/>
        </w:rPr>
        <w:t>MeetingResponse</w:t>
      </w:r>
      <w:r>
        <w:t xml:space="preserve"> request, then the action is to be taken on every instance of the recurring item. The </w:t>
      </w:r>
      <w:r>
        <w:rPr>
          <w:b/>
        </w:rPr>
        <w:t>InstanceId</w:t>
      </w:r>
      <w:r>
        <w:t xml:space="preserve"> element can specify the s</w:t>
      </w:r>
      <w:r>
        <w:t xml:space="preserve">tart time of an exception to a recurring appointment or meeting. </w:t>
      </w:r>
    </w:p>
    <w:p w:rsidR="00FB1433" w:rsidRDefault="003A31FC">
      <w:r>
        <w:t xml:space="preserve">The </w:t>
      </w:r>
      <w:r>
        <w:rPr>
          <w:b/>
        </w:rPr>
        <w:t>InstanceId</w:t>
      </w:r>
      <w:r>
        <w:t xml:space="preserve"> element can be used with the </w:t>
      </w:r>
      <w:r>
        <w:rPr>
          <w:b/>
        </w:rPr>
        <w:t>search:LongId</w:t>
      </w:r>
      <w:r>
        <w:t xml:space="preserve"> element (section </w:t>
      </w:r>
      <w:hyperlink w:anchor="Section_d3e3dc5765c447dea9f6170ace931487" w:history="1">
        <w:r>
          <w:rPr>
            <w:rStyle w:val="Hyperlink"/>
          </w:rPr>
          <w:t>2.2.3.98.2</w:t>
        </w:r>
      </w:hyperlink>
      <w:r>
        <w:t>) to identify a calendar item, or it can be u</w:t>
      </w:r>
      <w:r>
        <w:t xml:space="preserve">sed with the </w:t>
      </w:r>
      <w:r>
        <w:rPr>
          <w:b/>
        </w:rPr>
        <w:t>CollectionId</w:t>
      </w:r>
      <w:r>
        <w:t xml:space="preserve"> (section </w:t>
      </w:r>
      <w:hyperlink w:anchor="Section_b6729d23d177442791e6f53a02f50e8d" w:history="1">
        <w:r>
          <w:rPr>
            <w:rStyle w:val="Hyperlink"/>
          </w:rPr>
          <w:t>2.2.3.30.4</w:t>
        </w:r>
      </w:hyperlink>
      <w:r>
        <w:t xml:space="preserve">) and </w:t>
      </w:r>
      <w:r>
        <w:rPr>
          <w:b/>
        </w:rPr>
        <w:t>RequestId</w:t>
      </w:r>
      <w:r>
        <w:t xml:space="preserve"> (section </w:t>
      </w:r>
      <w:hyperlink w:anchor="Section_5f6963b228624ca7b588e10f8ef4c2df" w:history="1">
        <w:r>
          <w:rPr>
            <w:rStyle w:val="Hyperlink"/>
          </w:rPr>
          <w:t>2.2.3.151</w:t>
        </w:r>
      </w:hyperlink>
      <w:r>
        <w:t>) elements to identify a calendar item.</w:t>
      </w:r>
    </w:p>
    <w:p w:rsidR="00FB1433" w:rsidRDefault="003A31FC">
      <w:r>
        <w:t>The format of the</w:t>
      </w:r>
      <w:r>
        <w:t xml:space="preserve"> </w:t>
      </w:r>
      <w:r>
        <w:rPr>
          <w:b/>
        </w:rPr>
        <w:t>InstanceId</w:t>
      </w:r>
      <w:r>
        <w:t xml:space="preserve"> value is a </w:t>
      </w:r>
      <w:r>
        <w:rPr>
          <w:b/>
        </w:rPr>
        <w:t>string</w:t>
      </w:r>
      <w:r>
        <w:t xml:space="preserve"> in </w:t>
      </w:r>
      <w:r>
        <w:rPr>
          <w:b/>
        </w:rPr>
        <w:t>dateTime</w:t>
      </w:r>
      <w:r>
        <w:t xml:space="preserve"> ([MS-ASDTYPE] section 2.3) format with the punctuation separators, for example, 2010-04-08T18:16:00.000Z. If the </w:t>
      </w:r>
      <w:r>
        <w:rPr>
          <w:b/>
        </w:rPr>
        <w:t>InstanceId</w:t>
      </w:r>
      <w:r>
        <w:t xml:space="preserve"> element passes schema validation but the value is not specified in the proper format, the </w:t>
      </w:r>
      <w:r>
        <w:t xml:space="preserve">server responds with a </w:t>
      </w:r>
      <w:r>
        <w:rPr>
          <w:b/>
        </w:rPr>
        <w:t>Status</w:t>
      </w:r>
      <w:r>
        <w:t xml:space="preserve"> element (section </w:t>
      </w:r>
      <w:hyperlink w:anchor="Section_de30ed243447412ca1ff5a65fe34b393" w:history="1">
        <w:r>
          <w:rPr>
            <w:rStyle w:val="Hyperlink"/>
          </w:rPr>
          <w:t>2.2.3.177.9</w:t>
        </w:r>
      </w:hyperlink>
      <w:r>
        <w:t xml:space="preserve">) value of 104. If the </w:t>
      </w:r>
      <w:r>
        <w:rPr>
          <w:b/>
        </w:rPr>
        <w:t>InstanceId</w:t>
      </w:r>
      <w:r>
        <w:t xml:space="preserve"> element value specifies a non-recurring meeting, the server responds with a </w:t>
      </w:r>
      <w:r>
        <w:rPr>
          <w:b/>
        </w:rPr>
        <w:t>Status</w:t>
      </w:r>
      <w:r>
        <w:t xml:space="preserve"> element value of 146.</w:t>
      </w:r>
      <w:r>
        <w:t xml:space="preserve"> A </w:t>
      </w:r>
      <w:r>
        <w:rPr>
          <w:b/>
        </w:rPr>
        <w:t>Status</w:t>
      </w:r>
      <w:r>
        <w:t xml:space="preserve"> element value of 2 or an </w:t>
      </w:r>
      <w:hyperlink w:anchor="gt_d72f1494-4917-4e9e-a9fd-b8f1b2758dcd">
        <w:r>
          <w:rPr>
            <w:rStyle w:val="HyperlinkGreen"/>
            <w:b/>
          </w:rPr>
          <w:t>HTTP</w:t>
        </w:r>
      </w:hyperlink>
      <w:r>
        <w:t xml:space="preserve"> 400 response is returned if the request includes the </w:t>
      </w:r>
      <w:r>
        <w:rPr>
          <w:b/>
        </w:rPr>
        <w:t>InstanceId</w:t>
      </w:r>
      <w:r>
        <w:t xml:space="preserve"> element when a non-supporting protocol version is used.</w:t>
      </w:r>
      <w:bookmarkStart w:id="542" w:name="Appendix_A_Target_9"/>
      <w:r>
        <w:rPr>
          <w:rStyle w:val="Hyperlink"/>
        </w:rPr>
        <w:fldChar w:fldCharType="begin"/>
      </w:r>
      <w:r>
        <w:rPr>
          <w:rStyle w:val="Hyperlink"/>
        </w:rPr>
        <w:instrText xml:space="preserve"> HYPERLINK \l "Appendix_A_9" \o "</w:instrText>
      </w:r>
      <w:r>
        <w:rPr>
          <w:rStyle w:val="Hyperlink"/>
        </w:rPr>
        <w:instrText xml:space="preserve">Product behavior note 9" \h </w:instrText>
      </w:r>
      <w:r>
        <w:rPr>
          <w:rStyle w:val="Hyperlink"/>
        </w:rPr>
      </w:r>
      <w:r>
        <w:rPr>
          <w:rStyle w:val="Hyperlink"/>
        </w:rPr>
        <w:fldChar w:fldCharType="separate"/>
      </w:r>
      <w:r>
        <w:rPr>
          <w:rStyle w:val="Hyperlink"/>
        </w:rPr>
        <w:t>&lt;9&gt;</w:t>
      </w:r>
      <w:r>
        <w:rPr>
          <w:rStyle w:val="Hyperlink"/>
        </w:rPr>
        <w:fldChar w:fldCharType="end"/>
      </w:r>
      <w:bookmarkEnd w:id="542"/>
      <w:r>
        <w:t xml:space="preserve"> Details about protocol versions are provided at the end of this section.</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w:t>
      </w:r>
      <w:r>
        <w:t xml:space="preserve">by setting either the MS-ASProtocolVersion header, as specified in </w:t>
      </w:r>
      <w:hyperlink r:id="rId423" w:anchor="Section_4cbf28dc287641c69d87ba9db86cd40d">
        <w:r>
          <w:rPr>
            <w:rStyle w:val="Hyperlink"/>
          </w:rPr>
          <w:t>[MS-ASHTTP]</w:t>
        </w:r>
      </w:hyperlink>
      <w:r>
        <w:t xml:space="preserve"> section 2.2.1.1.2.6, or the </w:t>
      </w:r>
      <w:r>
        <w:rPr>
          <w:b/>
        </w:rPr>
        <w:t>Protocol version</w:t>
      </w:r>
      <w:r>
        <w:t xml:space="preserve"> field, as specified in [MS-ASHTTP] section 2.2.1.1.</w:t>
      </w:r>
      <w:r>
        <w:t>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3A31FC">
      <w:r>
        <w:t xml:space="preserve">The </w:t>
      </w:r>
      <w:r>
        <w:rPr>
          <w:b/>
        </w:rPr>
        <w:t>InstanceId</w:t>
      </w:r>
      <w:r>
        <w:t xml:space="preserve"> element is included in a </w:t>
      </w:r>
      <w:r>
        <w:rPr>
          <w:b/>
        </w:rPr>
        <w:t>MeetingResponse</w:t>
      </w:r>
      <w:r>
        <w:t xml:space="preserve"> command response only when protocol version 16.0 or 16.1 is used.</w:t>
      </w:r>
    </w:p>
    <w:p w:rsidR="00FB1433" w:rsidRDefault="003A31FC">
      <w:pPr>
        <w:pStyle w:val="Heading5"/>
      </w:pPr>
      <w:bookmarkStart w:id="543" w:name="section_ad15d1fe44a144c8b2da55b39bad57b7"/>
      <w:bookmarkStart w:id="544" w:name="_Toc95366400"/>
      <w:r>
        <w:t>InstanceId (SmartForward and SmartReply)</w:t>
      </w:r>
      <w:bookmarkEnd w:id="543"/>
      <w:bookmarkEnd w:id="544"/>
    </w:p>
    <w:p w:rsidR="00FB1433" w:rsidRDefault="003A31FC">
      <w:r>
        <w:lastRenderedPageBreak/>
        <w:t xml:space="preserve">The </w:t>
      </w:r>
      <w:r>
        <w:rPr>
          <w:b/>
        </w:rPr>
        <w:t>InstanceId</w:t>
      </w:r>
      <w:r>
        <w:t xml:space="preserve"> element is an optional child element of the </w:t>
      </w:r>
      <w:r>
        <w:rPr>
          <w:b/>
        </w:rPr>
        <w:t xml:space="preserve">Source </w:t>
      </w:r>
      <w:r>
        <w:t xml:space="preserve">element in </w:t>
      </w:r>
      <w:r>
        <w:rPr>
          <w:b/>
        </w:rPr>
        <w:t xml:space="preserve">SmartForward </w:t>
      </w:r>
      <w:r>
        <w:t xml:space="preserve">command requests and </w:t>
      </w:r>
      <w:r>
        <w:rPr>
          <w:b/>
        </w:rPr>
        <w:t xml:space="preserve">SmartReply </w:t>
      </w:r>
      <w:r>
        <w:t xml:space="preserve">command requests that specifies the instance of a recurrence for the source item. If the </w:t>
      </w:r>
      <w:r>
        <w:rPr>
          <w:b/>
        </w:rPr>
        <w:t>Inst</w:t>
      </w:r>
      <w:r>
        <w:rPr>
          <w:b/>
        </w:rPr>
        <w:t>anceId</w:t>
      </w:r>
      <w:r>
        <w:t xml:space="preserve"> element is present, both the </w:t>
      </w:r>
      <w:r>
        <w:rPr>
          <w:b/>
        </w:rPr>
        <w:t>FolderId</w:t>
      </w:r>
      <w:r>
        <w:t xml:space="preserve"> (section </w:t>
      </w:r>
      <w:hyperlink w:anchor="Section_84508a3bb91c4ebea3bca31ef448a878" w:history="1">
        <w:r>
          <w:rPr>
            <w:rStyle w:val="Hyperlink"/>
          </w:rPr>
          <w:t>2.2.3.74</w:t>
        </w:r>
      </w:hyperlink>
      <w:r>
        <w:t xml:space="preserve">) and </w:t>
      </w:r>
      <w:r>
        <w:rPr>
          <w:b/>
        </w:rPr>
        <w:t>ItemId</w:t>
      </w:r>
      <w:r>
        <w:t xml:space="preserve"> (section </w:t>
      </w:r>
      <w:hyperlink w:anchor="Section_9a26355e680b4df4a04e5267def42f37" w:history="1">
        <w:r>
          <w:rPr>
            <w:rStyle w:val="Hyperlink"/>
          </w:rPr>
          <w:t>2.2.3.93</w:t>
        </w:r>
      </w:hyperlink>
      <w:r>
        <w:t>) elements SHOULD be present.</w:t>
      </w:r>
    </w:p>
    <w:p w:rsidR="00FB1433" w:rsidRDefault="003A31FC">
      <w:r>
        <w:t>All elements r</w:t>
      </w:r>
      <w:r>
        <w:t xml:space="preserve">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3060"/>
        <w:gridCol w:w="1708"/>
        <w:gridCol w:w="1284"/>
        <w:gridCol w:w="2095"/>
        <w:gridCol w:w="132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SmartForward </w:t>
            </w:r>
            <w:r>
              <w:t xml:space="preserve">command request (section </w:t>
            </w:r>
            <w:hyperlink w:anchor="Section_7dd31ff27b474968a6ed79ebbd3cceb8" w:history="1">
              <w:r>
                <w:rPr>
                  <w:rStyle w:val="Hyperlink"/>
                </w:rPr>
                <w:t>2.2.1.19</w:t>
              </w:r>
            </w:hyperlink>
            <w:r>
              <w:t>)</w:t>
            </w:r>
          </w:p>
        </w:tc>
        <w:tc>
          <w:tcPr>
            <w:tcW w:w="0" w:type="auto"/>
          </w:tcPr>
          <w:p w:rsidR="00FB1433" w:rsidRDefault="003A31FC">
            <w:pPr>
              <w:pStyle w:val="TableBodyText"/>
            </w:pPr>
            <w:r>
              <w:rPr>
                <w:b/>
              </w:rPr>
              <w:t>Source</w:t>
            </w:r>
            <w:r>
              <w:t xml:space="preserve"> (section </w:t>
            </w:r>
            <w:hyperlink w:anchor="Section_2b99f6c99813463394a804dbe4cbf390" w:history="1">
              <w:r>
                <w:rPr>
                  <w:rStyle w:val="Hyperlink"/>
                </w:rPr>
                <w:t>2.2.3.173</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datetime</w:t>
            </w:r>
            <w:r>
              <w:t xml:space="preserve"> (</w:t>
            </w:r>
            <w:hyperlink r:id="rId424" w:anchor="Section_dcfe20e1cb36457f8c7be5c61351f7d3">
              <w:r>
                <w:rPr>
                  <w:rStyle w:val="Hyperlink"/>
                </w:rPr>
                <w:t>[MS-ASDTYPE]</w:t>
              </w:r>
            </w:hyperlink>
            <w:r>
              <w:t xml:space="preserve"> section 2.3)</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pPr>
            <w:r>
              <w:rPr>
                <w:b/>
              </w:rPr>
              <w:t xml:space="preserve">SmartReply </w:t>
            </w:r>
            <w:r>
              <w:t xml:space="preserve">command request (section </w:t>
            </w:r>
            <w:hyperlink w:anchor="Section_419e4fc2d0cb419ea94ddf4b8da0c98f" w:history="1">
              <w:r>
                <w:rPr>
                  <w:rStyle w:val="Hyperlink"/>
                </w:rPr>
                <w:t>2.2.1.20</w:t>
              </w:r>
            </w:hyperlink>
            <w:r>
              <w:t>)</w:t>
            </w:r>
          </w:p>
        </w:tc>
        <w:tc>
          <w:tcPr>
            <w:tcW w:w="0" w:type="auto"/>
          </w:tcPr>
          <w:p w:rsidR="00FB1433" w:rsidRDefault="003A31FC">
            <w:pPr>
              <w:pStyle w:val="TableBodyText"/>
            </w:pPr>
            <w:r>
              <w:rPr>
                <w:b/>
              </w:rPr>
              <w:t>Source</w:t>
            </w:r>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datetime</w:t>
            </w:r>
          </w:p>
        </w:tc>
        <w:tc>
          <w:tcPr>
            <w:tcW w:w="0" w:type="auto"/>
          </w:tcPr>
          <w:p w:rsidR="00FB1433" w:rsidRDefault="003A31FC">
            <w:pPr>
              <w:pStyle w:val="TableBodyText"/>
            </w:pPr>
            <w:r>
              <w:t>0...1 (optional)</w:t>
            </w:r>
          </w:p>
        </w:tc>
      </w:tr>
    </w:tbl>
    <w:p w:rsidR="00FB1433" w:rsidRDefault="003A31FC">
      <w:r>
        <w:t xml:space="preserve">The format of the </w:t>
      </w:r>
      <w:r>
        <w:rPr>
          <w:b/>
        </w:rPr>
        <w:t>InstanceId</w:t>
      </w:r>
      <w:r>
        <w:t xml:space="preserve"> element is a </w:t>
      </w:r>
      <w:r>
        <w:rPr>
          <w:b/>
        </w:rPr>
        <w:t>dateTime</w:t>
      </w:r>
      <w:r>
        <w:t xml:space="preserve"> value that includes the punctuation separators. For example, 2010-03-20T22:40:00.000Z.</w:t>
      </w:r>
    </w:p>
    <w:p w:rsidR="00FB1433" w:rsidRDefault="003A31FC">
      <w:pPr>
        <w:rPr>
          <w:b/>
        </w:rPr>
      </w:pPr>
      <w:r>
        <w:rPr>
          <w:b/>
        </w:rPr>
        <w:t>Protocol Versions</w:t>
      </w:r>
    </w:p>
    <w:p w:rsidR="00FB1433" w:rsidRDefault="003A31FC">
      <w:r>
        <w:t xml:space="preserve">The following table specifies the protocol versions that support this element. The client indicates the protocol version being used by setting either </w:t>
      </w:r>
      <w:r>
        <w:t xml:space="preserve">the MS-ASProtocolVersion header, as specified in </w:t>
      </w:r>
      <w:hyperlink r:id="rId42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w:t>
      </w:r>
      <w:r>
        <w:t>t.</w:t>
      </w:r>
    </w:p>
    <w:tbl>
      <w:tblPr>
        <w:tblStyle w:val="Table-ShadedHeader"/>
        <w:tblW w:w="9450" w:type="dxa"/>
        <w:tblLook w:val="04A0" w:firstRow="1" w:lastRow="0" w:firstColumn="1" w:lastColumn="0" w:noHBand="0" w:noVBand="1"/>
      </w:tblPr>
      <w:tblGrid>
        <w:gridCol w:w="2452"/>
        <w:gridCol w:w="3578"/>
        <w:gridCol w:w="342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2452" w:type="dxa"/>
          </w:tcPr>
          <w:p w:rsidR="00FB1433" w:rsidRDefault="003A31FC">
            <w:pPr>
              <w:pStyle w:val="TableHeaderText"/>
            </w:pPr>
            <w:r>
              <w:t>Protocol version</w:t>
            </w:r>
          </w:p>
        </w:tc>
        <w:tc>
          <w:tcPr>
            <w:tcW w:w="3578" w:type="dxa"/>
          </w:tcPr>
          <w:p w:rsidR="00FB1433" w:rsidRDefault="003A31FC">
            <w:pPr>
              <w:pStyle w:val="TableHeaderText"/>
            </w:pPr>
            <w:r>
              <w:t>Element support, SmartForward</w:t>
            </w:r>
          </w:p>
        </w:tc>
        <w:tc>
          <w:tcPr>
            <w:tcW w:w="3420" w:type="dxa"/>
          </w:tcPr>
          <w:p w:rsidR="00FB1433" w:rsidRDefault="003A31FC">
            <w:pPr>
              <w:pStyle w:val="TableHeaderText"/>
            </w:pPr>
            <w:r>
              <w:t>Element support, SmartReply</w:t>
            </w:r>
          </w:p>
        </w:tc>
      </w:tr>
      <w:tr w:rsidR="00FB1433" w:rsidTr="00FB1433">
        <w:tc>
          <w:tcPr>
            <w:tcW w:w="2452" w:type="dxa"/>
          </w:tcPr>
          <w:p w:rsidR="00FB1433" w:rsidRDefault="003A31FC">
            <w:pPr>
              <w:pStyle w:val="TableBodyText"/>
            </w:pPr>
            <w:r>
              <w:t>2.5</w:t>
            </w:r>
          </w:p>
        </w:tc>
        <w:tc>
          <w:tcPr>
            <w:tcW w:w="3578" w:type="dxa"/>
          </w:tcPr>
          <w:p w:rsidR="00FB1433" w:rsidRDefault="00FB1433">
            <w:pPr>
              <w:pStyle w:val="TableBodyText"/>
            </w:pPr>
          </w:p>
        </w:tc>
        <w:tc>
          <w:tcPr>
            <w:tcW w:w="3420" w:type="dxa"/>
          </w:tcPr>
          <w:p w:rsidR="00FB1433" w:rsidRDefault="00FB1433">
            <w:pPr>
              <w:pStyle w:val="TableBodyText"/>
            </w:pPr>
          </w:p>
        </w:tc>
      </w:tr>
      <w:tr w:rsidR="00FB1433" w:rsidTr="00FB1433">
        <w:tc>
          <w:tcPr>
            <w:tcW w:w="2452" w:type="dxa"/>
          </w:tcPr>
          <w:p w:rsidR="00FB1433" w:rsidRDefault="003A31FC">
            <w:pPr>
              <w:pStyle w:val="TableBodyText"/>
            </w:pPr>
            <w:r>
              <w:t>12.0</w:t>
            </w:r>
          </w:p>
        </w:tc>
        <w:tc>
          <w:tcPr>
            <w:tcW w:w="3578" w:type="dxa"/>
          </w:tcPr>
          <w:p w:rsidR="00FB1433" w:rsidRDefault="00FB1433">
            <w:pPr>
              <w:pStyle w:val="TableBodyText"/>
            </w:pPr>
          </w:p>
        </w:tc>
        <w:tc>
          <w:tcPr>
            <w:tcW w:w="3420" w:type="dxa"/>
          </w:tcPr>
          <w:p w:rsidR="00FB1433" w:rsidRDefault="00FB1433">
            <w:pPr>
              <w:pStyle w:val="TableBodyText"/>
            </w:pPr>
          </w:p>
        </w:tc>
      </w:tr>
      <w:tr w:rsidR="00FB1433" w:rsidTr="00FB1433">
        <w:tc>
          <w:tcPr>
            <w:tcW w:w="2452" w:type="dxa"/>
          </w:tcPr>
          <w:p w:rsidR="00FB1433" w:rsidRDefault="003A31FC">
            <w:pPr>
              <w:pStyle w:val="TableBodyText"/>
            </w:pPr>
            <w:r>
              <w:t>12.1</w:t>
            </w:r>
          </w:p>
        </w:tc>
        <w:tc>
          <w:tcPr>
            <w:tcW w:w="3578" w:type="dxa"/>
          </w:tcPr>
          <w:p w:rsidR="00FB1433" w:rsidRDefault="00FB1433">
            <w:pPr>
              <w:pStyle w:val="TableBodyText"/>
            </w:pPr>
          </w:p>
        </w:tc>
        <w:tc>
          <w:tcPr>
            <w:tcW w:w="3420" w:type="dxa"/>
          </w:tcPr>
          <w:p w:rsidR="00FB1433" w:rsidRDefault="00FB1433">
            <w:pPr>
              <w:pStyle w:val="TableBodyText"/>
            </w:pPr>
          </w:p>
        </w:tc>
      </w:tr>
      <w:tr w:rsidR="00FB1433" w:rsidTr="00FB1433">
        <w:tc>
          <w:tcPr>
            <w:tcW w:w="2452" w:type="dxa"/>
          </w:tcPr>
          <w:p w:rsidR="00FB1433" w:rsidRDefault="003A31FC">
            <w:pPr>
              <w:pStyle w:val="TableBodyText"/>
            </w:pPr>
            <w:r>
              <w:t>14.0</w:t>
            </w:r>
          </w:p>
        </w:tc>
        <w:tc>
          <w:tcPr>
            <w:tcW w:w="3578" w:type="dxa"/>
          </w:tcPr>
          <w:p w:rsidR="00FB1433" w:rsidRDefault="003A31FC">
            <w:pPr>
              <w:pStyle w:val="TableBodyText"/>
            </w:pPr>
            <w:r>
              <w:t>Yes</w:t>
            </w:r>
          </w:p>
        </w:tc>
        <w:tc>
          <w:tcPr>
            <w:tcW w:w="3420" w:type="dxa"/>
          </w:tcPr>
          <w:p w:rsidR="00FB1433" w:rsidRDefault="003A31FC">
            <w:pPr>
              <w:pStyle w:val="TableBodyText"/>
            </w:pPr>
            <w:r>
              <w:t>Yes</w:t>
            </w:r>
          </w:p>
        </w:tc>
      </w:tr>
      <w:tr w:rsidR="00FB1433" w:rsidTr="00FB1433">
        <w:tc>
          <w:tcPr>
            <w:tcW w:w="2452" w:type="dxa"/>
          </w:tcPr>
          <w:p w:rsidR="00FB1433" w:rsidRDefault="003A31FC">
            <w:pPr>
              <w:pStyle w:val="TableBodyText"/>
            </w:pPr>
            <w:r>
              <w:t>14.1</w:t>
            </w:r>
          </w:p>
        </w:tc>
        <w:tc>
          <w:tcPr>
            <w:tcW w:w="3578" w:type="dxa"/>
          </w:tcPr>
          <w:p w:rsidR="00FB1433" w:rsidRDefault="003A31FC">
            <w:pPr>
              <w:pStyle w:val="TableBodyText"/>
            </w:pPr>
            <w:r>
              <w:t>Yes</w:t>
            </w:r>
          </w:p>
        </w:tc>
        <w:tc>
          <w:tcPr>
            <w:tcW w:w="3420" w:type="dxa"/>
          </w:tcPr>
          <w:p w:rsidR="00FB1433" w:rsidRDefault="003A31FC">
            <w:pPr>
              <w:pStyle w:val="TableBodyText"/>
            </w:pPr>
            <w:r>
              <w:t>Yes</w:t>
            </w:r>
          </w:p>
        </w:tc>
      </w:tr>
      <w:tr w:rsidR="00FB1433" w:rsidTr="00FB1433">
        <w:tc>
          <w:tcPr>
            <w:tcW w:w="2452" w:type="dxa"/>
          </w:tcPr>
          <w:p w:rsidR="00FB1433" w:rsidRDefault="003A31FC">
            <w:pPr>
              <w:pStyle w:val="TableBodyText"/>
            </w:pPr>
            <w:r>
              <w:t>16.0</w:t>
            </w:r>
          </w:p>
        </w:tc>
        <w:tc>
          <w:tcPr>
            <w:tcW w:w="3578" w:type="dxa"/>
          </w:tcPr>
          <w:p w:rsidR="00FB1433" w:rsidRDefault="003A31FC">
            <w:pPr>
              <w:pStyle w:val="TableBodyText"/>
            </w:pPr>
            <w:r>
              <w:t>Yes</w:t>
            </w:r>
          </w:p>
        </w:tc>
        <w:tc>
          <w:tcPr>
            <w:tcW w:w="3420" w:type="dxa"/>
          </w:tcPr>
          <w:p w:rsidR="00FB1433" w:rsidRDefault="003A31FC">
            <w:pPr>
              <w:pStyle w:val="TableBodyText"/>
            </w:pPr>
            <w:r>
              <w:t>Yes</w:t>
            </w:r>
          </w:p>
        </w:tc>
      </w:tr>
      <w:tr w:rsidR="00FB1433" w:rsidTr="00FB1433">
        <w:tc>
          <w:tcPr>
            <w:tcW w:w="2452" w:type="dxa"/>
          </w:tcPr>
          <w:p w:rsidR="00FB1433" w:rsidRDefault="003A31FC">
            <w:pPr>
              <w:pStyle w:val="TableBodyText"/>
            </w:pPr>
            <w:r>
              <w:t>16.1</w:t>
            </w:r>
          </w:p>
        </w:tc>
        <w:tc>
          <w:tcPr>
            <w:tcW w:w="3578" w:type="dxa"/>
          </w:tcPr>
          <w:p w:rsidR="00FB1433" w:rsidRDefault="003A31FC">
            <w:pPr>
              <w:pStyle w:val="TableBodyText"/>
            </w:pPr>
            <w:r>
              <w:t>Yes</w:t>
            </w:r>
          </w:p>
        </w:tc>
        <w:tc>
          <w:tcPr>
            <w:tcW w:w="3420" w:type="dxa"/>
          </w:tcPr>
          <w:p w:rsidR="00FB1433" w:rsidRDefault="003A31FC">
            <w:pPr>
              <w:pStyle w:val="TableBodyText"/>
            </w:pPr>
            <w:r>
              <w:t>Yes</w:t>
            </w:r>
          </w:p>
        </w:tc>
      </w:tr>
    </w:tbl>
    <w:p w:rsidR="00FB1433" w:rsidRDefault="00FB1433"/>
    <w:p w:rsidR="00FB1433" w:rsidRDefault="003A31FC">
      <w:pPr>
        <w:pStyle w:val="Heading4"/>
      </w:pPr>
      <w:bookmarkStart w:id="545" w:name="section_9a26355e680b4df4a04e5267def42f37"/>
      <w:bookmarkStart w:id="546" w:name="_Toc95366401"/>
      <w:r>
        <w:t>ItemId</w:t>
      </w:r>
      <w:bookmarkEnd w:id="545"/>
      <w:bookmarkEnd w:id="546"/>
    </w:p>
    <w:p w:rsidR="00FB1433" w:rsidRDefault="003A31FC">
      <w:r>
        <w:t xml:space="preserve">The </w:t>
      </w:r>
      <w:r>
        <w:rPr>
          <w:b/>
        </w:rPr>
        <w:t>ItemId</w:t>
      </w:r>
      <w:r>
        <w:t xml:space="preserve"> element is an optional child element of the </w:t>
      </w:r>
      <w:r>
        <w:rPr>
          <w:b/>
        </w:rPr>
        <w:t xml:space="preserve">Source </w:t>
      </w:r>
      <w:r>
        <w:t xml:space="preserve">element in </w:t>
      </w:r>
      <w:r>
        <w:rPr>
          <w:b/>
        </w:rPr>
        <w:t xml:space="preserve">SmartForward </w:t>
      </w:r>
      <w:r>
        <w:t xml:space="preserve">command requests and </w:t>
      </w:r>
      <w:r>
        <w:rPr>
          <w:b/>
        </w:rPr>
        <w:t xml:space="preserve">SmartReply </w:t>
      </w:r>
      <w:r>
        <w:t xml:space="preserve">command requests that specifies the item ID for the source message, which is returned in the </w:t>
      </w:r>
      <w:r>
        <w:rPr>
          <w:b/>
        </w:rPr>
        <w:t>Sync</w:t>
      </w:r>
      <w:r>
        <w:t xml:space="preserve"> command response message (section </w:t>
      </w:r>
      <w:hyperlink w:anchor="Section_89449dc4678c4deb9be2e1dbbc43e2f5" w:history="1">
        <w:r>
          <w:rPr>
            <w:rStyle w:val="Hyperlink"/>
          </w:rPr>
          <w:t>2.2.1.21</w:t>
        </w:r>
      </w:hyperlink>
      <w:r>
        <w:t xml:space="preserve">). If the </w:t>
      </w:r>
      <w:r>
        <w:rPr>
          <w:b/>
        </w:rPr>
        <w:t>ItemId</w:t>
      </w:r>
      <w:r>
        <w:t xml:space="preserve"> element</w:t>
      </w:r>
      <w:r>
        <w:t xml:space="preserve"> is present, the </w:t>
      </w:r>
      <w:r>
        <w:rPr>
          <w:b/>
        </w:rPr>
        <w:t>FolderId</w:t>
      </w:r>
      <w:r>
        <w:t xml:space="preserve"> element (section </w:t>
      </w:r>
      <w:hyperlink w:anchor="Section_84508a3bb91c4ebea3bca31ef448a878" w:history="1">
        <w:r>
          <w:rPr>
            <w:rStyle w:val="Hyperlink"/>
          </w:rPr>
          <w:t>2.2.3.74</w:t>
        </w:r>
      </w:hyperlink>
      <w:r>
        <w:t xml:space="preserve">) MUST also be present if the message being forwarded or replied to is stored in a folder other than the </w:t>
      </w:r>
      <w:hyperlink w:anchor="gt_baa08600-0402-47f6-a8ce-9690cf962c96">
        <w:r>
          <w:rPr>
            <w:rStyle w:val="HyperlinkGreen"/>
            <w:b/>
          </w:rPr>
          <w:t>Inbox folder</w:t>
        </w:r>
      </w:hyperlink>
      <w:r>
        <w:t xml:space="preserve">. The </w:t>
      </w:r>
      <w:r>
        <w:rPr>
          <w:b/>
        </w:rPr>
        <w:t xml:space="preserve">ItemId </w:t>
      </w:r>
      <w:r>
        <w:t>element value can be up to 64 characters in length.</w:t>
      </w:r>
    </w:p>
    <w:p w:rsidR="00FB1433" w:rsidRDefault="003A31FC">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3107"/>
        <w:gridCol w:w="1731"/>
        <w:gridCol w:w="1292"/>
        <w:gridCol w:w="2006"/>
        <w:gridCol w:w="13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 xml:space="preserve">Number </w:t>
            </w:r>
            <w:r>
              <w:t>allowed</w:t>
            </w:r>
          </w:p>
        </w:tc>
      </w:tr>
      <w:tr w:rsidR="00FB1433" w:rsidTr="00FB1433">
        <w:tc>
          <w:tcPr>
            <w:tcW w:w="0" w:type="auto"/>
          </w:tcPr>
          <w:p w:rsidR="00FB1433" w:rsidRDefault="003A31FC">
            <w:pPr>
              <w:pStyle w:val="TableBodyText"/>
            </w:pPr>
            <w:r>
              <w:rPr>
                <w:b/>
              </w:rPr>
              <w:t xml:space="preserve">SmartForward </w:t>
            </w:r>
            <w:r>
              <w:t xml:space="preserve">command request (section </w:t>
            </w:r>
            <w:hyperlink w:anchor="Section_7dd31ff27b474968a6ed79ebbd3cceb8" w:history="1">
              <w:r>
                <w:rPr>
                  <w:rStyle w:val="Hyperlink"/>
                </w:rPr>
                <w:t>2.2.1.19</w:t>
              </w:r>
            </w:hyperlink>
            <w:r>
              <w:t>)</w:t>
            </w:r>
          </w:p>
        </w:tc>
        <w:tc>
          <w:tcPr>
            <w:tcW w:w="0" w:type="auto"/>
          </w:tcPr>
          <w:p w:rsidR="00FB1433" w:rsidRDefault="003A31FC">
            <w:pPr>
              <w:pStyle w:val="TableBodyText"/>
            </w:pPr>
            <w:r>
              <w:rPr>
                <w:b/>
              </w:rPr>
              <w:t>Source</w:t>
            </w:r>
            <w:r>
              <w:t xml:space="preserve"> (section </w:t>
            </w:r>
            <w:hyperlink w:anchor="Section_2b99f6c99813463394a804dbe4cbf390" w:history="1">
              <w:r>
                <w:rPr>
                  <w:rStyle w:val="Hyperlink"/>
                </w:rPr>
                <w:t>2.2.3.173</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426" w:anchor="Section_dcfe20e1cb36457f8c7be5c61351f7d3">
              <w:r>
                <w:rPr>
                  <w:rStyle w:val="Hyperlink"/>
                </w:rPr>
                <w:t>[MS-ASDTYPE]</w:t>
              </w:r>
            </w:hyperlink>
            <w:r>
              <w:t xml:space="preserve"> section </w:t>
            </w:r>
            <w:r>
              <w:lastRenderedPageBreak/>
              <w:t xml:space="preserve">2.7) </w:t>
            </w:r>
          </w:p>
        </w:tc>
        <w:tc>
          <w:tcPr>
            <w:tcW w:w="0" w:type="auto"/>
          </w:tcPr>
          <w:p w:rsidR="00FB1433" w:rsidRDefault="003A31FC">
            <w:pPr>
              <w:pStyle w:val="TableBodyText"/>
            </w:pPr>
            <w:r>
              <w:lastRenderedPageBreak/>
              <w:t>0...1 (optional)</w:t>
            </w:r>
          </w:p>
        </w:tc>
      </w:tr>
      <w:tr w:rsidR="00FB1433" w:rsidTr="00FB1433">
        <w:tc>
          <w:tcPr>
            <w:tcW w:w="0" w:type="auto"/>
          </w:tcPr>
          <w:p w:rsidR="00FB1433" w:rsidRDefault="003A31FC">
            <w:pPr>
              <w:pStyle w:val="TableBodyText"/>
            </w:pPr>
            <w:r>
              <w:rPr>
                <w:b/>
              </w:rPr>
              <w:t xml:space="preserve">SmartReply </w:t>
            </w:r>
            <w:r>
              <w:t xml:space="preserve">command request (section </w:t>
            </w:r>
            <w:hyperlink w:anchor="Section_419e4fc2d0cb419ea94ddf4b8da0c98f" w:history="1">
              <w:r>
                <w:rPr>
                  <w:rStyle w:val="Hyperlink"/>
                </w:rPr>
                <w:t>2.2.1.20</w:t>
              </w:r>
            </w:hyperlink>
            <w:r>
              <w:t>)</w:t>
            </w:r>
          </w:p>
        </w:tc>
        <w:tc>
          <w:tcPr>
            <w:tcW w:w="0" w:type="auto"/>
          </w:tcPr>
          <w:p w:rsidR="00FB1433" w:rsidRDefault="003A31FC">
            <w:pPr>
              <w:pStyle w:val="TableBodyText"/>
            </w:pPr>
            <w:r>
              <w:rPr>
                <w:b/>
              </w:rPr>
              <w:t>Source</w:t>
            </w:r>
            <w:r>
              <w:t xml:space="preserve"> </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p>
        </w:tc>
        <w:tc>
          <w:tcPr>
            <w:tcW w:w="0" w:type="auto"/>
          </w:tcPr>
          <w:p w:rsidR="00FB1433" w:rsidRDefault="003A31FC">
            <w:pPr>
              <w:pStyle w:val="TableBodyText"/>
            </w:pPr>
            <w:r>
              <w:t>0...</w:t>
            </w:r>
            <w:r>
              <w:t>1 (optional)</w:t>
            </w:r>
          </w:p>
        </w:tc>
      </w:tr>
    </w:tbl>
    <w:p w:rsidR="00FB1433" w:rsidRDefault="00FB1433"/>
    <w:p w:rsidR="00FB1433" w:rsidRDefault="003A31FC">
      <w:pPr>
        <w:rPr>
          <w:b/>
        </w:rPr>
      </w:pPr>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42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450" w:type="dxa"/>
        <w:tblLook w:val="04A0" w:firstRow="1" w:lastRow="0" w:firstColumn="1" w:lastColumn="0" w:noHBand="0" w:noVBand="1"/>
      </w:tblPr>
      <w:tblGrid>
        <w:gridCol w:w="2340"/>
        <w:gridCol w:w="3600"/>
        <w:gridCol w:w="351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2340" w:type="dxa"/>
          </w:tcPr>
          <w:p w:rsidR="00FB1433" w:rsidRDefault="003A31FC">
            <w:pPr>
              <w:pStyle w:val="TableHeaderText"/>
            </w:pPr>
            <w:r>
              <w:t>Protocol version</w:t>
            </w:r>
          </w:p>
        </w:tc>
        <w:tc>
          <w:tcPr>
            <w:tcW w:w="3600" w:type="dxa"/>
          </w:tcPr>
          <w:p w:rsidR="00FB1433" w:rsidRDefault="003A31FC">
            <w:pPr>
              <w:pStyle w:val="TableHeaderText"/>
            </w:pPr>
            <w:r>
              <w:t>Element support, SmartForward</w:t>
            </w:r>
          </w:p>
        </w:tc>
        <w:tc>
          <w:tcPr>
            <w:tcW w:w="3510" w:type="dxa"/>
          </w:tcPr>
          <w:p w:rsidR="00FB1433" w:rsidRDefault="003A31FC">
            <w:pPr>
              <w:pStyle w:val="TableHeaderText"/>
            </w:pPr>
            <w:r>
              <w:t xml:space="preserve">Element support, </w:t>
            </w:r>
            <w:r>
              <w:t>SmartReply</w:t>
            </w:r>
          </w:p>
        </w:tc>
      </w:tr>
      <w:tr w:rsidR="00FB1433" w:rsidTr="00FB1433">
        <w:tc>
          <w:tcPr>
            <w:tcW w:w="2340" w:type="dxa"/>
          </w:tcPr>
          <w:p w:rsidR="00FB1433" w:rsidRDefault="003A31FC">
            <w:pPr>
              <w:pStyle w:val="TableBodyText"/>
            </w:pPr>
            <w:r>
              <w:t>2.5</w:t>
            </w:r>
          </w:p>
        </w:tc>
        <w:tc>
          <w:tcPr>
            <w:tcW w:w="3600" w:type="dxa"/>
          </w:tcPr>
          <w:p w:rsidR="00FB1433" w:rsidRDefault="00FB1433">
            <w:pPr>
              <w:pStyle w:val="TableBodyText"/>
            </w:pPr>
          </w:p>
        </w:tc>
        <w:tc>
          <w:tcPr>
            <w:tcW w:w="3510" w:type="dxa"/>
          </w:tcPr>
          <w:p w:rsidR="00FB1433" w:rsidRDefault="00FB1433">
            <w:pPr>
              <w:pStyle w:val="TableBodyText"/>
            </w:pPr>
          </w:p>
        </w:tc>
      </w:tr>
      <w:tr w:rsidR="00FB1433" w:rsidTr="00FB1433">
        <w:tc>
          <w:tcPr>
            <w:tcW w:w="2340" w:type="dxa"/>
          </w:tcPr>
          <w:p w:rsidR="00FB1433" w:rsidRDefault="003A31FC">
            <w:pPr>
              <w:pStyle w:val="TableBodyText"/>
            </w:pPr>
            <w:r>
              <w:t>12.0</w:t>
            </w:r>
          </w:p>
        </w:tc>
        <w:tc>
          <w:tcPr>
            <w:tcW w:w="3600" w:type="dxa"/>
          </w:tcPr>
          <w:p w:rsidR="00FB1433" w:rsidRDefault="00FB1433">
            <w:pPr>
              <w:pStyle w:val="TableBodyText"/>
            </w:pPr>
          </w:p>
        </w:tc>
        <w:tc>
          <w:tcPr>
            <w:tcW w:w="3510" w:type="dxa"/>
          </w:tcPr>
          <w:p w:rsidR="00FB1433" w:rsidRDefault="00FB1433">
            <w:pPr>
              <w:pStyle w:val="TableBodyText"/>
            </w:pPr>
          </w:p>
        </w:tc>
      </w:tr>
      <w:tr w:rsidR="00FB1433" w:rsidTr="00FB1433">
        <w:tc>
          <w:tcPr>
            <w:tcW w:w="2340" w:type="dxa"/>
          </w:tcPr>
          <w:p w:rsidR="00FB1433" w:rsidRDefault="003A31FC">
            <w:pPr>
              <w:pStyle w:val="TableBodyText"/>
            </w:pPr>
            <w:r>
              <w:t>12.1</w:t>
            </w:r>
          </w:p>
        </w:tc>
        <w:tc>
          <w:tcPr>
            <w:tcW w:w="3600" w:type="dxa"/>
          </w:tcPr>
          <w:p w:rsidR="00FB1433" w:rsidRDefault="00FB1433">
            <w:pPr>
              <w:pStyle w:val="TableBodyText"/>
            </w:pPr>
          </w:p>
        </w:tc>
        <w:tc>
          <w:tcPr>
            <w:tcW w:w="3510" w:type="dxa"/>
          </w:tcPr>
          <w:p w:rsidR="00FB1433" w:rsidRDefault="00FB1433">
            <w:pPr>
              <w:pStyle w:val="TableBodyText"/>
            </w:pPr>
          </w:p>
        </w:tc>
      </w:tr>
      <w:tr w:rsidR="00FB1433" w:rsidTr="00FB1433">
        <w:tc>
          <w:tcPr>
            <w:tcW w:w="2340" w:type="dxa"/>
          </w:tcPr>
          <w:p w:rsidR="00FB1433" w:rsidRDefault="003A31FC">
            <w:pPr>
              <w:pStyle w:val="TableBodyText"/>
            </w:pPr>
            <w:r>
              <w:t>14.0</w:t>
            </w:r>
          </w:p>
        </w:tc>
        <w:tc>
          <w:tcPr>
            <w:tcW w:w="3600" w:type="dxa"/>
          </w:tcPr>
          <w:p w:rsidR="00FB1433" w:rsidRDefault="003A31FC">
            <w:pPr>
              <w:pStyle w:val="TableBodyText"/>
            </w:pPr>
            <w:r>
              <w:t>Yes</w:t>
            </w:r>
          </w:p>
        </w:tc>
        <w:tc>
          <w:tcPr>
            <w:tcW w:w="3510" w:type="dxa"/>
          </w:tcPr>
          <w:p w:rsidR="00FB1433" w:rsidRDefault="003A31FC">
            <w:pPr>
              <w:pStyle w:val="TableBodyText"/>
            </w:pPr>
            <w:r>
              <w:t>Yes</w:t>
            </w:r>
          </w:p>
        </w:tc>
      </w:tr>
      <w:tr w:rsidR="00FB1433" w:rsidTr="00FB1433">
        <w:tc>
          <w:tcPr>
            <w:tcW w:w="2340" w:type="dxa"/>
          </w:tcPr>
          <w:p w:rsidR="00FB1433" w:rsidRDefault="003A31FC">
            <w:pPr>
              <w:pStyle w:val="TableBodyText"/>
            </w:pPr>
            <w:r>
              <w:t>14.1</w:t>
            </w:r>
          </w:p>
        </w:tc>
        <w:tc>
          <w:tcPr>
            <w:tcW w:w="3600" w:type="dxa"/>
          </w:tcPr>
          <w:p w:rsidR="00FB1433" w:rsidRDefault="003A31FC">
            <w:pPr>
              <w:pStyle w:val="TableBodyText"/>
            </w:pPr>
            <w:r>
              <w:t>Yes</w:t>
            </w:r>
          </w:p>
        </w:tc>
        <w:tc>
          <w:tcPr>
            <w:tcW w:w="3510" w:type="dxa"/>
          </w:tcPr>
          <w:p w:rsidR="00FB1433" w:rsidRDefault="003A31FC">
            <w:pPr>
              <w:pStyle w:val="TableBodyText"/>
            </w:pPr>
            <w:r>
              <w:t>Yes</w:t>
            </w:r>
          </w:p>
        </w:tc>
      </w:tr>
      <w:tr w:rsidR="00FB1433" w:rsidTr="00FB1433">
        <w:tc>
          <w:tcPr>
            <w:tcW w:w="2340" w:type="dxa"/>
          </w:tcPr>
          <w:p w:rsidR="00FB1433" w:rsidRDefault="003A31FC">
            <w:pPr>
              <w:pStyle w:val="TableBodyText"/>
            </w:pPr>
            <w:r>
              <w:t>16.0</w:t>
            </w:r>
          </w:p>
        </w:tc>
        <w:tc>
          <w:tcPr>
            <w:tcW w:w="3600" w:type="dxa"/>
          </w:tcPr>
          <w:p w:rsidR="00FB1433" w:rsidRDefault="003A31FC">
            <w:pPr>
              <w:pStyle w:val="TableBodyText"/>
            </w:pPr>
            <w:r>
              <w:t>Yes</w:t>
            </w:r>
          </w:p>
        </w:tc>
        <w:tc>
          <w:tcPr>
            <w:tcW w:w="3510" w:type="dxa"/>
          </w:tcPr>
          <w:p w:rsidR="00FB1433" w:rsidRDefault="003A31FC">
            <w:pPr>
              <w:pStyle w:val="TableBodyText"/>
            </w:pPr>
            <w:r>
              <w:t>Yes</w:t>
            </w:r>
          </w:p>
        </w:tc>
      </w:tr>
      <w:tr w:rsidR="00FB1433" w:rsidTr="00FB1433">
        <w:tc>
          <w:tcPr>
            <w:tcW w:w="2340" w:type="dxa"/>
          </w:tcPr>
          <w:p w:rsidR="00FB1433" w:rsidRDefault="003A31FC">
            <w:pPr>
              <w:pStyle w:val="TableBodyText"/>
            </w:pPr>
            <w:r>
              <w:t>16.1</w:t>
            </w:r>
          </w:p>
        </w:tc>
        <w:tc>
          <w:tcPr>
            <w:tcW w:w="3600" w:type="dxa"/>
          </w:tcPr>
          <w:p w:rsidR="00FB1433" w:rsidRDefault="003A31FC">
            <w:pPr>
              <w:pStyle w:val="TableBodyText"/>
            </w:pPr>
            <w:r>
              <w:t>Yes</w:t>
            </w:r>
          </w:p>
        </w:tc>
        <w:tc>
          <w:tcPr>
            <w:tcW w:w="3510" w:type="dxa"/>
          </w:tcPr>
          <w:p w:rsidR="00FB1433" w:rsidRDefault="003A31FC">
            <w:pPr>
              <w:pStyle w:val="TableBodyText"/>
            </w:pPr>
            <w:r>
              <w:t>Yes</w:t>
            </w:r>
          </w:p>
        </w:tc>
      </w:tr>
    </w:tbl>
    <w:p w:rsidR="00FB1433" w:rsidRDefault="00FB1433"/>
    <w:p w:rsidR="00FB1433" w:rsidRDefault="003A31FC">
      <w:pPr>
        <w:pStyle w:val="Heading4"/>
      </w:pPr>
      <w:bookmarkStart w:id="547" w:name="section_aa329d4e497b4f5388d626ce392dd99e"/>
      <w:bookmarkStart w:id="548" w:name="_Toc95366402"/>
      <w:r>
        <w:t>ItemOperations</w:t>
      </w:r>
      <w:bookmarkEnd w:id="547"/>
      <w:bookmarkEnd w:id="548"/>
    </w:p>
    <w:p w:rsidR="00FB1433" w:rsidRDefault="003A31FC">
      <w:r>
        <w:t xml:space="preserve">The </w:t>
      </w:r>
      <w:r>
        <w:rPr>
          <w:b/>
        </w:rPr>
        <w:t>ItemOperations</w:t>
      </w:r>
      <w:r>
        <w:t xml:space="preserve"> element is a required element in </w:t>
      </w:r>
      <w:r>
        <w:rPr>
          <w:b/>
        </w:rPr>
        <w:t>ItemOperations</w:t>
      </w:r>
      <w:r>
        <w:t xml:space="preserve"> command requests and </w:t>
      </w:r>
      <w:r>
        <w:rPr>
          <w:b/>
        </w:rPr>
        <w:t xml:space="preserve">ItemOperations </w:t>
      </w:r>
      <w:r>
        <w:t xml:space="preserve">command responses that identifies the body of the HTTP </w:t>
      </w:r>
      <w:r>
        <w:rPr>
          <w:b/>
        </w:rPr>
        <w:t>POST</w:t>
      </w:r>
      <w:r>
        <w:t xml:space="preserve"> as containing an </w:t>
      </w:r>
      <w:r>
        <w:rPr>
          <w:b/>
        </w:rPr>
        <w:t>ItemOperations</w:t>
      </w:r>
      <w:r>
        <w:t xml:space="preserve"> command (section </w:t>
      </w:r>
      <w:hyperlink w:anchor="Section_9d4264fb42f547fb81335e68c52dd339" w:history="1">
        <w:r>
          <w:rPr>
            <w:rStyle w:val="Hyperlink"/>
          </w:rPr>
          <w:t>2.2.1.10</w:t>
        </w:r>
      </w:hyperlink>
      <w:r>
        <w:t>). It is the top-level element in the XML stream.</w:t>
      </w:r>
    </w:p>
    <w:p w:rsidR="00FB1433" w:rsidRDefault="003A31FC">
      <w:r>
        <w:t>All elements referenced in th</w:t>
      </w:r>
      <w:r>
        <w:t xml:space="preserve">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2339"/>
        <w:gridCol w:w="1281"/>
        <w:gridCol w:w="2687"/>
        <w:gridCol w:w="1893"/>
        <w:gridCol w:w="127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ItemOperations</w:t>
            </w:r>
            <w:r>
              <w:t xml:space="preserve"> command request</w:t>
            </w:r>
          </w:p>
        </w:tc>
        <w:tc>
          <w:tcPr>
            <w:tcW w:w="0" w:type="auto"/>
          </w:tcPr>
          <w:p w:rsidR="00FB1433" w:rsidRDefault="003A31FC">
            <w:pPr>
              <w:pStyle w:val="TableBodyText"/>
            </w:pPr>
            <w:r>
              <w:t xml:space="preserve">None </w:t>
            </w:r>
          </w:p>
        </w:tc>
        <w:tc>
          <w:tcPr>
            <w:tcW w:w="0" w:type="auto"/>
          </w:tcPr>
          <w:p w:rsidR="00FB1433" w:rsidRDefault="003A31FC">
            <w:pPr>
              <w:pStyle w:val="TableBodyText"/>
            </w:pPr>
            <w:r>
              <w:rPr>
                <w:b/>
              </w:rPr>
              <w:t>EmptyFolderContents</w:t>
            </w:r>
            <w:r>
              <w:t xml:space="preserve"> (section </w:t>
            </w:r>
            <w:hyperlink w:anchor="Section_bae7d1c9959a4a2e83164dc7f4cc8bb5" w:history="1">
              <w:r>
                <w:rPr>
                  <w:rStyle w:val="Hyperlink"/>
                </w:rPr>
                <w:t>2.2.3.58</w:t>
              </w:r>
            </w:hyperlink>
            <w:r>
              <w:t xml:space="preserve">) </w:t>
            </w:r>
          </w:p>
          <w:p w:rsidR="00FB1433" w:rsidRDefault="003A31FC">
            <w:pPr>
              <w:pStyle w:val="TableBodyText"/>
            </w:pPr>
            <w:r>
              <w:rPr>
                <w:b/>
              </w:rPr>
              <w:t>Fetch</w:t>
            </w:r>
            <w:r>
              <w:t xml:space="preserve"> (section </w:t>
            </w:r>
            <w:hyperlink w:anchor="Section_7782504c43f24cef91472d61ce8aa4e3" w:history="1">
              <w:r>
                <w:rPr>
                  <w:rStyle w:val="Hyperlink"/>
                </w:rPr>
                <w:t>2.2.3.67.1</w:t>
              </w:r>
            </w:hyperlink>
            <w:r>
              <w:t>)</w:t>
            </w:r>
          </w:p>
          <w:p w:rsidR="00FB1433" w:rsidRDefault="003A31FC">
            <w:pPr>
              <w:pStyle w:val="TableBodyText"/>
            </w:pPr>
            <w:r>
              <w:rPr>
                <w:b/>
              </w:rPr>
              <w:t>Move</w:t>
            </w:r>
            <w:r>
              <w:t xml:space="preserve"> (section </w:t>
            </w:r>
            <w:hyperlink w:anchor="Section_fa51531c650d4baabf3682845e5e89ea" w:history="1">
              <w:r>
                <w:rPr>
                  <w:rStyle w:val="Hyperlink"/>
                </w:rPr>
                <w:t>2.2.3.117.1</w:t>
              </w:r>
            </w:hyperlink>
            <w:r>
              <w:t>)</w:t>
            </w:r>
          </w:p>
        </w:tc>
        <w:tc>
          <w:tcPr>
            <w:tcW w:w="0" w:type="auto"/>
          </w:tcPr>
          <w:p w:rsidR="00FB1433" w:rsidRDefault="003A31FC">
            <w:pPr>
              <w:pStyle w:val="TableBodyText"/>
              <w:rPr>
                <w:b/>
              </w:rPr>
            </w:pPr>
            <w:r>
              <w:rPr>
                <w:b/>
              </w:rPr>
              <w:t>container</w:t>
            </w:r>
            <w:r>
              <w:t xml:space="preserve"> (</w:t>
            </w:r>
            <w:hyperlink r:id="rId428" w:anchor="Section_dcfe20e1cb36457f8c7be5c61351f7d3">
              <w:r>
                <w:rPr>
                  <w:rStyle w:val="Hyperlink"/>
                </w:rPr>
                <w:t>[MS-ASDTYPE]</w:t>
              </w:r>
            </w:hyperlink>
            <w:r>
              <w:t xml:space="preserve"> section 2.2)</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rPr>
                <w:b/>
              </w:rPr>
            </w:pPr>
            <w:r>
              <w:rPr>
                <w:b/>
              </w:rPr>
              <w:t>ItemOperations</w:t>
            </w:r>
            <w:r>
              <w:t xml:space="preserve"> command response</w:t>
            </w:r>
          </w:p>
        </w:tc>
        <w:tc>
          <w:tcPr>
            <w:tcW w:w="0" w:type="auto"/>
          </w:tcPr>
          <w:p w:rsidR="00FB1433" w:rsidRDefault="003A31FC">
            <w:pPr>
              <w:pStyle w:val="TableBodyText"/>
            </w:pPr>
            <w:r>
              <w:t xml:space="preserve">None </w:t>
            </w:r>
          </w:p>
        </w:tc>
        <w:tc>
          <w:tcPr>
            <w:tcW w:w="0" w:type="auto"/>
          </w:tcPr>
          <w:p w:rsidR="00FB1433" w:rsidRDefault="003A31FC">
            <w:pPr>
              <w:pStyle w:val="TableBodyText"/>
            </w:pPr>
            <w:r>
              <w:rPr>
                <w:b/>
              </w:rPr>
              <w:t>Status</w:t>
            </w:r>
            <w:r>
              <w:t xml:space="preserve"> (section </w:t>
            </w:r>
            <w:hyperlink w:anchor="Section_cfcd14f892814864966dbb11259834e0" w:history="1">
              <w:r>
                <w:rPr>
                  <w:rStyle w:val="Hyperlink"/>
                </w:rPr>
                <w:t>2.2.3.177.8</w:t>
              </w:r>
            </w:hyperlink>
            <w:r>
              <w:t>)</w:t>
            </w:r>
          </w:p>
          <w:p w:rsidR="00FB1433" w:rsidRDefault="003A31FC">
            <w:pPr>
              <w:pStyle w:val="TableBodyText"/>
            </w:pPr>
            <w:r>
              <w:rPr>
                <w:b/>
              </w:rPr>
              <w:t>Response</w:t>
            </w:r>
            <w:r>
              <w:t xml:space="preserve"> (section </w:t>
            </w:r>
            <w:hyperlink w:anchor="Section_d8f268b7704248f8a56340fe0cd96ab6" w:history="1">
              <w:r>
                <w:rPr>
                  <w:rStyle w:val="Hyperlink"/>
                </w:rPr>
                <w:t>2.2.3.153.4</w:t>
              </w:r>
            </w:hyperlink>
            <w:r>
              <w:t>)</w:t>
            </w:r>
          </w:p>
        </w:tc>
        <w:tc>
          <w:tcPr>
            <w:tcW w:w="0" w:type="auto"/>
          </w:tcPr>
          <w:p w:rsidR="00FB1433" w:rsidRDefault="003A31FC">
            <w:pPr>
              <w:pStyle w:val="TableBodyText"/>
              <w:rPr>
                <w:b/>
              </w:rPr>
            </w:pPr>
            <w:r>
              <w:rPr>
                <w:b/>
              </w:rPr>
              <w:t>container</w:t>
            </w:r>
          </w:p>
        </w:tc>
        <w:tc>
          <w:tcPr>
            <w:tcW w:w="0" w:type="auto"/>
          </w:tcPr>
          <w:p w:rsidR="00FB1433" w:rsidRDefault="003A31FC">
            <w:pPr>
              <w:pStyle w:val="TableBodyText"/>
            </w:pPr>
            <w:r>
              <w:t>1…1 (required)</w:t>
            </w:r>
          </w:p>
        </w:tc>
      </w:tr>
    </w:tbl>
    <w:p w:rsidR="00FB1433" w:rsidRDefault="00FB1433"/>
    <w:p w:rsidR="00FB1433" w:rsidRDefault="003A31FC">
      <w:r>
        <w:rPr>
          <w:b/>
        </w:rPr>
        <w:t>Protocol Versions</w:t>
      </w:r>
    </w:p>
    <w:p w:rsidR="00FB1433" w:rsidRDefault="003A31FC">
      <w:r>
        <w:lastRenderedPageBreak/>
        <w:t>The following table specifies the protocol versions that support this element. The client indicates the protocol version</w:t>
      </w:r>
      <w:r>
        <w:t xml:space="preserve"> being used by setting either the MS-ASProtocolVersion header, as specified in </w:t>
      </w:r>
      <w:hyperlink r:id="rId429" w:anchor="Section_4cbf28dc287641c69d87ba9db86cd40d">
        <w:r>
          <w:rPr>
            <w:rStyle w:val="Hyperlink"/>
          </w:rPr>
          <w:t>[MS-ASHTTP]</w:t>
        </w:r>
      </w:hyperlink>
      <w:r>
        <w:t xml:space="preserve"> section 2.2.1.1.2.6, or the </w:t>
      </w:r>
      <w:r>
        <w:rPr>
          <w:b/>
        </w:rPr>
        <w:t>Protocol version</w:t>
      </w:r>
      <w:r>
        <w:t xml:space="preserve"> field, as specified in [MS-ASHTTP] sect</w:t>
      </w:r>
      <w:r>
        <w: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549" w:name="section_1954aac01c4141759782039b9cee88fa"/>
      <w:bookmarkStart w:id="550" w:name="_Toc95366403"/>
      <w:r>
        <w:t>LastName</w:t>
      </w:r>
      <w:bookmarkEnd w:id="549"/>
      <w:bookmarkEnd w:id="550"/>
    </w:p>
    <w:p w:rsidR="00FB1433" w:rsidRDefault="003A31FC">
      <w:r>
        <w:t>The</w:t>
      </w:r>
      <w:r>
        <w:rPr>
          <w:b/>
        </w:rPr>
        <w:t xml:space="preserve"> LastName</w:t>
      </w:r>
      <w:r>
        <w:t xml:space="preserve"> element is used in the following command responses:</w:t>
      </w:r>
    </w:p>
    <w:p w:rsidR="00FB1433" w:rsidRDefault="003A31FC">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FB1433" w:rsidRDefault="003A31FC">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FB1433" w:rsidRDefault="003A31FC">
      <w:r>
        <w:t xml:space="preserve">The definition of the </w:t>
      </w:r>
      <w:r>
        <w:rPr>
          <w:b/>
        </w:rPr>
        <w:t>LastName</w:t>
      </w:r>
      <w:r>
        <w:t xml:space="preserve"> element differs according to the context in which it i</w:t>
      </w:r>
      <w:r>
        <w:t xml:space="preserve">s used. For more details, see section </w:t>
      </w:r>
      <w:hyperlink w:anchor="Section_86f0ef570a914a8888b5e22abf54c42c" w:history="1">
        <w:r>
          <w:rPr>
            <w:rStyle w:val="Hyperlink"/>
          </w:rPr>
          <w:t>2.2.3.95.1</w:t>
        </w:r>
      </w:hyperlink>
      <w:r>
        <w:t xml:space="preserve"> and section </w:t>
      </w:r>
      <w:hyperlink w:anchor="Section_dd07635673c4494bbf904662bd73503d" w:history="1">
        <w:r>
          <w:rPr>
            <w:rStyle w:val="Hyperlink"/>
          </w:rPr>
          <w:t>2.2.3.95.2</w:t>
        </w:r>
      </w:hyperlink>
      <w:r>
        <w:t xml:space="preserve">. </w:t>
      </w:r>
    </w:p>
    <w:p w:rsidR="00FB1433" w:rsidRDefault="003A31FC">
      <w:pPr>
        <w:pStyle w:val="Heading5"/>
      </w:pPr>
      <w:bookmarkStart w:id="551" w:name="section_86f0ef570a914a8888b5e22abf54c42c"/>
      <w:bookmarkStart w:id="552" w:name="_Toc95366404"/>
      <w:r>
        <w:t>LastName (Find)</w:t>
      </w:r>
      <w:bookmarkEnd w:id="551"/>
      <w:bookmarkEnd w:id="552"/>
    </w:p>
    <w:p w:rsidR="00FB1433" w:rsidRDefault="003A31FC">
      <w:r>
        <w:t xml:space="preserve">The </w:t>
      </w:r>
      <w:r>
        <w:rPr>
          <w:b/>
        </w:rPr>
        <w:t xml:space="preserve">LastName </w:t>
      </w:r>
      <w:r>
        <w:t xml:space="preserve">element in the </w:t>
      </w:r>
      <w:r>
        <w:rPr>
          <w:b/>
        </w:rPr>
        <w:t xml:space="preserve">GAL </w:t>
      </w:r>
      <w:r>
        <w:t xml:space="preserve">namespace is an optional child element of the </w:t>
      </w:r>
      <w:r>
        <w:rPr>
          <w:b/>
        </w:rPr>
        <w:t>find:Properties</w:t>
      </w:r>
      <w:r>
        <w:t xml:space="preserve"> element in </w:t>
      </w:r>
      <w:r>
        <w:rPr>
          <w:b/>
        </w:rPr>
        <w:t xml:space="preserve">Find </w:t>
      </w:r>
      <w:r>
        <w:t xml:space="preserve">command responses. The </w:t>
      </w:r>
      <w:r>
        <w:rPr>
          <w:b/>
        </w:rPr>
        <w:t xml:space="preserve">LastName </w:t>
      </w:r>
      <w:r>
        <w:t xml:space="preserve">element is only present in response to </w:t>
      </w:r>
      <w:r>
        <w:rPr>
          <w:b/>
        </w:rPr>
        <w:t xml:space="preserve">find </w:t>
      </w:r>
      <w:r>
        <w:t xml:space="preserve">command requests that contain the </w:t>
      </w:r>
      <w:r>
        <w:rPr>
          <w:b/>
        </w:rPr>
        <w:t>GALSearchCriterion</w:t>
      </w:r>
      <w:r>
        <w:t xml:space="preserve"> element as specified in section </w:t>
      </w:r>
      <w:hyperlink w:anchor="Section_5226820eea42448c8c16073249df10ed" w:history="1">
        <w:r>
          <w:rPr>
            <w:rStyle w:val="Hyperlink"/>
          </w:rPr>
          <w:t>2.2.3.82</w:t>
        </w:r>
      </w:hyperlink>
      <w:r>
        <w:t xml:space="preserve">. It contains the last name of a recipient in the </w:t>
      </w:r>
      <w:hyperlink w:anchor="gt_6fbe9d37-508e-44f3-be0f-b579e1264f27">
        <w:r>
          <w:rPr>
            <w:rStyle w:val="HyperlinkGreen"/>
            <w:b/>
          </w:rPr>
          <w:t>GAL</w:t>
        </w:r>
      </w:hyperlink>
      <w:r>
        <w:t xml:space="preserve"> that matched the search criteria from the corresponding </w:t>
      </w:r>
      <w:r>
        <w:rPr>
          <w:b/>
        </w:rPr>
        <w:t xml:space="preserve">Find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w:t>
            </w:r>
            <w:r>
              <w:t>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FB1433" w:rsidRDefault="003A31FC">
            <w:pPr>
              <w:pStyle w:val="TableBodyText"/>
            </w:pPr>
            <w:r>
              <w:rPr>
                <w:b/>
              </w:rPr>
              <w:t>Properties</w:t>
            </w:r>
            <w:r>
              <w:t xml:space="preserve"> (section </w:t>
            </w:r>
            <w:hyperlink w:anchor="Section_169cad2f9de447e784d726a4ecae1a6b" w:history="1">
              <w:r>
                <w:rPr>
                  <w:rStyle w:val="Hyperlink"/>
                </w:rPr>
                <w:t>2.2.3</w:t>
              </w:r>
              <w:r>
                <w:rPr>
                  <w:rStyle w:val="Hyperlink"/>
                </w:rPr>
                <w:t>.139.1</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430" w:anchor="Section_dcfe20e1cb36457f8c7be5c61351f7d3">
              <w:r>
                <w:rPr>
                  <w:rStyle w:val="Hyperlink"/>
                </w:rPr>
                <w:t>[MS-ASDTYPE]</w:t>
              </w:r>
            </w:hyperlink>
            <w:r>
              <w:t xml:space="preserve"> section 2.7)</w:t>
            </w:r>
            <w:r>
              <w:rPr>
                <w:b/>
              </w:rPr>
              <w:t xml:space="preserve"> </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43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lastRenderedPageBreak/>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553" w:name="section_dd07635673c4494bbf904662bd73503d"/>
      <w:bookmarkStart w:id="554" w:name="_Toc95366405"/>
      <w:r>
        <w:t>LastName (Search)</w:t>
      </w:r>
      <w:bookmarkEnd w:id="553"/>
      <w:bookmarkEnd w:id="554"/>
    </w:p>
    <w:p w:rsidR="00FB1433" w:rsidRDefault="003A31FC">
      <w:r>
        <w:t xml:space="preserve">The </w:t>
      </w:r>
      <w:r>
        <w:rPr>
          <w:b/>
        </w:rPr>
        <w:t xml:space="preserve">LastName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LastName </w:t>
      </w:r>
      <w:r>
        <w:t xml:space="preserve">element is only present in response to </w:t>
      </w:r>
      <w:r>
        <w:rPr>
          <w:b/>
        </w:rPr>
        <w:t xml:space="preserve">Search </w:t>
      </w:r>
      <w:r>
        <w:t xml:space="preserve">command requests that contain a </w:t>
      </w:r>
      <w:r>
        <w:rPr>
          <w:b/>
        </w:rPr>
        <w:t xml:space="preserve">search:Name </w:t>
      </w:r>
      <w:r>
        <w:t>element with a valu</w:t>
      </w:r>
      <w:r>
        <w:t xml:space="preserve">e of "GAL", as specified in section </w:t>
      </w:r>
      <w:hyperlink w:anchor="Section_8521454610c64b9c8abbbbf65a385dfa" w:history="1">
        <w:r>
          <w:rPr>
            <w:rStyle w:val="Hyperlink"/>
          </w:rPr>
          <w:t>2.2.3.120.2</w:t>
        </w:r>
      </w:hyperlink>
      <w:r>
        <w:t xml:space="preserve">. It contains the last name of a recipient in the </w:t>
      </w:r>
      <w:hyperlink w:anchor="gt_6fbe9d37-508e-44f3-be0f-b579e1264f27">
        <w:r>
          <w:rPr>
            <w:rStyle w:val="HyperlinkGreen"/>
            <w:b/>
          </w:rPr>
          <w:t>GAL</w:t>
        </w:r>
      </w:hyperlink>
      <w:r>
        <w:t xml:space="preserve"> that matched the search criteria </w:t>
      </w:r>
      <w:r>
        <w:t xml:space="preserve">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FB1433" w:rsidRDefault="003A31FC">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432" w:anchor="Section_dcfe20e1cb36457f8c7be5c61351f7d3">
              <w:r>
                <w:rPr>
                  <w:rStyle w:val="Hyperlink"/>
                </w:rPr>
                <w:t>[MS-ASDTYPE]</w:t>
              </w:r>
            </w:hyperlink>
            <w:r>
              <w:t xml:space="preserve"> section 2.7)</w:t>
            </w:r>
            <w:r>
              <w:rPr>
                <w:b/>
              </w:rPr>
              <w:t xml:space="preserve"> </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The following table speci</w:t>
      </w:r>
      <w:r>
        <w:t xml:space="preserve">fies the protocol versions that support this element. The client indicates the protocol version being used by setting either the MS-ASProtocolVersion header, as specified in </w:t>
      </w:r>
      <w:hyperlink r:id="rId433" w:anchor="Section_4cbf28dc287641c69d87ba9db86cd40d">
        <w:r>
          <w:rPr>
            <w:rStyle w:val="Hyperlink"/>
          </w:rPr>
          <w:t>[</w:t>
        </w:r>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555" w:name="section_244cd6b12b1f4909889a367bfdc8c6b4"/>
      <w:bookmarkStart w:id="556" w:name="_Toc95366406"/>
      <w:r>
        <w:lastRenderedPageBreak/>
        <w:t>LessThan</w:t>
      </w:r>
      <w:bookmarkEnd w:id="555"/>
      <w:bookmarkEnd w:id="556"/>
    </w:p>
    <w:p w:rsidR="00FB1433" w:rsidRDefault="003A31FC">
      <w:r>
        <w:t xml:space="preserve">The </w:t>
      </w:r>
      <w:r>
        <w:rPr>
          <w:b/>
        </w:rPr>
        <w:t>LessThan</w:t>
      </w:r>
      <w:r>
        <w:t xml:space="preserve"> element is an optional child element of the </w:t>
      </w:r>
      <w:r>
        <w:rPr>
          <w:b/>
        </w:rPr>
        <w:t xml:space="preserve">And or Or </w:t>
      </w:r>
      <w:r>
        <w:t xml:space="preserve">element in </w:t>
      </w:r>
      <w:r>
        <w:rPr>
          <w:b/>
        </w:rPr>
        <w:t>Search</w:t>
      </w:r>
      <w:r>
        <w:t xml:space="preserve"> command requests that contains elements that specify a property and a value that are compared for a "less than" condition during a search.</w:t>
      </w:r>
    </w:p>
    <w:p w:rsidR="00FB1433" w:rsidRDefault="003A31FC">
      <w:r>
        <w:t>Elements referenced in this section are defi</w:t>
      </w:r>
      <w:r>
        <w:t xml:space="preserve">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492"/>
        <w:gridCol w:w="1410"/>
        <w:gridCol w:w="2499"/>
        <w:gridCol w:w="1836"/>
        <w:gridCol w:w="123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FB1433" w:rsidRDefault="003A31FC">
            <w:pPr>
              <w:pStyle w:val="TableBodyText"/>
            </w:pPr>
            <w:r>
              <w:rPr>
                <w:b/>
              </w:rPr>
              <w:t>And</w:t>
            </w:r>
            <w:r>
              <w:t xml:space="preserve"> (section </w:t>
            </w:r>
            <w:hyperlink w:anchor="Section_2b1aa32d2cc344ef9435003e0ff88bb4" w:history="1">
              <w:r>
                <w:rPr>
                  <w:rStyle w:val="Hyperlink"/>
                </w:rPr>
                <w:t>2.2.3.10</w:t>
              </w:r>
            </w:hyperlink>
            <w:r>
              <w:t>)</w:t>
            </w:r>
          </w:p>
          <w:p w:rsidR="00FB1433" w:rsidRDefault="003A31FC">
            <w:pPr>
              <w:pStyle w:val="TableBodyText"/>
            </w:pPr>
            <w:r>
              <w:rPr>
                <w:b/>
              </w:rPr>
              <w:t>Or</w:t>
            </w:r>
            <w:r>
              <w:t xml:space="preserve"> (section </w:t>
            </w:r>
            <w:hyperlink w:anchor="Section_59cd57e4c1f8489e858845c12d272ba0" w:history="1">
              <w:r>
                <w:rPr>
                  <w:rStyle w:val="Hyperlink"/>
                </w:rPr>
                <w:t>2.2.3.126</w:t>
              </w:r>
            </w:hyperlink>
            <w:r>
              <w:t>)</w:t>
            </w:r>
          </w:p>
        </w:tc>
        <w:tc>
          <w:tcPr>
            <w:tcW w:w="0" w:type="auto"/>
          </w:tcPr>
          <w:p w:rsidR="00FB1433" w:rsidRDefault="003A31FC">
            <w:pPr>
              <w:pStyle w:val="TableBodyText"/>
            </w:pPr>
            <w:r>
              <w:rPr>
                <w:b/>
              </w:rPr>
              <w:t>email:DateReceived</w:t>
            </w:r>
            <w:r>
              <w:t xml:space="preserve"> (section </w:t>
            </w:r>
            <w:hyperlink w:anchor="Section_e27f66c4fd35446686c6b61bb845320a" w:history="1">
              <w:r>
                <w:rPr>
                  <w:rStyle w:val="Hyperlink"/>
                </w:rPr>
                <w:t>2.2.3.54</w:t>
              </w:r>
            </w:hyperlink>
            <w:r>
              <w:t>)</w:t>
            </w:r>
          </w:p>
          <w:p w:rsidR="00FB1433" w:rsidRDefault="003A31FC">
            <w:pPr>
              <w:pStyle w:val="TableBodyText"/>
            </w:pPr>
            <w:r>
              <w:rPr>
                <w:b/>
              </w:rPr>
              <w:t>Value</w:t>
            </w:r>
            <w:r>
              <w:t xml:space="preserve"> (section </w:t>
            </w:r>
            <w:hyperlink w:anchor="Section_3e656048b6964ab091e839296ba19e9f" w:history="1">
              <w:r>
                <w:rPr>
                  <w:rStyle w:val="Hyperlink"/>
                </w:rPr>
                <w:t>2.2.3.196</w:t>
              </w:r>
            </w:hyperlink>
            <w:r>
              <w:t>)</w:t>
            </w:r>
          </w:p>
        </w:tc>
        <w:tc>
          <w:tcPr>
            <w:tcW w:w="0" w:type="auto"/>
          </w:tcPr>
          <w:p w:rsidR="00FB1433" w:rsidRDefault="003A31FC">
            <w:pPr>
              <w:pStyle w:val="TableBodyText"/>
              <w:rPr>
                <w:b/>
              </w:rPr>
            </w:pPr>
            <w:r>
              <w:rPr>
                <w:b/>
              </w:rPr>
              <w:t>container</w:t>
            </w:r>
            <w:r>
              <w:t xml:space="preserve"> (</w:t>
            </w:r>
            <w:hyperlink r:id="rId434"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0...1 (optional)</w:t>
            </w:r>
          </w:p>
        </w:tc>
      </w:tr>
    </w:tbl>
    <w:p w:rsidR="00FB1433" w:rsidRDefault="003A31FC">
      <w:r>
        <w:t xml:space="preserve">The result of including more than one </w:t>
      </w:r>
      <w:r>
        <w:rPr>
          <w:b/>
        </w:rPr>
        <w:t>LessThan</w:t>
      </w:r>
      <w:r>
        <w:t xml:space="preserve"> element in a </w:t>
      </w:r>
      <w:r>
        <w:rPr>
          <w:b/>
        </w:rPr>
        <w:t>Search</w:t>
      </w:r>
      <w:r>
        <w:t xml:space="preserve"> command request is undefined. The server MAY return a protocol s</w:t>
      </w:r>
      <w:r>
        <w:t>tatus error in response to such a command request.</w:t>
      </w:r>
    </w:p>
    <w:p w:rsidR="00FB1433" w:rsidRDefault="003A31FC">
      <w:r>
        <w:t xml:space="preserve">The </w:t>
      </w:r>
      <w:r>
        <w:rPr>
          <w:b/>
        </w:rPr>
        <w:t>LessThan</w:t>
      </w:r>
      <w:r>
        <w:t xml:space="preserve"> element is supported only in mailbox searches. It is not supported for document library searches. The comparison is made between the value of the </w:t>
      </w:r>
      <w:r>
        <w:rPr>
          <w:b/>
        </w:rPr>
        <w:t>Value</w:t>
      </w:r>
      <w:r>
        <w:t xml:space="preserve"> element and the date that a mailbox item</w:t>
      </w:r>
      <w:r>
        <w:t xml:space="preserve"> was received. The </w:t>
      </w:r>
      <w:r>
        <w:rPr>
          <w:b/>
        </w:rPr>
        <w:t>email:DateReceived</w:t>
      </w:r>
      <w:r>
        <w:t xml:space="preserve"> element MUST be present before the </w:t>
      </w:r>
      <w:r>
        <w:rPr>
          <w:b/>
        </w:rPr>
        <w:t>Value</w:t>
      </w:r>
      <w:r>
        <w:t xml:space="preserve"> element.</w:t>
      </w:r>
    </w:p>
    <w:p w:rsidR="00FB1433" w:rsidRDefault="003A31FC">
      <w:r>
        <w:t>Typically, this element is used to filter results by the date on which they were received so that the date received is less than the specified value.</w:t>
      </w:r>
    </w:p>
    <w:p w:rsidR="00FB1433" w:rsidRDefault="003A31FC">
      <w:r>
        <w:t xml:space="preserve">If the </w:t>
      </w:r>
      <w:r>
        <w:rPr>
          <w:b/>
        </w:rPr>
        <w:t>LessThan</w:t>
      </w:r>
      <w:r>
        <w:t xml:space="preserve"> el</w:t>
      </w:r>
      <w:r>
        <w:t xml:space="preserve">ement is included as a child element of any element other than the </w:t>
      </w:r>
      <w:r>
        <w:rPr>
          <w:b/>
        </w:rPr>
        <w:t xml:space="preserve">And </w:t>
      </w:r>
      <w:r>
        <w:t xml:space="preserve">element (section 2.2.3.10) or Or element (section 2.2.3.126), the server responds with a </w:t>
      </w:r>
      <w:r>
        <w:rPr>
          <w:b/>
        </w:rPr>
        <w:t>Status</w:t>
      </w:r>
      <w:r>
        <w:t xml:space="preserve"> element (section </w:t>
      </w:r>
      <w:hyperlink w:anchor="Section_4eb1c8d060fd4dfb98982700fe85c956" w:history="1">
        <w:r>
          <w:rPr>
            <w:rStyle w:val="Hyperlink"/>
          </w:rPr>
          <w:t>2.2.3.177.13</w:t>
        </w:r>
      </w:hyperlink>
      <w:r>
        <w:t>) value of 8 (SearchTooComplex).</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43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557" w:name="section_a30925b64e8c465385e5138c86906287"/>
      <w:bookmarkStart w:id="558" w:name="_Toc95366407"/>
      <w:r>
        <w:lastRenderedPageBreak/>
        <w:t>Limit</w:t>
      </w:r>
      <w:bookmarkEnd w:id="557"/>
      <w:bookmarkEnd w:id="558"/>
    </w:p>
    <w:p w:rsidR="00FB1433" w:rsidRDefault="003A31FC">
      <w:r>
        <w:t xml:space="preserve">The </w:t>
      </w:r>
      <w:r>
        <w:rPr>
          <w:b/>
        </w:rPr>
        <w:t>Limit</w:t>
      </w:r>
      <w:r>
        <w:t xml:space="preserve"> element is an optional child element of the </w:t>
      </w:r>
      <w:r>
        <w:rPr>
          <w:b/>
        </w:rPr>
        <w:t>Sync</w:t>
      </w:r>
      <w:r>
        <w:t xml:space="preserve"> element in </w:t>
      </w:r>
      <w:r>
        <w:rPr>
          <w:b/>
        </w:rPr>
        <w:t xml:space="preserve">Sync </w:t>
      </w:r>
      <w:r>
        <w:t xml:space="preserve">command responses that specifies either the maximum number of collections that can be synchronized or the maximum/minimum value that is allowed for the </w:t>
      </w:r>
      <w:r>
        <w:rPr>
          <w:b/>
        </w:rPr>
        <w:t>Wait</w:t>
      </w:r>
      <w:r>
        <w:t xml:space="preserve"> interval (section </w:t>
      </w:r>
      <w:hyperlink w:anchor="Section_1134c80a730343d8bd970e45954138f2" w:history="1">
        <w:r>
          <w:rPr>
            <w:rStyle w:val="Hyperlink"/>
          </w:rPr>
          <w:t>2.2.3.198</w:t>
        </w:r>
      </w:hyperlink>
      <w:r>
        <w:t xml:space="preserve">) or </w:t>
      </w:r>
      <w:r>
        <w:rPr>
          <w:b/>
        </w:rPr>
        <w:t>Heartbe</w:t>
      </w:r>
      <w:r>
        <w:rPr>
          <w:b/>
        </w:rPr>
        <w:t>atInterval</w:t>
      </w:r>
      <w:r>
        <w:t xml:space="preserve"> interval (section </w:t>
      </w:r>
      <w:hyperlink w:anchor="Section_6a18bab6292b4923804416d0da5d6440" w:history="1">
        <w:r>
          <w:rPr>
            <w:rStyle w:val="Hyperlink"/>
          </w:rPr>
          <w:t>2.2.3.88.2</w:t>
        </w:r>
      </w:hyperlink>
      <w:r>
        <w:t>).</w:t>
      </w:r>
    </w:p>
    <w:p w:rsidR="00FB1433" w:rsidRDefault="003A31FC">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871"/>
        <w:gridCol w:w="1711"/>
        <w:gridCol w:w="1322"/>
        <w:gridCol w:w="2191"/>
        <w:gridCol w:w="138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 xml:space="preserve">Number </w:t>
            </w:r>
            <w:r>
              <w:t>allowed</w:t>
            </w:r>
          </w:p>
        </w:tc>
      </w:tr>
      <w:tr w:rsidR="00FB1433" w:rsidTr="00FB1433">
        <w:tc>
          <w:tcPr>
            <w:tcW w:w="0" w:type="auto"/>
          </w:tcPr>
          <w:p w:rsidR="00FB1433" w:rsidRDefault="003A31FC">
            <w:pPr>
              <w:pStyle w:val="TableBodyText"/>
            </w:pPr>
            <w:r>
              <w:rPr>
                <w:b/>
              </w:rPr>
              <w:t xml:space="preserve">Sync </w:t>
            </w:r>
            <w:r>
              <w:t xml:space="preserve">command response (section </w:t>
            </w:r>
            <w:hyperlink w:anchor="Section_89449dc4678c4deb9be2e1dbbc43e2f5" w:history="1">
              <w:r>
                <w:rPr>
                  <w:rStyle w:val="Hyperlink"/>
                </w:rPr>
                <w:t>2.2.1.21</w:t>
              </w:r>
            </w:hyperlink>
            <w:r>
              <w:t>)</w:t>
            </w:r>
          </w:p>
        </w:tc>
        <w:tc>
          <w:tcPr>
            <w:tcW w:w="0" w:type="auto"/>
          </w:tcPr>
          <w:p w:rsidR="00FB1433" w:rsidRDefault="003A31FC">
            <w:pPr>
              <w:pStyle w:val="TableBodyText"/>
            </w:pPr>
            <w:r>
              <w:rPr>
                <w:b/>
              </w:rPr>
              <w:t>Sync</w:t>
            </w:r>
            <w:r>
              <w:t xml:space="preserve"> (section </w:t>
            </w:r>
            <w:hyperlink w:anchor="Section_6de831e946914379b35c9e75b1dea37a" w:history="1">
              <w:r>
                <w:rPr>
                  <w:rStyle w:val="Hyperlink"/>
                </w:rPr>
                <w:t>2.2.3.180</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r>
              <w:t xml:space="preserve"> (</w:t>
            </w:r>
            <w:hyperlink r:id="rId436" w:anchor="Section_dcfe20e1cb36457f8c7be5c61351f7d3">
              <w:r>
                <w:rPr>
                  <w:rStyle w:val="Hyperlink"/>
                </w:rPr>
                <w:t>[MS-ASDTYPE]</w:t>
              </w:r>
            </w:hyperlink>
            <w:r>
              <w:t xml:space="preserve"> section 2.6)</w:t>
            </w:r>
            <w:r>
              <w:rPr>
                <w:b/>
              </w:rPr>
              <w:t xml:space="preserve"> </w:t>
            </w:r>
          </w:p>
        </w:tc>
        <w:tc>
          <w:tcPr>
            <w:tcW w:w="0" w:type="auto"/>
          </w:tcPr>
          <w:p w:rsidR="00FB1433" w:rsidRDefault="003A31FC">
            <w:pPr>
              <w:pStyle w:val="TableBodyText"/>
            </w:pPr>
            <w:r>
              <w:t>0...1 (optional)</w:t>
            </w:r>
          </w:p>
        </w:tc>
      </w:tr>
    </w:tbl>
    <w:p w:rsidR="00FB1433" w:rsidRDefault="003A31FC">
      <w:r>
        <w:t xml:space="preserve">The </w:t>
      </w:r>
      <w:r>
        <w:rPr>
          <w:b/>
        </w:rPr>
        <w:t>Limit</w:t>
      </w:r>
      <w:r>
        <w:t xml:space="preserve"> element is returned in a response with a status code of 14 or 15. The value of the </w:t>
      </w:r>
      <w:r>
        <w:rPr>
          <w:b/>
        </w:rPr>
        <w:t>Status</w:t>
      </w:r>
      <w:r>
        <w:t xml:space="preserve"> element (section </w:t>
      </w:r>
      <w:hyperlink w:anchor="Section_08151746faf740a3832bb42e88a0b729" w:history="1">
        <w:r>
          <w:rPr>
            <w:rStyle w:val="Hyperlink"/>
          </w:rPr>
          <w:t>2.2.3.177.17</w:t>
        </w:r>
      </w:hyperlink>
      <w:r>
        <w:t xml:space="preserve">) indicates whether the limit applies to the </w:t>
      </w:r>
      <w:r>
        <w:rPr>
          <w:b/>
        </w:rPr>
        <w:t>Wait</w:t>
      </w:r>
      <w:r>
        <w:t xml:space="preserve"> interval or </w:t>
      </w:r>
      <w:r>
        <w:rPr>
          <w:b/>
        </w:rPr>
        <w:t>HeartbeatInterval</w:t>
      </w:r>
      <w:r>
        <w:t xml:space="preserve"> interval or the number of collections, as follows:</w:t>
      </w:r>
    </w:p>
    <w:p w:rsidR="00FB1433" w:rsidRDefault="003A31FC">
      <w:pPr>
        <w:pStyle w:val="ListParagraph"/>
        <w:numPr>
          <w:ilvl w:val="0"/>
          <w:numId w:val="71"/>
        </w:numPr>
        <w:tabs>
          <w:tab w:val="left" w:pos="360"/>
        </w:tabs>
      </w:pPr>
      <w:r>
        <w:t xml:space="preserve">A status code 14 indicates that the </w:t>
      </w:r>
      <w:r>
        <w:rPr>
          <w:b/>
        </w:rPr>
        <w:t>Limit</w:t>
      </w:r>
      <w:r>
        <w:t xml:space="preserve"> element specifies the minimum or maximum wait-interval that is accept</w:t>
      </w:r>
      <w:r>
        <w:t xml:space="preserve">able. When the value of the </w:t>
      </w:r>
      <w:r>
        <w:rPr>
          <w:b/>
        </w:rPr>
        <w:t>Wait</w:t>
      </w:r>
      <w:r>
        <w:t xml:space="preserve"> element or </w:t>
      </w:r>
      <w:r>
        <w:rPr>
          <w:b/>
        </w:rPr>
        <w:t>HeartbeatInterval</w:t>
      </w:r>
      <w:r>
        <w:t xml:space="preserve"> element is outside of the acceptable range, the server responds with the closest acceptable value. If a </w:t>
      </w:r>
      <w:r>
        <w:rPr>
          <w:b/>
        </w:rPr>
        <w:t>Wait</w:t>
      </w:r>
      <w:r>
        <w:t xml:space="preserve"> element value of less than 1 is sent, the server returns a </w:t>
      </w:r>
      <w:r>
        <w:rPr>
          <w:b/>
        </w:rPr>
        <w:t>Limit</w:t>
      </w:r>
      <w:r>
        <w:t xml:space="preserve"> element value of 1, </w:t>
      </w:r>
      <w:r>
        <w:t xml:space="preserve">indicating the minimum value of the </w:t>
      </w:r>
      <w:r>
        <w:rPr>
          <w:b/>
        </w:rPr>
        <w:t>Wait</w:t>
      </w:r>
      <w:r>
        <w:t xml:space="preserve"> element is 1. If a </w:t>
      </w:r>
      <w:r>
        <w:rPr>
          <w:b/>
        </w:rPr>
        <w:t>Wait</w:t>
      </w:r>
      <w:r>
        <w:t xml:space="preserve"> element value greater than 59 is sent, the server returns a </w:t>
      </w:r>
      <w:r>
        <w:rPr>
          <w:b/>
        </w:rPr>
        <w:t>Limit</w:t>
      </w:r>
      <w:r>
        <w:t xml:space="preserve"> element value of 59, indicating the maximum value of the </w:t>
      </w:r>
      <w:r>
        <w:rPr>
          <w:b/>
        </w:rPr>
        <w:t>Wait</w:t>
      </w:r>
      <w:r>
        <w:t xml:space="preserve"> element is 59. If a </w:t>
      </w:r>
      <w:r>
        <w:rPr>
          <w:b/>
        </w:rPr>
        <w:t>HeartbeatInterval</w:t>
      </w:r>
      <w:r>
        <w:t xml:space="preserve"> element value of less than 60 is sent, the server returns a </w:t>
      </w:r>
      <w:r>
        <w:rPr>
          <w:b/>
        </w:rPr>
        <w:t>Limit</w:t>
      </w:r>
      <w:r>
        <w:t xml:space="preserve"> element value of 60, indicating the minimum value of the </w:t>
      </w:r>
      <w:r>
        <w:rPr>
          <w:b/>
        </w:rPr>
        <w:t>HeartbeatInterval</w:t>
      </w:r>
      <w:r>
        <w:t xml:space="preserve"> element is 60. If a </w:t>
      </w:r>
      <w:r>
        <w:rPr>
          <w:b/>
        </w:rPr>
        <w:t>HeartbeatInterval</w:t>
      </w:r>
      <w:r>
        <w:t xml:space="preserve"> element value greater than 3540 is sent, the server returns a </w:t>
      </w:r>
      <w:r>
        <w:rPr>
          <w:b/>
        </w:rPr>
        <w:t>Limit</w:t>
      </w:r>
      <w:r>
        <w:t xml:space="preserve"> element </w:t>
      </w:r>
      <w:r>
        <w:t xml:space="preserve">value of 3540, indicating the maximum value of </w:t>
      </w:r>
      <w:r>
        <w:rPr>
          <w:b/>
        </w:rPr>
        <w:t>HeartbeatInterval</w:t>
      </w:r>
      <w:r>
        <w:t xml:space="preserve"> element is 3540.</w:t>
      </w:r>
    </w:p>
    <w:p w:rsidR="00FB1433" w:rsidRDefault="003A31FC">
      <w:pPr>
        <w:pStyle w:val="ListParagraph"/>
        <w:numPr>
          <w:ilvl w:val="0"/>
          <w:numId w:val="71"/>
        </w:numPr>
        <w:tabs>
          <w:tab w:val="left" w:pos="360"/>
        </w:tabs>
      </w:pPr>
      <w:r>
        <w:t xml:space="preserve">A status code 15 indicates that the </w:t>
      </w:r>
      <w:r>
        <w:rPr>
          <w:b/>
        </w:rPr>
        <w:t>Limit</w:t>
      </w:r>
      <w:r>
        <w:t xml:space="preserve"> element specifies the maximum number of collections that can be synchronized.</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43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Pr>
        <w:tabs>
          <w:tab w:val="left" w:pos="360"/>
        </w:tabs>
      </w:pPr>
    </w:p>
    <w:p w:rsidR="00FB1433" w:rsidRDefault="003A31FC">
      <w:pPr>
        <w:pStyle w:val="Heading4"/>
      </w:pPr>
      <w:bookmarkStart w:id="559" w:name="section_06aa536be9b7447989083e12b851365e"/>
      <w:bookmarkStart w:id="560" w:name="_Toc95366408"/>
      <w:r>
        <w:lastRenderedPageBreak/>
        <w:t>LongId</w:t>
      </w:r>
      <w:bookmarkEnd w:id="559"/>
      <w:bookmarkEnd w:id="560"/>
    </w:p>
    <w:p w:rsidR="00FB1433" w:rsidRDefault="003A31FC">
      <w:r>
        <w:t xml:space="preserve">The </w:t>
      </w:r>
      <w:r>
        <w:rPr>
          <w:b/>
        </w:rPr>
        <w:t>LongId</w:t>
      </w:r>
      <w:r>
        <w:t xml:space="preserve"> element is used in the following command requests and responses:</w:t>
      </w:r>
    </w:p>
    <w:p w:rsidR="00FB1433" w:rsidRDefault="003A31FC">
      <w:pPr>
        <w:pStyle w:val="ListParagraph"/>
        <w:numPr>
          <w:ilvl w:val="0"/>
          <w:numId w:val="57"/>
        </w:numPr>
      </w:pPr>
      <w:r>
        <w:rPr>
          <w:b/>
        </w:rPr>
        <w:t xml:space="preserve">ItemOperations </w:t>
      </w:r>
      <w:r>
        <w:t xml:space="preserve">command requests (section </w:t>
      </w:r>
      <w:hyperlink w:anchor="Section_9d4264fb42f547fb81335e68c52dd339" w:history="1">
        <w:r>
          <w:rPr>
            <w:rStyle w:val="Hyperlink"/>
          </w:rPr>
          <w:t>2.2.1.10</w:t>
        </w:r>
      </w:hyperlink>
      <w:r>
        <w:t>)</w:t>
      </w:r>
    </w:p>
    <w:p w:rsidR="00FB1433" w:rsidRDefault="003A31FC">
      <w:pPr>
        <w:pStyle w:val="ListParagraph"/>
        <w:numPr>
          <w:ilvl w:val="0"/>
          <w:numId w:val="57"/>
        </w:numPr>
      </w:pPr>
      <w:r>
        <w:rPr>
          <w:b/>
        </w:rPr>
        <w:t xml:space="preserve">MeetingResponse </w:t>
      </w:r>
      <w:r>
        <w:t xml:space="preserve">command requests (section </w:t>
      </w:r>
      <w:hyperlink w:anchor="Section_42ececcd37df4340aa50783ba714facb" w:history="1">
        <w:r>
          <w:rPr>
            <w:rStyle w:val="Hyperlink"/>
          </w:rPr>
          <w:t>2.2.1.11</w:t>
        </w:r>
      </w:hyperlink>
      <w:r>
        <w:t>)</w:t>
      </w:r>
    </w:p>
    <w:p w:rsidR="00FB1433" w:rsidRDefault="003A31FC">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FB1433" w:rsidRDefault="003A31FC">
      <w:pPr>
        <w:pStyle w:val="ListParagraph"/>
        <w:numPr>
          <w:ilvl w:val="0"/>
          <w:numId w:val="57"/>
        </w:numPr>
      </w:pPr>
      <w:r>
        <w:rPr>
          <w:b/>
        </w:rPr>
        <w:t xml:space="preserve">SmartForward </w:t>
      </w:r>
      <w:r>
        <w:t xml:space="preserve">command requests (section </w:t>
      </w:r>
      <w:hyperlink w:anchor="Section_7dd31ff27b474968a6ed79ebbd3cceb8" w:history="1">
        <w:r>
          <w:rPr>
            <w:rStyle w:val="Hyperlink"/>
          </w:rPr>
          <w:t>2.2.1.19</w:t>
        </w:r>
      </w:hyperlink>
      <w:r>
        <w:t>)</w:t>
      </w:r>
    </w:p>
    <w:p w:rsidR="00FB1433" w:rsidRDefault="003A31FC">
      <w:pPr>
        <w:pStyle w:val="ListParagraph"/>
        <w:numPr>
          <w:ilvl w:val="0"/>
          <w:numId w:val="57"/>
        </w:numPr>
      </w:pPr>
      <w:r>
        <w:rPr>
          <w:b/>
        </w:rPr>
        <w:t xml:space="preserve">SmartReply </w:t>
      </w:r>
      <w:r>
        <w:t xml:space="preserve">command requests (section </w:t>
      </w:r>
      <w:hyperlink w:anchor="Section_419e4fc2d0cb419ea94ddf4b8da0c98f" w:history="1">
        <w:r>
          <w:rPr>
            <w:rStyle w:val="Hyperlink"/>
          </w:rPr>
          <w:t>2.2.1.20</w:t>
        </w:r>
      </w:hyperlink>
      <w:r>
        <w:t>)</w:t>
      </w:r>
    </w:p>
    <w:p w:rsidR="00FB1433" w:rsidRDefault="003A31FC">
      <w:r>
        <w:t xml:space="preserve">The definition of the </w:t>
      </w:r>
      <w:r>
        <w:rPr>
          <w:b/>
        </w:rPr>
        <w:t>LongId</w:t>
      </w:r>
      <w:r>
        <w:t xml:space="preserve"> element differs according to the context in which it is used. For more details, see section </w:t>
      </w:r>
      <w:hyperlink w:anchor="Section_552f41c033ff48ab9fd092239e0577f0" w:history="1">
        <w:r>
          <w:rPr>
            <w:rStyle w:val="Hyperlink"/>
          </w:rPr>
          <w:t>2.2.3.98.1</w:t>
        </w:r>
      </w:hyperlink>
      <w:r>
        <w:t xml:space="preserve">, section </w:t>
      </w:r>
      <w:hyperlink w:anchor="Section_a31a7c95c15c46808d43c734a3284dc9" w:history="1">
        <w:r>
          <w:rPr>
            <w:rStyle w:val="Hyperlink"/>
          </w:rPr>
          <w:t>2.2.3.98.3</w:t>
        </w:r>
      </w:hyperlink>
      <w:r>
        <w:t xml:space="preserve">, and section </w:t>
      </w:r>
      <w:hyperlink w:anchor="Section_21768607bffa41a086341cae18acfc5e" w:history="1">
        <w:r>
          <w:rPr>
            <w:rStyle w:val="Hyperlink"/>
          </w:rPr>
          <w:t>2.2.3.98.4</w:t>
        </w:r>
      </w:hyperlink>
      <w:r>
        <w:t>.</w:t>
      </w:r>
    </w:p>
    <w:p w:rsidR="00FB1433" w:rsidRDefault="003A31FC">
      <w:pPr>
        <w:pStyle w:val="Heading5"/>
      </w:pPr>
      <w:bookmarkStart w:id="561" w:name="section_552f41c033ff48ab9fd092239e0577f0"/>
      <w:bookmarkStart w:id="562" w:name="_Toc95366409"/>
      <w:r>
        <w:t>LongId (ItemOperations)</w:t>
      </w:r>
      <w:bookmarkEnd w:id="561"/>
      <w:bookmarkEnd w:id="562"/>
    </w:p>
    <w:p w:rsidR="00FB1433" w:rsidRDefault="003A31FC">
      <w:r>
        <w:t xml:space="preserve">The </w:t>
      </w:r>
      <w:r>
        <w:rPr>
          <w:b/>
        </w:rPr>
        <w:t>search:Lon</w:t>
      </w:r>
      <w:r>
        <w:rPr>
          <w:b/>
        </w:rPr>
        <w:t>gId</w:t>
      </w:r>
      <w:r>
        <w:t xml:space="preserve"> element is an optional child element of the </w:t>
      </w:r>
      <w:r>
        <w:rPr>
          <w:b/>
        </w:rPr>
        <w:t xml:space="preserve">Fetch </w:t>
      </w:r>
      <w:r>
        <w:t xml:space="preserve">element in </w:t>
      </w:r>
      <w:r>
        <w:rPr>
          <w:b/>
        </w:rPr>
        <w:t>ItemOperations</w:t>
      </w:r>
      <w:r>
        <w:t xml:space="preserve"> command requests that specifies a unique identifier that was assigned by the server to each result returned by a previous </w:t>
      </w:r>
      <w:r>
        <w:rPr>
          <w:b/>
        </w:rPr>
        <w:t>Search</w:t>
      </w:r>
      <w:r>
        <w:t xml:space="preserve"> response. The </w:t>
      </w:r>
      <w:r>
        <w:rPr>
          <w:b/>
        </w:rPr>
        <w:t>search:LongId</w:t>
      </w:r>
      <w:r>
        <w:t xml:space="preserve"> element value can b</w:t>
      </w:r>
      <w:r>
        <w:t>e up to 256 characters in length.</w:t>
      </w:r>
    </w:p>
    <w:p w:rsidR="00FB1433" w:rsidRDefault="003A31FC">
      <w:r>
        <w:t xml:space="preserve">Elements referenced in this section are defined in the </w:t>
      </w:r>
      <w:r>
        <w:rPr>
          <w:b/>
        </w:rPr>
        <w:t>ItemOperations</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452"/>
        <w:gridCol w:w="1634"/>
        <w:gridCol w:w="1254"/>
        <w:gridCol w:w="1848"/>
        <w:gridCol w:w="1287"/>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ItemOperations </w:t>
            </w:r>
            <w:r>
              <w:t xml:space="preserve">command request (section </w:t>
            </w:r>
            <w:hyperlink w:anchor="Section_9d4264fb42f547fb81335e68c52dd339" w:history="1">
              <w:r>
                <w:rPr>
                  <w:rStyle w:val="Hyperlink"/>
                </w:rPr>
                <w:t>2.2.1.10</w:t>
              </w:r>
            </w:hyperlink>
            <w:r>
              <w:t>) fetch operation</w:t>
            </w:r>
          </w:p>
        </w:tc>
        <w:tc>
          <w:tcPr>
            <w:tcW w:w="0" w:type="auto"/>
          </w:tcPr>
          <w:p w:rsidR="00FB1433" w:rsidRDefault="003A31FC">
            <w:pPr>
              <w:pStyle w:val="TableBodyText"/>
            </w:pPr>
            <w:r>
              <w:rPr>
                <w:b/>
              </w:rPr>
              <w:t>Fetch</w:t>
            </w:r>
            <w:r>
              <w:t xml:space="preserve"> (section </w:t>
            </w:r>
            <w:hyperlink w:anchor="Section_7782504c43f24cef91472d61ce8aa4e3" w:history="1">
              <w:r>
                <w:rPr>
                  <w:rStyle w:val="Hyperlink"/>
                </w:rPr>
                <w:t>2.2.3.67.1</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438" w:anchor="Section_dcfe20e1cb36457f8c7be5c61351f7d3">
              <w:r>
                <w:rPr>
                  <w:rStyle w:val="Hyperlink"/>
                </w:rPr>
                <w:t>[MS-ASDTYPE]</w:t>
              </w:r>
            </w:hyperlink>
            <w:r>
              <w:t xml:space="preserve"> section 2.7) </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The following table specifi</w:t>
      </w:r>
      <w:r>
        <w:t xml:space="preserve">es the protocol versions that support this element. The client indicates the protocol version being used by setting either the MS-ASProtocolVersion header, as specified in </w:t>
      </w:r>
      <w:hyperlink r:id="rId43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563" w:name="section_d3e3dc5765c447dea9f6170ace931487"/>
      <w:bookmarkStart w:id="564" w:name="_Toc95366410"/>
      <w:r>
        <w:lastRenderedPageBreak/>
        <w:t>LongId (MeetingResponse)</w:t>
      </w:r>
      <w:bookmarkEnd w:id="563"/>
      <w:bookmarkEnd w:id="564"/>
    </w:p>
    <w:p w:rsidR="00FB1433" w:rsidRDefault="003A31FC">
      <w:pPr>
        <w:rPr>
          <w:rStyle w:val="PlaceholderText"/>
        </w:rPr>
      </w:pPr>
      <w:r>
        <w:t xml:space="preserve">The </w:t>
      </w:r>
      <w:r>
        <w:rPr>
          <w:b/>
        </w:rPr>
        <w:t>search:LongId</w:t>
      </w:r>
      <w:r>
        <w:t xml:space="preserve"> element is an optional child element of the </w:t>
      </w:r>
      <w:r>
        <w:rPr>
          <w:b/>
        </w:rPr>
        <w:t xml:space="preserve">Request </w:t>
      </w:r>
      <w:r>
        <w:t xml:space="preserve">element in </w:t>
      </w:r>
      <w:r>
        <w:rPr>
          <w:b/>
        </w:rPr>
        <w:t xml:space="preserve">MeetingResponse </w:t>
      </w:r>
      <w:r>
        <w:t xml:space="preserve">command requests. This element specifies the long ID for the source meeting request, which is returned in the </w:t>
      </w:r>
      <w:r>
        <w:rPr>
          <w:b/>
        </w:rPr>
        <w:t>Search</w:t>
      </w:r>
      <w:r>
        <w:t xml:space="preserve"> command response message (section </w:t>
      </w:r>
      <w:hyperlink w:anchor="Section_8211179b14f344ab9de6b69ca2a48c4e" w:history="1">
        <w:r>
          <w:rPr>
            <w:rStyle w:val="Hyperlink"/>
          </w:rPr>
          <w:t>2.2.1.16</w:t>
        </w:r>
      </w:hyperlink>
      <w:r>
        <w:t xml:space="preserve">). If the </w:t>
      </w:r>
      <w:r>
        <w:rPr>
          <w:b/>
        </w:rPr>
        <w:t>search:LongId</w:t>
      </w:r>
      <w:r>
        <w:t xml:space="preserve"> element is present, the </w:t>
      </w:r>
      <w:r>
        <w:rPr>
          <w:b/>
        </w:rPr>
        <w:t>CollectionId</w:t>
      </w:r>
      <w:r>
        <w:t xml:space="preserve"> (section </w:t>
      </w:r>
      <w:hyperlink w:anchor="Section_b6729d23d177442791e6f53a02f50e8d" w:history="1">
        <w:r>
          <w:rPr>
            <w:rStyle w:val="Hyperlink"/>
          </w:rPr>
          <w:t>2.2.3.30.4</w:t>
        </w:r>
      </w:hyperlink>
      <w:r>
        <w:t xml:space="preserve">) and </w:t>
      </w:r>
      <w:r>
        <w:rPr>
          <w:b/>
        </w:rPr>
        <w:t>RequestId</w:t>
      </w:r>
      <w:r>
        <w:t xml:space="preserve"> (section </w:t>
      </w:r>
      <w:hyperlink w:anchor="Section_5f6963b228624ca7b588e10f8ef4c2df" w:history="1">
        <w:r>
          <w:rPr>
            <w:rStyle w:val="Hyperlink"/>
          </w:rPr>
          <w:t>2.2.3.151</w:t>
        </w:r>
      </w:hyperlink>
      <w:r>
        <w:t xml:space="preserve">) elements MUST NOT be present. The </w:t>
      </w:r>
      <w:r>
        <w:rPr>
          <w:b/>
        </w:rPr>
        <w:t xml:space="preserve">search:LongId </w:t>
      </w:r>
      <w:r>
        <w:t>element value can be up to 256 characters in length.</w:t>
      </w:r>
    </w:p>
    <w:p w:rsidR="00FB1433" w:rsidRDefault="003A31FC">
      <w:r>
        <w:t xml:space="preserve">All elements referenced in this section are defined in the </w:t>
      </w:r>
      <w:r>
        <w:rPr>
          <w:b/>
        </w:rPr>
        <w:t>MeetingResponse</w:t>
      </w:r>
      <w:r>
        <w:t xml:space="preserve"> namespace, except where otherwise indica</w:t>
      </w:r>
      <w:r>
        <w:t xml:space="preserve">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108"/>
        <w:gridCol w:w="1877"/>
        <w:gridCol w:w="1269"/>
        <w:gridCol w:w="1913"/>
        <w:gridCol w:w="130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MeetingResponse </w:t>
            </w:r>
            <w:r>
              <w:t xml:space="preserve">command request (section </w:t>
            </w:r>
            <w:hyperlink w:anchor="Section_42ececcd37df4340aa50783ba714facb" w:history="1">
              <w:r>
                <w:rPr>
                  <w:rStyle w:val="Hyperlink"/>
                </w:rPr>
                <w:t>2.2.1.11</w:t>
              </w:r>
            </w:hyperlink>
            <w:r>
              <w:t>)</w:t>
            </w:r>
          </w:p>
        </w:tc>
        <w:tc>
          <w:tcPr>
            <w:tcW w:w="0" w:type="auto"/>
          </w:tcPr>
          <w:p w:rsidR="00FB1433" w:rsidRDefault="003A31FC">
            <w:pPr>
              <w:pStyle w:val="TableBodyText"/>
            </w:pPr>
            <w:r>
              <w:rPr>
                <w:b/>
              </w:rPr>
              <w:t>Request</w:t>
            </w:r>
            <w:r>
              <w:t xml:space="preserve"> (section </w:t>
            </w:r>
            <w:hyperlink w:anchor="Section_59ec13c7c4e24292a6217db8781f57c2" w:history="1">
              <w:r>
                <w:rPr>
                  <w:rStyle w:val="Hyperlink"/>
                </w:rPr>
                <w:t>2.2.3.150.2</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440" w:anchor="Section_dcfe20e1cb36457f8c7be5c61351f7d3">
              <w:r>
                <w:rPr>
                  <w:rStyle w:val="Hyperlink"/>
                </w:rPr>
                <w:t>[MS-ASDTYPE]</w:t>
              </w:r>
            </w:hyperlink>
            <w:r>
              <w:t xml:space="preserve"> section 2.7) </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The following table specifies the protocol versions that support this element. The client indicates the protocol version being used by setting either the MS-ASProtocolVersion header, as specif</w:t>
      </w:r>
      <w:r>
        <w:t xml:space="preserve">ied in </w:t>
      </w:r>
      <w:hyperlink r:id="rId44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565" w:name="section_a31a7c95c15c46808d43c734a3284dc9"/>
      <w:bookmarkStart w:id="566" w:name="_Toc95366411"/>
      <w:r>
        <w:t>LongId (Search)</w:t>
      </w:r>
      <w:bookmarkEnd w:id="565"/>
      <w:bookmarkEnd w:id="566"/>
    </w:p>
    <w:p w:rsidR="00FB1433" w:rsidRDefault="003A31FC">
      <w:r>
        <w:t xml:space="preserve">The </w:t>
      </w:r>
      <w:r>
        <w:rPr>
          <w:b/>
        </w:rPr>
        <w:t>LongId</w:t>
      </w:r>
      <w:r>
        <w:t xml:space="preserve"> element is an optional child element of the </w:t>
      </w:r>
      <w:r>
        <w:rPr>
          <w:b/>
        </w:rPr>
        <w:t xml:space="preserve">Result </w:t>
      </w:r>
      <w:r>
        <w:t xml:space="preserve">element in </w:t>
      </w:r>
      <w:r>
        <w:rPr>
          <w:b/>
        </w:rPr>
        <w:t xml:space="preserve">Search </w:t>
      </w:r>
      <w:r>
        <w:t>command responses that specifies a unique identifier that is assigned by the server to each result</w:t>
      </w:r>
      <w:r>
        <w:t xml:space="preserve"> set that is returned.</w:t>
      </w:r>
    </w:p>
    <w:p w:rsidR="00FB1433" w:rsidRDefault="003A31FC">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884"/>
        <w:gridCol w:w="1892"/>
        <w:gridCol w:w="1302"/>
        <w:gridCol w:w="2045"/>
        <w:gridCol w:w="1352"/>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FB1433" w:rsidRDefault="003A31FC">
            <w:pPr>
              <w:pStyle w:val="TableBodyText"/>
            </w:pPr>
            <w:r>
              <w:rPr>
                <w:b/>
              </w:rPr>
              <w:t>Result</w:t>
            </w:r>
            <w:r>
              <w:t xml:space="preserve"> (section </w:t>
            </w:r>
            <w:hyperlink w:anchor="Section_425b4bae7e8f4d97a6300183707053ce" w:history="1">
              <w:r>
                <w:rPr>
                  <w:rStyle w:val="Hyperlink"/>
                </w:rPr>
                <w:t>2.2.3.155.3</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442" w:anchor="Section_dcfe20e1cb36457f8c7be5c61351f7d3">
              <w:r>
                <w:rPr>
                  <w:rStyle w:val="Hyperlink"/>
                </w:rPr>
                <w:t>[MS-</w:t>
              </w:r>
              <w:r>
                <w:rPr>
                  <w:rStyle w:val="Hyperlink"/>
                </w:rPr>
                <w:t>ASDTYPE]</w:t>
              </w:r>
            </w:hyperlink>
            <w:r>
              <w:t xml:space="preserve"> section 2.7) </w:t>
            </w:r>
          </w:p>
        </w:tc>
        <w:tc>
          <w:tcPr>
            <w:tcW w:w="0" w:type="auto"/>
          </w:tcPr>
          <w:p w:rsidR="00FB1433" w:rsidRDefault="003A31FC">
            <w:pPr>
              <w:pStyle w:val="TableBodyText"/>
            </w:pPr>
            <w:r>
              <w:t>0...1 (optional)</w:t>
            </w:r>
          </w:p>
        </w:tc>
      </w:tr>
    </w:tbl>
    <w:p w:rsidR="00FB1433" w:rsidRDefault="003A31FC">
      <w:r>
        <w:lastRenderedPageBreak/>
        <w:t xml:space="preserve">The value of the </w:t>
      </w:r>
      <w:r>
        <w:rPr>
          <w:b/>
        </w:rPr>
        <w:t>LongId</w:t>
      </w:r>
      <w:r>
        <w:t xml:space="preserve"> element can be used as the long ID</w:t>
      </w:r>
      <w:r>
        <w:rPr>
          <w:b/>
        </w:rPr>
        <w:t xml:space="preserve"> </w:t>
      </w:r>
      <w:r>
        <w:t xml:space="preserve">specified in the </w:t>
      </w:r>
      <w:r>
        <w:rPr>
          <w:b/>
        </w:rPr>
        <w:t xml:space="preserve">ItemOperations </w:t>
      </w:r>
      <w:r>
        <w:t xml:space="preserve">command request (section </w:t>
      </w:r>
      <w:hyperlink w:anchor="Section_9d4264fb42f547fb81335e68c52dd339" w:history="1">
        <w:r>
          <w:rPr>
            <w:rStyle w:val="Hyperlink"/>
          </w:rPr>
          <w:t>2.2.1.10</w:t>
        </w:r>
      </w:hyperlink>
      <w:r>
        <w:t xml:space="preserve">), the </w:t>
      </w:r>
      <w:r>
        <w:rPr>
          <w:b/>
        </w:rPr>
        <w:t xml:space="preserve">SmartReply </w:t>
      </w:r>
      <w:r>
        <w:t>command reque</w:t>
      </w:r>
      <w:r>
        <w:t xml:space="preserve">st (section </w:t>
      </w:r>
      <w:hyperlink w:anchor="Section_419e4fc2d0cb419ea94ddf4b8da0c98f" w:history="1">
        <w:r>
          <w:rPr>
            <w:rStyle w:val="Hyperlink"/>
          </w:rPr>
          <w:t>2.2.1.20</w:t>
        </w:r>
      </w:hyperlink>
      <w:r>
        <w:t xml:space="preserve">), the </w:t>
      </w:r>
      <w:r>
        <w:rPr>
          <w:b/>
        </w:rPr>
        <w:t xml:space="preserve">SmartForward </w:t>
      </w:r>
      <w:r>
        <w:t xml:space="preserve">command request (section </w:t>
      </w:r>
      <w:hyperlink w:anchor="Section_7dd31ff27b474968a6ed79ebbd3cceb8" w:history="1">
        <w:r>
          <w:rPr>
            <w:rStyle w:val="Hyperlink"/>
          </w:rPr>
          <w:t>2.2.1.19</w:t>
        </w:r>
      </w:hyperlink>
      <w:r>
        <w:t xml:space="preserve">), or the </w:t>
      </w:r>
      <w:r>
        <w:rPr>
          <w:b/>
        </w:rPr>
        <w:t>MeetingResponse</w:t>
      </w:r>
      <w:r>
        <w:t xml:space="preserve"> command request (section </w:t>
      </w:r>
      <w:hyperlink w:anchor="Section_42ececcd37df4340aa50783ba714facb" w:history="1">
        <w:r>
          <w:rPr>
            <w:rStyle w:val="Hyperlink"/>
          </w:rPr>
          <w:t>2.2.1.11</w:t>
        </w:r>
      </w:hyperlink>
      <w:r>
        <w:t>) to reference the result set.</w:t>
      </w:r>
    </w:p>
    <w:p w:rsidR="00FB1433" w:rsidRDefault="003A31FC">
      <w:r>
        <w:t xml:space="preserve">The client MUST store the value of </w:t>
      </w:r>
      <w:r>
        <w:rPr>
          <w:b/>
        </w:rPr>
        <w:t>LongId</w:t>
      </w:r>
      <w:r>
        <w:t xml:space="preserve"> as an opaque </w:t>
      </w:r>
      <w:r>
        <w:rPr>
          <w:b/>
        </w:rPr>
        <w:t>string</w:t>
      </w:r>
      <w:r>
        <w:t xml:space="preserve"> of up to 256 characters.</w:t>
      </w:r>
    </w:p>
    <w:p w:rsidR="00FB1433" w:rsidRDefault="003A31FC">
      <w:r>
        <w:rPr>
          <w:b/>
        </w:rPr>
        <w:t>Protocol Versions</w:t>
      </w:r>
    </w:p>
    <w:p w:rsidR="00FB1433" w:rsidRDefault="003A31FC">
      <w:r>
        <w:t>The following table specifies the protocol versions that support</w:t>
      </w:r>
      <w:r>
        <w:t xml:space="preserve"> this element. The client indicates the protocol version being used by setting either the MS-ASProtocolVersion header, as specified in </w:t>
      </w:r>
      <w:hyperlink r:id="rId44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567" w:name="section_21768607bffa41a086341cae18acfc5e"/>
      <w:bookmarkStart w:id="568" w:name="_Toc95366412"/>
      <w:r>
        <w:t>LongId (SmartForward and SmartReply)</w:t>
      </w:r>
      <w:bookmarkEnd w:id="567"/>
      <w:bookmarkEnd w:id="568"/>
    </w:p>
    <w:p w:rsidR="00FB1433" w:rsidRDefault="003A31FC">
      <w:r>
        <w:t xml:space="preserve">The </w:t>
      </w:r>
      <w:r>
        <w:rPr>
          <w:b/>
        </w:rPr>
        <w:t>LongId</w:t>
      </w:r>
      <w:r>
        <w:t xml:space="preserve"> element is an optional child element of the </w:t>
      </w:r>
      <w:r>
        <w:rPr>
          <w:b/>
        </w:rPr>
        <w:t xml:space="preserve">Source </w:t>
      </w:r>
      <w:r>
        <w:t xml:space="preserve">element in </w:t>
      </w:r>
      <w:r>
        <w:rPr>
          <w:b/>
        </w:rPr>
        <w:t xml:space="preserve">SmartForward </w:t>
      </w:r>
      <w:r>
        <w:t xml:space="preserve">command requests and </w:t>
      </w:r>
      <w:r>
        <w:rPr>
          <w:b/>
        </w:rPr>
        <w:t xml:space="preserve">SmartReply </w:t>
      </w:r>
      <w:r>
        <w:t xml:space="preserve">command requests that specifies the long ID for the source message, which is returned in the </w:t>
      </w:r>
      <w:r>
        <w:rPr>
          <w:b/>
        </w:rPr>
        <w:t>Search</w:t>
      </w:r>
      <w:r>
        <w:t xml:space="preserve"> command response message (section </w:t>
      </w:r>
      <w:hyperlink w:anchor="Section_8211179b14f344ab9de6b69ca2a48c4e" w:history="1">
        <w:r>
          <w:rPr>
            <w:rStyle w:val="Hyperlink"/>
          </w:rPr>
          <w:t>2.2.1.16</w:t>
        </w:r>
      </w:hyperlink>
      <w:r>
        <w:t xml:space="preserve">). If the </w:t>
      </w:r>
      <w:r>
        <w:rPr>
          <w:b/>
        </w:rPr>
        <w:t>LongId</w:t>
      </w:r>
      <w:r>
        <w:t xml:space="preserve"> element is present, the </w:t>
      </w:r>
      <w:r>
        <w:rPr>
          <w:b/>
        </w:rPr>
        <w:t>FolderId</w:t>
      </w:r>
      <w:r>
        <w:t xml:space="preserve"> (section </w:t>
      </w:r>
      <w:hyperlink w:anchor="Section_84508a3bb91c4ebea3bca31ef448a878" w:history="1">
        <w:r>
          <w:rPr>
            <w:rStyle w:val="Hyperlink"/>
          </w:rPr>
          <w:t>2.2.3.74</w:t>
        </w:r>
      </w:hyperlink>
      <w:r>
        <w:t xml:space="preserve">) and </w:t>
      </w:r>
      <w:r>
        <w:rPr>
          <w:b/>
        </w:rPr>
        <w:t>ItemId</w:t>
      </w:r>
      <w:r>
        <w:t xml:space="preserve"> (section </w:t>
      </w:r>
      <w:hyperlink w:anchor="Section_9a26355e680b4df4a04e5267def42f37" w:history="1">
        <w:r>
          <w:rPr>
            <w:rStyle w:val="Hyperlink"/>
          </w:rPr>
          <w:t>2.2.3.93</w:t>
        </w:r>
      </w:hyperlink>
      <w:r>
        <w:t xml:space="preserve">) elements MUST NOT be present. The </w:t>
      </w:r>
      <w:r>
        <w:rPr>
          <w:b/>
        </w:rPr>
        <w:t xml:space="preserve">LongId </w:t>
      </w:r>
      <w:r>
        <w:t>element value can be up to 256 characters in length.</w:t>
      </w:r>
    </w:p>
    <w:p w:rsidR="00FB1433" w:rsidRDefault="003A31FC">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3107"/>
        <w:gridCol w:w="1731"/>
        <w:gridCol w:w="1292"/>
        <w:gridCol w:w="2006"/>
        <w:gridCol w:w="13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w:t>
            </w:r>
            <w:r>
              <w:t>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SmartForward </w:t>
            </w:r>
            <w:r>
              <w:t xml:space="preserve">command request (section </w:t>
            </w:r>
            <w:hyperlink w:anchor="Section_7dd31ff27b474968a6ed79ebbd3cceb8" w:history="1">
              <w:r>
                <w:rPr>
                  <w:rStyle w:val="Hyperlink"/>
                </w:rPr>
                <w:t>2.2.1.19</w:t>
              </w:r>
            </w:hyperlink>
            <w:r>
              <w:t>)</w:t>
            </w:r>
          </w:p>
        </w:tc>
        <w:tc>
          <w:tcPr>
            <w:tcW w:w="0" w:type="auto"/>
          </w:tcPr>
          <w:p w:rsidR="00FB1433" w:rsidRDefault="003A31FC">
            <w:pPr>
              <w:pStyle w:val="TableBodyText"/>
            </w:pPr>
            <w:r>
              <w:rPr>
                <w:b/>
              </w:rPr>
              <w:t>Source</w:t>
            </w:r>
            <w:r>
              <w:t xml:space="preserve"> (section </w:t>
            </w:r>
            <w:hyperlink w:anchor="Section_2b99f6c99813463394a804dbe4cbf390" w:history="1">
              <w:r>
                <w:rPr>
                  <w:rStyle w:val="Hyperlink"/>
                </w:rPr>
                <w:t>2.2.3.173</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444" w:anchor="Section_dcfe20e1cb36457f8c7be5c61351f7d3">
              <w:r>
                <w:rPr>
                  <w:rStyle w:val="Hyperlink"/>
                </w:rPr>
                <w:t>[MS-ASDTYPE]</w:t>
              </w:r>
            </w:hyperlink>
            <w:r>
              <w:t xml:space="preserve"> section 2.7) </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pPr>
            <w:r>
              <w:rPr>
                <w:b/>
              </w:rPr>
              <w:t xml:space="preserve">SmartReply </w:t>
            </w:r>
            <w:r>
              <w:t xml:space="preserve">command request (section </w:t>
            </w:r>
            <w:hyperlink w:anchor="Section_419e4fc2d0cb419ea94ddf4b8da0c98f" w:history="1">
              <w:r>
                <w:rPr>
                  <w:rStyle w:val="Hyperlink"/>
                </w:rPr>
                <w:t>2.2.1.20</w:t>
              </w:r>
            </w:hyperlink>
            <w:r>
              <w:t>)</w:t>
            </w:r>
          </w:p>
        </w:tc>
        <w:tc>
          <w:tcPr>
            <w:tcW w:w="0" w:type="auto"/>
          </w:tcPr>
          <w:p w:rsidR="00FB1433" w:rsidRDefault="003A31FC">
            <w:pPr>
              <w:pStyle w:val="TableBodyText"/>
            </w:pPr>
            <w:r>
              <w:rPr>
                <w:b/>
              </w:rPr>
              <w:t>Source</w:t>
            </w:r>
            <w:r>
              <w:t xml:space="preserve"> </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p>
        </w:tc>
        <w:tc>
          <w:tcPr>
            <w:tcW w:w="0" w:type="auto"/>
          </w:tcPr>
          <w:p w:rsidR="00FB1433" w:rsidRDefault="003A31FC">
            <w:pPr>
              <w:pStyle w:val="TableBodyText"/>
            </w:pPr>
            <w:r>
              <w:t>0...1</w:t>
            </w:r>
            <w:r>
              <w:t xml:space="preserve"> (optional)</w:t>
            </w:r>
          </w:p>
        </w:tc>
      </w:tr>
    </w:tbl>
    <w:p w:rsidR="00FB1433" w:rsidRDefault="00FB1433"/>
    <w:p w:rsidR="00FB1433" w:rsidRDefault="003A31FC">
      <w:pPr>
        <w:rPr>
          <w:b/>
        </w:rPr>
      </w:pPr>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44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2160"/>
        <w:gridCol w:w="3780"/>
        <w:gridCol w:w="360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2160" w:type="dxa"/>
          </w:tcPr>
          <w:p w:rsidR="00FB1433" w:rsidRDefault="003A31FC">
            <w:pPr>
              <w:pStyle w:val="TableHeaderText"/>
            </w:pPr>
            <w:r>
              <w:lastRenderedPageBreak/>
              <w:t>Protocol version</w:t>
            </w:r>
          </w:p>
        </w:tc>
        <w:tc>
          <w:tcPr>
            <w:tcW w:w="3780" w:type="dxa"/>
          </w:tcPr>
          <w:p w:rsidR="00FB1433" w:rsidRDefault="003A31FC">
            <w:pPr>
              <w:pStyle w:val="TableHeaderText"/>
            </w:pPr>
            <w:r>
              <w:t>Element support, SmartForward</w:t>
            </w:r>
          </w:p>
        </w:tc>
        <w:tc>
          <w:tcPr>
            <w:tcW w:w="3600" w:type="dxa"/>
          </w:tcPr>
          <w:p w:rsidR="00FB1433" w:rsidRDefault="003A31FC">
            <w:pPr>
              <w:pStyle w:val="TableHeaderText"/>
            </w:pPr>
            <w:r>
              <w:t>Element support, SmartRe</w:t>
            </w:r>
            <w:r>
              <w:t>ply</w:t>
            </w:r>
          </w:p>
        </w:tc>
      </w:tr>
      <w:tr w:rsidR="00FB1433" w:rsidTr="00FB1433">
        <w:tc>
          <w:tcPr>
            <w:tcW w:w="2160" w:type="dxa"/>
          </w:tcPr>
          <w:p w:rsidR="00FB1433" w:rsidRDefault="003A31FC">
            <w:pPr>
              <w:pStyle w:val="TableBodyText"/>
            </w:pPr>
            <w:r>
              <w:t>2.5</w:t>
            </w:r>
          </w:p>
        </w:tc>
        <w:tc>
          <w:tcPr>
            <w:tcW w:w="3780" w:type="dxa"/>
          </w:tcPr>
          <w:p w:rsidR="00FB1433" w:rsidRDefault="00FB1433">
            <w:pPr>
              <w:pStyle w:val="TableBodyText"/>
            </w:pPr>
          </w:p>
        </w:tc>
        <w:tc>
          <w:tcPr>
            <w:tcW w:w="3600" w:type="dxa"/>
          </w:tcPr>
          <w:p w:rsidR="00FB1433" w:rsidRDefault="00FB1433">
            <w:pPr>
              <w:pStyle w:val="TableBodyText"/>
            </w:pPr>
          </w:p>
        </w:tc>
      </w:tr>
      <w:tr w:rsidR="00FB1433" w:rsidTr="00FB1433">
        <w:tc>
          <w:tcPr>
            <w:tcW w:w="2160" w:type="dxa"/>
          </w:tcPr>
          <w:p w:rsidR="00FB1433" w:rsidRDefault="003A31FC">
            <w:pPr>
              <w:pStyle w:val="TableBodyText"/>
            </w:pPr>
            <w:r>
              <w:t>12.0</w:t>
            </w:r>
          </w:p>
        </w:tc>
        <w:tc>
          <w:tcPr>
            <w:tcW w:w="3780" w:type="dxa"/>
          </w:tcPr>
          <w:p w:rsidR="00FB1433" w:rsidRDefault="00FB1433">
            <w:pPr>
              <w:pStyle w:val="TableBodyText"/>
            </w:pPr>
          </w:p>
        </w:tc>
        <w:tc>
          <w:tcPr>
            <w:tcW w:w="3600" w:type="dxa"/>
          </w:tcPr>
          <w:p w:rsidR="00FB1433" w:rsidRDefault="00FB1433">
            <w:pPr>
              <w:pStyle w:val="TableBodyText"/>
            </w:pPr>
          </w:p>
        </w:tc>
      </w:tr>
      <w:tr w:rsidR="00FB1433" w:rsidTr="00FB1433">
        <w:tc>
          <w:tcPr>
            <w:tcW w:w="2160" w:type="dxa"/>
          </w:tcPr>
          <w:p w:rsidR="00FB1433" w:rsidRDefault="003A31FC">
            <w:pPr>
              <w:pStyle w:val="TableBodyText"/>
            </w:pPr>
            <w:r>
              <w:t>12.1</w:t>
            </w:r>
          </w:p>
        </w:tc>
        <w:tc>
          <w:tcPr>
            <w:tcW w:w="3780" w:type="dxa"/>
          </w:tcPr>
          <w:p w:rsidR="00FB1433" w:rsidRDefault="00FB1433">
            <w:pPr>
              <w:pStyle w:val="TableBodyText"/>
            </w:pPr>
          </w:p>
        </w:tc>
        <w:tc>
          <w:tcPr>
            <w:tcW w:w="3600" w:type="dxa"/>
          </w:tcPr>
          <w:p w:rsidR="00FB1433" w:rsidRDefault="00FB1433">
            <w:pPr>
              <w:pStyle w:val="TableBodyText"/>
            </w:pPr>
          </w:p>
        </w:tc>
      </w:tr>
      <w:tr w:rsidR="00FB1433" w:rsidTr="00FB1433">
        <w:tc>
          <w:tcPr>
            <w:tcW w:w="2160" w:type="dxa"/>
          </w:tcPr>
          <w:p w:rsidR="00FB1433" w:rsidRDefault="003A31FC">
            <w:pPr>
              <w:pStyle w:val="TableBodyText"/>
            </w:pPr>
            <w:r>
              <w:t>14.0</w:t>
            </w:r>
          </w:p>
        </w:tc>
        <w:tc>
          <w:tcPr>
            <w:tcW w:w="3780" w:type="dxa"/>
          </w:tcPr>
          <w:p w:rsidR="00FB1433" w:rsidRDefault="003A31FC">
            <w:pPr>
              <w:pStyle w:val="TableBodyText"/>
            </w:pPr>
            <w:r>
              <w:t>Yes</w:t>
            </w:r>
          </w:p>
        </w:tc>
        <w:tc>
          <w:tcPr>
            <w:tcW w:w="3600" w:type="dxa"/>
          </w:tcPr>
          <w:p w:rsidR="00FB1433" w:rsidRDefault="003A31FC">
            <w:pPr>
              <w:pStyle w:val="TableBodyText"/>
            </w:pPr>
            <w:r>
              <w:t>Yes</w:t>
            </w:r>
          </w:p>
        </w:tc>
      </w:tr>
      <w:tr w:rsidR="00FB1433" w:rsidTr="00FB1433">
        <w:tc>
          <w:tcPr>
            <w:tcW w:w="2160" w:type="dxa"/>
          </w:tcPr>
          <w:p w:rsidR="00FB1433" w:rsidRDefault="003A31FC">
            <w:pPr>
              <w:pStyle w:val="TableBodyText"/>
            </w:pPr>
            <w:r>
              <w:t>14.1</w:t>
            </w:r>
          </w:p>
        </w:tc>
        <w:tc>
          <w:tcPr>
            <w:tcW w:w="3780" w:type="dxa"/>
          </w:tcPr>
          <w:p w:rsidR="00FB1433" w:rsidRDefault="003A31FC">
            <w:pPr>
              <w:pStyle w:val="TableBodyText"/>
            </w:pPr>
            <w:r>
              <w:t>Yes</w:t>
            </w:r>
          </w:p>
        </w:tc>
        <w:tc>
          <w:tcPr>
            <w:tcW w:w="3600" w:type="dxa"/>
          </w:tcPr>
          <w:p w:rsidR="00FB1433" w:rsidRDefault="003A31FC">
            <w:pPr>
              <w:pStyle w:val="TableBodyText"/>
            </w:pPr>
            <w:r>
              <w:t>Yes</w:t>
            </w:r>
          </w:p>
        </w:tc>
      </w:tr>
      <w:tr w:rsidR="00FB1433" w:rsidTr="00FB1433">
        <w:tc>
          <w:tcPr>
            <w:tcW w:w="2160" w:type="dxa"/>
          </w:tcPr>
          <w:p w:rsidR="00FB1433" w:rsidRDefault="003A31FC">
            <w:pPr>
              <w:pStyle w:val="TableBodyText"/>
            </w:pPr>
            <w:r>
              <w:t>16.0</w:t>
            </w:r>
          </w:p>
        </w:tc>
        <w:tc>
          <w:tcPr>
            <w:tcW w:w="3780" w:type="dxa"/>
          </w:tcPr>
          <w:p w:rsidR="00FB1433" w:rsidRDefault="003A31FC">
            <w:pPr>
              <w:pStyle w:val="TableBodyText"/>
            </w:pPr>
            <w:r>
              <w:t>Yes</w:t>
            </w:r>
          </w:p>
        </w:tc>
        <w:tc>
          <w:tcPr>
            <w:tcW w:w="3600" w:type="dxa"/>
          </w:tcPr>
          <w:p w:rsidR="00FB1433" w:rsidRDefault="003A31FC">
            <w:pPr>
              <w:pStyle w:val="TableBodyText"/>
            </w:pPr>
            <w:r>
              <w:t>Yes</w:t>
            </w:r>
          </w:p>
        </w:tc>
      </w:tr>
      <w:tr w:rsidR="00FB1433" w:rsidTr="00FB1433">
        <w:tc>
          <w:tcPr>
            <w:tcW w:w="2160" w:type="dxa"/>
          </w:tcPr>
          <w:p w:rsidR="00FB1433" w:rsidRDefault="003A31FC">
            <w:pPr>
              <w:pStyle w:val="TableBodyText"/>
            </w:pPr>
            <w:r>
              <w:t>16.1</w:t>
            </w:r>
          </w:p>
        </w:tc>
        <w:tc>
          <w:tcPr>
            <w:tcW w:w="3780" w:type="dxa"/>
          </w:tcPr>
          <w:p w:rsidR="00FB1433" w:rsidRDefault="003A31FC">
            <w:pPr>
              <w:pStyle w:val="TableBodyText"/>
            </w:pPr>
            <w:r>
              <w:t>Yes</w:t>
            </w:r>
          </w:p>
        </w:tc>
        <w:tc>
          <w:tcPr>
            <w:tcW w:w="3600" w:type="dxa"/>
          </w:tcPr>
          <w:p w:rsidR="00FB1433" w:rsidRDefault="003A31FC">
            <w:pPr>
              <w:pStyle w:val="TableBodyText"/>
            </w:pPr>
            <w:r>
              <w:t>Yes</w:t>
            </w:r>
          </w:p>
        </w:tc>
      </w:tr>
    </w:tbl>
    <w:p w:rsidR="00FB1433" w:rsidRDefault="00FB1433"/>
    <w:p w:rsidR="00FB1433" w:rsidRDefault="003A31FC">
      <w:pPr>
        <w:pStyle w:val="Heading4"/>
      </w:pPr>
      <w:bookmarkStart w:id="569" w:name="section_2566810185eb4feba483caf3fdf34b0b"/>
      <w:bookmarkStart w:id="570" w:name="_Toc95366413"/>
      <w:r>
        <w:t>MailBoxSearchCriterion</w:t>
      </w:r>
      <w:bookmarkEnd w:id="569"/>
      <w:bookmarkEnd w:id="570"/>
    </w:p>
    <w:p w:rsidR="00FB1433" w:rsidRDefault="003A31FC">
      <w:r>
        <w:t xml:space="preserve">The </w:t>
      </w:r>
      <w:r>
        <w:rPr>
          <w:b/>
        </w:rPr>
        <w:t>MailBoxSearchCriterion</w:t>
      </w:r>
      <w:r>
        <w:t xml:space="preserve"> element is an optional child element of the </w:t>
      </w:r>
      <w:r>
        <w:rPr>
          <w:b/>
        </w:rPr>
        <w:t xml:space="preserve">ExecuteSearch </w:t>
      </w:r>
      <w:r>
        <w:t xml:space="preserve">element in </w:t>
      </w:r>
      <w:r>
        <w:rPr>
          <w:b/>
        </w:rPr>
        <w:t xml:space="preserve">Find </w:t>
      </w:r>
      <w:r>
        <w:t xml:space="preserve">command requests that contains the criterion for a mailbox search.  </w:t>
      </w:r>
    </w:p>
    <w:p w:rsidR="00FB1433" w:rsidRDefault="003A31FC">
      <w:r>
        <w:t xml:space="preserve">All 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443"/>
        <w:gridCol w:w="2092"/>
        <w:gridCol w:w="1762"/>
        <w:gridCol w:w="1916"/>
        <w:gridCol w:w="1262"/>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FB1433" w:rsidRDefault="003A31FC">
            <w:pPr>
              <w:pStyle w:val="TableBodyText"/>
            </w:pPr>
            <w:r>
              <w:rPr>
                <w:b/>
              </w:rPr>
              <w:t>ExecuteSearch</w:t>
            </w:r>
            <w:r>
              <w:t xml:space="preserve"> (section </w:t>
            </w:r>
            <w:hyperlink w:anchor="Section_549e533f78b84293b219bc396f6829d3" w:history="1">
              <w:r>
                <w:rPr>
                  <w:rStyle w:val="Hyperlink"/>
                </w:rPr>
                <w:t>2.2.3.66</w:t>
              </w:r>
            </w:hyperlink>
            <w:r>
              <w:t>)</w:t>
            </w:r>
          </w:p>
        </w:tc>
        <w:tc>
          <w:tcPr>
            <w:tcW w:w="0" w:type="auto"/>
          </w:tcPr>
          <w:p w:rsidR="00FB1433" w:rsidRDefault="003A31FC">
            <w:pPr>
              <w:pStyle w:val="TableBodyText"/>
            </w:pPr>
            <w:r>
              <w:rPr>
                <w:b/>
              </w:rPr>
              <w:t xml:space="preserve">Query </w:t>
            </w:r>
            <w:r>
              <w:t xml:space="preserve">(section </w:t>
            </w:r>
            <w:hyperlink w:anchor="Section_992378fa43d14bb79d38f15d28fc3c7f" w:history="1">
              <w:r>
                <w:rPr>
                  <w:rStyle w:val="Hyperlink"/>
                </w:rPr>
                <w:t>2.2.3.142.1</w:t>
              </w:r>
            </w:hyperlink>
            <w:r>
              <w:t>)</w:t>
            </w:r>
          </w:p>
          <w:p w:rsidR="00FB1433" w:rsidRDefault="003A31FC">
            <w:pPr>
              <w:pStyle w:val="TableBodyText"/>
            </w:pPr>
            <w:r>
              <w:rPr>
                <w:b/>
              </w:rPr>
              <w:t xml:space="preserve">Options </w:t>
            </w:r>
            <w:r>
              <w:t xml:space="preserve">(section </w:t>
            </w:r>
            <w:hyperlink w:anchor="Section_548521e00f8649e38b2fc9f0156a32c4" w:history="1">
              <w:r>
                <w:rPr>
                  <w:rStyle w:val="Hyperlink"/>
                </w:rPr>
                <w:t>2.2.3.125.1</w:t>
              </w:r>
            </w:hyperlink>
            <w:r>
              <w:t>)</w:t>
            </w:r>
          </w:p>
        </w:tc>
        <w:tc>
          <w:tcPr>
            <w:tcW w:w="0" w:type="auto"/>
          </w:tcPr>
          <w:p w:rsidR="00FB1433" w:rsidRDefault="003A31FC">
            <w:pPr>
              <w:pStyle w:val="TableBodyText"/>
            </w:pPr>
            <w:r>
              <w:rPr>
                <w:b/>
              </w:rPr>
              <w:t>container</w:t>
            </w:r>
            <w:r>
              <w:t xml:space="preserve"> (</w:t>
            </w:r>
            <w:hyperlink r:id="rId446" w:anchor="Section_dcfe20e1cb36457f8c7be5c61351f7d3">
              <w:r>
                <w:rPr>
                  <w:rStyle w:val="Hyperlink"/>
                </w:rPr>
                <w:t>[MS-ASDTYPE]</w:t>
              </w:r>
            </w:hyperlink>
            <w:r>
              <w:t xml:space="preserve"> section 2.2)</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The followin</w:t>
      </w:r>
      <w:r>
        <w:t xml:space="preserve">g table specifies the protocol versions that support this element. The client indicates the protocol version being used by setting either the MS-ASProtocolVersion header, as specified in </w:t>
      </w:r>
      <w:hyperlink r:id="rId44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571" w:name="section_24936fb9a23a47c9a546a582c250ea3a"/>
      <w:bookmarkStart w:id="572" w:name="_Toc95366414"/>
      <w:r>
        <w:lastRenderedPageBreak/>
        <w:t>MaxAmbiguousRecipients</w:t>
      </w:r>
      <w:bookmarkEnd w:id="571"/>
      <w:bookmarkEnd w:id="572"/>
    </w:p>
    <w:p w:rsidR="00FB1433" w:rsidRDefault="003A31FC">
      <w:r>
        <w:t xml:space="preserve">The </w:t>
      </w:r>
      <w:r>
        <w:rPr>
          <w:b/>
        </w:rPr>
        <w:t>MaxAmbiguousRecipients</w:t>
      </w:r>
      <w:r>
        <w:t xml:space="preserve"> element is an optional child element of the </w:t>
      </w:r>
      <w:r>
        <w:rPr>
          <w:b/>
        </w:rPr>
        <w:t xml:space="preserve">Options </w:t>
      </w:r>
      <w:r>
        <w:t xml:space="preserve">element in </w:t>
      </w:r>
      <w:r>
        <w:rPr>
          <w:b/>
        </w:rPr>
        <w:t>ResolveRecipients</w:t>
      </w:r>
      <w:r>
        <w:t xml:space="preserve"> command requests that limits the number of suggestions that are returned for each ambiguous recipient node in the response.</w:t>
      </w:r>
    </w:p>
    <w:p w:rsidR="00FB1433" w:rsidRDefault="003A31FC">
      <w:r>
        <w:t>All elements referenced in t</w:t>
      </w:r>
      <w:r>
        <w:t xml:space="preserve">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117"/>
        <w:gridCol w:w="1848"/>
        <w:gridCol w:w="1265"/>
        <w:gridCol w:w="1943"/>
        <w:gridCol w:w="1302"/>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ResolveRecipients </w:t>
            </w:r>
            <w:r>
              <w:t xml:space="preserve">command request (section </w:t>
            </w:r>
            <w:hyperlink w:anchor="Section_af10e71badf140e98074cccd9a4889a2" w:history="1">
              <w:r>
                <w:rPr>
                  <w:rStyle w:val="Hyperlink"/>
                </w:rPr>
                <w:t>2.2.1.15</w:t>
              </w:r>
            </w:hyperlink>
            <w:r>
              <w:t>)</w:t>
            </w:r>
          </w:p>
        </w:tc>
        <w:tc>
          <w:tcPr>
            <w:tcW w:w="0" w:type="auto"/>
          </w:tcPr>
          <w:p w:rsidR="00FB1433" w:rsidRDefault="003A31FC">
            <w:pPr>
              <w:pStyle w:val="TableBodyText"/>
            </w:pPr>
            <w:r>
              <w:rPr>
                <w:b/>
              </w:rPr>
              <w:t>O</w:t>
            </w:r>
            <w:r>
              <w:rPr>
                <w:b/>
              </w:rPr>
              <w:t>ptions</w:t>
            </w:r>
            <w:r>
              <w:t xml:space="preserve"> (section </w:t>
            </w:r>
            <w:hyperlink w:anchor="Section_4d35e5e8595b4017abf67aef9f8aa70f" w:history="1">
              <w:r>
                <w:rPr>
                  <w:rStyle w:val="Hyperlink"/>
                </w:rPr>
                <w:t>2.2.3.125.4</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r>
              <w:t xml:space="preserve"> (</w:t>
            </w:r>
            <w:hyperlink r:id="rId448" w:anchor="Section_dcfe20e1cb36457f8c7be5c61351f7d3">
              <w:r>
                <w:rPr>
                  <w:rStyle w:val="Hyperlink"/>
                </w:rPr>
                <w:t>[MS-ASDTYPE]</w:t>
              </w:r>
            </w:hyperlink>
            <w:r>
              <w:t xml:space="preserve"> section 2.6)</w:t>
            </w:r>
            <w:r>
              <w:rPr>
                <w:b/>
              </w:rPr>
              <w:t xml:space="preserve"> </w:t>
            </w:r>
          </w:p>
        </w:tc>
        <w:tc>
          <w:tcPr>
            <w:tcW w:w="0" w:type="auto"/>
          </w:tcPr>
          <w:p w:rsidR="00FB1433" w:rsidRDefault="003A31FC">
            <w:pPr>
              <w:pStyle w:val="TableBodyText"/>
            </w:pPr>
            <w:r>
              <w:t>0...1 (optional)</w:t>
            </w:r>
          </w:p>
        </w:tc>
      </w:tr>
    </w:tbl>
    <w:p w:rsidR="00FB1433" w:rsidRDefault="003A31FC">
      <w:r>
        <w:t xml:space="preserve">The value of the </w:t>
      </w:r>
      <w:r>
        <w:rPr>
          <w:b/>
        </w:rPr>
        <w:t>MaxAmbiguousRecipients</w:t>
      </w:r>
      <w:r>
        <w:t xml:space="preserve"> element is limited to a range of 0–9999. Each ambiguous recipient node receives only this many suggestions and no more. The recipient count, returned in the </w:t>
      </w:r>
      <w:r>
        <w:rPr>
          <w:b/>
        </w:rPr>
        <w:t>RecipientCount</w:t>
      </w:r>
      <w:r>
        <w:t xml:space="preserve"> element (section </w:t>
      </w:r>
      <w:hyperlink w:anchor="Section_bbf197d06f2147fdad3387662bf8ed9c" w:history="1">
        <w:r>
          <w:rPr>
            <w:rStyle w:val="Hyperlink"/>
          </w:rPr>
          <w:t>2.2.3.146</w:t>
        </w:r>
      </w:hyperlink>
      <w:r>
        <w:t>), can be used by the client to determine the total number of suggestions available for that recipient.</w:t>
      </w:r>
    </w:p>
    <w:p w:rsidR="00FB1433" w:rsidRDefault="003A31FC">
      <w:r>
        <w:rPr>
          <w:b/>
        </w:rPr>
        <w:t>Protocol Versions</w:t>
      </w:r>
    </w:p>
    <w:p w:rsidR="00FB1433" w:rsidRDefault="003A31FC">
      <w:r>
        <w:t>The following table specifies the protocol versions that support this element. The client indicates the proto</w:t>
      </w:r>
      <w:r>
        <w:t xml:space="preserve">col version being used by setting either the MS-ASProtocolVersion header, as specified in </w:t>
      </w:r>
      <w:hyperlink r:id="rId449" w:anchor="Section_4cbf28dc287641c69d87ba9db86cd40d">
        <w:r>
          <w:rPr>
            <w:rStyle w:val="Hyperlink"/>
          </w:rPr>
          <w:t>[MS-ASHTTP]</w:t>
        </w:r>
      </w:hyperlink>
      <w:r>
        <w:t xml:space="preserve"> section 2.2.1.1.2.6, or the </w:t>
      </w:r>
      <w:r>
        <w:rPr>
          <w:b/>
        </w:rPr>
        <w:t>Protocol version</w:t>
      </w:r>
      <w:r>
        <w:t xml:space="preserve"> field, as specified in [MS-A</w:t>
      </w:r>
      <w:r>
        <w:t>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573" w:name="section_04a9c9866b7c45c1b2b09cbf17272079"/>
      <w:bookmarkStart w:id="574" w:name="_Toc95366415"/>
      <w:r>
        <w:t>MaxCertificates</w:t>
      </w:r>
      <w:bookmarkEnd w:id="573"/>
      <w:bookmarkEnd w:id="574"/>
    </w:p>
    <w:p w:rsidR="00FB1433" w:rsidRDefault="003A31FC">
      <w:r>
        <w:t xml:space="preserve">The </w:t>
      </w:r>
      <w:r>
        <w:rPr>
          <w:b/>
        </w:rPr>
        <w:t>MaxCertificates</w:t>
      </w:r>
      <w:r>
        <w:t xml:space="preserve"> element is an optional child element of the </w:t>
      </w:r>
      <w:r>
        <w:rPr>
          <w:b/>
        </w:rPr>
        <w:t xml:space="preserve">Options </w:t>
      </w:r>
      <w:r>
        <w:t xml:space="preserve">element in </w:t>
      </w:r>
      <w:r>
        <w:rPr>
          <w:b/>
        </w:rPr>
        <w:t>ResolveRecipients</w:t>
      </w:r>
      <w:r>
        <w:t xml:space="preserve"> command requests that limits the total number of certificates that are returned by the server.</w:t>
      </w:r>
    </w:p>
    <w:p w:rsidR="00FB1433" w:rsidRDefault="003A31FC">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117"/>
        <w:gridCol w:w="1848"/>
        <w:gridCol w:w="1265"/>
        <w:gridCol w:w="1943"/>
        <w:gridCol w:w="1302"/>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ResolveRecipients </w:t>
            </w:r>
            <w:r>
              <w:t xml:space="preserve">command request (section </w:t>
            </w:r>
            <w:hyperlink w:anchor="Section_af10e71badf140e98074cccd9a4889a2" w:history="1">
              <w:r>
                <w:rPr>
                  <w:rStyle w:val="Hyperlink"/>
                </w:rPr>
                <w:t>2.2.1.15</w:t>
              </w:r>
            </w:hyperlink>
            <w:r>
              <w:t>)</w:t>
            </w:r>
          </w:p>
        </w:tc>
        <w:tc>
          <w:tcPr>
            <w:tcW w:w="0" w:type="auto"/>
          </w:tcPr>
          <w:p w:rsidR="00FB1433" w:rsidRDefault="003A31FC">
            <w:pPr>
              <w:pStyle w:val="TableBodyText"/>
            </w:pPr>
            <w:r>
              <w:rPr>
                <w:b/>
              </w:rPr>
              <w:t>Options</w:t>
            </w:r>
            <w:r>
              <w:t xml:space="preserve"> (section </w:t>
            </w:r>
            <w:hyperlink w:anchor="Section_4d35e5e8595b4017abf67aef9f8aa70f" w:history="1">
              <w:r>
                <w:rPr>
                  <w:rStyle w:val="Hyperlink"/>
                </w:rPr>
                <w:t>2.2.3.125.4</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r>
              <w:t xml:space="preserve"> (</w:t>
            </w:r>
            <w:hyperlink r:id="rId450" w:anchor="Section_dcfe20e1cb36457f8c7be5c61351f7d3">
              <w:r>
                <w:rPr>
                  <w:rStyle w:val="Hyperlink"/>
                </w:rPr>
                <w:t>[MS-ASDTYPE]</w:t>
              </w:r>
            </w:hyperlink>
            <w:r>
              <w:t xml:space="preserve"> section 2.6)</w:t>
            </w:r>
            <w:r>
              <w:rPr>
                <w:b/>
              </w:rPr>
              <w:t xml:space="preserve"> </w:t>
            </w:r>
          </w:p>
        </w:tc>
        <w:tc>
          <w:tcPr>
            <w:tcW w:w="0" w:type="auto"/>
          </w:tcPr>
          <w:p w:rsidR="00FB1433" w:rsidRDefault="003A31FC">
            <w:pPr>
              <w:pStyle w:val="TableBodyText"/>
            </w:pPr>
            <w:r>
              <w:t>0...1 (optional)</w:t>
            </w:r>
          </w:p>
        </w:tc>
      </w:tr>
    </w:tbl>
    <w:p w:rsidR="00FB1433" w:rsidRDefault="003A31FC">
      <w:r>
        <w:lastRenderedPageBreak/>
        <w:t xml:space="preserve">The value of the </w:t>
      </w:r>
      <w:r>
        <w:rPr>
          <w:b/>
        </w:rPr>
        <w:t>MaxCertificates</w:t>
      </w:r>
      <w:r>
        <w:t xml:space="preserve"> element is limited to a range of 0–9999. This limit ensures that no individual recipient receives an incomp</w:t>
      </w:r>
      <w:r>
        <w:t xml:space="preserve">lete set of certificates. If the </w:t>
      </w:r>
      <w:r>
        <w:rPr>
          <w:b/>
        </w:rPr>
        <w:t>MaxCertificates</w:t>
      </w:r>
      <w:r>
        <w:t xml:space="preserve"> limit is reached while enumerating certificates for an </w:t>
      </w:r>
      <w:hyperlink w:anchor="gt_8b9cb772-f51d-47be-af66-a68e2bb179ef">
        <w:r>
          <w:rPr>
            <w:rStyle w:val="HyperlinkGreen"/>
            <w:b/>
          </w:rPr>
          <w:t>address list</w:t>
        </w:r>
      </w:hyperlink>
      <w:r>
        <w:t xml:space="preserve">, that address list will not get back any certificates and a </w:t>
      </w:r>
      <w:r>
        <w:rPr>
          <w:b/>
        </w:rPr>
        <w:t>Status</w:t>
      </w:r>
      <w:r>
        <w:t xml:space="preserve"> element (s</w:t>
      </w:r>
      <w:r>
        <w:t xml:space="preserve">ection </w:t>
      </w:r>
      <w:hyperlink w:anchor="Section_71628fd7d2a54bb2a6afabedbaa341d9" w:history="1">
        <w:r>
          <w:rPr>
            <w:rStyle w:val="Hyperlink"/>
          </w:rPr>
          <w:t>2.2.3.177.12</w:t>
        </w:r>
      </w:hyperlink>
      <w:r>
        <w:t>) value of 8 is returned. The client can then use the certificate count returned to determine the number of certificates that are available for that recipient node.</w:t>
      </w:r>
    </w:p>
    <w:p w:rsidR="00FB1433" w:rsidRDefault="003A31FC">
      <w:r>
        <w:rPr>
          <w:b/>
        </w:rPr>
        <w:t>Protocol Ver</w:t>
      </w:r>
      <w:r>
        <w:rPr>
          <w:b/>
        </w:rPr>
        <w:t>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45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575" w:name="section_abe5ebcba4a04125a3fb5d1c7b6a664a"/>
      <w:bookmarkStart w:id="576" w:name="_Toc95366416"/>
      <w:r>
        <w:t>MaxFolders</w:t>
      </w:r>
      <w:bookmarkEnd w:id="575"/>
      <w:bookmarkEnd w:id="576"/>
    </w:p>
    <w:p w:rsidR="00FB1433" w:rsidRDefault="003A31FC">
      <w:r>
        <w:t xml:space="preserve">The </w:t>
      </w:r>
      <w:r>
        <w:rPr>
          <w:b/>
        </w:rPr>
        <w:t>MaxFolders</w:t>
      </w:r>
      <w:r>
        <w:t xml:space="preserve"> element is an optional child element of the </w:t>
      </w:r>
      <w:r>
        <w:rPr>
          <w:b/>
        </w:rPr>
        <w:t>Ping</w:t>
      </w:r>
      <w:r>
        <w:t xml:space="preserve"> element in </w:t>
      </w:r>
      <w:r>
        <w:rPr>
          <w:b/>
        </w:rPr>
        <w:t>Ping</w:t>
      </w:r>
      <w:r>
        <w:t xml:space="preserve"> command responses that specifies the maximum number of folders that can be monitored.</w:t>
      </w:r>
    </w:p>
    <w:p w:rsidR="00FB1433" w:rsidRDefault="003A31FC">
      <w:r>
        <w:t xml:space="preserve">All elements referenced in this section are defined in the </w:t>
      </w:r>
      <w:r>
        <w:rPr>
          <w:b/>
        </w:rPr>
        <w:t>Ping</w:t>
      </w:r>
      <w:r>
        <w:t xml:space="preserve"> namespac</w:t>
      </w:r>
      <w:r>
        <w:t>e.</w:t>
      </w:r>
    </w:p>
    <w:tbl>
      <w:tblPr>
        <w:tblStyle w:val="Table-ShadedHeader"/>
        <w:tblW w:w="0" w:type="auto"/>
        <w:tblLook w:val="04A0" w:firstRow="1" w:lastRow="0" w:firstColumn="1" w:lastColumn="0" w:noHBand="0" w:noVBand="1"/>
      </w:tblPr>
      <w:tblGrid>
        <w:gridCol w:w="2865"/>
        <w:gridCol w:w="1701"/>
        <w:gridCol w:w="1325"/>
        <w:gridCol w:w="2201"/>
        <w:gridCol w:w="138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Ping </w:t>
            </w:r>
            <w:r>
              <w:t xml:space="preserve">command response (section </w:t>
            </w:r>
            <w:hyperlink w:anchor="Section_54540f3bab1548568e21dcebd4a7b495" w:history="1">
              <w:r>
                <w:rPr>
                  <w:rStyle w:val="Hyperlink"/>
                </w:rPr>
                <w:t>2.2.1.13</w:t>
              </w:r>
            </w:hyperlink>
            <w:r>
              <w:t>)</w:t>
            </w:r>
          </w:p>
        </w:tc>
        <w:tc>
          <w:tcPr>
            <w:tcW w:w="0" w:type="auto"/>
          </w:tcPr>
          <w:p w:rsidR="00FB1433" w:rsidRDefault="003A31FC">
            <w:pPr>
              <w:pStyle w:val="TableBodyText"/>
            </w:pPr>
            <w:r>
              <w:rPr>
                <w:b/>
              </w:rPr>
              <w:t>Ping</w:t>
            </w:r>
            <w:r>
              <w:t xml:space="preserve"> (section </w:t>
            </w:r>
            <w:hyperlink w:anchor="Section_58a72448856a4bc5a919004d0fb7f303" w:history="1">
              <w:r>
                <w:rPr>
                  <w:rStyle w:val="Hyperlink"/>
                </w:rPr>
                <w:t>2.2.3.136</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r>
              <w:t xml:space="preserve"> (</w:t>
            </w:r>
            <w:hyperlink r:id="rId452" w:anchor="Section_dcfe20e1cb36457f8c7be5c61351f7d3">
              <w:r>
                <w:rPr>
                  <w:rStyle w:val="Hyperlink"/>
                </w:rPr>
                <w:t>[MS-ASDTYPE]</w:t>
              </w:r>
            </w:hyperlink>
            <w:r>
              <w:t xml:space="preserve"> section 2.6)</w:t>
            </w:r>
            <w:r>
              <w:rPr>
                <w:b/>
              </w:rPr>
              <w:t xml:space="preserve"> </w:t>
            </w:r>
          </w:p>
        </w:tc>
        <w:tc>
          <w:tcPr>
            <w:tcW w:w="0" w:type="auto"/>
          </w:tcPr>
          <w:p w:rsidR="00FB1433" w:rsidRDefault="003A31FC">
            <w:pPr>
              <w:pStyle w:val="TableBodyText"/>
            </w:pPr>
            <w:r>
              <w:t>0...1 (optional)</w:t>
            </w:r>
          </w:p>
        </w:tc>
      </w:tr>
    </w:tbl>
    <w:p w:rsidR="00FB1433" w:rsidRDefault="003A31FC">
      <w:r>
        <w:t xml:space="preserve">The </w:t>
      </w:r>
      <w:r>
        <w:rPr>
          <w:b/>
        </w:rPr>
        <w:t>MaxFolders</w:t>
      </w:r>
      <w:r>
        <w:t xml:space="preserve"> element is returned in a response with a status code of 6.</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45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577" w:name="section_fd928920b2494f769510aa5be6d099eb"/>
      <w:bookmarkStart w:id="578" w:name="_Toc95366417"/>
      <w:r>
        <w:t>MaxItems</w:t>
      </w:r>
      <w:bookmarkEnd w:id="577"/>
      <w:bookmarkEnd w:id="578"/>
    </w:p>
    <w:p w:rsidR="00FB1433" w:rsidRDefault="003A31FC">
      <w:r>
        <w:t xml:space="preserve">The </w:t>
      </w:r>
      <w:r>
        <w:rPr>
          <w:b/>
        </w:rPr>
        <w:t>MaxItems</w:t>
      </w:r>
      <w:r>
        <w:t xml:space="preserve"> element is used in the following command requests:</w:t>
      </w:r>
    </w:p>
    <w:p w:rsidR="00FB1433" w:rsidRDefault="003A31FC">
      <w:pPr>
        <w:pStyle w:val="ListParagraph"/>
        <w:numPr>
          <w:ilvl w:val="0"/>
          <w:numId w:val="57"/>
        </w:numPr>
        <w:rPr>
          <w:b/>
        </w:rPr>
      </w:pPr>
      <w:r>
        <w:rPr>
          <w:b/>
        </w:rPr>
        <w:t xml:space="preserve">GetItemEstimate </w:t>
      </w:r>
      <w:r>
        <w:t xml:space="preserve">command requests (section </w:t>
      </w:r>
      <w:hyperlink w:anchor="Section_da8fa0da4b124959890d7e5065962642" w:history="1">
        <w:r>
          <w:rPr>
            <w:rStyle w:val="Hyperlink"/>
          </w:rPr>
          <w:t>2.2.1.9</w:t>
        </w:r>
      </w:hyperlink>
      <w:r>
        <w:t>)</w:t>
      </w:r>
    </w:p>
    <w:p w:rsidR="00FB1433" w:rsidRDefault="003A31FC">
      <w:pPr>
        <w:pStyle w:val="ListParagraph"/>
        <w:numPr>
          <w:ilvl w:val="0"/>
          <w:numId w:val="57"/>
        </w:numPr>
        <w:rPr>
          <w:b/>
        </w:rPr>
      </w:pPr>
      <w:r>
        <w:rPr>
          <w:b/>
        </w:rPr>
        <w:t xml:space="preserve">Sync </w:t>
      </w:r>
      <w:r>
        <w:t xml:space="preserve">command requests (section </w:t>
      </w:r>
      <w:hyperlink w:anchor="Section_89449dc4678c4deb9be2e1dbbc43e2f5" w:history="1">
        <w:r>
          <w:rPr>
            <w:rStyle w:val="Hyperlink"/>
          </w:rPr>
          <w:t>2.2.1.21</w:t>
        </w:r>
      </w:hyperlink>
      <w:r>
        <w:t>)</w:t>
      </w:r>
    </w:p>
    <w:p w:rsidR="00FB1433" w:rsidRDefault="003A31FC">
      <w:r>
        <w:t xml:space="preserve">The definition of the </w:t>
      </w:r>
      <w:r>
        <w:rPr>
          <w:b/>
        </w:rPr>
        <w:t>MaxItems</w:t>
      </w:r>
      <w:r>
        <w:t xml:space="preserve"> element differs according to the context in which it is used. For more details, see section </w:t>
      </w:r>
      <w:hyperlink w:anchor="Section_37e297fd46f94e749c9fd4950b48d5ad" w:history="1">
        <w:r>
          <w:rPr>
            <w:rStyle w:val="Hyperlink"/>
          </w:rPr>
          <w:t>2.2.3.103.1</w:t>
        </w:r>
      </w:hyperlink>
      <w:r>
        <w:t xml:space="preserve"> and section </w:t>
      </w:r>
      <w:hyperlink w:anchor="Section_fac49d86810c479e8bc4bcb374ce5f0c" w:history="1">
        <w:r>
          <w:rPr>
            <w:rStyle w:val="Hyperlink"/>
          </w:rPr>
          <w:t>2.2.3.103.2</w:t>
        </w:r>
      </w:hyperlink>
      <w:r>
        <w:t>.</w:t>
      </w:r>
    </w:p>
    <w:p w:rsidR="00FB1433" w:rsidRDefault="003A31FC">
      <w:pPr>
        <w:pStyle w:val="Heading5"/>
      </w:pPr>
      <w:bookmarkStart w:id="579" w:name="section_37e297fd46f94e749c9fd4950b48d5ad"/>
      <w:bookmarkStart w:id="580" w:name="_Toc95366418"/>
      <w:r>
        <w:t>MaxItems (GetItemEstimate)</w:t>
      </w:r>
      <w:bookmarkEnd w:id="579"/>
      <w:bookmarkEnd w:id="580"/>
    </w:p>
    <w:p w:rsidR="00FB1433" w:rsidRDefault="003A31FC">
      <w:r>
        <w:t xml:space="preserve">The </w:t>
      </w:r>
      <w:r>
        <w:rPr>
          <w:b/>
        </w:rPr>
        <w:t>airsync:MaxItems</w:t>
      </w:r>
      <w:r>
        <w:t xml:space="preserve"> element </w:t>
      </w:r>
      <w:bookmarkStart w:id="581" w:name="z22"/>
      <w:bookmarkEnd w:id="581"/>
      <w:r>
        <w:t xml:space="preserve">is an optional child element of the </w:t>
      </w:r>
      <w:r>
        <w:rPr>
          <w:b/>
        </w:rPr>
        <w:t>airsync:Options</w:t>
      </w:r>
      <w:r>
        <w:t xml:space="preserve"> element in </w:t>
      </w:r>
      <w:r>
        <w:rPr>
          <w:b/>
        </w:rPr>
        <w:t>GetItemEstimate</w:t>
      </w:r>
      <w:r>
        <w:t xml:space="preserve"> command requests that specifies the maximum number</w:t>
      </w:r>
      <w:r>
        <w:t xml:space="preserve"> of items to include in the response. This element can only be included in a request when the </w:t>
      </w:r>
      <w:r>
        <w:rPr>
          <w:b/>
        </w:rPr>
        <w:t>CollectionId</w:t>
      </w:r>
      <w:r>
        <w:t xml:space="preserve"> element (section </w:t>
      </w:r>
      <w:hyperlink w:anchor="Section_5271c89685734eee90c0325d51ff6559" w:history="1">
        <w:r>
          <w:rPr>
            <w:rStyle w:val="Hyperlink"/>
          </w:rPr>
          <w:t>2.2.3.30.2</w:t>
        </w:r>
      </w:hyperlink>
      <w:r>
        <w:t>) is set to "RI" to specify a recipient information store; oth</w:t>
      </w:r>
      <w:r>
        <w:t>erwise, the server will respond with a status 2 error.</w:t>
      </w:r>
    </w:p>
    <w:p w:rsidR="00FB1433" w:rsidRDefault="003A31FC">
      <w:r>
        <w:t xml:space="preserve">Elements referenced in this section are defined in the </w:t>
      </w:r>
      <w:r>
        <w:rPr>
          <w:b/>
        </w:rPr>
        <w:t>GetItemEstimate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867"/>
        <w:gridCol w:w="2277"/>
        <w:gridCol w:w="1238"/>
        <w:gridCol w:w="1827"/>
        <w:gridCol w:w="1266"/>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GetItemEstimate</w:t>
            </w:r>
            <w:r>
              <w:t xml:space="preserve"> command request (section </w:t>
            </w:r>
            <w:hyperlink w:anchor="Section_da8fa0da4b124959890d7e5065962642" w:history="1">
              <w:r>
                <w:rPr>
                  <w:rStyle w:val="Hyperlink"/>
                </w:rPr>
                <w:t>2.2.1.9</w:t>
              </w:r>
            </w:hyperlink>
            <w:r>
              <w:t>)</w:t>
            </w:r>
          </w:p>
        </w:tc>
        <w:tc>
          <w:tcPr>
            <w:tcW w:w="0" w:type="auto"/>
          </w:tcPr>
          <w:p w:rsidR="00FB1433" w:rsidRDefault="003A31FC">
            <w:pPr>
              <w:pStyle w:val="TableBodyText"/>
            </w:pPr>
            <w:r>
              <w:rPr>
                <w:b/>
              </w:rPr>
              <w:t>airsync:Options</w:t>
            </w:r>
            <w:r>
              <w:t xml:space="preserve"> (sect</w:t>
            </w:r>
            <w:r>
              <w:t xml:space="preserve">ion </w:t>
            </w:r>
            <w:hyperlink w:anchor="Section_8649cd5f5a2c470fa18f2fa4b75bc5ab" w:history="1">
              <w:r>
                <w:rPr>
                  <w:rStyle w:val="Hyperlink"/>
                </w:rPr>
                <w:t>2.2.3.125.2</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r>
              <w:t xml:space="preserve"> (</w:t>
            </w:r>
            <w:hyperlink r:id="rId454" w:anchor="Section_dcfe20e1cb36457f8c7be5c61351f7d3">
              <w:r>
                <w:rPr>
                  <w:rStyle w:val="Hyperlink"/>
                </w:rPr>
                <w:t>[MS-ASDTYPE]</w:t>
              </w:r>
            </w:hyperlink>
            <w:r>
              <w:t xml:space="preserve"> section 2.6)</w:t>
            </w:r>
          </w:p>
        </w:tc>
        <w:tc>
          <w:tcPr>
            <w:tcW w:w="0" w:type="auto"/>
          </w:tcPr>
          <w:p w:rsidR="00FB1433" w:rsidRDefault="003A31FC">
            <w:pPr>
              <w:pStyle w:val="TableBodyText"/>
            </w:pPr>
            <w:r>
              <w:t>0...1 (optional)</w:t>
            </w:r>
          </w:p>
        </w:tc>
      </w:tr>
    </w:tbl>
    <w:p w:rsidR="00FB1433" w:rsidRDefault="003A31FC">
      <w:r>
        <w:t xml:space="preserve">Including </w:t>
      </w:r>
      <w:r>
        <w:rPr>
          <w:b/>
        </w:rPr>
        <w:t>airsync:MaxItems</w:t>
      </w:r>
      <w:r>
        <w:t xml:space="preserve"> when the </w:t>
      </w:r>
      <w:r>
        <w:rPr>
          <w:b/>
        </w:rPr>
        <w:t>CollectionId</w:t>
      </w:r>
      <w:r>
        <w:t xml:space="preserve"> element is set to anything other than "RI" results in an invalid XML error, </w:t>
      </w:r>
      <w:r>
        <w:rPr>
          <w:b/>
        </w:rPr>
        <w:t xml:space="preserve">Status </w:t>
      </w:r>
      <w:r>
        <w:t xml:space="preserve">element (section </w:t>
      </w:r>
      <w:hyperlink w:anchor="Section_e6c4428180be441fab6a635f7b66ed4a" w:history="1">
        <w:r>
          <w:rPr>
            <w:rStyle w:val="Hyperlink"/>
          </w:rPr>
          <w:t>2.2.3.177.7</w:t>
        </w:r>
      </w:hyperlink>
      <w:r>
        <w:t>) value of 2.</w:t>
      </w:r>
    </w:p>
    <w:p w:rsidR="00FB1433" w:rsidRDefault="003A31FC">
      <w:r>
        <w:t xml:space="preserve">The result of including more than one </w:t>
      </w:r>
      <w:r>
        <w:rPr>
          <w:b/>
        </w:rPr>
        <w:t>airsync:MaxItems</w:t>
      </w:r>
      <w:r>
        <w:t xml:space="preserve"> ele</w:t>
      </w:r>
      <w:r>
        <w:t xml:space="preserve">ment as the child of the </w:t>
      </w:r>
      <w:r>
        <w:rPr>
          <w:b/>
        </w:rPr>
        <w:t>airsync:Options</w:t>
      </w:r>
      <w:r>
        <w:t xml:space="preserve"> element is undefined. The server MAY return a protocol status error in response to such a command request.</w:t>
      </w:r>
    </w:p>
    <w:p w:rsidR="00FB1433" w:rsidRDefault="003A31FC">
      <w:r>
        <w:rPr>
          <w:b/>
        </w:rPr>
        <w:t>Protocol Versions</w:t>
      </w:r>
    </w:p>
    <w:p w:rsidR="00FB1433" w:rsidRDefault="003A31FC">
      <w:r>
        <w:t xml:space="preserve">The following table specifies the protocol versions that support this element. The client </w:t>
      </w:r>
      <w:r>
        <w:t xml:space="preserve">indicates the protocol version being used by setting either the MS-ASProtocolVersion header, as specified in </w:t>
      </w:r>
      <w:hyperlink r:id="rId455" w:anchor="Section_4cbf28dc287641c69d87ba9db86cd40d">
        <w:r>
          <w:rPr>
            <w:rStyle w:val="Hyperlink"/>
          </w:rPr>
          <w:t>[MS-ASHTTP]</w:t>
        </w:r>
      </w:hyperlink>
      <w:r>
        <w:t xml:space="preserve"> section 2.2.1.1.2.6, or the </w:t>
      </w:r>
      <w:r>
        <w:rPr>
          <w:b/>
        </w:rPr>
        <w:t>Protocol version</w:t>
      </w:r>
      <w:r>
        <w:t xml:space="preserve"> field, as</w:t>
      </w:r>
      <w:r>
        <w:t xml:space="preserve">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lastRenderedPageBreak/>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582" w:name="section_fac49d86810c479e8bc4bcb374ce5f0c"/>
      <w:bookmarkStart w:id="583" w:name="_Toc95366419"/>
      <w:r>
        <w:t>MaxItems (Sync)</w:t>
      </w:r>
      <w:bookmarkEnd w:id="582"/>
      <w:bookmarkEnd w:id="583"/>
    </w:p>
    <w:p w:rsidR="00FB1433" w:rsidRDefault="003A31FC">
      <w:r>
        <w:t xml:space="preserve">The </w:t>
      </w:r>
      <w:r>
        <w:rPr>
          <w:b/>
        </w:rPr>
        <w:t>MaxItems</w:t>
      </w:r>
      <w:r>
        <w:t xml:space="preserve"> element is an optional child element of the </w:t>
      </w:r>
      <w:r>
        <w:rPr>
          <w:b/>
        </w:rPr>
        <w:t xml:space="preserve">Options </w:t>
      </w:r>
      <w:r>
        <w:t xml:space="preserve">element in </w:t>
      </w:r>
      <w:r>
        <w:rPr>
          <w:b/>
        </w:rPr>
        <w:t xml:space="preserve">Sync </w:t>
      </w:r>
      <w:r>
        <w:t xml:space="preserve">command requests that specifies the maximum number of recipients (that is, the top N most frequently used recipients) to keep synchronized from within the recipient information cache. This element MUST only be included in a request when the value of the </w:t>
      </w:r>
      <w:r>
        <w:rPr>
          <w:b/>
        </w:rPr>
        <w:t>Co</w:t>
      </w:r>
      <w:r>
        <w:rPr>
          <w:b/>
        </w:rPr>
        <w:t>llectionId</w:t>
      </w:r>
      <w:r>
        <w:t xml:space="preserve"> element (section </w:t>
      </w:r>
      <w:hyperlink w:anchor="Section_9a357d6014ba454e979cb3d933850e52" w:history="1">
        <w:r>
          <w:rPr>
            <w:rStyle w:val="Hyperlink"/>
          </w:rPr>
          <w:t>2.2.3.30.6</w:t>
        </w:r>
      </w:hyperlink>
      <w:r>
        <w:t xml:space="preserve">) maps to the recipient information cache. The value of the </w:t>
      </w:r>
      <w:r>
        <w:rPr>
          <w:b/>
        </w:rPr>
        <w:t>MaxItems</w:t>
      </w:r>
      <w:r>
        <w:t xml:space="preserve"> element does not specify the maximum estimate of additions and deletions to make to the r</w:t>
      </w:r>
      <w:r>
        <w:t xml:space="preserve">ecipient information cache, it only specifies the number of recipients to keep synchronized. A complete replacement of each recipient would be double the number of </w:t>
      </w:r>
      <w:r>
        <w:rPr>
          <w:b/>
        </w:rPr>
        <w:t>MaxItems</w:t>
      </w:r>
      <w:r>
        <w:t xml:space="preserve"> or items in the cache, as each recipient update requires a deletion and an addition</w:t>
      </w:r>
      <w:r>
        <w:t>.</w:t>
      </w:r>
    </w:p>
    <w:p w:rsidR="00FB1433" w:rsidRDefault="003A31FC">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744"/>
        <w:gridCol w:w="1960"/>
        <w:gridCol w:w="1304"/>
        <w:gridCol w:w="2112"/>
        <w:gridCol w:w="135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FB1433" w:rsidRDefault="003A31FC">
            <w:pPr>
              <w:pStyle w:val="TableBodyText"/>
            </w:pPr>
            <w:r>
              <w:rPr>
                <w:b/>
              </w:rPr>
              <w:t>Options</w:t>
            </w:r>
            <w:r>
              <w:t xml:space="preserve"> (section </w:t>
            </w:r>
            <w:hyperlink w:anchor="Section_38f4e9fb6080456aac8f07b806aae86e" w:history="1">
              <w:r>
                <w:rPr>
                  <w:rStyle w:val="Hyperlink"/>
                </w:rPr>
                <w:t>2.2.3.125.6</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r>
              <w:t xml:space="preserve"> (</w:t>
            </w:r>
            <w:hyperlink r:id="rId456" w:anchor="Section_dcfe20e1cb36457f8c7be5c61351f7d3">
              <w:r>
                <w:rPr>
                  <w:rStyle w:val="Hyperlink"/>
                </w:rPr>
                <w:t>[MS-ASDTYPE]</w:t>
              </w:r>
            </w:hyperlink>
            <w:r>
              <w:t xml:space="preserve"> section 2.6)</w:t>
            </w:r>
          </w:p>
        </w:tc>
        <w:tc>
          <w:tcPr>
            <w:tcW w:w="0" w:type="auto"/>
          </w:tcPr>
          <w:p w:rsidR="00FB1433" w:rsidRDefault="003A31FC">
            <w:pPr>
              <w:pStyle w:val="TableBodyText"/>
            </w:pPr>
            <w:r>
              <w:t>0...1 (optional)</w:t>
            </w:r>
          </w:p>
        </w:tc>
      </w:tr>
    </w:tbl>
    <w:p w:rsidR="00FB1433" w:rsidRDefault="003A31FC">
      <w:r>
        <w:t>The result of in</w:t>
      </w:r>
      <w:r>
        <w:t xml:space="preserve">cluding more than one </w:t>
      </w:r>
      <w:r>
        <w:rPr>
          <w:b/>
        </w:rPr>
        <w:t>MaxItems</w:t>
      </w:r>
      <w:r>
        <w:t xml:space="preserve"> element as the child element of the </w:t>
      </w:r>
      <w:r>
        <w:rPr>
          <w:b/>
        </w:rPr>
        <w:t>Options</w:t>
      </w:r>
      <w:r>
        <w:t xml:space="preserve"> element is undefined. The server MAY return a protocol status error in response to such a command request.</w:t>
      </w:r>
    </w:p>
    <w:p w:rsidR="00FB1433" w:rsidRDefault="003A31FC">
      <w:r>
        <w:rPr>
          <w:b/>
        </w:rPr>
        <w:t>Protocol Versions</w:t>
      </w:r>
    </w:p>
    <w:p w:rsidR="00FB1433" w:rsidRDefault="003A31FC">
      <w:r>
        <w:t>The following table specifies the protocol versions that</w:t>
      </w:r>
      <w:r>
        <w:t xml:space="preserve"> support this element. The client indicates the protocol version being used by setting either the MS-ASProtocolVersion header, as specified in </w:t>
      </w:r>
      <w:hyperlink r:id="rId457" w:anchor="Section_4cbf28dc287641c69d87ba9db86cd40d">
        <w:r>
          <w:rPr>
            <w:rStyle w:val="Hyperlink"/>
          </w:rPr>
          <w:t>[MS-ASHTTP]</w:t>
        </w:r>
      </w:hyperlink>
      <w:r>
        <w:t xml:space="preserve"> section 2.2.1.1.2.6,</w:t>
      </w:r>
      <w:r>
        <w:t xml:space="preserve">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584" w:name="section_007d28f5d33843d99b07b301786ae0d3"/>
      <w:bookmarkStart w:id="585" w:name="_Toc95366420"/>
      <w:r>
        <w:t>MaxPictures</w:t>
      </w:r>
      <w:bookmarkEnd w:id="584"/>
      <w:bookmarkEnd w:id="585"/>
    </w:p>
    <w:p w:rsidR="00FB1433" w:rsidRDefault="003A31FC">
      <w:r>
        <w:t xml:space="preserve">The </w:t>
      </w:r>
      <w:r>
        <w:rPr>
          <w:b/>
        </w:rPr>
        <w:t>MaxPictures</w:t>
      </w:r>
      <w:r>
        <w:t xml:space="preserve"> element is used in the following command requests:</w:t>
      </w:r>
    </w:p>
    <w:p w:rsidR="00FB1433" w:rsidRDefault="003A31FC">
      <w:pPr>
        <w:pStyle w:val="ListParagraph"/>
        <w:numPr>
          <w:ilvl w:val="0"/>
          <w:numId w:val="72"/>
        </w:numPr>
      </w:pPr>
      <w:r>
        <w:rPr>
          <w:b/>
        </w:rPr>
        <w:t xml:space="preserve">Find </w:t>
      </w:r>
      <w:r>
        <w:t xml:space="preserve">command requests (section </w:t>
      </w:r>
      <w:hyperlink w:anchor="Section_2e6a37ac1b17421e85bc371cbddde930" w:history="1">
        <w:r>
          <w:rPr>
            <w:rStyle w:val="Hyperlink"/>
          </w:rPr>
          <w:t>2.2.1.2</w:t>
        </w:r>
      </w:hyperlink>
      <w:r>
        <w:t>)</w:t>
      </w:r>
    </w:p>
    <w:p w:rsidR="00FB1433" w:rsidRDefault="003A31FC">
      <w:pPr>
        <w:pStyle w:val="ListParagraph"/>
        <w:numPr>
          <w:ilvl w:val="0"/>
          <w:numId w:val="72"/>
        </w:numPr>
      </w:pPr>
      <w:r>
        <w:rPr>
          <w:b/>
        </w:rPr>
        <w:t>ResolveRecipients</w:t>
      </w:r>
      <w:r>
        <w:t xml:space="preserve"> command requests (section </w:t>
      </w:r>
      <w:hyperlink w:anchor="Section_af10e71badf140e98074cccd9a4889a2" w:history="1">
        <w:r>
          <w:rPr>
            <w:rStyle w:val="Hyperlink"/>
          </w:rPr>
          <w:t>2.2.1.15</w:t>
        </w:r>
      </w:hyperlink>
      <w:r>
        <w:t>)</w:t>
      </w:r>
    </w:p>
    <w:p w:rsidR="00FB1433" w:rsidRDefault="003A31FC">
      <w:pPr>
        <w:pStyle w:val="ListParagraph"/>
        <w:numPr>
          <w:ilvl w:val="0"/>
          <w:numId w:val="72"/>
        </w:numPr>
      </w:pPr>
      <w:r>
        <w:rPr>
          <w:b/>
        </w:rPr>
        <w:t xml:space="preserve">Search </w:t>
      </w:r>
      <w:r>
        <w:t xml:space="preserve">command requests (section </w:t>
      </w:r>
      <w:hyperlink w:anchor="Section_8211179b14f344ab9de6b69ca2a48c4e" w:history="1">
        <w:r>
          <w:rPr>
            <w:rStyle w:val="Hyperlink"/>
          </w:rPr>
          <w:t>2.2.1.16</w:t>
        </w:r>
      </w:hyperlink>
      <w:r>
        <w:t>)</w:t>
      </w:r>
    </w:p>
    <w:p w:rsidR="00FB1433" w:rsidRDefault="003A31FC">
      <w:r>
        <w:t xml:space="preserve">The definition of the </w:t>
      </w:r>
      <w:r>
        <w:rPr>
          <w:b/>
        </w:rPr>
        <w:t>MaxPictures</w:t>
      </w:r>
      <w:r>
        <w:t xml:space="preserve"> element differs according to the context in which it is used. For more details, see section </w:t>
      </w:r>
      <w:hyperlink w:anchor="Section_d61e9985bf594dcfa76f74d810742775" w:history="1">
        <w:r>
          <w:rPr>
            <w:rStyle w:val="Hyperlink"/>
          </w:rPr>
          <w:t>2.2.3.104.1</w:t>
        </w:r>
      </w:hyperlink>
      <w:r>
        <w:t xml:space="preserve">, section </w:t>
      </w:r>
      <w:hyperlink w:anchor="Section_e105f19cae944a19b7a37df8b31ef06b" w:history="1">
        <w:r>
          <w:rPr>
            <w:rStyle w:val="Hyperlink"/>
          </w:rPr>
          <w:t>2.2.3.104.2</w:t>
        </w:r>
      </w:hyperlink>
      <w:r>
        <w:t xml:space="preserve">, and section </w:t>
      </w:r>
      <w:hyperlink w:anchor="Section_507831618fa34346861be4c8f9fc6ca0" w:history="1">
        <w:r>
          <w:rPr>
            <w:rStyle w:val="Hyperlink"/>
          </w:rPr>
          <w:t>2.2.3.104.3</w:t>
        </w:r>
      </w:hyperlink>
      <w:r>
        <w:t>.</w:t>
      </w:r>
    </w:p>
    <w:p w:rsidR="00FB1433" w:rsidRDefault="003A31FC">
      <w:pPr>
        <w:pStyle w:val="Heading5"/>
      </w:pPr>
      <w:bookmarkStart w:id="586" w:name="section_d61e9985bf594dcfa76f74d810742775"/>
      <w:bookmarkStart w:id="587" w:name="_Toc95366421"/>
      <w:r>
        <w:t>MaxPictures (Find)</w:t>
      </w:r>
      <w:bookmarkEnd w:id="586"/>
      <w:bookmarkEnd w:id="587"/>
    </w:p>
    <w:p w:rsidR="00FB1433" w:rsidRDefault="003A31FC">
      <w:r>
        <w:t xml:space="preserve">The </w:t>
      </w:r>
      <w:r>
        <w:rPr>
          <w:b/>
        </w:rPr>
        <w:t>MaxPictures</w:t>
      </w:r>
      <w:r>
        <w:t xml:space="preserve"> element is an optional child element of the </w:t>
      </w:r>
      <w:r>
        <w:rPr>
          <w:b/>
        </w:rPr>
        <w:t xml:space="preserve">Picture </w:t>
      </w:r>
      <w:r>
        <w:t xml:space="preserve">element in </w:t>
      </w:r>
      <w:r>
        <w:rPr>
          <w:b/>
        </w:rPr>
        <w:t xml:space="preserve">Find </w:t>
      </w:r>
      <w:r>
        <w:t>command requests that limits the number of contact photos returned in the server response.</w:t>
      </w:r>
    </w:p>
    <w:p w:rsidR="00FB1433" w:rsidRDefault="003A31FC">
      <w:r>
        <w:t xml:space="preserve">All elements referenced in this section are defined in the </w:t>
      </w:r>
      <w:r>
        <w:rPr>
          <w:b/>
        </w:rPr>
        <w:t>Find</w:t>
      </w:r>
      <w:r>
        <w:t xml:space="preserve"> namespace. </w:t>
      </w:r>
    </w:p>
    <w:tbl>
      <w:tblPr>
        <w:tblStyle w:val="Table-ShadedHeader"/>
        <w:tblW w:w="0" w:type="auto"/>
        <w:tblLook w:val="04A0" w:firstRow="1" w:lastRow="0" w:firstColumn="1" w:lastColumn="0" w:noHBand="0" w:noVBand="1"/>
      </w:tblPr>
      <w:tblGrid>
        <w:gridCol w:w="2698"/>
        <w:gridCol w:w="1954"/>
        <w:gridCol w:w="1312"/>
        <w:gridCol w:w="2145"/>
        <w:gridCol w:w="1366"/>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w:t>
            </w:r>
            <w:r>
              <w:t>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FB1433" w:rsidRDefault="003A31FC">
            <w:pPr>
              <w:pStyle w:val="TableBodyText"/>
            </w:pPr>
            <w:r>
              <w:rPr>
                <w:b/>
              </w:rPr>
              <w:t>Picture</w:t>
            </w:r>
            <w:r>
              <w:t xml:space="preserve"> (section </w:t>
            </w:r>
            <w:hyperlink w:anchor="Section_2e6d294c1df84654890be831aaafb684" w:history="1">
              <w:r>
                <w:rPr>
                  <w:rStyle w:val="Hyperlink"/>
                </w:rPr>
                <w:t>2.2.3.135.1</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integer</w:t>
            </w:r>
            <w:r>
              <w:t xml:space="preserve"> (</w:t>
            </w:r>
            <w:hyperlink r:id="rId458" w:anchor="Section_dcfe20e1cb36457f8c7be5c61351f7d3">
              <w:r>
                <w:rPr>
                  <w:rStyle w:val="Hyperlink"/>
                </w:rPr>
                <w:t>[MS-ASDTYPE]</w:t>
              </w:r>
            </w:hyperlink>
            <w:r>
              <w:t xml:space="preserve"> section 2.6)</w:t>
            </w:r>
          </w:p>
        </w:tc>
        <w:tc>
          <w:tcPr>
            <w:tcW w:w="0" w:type="auto"/>
          </w:tcPr>
          <w:p w:rsidR="00FB1433" w:rsidRDefault="003A31FC">
            <w:pPr>
              <w:pStyle w:val="TableBodyText"/>
            </w:pPr>
            <w:r>
              <w:t>0…..1 (optional)</w:t>
            </w:r>
          </w:p>
        </w:tc>
      </w:tr>
    </w:tbl>
    <w:p w:rsidR="00FB1433" w:rsidRDefault="003A31FC">
      <w:r>
        <w:t xml:space="preserve">The value of the </w:t>
      </w:r>
      <w:r>
        <w:rPr>
          <w:b/>
        </w:rPr>
        <w:t>MaxPictures</w:t>
      </w:r>
      <w:r>
        <w:t xml:space="preserve"> element ​MUST NOT be less than 0.</w:t>
      </w:r>
    </w:p>
    <w:p w:rsidR="00FB1433" w:rsidRDefault="003A31FC">
      <w:r>
        <w:t xml:space="preserve">The server returns the first N results that have contact photos, where N is the value of the </w:t>
      </w:r>
      <w:r>
        <w:rPr>
          <w:b/>
        </w:rPr>
        <w:t>MaxPictures</w:t>
      </w:r>
      <w:r>
        <w:t xml:space="preserve"> element. After the </w:t>
      </w:r>
      <w:r>
        <w:rPr>
          <w:b/>
        </w:rPr>
        <w:t>MaxPictures</w:t>
      </w:r>
      <w:r>
        <w:t xml:space="preserve"> limit is reached, the server returns </w:t>
      </w:r>
      <w:r>
        <w:rPr>
          <w:b/>
        </w:rPr>
        <w:t>Status</w:t>
      </w:r>
      <w:r>
        <w:t xml:space="preserve"> element (section </w:t>
      </w:r>
      <w:hyperlink w:anchor="Section_0e01e24cdaf44d11a7acc3a3f2fa6b6b" w:history="1">
        <w:r>
          <w:rPr>
            <w:rStyle w:val="Hyperlink"/>
          </w:rPr>
          <w:t>2.2.3.177.2</w:t>
        </w:r>
      </w:hyperlink>
      <w:r>
        <w:t xml:space="preserve">) value 173 (NoPicture) if the contact has no photo, </w:t>
      </w:r>
      <w:r>
        <w:rPr>
          <w:b/>
        </w:rPr>
        <w:t xml:space="preserve">Status </w:t>
      </w:r>
      <w:r>
        <w:t xml:space="preserve">element value 174 (PictureTooLarge) if the contact’s photo is too large, or </w:t>
      </w:r>
      <w:r>
        <w:rPr>
          <w:b/>
        </w:rPr>
        <w:t>Status</w:t>
      </w:r>
      <w:r>
        <w:t xml:space="preserve"> element value 175 (PictureLimitReached) if the contact has a photo but the </w:t>
      </w:r>
      <w:r>
        <w:rPr>
          <w:b/>
        </w:rPr>
        <w:t>MaxPictures</w:t>
      </w:r>
      <w:r>
        <w:t xml:space="preserve"> limit was reac</w:t>
      </w:r>
      <w:r>
        <w:t>hed.</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45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lastRenderedPageBreak/>
              <w:t>14.1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588" w:name="section_e105f19cae944a19b7a37df8b31ef06b"/>
      <w:bookmarkStart w:id="589" w:name="_Toc95366422"/>
      <w:r>
        <w:t>MaxPictures (ResolveRecipients)</w:t>
      </w:r>
      <w:bookmarkEnd w:id="588"/>
      <w:bookmarkEnd w:id="589"/>
    </w:p>
    <w:p w:rsidR="00FB1433" w:rsidRDefault="003A31FC">
      <w:r>
        <w:t xml:space="preserve">The </w:t>
      </w:r>
      <w:r>
        <w:rPr>
          <w:b/>
        </w:rPr>
        <w:t>MaxPictures</w:t>
      </w:r>
      <w:r>
        <w:t xml:space="preserve"> element is an optional child element of the </w:t>
      </w:r>
      <w:r>
        <w:rPr>
          <w:b/>
        </w:rPr>
        <w:t xml:space="preserve">Picture </w:t>
      </w:r>
      <w:r>
        <w:t xml:space="preserve">element in </w:t>
      </w:r>
      <w:r>
        <w:rPr>
          <w:b/>
        </w:rPr>
        <w:t xml:space="preserve">ResolveRecipients </w:t>
      </w:r>
      <w:r>
        <w:t>command requests that limits the number of contact photos returned in the server response.</w:t>
      </w:r>
    </w:p>
    <w:p w:rsidR="00FB1433" w:rsidRDefault="003A31FC">
      <w:r>
        <w:t>All elements referenced in thi</w:t>
      </w:r>
      <w:r>
        <w:t xml:space="preserve">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126"/>
        <w:gridCol w:w="1829"/>
        <w:gridCol w:w="1266"/>
        <w:gridCol w:w="1950"/>
        <w:gridCol w:w="1304"/>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ResolveRecipients </w:t>
            </w:r>
            <w:r>
              <w:t xml:space="preserve">command request (section </w:t>
            </w:r>
            <w:hyperlink w:anchor="Section_af10e71badf140e98074cccd9a4889a2" w:history="1">
              <w:r>
                <w:rPr>
                  <w:rStyle w:val="Hyperlink"/>
                </w:rPr>
                <w:t>2.2.1.15</w:t>
              </w:r>
            </w:hyperlink>
            <w:r>
              <w:t>)</w:t>
            </w:r>
          </w:p>
        </w:tc>
        <w:tc>
          <w:tcPr>
            <w:tcW w:w="0" w:type="auto"/>
          </w:tcPr>
          <w:p w:rsidR="00FB1433" w:rsidRDefault="003A31FC">
            <w:pPr>
              <w:pStyle w:val="TableBodyText"/>
            </w:pPr>
            <w:r>
              <w:rPr>
                <w:b/>
              </w:rPr>
              <w:t>Pic</w:t>
            </w:r>
            <w:r>
              <w:rPr>
                <w:b/>
              </w:rPr>
              <w:t>ture</w:t>
            </w:r>
            <w:r>
              <w:t xml:space="preserve"> (section </w:t>
            </w:r>
            <w:hyperlink w:anchor="Section_58e18516d6b04d56b6e0efe2c54b0f0e" w:history="1">
              <w:r>
                <w:rPr>
                  <w:rStyle w:val="Hyperlink"/>
                </w:rPr>
                <w:t>2.2.3.135.2</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r>
              <w:t xml:space="preserve"> (</w:t>
            </w:r>
            <w:hyperlink r:id="rId460" w:anchor="Section_dcfe20e1cb36457f8c7be5c61351f7d3">
              <w:r>
                <w:rPr>
                  <w:rStyle w:val="Hyperlink"/>
                </w:rPr>
                <w:t>[MS-ASDTYPE]</w:t>
              </w:r>
            </w:hyperlink>
            <w:r>
              <w:t xml:space="preserve"> section 2.6)</w:t>
            </w:r>
          </w:p>
        </w:tc>
        <w:tc>
          <w:tcPr>
            <w:tcW w:w="0" w:type="auto"/>
          </w:tcPr>
          <w:p w:rsidR="00FB1433" w:rsidRDefault="003A31FC">
            <w:pPr>
              <w:pStyle w:val="TableBodyText"/>
            </w:pPr>
            <w:r>
              <w:t>0…..1 (optional)</w:t>
            </w:r>
          </w:p>
        </w:tc>
      </w:tr>
    </w:tbl>
    <w:p w:rsidR="00FB1433" w:rsidRDefault="003A31FC">
      <w:r>
        <w:t xml:space="preserve">The value of the </w:t>
      </w:r>
      <w:r>
        <w:rPr>
          <w:b/>
        </w:rPr>
        <w:t>MaxPictures</w:t>
      </w:r>
      <w:r>
        <w:t xml:space="preserve"> element ​MUST NOT be less than 0.</w:t>
      </w:r>
    </w:p>
    <w:p w:rsidR="00FB1433" w:rsidRDefault="003A31FC">
      <w:r>
        <w:t xml:space="preserve">The server returns the first N results that have contact photos, where N is the value of the </w:t>
      </w:r>
      <w:r>
        <w:rPr>
          <w:b/>
        </w:rPr>
        <w:t>MaxPictures</w:t>
      </w:r>
      <w:r>
        <w:t xml:space="preserve"> element. After the </w:t>
      </w:r>
      <w:r>
        <w:rPr>
          <w:b/>
        </w:rPr>
        <w:t>MaxPictures</w:t>
      </w:r>
      <w:r>
        <w:t xml:space="preserve"> limit is reached, the server returns </w:t>
      </w:r>
      <w:r>
        <w:rPr>
          <w:b/>
        </w:rPr>
        <w:t>Status</w:t>
      </w:r>
      <w:r>
        <w:t xml:space="preserve"> element (section </w:t>
      </w:r>
      <w:hyperlink w:anchor="Section_3bc7cad1daa74a18965bb5fbf2a3b510" w:history="1">
        <w:r>
          <w:rPr>
            <w:rStyle w:val="Hyperlink"/>
          </w:rPr>
          <w:t>2.2.3.177</w:t>
        </w:r>
      </w:hyperlink>
      <w:r>
        <w:t xml:space="preserve">) value 173 (NoPicture) if the contact has no photo, </w:t>
      </w:r>
      <w:r>
        <w:rPr>
          <w:b/>
        </w:rPr>
        <w:t xml:space="preserve">Status </w:t>
      </w:r>
      <w:r>
        <w:t xml:space="preserve">element value 174 (PictureTooLarge) if the contact’s photo is too large, or </w:t>
      </w:r>
      <w:r>
        <w:rPr>
          <w:b/>
        </w:rPr>
        <w:t>Status</w:t>
      </w:r>
      <w:r>
        <w:t xml:space="preserve"> element value 175 (PictureLimitReached) if the contact has a photo b</w:t>
      </w:r>
      <w:r>
        <w:t xml:space="preserve">ut the </w:t>
      </w:r>
      <w:r>
        <w:rPr>
          <w:b/>
        </w:rPr>
        <w:t>MaxPictures</w:t>
      </w:r>
      <w:r>
        <w:t xml:space="preserve"> limit was reached.</w:t>
      </w:r>
    </w:p>
    <w:p w:rsidR="00FB1433" w:rsidRDefault="003A31FC">
      <w:r>
        <w:t xml:space="preserve">Note that the </w:t>
      </w:r>
      <w:r>
        <w:rPr>
          <w:b/>
        </w:rPr>
        <w:t>MaxPictures</w:t>
      </w:r>
      <w:r>
        <w:t xml:space="preserve"> element identifies the number of contact photos returned per query. Therefore, if the client includes three recipients to resolve and sets the </w:t>
      </w:r>
      <w:r>
        <w:rPr>
          <w:b/>
        </w:rPr>
        <w:t>MaxPictures</w:t>
      </w:r>
      <w:r>
        <w:t xml:space="preserve"> element value to 3 in the </w:t>
      </w:r>
      <w:r>
        <w:rPr>
          <w:b/>
        </w:rPr>
        <w:t>ResolveReci</w:t>
      </w:r>
      <w:r>
        <w:rPr>
          <w:b/>
        </w:rPr>
        <w:t xml:space="preserve">pients </w:t>
      </w:r>
      <w:r>
        <w:t>command request, a maximum of 9 contact photos can be returned.</w:t>
      </w:r>
    </w:p>
    <w:p w:rsidR="00FB1433" w:rsidRDefault="003A31FC">
      <w:r>
        <w:rPr>
          <w:b/>
        </w:rPr>
        <w:t>Protocol Versions</w:t>
      </w:r>
    </w:p>
    <w:p w:rsidR="00FB1433" w:rsidRDefault="003A31FC">
      <w:r>
        <w:t>The following table specifies the protocol versions that support this element. The client indicates the protocol version being used by setting either the MS-ASProtocol</w:t>
      </w:r>
      <w:r>
        <w:t xml:space="preserve">Version header, as specified in </w:t>
      </w:r>
      <w:hyperlink r:id="rId46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w:t>
            </w:r>
            <w:r>
              <w:t>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590" w:name="section_507831618fa34346861be4c8f9fc6ca0"/>
      <w:bookmarkStart w:id="591" w:name="_Toc95366423"/>
      <w:r>
        <w:lastRenderedPageBreak/>
        <w:t>MaxPictures (Search)</w:t>
      </w:r>
      <w:bookmarkEnd w:id="590"/>
      <w:bookmarkEnd w:id="591"/>
    </w:p>
    <w:p w:rsidR="00FB1433" w:rsidRDefault="003A31FC">
      <w:r>
        <w:t xml:space="preserve">The </w:t>
      </w:r>
      <w:r>
        <w:rPr>
          <w:b/>
        </w:rPr>
        <w:t>MaxPictures</w:t>
      </w:r>
      <w:r>
        <w:t xml:space="preserve"> element is an optional child element of the </w:t>
      </w:r>
      <w:r>
        <w:rPr>
          <w:b/>
        </w:rPr>
        <w:t xml:space="preserve">Picture </w:t>
      </w:r>
      <w:r>
        <w:t xml:space="preserve">element in </w:t>
      </w:r>
      <w:r>
        <w:rPr>
          <w:b/>
        </w:rPr>
        <w:t xml:space="preserve">Search </w:t>
      </w:r>
      <w:r>
        <w:t xml:space="preserve">command requests that limits the number of contact photos returned in </w:t>
      </w:r>
      <w:r>
        <w:t>the server response.</w:t>
      </w:r>
    </w:p>
    <w:p w:rsidR="00FB1433" w:rsidRDefault="003A31FC">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817"/>
        <w:gridCol w:w="1919"/>
        <w:gridCol w:w="1299"/>
        <w:gridCol w:w="2091"/>
        <w:gridCol w:w="134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FB1433" w:rsidRDefault="003A31FC">
            <w:pPr>
              <w:pStyle w:val="TableBodyText"/>
            </w:pPr>
            <w:r>
              <w:rPr>
                <w:b/>
              </w:rPr>
              <w:t>Picture</w:t>
            </w:r>
            <w:r>
              <w:t xml:space="preserve"> (section </w:t>
            </w:r>
            <w:hyperlink w:anchor="Section_8631f12a566843fab4b1ba919e340842" w:history="1">
              <w:r>
                <w:rPr>
                  <w:rStyle w:val="Hyperlink"/>
                </w:rPr>
                <w:t>2.2.3.135.3</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integer</w:t>
            </w:r>
            <w:r>
              <w:t xml:space="preserve"> (</w:t>
            </w:r>
            <w:hyperlink r:id="rId462" w:anchor="Section_dcfe20e1cb36457f8c7be5c61351f7d3">
              <w:r>
                <w:rPr>
                  <w:rStyle w:val="Hyperlink"/>
                </w:rPr>
                <w:t>[M</w:t>
              </w:r>
              <w:r>
                <w:rPr>
                  <w:rStyle w:val="Hyperlink"/>
                </w:rPr>
                <w:t>S-ASDTYPE]</w:t>
              </w:r>
            </w:hyperlink>
            <w:r>
              <w:t xml:space="preserve"> section 2.6)</w:t>
            </w:r>
          </w:p>
        </w:tc>
        <w:tc>
          <w:tcPr>
            <w:tcW w:w="0" w:type="auto"/>
          </w:tcPr>
          <w:p w:rsidR="00FB1433" w:rsidRDefault="003A31FC">
            <w:pPr>
              <w:pStyle w:val="TableBodyText"/>
            </w:pPr>
            <w:r>
              <w:t>0…..1 (optional)</w:t>
            </w:r>
          </w:p>
        </w:tc>
      </w:tr>
    </w:tbl>
    <w:p w:rsidR="00FB1433" w:rsidRDefault="003A31FC">
      <w:r>
        <w:t xml:space="preserve">The value of the </w:t>
      </w:r>
      <w:r>
        <w:rPr>
          <w:b/>
        </w:rPr>
        <w:t>MaxPictures</w:t>
      </w:r>
      <w:r>
        <w:t xml:space="preserve"> element ​MUST NOT be less than 0.</w:t>
      </w:r>
    </w:p>
    <w:p w:rsidR="00FB1433" w:rsidRDefault="003A31FC">
      <w:r>
        <w:t xml:space="preserve">The server returns the first N results that have contact photos, where N is the value of the </w:t>
      </w:r>
      <w:r>
        <w:rPr>
          <w:b/>
        </w:rPr>
        <w:t>MaxPictures</w:t>
      </w:r>
      <w:r>
        <w:t xml:space="preserve"> element. After the </w:t>
      </w:r>
      <w:r>
        <w:rPr>
          <w:b/>
        </w:rPr>
        <w:t>MaxPictures</w:t>
      </w:r>
      <w:r>
        <w:t xml:space="preserve"> limit is reache</w:t>
      </w:r>
      <w:r>
        <w:t xml:space="preserve">d, the server returns </w:t>
      </w:r>
      <w:r>
        <w:rPr>
          <w:b/>
        </w:rPr>
        <w:t>Status</w:t>
      </w:r>
      <w:r>
        <w:t xml:space="preserve"> element (section </w:t>
      </w:r>
      <w:hyperlink w:anchor="Section_3bc7cad1daa74a18965bb5fbf2a3b510" w:history="1">
        <w:r>
          <w:rPr>
            <w:rStyle w:val="Hyperlink"/>
          </w:rPr>
          <w:t>2.2.3.177</w:t>
        </w:r>
      </w:hyperlink>
      <w:r>
        <w:t xml:space="preserve">) value 173 (NoPicture) if the contact has no photo, </w:t>
      </w:r>
      <w:r>
        <w:rPr>
          <w:b/>
        </w:rPr>
        <w:t xml:space="preserve">Status </w:t>
      </w:r>
      <w:r>
        <w:t xml:space="preserve">element value 174 (PictureTooLarge) if the contact’s photo is too large, or </w:t>
      </w:r>
      <w:r>
        <w:rPr>
          <w:b/>
        </w:rPr>
        <w:t>Statu</w:t>
      </w:r>
      <w:r>
        <w:rPr>
          <w:b/>
        </w:rPr>
        <w:t>s</w:t>
      </w:r>
      <w:r>
        <w:t xml:space="preserve"> element value 175 (PictureLimitReached) if the contact has a photo but the </w:t>
      </w:r>
      <w:r>
        <w:rPr>
          <w:b/>
        </w:rPr>
        <w:t>MaxPictures</w:t>
      </w:r>
      <w:r>
        <w:t xml:space="preserve"> limit was reached.</w:t>
      </w:r>
    </w:p>
    <w:p w:rsidR="00FB1433" w:rsidRDefault="003A31FC">
      <w:r>
        <w:rPr>
          <w:b/>
        </w:rPr>
        <w:t>Protocol Versions</w:t>
      </w:r>
    </w:p>
    <w:p w:rsidR="00FB1433" w:rsidRDefault="003A31FC">
      <w:r>
        <w:t>The following table specifies the protocol versions that support this element. The client indicates the protocol version being use</w:t>
      </w:r>
      <w:r>
        <w:t xml:space="preserve">d by setting either the MS-ASProtocolVersion header, as specified in </w:t>
      </w:r>
      <w:hyperlink r:id="rId463" w:anchor="Section_4cbf28dc287641c69d87ba9db86cd40d">
        <w:r>
          <w:rPr>
            <w:rStyle w:val="Hyperlink"/>
          </w:rPr>
          <w:t>[MS-ASHTTP]</w:t>
        </w:r>
      </w:hyperlink>
      <w:r>
        <w:t xml:space="preserve"> section 2.2.1.1.2.6, or the </w:t>
      </w:r>
      <w:r>
        <w:rPr>
          <w:b/>
        </w:rPr>
        <w:t>Protocol version</w:t>
      </w:r>
      <w:r>
        <w:t xml:space="preserve"> field, as specified in [MS-ASHTTP] section 2.2.1.</w:t>
      </w:r>
      <w:r>
        <w:t>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592" w:name="section_d694b3599761485f86a1e31b79ef49e6"/>
      <w:bookmarkStart w:id="593" w:name="_Toc95366424"/>
      <w:r>
        <w:t>MaxSize</w:t>
      </w:r>
      <w:bookmarkEnd w:id="592"/>
      <w:bookmarkEnd w:id="593"/>
    </w:p>
    <w:p w:rsidR="00FB1433" w:rsidRDefault="003A31FC">
      <w:r>
        <w:t xml:space="preserve">The </w:t>
      </w:r>
      <w:r>
        <w:rPr>
          <w:b/>
        </w:rPr>
        <w:t>MaxSize</w:t>
      </w:r>
      <w:r>
        <w:t xml:space="preserve"> element is used in the following command requests:</w:t>
      </w:r>
    </w:p>
    <w:p w:rsidR="00FB1433" w:rsidRDefault="003A31FC">
      <w:pPr>
        <w:pStyle w:val="ListParagraph"/>
        <w:numPr>
          <w:ilvl w:val="0"/>
          <w:numId w:val="72"/>
        </w:numPr>
      </w:pPr>
      <w:r>
        <w:rPr>
          <w:b/>
        </w:rPr>
        <w:t xml:space="preserve">Find </w:t>
      </w:r>
      <w:r>
        <w:t xml:space="preserve">command requests (section </w:t>
      </w:r>
      <w:hyperlink w:anchor="Section_2e6a37ac1b17421e85bc371cbddde930" w:history="1">
        <w:r>
          <w:rPr>
            <w:rStyle w:val="Hyperlink"/>
          </w:rPr>
          <w:t>2.2.1.2</w:t>
        </w:r>
      </w:hyperlink>
      <w:r>
        <w:t>)</w:t>
      </w:r>
    </w:p>
    <w:p w:rsidR="00FB1433" w:rsidRDefault="003A31FC">
      <w:pPr>
        <w:pStyle w:val="ListParagraph"/>
        <w:numPr>
          <w:ilvl w:val="0"/>
          <w:numId w:val="72"/>
        </w:numPr>
      </w:pPr>
      <w:r>
        <w:rPr>
          <w:b/>
        </w:rPr>
        <w:t>ResolveRecipients</w:t>
      </w:r>
      <w:r>
        <w:t xml:space="preserve"> command requests (section </w:t>
      </w:r>
      <w:hyperlink w:anchor="Section_af10e71badf140e98074cccd9a4889a2" w:history="1">
        <w:r>
          <w:rPr>
            <w:rStyle w:val="Hyperlink"/>
          </w:rPr>
          <w:t>2.2.1.15</w:t>
        </w:r>
      </w:hyperlink>
      <w:r>
        <w:t>)</w:t>
      </w:r>
    </w:p>
    <w:p w:rsidR="00FB1433" w:rsidRDefault="003A31FC">
      <w:pPr>
        <w:pStyle w:val="ListParagraph"/>
        <w:numPr>
          <w:ilvl w:val="0"/>
          <w:numId w:val="72"/>
        </w:numPr>
      </w:pPr>
      <w:r>
        <w:rPr>
          <w:b/>
        </w:rPr>
        <w:t xml:space="preserve">Search </w:t>
      </w:r>
      <w:r>
        <w:t xml:space="preserve">command requests (section </w:t>
      </w:r>
      <w:hyperlink w:anchor="Section_8211179b14f344ab9de6b69ca2a48c4e" w:history="1">
        <w:r>
          <w:rPr>
            <w:rStyle w:val="Hyperlink"/>
          </w:rPr>
          <w:t>2.2.1.16</w:t>
        </w:r>
      </w:hyperlink>
      <w:r>
        <w:t>)</w:t>
      </w:r>
    </w:p>
    <w:p w:rsidR="00FB1433" w:rsidRDefault="003A31FC">
      <w:r>
        <w:t xml:space="preserve">The definition of the </w:t>
      </w:r>
      <w:r>
        <w:rPr>
          <w:b/>
        </w:rPr>
        <w:t>MaxSize</w:t>
      </w:r>
      <w:r>
        <w:t xml:space="preserve"> element differs according to the context in which it is used. For more details, see section </w:t>
      </w:r>
      <w:hyperlink w:anchor="Section_77b90519706147d7a7800f9805aca7c1" w:history="1">
        <w:r>
          <w:rPr>
            <w:rStyle w:val="Hyperlink"/>
          </w:rPr>
          <w:t>2.2.3.105.1</w:t>
        </w:r>
      </w:hyperlink>
      <w:r>
        <w:t xml:space="preserve">, section </w:t>
      </w:r>
      <w:hyperlink w:anchor="Section_b4f7c3f6aea74267ac87fa7d565a18ae" w:history="1">
        <w:r>
          <w:rPr>
            <w:rStyle w:val="Hyperlink"/>
          </w:rPr>
          <w:t>2.2.3.105.2</w:t>
        </w:r>
      </w:hyperlink>
      <w:r>
        <w:t xml:space="preserve">, and section </w:t>
      </w:r>
      <w:hyperlink w:anchor="Section_59e5fb05f5af4cf1b627787f95fafcb8" w:history="1">
        <w:r>
          <w:rPr>
            <w:rStyle w:val="Hyperlink"/>
          </w:rPr>
          <w:t>2.2.3.105.3</w:t>
        </w:r>
      </w:hyperlink>
      <w:r>
        <w:t>.</w:t>
      </w:r>
    </w:p>
    <w:p w:rsidR="00FB1433" w:rsidRDefault="003A31FC">
      <w:pPr>
        <w:pStyle w:val="Heading5"/>
      </w:pPr>
      <w:bookmarkStart w:id="594" w:name="section_77b90519706147d7a7800f9805aca7c1"/>
      <w:bookmarkStart w:id="595" w:name="_Toc95366425"/>
      <w:r>
        <w:t>MaxSize (Find)</w:t>
      </w:r>
      <w:bookmarkEnd w:id="594"/>
      <w:bookmarkEnd w:id="595"/>
    </w:p>
    <w:p w:rsidR="00FB1433" w:rsidRDefault="003A31FC">
      <w:r>
        <w:lastRenderedPageBreak/>
        <w:t xml:space="preserve">The </w:t>
      </w:r>
      <w:r>
        <w:rPr>
          <w:b/>
        </w:rPr>
        <w:t>MaxSize</w:t>
      </w:r>
      <w:r>
        <w:t xml:space="preserve"> element is an optional child element of the </w:t>
      </w:r>
      <w:r>
        <w:rPr>
          <w:b/>
        </w:rPr>
        <w:t xml:space="preserve">Picture </w:t>
      </w:r>
      <w:r>
        <w:t xml:space="preserve">element in </w:t>
      </w:r>
      <w:r>
        <w:rPr>
          <w:b/>
        </w:rPr>
        <w:t xml:space="preserve">Find </w:t>
      </w:r>
      <w:r>
        <w:t>command requests that limits</w:t>
      </w:r>
      <w:r>
        <w:t xml:space="preserve"> the size of contact photos returned in the server response.</w:t>
      </w:r>
    </w:p>
    <w:p w:rsidR="00FB1433" w:rsidRDefault="003A31FC">
      <w:r>
        <w:t xml:space="preserve">All elements referenced in this section are defined in the </w:t>
      </w:r>
      <w:r>
        <w:rPr>
          <w:b/>
        </w:rPr>
        <w:t>Find</w:t>
      </w:r>
      <w:r>
        <w:t xml:space="preserve"> namespace. </w:t>
      </w:r>
    </w:p>
    <w:tbl>
      <w:tblPr>
        <w:tblStyle w:val="Table-ShadedHeader"/>
        <w:tblW w:w="0" w:type="auto"/>
        <w:tblLook w:val="04A0" w:firstRow="1" w:lastRow="0" w:firstColumn="1" w:lastColumn="0" w:noHBand="0" w:noVBand="1"/>
      </w:tblPr>
      <w:tblGrid>
        <w:gridCol w:w="2698"/>
        <w:gridCol w:w="1954"/>
        <w:gridCol w:w="1312"/>
        <w:gridCol w:w="2145"/>
        <w:gridCol w:w="1366"/>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FB1433" w:rsidRDefault="003A31FC">
            <w:pPr>
              <w:pStyle w:val="TableBodyText"/>
            </w:pPr>
            <w:r>
              <w:rPr>
                <w:b/>
              </w:rPr>
              <w:t>Picture</w:t>
            </w:r>
            <w:r>
              <w:t xml:space="preserve"> (section </w:t>
            </w:r>
            <w:hyperlink w:anchor="Section_2e6d294c1df84654890be831aaafb684" w:history="1">
              <w:r>
                <w:rPr>
                  <w:rStyle w:val="Hyperlink"/>
                </w:rPr>
                <w:t>2.2.3.135.1</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integer</w:t>
            </w:r>
            <w:r>
              <w:t xml:space="preserve"> (</w:t>
            </w:r>
            <w:hyperlink r:id="rId464" w:anchor="Section_dcfe20e1cb36457f8c7be5c61351f7d3">
              <w:r>
                <w:rPr>
                  <w:rStyle w:val="Hyperlink"/>
                </w:rPr>
                <w:t>[MS</w:t>
              </w:r>
              <w:r>
                <w:rPr>
                  <w:rStyle w:val="Hyperlink"/>
                </w:rPr>
                <w:t>-ASDTYPE]</w:t>
              </w:r>
            </w:hyperlink>
            <w:r>
              <w:t xml:space="preserve"> section 2.6)</w:t>
            </w:r>
          </w:p>
        </w:tc>
        <w:tc>
          <w:tcPr>
            <w:tcW w:w="0" w:type="auto"/>
          </w:tcPr>
          <w:p w:rsidR="00FB1433" w:rsidRDefault="003A31FC">
            <w:pPr>
              <w:pStyle w:val="TableBodyText"/>
            </w:pPr>
            <w:r>
              <w:t>0…1 (optional)</w:t>
            </w:r>
          </w:p>
        </w:tc>
      </w:tr>
    </w:tbl>
    <w:p w:rsidR="00FB1433" w:rsidRDefault="003A31FC">
      <w:r>
        <w:t xml:space="preserve">The value of the </w:t>
      </w:r>
      <w:r>
        <w:rPr>
          <w:b/>
        </w:rPr>
        <w:t>MaxSize</w:t>
      </w:r>
      <w:r>
        <w:t xml:space="preserve"> element ​MUST NOT be less than 0. The maximum value of the </w:t>
      </w:r>
      <w:r>
        <w:rPr>
          <w:b/>
        </w:rPr>
        <w:t>MaxSize</w:t>
      </w:r>
      <w:r>
        <w:t xml:space="preserve"> element is 100 KB or 102400 bytes.</w:t>
      </w:r>
    </w:p>
    <w:p w:rsidR="00FB1433" w:rsidRDefault="003A31FC">
      <w:r>
        <w:t xml:space="preserve">The </w:t>
      </w:r>
      <w:r>
        <w:rPr>
          <w:b/>
        </w:rPr>
        <w:t>MaxSize</w:t>
      </w:r>
      <w:r>
        <w:t xml:space="preserve"> element specifies the maximum size of an individual contact photo that is returned in the response, in bytes. The </w:t>
      </w:r>
      <w:r>
        <w:rPr>
          <w:b/>
        </w:rPr>
        <w:t>MaxPictures</w:t>
      </w:r>
      <w:r>
        <w:t xml:space="preserve"> element (section </w:t>
      </w:r>
      <w:hyperlink w:anchor="Section_d61e9985bf594dcfa76f74d810742775" w:history="1">
        <w:r>
          <w:rPr>
            <w:rStyle w:val="Hyperlink"/>
          </w:rPr>
          <w:t>2.2.3.104.1</w:t>
        </w:r>
      </w:hyperlink>
      <w:r>
        <w:t>) specifies the maximum number of contact</w:t>
      </w:r>
      <w:r>
        <w:t xml:space="preserve"> photos to return in the server response.</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w:t>
      </w:r>
      <w:r>
        <w:t xml:space="preserve">in </w:t>
      </w:r>
      <w:hyperlink r:id="rId46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596" w:name="section_b4f7c3f6aea74267ac87fa7d565a18ae"/>
      <w:bookmarkStart w:id="597" w:name="_Toc95366426"/>
      <w:r>
        <w:t>MaxSize (ResolveRecipients)</w:t>
      </w:r>
      <w:bookmarkEnd w:id="596"/>
      <w:bookmarkEnd w:id="597"/>
    </w:p>
    <w:p w:rsidR="00FB1433" w:rsidRDefault="003A31FC">
      <w:r>
        <w:t xml:space="preserve">The </w:t>
      </w:r>
      <w:r>
        <w:rPr>
          <w:b/>
        </w:rPr>
        <w:t>MaxSize</w:t>
      </w:r>
      <w:r>
        <w:t xml:space="preserve"> element is an optional child element of the </w:t>
      </w:r>
      <w:r>
        <w:rPr>
          <w:b/>
        </w:rPr>
        <w:t xml:space="preserve">Picture </w:t>
      </w:r>
      <w:r>
        <w:t xml:space="preserve">element in </w:t>
      </w:r>
      <w:r>
        <w:rPr>
          <w:b/>
        </w:rPr>
        <w:t xml:space="preserve">ResolveRecipients </w:t>
      </w:r>
      <w:r>
        <w:t>command requests that limits the size of contact photos returned in the server response.</w:t>
      </w:r>
    </w:p>
    <w:p w:rsidR="00FB1433" w:rsidRDefault="003A31FC">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126"/>
        <w:gridCol w:w="1829"/>
        <w:gridCol w:w="1266"/>
        <w:gridCol w:w="1950"/>
        <w:gridCol w:w="1304"/>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ResolveRecipients </w:t>
            </w:r>
            <w:r>
              <w:t xml:space="preserve">command request (section </w:t>
            </w:r>
            <w:hyperlink w:anchor="Section_af10e71badf140e98074cccd9a4889a2" w:history="1">
              <w:r>
                <w:rPr>
                  <w:rStyle w:val="Hyperlink"/>
                </w:rPr>
                <w:t>2.2.1.15</w:t>
              </w:r>
            </w:hyperlink>
            <w:r>
              <w:t>)</w:t>
            </w:r>
          </w:p>
        </w:tc>
        <w:tc>
          <w:tcPr>
            <w:tcW w:w="0" w:type="auto"/>
          </w:tcPr>
          <w:p w:rsidR="00FB1433" w:rsidRDefault="003A31FC">
            <w:pPr>
              <w:pStyle w:val="TableBodyText"/>
            </w:pPr>
            <w:r>
              <w:rPr>
                <w:b/>
              </w:rPr>
              <w:t>Picture</w:t>
            </w:r>
            <w:r>
              <w:t xml:space="preserve"> (section </w:t>
            </w:r>
            <w:hyperlink w:anchor="Section_58e18516d6b04d56b6e0efe2c54b0f0e" w:history="1">
              <w:r>
                <w:rPr>
                  <w:rStyle w:val="Hyperlink"/>
                </w:rPr>
                <w:t>2.2.3.135.2</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r>
              <w:t xml:space="preserve"> (</w:t>
            </w:r>
            <w:hyperlink r:id="rId466" w:anchor="Section_dcfe20e1cb36457f8c7be5c61351f7d3">
              <w:r>
                <w:rPr>
                  <w:rStyle w:val="Hyperlink"/>
                </w:rPr>
                <w:t>[MS-ASDTYPE]</w:t>
              </w:r>
            </w:hyperlink>
            <w:r>
              <w:t xml:space="preserve"> section 2.6)</w:t>
            </w:r>
          </w:p>
        </w:tc>
        <w:tc>
          <w:tcPr>
            <w:tcW w:w="0" w:type="auto"/>
          </w:tcPr>
          <w:p w:rsidR="00FB1433" w:rsidRDefault="003A31FC">
            <w:pPr>
              <w:pStyle w:val="TableBodyText"/>
            </w:pPr>
            <w:r>
              <w:t>0…1 (optional)</w:t>
            </w:r>
          </w:p>
        </w:tc>
      </w:tr>
    </w:tbl>
    <w:p w:rsidR="00FB1433" w:rsidRDefault="003A31FC">
      <w:r>
        <w:t xml:space="preserve">The value of the </w:t>
      </w:r>
      <w:r>
        <w:rPr>
          <w:b/>
        </w:rPr>
        <w:t>MaxSize</w:t>
      </w:r>
      <w:r>
        <w:t xml:space="preserve"> element MUST NOT be less than 0. The maximum value of the </w:t>
      </w:r>
      <w:r>
        <w:rPr>
          <w:b/>
        </w:rPr>
        <w:t>MaxSize</w:t>
      </w:r>
      <w:r>
        <w:t xml:space="preserve"> element is 100 KB or 102400 bytes.</w:t>
      </w:r>
    </w:p>
    <w:p w:rsidR="00FB1433" w:rsidRDefault="003A31FC">
      <w:r>
        <w:lastRenderedPageBreak/>
        <w:t xml:space="preserve">The </w:t>
      </w:r>
      <w:r>
        <w:rPr>
          <w:b/>
        </w:rPr>
        <w:t>MaxSize</w:t>
      </w:r>
      <w:r>
        <w:t xml:space="preserve"> element specifies the maximum size of an individual contact photo that is returned in the response, in bytes. The </w:t>
      </w:r>
      <w:r>
        <w:rPr>
          <w:b/>
        </w:rPr>
        <w:t>MaxP</w:t>
      </w:r>
      <w:r>
        <w:rPr>
          <w:b/>
        </w:rPr>
        <w:t>ictures</w:t>
      </w:r>
      <w:r>
        <w:t xml:space="preserve"> element (section </w:t>
      </w:r>
      <w:hyperlink w:anchor="Section_007d28f5d33843d99b07b301786ae0d3" w:history="1">
        <w:r>
          <w:rPr>
            <w:rStyle w:val="Hyperlink"/>
          </w:rPr>
          <w:t>2.2.3.104</w:t>
        </w:r>
      </w:hyperlink>
      <w:r>
        <w:t>) specifies the maximum number of contact photos to return in the server response.</w:t>
      </w:r>
    </w:p>
    <w:p w:rsidR="00FB1433" w:rsidRDefault="003A31FC">
      <w:r>
        <w:rPr>
          <w:b/>
        </w:rPr>
        <w:t>Protocol Versions</w:t>
      </w:r>
    </w:p>
    <w:p w:rsidR="00FB1433" w:rsidRDefault="003A31FC">
      <w:r>
        <w:t>The following table specifies the protocol versions that supp</w:t>
      </w:r>
      <w:r>
        <w:t xml:space="preserve">ort this element. The client indicates the protocol version being used by setting either the MS-ASProtocolVersion header, as specified in </w:t>
      </w:r>
      <w:hyperlink r:id="rId467" w:anchor="Section_4cbf28dc287641c69d87ba9db86cd40d">
        <w:r>
          <w:rPr>
            <w:rStyle w:val="Hyperlink"/>
          </w:rPr>
          <w:t>[MS-ASHTTP]</w:t>
        </w:r>
      </w:hyperlink>
      <w:r>
        <w:t xml:space="preserve"> section 2.2.1.1.2.6, or t</w:t>
      </w:r>
      <w:r>
        <w:t xml:space="preserve">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598" w:name="section_59e5fb05f5af4cf1b627787f95fafcb8"/>
      <w:bookmarkStart w:id="599" w:name="_Toc95366427"/>
      <w:r>
        <w:t>MaxSize (Search)</w:t>
      </w:r>
      <w:bookmarkEnd w:id="598"/>
      <w:bookmarkEnd w:id="599"/>
    </w:p>
    <w:p w:rsidR="00FB1433" w:rsidRDefault="003A31FC">
      <w:r>
        <w:t xml:space="preserve">The </w:t>
      </w:r>
      <w:r>
        <w:rPr>
          <w:b/>
        </w:rPr>
        <w:t>MaxSize</w:t>
      </w:r>
      <w:r>
        <w:t xml:space="preserve"> element is an optional child element of the </w:t>
      </w:r>
      <w:r>
        <w:rPr>
          <w:b/>
        </w:rPr>
        <w:t xml:space="preserve">Picture </w:t>
      </w:r>
      <w:r>
        <w:t xml:space="preserve">element in </w:t>
      </w:r>
      <w:r>
        <w:rPr>
          <w:b/>
        </w:rPr>
        <w:t xml:space="preserve">Search </w:t>
      </w:r>
      <w:r>
        <w:t>command requests that limits the size of contact photos returned in the server response.</w:t>
      </w:r>
    </w:p>
    <w:p w:rsidR="00FB1433" w:rsidRDefault="003A31FC">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817"/>
        <w:gridCol w:w="1919"/>
        <w:gridCol w:w="1299"/>
        <w:gridCol w:w="2091"/>
        <w:gridCol w:w="134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 xml:space="preserve">Command </w:t>
            </w:r>
            <w:r>
              <w:t>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FB1433" w:rsidRDefault="003A31FC">
            <w:pPr>
              <w:pStyle w:val="TableBodyText"/>
            </w:pPr>
            <w:r>
              <w:rPr>
                <w:b/>
              </w:rPr>
              <w:t>Picture</w:t>
            </w:r>
            <w:r>
              <w:t xml:space="preserve"> (section </w:t>
            </w:r>
            <w:hyperlink w:anchor="Section_8631f12a566843fab4b1ba919e340842" w:history="1">
              <w:r>
                <w:rPr>
                  <w:rStyle w:val="Hyperlink"/>
                </w:rPr>
                <w:t>2.2.3.135.3</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integer</w:t>
            </w:r>
            <w:r>
              <w:t xml:space="preserve"> (</w:t>
            </w:r>
            <w:hyperlink r:id="rId468" w:anchor="Section_dcfe20e1cb36457f8c7be5c61351f7d3">
              <w:r>
                <w:rPr>
                  <w:rStyle w:val="Hyperlink"/>
                </w:rPr>
                <w:t>[MS-ASDTYPE]</w:t>
              </w:r>
            </w:hyperlink>
            <w:r>
              <w:t xml:space="preserve"> section 2.6)</w:t>
            </w:r>
          </w:p>
        </w:tc>
        <w:tc>
          <w:tcPr>
            <w:tcW w:w="0" w:type="auto"/>
          </w:tcPr>
          <w:p w:rsidR="00FB1433" w:rsidRDefault="003A31FC">
            <w:pPr>
              <w:pStyle w:val="TableBodyText"/>
            </w:pPr>
            <w:r>
              <w:t>0…1 (optional)</w:t>
            </w:r>
          </w:p>
        </w:tc>
      </w:tr>
    </w:tbl>
    <w:p w:rsidR="00FB1433" w:rsidRDefault="003A31FC">
      <w:r>
        <w:t xml:space="preserve">The value of the </w:t>
      </w:r>
      <w:r>
        <w:rPr>
          <w:b/>
        </w:rPr>
        <w:t>MaxSize</w:t>
      </w:r>
      <w:r>
        <w:t xml:space="preserve"> ​element MUST NOT be less than 0. The maximum value of the </w:t>
      </w:r>
      <w:r>
        <w:rPr>
          <w:b/>
        </w:rPr>
        <w:t>MaxSize</w:t>
      </w:r>
      <w:r>
        <w:t xml:space="preserve"> element is 10</w:t>
      </w:r>
      <w:r>
        <w:t>0 KB or 102400 bytes.</w:t>
      </w:r>
    </w:p>
    <w:p w:rsidR="00FB1433" w:rsidRDefault="003A31FC">
      <w:r>
        <w:t xml:space="preserve">The </w:t>
      </w:r>
      <w:r>
        <w:rPr>
          <w:b/>
        </w:rPr>
        <w:t>MaxSize</w:t>
      </w:r>
      <w:r>
        <w:t xml:space="preserve"> element specifies the maximum size of an individual contact photo that is returned in the response, in bytes. The </w:t>
      </w:r>
      <w:r>
        <w:rPr>
          <w:b/>
        </w:rPr>
        <w:t>MaxPictures</w:t>
      </w:r>
      <w:r>
        <w:t xml:space="preserve"> element (section </w:t>
      </w:r>
      <w:hyperlink w:anchor="Section_007d28f5d33843d99b07b301786ae0d3" w:history="1">
        <w:r>
          <w:rPr>
            <w:rStyle w:val="Hyperlink"/>
          </w:rPr>
          <w:t>2.2.3.104</w:t>
        </w:r>
      </w:hyperlink>
      <w:r>
        <w:t>) specifie</w:t>
      </w:r>
      <w:r>
        <w:t>s the maximum number of contact photos to return in the server response.</w:t>
      </w:r>
    </w:p>
    <w:p w:rsidR="00FB1433" w:rsidRDefault="003A31FC">
      <w:r>
        <w:rPr>
          <w:b/>
        </w:rPr>
        <w:t>Protocol Versions</w:t>
      </w:r>
    </w:p>
    <w:p w:rsidR="00FB1433" w:rsidRDefault="003A31FC">
      <w:r>
        <w:t>The following table specifies the protocol versions that support this element. The client indicates the protocol version being used by setting either the MS-ASProtoc</w:t>
      </w:r>
      <w:r>
        <w:t xml:space="preserve">olVersion header, as specified in </w:t>
      </w:r>
      <w:hyperlink r:id="rId46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 xml:space="preserve">Protocol </w:t>
            </w:r>
            <w:r>
              <w:t>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lastRenderedPageBreak/>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600" w:name="section_aedc7a2474be41b9bc4726bb4682530e"/>
      <w:bookmarkStart w:id="601" w:name="_Toc95366428"/>
      <w:r>
        <w:t>MeetingResponse</w:t>
      </w:r>
      <w:bookmarkEnd w:id="600"/>
      <w:bookmarkEnd w:id="601"/>
    </w:p>
    <w:p w:rsidR="00FB1433" w:rsidRDefault="003A31FC">
      <w:r>
        <w:t xml:space="preserve">The </w:t>
      </w:r>
      <w:r>
        <w:rPr>
          <w:b/>
        </w:rPr>
        <w:t>MeetingResponse</w:t>
      </w:r>
      <w:r>
        <w:t xml:space="preserve"> element is a required element in </w:t>
      </w:r>
      <w:r>
        <w:rPr>
          <w:b/>
        </w:rPr>
        <w:t>MeetingResponse</w:t>
      </w:r>
      <w:r>
        <w:t xml:space="preserve"> command requests and </w:t>
      </w:r>
      <w:r>
        <w:rPr>
          <w:b/>
        </w:rPr>
        <w:t xml:space="preserve">MeetingResponse </w:t>
      </w:r>
      <w:r>
        <w:t xml:space="preserve">command responses that identifies the body of the HTTP </w:t>
      </w:r>
      <w:r>
        <w:rPr>
          <w:b/>
        </w:rPr>
        <w:t>POST</w:t>
      </w:r>
      <w:r>
        <w:t xml:space="preserve"> as containing a </w:t>
      </w:r>
      <w:r>
        <w:rPr>
          <w:b/>
        </w:rPr>
        <w:t>MeetingResponse</w:t>
      </w:r>
      <w:r>
        <w:t xml:space="preserve"> command (section </w:t>
      </w:r>
      <w:hyperlink w:anchor="Section_42ececcd37df4340aa50783ba714facb" w:history="1">
        <w:r>
          <w:rPr>
            <w:rStyle w:val="Hyperlink"/>
          </w:rPr>
          <w:t>2.2.1.11</w:t>
        </w:r>
      </w:hyperlink>
      <w:r>
        <w:t>). It is the top-level element in the XML stream.</w:t>
      </w:r>
    </w:p>
    <w:p w:rsidR="00FB1433" w:rsidRDefault="003A31FC">
      <w:r>
        <w:t>All elements referenced in th</w:t>
      </w:r>
      <w:r>
        <w:t xml:space="preserve">is section are defined in the </w:t>
      </w:r>
      <w:r>
        <w:rPr>
          <w:b/>
        </w:rPr>
        <w:t>MeetingResponse</w:t>
      </w:r>
      <w:r>
        <w:t xml:space="preserve"> namespace.</w:t>
      </w:r>
    </w:p>
    <w:tbl>
      <w:tblPr>
        <w:tblStyle w:val="Table-ShadedHeader"/>
        <w:tblW w:w="0" w:type="auto"/>
        <w:tblLook w:val="04A0" w:firstRow="1" w:lastRow="0" w:firstColumn="1" w:lastColumn="0" w:noHBand="0" w:noVBand="1"/>
      </w:tblPr>
      <w:tblGrid>
        <w:gridCol w:w="2600"/>
        <w:gridCol w:w="1365"/>
        <w:gridCol w:w="1954"/>
        <w:gridCol w:w="2197"/>
        <w:gridCol w:w="135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MeetingResponse </w:t>
            </w:r>
            <w:r>
              <w:t>command request</w:t>
            </w:r>
          </w:p>
        </w:tc>
        <w:tc>
          <w:tcPr>
            <w:tcW w:w="0" w:type="auto"/>
          </w:tcPr>
          <w:p w:rsidR="00FB1433" w:rsidRDefault="003A31FC">
            <w:pPr>
              <w:pStyle w:val="TableBodyText"/>
            </w:pPr>
            <w:r>
              <w:t>None</w:t>
            </w:r>
          </w:p>
        </w:tc>
        <w:tc>
          <w:tcPr>
            <w:tcW w:w="0" w:type="auto"/>
          </w:tcPr>
          <w:p w:rsidR="00FB1433" w:rsidRDefault="003A31FC">
            <w:pPr>
              <w:pStyle w:val="TableBodyText"/>
            </w:pPr>
            <w:r>
              <w:rPr>
                <w:b/>
              </w:rPr>
              <w:t>Request</w:t>
            </w:r>
            <w:r>
              <w:t xml:space="preserve"> (section </w:t>
            </w:r>
            <w:hyperlink w:anchor="Section_59ec13c7c4e24292a6217db8781f57c2" w:history="1">
              <w:r>
                <w:rPr>
                  <w:rStyle w:val="Hyperlink"/>
                </w:rPr>
                <w:t>2.2.3.150.2</w:t>
              </w:r>
            </w:hyperlink>
            <w:r>
              <w:t>)</w:t>
            </w:r>
          </w:p>
        </w:tc>
        <w:tc>
          <w:tcPr>
            <w:tcW w:w="0" w:type="auto"/>
          </w:tcPr>
          <w:p w:rsidR="00FB1433" w:rsidRDefault="003A31FC">
            <w:pPr>
              <w:pStyle w:val="TableBodyText"/>
              <w:rPr>
                <w:b/>
              </w:rPr>
            </w:pPr>
            <w:r>
              <w:rPr>
                <w:b/>
              </w:rPr>
              <w:t>container</w:t>
            </w:r>
            <w:r>
              <w:t xml:space="preserve"> (</w:t>
            </w:r>
            <w:hyperlink r:id="rId470" w:anchor="Section_dcfe20e1cb36457f8c7be5c61351f7d3">
              <w:r>
                <w:rPr>
                  <w:rStyle w:val="Hyperlink"/>
                </w:rPr>
                <w:t>[MS-ASDTYPE]</w:t>
              </w:r>
            </w:hyperlink>
            <w:r>
              <w:t xml:space="preserve"> section 2.2)</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rPr>
                <w:b/>
              </w:rPr>
            </w:pPr>
            <w:r>
              <w:rPr>
                <w:b/>
              </w:rPr>
              <w:t xml:space="preserve">MeetingResponse </w:t>
            </w:r>
            <w:r>
              <w:t>command response</w:t>
            </w:r>
          </w:p>
        </w:tc>
        <w:tc>
          <w:tcPr>
            <w:tcW w:w="0" w:type="auto"/>
          </w:tcPr>
          <w:p w:rsidR="00FB1433" w:rsidRDefault="003A31FC">
            <w:pPr>
              <w:pStyle w:val="TableBodyText"/>
            </w:pPr>
            <w:r>
              <w:t>None</w:t>
            </w:r>
          </w:p>
        </w:tc>
        <w:tc>
          <w:tcPr>
            <w:tcW w:w="0" w:type="auto"/>
          </w:tcPr>
          <w:p w:rsidR="00FB1433" w:rsidRDefault="003A31FC">
            <w:pPr>
              <w:pStyle w:val="TableBodyText"/>
            </w:pPr>
            <w:r>
              <w:rPr>
                <w:b/>
              </w:rPr>
              <w:t>Result</w:t>
            </w:r>
            <w:r>
              <w:t xml:space="preserve"> (section </w:t>
            </w:r>
            <w:hyperlink w:anchor="Section_03650972642445f5b30d0ef3bd9a38e6" w:history="1">
              <w:r>
                <w:rPr>
                  <w:rStyle w:val="Hyperlink"/>
                </w:rPr>
                <w:t>2.2.3.155.2</w:t>
              </w:r>
            </w:hyperlink>
            <w:r>
              <w:t>)</w:t>
            </w:r>
          </w:p>
        </w:tc>
        <w:tc>
          <w:tcPr>
            <w:tcW w:w="0" w:type="auto"/>
          </w:tcPr>
          <w:p w:rsidR="00FB1433" w:rsidRDefault="003A31FC">
            <w:pPr>
              <w:pStyle w:val="TableBodyText"/>
              <w:rPr>
                <w:b/>
              </w:rPr>
            </w:pPr>
            <w:r>
              <w:rPr>
                <w:b/>
              </w:rPr>
              <w:t>container</w:t>
            </w:r>
          </w:p>
        </w:tc>
        <w:tc>
          <w:tcPr>
            <w:tcW w:w="0" w:type="auto"/>
          </w:tcPr>
          <w:p w:rsidR="00FB1433" w:rsidRDefault="003A31FC">
            <w:pPr>
              <w:pStyle w:val="TableBodyText"/>
            </w:pPr>
            <w:r>
              <w:t>1…1 (required)</w:t>
            </w:r>
          </w:p>
        </w:tc>
      </w:tr>
    </w:tbl>
    <w:p w:rsidR="00FB1433" w:rsidRDefault="00FB1433"/>
    <w:p w:rsidR="00FB1433" w:rsidRDefault="003A31FC">
      <w:r>
        <w:rPr>
          <w:b/>
        </w:rPr>
        <w:t>Protocol Versions</w:t>
      </w:r>
    </w:p>
    <w:p w:rsidR="00FB1433" w:rsidRDefault="003A31FC">
      <w:r>
        <w:t>The following table specifies the protocol versions that support this element. The client indicates the protocol version being used by setting either the MS-ASProtocolVersion header, as specif</w:t>
      </w:r>
      <w:r>
        <w:t xml:space="preserve">ied in </w:t>
      </w:r>
      <w:hyperlink r:id="rId47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602" w:name="section_e5d149f7d2e54b9aaa6272def8a0e377"/>
      <w:bookmarkStart w:id="603" w:name="_Toc95366429"/>
      <w:r>
        <w:lastRenderedPageBreak/>
        <w:t>MergedFreeBusy</w:t>
      </w:r>
      <w:bookmarkEnd w:id="602"/>
      <w:bookmarkEnd w:id="603"/>
    </w:p>
    <w:p w:rsidR="00FB1433" w:rsidRDefault="003A31FC">
      <w:r>
        <w:t xml:space="preserve">The </w:t>
      </w:r>
      <w:r>
        <w:rPr>
          <w:b/>
        </w:rPr>
        <w:t>MergedFreeBusy</w:t>
      </w:r>
      <w:r>
        <w:t xml:space="preserve"> element is an optional child element of the </w:t>
      </w:r>
      <w:r>
        <w:rPr>
          <w:b/>
        </w:rPr>
        <w:t xml:space="preserve">Availability </w:t>
      </w:r>
      <w:r>
        <w:t xml:space="preserve">element in </w:t>
      </w:r>
      <w:r>
        <w:rPr>
          <w:b/>
        </w:rPr>
        <w:t xml:space="preserve">ResolveRecipients </w:t>
      </w:r>
      <w:r>
        <w:t xml:space="preserve">command responses that specifies the free/busy information for the </w:t>
      </w:r>
      <w:r>
        <w:t>users or distribution list identified in the request.</w:t>
      </w:r>
      <w:bookmarkStart w:id="604" w:name="z66"/>
      <w:bookmarkEnd w:id="604"/>
    </w:p>
    <w:p w:rsidR="00FB1433" w:rsidRDefault="003A31FC">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161"/>
        <w:gridCol w:w="1858"/>
        <w:gridCol w:w="1264"/>
        <w:gridCol w:w="1891"/>
        <w:gridCol w:w="1301"/>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ResolveRecipients </w:t>
            </w:r>
            <w:r>
              <w:t>command respon</w:t>
            </w:r>
            <w:r>
              <w:t xml:space="preserve">se (section </w:t>
            </w:r>
            <w:hyperlink w:anchor="Section_af10e71badf140e98074cccd9a4889a2" w:history="1">
              <w:r>
                <w:rPr>
                  <w:rStyle w:val="Hyperlink"/>
                </w:rPr>
                <w:t>2.2.1.15</w:t>
              </w:r>
            </w:hyperlink>
            <w:r>
              <w:t>)</w:t>
            </w:r>
          </w:p>
        </w:tc>
        <w:tc>
          <w:tcPr>
            <w:tcW w:w="0" w:type="auto"/>
          </w:tcPr>
          <w:p w:rsidR="00FB1433" w:rsidRDefault="003A31FC">
            <w:pPr>
              <w:pStyle w:val="TableBodyText"/>
            </w:pPr>
            <w:r>
              <w:rPr>
                <w:b/>
              </w:rPr>
              <w:t>Availability</w:t>
            </w:r>
            <w:r>
              <w:t xml:space="preserve"> (section </w:t>
            </w:r>
            <w:hyperlink w:anchor="Section_50e464db4c354da8bd4c302437fe27df" w:history="1">
              <w:r>
                <w:rPr>
                  <w:rStyle w:val="Hyperlink"/>
                </w:rPr>
                <w:t>2.2.3.16</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472" w:anchor="Section_dcfe20e1cb36457f8c7be5c61351f7d3">
              <w:r>
                <w:rPr>
                  <w:rStyle w:val="Hyperlink"/>
                </w:rPr>
                <w:t>[MS-ASDTYPE]</w:t>
              </w:r>
            </w:hyperlink>
            <w:r>
              <w:t xml:space="preserve"> section 2.7)</w:t>
            </w:r>
          </w:p>
        </w:tc>
        <w:tc>
          <w:tcPr>
            <w:tcW w:w="0" w:type="auto"/>
          </w:tcPr>
          <w:p w:rsidR="00FB1433" w:rsidRDefault="003A31FC">
            <w:pPr>
              <w:pStyle w:val="TableBodyText"/>
            </w:pPr>
            <w:r>
              <w:t>0...1 (optional)</w:t>
            </w:r>
          </w:p>
        </w:tc>
      </w:tr>
    </w:tbl>
    <w:p w:rsidR="00FB1433" w:rsidRDefault="003A31FC">
      <w:r>
        <w:t xml:space="preserve">The </w:t>
      </w:r>
      <w:r>
        <w:rPr>
          <w:b/>
        </w:rPr>
        <w:t>MergedFreeBusy</w:t>
      </w:r>
      <w:r>
        <w:t xml:space="preserve"> element value string has a maximum length of 32 KB. To retrieve more than 32 KB of availability data, the client MUST issue a new request with the appropriate start time and end t</w:t>
      </w:r>
      <w:r>
        <w:t>ime.</w:t>
      </w:r>
    </w:p>
    <w:p w:rsidR="00FB1433" w:rsidRDefault="003A31FC">
      <w:r>
        <w:t xml:space="preserve">Each digit in the </w:t>
      </w:r>
      <w:r>
        <w:rPr>
          <w:b/>
        </w:rPr>
        <w:t>MergedFreeBusy</w:t>
      </w:r>
      <w:r>
        <w:t xml:space="preserve"> element value string indicates the free/busy status for the user or distribution list for every 30 minute interval. The following table lists the valid values.</w:t>
      </w:r>
    </w:p>
    <w:tbl>
      <w:tblPr>
        <w:tblStyle w:val="Table-ShadedHeader"/>
        <w:tblW w:w="0" w:type="auto"/>
        <w:tblLook w:val="04A0" w:firstRow="1" w:lastRow="0" w:firstColumn="1" w:lastColumn="0" w:noHBand="0" w:noVBand="1"/>
      </w:tblPr>
      <w:tblGrid>
        <w:gridCol w:w="734"/>
        <w:gridCol w:w="1971"/>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Value</w:t>
            </w:r>
          </w:p>
        </w:tc>
        <w:tc>
          <w:tcPr>
            <w:tcW w:w="0" w:type="auto"/>
          </w:tcPr>
          <w:p w:rsidR="00FB1433" w:rsidRDefault="003A31FC">
            <w:pPr>
              <w:pStyle w:val="TableHeaderText"/>
            </w:pPr>
            <w:r>
              <w:t>Meaning</w:t>
            </w:r>
          </w:p>
        </w:tc>
      </w:tr>
      <w:tr w:rsidR="00FB1433" w:rsidTr="00FB1433">
        <w:tc>
          <w:tcPr>
            <w:tcW w:w="0" w:type="auto"/>
          </w:tcPr>
          <w:p w:rsidR="00FB1433" w:rsidRDefault="003A31FC">
            <w:pPr>
              <w:pStyle w:val="TableBodyText"/>
            </w:pPr>
            <w:r>
              <w:t>0</w:t>
            </w:r>
          </w:p>
        </w:tc>
        <w:tc>
          <w:tcPr>
            <w:tcW w:w="0" w:type="auto"/>
          </w:tcPr>
          <w:p w:rsidR="00FB1433" w:rsidRDefault="003A31FC">
            <w:pPr>
              <w:pStyle w:val="TableBodyText"/>
            </w:pPr>
            <w:r>
              <w:t>Free</w:t>
            </w:r>
          </w:p>
        </w:tc>
      </w:tr>
      <w:tr w:rsidR="00FB1433" w:rsidTr="00FB1433">
        <w:tc>
          <w:tcPr>
            <w:tcW w:w="0" w:type="auto"/>
          </w:tcPr>
          <w:p w:rsidR="00FB1433" w:rsidRDefault="003A31FC">
            <w:pPr>
              <w:pStyle w:val="TableBodyText"/>
            </w:pPr>
            <w:r>
              <w:t>1</w:t>
            </w:r>
          </w:p>
        </w:tc>
        <w:tc>
          <w:tcPr>
            <w:tcW w:w="0" w:type="auto"/>
          </w:tcPr>
          <w:p w:rsidR="00FB1433" w:rsidRDefault="003A31FC">
            <w:pPr>
              <w:pStyle w:val="TableBodyText"/>
            </w:pPr>
            <w:r>
              <w:t>Tentative</w:t>
            </w:r>
          </w:p>
        </w:tc>
      </w:tr>
      <w:tr w:rsidR="00FB1433" w:rsidTr="00FB1433">
        <w:tc>
          <w:tcPr>
            <w:tcW w:w="0" w:type="auto"/>
          </w:tcPr>
          <w:p w:rsidR="00FB1433" w:rsidRDefault="003A31FC">
            <w:pPr>
              <w:pStyle w:val="TableBodyText"/>
            </w:pPr>
            <w:r>
              <w:t>2</w:t>
            </w:r>
          </w:p>
        </w:tc>
        <w:tc>
          <w:tcPr>
            <w:tcW w:w="0" w:type="auto"/>
          </w:tcPr>
          <w:p w:rsidR="00FB1433" w:rsidRDefault="003A31FC">
            <w:pPr>
              <w:pStyle w:val="TableBodyText"/>
            </w:pPr>
            <w:r>
              <w:t>Busy</w:t>
            </w:r>
          </w:p>
        </w:tc>
      </w:tr>
      <w:tr w:rsidR="00FB1433" w:rsidTr="00FB1433">
        <w:tc>
          <w:tcPr>
            <w:tcW w:w="0" w:type="auto"/>
          </w:tcPr>
          <w:p w:rsidR="00FB1433" w:rsidRDefault="003A31FC">
            <w:pPr>
              <w:pStyle w:val="TableBodyText"/>
            </w:pPr>
            <w:r>
              <w:t>3</w:t>
            </w:r>
          </w:p>
        </w:tc>
        <w:tc>
          <w:tcPr>
            <w:tcW w:w="0" w:type="auto"/>
          </w:tcPr>
          <w:p w:rsidR="00FB1433" w:rsidRDefault="003A31FC">
            <w:pPr>
              <w:pStyle w:val="TableBodyText"/>
            </w:pPr>
            <w:hyperlink w:anchor="gt_d4ab6719-b583-467a-a631-95feb7a5ea34">
              <w:r>
                <w:rPr>
                  <w:rStyle w:val="HyperlinkGreen"/>
                  <w:b/>
                </w:rPr>
                <w:t>Out of Office (OOF)</w:t>
              </w:r>
            </w:hyperlink>
            <w:r>
              <w:t xml:space="preserve"> </w:t>
            </w:r>
          </w:p>
        </w:tc>
      </w:tr>
      <w:tr w:rsidR="00FB1433" w:rsidTr="00FB1433">
        <w:tc>
          <w:tcPr>
            <w:tcW w:w="0" w:type="auto"/>
          </w:tcPr>
          <w:p w:rsidR="00FB1433" w:rsidRDefault="003A31FC">
            <w:pPr>
              <w:pStyle w:val="TableBodyText"/>
            </w:pPr>
            <w:r>
              <w:t>4</w:t>
            </w:r>
          </w:p>
        </w:tc>
        <w:tc>
          <w:tcPr>
            <w:tcW w:w="0" w:type="auto"/>
          </w:tcPr>
          <w:p w:rsidR="00FB1433" w:rsidRDefault="003A31FC">
            <w:pPr>
              <w:pStyle w:val="TableBodyText"/>
            </w:pPr>
            <w:r>
              <w:t>No data</w:t>
            </w:r>
          </w:p>
        </w:tc>
      </w:tr>
    </w:tbl>
    <w:p w:rsidR="00FB1433" w:rsidRDefault="003A31FC">
      <w:r>
        <w:t xml:space="preserve">A string value of "32201" would represent that this user or group of users is out of the office for the first 30 minutes, busy for the next hour, free for 30 </w:t>
      </w:r>
      <w:r>
        <w:t>minutes, and then has a tentative meeting for the last 30 minutes. If the user or group of users has a change in availability that lasts less than the interval value of 30 minutes, the availability value with the higher digit value is assigned to the whole</w:t>
      </w:r>
      <w:r>
        <w:t xml:space="preserve"> interval period. For example, if a user has a 25 minutes of free time (value 0) followed by 5 minutes of busy time (value 2), the 30 minute interval is assigned a value of 2 in the server response.</w:t>
      </w:r>
    </w:p>
    <w:p w:rsidR="00FB1433" w:rsidRDefault="003A31FC">
      <w:r>
        <w:t xml:space="preserve">The server determines the number of digits to include in </w:t>
      </w:r>
      <w:r>
        <w:t xml:space="preserve">the </w:t>
      </w:r>
      <w:r>
        <w:rPr>
          <w:b/>
        </w:rPr>
        <w:t>MergedFreeBusy</w:t>
      </w:r>
      <w:r>
        <w:t xml:space="preserve"> element by dividing the time interval specified by the </w:t>
      </w:r>
      <w:r>
        <w:rPr>
          <w:b/>
        </w:rPr>
        <w:t>StartTime</w:t>
      </w:r>
      <w:r>
        <w:t xml:space="preserve"> element (section </w:t>
      </w:r>
      <w:hyperlink w:anchor="Section_fd94d8a06bac445498f412b0e382cf33" w:history="1">
        <w:r>
          <w:rPr>
            <w:rStyle w:val="Hyperlink"/>
          </w:rPr>
          <w:t>2.2.3.176.1</w:t>
        </w:r>
      </w:hyperlink>
      <w:r>
        <w:t xml:space="preserve">) value and the </w:t>
      </w:r>
      <w:r>
        <w:rPr>
          <w:b/>
        </w:rPr>
        <w:t>EndTime</w:t>
      </w:r>
      <w:r>
        <w:t xml:space="preserve"> element (section </w:t>
      </w:r>
      <w:hyperlink w:anchor="Section_3f2a4b1646214945946e248c18879d4c" w:history="1">
        <w:r>
          <w:rPr>
            <w:rStyle w:val="Hyperlink"/>
          </w:rPr>
          <w:t>2.2.3.61.1</w:t>
        </w:r>
      </w:hyperlink>
      <w:r>
        <w:t>) value by 30 minutes, and rounding the result up to the next integer.</w:t>
      </w:r>
    </w:p>
    <w:p w:rsidR="00FB1433" w:rsidRDefault="003A31FC">
      <w:r>
        <w:t xml:space="preserve">The </w:t>
      </w:r>
      <w:r>
        <w:rPr>
          <w:b/>
        </w:rPr>
        <w:t>MergedFreeBusy</w:t>
      </w:r>
      <w:r>
        <w:t xml:space="preserve"> element value string is populated from the </w:t>
      </w:r>
      <w:r>
        <w:rPr>
          <w:b/>
        </w:rPr>
        <w:t>StartTime</w:t>
      </w:r>
      <w:r>
        <w:t xml:space="preserve"> element value onwards, therefore the last dig</w:t>
      </w:r>
      <w:r>
        <w:t>it represents between a millisecond and 30 minutes. A query for data from 13:00:00 to 13:30:00 returns a single digit but a query from 12:59:59 to 13:30:00 or 13:00:00 to 13:30:01 returns two digits.</w:t>
      </w:r>
    </w:p>
    <w:p w:rsidR="00FB1433" w:rsidRDefault="003A31FC">
      <w:r>
        <w:t>Any appointment that ends inside a second of the interva</w:t>
      </w:r>
      <w:r>
        <w:t>l requested shall impact the digit representing that timeframe. For example, given a calendar that contains a 5 minute OOF appointment from 12:00 to 12:05, and is free the rest of the day, queries would result in the following:</w:t>
      </w:r>
    </w:p>
    <w:p w:rsidR="00FB1433" w:rsidRDefault="003A31FC">
      <w:pPr>
        <w:pStyle w:val="ListParagraph"/>
        <w:numPr>
          <w:ilvl w:val="0"/>
          <w:numId w:val="73"/>
        </w:numPr>
        <w:tabs>
          <w:tab w:val="left" w:pos="360"/>
        </w:tabs>
      </w:pPr>
      <w:r>
        <w:t>If a query is made for 12:00</w:t>
      </w:r>
      <w:r>
        <w:t>:00 to 13:00:00, the result is "30", where each digit represents exactly 30 minutes.</w:t>
      </w:r>
    </w:p>
    <w:p w:rsidR="00FB1433" w:rsidRDefault="003A31FC">
      <w:pPr>
        <w:pStyle w:val="ListParagraph"/>
        <w:numPr>
          <w:ilvl w:val="0"/>
          <w:numId w:val="73"/>
        </w:numPr>
        <w:tabs>
          <w:tab w:val="left" w:pos="360"/>
        </w:tabs>
      </w:pPr>
      <w:r>
        <w:t>If a query is made for 12:04:59 to 13:00:00, the result is "30", where the "0" maps to 12:34:59 to 13:00:00.</w:t>
      </w:r>
    </w:p>
    <w:p w:rsidR="00FB1433" w:rsidRDefault="003A31FC">
      <w:pPr>
        <w:pStyle w:val="ListParagraph"/>
        <w:numPr>
          <w:ilvl w:val="0"/>
          <w:numId w:val="73"/>
        </w:numPr>
        <w:tabs>
          <w:tab w:val="left" w:pos="360"/>
        </w:tabs>
      </w:pPr>
      <w:r>
        <w:lastRenderedPageBreak/>
        <w:t>If a query is made for 12:05:00 to 13:00:00, the result is "00</w:t>
      </w:r>
      <w:r>
        <w:t>" where the second 0 maps the last 25 minutes of the interval.</w:t>
      </w:r>
    </w:p>
    <w:p w:rsidR="00FB1433" w:rsidRDefault="003A31FC">
      <w:r>
        <w:t xml:space="preserve">The client MUST consider daylight saving time transitions and might need to add or remove time intervals from the </w:t>
      </w:r>
      <w:r>
        <w:rPr>
          <w:b/>
        </w:rPr>
        <w:t>MergedFreeBusy</w:t>
      </w:r>
      <w:r>
        <w:t xml:space="preserve"> element value string, as there are days that have more or less t</w:t>
      </w:r>
      <w:r>
        <w:t>han 24 hours.</w:t>
      </w:r>
    </w:p>
    <w:p w:rsidR="00FB1433" w:rsidRDefault="003A31FC">
      <w:r>
        <w:t xml:space="preserve">If the </w:t>
      </w:r>
      <w:r>
        <w:rPr>
          <w:b/>
        </w:rPr>
        <w:t>Availability</w:t>
      </w:r>
      <w:r>
        <w:t xml:space="preserve"> element is included in the response, the response MUST also include the </w:t>
      </w:r>
      <w:r>
        <w:rPr>
          <w:b/>
        </w:rPr>
        <w:t>Status</w:t>
      </w:r>
      <w:r>
        <w:t xml:space="preserve"> element (section </w:t>
      </w:r>
      <w:hyperlink w:anchor="Section_71628fd7d2a54bb2a6afabedbaa341d9" w:history="1">
        <w:r>
          <w:rPr>
            <w:rStyle w:val="Hyperlink"/>
          </w:rPr>
          <w:t>2.2.3.177.12</w:t>
        </w:r>
      </w:hyperlink>
      <w:r>
        <w:t xml:space="preserve">). The </w:t>
      </w:r>
      <w:r>
        <w:rPr>
          <w:b/>
        </w:rPr>
        <w:t>MergedFreeBusy</w:t>
      </w:r>
      <w:r>
        <w:t xml:space="preserve"> element is also included if the </w:t>
      </w:r>
      <w:r>
        <w:rPr>
          <w:b/>
        </w:rPr>
        <w:t>Status</w:t>
      </w:r>
      <w:r>
        <w:t xml:space="preserve"> element value indicates success.</w:t>
      </w:r>
    </w:p>
    <w:p w:rsidR="00FB1433" w:rsidRDefault="003A31FC">
      <w:r>
        <w:rPr>
          <w:b/>
        </w:rPr>
        <w:t>Protocol Versions</w:t>
      </w:r>
    </w:p>
    <w:p w:rsidR="00FB1433" w:rsidRDefault="003A31FC">
      <w:r>
        <w:t>The following table specifies the protocol versions that support this element. The client indicates the protocol version being used by setting either the MS-ASProtocolVersion header, as specified in</w:t>
      </w:r>
      <w:r>
        <w:t xml:space="preserve"> </w:t>
      </w:r>
      <w:hyperlink r:id="rId47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605" w:name="section_b2132eeadd644cf88d92e0b9929cc07f"/>
      <w:bookmarkStart w:id="606" w:name="_Toc95366430"/>
      <w:r>
        <w:t>Message</w:t>
      </w:r>
      <w:bookmarkEnd w:id="605"/>
      <w:bookmarkEnd w:id="606"/>
    </w:p>
    <w:p w:rsidR="00FB1433" w:rsidRDefault="003A31FC">
      <w:r>
        <w:t xml:space="preserve">The </w:t>
      </w:r>
      <w:r>
        <w:rPr>
          <w:b/>
        </w:rPr>
        <w:t>Message</w:t>
      </w:r>
      <w:r>
        <w:t xml:space="preserve"> element is an optional child element of the </w:t>
      </w:r>
      <w:r>
        <w:rPr>
          <w:b/>
        </w:rPr>
        <w:t xml:space="preserve">Error </w:t>
      </w:r>
      <w:r>
        <w:t xml:space="preserve">element in </w:t>
      </w:r>
      <w:r>
        <w:rPr>
          <w:b/>
        </w:rPr>
        <w:t>Autodiscover</w:t>
      </w:r>
      <w:r>
        <w:t xml:space="preserve"> command responses that contains the error string localized using the </w:t>
      </w:r>
      <w:r>
        <w:rPr>
          <w:b/>
        </w:rPr>
        <w:t>Culture</w:t>
      </w:r>
      <w:r>
        <w:t xml:space="preserve"> (section </w:t>
      </w:r>
      <w:hyperlink w:anchor="Section_e7aabb2c7c9a444da95143cc818d1a6f" w:history="1">
        <w:r>
          <w:rPr>
            <w:rStyle w:val="Hyperlink"/>
          </w:rPr>
          <w:t>2.2.3.38</w:t>
        </w:r>
      </w:hyperlink>
      <w:r>
        <w:t xml:space="preserve">) value specified in the </w:t>
      </w:r>
      <w:r>
        <w:rPr>
          <w:b/>
        </w:rPr>
        <w:t>Response</w:t>
      </w:r>
      <w:r>
        <w:t xml:space="preserve"> element, enabling the client to display error status to the end-user.</w:t>
      </w:r>
    </w:p>
    <w:tbl>
      <w:tblPr>
        <w:tblStyle w:val="Table-ShadedHeader"/>
        <w:tblW w:w="0" w:type="auto"/>
        <w:tblLook w:val="04A0" w:firstRow="1" w:lastRow="0" w:firstColumn="1" w:lastColumn="0" w:noHBand="0" w:noVBand="1"/>
      </w:tblPr>
      <w:tblGrid>
        <w:gridCol w:w="3129"/>
        <w:gridCol w:w="1621"/>
        <w:gridCol w:w="1306"/>
        <w:gridCol w:w="2061"/>
        <w:gridCol w:w="135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Autodiscover</w:t>
            </w:r>
            <w:r>
              <w:t xml:space="preserve"> command response (section </w:t>
            </w:r>
            <w:hyperlink w:anchor="Section_1a3e248319924581942e5f6214605062" w:history="1">
              <w:r>
                <w:rPr>
                  <w:rStyle w:val="Hyperlink"/>
                </w:rPr>
                <w:t>2.2.1.1</w:t>
              </w:r>
            </w:hyperlink>
            <w:r>
              <w:t>)</w:t>
            </w:r>
          </w:p>
        </w:tc>
        <w:tc>
          <w:tcPr>
            <w:tcW w:w="0" w:type="auto"/>
          </w:tcPr>
          <w:p w:rsidR="00FB1433" w:rsidRDefault="003A31FC">
            <w:pPr>
              <w:pStyle w:val="TableBodyText"/>
            </w:pPr>
            <w:r>
              <w:rPr>
                <w:b/>
              </w:rPr>
              <w:t>Error</w:t>
            </w:r>
            <w:r>
              <w:t xml:space="preserve"> (section </w:t>
            </w:r>
            <w:hyperlink w:anchor="Section_a6b88d73ca6b4398977a476533457e23" w:history="1">
              <w:r>
                <w:rPr>
                  <w:rStyle w:val="Hyperlink"/>
                </w:rPr>
                <w:t>2.2.3.63</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474" w:anchor="Section_dcfe20e1cb36457f8c7be5c61351f7d3">
              <w:r>
                <w:rPr>
                  <w:rStyle w:val="Hyperlink"/>
                </w:rPr>
                <w:t>[MS-ASDTYPE]</w:t>
              </w:r>
            </w:hyperlink>
            <w:r>
              <w:t xml:space="preserve"> section 2.7)</w:t>
            </w:r>
            <w:r>
              <w:rPr>
                <w:b/>
              </w:rPr>
              <w:t xml:space="preserve"> </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The following table specifies the protocol versions that support this element. The client indicates the protocol version being used by setting either the MS-ASProtocolVersi</w:t>
      </w:r>
      <w:r>
        <w:t xml:space="preserve">on header, as specified in </w:t>
      </w:r>
      <w:hyperlink r:id="rId47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lastRenderedPageBreak/>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607" w:name="section_cd43a87aff694aa9b72e51352573f835"/>
      <w:bookmarkStart w:id="608" w:name="_Toc95366431"/>
      <w:r>
        <w:t>Mime</w:t>
      </w:r>
      <w:bookmarkEnd w:id="607"/>
      <w:bookmarkEnd w:id="608"/>
    </w:p>
    <w:p w:rsidR="00FB1433" w:rsidRDefault="003A31FC">
      <w:r>
        <w:t xml:space="preserve">The </w:t>
      </w:r>
      <w:r>
        <w:rPr>
          <w:b/>
        </w:rPr>
        <w:t>Mime</w:t>
      </w:r>
      <w:r>
        <w:t xml:space="preserve"> element is a required child element of the </w:t>
      </w:r>
      <w:r>
        <w:rPr>
          <w:b/>
        </w:rPr>
        <w:t xml:space="preserve">SendMail </w:t>
      </w:r>
      <w:r>
        <w:t xml:space="preserve">element in </w:t>
      </w:r>
      <w:r>
        <w:rPr>
          <w:b/>
        </w:rPr>
        <w:t xml:space="preserve">SendMail </w:t>
      </w:r>
      <w:r>
        <w:t xml:space="preserve">command requests, a required child element of the </w:t>
      </w:r>
      <w:r>
        <w:rPr>
          <w:b/>
        </w:rPr>
        <w:t>SmartForward</w:t>
      </w:r>
      <w:r>
        <w:t xml:space="preserve"> element in </w:t>
      </w:r>
      <w:r>
        <w:rPr>
          <w:b/>
        </w:rPr>
        <w:t xml:space="preserve">SmartForward </w:t>
      </w:r>
      <w:r>
        <w:t xml:space="preserve">command requests, and a required child element of the </w:t>
      </w:r>
      <w:r>
        <w:rPr>
          <w:b/>
        </w:rPr>
        <w:t xml:space="preserve">SmartReply </w:t>
      </w:r>
      <w:r>
        <w:t xml:space="preserve">element in </w:t>
      </w:r>
      <w:r>
        <w:rPr>
          <w:b/>
        </w:rPr>
        <w:t xml:space="preserve">SmartReply </w:t>
      </w:r>
      <w:r>
        <w:t xml:space="preserve">command requests. In all contexts, it contains the </w:t>
      </w:r>
      <w:hyperlink w:anchor="gt_af6ba277-34c1-493d-8103-71d2af36ce30">
        <w:r>
          <w:rPr>
            <w:rStyle w:val="HyperlinkGreen"/>
            <w:b/>
          </w:rPr>
          <w:t>MIME</w:t>
        </w:r>
      </w:hyperlink>
      <w:r>
        <w:t>-encoded message.</w:t>
      </w:r>
    </w:p>
    <w:p w:rsidR="00FB1433" w:rsidRDefault="003A31FC">
      <w:r>
        <w:t>All elements referenc</w:t>
      </w:r>
      <w:r>
        <w:t xml:space="preserve">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3344"/>
        <w:gridCol w:w="2418"/>
        <w:gridCol w:w="1337"/>
        <w:gridCol w:w="963"/>
        <w:gridCol w:w="141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SendMail </w:t>
            </w:r>
            <w:r>
              <w:t xml:space="preserve">command request (section </w:t>
            </w:r>
            <w:hyperlink w:anchor="Section_172db9ec350f4bb194b10526f976ed5e" w:history="1">
              <w:r>
                <w:rPr>
                  <w:rStyle w:val="Hyperlink"/>
                </w:rPr>
                <w:t>2.2.1.17</w:t>
              </w:r>
            </w:hyperlink>
            <w:r>
              <w:t>)</w:t>
            </w:r>
          </w:p>
        </w:tc>
        <w:tc>
          <w:tcPr>
            <w:tcW w:w="0" w:type="auto"/>
          </w:tcPr>
          <w:p w:rsidR="00FB1433" w:rsidRDefault="003A31FC">
            <w:pPr>
              <w:pStyle w:val="TableBodyText"/>
            </w:pPr>
            <w:r>
              <w:rPr>
                <w:b/>
              </w:rPr>
              <w:t>SendMail</w:t>
            </w:r>
            <w:r>
              <w:t xml:space="preserve"> </w:t>
            </w:r>
            <w:r>
              <w:t xml:space="preserve">(section </w:t>
            </w:r>
            <w:hyperlink w:anchor="Section_9b1754399ca345d08048de7056cd03fb" w:history="1">
              <w:r>
                <w:rPr>
                  <w:rStyle w:val="Hyperlink"/>
                </w:rPr>
                <w:t>2.2.3.162</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Byte array</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pPr>
            <w:r>
              <w:rPr>
                <w:b/>
              </w:rPr>
              <w:t xml:space="preserve">SmartForward </w:t>
            </w:r>
            <w:r>
              <w:t xml:space="preserve">command request (section </w:t>
            </w:r>
            <w:hyperlink w:anchor="Section_7dd31ff27b474968a6ed79ebbd3cceb8" w:history="1">
              <w:r>
                <w:rPr>
                  <w:rStyle w:val="Hyperlink"/>
                </w:rPr>
                <w:t>2.2.1.19</w:t>
              </w:r>
            </w:hyperlink>
            <w:r>
              <w:t>)</w:t>
            </w:r>
          </w:p>
        </w:tc>
        <w:tc>
          <w:tcPr>
            <w:tcW w:w="0" w:type="auto"/>
          </w:tcPr>
          <w:p w:rsidR="00FB1433" w:rsidRDefault="003A31FC">
            <w:pPr>
              <w:pStyle w:val="TableBodyText"/>
            </w:pPr>
            <w:r>
              <w:rPr>
                <w:b/>
              </w:rPr>
              <w:t>SmartForward</w:t>
            </w:r>
            <w:r>
              <w:t xml:space="preserve"> (section </w:t>
            </w:r>
            <w:hyperlink w:anchor="Section_1c19bfbe1d504002a8b4aba99720b33b" w:history="1">
              <w:r>
                <w:rPr>
                  <w:rStyle w:val="Hyperlink"/>
                </w:rPr>
                <w:t>2.2.3.169</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pPr>
            <w:r>
              <w:rPr>
                <w:b/>
              </w:rPr>
              <w:t>Byte array</w:t>
            </w:r>
            <w:r>
              <w:t xml:space="preserve"> </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pPr>
            <w:r>
              <w:rPr>
                <w:b/>
              </w:rPr>
              <w:t xml:space="preserve">SmartReply </w:t>
            </w:r>
            <w:r>
              <w:t xml:space="preserve">command request (section </w:t>
            </w:r>
            <w:hyperlink w:anchor="Section_419e4fc2d0cb419ea94ddf4b8da0c98f" w:history="1">
              <w:r>
                <w:rPr>
                  <w:rStyle w:val="Hyperlink"/>
                </w:rPr>
                <w:t>2.2.1.20</w:t>
              </w:r>
            </w:hyperlink>
            <w:r>
              <w:t>)</w:t>
            </w:r>
          </w:p>
        </w:tc>
        <w:tc>
          <w:tcPr>
            <w:tcW w:w="0" w:type="auto"/>
          </w:tcPr>
          <w:p w:rsidR="00FB1433" w:rsidRDefault="003A31FC">
            <w:pPr>
              <w:pStyle w:val="TableBodyText"/>
            </w:pPr>
            <w:r>
              <w:rPr>
                <w:b/>
              </w:rPr>
              <w:t>SmartReply</w:t>
            </w:r>
            <w:r>
              <w:t xml:space="preserve"> (section </w:t>
            </w:r>
            <w:hyperlink w:anchor="Section_778ff8edbe654c459f5dfe22c4fc3d90" w:history="1">
              <w:r>
                <w:rPr>
                  <w:rStyle w:val="Hyperlink"/>
                </w:rPr>
                <w:t>2.2.3.170</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Byte array</w:t>
            </w:r>
            <w:r>
              <w:t xml:space="preserve"> </w:t>
            </w:r>
          </w:p>
        </w:tc>
        <w:tc>
          <w:tcPr>
            <w:tcW w:w="0" w:type="auto"/>
          </w:tcPr>
          <w:p w:rsidR="00FB1433" w:rsidRDefault="003A31FC">
            <w:pPr>
              <w:pStyle w:val="TableBodyText"/>
            </w:pPr>
            <w:r>
              <w:t>1...1 (required)</w:t>
            </w:r>
          </w:p>
        </w:tc>
      </w:tr>
    </w:tbl>
    <w:p w:rsidR="00FB1433" w:rsidRDefault="003A31FC">
      <w:r>
        <w:t xml:space="preserve">The </w:t>
      </w:r>
      <w:r>
        <w:rPr>
          <w:b/>
        </w:rPr>
        <w:t>Mime</w:t>
      </w:r>
      <w:r>
        <w:t xml:space="preserve"> element content is transferred as an opaque </w:t>
      </w:r>
      <w:hyperlink w:anchor="gt_ad861812-8cb0-497a-80bb-13c95aa4e425">
        <w:r>
          <w:rPr>
            <w:rStyle w:val="HyperlinkGreen"/>
            <w:b/>
          </w:rPr>
          <w:t>BLOB</w:t>
        </w:r>
      </w:hyperlink>
      <w:r>
        <w:t xml:space="preserve"> within the </w:t>
      </w:r>
      <w:hyperlink w:anchor="gt_46afe83a-7afd-42b3-8e27-07b6ae8d3dbc">
        <w:r>
          <w:rPr>
            <w:rStyle w:val="HyperlinkGreen"/>
            <w:b/>
          </w:rPr>
          <w:t>WBXML</w:t>
        </w:r>
      </w:hyperlink>
      <w:r>
        <w:t xml:space="preserve"> tags, as specified in </w:t>
      </w:r>
      <w:hyperlink r:id="rId476">
        <w:r>
          <w:rPr>
            <w:rStyle w:val="Hyperlink"/>
          </w:rPr>
          <w:t>[WBXML1.2]</w:t>
        </w:r>
      </w:hyperlink>
      <w:r>
        <w:t>.</w:t>
      </w:r>
    </w:p>
    <w:p w:rsidR="00FB1433" w:rsidRDefault="003A31FC">
      <w:r>
        <w:t xml:space="preserve">If the message contains a meeting request, the </w:t>
      </w:r>
      <w:r>
        <w:rPr>
          <w:b/>
        </w:rPr>
        <w:t>Mime</w:t>
      </w:r>
      <w:r>
        <w:t xml:space="preserve"> element contains the details of meetin</w:t>
      </w:r>
      <w:r>
        <w:t xml:space="preserve">g in iCalendar format </w:t>
      </w:r>
      <w:hyperlink r:id="rId477" w:anchor="Section_a685a0405b694c84b084795113fb4012">
        <w:r>
          <w:rPr>
            <w:rStyle w:val="Hyperlink"/>
          </w:rPr>
          <w:t>[MS-OXCICAL]</w:t>
        </w:r>
      </w:hyperlink>
      <w:r>
        <w:t xml:space="preserve"> or </w:t>
      </w:r>
      <w:hyperlink w:anchor="gt_87fc4eff-2e8d-4687-8cd0-a4fdb52415c4">
        <w:r>
          <w:rPr>
            <w:rStyle w:val="HyperlinkGreen"/>
            <w:b/>
          </w:rPr>
          <w:t>Transport Neutral Encapsulation Format (TNEF)</w:t>
        </w:r>
      </w:hyperlink>
      <w:r>
        <w:t xml:space="preserve"> format </w:t>
      </w:r>
      <w:hyperlink r:id="rId478" w:anchor="Section_1f0544d730b74194b58fadc82f3763bb">
        <w:r>
          <w:rPr>
            <w:rStyle w:val="Hyperlink"/>
          </w:rPr>
          <w:t>[MS-OXTNEF]</w:t>
        </w:r>
      </w:hyperlink>
      <w:r>
        <w:t xml:space="preserve">. As specified in </w:t>
      </w:r>
      <w:hyperlink r:id="rId479">
        <w:r>
          <w:rPr>
            <w:rStyle w:val="Hyperlink"/>
          </w:rPr>
          <w:t>[RFC2447]</w:t>
        </w:r>
      </w:hyperlink>
      <w:r>
        <w:t xml:space="preserve"> section 3.4, iCalendar meeting requests have a content type of "text/calendar" with the </w:t>
      </w:r>
      <w:r>
        <w:rPr>
          <w:b/>
        </w:rPr>
        <w:t>met</w:t>
      </w:r>
      <w:r>
        <w:rPr>
          <w:b/>
        </w:rPr>
        <w:t>hod</w:t>
      </w:r>
      <w:r>
        <w:t xml:space="preserve"> parameter set to "REQUEST".</w:t>
      </w:r>
    </w:p>
    <w:p w:rsidR="00FB1433" w:rsidRDefault="003A31FC">
      <w:pPr>
        <w:rPr>
          <w:b/>
        </w:rPr>
      </w:pPr>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48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2452"/>
        <w:gridCol w:w="2340"/>
        <w:gridCol w:w="2340"/>
        <w:gridCol w:w="240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2452" w:type="dxa"/>
          </w:tcPr>
          <w:p w:rsidR="00FB1433" w:rsidRDefault="003A31FC">
            <w:pPr>
              <w:pStyle w:val="TableHeaderText"/>
            </w:pPr>
            <w:r>
              <w:t>Protocol version</w:t>
            </w:r>
          </w:p>
        </w:tc>
        <w:tc>
          <w:tcPr>
            <w:tcW w:w="2340" w:type="dxa"/>
          </w:tcPr>
          <w:p w:rsidR="00FB1433" w:rsidRDefault="003A31FC">
            <w:pPr>
              <w:pStyle w:val="TableHeaderText"/>
            </w:pPr>
            <w:r>
              <w:t>Element support, SendMail</w:t>
            </w:r>
          </w:p>
        </w:tc>
        <w:tc>
          <w:tcPr>
            <w:tcW w:w="2340" w:type="dxa"/>
          </w:tcPr>
          <w:p w:rsidR="00FB1433" w:rsidRDefault="003A31FC">
            <w:pPr>
              <w:pStyle w:val="TableHeaderText"/>
            </w:pPr>
            <w:r>
              <w:t xml:space="preserve">Element </w:t>
            </w:r>
            <w:r>
              <w:t>support, SmartForward</w:t>
            </w:r>
          </w:p>
        </w:tc>
        <w:tc>
          <w:tcPr>
            <w:tcW w:w="2408" w:type="dxa"/>
          </w:tcPr>
          <w:p w:rsidR="00FB1433" w:rsidRDefault="003A31FC">
            <w:pPr>
              <w:pStyle w:val="TableHeaderText"/>
            </w:pPr>
            <w:r>
              <w:t>Element support, SmartReply</w:t>
            </w:r>
          </w:p>
        </w:tc>
      </w:tr>
      <w:tr w:rsidR="00FB1433" w:rsidTr="00FB1433">
        <w:tc>
          <w:tcPr>
            <w:tcW w:w="2452" w:type="dxa"/>
          </w:tcPr>
          <w:p w:rsidR="00FB1433" w:rsidRDefault="003A31FC">
            <w:pPr>
              <w:pStyle w:val="TableBodyText"/>
            </w:pPr>
            <w:r>
              <w:t>2.5</w:t>
            </w:r>
          </w:p>
        </w:tc>
        <w:tc>
          <w:tcPr>
            <w:tcW w:w="2340" w:type="dxa"/>
          </w:tcPr>
          <w:p w:rsidR="00FB1433" w:rsidRDefault="00FB1433">
            <w:pPr>
              <w:pStyle w:val="TableBodyText"/>
            </w:pPr>
          </w:p>
        </w:tc>
        <w:tc>
          <w:tcPr>
            <w:tcW w:w="2340" w:type="dxa"/>
          </w:tcPr>
          <w:p w:rsidR="00FB1433" w:rsidRDefault="00FB1433">
            <w:pPr>
              <w:pStyle w:val="TableBodyText"/>
            </w:pPr>
          </w:p>
        </w:tc>
        <w:tc>
          <w:tcPr>
            <w:tcW w:w="2408" w:type="dxa"/>
          </w:tcPr>
          <w:p w:rsidR="00FB1433" w:rsidRDefault="00FB1433">
            <w:pPr>
              <w:pStyle w:val="TableBodyText"/>
            </w:pPr>
          </w:p>
        </w:tc>
      </w:tr>
      <w:tr w:rsidR="00FB1433" w:rsidTr="00FB1433">
        <w:tc>
          <w:tcPr>
            <w:tcW w:w="2452" w:type="dxa"/>
          </w:tcPr>
          <w:p w:rsidR="00FB1433" w:rsidRDefault="003A31FC">
            <w:pPr>
              <w:pStyle w:val="TableBodyText"/>
            </w:pPr>
            <w:r>
              <w:t>12.0</w:t>
            </w:r>
          </w:p>
        </w:tc>
        <w:tc>
          <w:tcPr>
            <w:tcW w:w="2340" w:type="dxa"/>
          </w:tcPr>
          <w:p w:rsidR="00FB1433" w:rsidRDefault="00FB1433">
            <w:pPr>
              <w:pStyle w:val="TableBodyText"/>
            </w:pPr>
          </w:p>
        </w:tc>
        <w:tc>
          <w:tcPr>
            <w:tcW w:w="2340" w:type="dxa"/>
          </w:tcPr>
          <w:p w:rsidR="00FB1433" w:rsidRDefault="00FB1433">
            <w:pPr>
              <w:pStyle w:val="TableBodyText"/>
            </w:pPr>
          </w:p>
        </w:tc>
        <w:tc>
          <w:tcPr>
            <w:tcW w:w="2408" w:type="dxa"/>
          </w:tcPr>
          <w:p w:rsidR="00FB1433" w:rsidRDefault="00FB1433">
            <w:pPr>
              <w:pStyle w:val="TableBodyText"/>
            </w:pPr>
          </w:p>
        </w:tc>
      </w:tr>
      <w:tr w:rsidR="00FB1433" w:rsidTr="00FB1433">
        <w:tc>
          <w:tcPr>
            <w:tcW w:w="2452" w:type="dxa"/>
          </w:tcPr>
          <w:p w:rsidR="00FB1433" w:rsidRDefault="003A31FC">
            <w:pPr>
              <w:pStyle w:val="TableBodyText"/>
            </w:pPr>
            <w:r>
              <w:lastRenderedPageBreak/>
              <w:t>12.1</w:t>
            </w:r>
          </w:p>
        </w:tc>
        <w:tc>
          <w:tcPr>
            <w:tcW w:w="2340" w:type="dxa"/>
          </w:tcPr>
          <w:p w:rsidR="00FB1433" w:rsidRDefault="00FB1433">
            <w:pPr>
              <w:pStyle w:val="TableBodyText"/>
            </w:pPr>
          </w:p>
        </w:tc>
        <w:tc>
          <w:tcPr>
            <w:tcW w:w="2340" w:type="dxa"/>
          </w:tcPr>
          <w:p w:rsidR="00FB1433" w:rsidRDefault="00FB1433">
            <w:pPr>
              <w:pStyle w:val="TableBodyText"/>
            </w:pPr>
          </w:p>
        </w:tc>
        <w:tc>
          <w:tcPr>
            <w:tcW w:w="2408" w:type="dxa"/>
          </w:tcPr>
          <w:p w:rsidR="00FB1433" w:rsidRDefault="00FB1433">
            <w:pPr>
              <w:pStyle w:val="TableBodyText"/>
            </w:pPr>
          </w:p>
        </w:tc>
      </w:tr>
      <w:tr w:rsidR="00FB1433" w:rsidTr="00FB1433">
        <w:tc>
          <w:tcPr>
            <w:tcW w:w="2452" w:type="dxa"/>
          </w:tcPr>
          <w:p w:rsidR="00FB1433" w:rsidRDefault="003A31FC">
            <w:pPr>
              <w:pStyle w:val="TableBodyText"/>
            </w:pPr>
            <w:r>
              <w:t>14.0</w:t>
            </w:r>
          </w:p>
        </w:tc>
        <w:tc>
          <w:tcPr>
            <w:tcW w:w="2340" w:type="dxa"/>
          </w:tcPr>
          <w:p w:rsidR="00FB1433" w:rsidRDefault="003A31FC">
            <w:pPr>
              <w:pStyle w:val="TableBodyText"/>
            </w:pPr>
            <w:r>
              <w:t>Yes</w:t>
            </w:r>
          </w:p>
        </w:tc>
        <w:tc>
          <w:tcPr>
            <w:tcW w:w="2340" w:type="dxa"/>
          </w:tcPr>
          <w:p w:rsidR="00FB1433" w:rsidRDefault="003A31FC">
            <w:pPr>
              <w:pStyle w:val="TableBodyText"/>
            </w:pPr>
            <w:r>
              <w:t>Yes</w:t>
            </w:r>
          </w:p>
        </w:tc>
        <w:tc>
          <w:tcPr>
            <w:tcW w:w="2408" w:type="dxa"/>
          </w:tcPr>
          <w:p w:rsidR="00FB1433" w:rsidRDefault="003A31FC">
            <w:pPr>
              <w:pStyle w:val="TableBodyText"/>
            </w:pPr>
            <w:r>
              <w:t>Yes</w:t>
            </w:r>
          </w:p>
        </w:tc>
      </w:tr>
      <w:tr w:rsidR="00FB1433" w:rsidTr="00FB1433">
        <w:tc>
          <w:tcPr>
            <w:tcW w:w="2452" w:type="dxa"/>
          </w:tcPr>
          <w:p w:rsidR="00FB1433" w:rsidRDefault="003A31FC">
            <w:pPr>
              <w:pStyle w:val="TableBodyText"/>
            </w:pPr>
            <w:r>
              <w:t>14.1</w:t>
            </w:r>
          </w:p>
        </w:tc>
        <w:tc>
          <w:tcPr>
            <w:tcW w:w="2340" w:type="dxa"/>
          </w:tcPr>
          <w:p w:rsidR="00FB1433" w:rsidRDefault="003A31FC">
            <w:pPr>
              <w:pStyle w:val="TableBodyText"/>
            </w:pPr>
            <w:r>
              <w:t>Yes</w:t>
            </w:r>
          </w:p>
        </w:tc>
        <w:tc>
          <w:tcPr>
            <w:tcW w:w="2340" w:type="dxa"/>
          </w:tcPr>
          <w:p w:rsidR="00FB1433" w:rsidRDefault="003A31FC">
            <w:pPr>
              <w:pStyle w:val="TableBodyText"/>
            </w:pPr>
            <w:r>
              <w:t>Yes</w:t>
            </w:r>
          </w:p>
        </w:tc>
        <w:tc>
          <w:tcPr>
            <w:tcW w:w="2408" w:type="dxa"/>
          </w:tcPr>
          <w:p w:rsidR="00FB1433" w:rsidRDefault="003A31FC">
            <w:pPr>
              <w:pStyle w:val="TableBodyText"/>
            </w:pPr>
            <w:r>
              <w:t>Yes</w:t>
            </w:r>
          </w:p>
        </w:tc>
      </w:tr>
      <w:tr w:rsidR="00FB1433" w:rsidTr="00FB1433">
        <w:tc>
          <w:tcPr>
            <w:tcW w:w="2452" w:type="dxa"/>
          </w:tcPr>
          <w:p w:rsidR="00FB1433" w:rsidRDefault="003A31FC">
            <w:pPr>
              <w:pStyle w:val="TableBodyText"/>
            </w:pPr>
            <w:r>
              <w:t>16.0</w:t>
            </w:r>
          </w:p>
        </w:tc>
        <w:tc>
          <w:tcPr>
            <w:tcW w:w="2340" w:type="dxa"/>
          </w:tcPr>
          <w:p w:rsidR="00FB1433" w:rsidRDefault="003A31FC">
            <w:pPr>
              <w:pStyle w:val="TableBodyText"/>
            </w:pPr>
            <w:r>
              <w:t>Yes</w:t>
            </w:r>
          </w:p>
        </w:tc>
        <w:tc>
          <w:tcPr>
            <w:tcW w:w="2340" w:type="dxa"/>
          </w:tcPr>
          <w:p w:rsidR="00FB1433" w:rsidRDefault="003A31FC">
            <w:pPr>
              <w:pStyle w:val="TableBodyText"/>
            </w:pPr>
            <w:r>
              <w:t>Yes</w:t>
            </w:r>
          </w:p>
        </w:tc>
        <w:tc>
          <w:tcPr>
            <w:tcW w:w="2408" w:type="dxa"/>
          </w:tcPr>
          <w:p w:rsidR="00FB1433" w:rsidRDefault="003A31FC">
            <w:pPr>
              <w:pStyle w:val="TableBodyText"/>
            </w:pPr>
            <w:r>
              <w:t>Yes</w:t>
            </w:r>
          </w:p>
        </w:tc>
      </w:tr>
      <w:tr w:rsidR="00FB1433" w:rsidTr="00FB1433">
        <w:tc>
          <w:tcPr>
            <w:tcW w:w="2452" w:type="dxa"/>
          </w:tcPr>
          <w:p w:rsidR="00FB1433" w:rsidRDefault="003A31FC">
            <w:pPr>
              <w:pStyle w:val="TableBodyText"/>
            </w:pPr>
            <w:r>
              <w:t>16.1</w:t>
            </w:r>
          </w:p>
        </w:tc>
        <w:tc>
          <w:tcPr>
            <w:tcW w:w="2340" w:type="dxa"/>
          </w:tcPr>
          <w:p w:rsidR="00FB1433" w:rsidRDefault="003A31FC">
            <w:pPr>
              <w:pStyle w:val="TableBodyText"/>
            </w:pPr>
            <w:r>
              <w:t>Yes</w:t>
            </w:r>
          </w:p>
        </w:tc>
        <w:tc>
          <w:tcPr>
            <w:tcW w:w="2340" w:type="dxa"/>
          </w:tcPr>
          <w:p w:rsidR="00FB1433" w:rsidRDefault="003A31FC">
            <w:pPr>
              <w:pStyle w:val="TableBodyText"/>
            </w:pPr>
            <w:r>
              <w:t>Yes</w:t>
            </w:r>
          </w:p>
        </w:tc>
        <w:tc>
          <w:tcPr>
            <w:tcW w:w="2408" w:type="dxa"/>
          </w:tcPr>
          <w:p w:rsidR="00FB1433" w:rsidRDefault="003A31FC">
            <w:pPr>
              <w:pStyle w:val="TableBodyText"/>
            </w:pPr>
            <w:r>
              <w:t>Yes</w:t>
            </w:r>
          </w:p>
        </w:tc>
      </w:tr>
    </w:tbl>
    <w:p w:rsidR="00FB1433" w:rsidRDefault="00FB1433"/>
    <w:p w:rsidR="00FB1433" w:rsidRDefault="003A31FC">
      <w:pPr>
        <w:pStyle w:val="Heading4"/>
      </w:pPr>
      <w:bookmarkStart w:id="609" w:name="section_fce050ef84ab4d28a63089ceeb8a3ee7"/>
      <w:bookmarkStart w:id="610" w:name="_Toc95366432"/>
      <w:r>
        <w:t>MIMESupport</w:t>
      </w:r>
      <w:bookmarkEnd w:id="609"/>
      <w:bookmarkEnd w:id="610"/>
    </w:p>
    <w:p w:rsidR="00FB1433" w:rsidRDefault="003A31FC">
      <w:r>
        <w:t xml:space="preserve">The </w:t>
      </w:r>
      <w:r>
        <w:rPr>
          <w:b/>
        </w:rPr>
        <w:t>MIMESupport</w:t>
      </w:r>
      <w:r>
        <w:t xml:space="preserve"> element is used in the following command requests:</w:t>
      </w:r>
    </w:p>
    <w:p w:rsidR="00FB1433" w:rsidRDefault="003A31FC">
      <w:pPr>
        <w:pStyle w:val="ListParagraph"/>
        <w:numPr>
          <w:ilvl w:val="0"/>
          <w:numId w:val="57"/>
        </w:numPr>
        <w:rPr>
          <w:b/>
        </w:rPr>
      </w:pPr>
      <w:r>
        <w:rPr>
          <w:b/>
        </w:rPr>
        <w:t xml:space="preserve">ItemOperations </w:t>
      </w:r>
      <w:r>
        <w:t xml:space="preserve">command requests (section </w:t>
      </w:r>
      <w:hyperlink w:anchor="Section_9d4264fb42f547fb81335e68c52dd339" w:history="1">
        <w:r>
          <w:rPr>
            <w:rStyle w:val="Hyperlink"/>
          </w:rPr>
          <w:t>2.2.1.10</w:t>
        </w:r>
      </w:hyperlink>
      <w:r>
        <w:t>)</w:t>
      </w:r>
    </w:p>
    <w:p w:rsidR="00FB1433" w:rsidRDefault="003A31FC">
      <w:pPr>
        <w:pStyle w:val="ListParagraph"/>
        <w:numPr>
          <w:ilvl w:val="0"/>
          <w:numId w:val="57"/>
        </w:numPr>
      </w:pPr>
      <w:r>
        <w:rPr>
          <w:b/>
        </w:rPr>
        <w:t xml:space="preserve">Search </w:t>
      </w:r>
      <w:r>
        <w:t xml:space="preserve">command requests (section </w:t>
      </w:r>
      <w:hyperlink w:anchor="Section_8211179b14f344ab9de6b69ca2a48c4e" w:history="1">
        <w:r>
          <w:rPr>
            <w:rStyle w:val="Hyperlink"/>
          </w:rPr>
          <w:t>2.2.1.16</w:t>
        </w:r>
      </w:hyperlink>
      <w:r>
        <w:t>)</w:t>
      </w:r>
    </w:p>
    <w:p w:rsidR="00FB1433" w:rsidRDefault="003A31FC">
      <w:pPr>
        <w:pStyle w:val="ListParagraph"/>
        <w:numPr>
          <w:ilvl w:val="0"/>
          <w:numId w:val="57"/>
        </w:numPr>
      </w:pPr>
      <w:r>
        <w:rPr>
          <w:b/>
        </w:rPr>
        <w:t xml:space="preserve">Sync </w:t>
      </w:r>
      <w:r>
        <w:t xml:space="preserve">command requests (section </w:t>
      </w:r>
      <w:hyperlink w:anchor="Section_89449dc4678c4deb9be2e1dbbc43e2f5" w:history="1">
        <w:r>
          <w:rPr>
            <w:rStyle w:val="Hyperlink"/>
          </w:rPr>
          <w:t>2.2.1.21</w:t>
        </w:r>
      </w:hyperlink>
      <w:r>
        <w:t>)</w:t>
      </w:r>
    </w:p>
    <w:p w:rsidR="00FB1433" w:rsidRDefault="003A31FC">
      <w:r>
        <w:t xml:space="preserve">The definition of the </w:t>
      </w:r>
      <w:r>
        <w:rPr>
          <w:b/>
        </w:rPr>
        <w:t>MIMESupport</w:t>
      </w:r>
      <w:r>
        <w:t xml:space="preserve"> element differs according to the context in which it is used. For more details, see section </w:t>
      </w:r>
      <w:hyperlink w:anchor="Section_30efdae38a024f6daa8cab057db8240f" w:history="1">
        <w:r>
          <w:rPr>
            <w:rStyle w:val="Hyperlink"/>
          </w:rPr>
          <w:t>2.2.3.110.1</w:t>
        </w:r>
      </w:hyperlink>
      <w:r>
        <w:t xml:space="preserve">, section </w:t>
      </w:r>
      <w:hyperlink w:anchor="Section_f948e1fda5d9418195e45f98d052168a" w:history="1">
        <w:r>
          <w:rPr>
            <w:rStyle w:val="Hyperlink"/>
          </w:rPr>
          <w:t>2.2.3.110.2</w:t>
        </w:r>
      </w:hyperlink>
      <w:r>
        <w:t xml:space="preserve">, and section </w:t>
      </w:r>
      <w:hyperlink w:anchor="Section_be12721112324dddbe0344e8f06862ef" w:history="1">
        <w:r>
          <w:rPr>
            <w:rStyle w:val="Hyperlink"/>
          </w:rPr>
          <w:t>2.2.3.110.3</w:t>
        </w:r>
      </w:hyperlink>
      <w:r>
        <w:t>.</w:t>
      </w:r>
    </w:p>
    <w:p w:rsidR="00FB1433" w:rsidRDefault="003A31FC">
      <w:pPr>
        <w:pStyle w:val="Heading5"/>
      </w:pPr>
      <w:bookmarkStart w:id="611" w:name="section_30efdae38a024f6daa8cab057db8240f"/>
      <w:bookmarkStart w:id="612" w:name="_Toc95366433"/>
      <w:r>
        <w:t>MIMESupport (ItemOperations)</w:t>
      </w:r>
      <w:bookmarkEnd w:id="611"/>
      <w:bookmarkEnd w:id="612"/>
    </w:p>
    <w:p w:rsidR="00FB1433" w:rsidRDefault="003A31FC">
      <w:r>
        <w:t xml:space="preserve">The </w:t>
      </w:r>
      <w:r>
        <w:rPr>
          <w:b/>
        </w:rPr>
        <w:t>airsync:MIMESupport</w:t>
      </w:r>
      <w:r>
        <w:t xml:space="preserve"> element is an optional child element of the </w:t>
      </w:r>
      <w:r>
        <w:rPr>
          <w:b/>
        </w:rPr>
        <w:t>Option</w:t>
      </w:r>
      <w:r>
        <w:rPr>
          <w:b/>
        </w:rPr>
        <w:t>s</w:t>
      </w:r>
      <w:r>
        <w:t xml:space="preserve"> element in </w:t>
      </w:r>
      <w:r>
        <w:rPr>
          <w:b/>
        </w:rPr>
        <w:t>ItemOperations</w:t>
      </w:r>
      <w:r>
        <w:t xml:space="preserve"> command requests that enables </w:t>
      </w:r>
      <w:hyperlink w:anchor="gt_af6ba277-34c1-493d-8103-71d2af36ce30">
        <w:r>
          <w:rPr>
            <w:rStyle w:val="HyperlinkGreen"/>
            <w:b/>
          </w:rPr>
          <w:t>MIME</w:t>
        </w:r>
      </w:hyperlink>
      <w:r>
        <w:t xml:space="preserve"> support for email items that are sent from the server to the client. For an example, see section </w:t>
      </w:r>
      <w:hyperlink w:anchor="Section_365dc9aaf3674fffab9bea41d84b2ec8" w:history="1">
        <w:r>
          <w:rPr>
            <w:rStyle w:val="Hyperlink"/>
          </w:rPr>
          <w:t>4.10.2</w:t>
        </w:r>
      </w:hyperlink>
      <w:r>
        <w:t>.</w:t>
      </w:r>
    </w:p>
    <w:p w:rsidR="00FB1433" w:rsidRDefault="003A31FC">
      <w:r>
        <w:t xml:space="preserve">Elements referenced in this section are defined in the </w:t>
      </w:r>
      <w:r>
        <w:rPr>
          <w:b/>
        </w:rPr>
        <w:t>ItemOperations</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132"/>
        <w:gridCol w:w="1703"/>
        <w:gridCol w:w="1214"/>
        <w:gridCol w:w="2193"/>
        <w:gridCol w:w="123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ItemOperations </w:t>
            </w:r>
            <w:r>
              <w:t xml:space="preserve">command request (section </w:t>
            </w:r>
            <w:hyperlink w:anchor="Section_9d4264fb42f547fb81335e68c52dd339" w:history="1">
              <w:r>
                <w:rPr>
                  <w:rStyle w:val="Hyperlink"/>
                </w:rPr>
                <w:t>2.2.1.10</w:t>
              </w:r>
            </w:hyperlink>
            <w:r>
              <w:t>) fetch operation</w:t>
            </w:r>
          </w:p>
        </w:tc>
        <w:tc>
          <w:tcPr>
            <w:tcW w:w="0" w:type="auto"/>
          </w:tcPr>
          <w:p w:rsidR="00FB1433" w:rsidRDefault="003A31FC">
            <w:pPr>
              <w:pStyle w:val="TableBodyText"/>
            </w:pPr>
            <w:r>
              <w:rPr>
                <w:b/>
              </w:rPr>
              <w:t>Options</w:t>
            </w:r>
            <w:r>
              <w:t xml:space="preserve"> (section </w:t>
            </w:r>
            <w:hyperlink w:anchor="Section_91043ee2548b4857aca5c35385511045" w:history="1">
              <w:r>
                <w:rPr>
                  <w:rStyle w:val="Hyperlink"/>
                </w:rPr>
                <w:t>2.2.3.125.3</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unsignedByte</w:t>
            </w:r>
            <w:r>
              <w:t xml:space="preserve"> (</w:t>
            </w:r>
            <w:hyperlink r:id="rId481" w:anchor="Section_dcfe20e1cb36457f8c7be5c61351f7d3">
              <w:r>
                <w:rPr>
                  <w:rStyle w:val="Hyperlink"/>
                </w:rPr>
                <w:t>[MS-ASDTYPE]</w:t>
              </w:r>
            </w:hyperlink>
            <w:r>
              <w:t xml:space="preserve"> section 2.8)</w:t>
            </w:r>
            <w:r>
              <w:rPr>
                <w:b/>
              </w:rPr>
              <w:t xml:space="preserve"> </w:t>
            </w:r>
          </w:p>
        </w:tc>
        <w:tc>
          <w:tcPr>
            <w:tcW w:w="0" w:type="auto"/>
          </w:tcPr>
          <w:p w:rsidR="00FB1433" w:rsidRDefault="003A31FC">
            <w:pPr>
              <w:pStyle w:val="TableBodyText"/>
            </w:pPr>
            <w:r>
              <w:t>0...1 (optional)</w:t>
            </w:r>
          </w:p>
        </w:tc>
      </w:tr>
    </w:tbl>
    <w:p w:rsidR="00FB1433" w:rsidRDefault="003A31FC">
      <w:r>
        <w:t xml:space="preserve">The following table lists the valid values for this element. If the </w:t>
      </w:r>
      <w:r>
        <w:rPr>
          <w:b/>
        </w:rPr>
        <w:t xml:space="preserve">MIMESupport </w:t>
      </w:r>
      <w:r>
        <w:t>element is not present, the default value of 0 is used.</w:t>
      </w:r>
    </w:p>
    <w:tbl>
      <w:tblPr>
        <w:tblStyle w:val="Table-ShadedHeader"/>
        <w:tblW w:w="0" w:type="auto"/>
        <w:tblLook w:val="04A0" w:firstRow="1" w:lastRow="0" w:firstColumn="1" w:lastColumn="0" w:noHBand="0" w:noVBand="1"/>
      </w:tblPr>
      <w:tblGrid>
        <w:gridCol w:w="734"/>
        <w:gridCol w:w="8741"/>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Value</w:t>
            </w:r>
          </w:p>
        </w:tc>
        <w:tc>
          <w:tcPr>
            <w:tcW w:w="0" w:type="auto"/>
          </w:tcPr>
          <w:p w:rsidR="00FB1433" w:rsidRDefault="003A31FC">
            <w:pPr>
              <w:pStyle w:val="TableHeaderText"/>
            </w:pPr>
            <w:r>
              <w:t>Meaning</w:t>
            </w:r>
          </w:p>
        </w:tc>
      </w:tr>
      <w:tr w:rsidR="00FB1433" w:rsidTr="00FB1433">
        <w:tc>
          <w:tcPr>
            <w:tcW w:w="0" w:type="auto"/>
          </w:tcPr>
          <w:p w:rsidR="00FB1433" w:rsidRDefault="003A31FC">
            <w:pPr>
              <w:pStyle w:val="TableBodyText"/>
            </w:pPr>
            <w:r>
              <w:t>0</w:t>
            </w:r>
          </w:p>
        </w:tc>
        <w:tc>
          <w:tcPr>
            <w:tcW w:w="0" w:type="auto"/>
          </w:tcPr>
          <w:p w:rsidR="00FB1433" w:rsidRDefault="003A31FC">
            <w:pPr>
              <w:pStyle w:val="TableBodyText"/>
            </w:pPr>
            <w:r>
              <w:t>Never send MIME data.</w:t>
            </w:r>
          </w:p>
        </w:tc>
      </w:tr>
      <w:tr w:rsidR="00FB1433" w:rsidTr="00FB1433">
        <w:tc>
          <w:tcPr>
            <w:tcW w:w="0" w:type="auto"/>
          </w:tcPr>
          <w:p w:rsidR="00FB1433" w:rsidRDefault="003A31FC">
            <w:pPr>
              <w:pStyle w:val="TableBodyText"/>
            </w:pPr>
            <w:r>
              <w:t>1</w:t>
            </w:r>
          </w:p>
        </w:tc>
        <w:tc>
          <w:tcPr>
            <w:tcW w:w="0" w:type="auto"/>
          </w:tcPr>
          <w:p w:rsidR="00FB1433" w:rsidRDefault="003A31FC">
            <w:pPr>
              <w:pStyle w:val="TableBodyText"/>
            </w:pPr>
            <w:r>
              <w:t>Send MIME data for S/MIME messages only. Send regular body for all other messa</w:t>
            </w:r>
            <w:r>
              <w:t>ges.</w:t>
            </w:r>
          </w:p>
        </w:tc>
      </w:tr>
      <w:tr w:rsidR="00FB1433" w:rsidTr="00FB1433">
        <w:tc>
          <w:tcPr>
            <w:tcW w:w="0" w:type="auto"/>
          </w:tcPr>
          <w:p w:rsidR="00FB1433" w:rsidRDefault="003A31FC">
            <w:pPr>
              <w:pStyle w:val="TableBodyText"/>
            </w:pPr>
            <w:r>
              <w:t>2</w:t>
            </w:r>
          </w:p>
        </w:tc>
        <w:tc>
          <w:tcPr>
            <w:tcW w:w="0" w:type="auto"/>
          </w:tcPr>
          <w:p w:rsidR="00FB1433" w:rsidRDefault="003A31FC">
            <w:pPr>
              <w:pStyle w:val="TableBodyText"/>
            </w:pPr>
            <w:r>
              <w:t>Send MIME data for all messages. This flag could be used by clients to build a more rich and complete Inbox solution.</w:t>
            </w:r>
          </w:p>
        </w:tc>
      </w:tr>
    </w:tbl>
    <w:p w:rsidR="00FB1433" w:rsidRDefault="003A31FC">
      <w:r>
        <w:t xml:space="preserve">To support fetching of the full </w:t>
      </w:r>
      <w:hyperlink w:anchor="gt_84bfada5-a327-4110-a257-cffd8fc3fe61">
        <w:r>
          <w:rPr>
            <w:rStyle w:val="HyperlinkGreen"/>
            <w:b/>
          </w:rPr>
          <w:t>S/MIME</w:t>
        </w:r>
      </w:hyperlink>
      <w:r>
        <w:t xml:space="preserve"> message, the </w:t>
      </w:r>
      <w:r>
        <w:rPr>
          <w:b/>
        </w:rPr>
        <w:t>ItemOperations</w:t>
      </w:r>
      <w:r>
        <w:t xml:space="preserve"> command request MUST include the following elements in the </w:t>
      </w:r>
      <w:r>
        <w:rPr>
          <w:b/>
        </w:rPr>
        <w:t>Options</w:t>
      </w:r>
      <w:r>
        <w:t xml:space="preserve"> element:</w:t>
      </w:r>
    </w:p>
    <w:p w:rsidR="00FB1433" w:rsidRDefault="003A31FC">
      <w:pPr>
        <w:pStyle w:val="ListParagraph"/>
        <w:numPr>
          <w:ilvl w:val="0"/>
          <w:numId w:val="74"/>
        </w:numPr>
        <w:tabs>
          <w:tab w:val="left" w:pos="360"/>
        </w:tabs>
      </w:pPr>
      <w:r>
        <w:lastRenderedPageBreak/>
        <w:t xml:space="preserve">The </w:t>
      </w:r>
      <w:r>
        <w:rPr>
          <w:b/>
        </w:rPr>
        <w:t>airsync:MIMESupport</w:t>
      </w:r>
      <w:r>
        <w:t xml:space="preserve"> element (section </w:t>
      </w:r>
      <w:hyperlink w:anchor="Section_be12721112324dddbe0344e8f06862ef" w:history="1">
        <w:r>
          <w:rPr>
            <w:rStyle w:val="Hyperlink"/>
          </w:rPr>
          <w:t>2.2.3.110.3</w:t>
        </w:r>
      </w:hyperlink>
      <w:r>
        <w:t>) to indicate to the server to return MIME for S/MIME-only messages</w:t>
      </w:r>
      <w:r>
        <w:t>, all messages, or no messages.</w:t>
      </w:r>
    </w:p>
    <w:p w:rsidR="00FB1433" w:rsidRDefault="003A31FC">
      <w:pPr>
        <w:pStyle w:val="ListParagraph"/>
        <w:numPr>
          <w:ilvl w:val="0"/>
          <w:numId w:val="74"/>
        </w:numPr>
        <w:tabs>
          <w:tab w:val="left" w:pos="360"/>
        </w:tabs>
      </w:pPr>
      <w:r>
        <w:t xml:space="preserve">The </w:t>
      </w:r>
      <w:r>
        <w:rPr>
          <w:b/>
        </w:rPr>
        <w:t>airsyncbase:BodyPreference</w:t>
      </w:r>
      <w:r>
        <w:t xml:space="preserve"> element (</w:t>
      </w:r>
      <w:hyperlink r:id="rId482" w:anchor="Section_d1ba798741bf483d904596dfe11e3d1c">
        <w:r>
          <w:rPr>
            <w:rStyle w:val="Hyperlink"/>
          </w:rPr>
          <w:t>[MS-ASAIRS]</w:t>
        </w:r>
      </w:hyperlink>
      <w:r>
        <w:t xml:space="preserve"> section 2.2.2.12) with its child element, </w:t>
      </w:r>
      <w:r>
        <w:rPr>
          <w:b/>
        </w:rPr>
        <w:t xml:space="preserve">Type </w:t>
      </w:r>
      <w:r>
        <w:t>([MS-ASAIRS] section 2.2.2.41.4), having a v</w:t>
      </w:r>
      <w:r>
        <w:t xml:space="preserve">alue of 4 to inform the server that the device can read the MIME </w:t>
      </w:r>
      <w:hyperlink w:anchor="gt_ad861812-8cb0-497a-80bb-13c95aa4e425">
        <w:r>
          <w:rPr>
            <w:rStyle w:val="HyperlinkGreen"/>
            <w:b/>
          </w:rPr>
          <w:t>binary large object (BLOB)</w:t>
        </w:r>
      </w:hyperlink>
      <w:r>
        <w:t>.</w:t>
      </w:r>
    </w:p>
    <w:p w:rsidR="00FB1433" w:rsidRDefault="003A31FC">
      <w:r>
        <w:t xml:space="preserve">The server's response MUST include the </w:t>
      </w:r>
      <w:r>
        <w:rPr>
          <w:b/>
        </w:rPr>
        <w:t>airsyncbase:Body</w:t>
      </w:r>
      <w:r>
        <w:t xml:space="preserve"> element ([MS-ASAIRS] section 2.2.2.9</w:t>
      </w:r>
      <w:r>
        <w:t xml:space="preserve">), which is a child element of the </w:t>
      </w:r>
      <w:r>
        <w:rPr>
          <w:b/>
        </w:rPr>
        <w:t>Properties</w:t>
      </w:r>
      <w:r>
        <w:t xml:space="preserve"> element (section </w:t>
      </w:r>
      <w:hyperlink w:anchor="Section_b6b1551af8414bac967ca3328af78229" w:history="1">
        <w:r>
          <w:rPr>
            <w:rStyle w:val="Hyperlink"/>
          </w:rPr>
          <w:t>2.2.3.139.2</w:t>
        </w:r>
      </w:hyperlink>
      <w:r>
        <w:t xml:space="preserve">). The </w:t>
      </w:r>
      <w:r>
        <w:rPr>
          <w:b/>
        </w:rPr>
        <w:t>airsyncbase:Body</w:t>
      </w:r>
      <w:r>
        <w:t xml:space="preserve"> element is a complex element and MUST contain the following child elements in an S/MIME response:</w:t>
      </w:r>
    </w:p>
    <w:p w:rsidR="00FB1433" w:rsidRDefault="003A31FC">
      <w:pPr>
        <w:pStyle w:val="ListParagraph"/>
        <w:numPr>
          <w:ilvl w:val="0"/>
          <w:numId w:val="75"/>
        </w:numPr>
        <w:tabs>
          <w:tab w:val="left" w:pos="360"/>
        </w:tabs>
      </w:pPr>
      <w:r>
        <w:t xml:space="preserve">The </w:t>
      </w:r>
      <w:r>
        <w:rPr>
          <w:b/>
        </w:rPr>
        <w:t>airsyncbase:Type</w:t>
      </w:r>
      <w:r>
        <w:t xml:space="preserve"> element ([MS-ASAIRS] section 2.2.2.41.1) with a value of 4 to inform the device that the data is a MIME BLOB.</w:t>
      </w:r>
    </w:p>
    <w:p w:rsidR="00FB1433" w:rsidRDefault="003A31FC">
      <w:pPr>
        <w:pStyle w:val="ListParagraph"/>
        <w:numPr>
          <w:ilvl w:val="0"/>
          <w:numId w:val="75"/>
        </w:numPr>
        <w:tabs>
          <w:tab w:val="left" w:pos="360"/>
        </w:tabs>
      </w:pPr>
      <w:r>
        <w:t xml:space="preserve">The </w:t>
      </w:r>
      <w:r>
        <w:rPr>
          <w:b/>
        </w:rPr>
        <w:t>airsyncbase:EstimatedDataSize</w:t>
      </w:r>
      <w:r>
        <w:t xml:space="preserve"> element ([MS-ASAIRS] section 2.2.2.23.2) to specify the rough total size of the data.</w:t>
      </w:r>
    </w:p>
    <w:p w:rsidR="00FB1433" w:rsidRDefault="003A31FC">
      <w:pPr>
        <w:pStyle w:val="ListParagraph"/>
        <w:numPr>
          <w:ilvl w:val="0"/>
          <w:numId w:val="75"/>
        </w:numPr>
        <w:tabs>
          <w:tab w:val="left" w:pos="360"/>
        </w:tabs>
      </w:pPr>
      <w:r>
        <w:t xml:space="preserve">The </w:t>
      </w:r>
      <w:r>
        <w:rPr>
          <w:b/>
        </w:rPr>
        <w:t>a</w:t>
      </w:r>
      <w:r>
        <w:rPr>
          <w:b/>
        </w:rPr>
        <w:t>irsyncbase:Data</w:t>
      </w:r>
      <w:r>
        <w:t xml:space="preserve"> element ([MS-ASAIRS] section 2.2.2.20.1) that contains the full MIME BLOB.</w:t>
      </w:r>
    </w:p>
    <w:p w:rsidR="00FB1433" w:rsidRDefault="003A31FC">
      <w:r>
        <w:t xml:space="preserve">For more details about the </w:t>
      </w:r>
      <w:r>
        <w:rPr>
          <w:b/>
        </w:rPr>
        <w:t>airsyncbase:Body</w:t>
      </w:r>
      <w:r>
        <w:t xml:space="preserve"> element or the </w:t>
      </w:r>
      <w:r>
        <w:rPr>
          <w:b/>
        </w:rPr>
        <w:t>airsyncbase:BodyPreference</w:t>
      </w:r>
      <w:r>
        <w:t xml:space="preserve"> element, see [MS-ASAIRS] section 2.2.2.9 or [MS-ASAIRS] section 2.2.2.12, respe</w:t>
      </w:r>
      <w:r>
        <w:t>ctively.</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48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613" w:name="section_f948e1fda5d9418195e45f98d052168a"/>
      <w:bookmarkStart w:id="614" w:name="_Toc95366434"/>
      <w:r>
        <w:t>MIMESupport (Search)</w:t>
      </w:r>
      <w:bookmarkEnd w:id="613"/>
      <w:bookmarkEnd w:id="614"/>
    </w:p>
    <w:p w:rsidR="00FB1433" w:rsidRDefault="003A31FC">
      <w:r>
        <w:t xml:space="preserve">The </w:t>
      </w:r>
      <w:r>
        <w:rPr>
          <w:b/>
        </w:rPr>
        <w:t>airsync:MIMESupport</w:t>
      </w:r>
      <w:r>
        <w:t xml:space="preserve"> element is an optional child element of the </w:t>
      </w:r>
      <w:r>
        <w:rPr>
          <w:b/>
        </w:rPr>
        <w:t>Options</w:t>
      </w:r>
      <w:r>
        <w:t xml:space="preserve"> element in </w:t>
      </w:r>
      <w:r>
        <w:rPr>
          <w:b/>
        </w:rPr>
        <w:t>Search</w:t>
      </w:r>
      <w:r>
        <w:t xml:space="preserve"> command requests that enables </w:t>
      </w:r>
      <w:hyperlink w:anchor="gt_af6ba277-34c1-493d-8103-71d2af36ce30">
        <w:r>
          <w:rPr>
            <w:rStyle w:val="HyperlinkGreen"/>
            <w:b/>
          </w:rPr>
          <w:t>MIME</w:t>
        </w:r>
      </w:hyperlink>
      <w:r>
        <w:t xml:space="preserve"> support for email </w:t>
      </w:r>
      <w:r>
        <w:t>items that are sent from the server to the client.</w:t>
      </w:r>
    </w:p>
    <w:p w:rsidR="00FB1433" w:rsidRDefault="003A31FC">
      <w:r>
        <w:t xml:space="preserve">Elements referenced in this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808"/>
        <w:gridCol w:w="1941"/>
        <w:gridCol w:w="1297"/>
        <w:gridCol w:w="2083"/>
        <w:gridCol w:w="1346"/>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lastRenderedPageBreak/>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FB1433" w:rsidRDefault="003A31FC">
            <w:pPr>
              <w:pStyle w:val="TableBodyText"/>
            </w:pPr>
            <w:r>
              <w:rPr>
                <w:b/>
              </w:rPr>
              <w:t>Option</w:t>
            </w:r>
            <w:r>
              <w:rPr>
                <w:b/>
              </w:rPr>
              <w:t>s</w:t>
            </w:r>
            <w:r>
              <w:t xml:space="preserve"> (section </w:t>
            </w:r>
            <w:hyperlink w:anchor="Section_0a35f9ed394b4d278b3db81b6aa0a1a2" w:history="1">
              <w:r>
                <w:rPr>
                  <w:rStyle w:val="Hyperlink"/>
                </w:rPr>
                <w:t>2.2.3.125.5</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r>
              <w:t xml:space="preserve"> (</w:t>
            </w:r>
            <w:hyperlink r:id="rId484" w:anchor="Section_dcfe20e1cb36457f8c7be5c61351f7d3">
              <w:r>
                <w:rPr>
                  <w:rStyle w:val="Hyperlink"/>
                </w:rPr>
                <w:t>[MS-ASDTYPE]</w:t>
              </w:r>
            </w:hyperlink>
            <w:r>
              <w:t xml:space="preserve"> section 2.6)</w:t>
            </w:r>
            <w:r>
              <w:rPr>
                <w:b/>
              </w:rPr>
              <w:t xml:space="preserve"> </w:t>
            </w:r>
          </w:p>
        </w:tc>
        <w:tc>
          <w:tcPr>
            <w:tcW w:w="0" w:type="auto"/>
          </w:tcPr>
          <w:p w:rsidR="00FB1433" w:rsidRDefault="003A31FC">
            <w:pPr>
              <w:pStyle w:val="TableBodyText"/>
            </w:pPr>
            <w:r>
              <w:t>0...1 (optional)</w:t>
            </w:r>
          </w:p>
        </w:tc>
      </w:tr>
    </w:tbl>
    <w:p w:rsidR="00FB1433" w:rsidRDefault="003A31FC">
      <w:r>
        <w:t>The result of including more th</w:t>
      </w:r>
      <w:r>
        <w:t xml:space="preserve">an one </w:t>
      </w:r>
      <w:r>
        <w:rPr>
          <w:b/>
        </w:rPr>
        <w:t>airsync:MIMESupport</w:t>
      </w:r>
      <w:r>
        <w:t xml:space="preserve"> element in a </w:t>
      </w:r>
      <w:r>
        <w:rPr>
          <w:b/>
        </w:rPr>
        <w:t>Search</w:t>
      </w:r>
      <w:r>
        <w:t xml:space="preserve"> command request is undefined. The server MAY return a protocol status error in response to such a command request.</w:t>
      </w:r>
    </w:p>
    <w:p w:rsidR="00FB1433" w:rsidRDefault="003A31FC">
      <w:r>
        <w:t xml:space="preserve">The following table lists the valid values for the element. If the </w:t>
      </w:r>
      <w:r>
        <w:rPr>
          <w:b/>
        </w:rPr>
        <w:t xml:space="preserve">MIMESupport </w:t>
      </w:r>
      <w:r>
        <w:t xml:space="preserve">element is not </w:t>
      </w:r>
      <w:r>
        <w:t>present, the default value of 0 is used.</w:t>
      </w:r>
    </w:p>
    <w:tbl>
      <w:tblPr>
        <w:tblStyle w:val="Table-ShadedHeader"/>
        <w:tblW w:w="0" w:type="auto"/>
        <w:tblLook w:val="04A0" w:firstRow="1" w:lastRow="0" w:firstColumn="1" w:lastColumn="0" w:noHBand="0" w:noVBand="1"/>
      </w:tblPr>
      <w:tblGrid>
        <w:gridCol w:w="734"/>
        <w:gridCol w:w="8741"/>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Value</w:t>
            </w:r>
          </w:p>
        </w:tc>
        <w:tc>
          <w:tcPr>
            <w:tcW w:w="0" w:type="auto"/>
          </w:tcPr>
          <w:p w:rsidR="00FB1433" w:rsidRDefault="003A31FC">
            <w:pPr>
              <w:pStyle w:val="TableHeaderText"/>
            </w:pPr>
            <w:r>
              <w:t>Meaning</w:t>
            </w:r>
          </w:p>
        </w:tc>
      </w:tr>
      <w:tr w:rsidR="00FB1433" w:rsidTr="00FB1433">
        <w:tc>
          <w:tcPr>
            <w:tcW w:w="0" w:type="auto"/>
          </w:tcPr>
          <w:p w:rsidR="00FB1433" w:rsidRDefault="003A31FC">
            <w:pPr>
              <w:pStyle w:val="TableBodyText"/>
            </w:pPr>
            <w:r>
              <w:t>0</w:t>
            </w:r>
          </w:p>
        </w:tc>
        <w:tc>
          <w:tcPr>
            <w:tcW w:w="0" w:type="auto"/>
          </w:tcPr>
          <w:p w:rsidR="00FB1433" w:rsidRDefault="003A31FC">
            <w:pPr>
              <w:pStyle w:val="TableBodyText"/>
            </w:pPr>
            <w:r>
              <w:t>Never send MIME data.</w:t>
            </w:r>
          </w:p>
        </w:tc>
      </w:tr>
      <w:tr w:rsidR="00FB1433" w:rsidTr="00FB1433">
        <w:tc>
          <w:tcPr>
            <w:tcW w:w="0" w:type="auto"/>
          </w:tcPr>
          <w:p w:rsidR="00FB1433" w:rsidRDefault="003A31FC">
            <w:pPr>
              <w:pStyle w:val="TableBodyText"/>
            </w:pPr>
            <w:r>
              <w:t>1</w:t>
            </w:r>
          </w:p>
        </w:tc>
        <w:tc>
          <w:tcPr>
            <w:tcW w:w="0" w:type="auto"/>
          </w:tcPr>
          <w:p w:rsidR="00FB1433" w:rsidRDefault="003A31FC">
            <w:pPr>
              <w:pStyle w:val="TableBodyText"/>
            </w:pPr>
            <w:r>
              <w:t xml:space="preserve">Send MIME data for </w:t>
            </w:r>
            <w:hyperlink w:anchor="gt_84bfada5-a327-4110-a257-cffd8fc3fe61">
              <w:r>
                <w:rPr>
                  <w:rStyle w:val="HyperlinkGreen"/>
                  <w:b/>
                </w:rPr>
                <w:t>S/MIME</w:t>
              </w:r>
            </w:hyperlink>
            <w:r>
              <w:t xml:space="preserve"> </w:t>
            </w:r>
            <w:hyperlink r:id="rId485">
              <w:r>
                <w:rPr>
                  <w:rStyle w:val="Hyperlink"/>
                </w:rPr>
                <w:t>[RFC5751]</w:t>
              </w:r>
            </w:hyperlink>
            <w:r>
              <w:t xml:space="preserve"> messages only. Send regular body (non S/MIME) data for all other messages.</w:t>
            </w:r>
          </w:p>
        </w:tc>
      </w:tr>
      <w:tr w:rsidR="00FB1433" w:rsidTr="00FB1433">
        <w:tc>
          <w:tcPr>
            <w:tcW w:w="0" w:type="auto"/>
          </w:tcPr>
          <w:p w:rsidR="00FB1433" w:rsidRDefault="003A31FC">
            <w:pPr>
              <w:pStyle w:val="TableBodyText"/>
            </w:pPr>
            <w:r>
              <w:t>2</w:t>
            </w:r>
          </w:p>
        </w:tc>
        <w:tc>
          <w:tcPr>
            <w:tcW w:w="0" w:type="auto"/>
          </w:tcPr>
          <w:p w:rsidR="00FB1433" w:rsidRDefault="003A31FC">
            <w:pPr>
              <w:pStyle w:val="TableBodyText"/>
            </w:pPr>
            <w:r>
              <w:t>Send MIME data for all messages. This flag could be used by clients to build a more rich and complete Inbox solution.</w:t>
            </w:r>
          </w:p>
        </w:tc>
      </w:tr>
    </w:tbl>
    <w:p w:rsidR="00FB1433" w:rsidRDefault="003A31FC">
      <w:r>
        <w:t xml:space="preserve">The </w:t>
      </w:r>
      <w:r>
        <w:rPr>
          <w:b/>
        </w:rPr>
        <w:t>Search</w:t>
      </w:r>
      <w:r>
        <w:t xml:space="preserve"> response can include the S/MIME </w:t>
      </w:r>
      <w:hyperlink w:anchor="gt_ad861812-8cb0-497a-80bb-13c95aa4e425">
        <w:r>
          <w:rPr>
            <w:rStyle w:val="HyperlinkGreen"/>
            <w:b/>
          </w:rPr>
          <w:t>BLOB</w:t>
        </w:r>
      </w:hyperlink>
      <w:r>
        <w:t xml:space="preserve"> of a signed/encrypted message.</w:t>
      </w:r>
    </w:p>
    <w:p w:rsidR="00FB1433" w:rsidRDefault="003A31FC">
      <w:r>
        <w:t xml:space="preserve">If the </w:t>
      </w:r>
      <w:r>
        <w:rPr>
          <w:b/>
        </w:rPr>
        <w:t>airsync:MIMESupport</w:t>
      </w:r>
      <w:r>
        <w:t xml:space="preserve"> element is set to 1 or 2 in the </w:t>
      </w:r>
      <w:r>
        <w:rPr>
          <w:b/>
        </w:rPr>
        <w:t>Search</w:t>
      </w:r>
      <w:r>
        <w:t xml:space="preserve"> request:</w:t>
      </w:r>
    </w:p>
    <w:p w:rsidR="00FB1433" w:rsidRDefault="003A31FC">
      <w:pPr>
        <w:pStyle w:val="ListParagraph"/>
        <w:numPr>
          <w:ilvl w:val="0"/>
          <w:numId w:val="76"/>
        </w:numPr>
        <w:tabs>
          <w:tab w:val="left" w:pos="360"/>
        </w:tabs>
      </w:pPr>
      <w:r>
        <w:t xml:space="preserve">The child element of the </w:t>
      </w:r>
      <w:r>
        <w:rPr>
          <w:b/>
        </w:rPr>
        <w:t>airsyncbase:BodyPreference</w:t>
      </w:r>
      <w:r>
        <w:t xml:space="preserve"> element (</w:t>
      </w:r>
      <w:hyperlink r:id="rId486" w:anchor="Section_d1ba798741bf483d904596dfe11e3d1c">
        <w:r>
          <w:rPr>
            <w:rStyle w:val="Hyperlink"/>
          </w:rPr>
          <w:t>[MS-ASAIRS]</w:t>
        </w:r>
      </w:hyperlink>
      <w:r>
        <w:t xml:space="preserve"> section 2.2.2.12), the </w:t>
      </w:r>
      <w:r>
        <w:rPr>
          <w:b/>
        </w:rPr>
        <w:t>Type</w:t>
      </w:r>
      <w:r>
        <w:t xml:space="preserve"> element ([MS-ASAIRS] section 2.2.2.41.4), SHOULD be included in the </w:t>
      </w:r>
      <w:r>
        <w:rPr>
          <w:b/>
        </w:rPr>
        <w:t>Search</w:t>
      </w:r>
      <w:r>
        <w:t xml:space="preserve"> request, containing a value of 4 to inform the server that the</w:t>
      </w:r>
      <w:r>
        <w:t xml:space="preserve"> device can read the MIME BLOB. </w:t>
      </w:r>
    </w:p>
    <w:p w:rsidR="00FB1433" w:rsidRDefault="003A31FC">
      <w:pPr>
        <w:pStyle w:val="ListParagraph"/>
        <w:numPr>
          <w:ilvl w:val="0"/>
          <w:numId w:val="76"/>
        </w:numPr>
        <w:tabs>
          <w:tab w:val="left" w:pos="360"/>
        </w:tabs>
      </w:pPr>
      <w:r>
        <w:t xml:space="preserve">The response from the server MUST include the </w:t>
      </w:r>
      <w:r>
        <w:rPr>
          <w:b/>
        </w:rPr>
        <w:t>airsyncbase:Body</w:t>
      </w:r>
      <w:r>
        <w:t xml:space="preserve"> element ([MS-ASAIRS] section 2.2.2.9), which is a child element of the </w:t>
      </w:r>
      <w:r>
        <w:rPr>
          <w:b/>
        </w:rPr>
        <w:t>Properties</w:t>
      </w:r>
      <w:r>
        <w:t xml:space="preserve"> element (section </w:t>
      </w:r>
      <w:hyperlink w:anchor="Section_29837fa342f04a119018bf9f0d9e2a94" w:history="1">
        <w:r>
          <w:rPr>
            <w:rStyle w:val="Hyperlink"/>
          </w:rPr>
          <w:t>2</w:t>
        </w:r>
        <w:r>
          <w:rPr>
            <w:rStyle w:val="Hyperlink"/>
          </w:rPr>
          <w:t>.2.3.139.3</w:t>
        </w:r>
      </w:hyperlink>
      <w:r>
        <w:t xml:space="preserve">). The </w:t>
      </w:r>
      <w:r>
        <w:rPr>
          <w:b/>
        </w:rPr>
        <w:t>airsyncbase:Body</w:t>
      </w:r>
      <w:r>
        <w:t xml:space="preserve"> element is a complex element and MUST contain the following child elements in an S/MIME </w:t>
      </w:r>
      <w:r>
        <w:rPr>
          <w:b/>
        </w:rPr>
        <w:t>Search</w:t>
      </w:r>
      <w:r>
        <w:t xml:space="preserve"> response:</w:t>
      </w:r>
    </w:p>
    <w:p w:rsidR="00FB1433" w:rsidRDefault="003A31FC">
      <w:pPr>
        <w:pStyle w:val="ListParagraph"/>
        <w:numPr>
          <w:ilvl w:val="1"/>
          <w:numId w:val="76"/>
        </w:numPr>
        <w:tabs>
          <w:tab w:val="left" w:pos="360"/>
        </w:tabs>
      </w:pPr>
      <w:r>
        <w:t xml:space="preserve">The </w:t>
      </w:r>
      <w:r>
        <w:rPr>
          <w:b/>
        </w:rPr>
        <w:t>airsyncbase:Type</w:t>
      </w:r>
      <w:r>
        <w:t xml:space="preserve"> element ([MS-ASAIRS] section 2.2.2.41.1) with a value of 4 to inform the device that the data is</w:t>
      </w:r>
      <w:r>
        <w:t xml:space="preserve"> a MIME BLOB.</w:t>
      </w:r>
    </w:p>
    <w:p w:rsidR="00FB1433" w:rsidRDefault="003A31FC">
      <w:pPr>
        <w:pStyle w:val="ListParagraph"/>
        <w:numPr>
          <w:ilvl w:val="1"/>
          <w:numId w:val="76"/>
        </w:numPr>
        <w:tabs>
          <w:tab w:val="left" w:pos="360"/>
        </w:tabs>
      </w:pPr>
      <w:r>
        <w:t xml:space="preserve">The </w:t>
      </w:r>
      <w:r>
        <w:rPr>
          <w:b/>
        </w:rPr>
        <w:t>airsyncbase:EstimatedDataSize</w:t>
      </w:r>
      <w:r>
        <w:t xml:space="preserve"> element ([MS-ASAIRS] section 2.2.2.23.2) to specify the rough total size of the data.</w:t>
      </w:r>
    </w:p>
    <w:p w:rsidR="00FB1433" w:rsidRDefault="003A31FC">
      <w:pPr>
        <w:pStyle w:val="ListParagraph"/>
        <w:numPr>
          <w:ilvl w:val="1"/>
          <w:numId w:val="76"/>
        </w:numPr>
        <w:tabs>
          <w:tab w:val="left" w:pos="360"/>
        </w:tabs>
      </w:pPr>
      <w:r>
        <w:t xml:space="preserve">The </w:t>
      </w:r>
      <w:r>
        <w:rPr>
          <w:b/>
        </w:rPr>
        <w:t>airsyncbase:Truncated</w:t>
      </w:r>
      <w:r>
        <w:t xml:space="preserve"> element ([MS-ASAIRS] section 2.2.2.39.1) to indicate whether the MIME BLOB is truncated.</w:t>
      </w:r>
    </w:p>
    <w:p w:rsidR="00FB1433" w:rsidRDefault="003A31FC">
      <w:pPr>
        <w:pStyle w:val="ListParagraph"/>
        <w:numPr>
          <w:ilvl w:val="1"/>
          <w:numId w:val="76"/>
        </w:numPr>
        <w:tabs>
          <w:tab w:val="left" w:pos="360"/>
        </w:tabs>
      </w:pPr>
      <w:r>
        <w:t xml:space="preserve">The </w:t>
      </w:r>
      <w:r>
        <w:rPr>
          <w:b/>
        </w:rPr>
        <w:t>airsyncbase:Data</w:t>
      </w:r>
      <w:r>
        <w:t xml:space="preserve"> element ([MS-ASAIRS] section 2.2.2.20.1) that contains the full MIME BLOB.</w:t>
      </w:r>
    </w:p>
    <w:p w:rsidR="00FB1433" w:rsidRDefault="003A31FC">
      <w:r>
        <w:t xml:space="preserve">For more details about the </w:t>
      </w:r>
      <w:r>
        <w:rPr>
          <w:b/>
        </w:rPr>
        <w:t>airsyncbase:Body</w:t>
      </w:r>
      <w:r>
        <w:t xml:space="preserve"> element or the </w:t>
      </w:r>
      <w:r>
        <w:rPr>
          <w:b/>
        </w:rPr>
        <w:t>airsyncbase:BodyPreference</w:t>
      </w:r>
      <w:r>
        <w:t xml:space="preserve"> element, see [MS-ASAIRS] section 2.2.2.9 or [MS-ASAIRS] section 2.2.2.12, resp</w:t>
      </w:r>
      <w:r>
        <w:t>ectively.</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48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lastRenderedPageBreak/>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615" w:name="section_be12721112324dddbe0344e8f06862ef"/>
      <w:bookmarkStart w:id="616" w:name="_Toc95366435"/>
      <w:r>
        <w:t>MIMESupport (Sync)</w:t>
      </w:r>
      <w:bookmarkEnd w:id="615"/>
      <w:bookmarkEnd w:id="616"/>
    </w:p>
    <w:p w:rsidR="00FB1433" w:rsidRDefault="003A31FC">
      <w:r>
        <w:t xml:space="preserve">The </w:t>
      </w:r>
      <w:r>
        <w:rPr>
          <w:b/>
        </w:rPr>
        <w:t>MIMESupport</w:t>
      </w:r>
      <w:r>
        <w:t xml:space="preserve"> element is an optional child element of the </w:t>
      </w:r>
      <w:r>
        <w:rPr>
          <w:b/>
        </w:rPr>
        <w:t xml:space="preserve">Options </w:t>
      </w:r>
      <w:r>
        <w:t xml:space="preserve">element in </w:t>
      </w:r>
      <w:r>
        <w:rPr>
          <w:b/>
        </w:rPr>
        <w:t xml:space="preserve">Sync </w:t>
      </w:r>
      <w:r>
        <w:t xml:space="preserve">command requests that enables </w:t>
      </w:r>
      <w:hyperlink w:anchor="gt_af6ba277-34c1-493d-8103-71d2af36ce30">
        <w:r>
          <w:rPr>
            <w:rStyle w:val="HyperlinkGreen"/>
            <w:b/>
          </w:rPr>
          <w:t>MIME</w:t>
        </w:r>
      </w:hyperlink>
      <w:r>
        <w:t xml:space="preserve"> support for email items that are sent from the server to the client.</w:t>
      </w:r>
    </w:p>
    <w:p w:rsidR="00FB1433" w:rsidRDefault="003A31FC">
      <w:r>
        <w:t xml:space="preserve">Elements referenced in this section are defined in the </w:t>
      </w:r>
      <w:r>
        <w:rPr>
          <w:b/>
        </w:rPr>
        <w:t>AirSync</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610"/>
        <w:gridCol w:w="1854"/>
        <w:gridCol w:w="1267"/>
        <w:gridCol w:w="2439"/>
        <w:gridCol w:w="130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FB1433" w:rsidRDefault="003A31FC">
            <w:pPr>
              <w:pStyle w:val="TableBodyText"/>
            </w:pPr>
            <w:r>
              <w:rPr>
                <w:b/>
              </w:rPr>
              <w:t>Options</w:t>
            </w:r>
            <w:r>
              <w:t xml:space="preserve"> (section </w:t>
            </w:r>
            <w:hyperlink w:anchor="Section_38f4e9fb6080456aac8f07b806aae86e" w:history="1">
              <w:r>
                <w:rPr>
                  <w:rStyle w:val="Hyperlink"/>
                </w:rPr>
                <w:t>2.2.3.125.6</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unsignedByte</w:t>
            </w:r>
            <w:r>
              <w:t xml:space="preserve"> (</w:t>
            </w:r>
            <w:hyperlink r:id="rId488" w:anchor="Section_dcfe20e1cb36457f8c7be5c61351f7d3">
              <w:r>
                <w:rPr>
                  <w:rStyle w:val="Hyperlink"/>
                </w:rPr>
                <w:t>[MS-ASDTYPE]</w:t>
              </w:r>
            </w:hyperlink>
            <w:r>
              <w:t xml:space="preserve"> section 2.8)</w:t>
            </w:r>
            <w:r>
              <w:rPr>
                <w:b/>
              </w:rPr>
              <w:t xml:space="preserve"> </w:t>
            </w:r>
          </w:p>
        </w:tc>
        <w:tc>
          <w:tcPr>
            <w:tcW w:w="0" w:type="auto"/>
          </w:tcPr>
          <w:p w:rsidR="00FB1433" w:rsidRDefault="003A31FC">
            <w:pPr>
              <w:pStyle w:val="TableBodyText"/>
            </w:pPr>
            <w:r>
              <w:t>0...1 (optional)</w:t>
            </w:r>
          </w:p>
        </w:tc>
      </w:tr>
    </w:tbl>
    <w:p w:rsidR="00FB1433" w:rsidRDefault="003A31FC">
      <w:r>
        <w:t xml:space="preserve">The following table shows valid values </w:t>
      </w:r>
      <w:r>
        <w:t xml:space="preserve">for the element. If the </w:t>
      </w:r>
      <w:r>
        <w:rPr>
          <w:b/>
        </w:rPr>
        <w:t xml:space="preserve">MIMESupport </w:t>
      </w:r>
      <w:r>
        <w:t>element is not present, the default value of 0 is used.</w:t>
      </w:r>
    </w:p>
    <w:tbl>
      <w:tblPr>
        <w:tblStyle w:val="Table-ShadedHeader"/>
        <w:tblW w:w="0" w:type="auto"/>
        <w:tblLook w:val="04A0" w:firstRow="1" w:lastRow="0" w:firstColumn="1" w:lastColumn="0" w:noHBand="0" w:noVBand="1"/>
      </w:tblPr>
      <w:tblGrid>
        <w:gridCol w:w="734"/>
        <w:gridCol w:w="8741"/>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Value</w:t>
            </w:r>
          </w:p>
        </w:tc>
        <w:tc>
          <w:tcPr>
            <w:tcW w:w="0" w:type="auto"/>
          </w:tcPr>
          <w:p w:rsidR="00FB1433" w:rsidRDefault="003A31FC">
            <w:pPr>
              <w:pStyle w:val="TableHeaderText"/>
            </w:pPr>
            <w:r>
              <w:t>Meaning</w:t>
            </w:r>
          </w:p>
        </w:tc>
      </w:tr>
      <w:tr w:rsidR="00FB1433" w:rsidTr="00FB1433">
        <w:tc>
          <w:tcPr>
            <w:tcW w:w="0" w:type="auto"/>
          </w:tcPr>
          <w:p w:rsidR="00FB1433" w:rsidRDefault="003A31FC">
            <w:pPr>
              <w:pStyle w:val="TableBodyText"/>
            </w:pPr>
            <w:r>
              <w:t>0</w:t>
            </w:r>
          </w:p>
        </w:tc>
        <w:tc>
          <w:tcPr>
            <w:tcW w:w="0" w:type="auto"/>
          </w:tcPr>
          <w:p w:rsidR="00FB1433" w:rsidRDefault="003A31FC">
            <w:pPr>
              <w:pStyle w:val="TableBodyText"/>
            </w:pPr>
            <w:r>
              <w:t>Never send MIME data.</w:t>
            </w:r>
          </w:p>
        </w:tc>
      </w:tr>
      <w:tr w:rsidR="00FB1433" w:rsidTr="00FB1433">
        <w:tc>
          <w:tcPr>
            <w:tcW w:w="0" w:type="auto"/>
          </w:tcPr>
          <w:p w:rsidR="00FB1433" w:rsidRDefault="003A31FC">
            <w:pPr>
              <w:pStyle w:val="TableBodyText"/>
            </w:pPr>
            <w:r>
              <w:t>1</w:t>
            </w:r>
          </w:p>
        </w:tc>
        <w:tc>
          <w:tcPr>
            <w:tcW w:w="0" w:type="auto"/>
          </w:tcPr>
          <w:p w:rsidR="00FB1433" w:rsidRDefault="003A31FC">
            <w:pPr>
              <w:pStyle w:val="TableBodyText"/>
            </w:pPr>
            <w:r>
              <w:t>Send MIME data for S/MIME messages only. Send regular body for all other messages.</w:t>
            </w:r>
          </w:p>
        </w:tc>
      </w:tr>
      <w:tr w:rsidR="00FB1433" w:rsidTr="00FB1433">
        <w:tc>
          <w:tcPr>
            <w:tcW w:w="0" w:type="auto"/>
          </w:tcPr>
          <w:p w:rsidR="00FB1433" w:rsidRDefault="003A31FC">
            <w:pPr>
              <w:pStyle w:val="TableBodyText"/>
            </w:pPr>
            <w:r>
              <w:t>2</w:t>
            </w:r>
          </w:p>
        </w:tc>
        <w:tc>
          <w:tcPr>
            <w:tcW w:w="0" w:type="auto"/>
          </w:tcPr>
          <w:p w:rsidR="00FB1433" w:rsidRDefault="003A31FC">
            <w:pPr>
              <w:pStyle w:val="TableBodyText"/>
            </w:pPr>
            <w:r>
              <w:t xml:space="preserve">Send MIME data for all messages. </w:t>
            </w:r>
            <w:r>
              <w:t>This flag could be used by clients to build a more rich and complete Inbox solution.</w:t>
            </w:r>
          </w:p>
        </w:tc>
      </w:tr>
    </w:tbl>
    <w:p w:rsidR="00FB1433" w:rsidRDefault="003A31FC">
      <w:r>
        <w:t xml:space="preserve">The client MUST send a maximum of one </w:t>
      </w:r>
      <w:r>
        <w:rPr>
          <w:b/>
        </w:rPr>
        <w:t>MIMESupport</w:t>
      </w:r>
      <w:r>
        <w:t xml:space="preserve"> element. The result of including more than one </w:t>
      </w:r>
      <w:r>
        <w:rPr>
          <w:b/>
        </w:rPr>
        <w:t>MIMESupport</w:t>
      </w:r>
      <w:r>
        <w:t xml:space="preserve"> element as the child element of the </w:t>
      </w:r>
      <w:r>
        <w:rPr>
          <w:b/>
        </w:rPr>
        <w:t>Options</w:t>
      </w:r>
      <w:r>
        <w:t xml:space="preserve"> element is undefi</w:t>
      </w:r>
      <w:r>
        <w:t>ned. The server MAY return a protocol status error in response to such a command request.</w:t>
      </w:r>
    </w:p>
    <w:p w:rsidR="00FB1433" w:rsidRDefault="003A31FC">
      <w:r>
        <w:t xml:space="preserve">The </w:t>
      </w:r>
      <w:r>
        <w:rPr>
          <w:b/>
        </w:rPr>
        <w:t>Sync</w:t>
      </w:r>
      <w:r>
        <w:t xml:space="preserve"> request MUST include the following elements in the </w:t>
      </w:r>
      <w:r>
        <w:rPr>
          <w:b/>
        </w:rPr>
        <w:t>Options</w:t>
      </w:r>
      <w:r>
        <w:t xml:space="preserve"> element when handling </w:t>
      </w:r>
      <w:hyperlink w:anchor="gt_84bfada5-a327-4110-a257-cffd8fc3fe61">
        <w:r>
          <w:rPr>
            <w:rStyle w:val="HyperlinkGreen"/>
            <w:b/>
          </w:rPr>
          <w:t>S/MIME</w:t>
        </w:r>
      </w:hyperlink>
      <w:r>
        <w:t xml:space="preserve"> content:</w:t>
      </w:r>
    </w:p>
    <w:p w:rsidR="00FB1433" w:rsidRDefault="003A31FC">
      <w:pPr>
        <w:numPr>
          <w:ilvl w:val="0"/>
          <w:numId w:val="77"/>
        </w:numPr>
        <w:tabs>
          <w:tab w:val="left" w:pos="360"/>
        </w:tabs>
      </w:pPr>
      <w:r>
        <w:t xml:space="preserve">The </w:t>
      </w:r>
      <w:r>
        <w:rPr>
          <w:b/>
        </w:rPr>
        <w:t>MIMESupport</w:t>
      </w:r>
      <w:r>
        <w:t xml:space="preserve"> element to tell the server to return MIME for S/MIME-only/All/None messages.</w:t>
      </w:r>
    </w:p>
    <w:p w:rsidR="00FB1433" w:rsidRDefault="003A31FC">
      <w:pPr>
        <w:numPr>
          <w:ilvl w:val="0"/>
          <w:numId w:val="77"/>
        </w:numPr>
        <w:tabs>
          <w:tab w:val="left" w:pos="360"/>
        </w:tabs>
      </w:pPr>
      <w:r>
        <w:t xml:space="preserve">The </w:t>
      </w:r>
      <w:r>
        <w:rPr>
          <w:b/>
        </w:rPr>
        <w:t>airsyncbase:BodyPreference</w:t>
      </w:r>
      <w:r>
        <w:t xml:space="preserve"> element (</w:t>
      </w:r>
      <w:hyperlink r:id="rId489" w:anchor="Section_d1ba798741bf483d904596dfe11e3d1c">
        <w:r>
          <w:rPr>
            <w:rStyle w:val="Hyperlink"/>
          </w:rPr>
          <w:t>[MS-ASAIRS]</w:t>
        </w:r>
      </w:hyperlink>
      <w:r>
        <w:t xml:space="preserve"> section 2.2.2.12) wi</w:t>
      </w:r>
      <w:r>
        <w:t xml:space="preserve">th its child element, </w:t>
      </w:r>
      <w:r>
        <w:rPr>
          <w:b/>
        </w:rPr>
        <w:t xml:space="preserve">airsyncbase:Type </w:t>
      </w:r>
      <w:r>
        <w:t xml:space="preserve">([MS-ASAIRS] section 2.2.2.41.4), which contains a value of 4 to inform the server that the device can read the MIME </w:t>
      </w:r>
      <w:hyperlink w:anchor="gt_ad861812-8cb0-497a-80bb-13c95aa4e425">
        <w:r>
          <w:rPr>
            <w:rStyle w:val="HyperlinkGreen"/>
            <w:b/>
          </w:rPr>
          <w:t>BLOB</w:t>
        </w:r>
      </w:hyperlink>
      <w:r>
        <w:t>.</w:t>
      </w:r>
    </w:p>
    <w:p w:rsidR="00FB1433" w:rsidRDefault="003A31FC">
      <w:r>
        <w:t xml:space="preserve">When handling S/MIME content in </w:t>
      </w:r>
      <w:r>
        <w:t xml:space="preserve">the response, the server MUST include the </w:t>
      </w:r>
      <w:r>
        <w:rPr>
          <w:b/>
        </w:rPr>
        <w:t>airsyncbase:Body</w:t>
      </w:r>
      <w:r>
        <w:t xml:space="preserve"> element ([MS-ASAIRS] section 2.2.2.9), which is a child of the </w:t>
      </w:r>
      <w:r>
        <w:rPr>
          <w:b/>
        </w:rPr>
        <w:t>ApplicationData</w:t>
      </w:r>
      <w:r>
        <w:t xml:space="preserve"> element (section </w:t>
      </w:r>
      <w:hyperlink w:anchor="Section_731a32ef864d4fd7a2278ee77e3cd9f8" w:history="1">
        <w:r>
          <w:rPr>
            <w:rStyle w:val="Hyperlink"/>
          </w:rPr>
          <w:t>2.2.3.11</w:t>
        </w:r>
      </w:hyperlink>
      <w:r>
        <w:t xml:space="preserve">). The </w:t>
      </w:r>
      <w:r>
        <w:rPr>
          <w:b/>
        </w:rPr>
        <w:t>airsyncbase:Body</w:t>
      </w:r>
      <w:r>
        <w:t xml:space="preserve"> element i</w:t>
      </w:r>
      <w:r>
        <w:t>s a complex element and MUST contain the following child elements in an S/MIME synchronization response:</w:t>
      </w:r>
    </w:p>
    <w:p w:rsidR="00FB1433" w:rsidRDefault="003A31FC">
      <w:pPr>
        <w:numPr>
          <w:ilvl w:val="0"/>
          <w:numId w:val="78"/>
        </w:numPr>
        <w:tabs>
          <w:tab w:val="left" w:pos="360"/>
        </w:tabs>
      </w:pPr>
      <w:r>
        <w:lastRenderedPageBreak/>
        <w:t xml:space="preserve">The </w:t>
      </w:r>
      <w:r>
        <w:rPr>
          <w:b/>
        </w:rPr>
        <w:t>airsyncbase:Type</w:t>
      </w:r>
      <w:r>
        <w:t xml:space="preserve"> element ([MS-ASAIRS] section 2.2.2.41.1) with a value of 4 to inform the device that the data is a MIME BLOB.</w:t>
      </w:r>
    </w:p>
    <w:p w:rsidR="00FB1433" w:rsidRDefault="003A31FC">
      <w:pPr>
        <w:numPr>
          <w:ilvl w:val="0"/>
          <w:numId w:val="78"/>
        </w:numPr>
        <w:tabs>
          <w:tab w:val="left" w:pos="360"/>
        </w:tabs>
      </w:pPr>
      <w:r>
        <w:t xml:space="preserve">The </w:t>
      </w:r>
      <w:r>
        <w:rPr>
          <w:b/>
        </w:rPr>
        <w:t>airsyncbase:Esti</w:t>
      </w:r>
      <w:r>
        <w:rPr>
          <w:b/>
        </w:rPr>
        <w:t>matedDataSize</w:t>
      </w:r>
      <w:r>
        <w:t xml:space="preserve"> element ([MS-ASAIRS] section 2.2.2.23.2) to specify the rough total size of the data.</w:t>
      </w:r>
    </w:p>
    <w:p w:rsidR="00FB1433" w:rsidRDefault="003A31FC">
      <w:pPr>
        <w:numPr>
          <w:ilvl w:val="0"/>
          <w:numId w:val="78"/>
        </w:numPr>
        <w:tabs>
          <w:tab w:val="left" w:pos="360"/>
        </w:tabs>
      </w:pPr>
      <w:r>
        <w:t xml:space="preserve">The </w:t>
      </w:r>
      <w:r>
        <w:rPr>
          <w:b/>
        </w:rPr>
        <w:t>airsyncbase:Truncated</w:t>
      </w:r>
      <w:r>
        <w:t xml:space="preserve"> element ([MS-ASAIRS] section 2.2.2.39.1) to indicate whether the MIME BLOB is truncated.</w:t>
      </w:r>
    </w:p>
    <w:p w:rsidR="00FB1433" w:rsidRDefault="003A31FC">
      <w:pPr>
        <w:numPr>
          <w:ilvl w:val="0"/>
          <w:numId w:val="78"/>
        </w:numPr>
        <w:tabs>
          <w:tab w:val="left" w:pos="360"/>
        </w:tabs>
      </w:pPr>
      <w:r>
        <w:t xml:space="preserve">The </w:t>
      </w:r>
      <w:r>
        <w:rPr>
          <w:b/>
        </w:rPr>
        <w:t>airsyncbase:Data</w:t>
      </w:r>
      <w:r>
        <w:t xml:space="preserve"> element ([MS-ASAIRS]</w:t>
      </w:r>
      <w:r>
        <w:t xml:space="preserve"> section 2.2.2.20.1) that contains the full MIME BLOB.</w:t>
      </w:r>
    </w:p>
    <w:p w:rsidR="00FB1433" w:rsidRDefault="003A31FC">
      <w:r>
        <w:t xml:space="preserve">For more details about the </w:t>
      </w:r>
      <w:r>
        <w:rPr>
          <w:b/>
        </w:rPr>
        <w:t>airsyncbase:Body</w:t>
      </w:r>
      <w:r>
        <w:t xml:space="preserve"> element or the </w:t>
      </w:r>
      <w:r>
        <w:rPr>
          <w:b/>
        </w:rPr>
        <w:t>airsyncbase:BodyPreference</w:t>
      </w:r>
      <w:r>
        <w:t xml:space="preserve"> element, see [MS-ASAIRS] section 2.2.2.9 or [MS-ASAIRS] section 2.2.2.12, respectively.</w:t>
      </w:r>
    </w:p>
    <w:p w:rsidR="00FB1433" w:rsidRDefault="003A31FC">
      <w:r>
        <w:rPr>
          <w:b/>
        </w:rPr>
        <w:t>Protocol Versions</w:t>
      </w:r>
    </w:p>
    <w:p w:rsidR="00FB1433" w:rsidRDefault="003A31FC">
      <w:r>
        <w:t>The follo</w:t>
      </w:r>
      <w:r>
        <w:t xml:space="preserve">wing table specifies the protocol versions that support this element. The client indicates the protocol version being used by setting either the MS-ASProtocolVersion header, as specified in </w:t>
      </w:r>
      <w:hyperlink r:id="rId49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r>
        <w:t xml:space="preserve">This section provides details about using the </w:t>
      </w:r>
      <w:r>
        <w:rPr>
          <w:b/>
        </w:rPr>
        <w:t>airsyncbase:BodyPreference</w:t>
      </w:r>
      <w:r>
        <w:t xml:space="preserve"> element, the </w:t>
      </w:r>
      <w:r>
        <w:rPr>
          <w:b/>
        </w:rPr>
        <w:t>airsyncbase:Body</w:t>
      </w:r>
      <w:r>
        <w:t xml:space="preserve"> element, and the child elements of these elements when handling S/MIME content. Protocol version 2.5 does not support these elements. If protocol version</w:t>
      </w:r>
      <w:r>
        <w:t xml:space="preserve"> 2.5 is used, the server uses the </w:t>
      </w:r>
      <w:r>
        <w:rPr>
          <w:b/>
        </w:rPr>
        <w:t>email:MIMEData</w:t>
      </w:r>
      <w:r>
        <w:t xml:space="preserve">, </w:t>
      </w:r>
      <w:r>
        <w:rPr>
          <w:b/>
        </w:rPr>
        <w:t>email:MIMETruncated</w:t>
      </w:r>
      <w:r>
        <w:t xml:space="preserve">, and </w:t>
      </w:r>
      <w:r>
        <w:rPr>
          <w:b/>
        </w:rPr>
        <w:t>email:MIMESize</w:t>
      </w:r>
      <w:r>
        <w:t xml:space="preserve"> elements, as specified in </w:t>
      </w:r>
      <w:hyperlink r:id="rId491" w:anchor="Section_f3d27369e0f54164aa5e9b1abda16f5f">
        <w:r>
          <w:rPr>
            <w:rStyle w:val="Hyperlink"/>
          </w:rPr>
          <w:t>[MS-ASEMAIL]</w:t>
        </w:r>
      </w:hyperlink>
      <w:r>
        <w:t>, when returning MIME data.</w:t>
      </w:r>
    </w:p>
    <w:p w:rsidR="00FB1433" w:rsidRDefault="003A31FC">
      <w:pPr>
        <w:pStyle w:val="Heading4"/>
      </w:pPr>
      <w:bookmarkStart w:id="617" w:name="section_00f08f7cb190406e8e70f331f54fe9c1"/>
      <w:bookmarkStart w:id="618" w:name="_Toc95366436"/>
      <w:r>
        <w:t>MIMETruncation</w:t>
      </w:r>
      <w:bookmarkEnd w:id="617"/>
      <w:bookmarkEnd w:id="618"/>
    </w:p>
    <w:p w:rsidR="00FB1433" w:rsidRDefault="003A31FC">
      <w:r>
        <w:t>The</w:t>
      </w:r>
      <w:r>
        <w:t xml:space="preserve"> </w:t>
      </w:r>
      <w:r>
        <w:rPr>
          <w:b/>
        </w:rPr>
        <w:t>MIMETruncation</w:t>
      </w:r>
      <w:r>
        <w:t xml:space="preserve"> element is an optional child element of the </w:t>
      </w:r>
      <w:r>
        <w:rPr>
          <w:b/>
        </w:rPr>
        <w:t xml:space="preserve">Options </w:t>
      </w:r>
      <w:r>
        <w:t xml:space="preserve">element in </w:t>
      </w:r>
      <w:r>
        <w:rPr>
          <w:b/>
        </w:rPr>
        <w:t xml:space="preserve">Sync </w:t>
      </w:r>
      <w:r>
        <w:t xml:space="preserve">command requests that specifies whether the </w:t>
      </w:r>
      <w:hyperlink w:anchor="gt_af6ba277-34c1-493d-8103-71d2af36ce30">
        <w:r>
          <w:rPr>
            <w:rStyle w:val="HyperlinkGreen"/>
            <w:b/>
          </w:rPr>
          <w:t>MIME</w:t>
        </w:r>
      </w:hyperlink>
      <w:r>
        <w:t xml:space="preserve"> data of the email item SHOULD be truncated when it is sent fr</w:t>
      </w:r>
      <w:r>
        <w:t xml:space="preserve">om the server to the client. </w:t>
      </w:r>
    </w:p>
    <w:p w:rsidR="00FB1433" w:rsidRDefault="003A31FC">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610"/>
        <w:gridCol w:w="1854"/>
        <w:gridCol w:w="1267"/>
        <w:gridCol w:w="2439"/>
        <w:gridCol w:w="130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FB1433" w:rsidRDefault="003A31FC">
            <w:pPr>
              <w:pStyle w:val="TableBodyText"/>
            </w:pPr>
            <w:r>
              <w:rPr>
                <w:b/>
              </w:rPr>
              <w:t>Options</w:t>
            </w:r>
            <w:r>
              <w:t xml:space="preserve"> (section </w:t>
            </w:r>
            <w:hyperlink w:anchor="Section_38f4e9fb6080456aac8f07b806aae86e" w:history="1">
              <w:r>
                <w:rPr>
                  <w:rStyle w:val="Hyperlink"/>
                </w:rPr>
                <w:t>2.2.3.125.6</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unsignedByte</w:t>
            </w:r>
            <w:r>
              <w:t xml:space="preserve"> (</w:t>
            </w:r>
            <w:hyperlink r:id="rId492" w:anchor="Section_dcfe20e1cb36457f8c7be5c61351f7d3">
              <w:r>
                <w:rPr>
                  <w:rStyle w:val="Hyperlink"/>
                </w:rPr>
                <w:t>[MS-ASDTYPE]</w:t>
              </w:r>
            </w:hyperlink>
            <w:r>
              <w:t xml:space="preserve"> section 2.8)</w:t>
            </w:r>
            <w:r>
              <w:rPr>
                <w:b/>
              </w:rPr>
              <w:t xml:space="preserve"> </w:t>
            </w:r>
          </w:p>
        </w:tc>
        <w:tc>
          <w:tcPr>
            <w:tcW w:w="0" w:type="auto"/>
          </w:tcPr>
          <w:p w:rsidR="00FB1433" w:rsidRDefault="003A31FC">
            <w:pPr>
              <w:pStyle w:val="TableBodyText"/>
            </w:pPr>
            <w:r>
              <w:t>0...1 (optional)</w:t>
            </w:r>
          </w:p>
        </w:tc>
      </w:tr>
    </w:tbl>
    <w:p w:rsidR="00FB1433" w:rsidRDefault="003A31FC">
      <w:r>
        <w:lastRenderedPageBreak/>
        <w:t>The following table lists valid values for the element.</w:t>
      </w:r>
    </w:p>
    <w:tbl>
      <w:tblPr>
        <w:tblStyle w:val="Table-ShadedHeader"/>
        <w:tblW w:w="0" w:type="auto"/>
        <w:tblLook w:val="04A0" w:firstRow="1" w:lastRow="0" w:firstColumn="1" w:lastColumn="0" w:noHBand="0" w:noVBand="1"/>
      </w:tblPr>
      <w:tblGrid>
        <w:gridCol w:w="734"/>
        <w:gridCol w:w="375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Value</w:t>
            </w:r>
          </w:p>
        </w:tc>
        <w:tc>
          <w:tcPr>
            <w:tcW w:w="0" w:type="auto"/>
          </w:tcPr>
          <w:p w:rsidR="00FB1433" w:rsidRDefault="003A31FC">
            <w:pPr>
              <w:pStyle w:val="TableHeaderText"/>
            </w:pPr>
            <w:r>
              <w:t>Meaning</w:t>
            </w:r>
          </w:p>
        </w:tc>
      </w:tr>
      <w:tr w:rsidR="00FB1433" w:rsidTr="00FB1433">
        <w:tc>
          <w:tcPr>
            <w:tcW w:w="0" w:type="auto"/>
          </w:tcPr>
          <w:p w:rsidR="00FB1433" w:rsidRDefault="003A31FC">
            <w:pPr>
              <w:pStyle w:val="TableBodyText"/>
            </w:pPr>
            <w:r>
              <w:t>0</w:t>
            </w:r>
          </w:p>
        </w:tc>
        <w:tc>
          <w:tcPr>
            <w:tcW w:w="0" w:type="auto"/>
          </w:tcPr>
          <w:p w:rsidR="00FB1433" w:rsidRDefault="003A31FC">
            <w:pPr>
              <w:pStyle w:val="TableBodyText"/>
            </w:pPr>
            <w:r>
              <w:t>Truncate all body text.</w:t>
            </w:r>
          </w:p>
        </w:tc>
      </w:tr>
      <w:tr w:rsidR="00FB1433" w:rsidTr="00FB1433">
        <w:tc>
          <w:tcPr>
            <w:tcW w:w="0" w:type="auto"/>
          </w:tcPr>
          <w:p w:rsidR="00FB1433" w:rsidRDefault="003A31FC">
            <w:pPr>
              <w:pStyle w:val="TableBodyText"/>
            </w:pPr>
            <w:r>
              <w:t>1</w:t>
            </w:r>
          </w:p>
        </w:tc>
        <w:tc>
          <w:tcPr>
            <w:tcW w:w="0" w:type="auto"/>
          </w:tcPr>
          <w:p w:rsidR="00FB1433" w:rsidRDefault="003A31FC">
            <w:pPr>
              <w:pStyle w:val="TableBodyText"/>
            </w:pPr>
            <w:r>
              <w:t>Truncate text over 4,096 characters.</w:t>
            </w:r>
          </w:p>
        </w:tc>
      </w:tr>
      <w:tr w:rsidR="00FB1433" w:rsidTr="00FB1433">
        <w:tc>
          <w:tcPr>
            <w:tcW w:w="0" w:type="auto"/>
          </w:tcPr>
          <w:p w:rsidR="00FB1433" w:rsidRDefault="003A31FC">
            <w:pPr>
              <w:pStyle w:val="TableBodyText"/>
            </w:pPr>
            <w:r>
              <w:t>2</w:t>
            </w:r>
          </w:p>
        </w:tc>
        <w:tc>
          <w:tcPr>
            <w:tcW w:w="0" w:type="auto"/>
          </w:tcPr>
          <w:p w:rsidR="00FB1433" w:rsidRDefault="003A31FC">
            <w:pPr>
              <w:pStyle w:val="TableBodyText"/>
            </w:pPr>
            <w:r>
              <w:t>Truncate text over 5,120 characters.</w:t>
            </w:r>
          </w:p>
        </w:tc>
      </w:tr>
      <w:tr w:rsidR="00FB1433" w:rsidTr="00FB1433">
        <w:tc>
          <w:tcPr>
            <w:tcW w:w="0" w:type="auto"/>
          </w:tcPr>
          <w:p w:rsidR="00FB1433" w:rsidRDefault="003A31FC">
            <w:pPr>
              <w:pStyle w:val="TableBodyText"/>
            </w:pPr>
            <w:r>
              <w:t>3</w:t>
            </w:r>
          </w:p>
        </w:tc>
        <w:tc>
          <w:tcPr>
            <w:tcW w:w="0" w:type="auto"/>
          </w:tcPr>
          <w:p w:rsidR="00FB1433" w:rsidRDefault="003A31FC">
            <w:pPr>
              <w:pStyle w:val="TableBodyText"/>
            </w:pPr>
            <w:r>
              <w:t xml:space="preserve">Truncate text over 7,168 </w:t>
            </w:r>
            <w:r>
              <w:t>characters.</w:t>
            </w:r>
          </w:p>
        </w:tc>
      </w:tr>
      <w:tr w:rsidR="00FB1433" w:rsidTr="00FB1433">
        <w:tc>
          <w:tcPr>
            <w:tcW w:w="0" w:type="auto"/>
          </w:tcPr>
          <w:p w:rsidR="00FB1433" w:rsidRDefault="003A31FC">
            <w:pPr>
              <w:pStyle w:val="TableBodyText"/>
            </w:pPr>
            <w:r>
              <w:t>4</w:t>
            </w:r>
          </w:p>
        </w:tc>
        <w:tc>
          <w:tcPr>
            <w:tcW w:w="0" w:type="auto"/>
          </w:tcPr>
          <w:p w:rsidR="00FB1433" w:rsidRDefault="003A31FC">
            <w:pPr>
              <w:pStyle w:val="TableBodyText"/>
            </w:pPr>
            <w:r>
              <w:t>Truncate text over 10,240 characters.</w:t>
            </w:r>
          </w:p>
        </w:tc>
      </w:tr>
      <w:tr w:rsidR="00FB1433" w:rsidTr="00FB1433">
        <w:tc>
          <w:tcPr>
            <w:tcW w:w="0" w:type="auto"/>
          </w:tcPr>
          <w:p w:rsidR="00FB1433" w:rsidRDefault="003A31FC">
            <w:pPr>
              <w:pStyle w:val="TableBodyText"/>
            </w:pPr>
            <w:r>
              <w:t>5</w:t>
            </w:r>
          </w:p>
        </w:tc>
        <w:tc>
          <w:tcPr>
            <w:tcW w:w="0" w:type="auto"/>
          </w:tcPr>
          <w:p w:rsidR="00FB1433" w:rsidRDefault="003A31FC">
            <w:pPr>
              <w:pStyle w:val="TableBodyText"/>
            </w:pPr>
            <w:r>
              <w:t>Truncate text over 20,480 characters.</w:t>
            </w:r>
          </w:p>
        </w:tc>
      </w:tr>
      <w:tr w:rsidR="00FB1433" w:rsidTr="00FB1433">
        <w:tc>
          <w:tcPr>
            <w:tcW w:w="0" w:type="auto"/>
          </w:tcPr>
          <w:p w:rsidR="00FB1433" w:rsidRDefault="003A31FC">
            <w:pPr>
              <w:pStyle w:val="TableBodyText"/>
            </w:pPr>
            <w:r>
              <w:t>6</w:t>
            </w:r>
          </w:p>
        </w:tc>
        <w:tc>
          <w:tcPr>
            <w:tcW w:w="0" w:type="auto"/>
          </w:tcPr>
          <w:p w:rsidR="00FB1433" w:rsidRDefault="003A31FC">
            <w:pPr>
              <w:pStyle w:val="TableBodyText"/>
            </w:pPr>
            <w:r>
              <w:t>Truncate text over 51,200 characters.</w:t>
            </w:r>
          </w:p>
        </w:tc>
      </w:tr>
      <w:tr w:rsidR="00FB1433" w:rsidTr="00FB1433">
        <w:tc>
          <w:tcPr>
            <w:tcW w:w="0" w:type="auto"/>
          </w:tcPr>
          <w:p w:rsidR="00FB1433" w:rsidRDefault="003A31FC">
            <w:pPr>
              <w:pStyle w:val="TableBodyText"/>
            </w:pPr>
            <w:r>
              <w:t>7</w:t>
            </w:r>
          </w:p>
        </w:tc>
        <w:tc>
          <w:tcPr>
            <w:tcW w:w="0" w:type="auto"/>
          </w:tcPr>
          <w:p w:rsidR="00FB1433" w:rsidRDefault="003A31FC">
            <w:pPr>
              <w:pStyle w:val="TableBodyText"/>
            </w:pPr>
            <w:r>
              <w:t>Truncate text over 102,400 characters.</w:t>
            </w:r>
          </w:p>
        </w:tc>
      </w:tr>
      <w:tr w:rsidR="00FB1433" w:rsidTr="00FB1433">
        <w:tc>
          <w:tcPr>
            <w:tcW w:w="0" w:type="auto"/>
          </w:tcPr>
          <w:p w:rsidR="00FB1433" w:rsidRDefault="003A31FC">
            <w:pPr>
              <w:pStyle w:val="TableBodyText"/>
            </w:pPr>
            <w:r>
              <w:t>8</w:t>
            </w:r>
          </w:p>
        </w:tc>
        <w:tc>
          <w:tcPr>
            <w:tcW w:w="0" w:type="auto"/>
          </w:tcPr>
          <w:p w:rsidR="00FB1433" w:rsidRDefault="003A31FC">
            <w:pPr>
              <w:pStyle w:val="TableBodyText"/>
            </w:pPr>
            <w:r>
              <w:t>Do not truncate; send complete MIME data.</w:t>
            </w:r>
          </w:p>
        </w:tc>
      </w:tr>
    </w:tbl>
    <w:p w:rsidR="00FB1433" w:rsidRDefault="003A31FC">
      <w:r>
        <w:t xml:space="preserve">The size of the truncated message returned in the response is not the exact size of the </w:t>
      </w:r>
      <w:r>
        <w:rPr>
          <w:b/>
        </w:rPr>
        <w:t>MIMETruncation</w:t>
      </w:r>
      <w:r>
        <w:t xml:space="preserve"> element value; the size specified by the </w:t>
      </w:r>
      <w:r>
        <w:rPr>
          <w:b/>
        </w:rPr>
        <w:t xml:space="preserve">MIMETruncation </w:t>
      </w:r>
      <w:r>
        <w:t>element is an approximate value. This is because line feeds are treated as one character locally,</w:t>
      </w:r>
      <w:r>
        <w:t xml:space="preserve"> but are counted as two characters during truncation.</w:t>
      </w:r>
    </w:p>
    <w:p w:rsidR="00FB1433" w:rsidRDefault="003A31FC">
      <w:r>
        <w:t xml:space="preserve">The result of including more than one </w:t>
      </w:r>
      <w:r>
        <w:rPr>
          <w:b/>
        </w:rPr>
        <w:t>MIMETruncation</w:t>
      </w:r>
      <w:r>
        <w:t xml:space="preserve"> element as the child element of the </w:t>
      </w:r>
      <w:r>
        <w:rPr>
          <w:b/>
        </w:rPr>
        <w:t>Options</w:t>
      </w:r>
      <w:r>
        <w:t xml:space="preserve"> element is undefined. The server MAY return a protocol status error in response to such a command request</w:t>
      </w:r>
      <w:r>
        <w:t>.</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49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619" w:name="section_b24ad1649290404b8665f8a988722cc5"/>
      <w:bookmarkStart w:id="620" w:name="_Toc95366437"/>
      <w:r>
        <w:t>MiniCertificate</w:t>
      </w:r>
      <w:bookmarkEnd w:id="619"/>
      <w:bookmarkEnd w:id="620"/>
    </w:p>
    <w:p w:rsidR="00FB1433" w:rsidRDefault="003A31FC">
      <w:r>
        <w:t xml:space="preserve">The </w:t>
      </w:r>
      <w:r>
        <w:rPr>
          <w:b/>
        </w:rPr>
        <w:t>MiniCertificate</w:t>
      </w:r>
      <w:r>
        <w:t xml:space="preserve"> element is an optional child element of the </w:t>
      </w:r>
      <w:r>
        <w:rPr>
          <w:b/>
        </w:rPr>
        <w:t>Certificates</w:t>
      </w:r>
      <w:r>
        <w:t xml:space="preserve"> element in </w:t>
      </w:r>
      <w:r>
        <w:rPr>
          <w:b/>
        </w:rPr>
        <w:t xml:space="preserve">ResolveRecipients </w:t>
      </w:r>
      <w:r>
        <w:t xml:space="preserve">command responses that contains the mini-certificate </w:t>
      </w:r>
      <w:hyperlink w:anchor="gt_ad861812-8cb0-497a-80bb-13c95aa4e425">
        <w:r>
          <w:rPr>
            <w:rStyle w:val="HyperlinkGreen"/>
            <w:b/>
          </w:rPr>
          <w:t>BLOB</w:t>
        </w:r>
      </w:hyperlink>
      <w:r>
        <w:t xml:space="preserve"> that is encoded with </w:t>
      </w:r>
      <w:hyperlink w:anchor="gt_179b9392-9019-45a3-880b-26f6890522b7">
        <w:r>
          <w:rPr>
            <w:rStyle w:val="HyperlinkGreen"/>
            <w:b/>
          </w:rPr>
          <w:t>base64 encoding</w:t>
        </w:r>
      </w:hyperlink>
      <w:r>
        <w:t>.</w:t>
      </w:r>
    </w:p>
    <w:p w:rsidR="00FB1433" w:rsidRDefault="003A31FC">
      <w:r>
        <w:lastRenderedPageBreak/>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643"/>
        <w:gridCol w:w="1671"/>
        <w:gridCol w:w="1181"/>
        <w:gridCol w:w="2217"/>
        <w:gridCol w:w="176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w:t>
            </w:r>
            <w:r>
              <w:t>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FB1433" w:rsidRDefault="003A31FC">
            <w:pPr>
              <w:pStyle w:val="TableBodyText"/>
            </w:pPr>
            <w:r>
              <w:rPr>
                <w:b/>
              </w:rPr>
              <w:t>Certificates</w:t>
            </w:r>
            <w:r>
              <w:t xml:space="preserve"> (section </w:t>
            </w:r>
            <w:hyperlink w:anchor="Section_d2e58d9a1c7c431cb9e0bce2785b7392" w:history="1">
              <w:r>
                <w:rPr>
                  <w:rStyle w:val="Hyperlink"/>
                </w:rPr>
                <w:t>2.2.3.23.1</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494" w:anchor="Section_dcfe20e1cb36457f8c7be5c61351f7d3">
              <w:r>
                <w:rPr>
                  <w:rStyle w:val="Hyperlink"/>
                </w:rPr>
                <w:t>[MS-ASDTYPE]</w:t>
              </w:r>
            </w:hyperlink>
            <w:r>
              <w:t xml:space="preserve"> section 2.7) (encoded with base64 encoding)</w:t>
            </w:r>
          </w:p>
        </w:tc>
        <w:tc>
          <w:tcPr>
            <w:tcW w:w="0" w:type="auto"/>
          </w:tcPr>
          <w:p w:rsidR="00FB1433" w:rsidRDefault="003A31FC">
            <w:pPr>
              <w:pStyle w:val="TableBodyText"/>
            </w:pPr>
            <w:r>
              <w:t xml:space="preserve">0...1 per </w:t>
            </w:r>
            <w:r>
              <w:rPr>
                <w:b/>
              </w:rPr>
              <w:t>Certificates</w:t>
            </w:r>
            <w:r>
              <w:t xml:space="preserve"> parent ele</w:t>
            </w:r>
            <w:r>
              <w:t>ment</w:t>
            </w:r>
          </w:p>
        </w:tc>
      </w:tr>
    </w:tbl>
    <w:p w:rsidR="00FB1433" w:rsidRDefault="003A31FC">
      <w:r>
        <w:t xml:space="preserve">This element is returned only if the client specifies a value of 3 in the </w:t>
      </w:r>
      <w:r>
        <w:rPr>
          <w:b/>
        </w:rPr>
        <w:t>CertificateRetrieval</w:t>
      </w:r>
      <w:r>
        <w:t xml:space="preserve"> element (section </w:t>
      </w:r>
      <w:hyperlink w:anchor="Section_e26af52348dd446f96e7aa63f563ec4f" w:history="1">
        <w:r>
          <w:rPr>
            <w:rStyle w:val="Hyperlink"/>
          </w:rPr>
          <w:t>2.2.3.22</w:t>
        </w:r>
      </w:hyperlink>
      <w:r>
        <w:t xml:space="preserve">) in the </w:t>
      </w:r>
      <w:r>
        <w:rPr>
          <w:b/>
        </w:rPr>
        <w:t xml:space="preserve">ResolveRecipients </w:t>
      </w:r>
      <w:r>
        <w:t xml:space="preserve">command request and the resolved recipient </w:t>
      </w:r>
      <w:r>
        <w:t xml:space="preserve">has a valid </w:t>
      </w:r>
      <w:hyperlink w:anchor="gt_84bfada5-a327-4110-a257-cffd8fc3fe61">
        <w:r>
          <w:rPr>
            <w:rStyle w:val="HyperlinkGreen"/>
            <w:b/>
          </w:rPr>
          <w:t>S/MIME</w:t>
        </w:r>
      </w:hyperlink>
      <w:r>
        <w:t xml:space="preserve"> certificate.</w:t>
      </w:r>
    </w:p>
    <w:p w:rsidR="00FB1433" w:rsidRDefault="003A31FC">
      <w:r>
        <w:rPr>
          <w:b/>
        </w:rPr>
        <w:t>Protocol Versions</w:t>
      </w:r>
    </w:p>
    <w:p w:rsidR="00FB1433" w:rsidRDefault="003A31FC">
      <w:r>
        <w:t>The following table specifies the protocol versions that support this element. The client indicates the protocol version being used by setting e</w:t>
      </w:r>
      <w:r>
        <w:t xml:space="preserve">ither the MS-ASProtocolVersion header, as specified in </w:t>
      </w:r>
      <w:hyperlink r:id="rId495" w:anchor="Section_4cbf28dc287641c69d87ba9db86cd40d">
        <w:r>
          <w:rPr>
            <w:rStyle w:val="Hyperlink"/>
          </w:rPr>
          <w:t>[MS-ASHTTP]</w:t>
        </w:r>
      </w:hyperlink>
      <w:r>
        <w:t xml:space="preserve"> section 2.2.1.1.2.6, or the </w:t>
      </w:r>
      <w:r>
        <w:rPr>
          <w:b/>
        </w:rPr>
        <w:t>Protocol version</w:t>
      </w:r>
      <w:r>
        <w:t xml:space="preserve"> field, as specified in [MS-ASHTTP] section 2.2.1.1.1.1, in the </w:t>
      </w:r>
      <w:r>
        <w:t>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621" w:name="section_e75841b078c44a86babd8083f022339f"/>
      <w:bookmarkStart w:id="622" w:name="_Toc95366438"/>
      <w:r>
        <w:t>MobileOperator</w:t>
      </w:r>
      <w:bookmarkEnd w:id="621"/>
      <w:bookmarkEnd w:id="622"/>
    </w:p>
    <w:p w:rsidR="00FB1433" w:rsidRDefault="003A31FC">
      <w:r>
        <w:t xml:space="preserve">The </w:t>
      </w:r>
      <w:r>
        <w:rPr>
          <w:b/>
        </w:rPr>
        <w:t>MobileOperator</w:t>
      </w:r>
      <w:r>
        <w:t xml:space="preserve"> element is an optional child element of the </w:t>
      </w:r>
      <w:r>
        <w:rPr>
          <w:b/>
        </w:rPr>
        <w:t xml:space="preserve">Set </w:t>
      </w:r>
      <w:r>
        <w:t xml:space="preserve">element in </w:t>
      </w:r>
      <w:r>
        <w:rPr>
          <w:b/>
        </w:rPr>
        <w:t xml:space="preserve">Settings </w:t>
      </w:r>
      <w:r>
        <w:t xml:space="preserve">command requests that specifies the name of the mobile operator to which a mobile device is connected. The </w:t>
      </w:r>
      <w:r>
        <w:rPr>
          <w:b/>
        </w:rPr>
        <w:t xml:space="preserve">MobileOperator </w:t>
      </w:r>
      <w:r>
        <w:t>element value can be up to 1024 characters in length.</w:t>
      </w:r>
      <w:bookmarkStart w:id="623" w:name="z110"/>
      <w:bookmarkEnd w:id="623"/>
    </w:p>
    <w:p w:rsidR="00FB1433" w:rsidRDefault="003A31FC">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93"/>
        <w:gridCol w:w="1521"/>
        <w:gridCol w:w="1265"/>
        <w:gridCol w:w="1894"/>
        <w:gridCol w:w="1302"/>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w:t>
            </w:r>
            <w:r>
              <w:t>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2.2.1.18</w:t>
              </w:r>
            </w:hyperlink>
            <w:r>
              <w:t>)</w:t>
            </w:r>
          </w:p>
        </w:tc>
        <w:tc>
          <w:tcPr>
            <w:tcW w:w="0" w:type="auto"/>
          </w:tcPr>
          <w:p w:rsidR="00FB1433" w:rsidRDefault="003A31FC">
            <w:pPr>
              <w:pStyle w:val="TableBodyText"/>
              <w:rPr>
                <w:b/>
              </w:rPr>
            </w:pPr>
            <w:r>
              <w:rPr>
                <w:b/>
              </w:rPr>
              <w:t>Set</w:t>
            </w:r>
            <w:r>
              <w:t xml:space="preserve"> (section </w:t>
            </w:r>
            <w:hyperlink w:anchor="Section_bde5614905d34a619d790a73c80fe393" w:history="1">
              <w:r>
                <w:rPr>
                  <w:rStyle w:val="Hyperlink"/>
                </w:rPr>
                <w:t>2.2.3.167</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496" w:anchor="Section_dcfe20e1cb36457f8c7be5c61351f7d3">
              <w:r>
                <w:rPr>
                  <w:rStyle w:val="Hyperlink"/>
                </w:rPr>
                <w:t>[MS-ASDTYPE]</w:t>
              </w:r>
            </w:hyperlink>
            <w:r>
              <w:t xml:space="preserve"> section 2.7) </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497"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624" w:name="section_065bea30abde4950b54dba0c4d68a6bb"/>
      <w:bookmarkStart w:id="625" w:name="_Toc95366439"/>
      <w:r>
        <w:t>MobilePhone</w:t>
      </w:r>
      <w:bookmarkEnd w:id="624"/>
      <w:bookmarkEnd w:id="625"/>
    </w:p>
    <w:p w:rsidR="00FB1433" w:rsidRDefault="003A31FC">
      <w:r>
        <w:t>The</w:t>
      </w:r>
      <w:r>
        <w:rPr>
          <w:b/>
        </w:rPr>
        <w:t xml:space="preserve"> MobilePhone</w:t>
      </w:r>
      <w:r>
        <w:t xml:space="preserve"> element is used in the following command responses:</w:t>
      </w:r>
    </w:p>
    <w:p w:rsidR="00FB1433" w:rsidRDefault="003A31FC">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FB1433" w:rsidRDefault="003A31FC">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FB1433" w:rsidRDefault="003A31FC">
      <w:r>
        <w:t xml:space="preserve">The definition of the </w:t>
      </w:r>
      <w:r>
        <w:rPr>
          <w:b/>
        </w:rPr>
        <w:t>MobilePhone</w:t>
      </w:r>
      <w:r>
        <w:t xml:space="preserve"> element differs according to the context in which it is used. For more details, see section </w:t>
      </w:r>
      <w:hyperlink w:anchor="Section_5f212aa7a64241e8a4f44721f26e90f7" w:history="1">
        <w:r>
          <w:rPr>
            <w:rStyle w:val="Hyperlink"/>
          </w:rPr>
          <w:t>2.2.3.114.1</w:t>
        </w:r>
      </w:hyperlink>
      <w:r>
        <w:t xml:space="preserve"> and section </w:t>
      </w:r>
      <w:hyperlink w:anchor="Section_b1e3b2ee121446c19eff0812ee9dffef" w:history="1">
        <w:r>
          <w:rPr>
            <w:rStyle w:val="Hyperlink"/>
          </w:rPr>
          <w:t>2.2.3.114.2</w:t>
        </w:r>
      </w:hyperlink>
      <w:r>
        <w:t xml:space="preserve">. </w:t>
      </w:r>
    </w:p>
    <w:p w:rsidR="00FB1433" w:rsidRDefault="003A31FC">
      <w:pPr>
        <w:pStyle w:val="Heading5"/>
      </w:pPr>
      <w:bookmarkStart w:id="626" w:name="section_5f212aa7a64241e8a4f44721f26e90f7"/>
      <w:bookmarkStart w:id="627" w:name="_Toc95366440"/>
      <w:r>
        <w:t>MobilePhone (Find)</w:t>
      </w:r>
      <w:bookmarkEnd w:id="626"/>
      <w:bookmarkEnd w:id="627"/>
    </w:p>
    <w:p w:rsidR="00FB1433" w:rsidRDefault="003A31FC">
      <w:r>
        <w:t xml:space="preserve">The </w:t>
      </w:r>
      <w:r>
        <w:rPr>
          <w:b/>
        </w:rPr>
        <w:t xml:space="preserve">MobilePhone </w:t>
      </w:r>
      <w:r>
        <w:t xml:space="preserve">element in the </w:t>
      </w:r>
      <w:r>
        <w:rPr>
          <w:b/>
        </w:rPr>
        <w:t xml:space="preserve">GAL </w:t>
      </w:r>
      <w:r>
        <w:t xml:space="preserve">namespace is an optional child element of the </w:t>
      </w:r>
      <w:r>
        <w:rPr>
          <w:b/>
        </w:rPr>
        <w:t>find:Properties</w:t>
      </w:r>
      <w:r>
        <w:t xml:space="preserve"> element in </w:t>
      </w:r>
      <w:r>
        <w:rPr>
          <w:b/>
        </w:rPr>
        <w:t xml:space="preserve">Find </w:t>
      </w:r>
      <w:r>
        <w:t xml:space="preserve">command responses. The </w:t>
      </w:r>
      <w:r>
        <w:rPr>
          <w:b/>
        </w:rPr>
        <w:t xml:space="preserve">MobilePhone </w:t>
      </w:r>
      <w:r>
        <w:t>element is only p</w:t>
      </w:r>
      <w:r>
        <w:t xml:space="preserve">resent in response to </w:t>
      </w:r>
      <w:r>
        <w:rPr>
          <w:b/>
        </w:rPr>
        <w:t xml:space="preserve">Find </w:t>
      </w:r>
      <w:r>
        <w:t xml:space="preserve">command requests that contain a </w:t>
      </w:r>
      <w:r>
        <w:rPr>
          <w:b/>
        </w:rPr>
        <w:t xml:space="preserve">GALSearchCriterion </w:t>
      </w:r>
      <w:r>
        <w:t xml:space="preserve">element as specified in section </w:t>
      </w:r>
      <w:hyperlink w:anchor="Section_5226820eea42448c8c16073249df10ed" w:history="1">
        <w:r>
          <w:rPr>
            <w:rStyle w:val="Hyperlink"/>
          </w:rPr>
          <w:t>2.2.3.82</w:t>
        </w:r>
      </w:hyperlink>
      <w:r>
        <w:t xml:space="preserve">. It contains the mobile phone number of a recipient in the </w:t>
      </w:r>
      <w:hyperlink w:anchor="gt_6fbe9d37-508e-44f3-be0f-b579e1264f27">
        <w:r>
          <w:rPr>
            <w:rStyle w:val="HyperlinkGreen"/>
            <w:b/>
          </w:rPr>
          <w:t>GAL</w:t>
        </w:r>
      </w:hyperlink>
      <w:r>
        <w:t xml:space="preserve"> that matched the search criteria from the corresponding </w:t>
      </w:r>
      <w:r>
        <w:rPr>
          <w:b/>
        </w:rPr>
        <w:t xml:space="preserve">Find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FB1433" w:rsidRDefault="003A31FC">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498" w:anchor="Section_dcfe20e1cb36457f8c7be5c61351f7d3">
              <w:r>
                <w:rPr>
                  <w:rStyle w:val="Hyperlink"/>
                </w:rPr>
                <w:t>[MS-ASDTYPE]</w:t>
              </w:r>
            </w:hyperlink>
            <w:r>
              <w:t xml:space="preserve"> section 2.7)</w:t>
            </w:r>
            <w:r>
              <w:rPr>
                <w:b/>
              </w:rPr>
              <w:t xml:space="preserve"> </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49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lastRenderedPageBreak/>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628" w:name="section_b1e3b2ee121446c19eff0812ee9dffef"/>
      <w:bookmarkStart w:id="629" w:name="_Toc95366441"/>
      <w:r>
        <w:t>MobilePhone (Search)</w:t>
      </w:r>
      <w:bookmarkEnd w:id="628"/>
      <w:bookmarkEnd w:id="629"/>
    </w:p>
    <w:p w:rsidR="00FB1433" w:rsidRDefault="003A31FC">
      <w:r>
        <w:t xml:space="preserve">The </w:t>
      </w:r>
      <w:r>
        <w:rPr>
          <w:b/>
        </w:rPr>
        <w:t xml:space="preserve">MobilePhone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MobilePhone </w:t>
      </w:r>
      <w:r>
        <w:t xml:space="preserve">element is only present in response to </w:t>
      </w:r>
      <w:r>
        <w:rPr>
          <w:b/>
        </w:rPr>
        <w:t xml:space="preserve">Search </w:t>
      </w:r>
      <w:r>
        <w:t xml:space="preserve">command requests that contain a </w:t>
      </w:r>
      <w:r>
        <w:rPr>
          <w:b/>
        </w:rPr>
        <w:t>searc</w:t>
      </w:r>
      <w:r>
        <w:rPr>
          <w:b/>
        </w:rPr>
        <w:t xml:space="preserve">h:Name </w:t>
      </w:r>
      <w:r>
        <w:t xml:space="preserve">element with a value of "GAL", as specified in section </w:t>
      </w:r>
      <w:hyperlink w:anchor="Section_8521454610c64b9c8abbbbf65a385dfa" w:history="1">
        <w:r>
          <w:rPr>
            <w:rStyle w:val="Hyperlink"/>
          </w:rPr>
          <w:t>2.2.3.120.2</w:t>
        </w:r>
      </w:hyperlink>
      <w:r>
        <w:t xml:space="preserve">. It contains the mobile phone number of a recipient in the </w:t>
      </w:r>
      <w:hyperlink w:anchor="gt_6fbe9d37-508e-44f3-be0f-b579e1264f27">
        <w:r>
          <w:rPr>
            <w:rStyle w:val="HyperlinkGreen"/>
            <w:b/>
          </w:rPr>
          <w:t>G</w:t>
        </w:r>
        <w:r>
          <w:rPr>
            <w:rStyle w:val="HyperlinkGreen"/>
            <w:b/>
          </w:rPr>
          <w:t>AL</w:t>
        </w:r>
      </w:hyperlink>
      <w:r>
        <w:t xml:space="preserve"> that matched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FB1433" w:rsidRDefault="003A31FC">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500" w:anchor="Section_dcfe20e1cb36457f8c7be5c61351f7d3">
              <w:r>
                <w:rPr>
                  <w:rStyle w:val="Hyperlink"/>
                </w:rPr>
                <w:t>[MS-ASDTYPE]</w:t>
              </w:r>
            </w:hyperlink>
            <w:r>
              <w:t xml:space="preserve"> section 2.7)</w:t>
            </w:r>
            <w:r>
              <w:rPr>
                <w:b/>
              </w:rPr>
              <w:t xml:space="preserve"> </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The following table specifies the protocol versions that support this element. The client indicates the protocol version being used by setting either the MS-ASProtocolVersion header, as speci</w:t>
      </w:r>
      <w:r>
        <w:t xml:space="preserve">fied in </w:t>
      </w:r>
      <w:hyperlink r:id="rId50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630" w:name="section_7e699df66063468fa297cf5a60aea86b"/>
      <w:bookmarkStart w:id="631" w:name="_Toc95366442"/>
      <w:r>
        <w:lastRenderedPageBreak/>
        <w:t>Model</w:t>
      </w:r>
      <w:bookmarkEnd w:id="630"/>
      <w:bookmarkEnd w:id="631"/>
    </w:p>
    <w:p w:rsidR="00FB1433" w:rsidRDefault="003A31FC">
      <w:r>
        <w:t xml:space="preserve">The </w:t>
      </w:r>
      <w:r>
        <w:rPr>
          <w:b/>
        </w:rPr>
        <w:t>Model</w:t>
      </w:r>
      <w:r>
        <w:t xml:space="preserve"> element is an optional child element of the </w:t>
      </w:r>
      <w:r>
        <w:rPr>
          <w:b/>
        </w:rPr>
        <w:t xml:space="preserve">Set </w:t>
      </w:r>
      <w:r>
        <w:t xml:space="preserve">element in </w:t>
      </w:r>
      <w:r>
        <w:rPr>
          <w:b/>
        </w:rPr>
        <w:t xml:space="preserve">Settings </w:t>
      </w:r>
      <w:r>
        <w:t xml:space="preserve">command requests that specifies a name that generally describes the device of the client. The </w:t>
      </w:r>
      <w:r>
        <w:rPr>
          <w:b/>
        </w:rPr>
        <w:t xml:space="preserve">Model </w:t>
      </w:r>
      <w:r>
        <w:t xml:space="preserve">element value can be up to 1024 characters in length. </w:t>
      </w:r>
    </w:p>
    <w:p w:rsidR="00FB1433" w:rsidRDefault="003A31FC">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93"/>
        <w:gridCol w:w="1521"/>
        <w:gridCol w:w="1265"/>
        <w:gridCol w:w="1894"/>
        <w:gridCol w:w="1302"/>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Settings </w:t>
            </w:r>
            <w:r>
              <w:t xml:space="preserve">command </w:t>
            </w:r>
            <w:r>
              <w:rPr>
                <w:b/>
              </w:rPr>
              <w:t>DeviceInformation</w:t>
            </w:r>
            <w:r>
              <w:t xml:space="preserve"> reque</w:t>
            </w:r>
            <w:r>
              <w:t xml:space="preserve">st (section </w:t>
            </w:r>
            <w:hyperlink w:anchor="Section_b5a1ed99a7ac4d0baacb40ac792d0a91" w:history="1">
              <w:r>
                <w:rPr>
                  <w:rStyle w:val="Hyperlink"/>
                </w:rPr>
                <w:t>2.2.1.18</w:t>
              </w:r>
            </w:hyperlink>
            <w:r>
              <w:t>)</w:t>
            </w:r>
          </w:p>
        </w:tc>
        <w:tc>
          <w:tcPr>
            <w:tcW w:w="0" w:type="auto"/>
          </w:tcPr>
          <w:p w:rsidR="00FB1433" w:rsidRDefault="003A31FC">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502" w:anchor="Section_dcfe20e1cb36457f8c7be5c61351f7d3">
              <w:r>
                <w:rPr>
                  <w:rStyle w:val="Hyperlink"/>
                </w:rPr>
                <w:t>[MS-ASDTYPE]</w:t>
              </w:r>
            </w:hyperlink>
            <w:r>
              <w:t xml:space="preserve"> section 2.7)</w:t>
            </w:r>
          </w:p>
        </w:tc>
        <w:tc>
          <w:tcPr>
            <w:tcW w:w="0" w:type="auto"/>
          </w:tcPr>
          <w:p w:rsidR="00FB1433" w:rsidRDefault="003A31FC">
            <w:pPr>
              <w:pStyle w:val="TableBodyText"/>
            </w:pPr>
            <w:r>
              <w:t>0...1 (optional)</w:t>
            </w:r>
          </w:p>
        </w:tc>
      </w:tr>
    </w:tbl>
    <w:p w:rsidR="00FB1433" w:rsidRDefault="003A31FC">
      <w:r>
        <w:t xml:space="preserve">The descriptive name of the device can be any string that the client chooses, typically a general description of the device. For example, the name of the manufacturer, the model name, or the model number </w:t>
      </w:r>
      <w:r>
        <w:t>can be used. The server does not perform any validation of this string, so the client can submit any string.</w:t>
      </w:r>
    </w:p>
    <w:p w:rsidR="00FB1433" w:rsidRDefault="003A31FC">
      <w:r>
        <w:rPr>
          <w:b/>
        </w:rPr>
        <w:t>Protocol Versions</w:t>
      </w:r>
    </w:p>
    <w:p w:rsidR="00FB1433" w:rsidRDefault="003A31FC">
      <w:r>
        <w:t>The following table specifies the protocol versions that support this element. The client indicates the protocol version being us</w:t>
      </w:r>
      <w:r>
        <w:t xml:space="preserve">ed by setting either the MS-ASProtocolVersion header, as specified in </w:t>
      </w:r>
      <w:hyperlink r:id="rId503" w:anchor="Section_4cbf28dc287641c69d87ba9db86cd40d">
        <w:r>
          <w:rPr>
            <w:rStyle w:val="Hyperlink"/>
          </w:rPr>
          <w:t>[MS-ASHTTP]</w:t>
        </w:r>
      </w:hyperlink>
      <w:r>
        <w:t xml:space="preserve"> section 2.2.1.1.2.6, or the </w:t>
      </w:r>
      <w:r>
        <w:rPr>
          <w:b/>
        </w:rPr>
        <w:t>Protocol version</w:t>
      </w:r>
      <w:r>
        <w:t xml:space="preserve"> field, as specified in [MS-ASHTTP] section 2.2.1</w:t>
      </w:r>
      <w:r>
        <w:t>.1.1.1,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632" w:name="section_8e63a9402c3b4a78b0e77937ec57fb08"/>
      <w:bookmarkStart w:id="633" w:name="_Toc95366443"/>
      <w:r>
        <w:t>MoreAvailable</w:t>
      </w:r>
      <w:bookmarkEnd w:id="632"/>
      <w:bookmarkEnd w:id="633"/>
    </w:p>
    <w:p w:rsidR="00FB1433" w:rsidRDefault="003A31FC">
      <w:r>
        <w:t xml:space="preserve">The </w:t>
      </w:r>
      <w:r>
        <w:rPr>
          <w:b/>
        </w:rPr>
        <w:t>MoreAvailable</w:t>
      </w:r>
      <w:r>
        <w:t xml:space="preserve"> element is an optional child element of the </w:t>
      </w:r>
      <w:r>
        <w:rPr>
          <w:b/>
        </w:rPr>
        <w:t xml:space="preserve">Collection </w:t>
      </w:r>
      <w:r>
        <w:t xml:space="preserve">element in </w:t>
      </w:r>
      <w:r>
        <w:rPr>
          <w:b/>
        </w:rPr>
        <w:t xml:space="preserve">Sync </w:t>
      </w:r>
      <w:r>
        <w:t xml:space="preserve">command responses that indicates there are more changes than the number that are requested in the </w:t>
      </w:r>
      <w:r>
        <w:rPr>
          <w:b/>
        </w:rPr>
        <w:t>WindowSize</w:t>
      </w:r>
      <w:r>
        <w:t xml:space="preserve"> element (section </w:t>
      </w:r>
      <w:hyperlink w:anchor="Section_8643e5a0bf6e464b8b3882619d98ca1b" w:history="1">
        <w:r>
          <w:rPr>
            <w:rStyle w:val="Hyperlink"/>
          </w:rPr>
          <w:t>2.2.3.199</w:t>
        </w:r>
      </w:hyperlink>
      <w:r>
        <w:t>).</w:t>
      </w:r>
    </w:p>
    <w:p w:rsidR="00FB1433" w:rsidRDefault="003A31FC">
      <w:r>
        <w:t>All elements referenced in this section are defined in the</w:t>
      </w:r>
      <w:r>
        <w:t xml:space="preserve"> </w:t>
      </w:r>
      <w:r>
        <w:rPr>
          <w:b/>
        </w:rPr>
        <w:t>AirSync</w:t>
      </w:r>
      <w:r>
        <w:t xml:space="preserve"> namespace.</w:t>
      </w:r>
    </w:p>
    <w:tbl>
      <w:tblPr>
        <w:tblStyle w:val="Table-ShadedHeader"/>
        <w:tblW w:w="0" w:type="auto"/>
        <w:tblLook w:val="04A0" w:firstRow="1" w:lastRow="0" w:firstColumn="1" w:lastColumn="0" w:noHBand="0" w:noVBand="1"/>
      </w:tblPr>
      <w:tblGrid>
        <w:gridCol w:w="3244"/>
        <w:gridCol w:w="2327"/>
        <w:gridCol w:w="1419"/>
        <w:gridCol w:w="974"/>
        <w:gridCol w:w="1511"/>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Sync </w:t>
            </w:r>
            <w:r>
              <w:t xml:space="preserve">command response (section </w:t>
            </w:r>
            <w:hyperlink w:anchor="Section_89449dc4678c4deb9be2e1dbbc43e2f5" w:history="1">
              <w:r>
                <w:rPr>
                  <w:rStyle w:val="Hyperlink"/>
                </w:rPr>
                <w:t>2.2.1.21</w:t>
              </w:r>
            </w:hyperlink>
            <w:r>
              <w:t>)</w:t>
            </w:r>
          </w:p>
        </w:tc>
        <w:tc>
          <w:tcPr>
            <w:tcW w:w="0" w:type="auto"/>
          </w:tcPr>
          <w:p w:rsidR="00FB1433" w:rsidRDefault="003A31FC">
            <w:pPr>
              <w:pStyle w:val="TableBodyText"/>
            </w:pPr>
            <w:r>
              <w:rPr>
                <w:b/>
              </w:rPr>
              <w:t>Collection</w:t>
            </w:r>
            <w:r>
              <w:t xml:space="preserve"> (section </w:t>
            </w:r>
            <w:hyperlink w:anchor="Section_9bc36da02ecc4618a4a3f0fcda460d44" w:history="1">
              <w:r>
                <w:rPr>
                  <w:rStyle w:val="Hyperlink"/>
                </w:rPr>
                <w:t>2.2.3.29.2</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t>None</w:t>
            </w:r>
          </w:p>
        </w:tc>
        <w:tc>
          <w:tcPr>
            <w:tcW w:w="0" w:type="auto"/>
          </w:tcPr>
          <w:p w:rsidR="00FB1433" w:rsidRDefault="003A31FC">
            <w:pPr>
              <w:pStyle w:val="TableBodyText"/>
            </w:pPr>
            <w:r>
              <w:t>0...1 (optional)</w:t>
            </w:r>
          </w:p>
        </w:tc>
      </w:tr>
    </w:tbl>
    <w:p w:rsidR="00FB1433" w:rsidRDefault="003A31FC">
      <w:r>
        <w:lastRenderedPageBreak/>
        <w:t xml:space="preserve">The </w:t>
      </w:r>
      <w:r>
        <w:rPr>
          <w:b/>
        </w:rPr>
        <w:t>MoreAvailable</w:t>
      </w:r>
      <w:r>
        <w:t xml:space="preserve"> element is an empty tag element, meaning it has no value or data type. It is distinguished only by the presence or absence of the &lt;MoreAvail</w:t>
      </w:r>
      <w:r>
        <w:t>able/&gt; tag.</w:t>
      </w:r>
    </w:p>
    <w:p w:rsidR="00FB1433" w:rsidRDefault="003A31FC">
      <w:r>
        <w:t xml:space="preserve">The </w:t>
      </w:r>
      <w:r>
        <w:rPr>
          <w:b/>
        </w:rPr>
        <w:t>MoreAvailable</w:t>
      </w:r>
      <w:r>
        <w:t xml:space="preserve"> element appears only in responses that are sent from the server to the client. It appears only if the client request contained a </w:t>
      </w:r>
      <w:r>
        <w:rPr>
          <w:b/>
        </w:rPr>
        <w:t>WindowSize</w:t>
      </w:r>
      <w:r>
        <w:t xml:space="preserve"> element and there are still changes to be returned to the client.</w:t>
      </w:r>
    </w:p>
    <w:p w:rsidR="00FB1433" w:rsidRDefault="003A31FC">
      <w:r>
        <w:t xml:space="preserve">The server includes </w:t>
      </w:r>
      <w:r>
        <w:t xml:space="preserve">the </w:t>
      </w:r>
      <w:r>
        <w:rPr>
          <w:b/>
        </w:rPr>
        <w:t>MoreAvailable</w:t>
      </w:r>
      <w:r>
        <w:t xml:space="preserve"> element in </w:t>
      </w:r>
      <w:r>
        <w:rPr>
          <w:b/>
        </w:rPr>
        <w:t>Sync</w:t>
      </w:r>
      <w:r>
        <w:t xml:space="preserve"> responses that contain no additions, changes, or deletions when the server encounters elements external to the protocol.</w:t>
      </w:r>
      <w:bookmarkStart w:id="634"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634"/>
      <w:r>
        <w:t xml:space="preserve"> If the client receives multiple</w:t>
      </w:r>
      <w:r>
        <w:t xml:space="preserve"> Sync responses that contain the MoreAvailable element and fewer changes than requested by the WindowSize element value included in the Sync request the client SHOULD continue to send </w:t>
      </w:r>
      <w:r>
        <w:rPr>
          <w:b/>
        </w:rPr>
        <w:t>Sync</w:t>
      </w:r>
      <w:r>
        <w:t xml:space="preserve"> requests to retrieve additional changes until no additional results</w:t>
      </w:r>
      <w:r>
        <w:t xml:space="preserve"> are sent by the server, but MAY stop sending </w:t>
      </w:r>
      <w:r>
        <w:rPr>
          <w:b/>
        </w:rPr>
        <w:t xml:space="preserve">Sync </w:t>
      </w:r>
      <w:r>
        <w:t>requests if the Sync request and response loop is affecting network performance and synchronizing the client is of less importance than network performance.</w:t>
      </w:r>
      <w:bookmarkStart w:id="635" w:name="z162"/>
      <w:bookmarkEnd w:id="635"/>
    </w:p>
    <w:p w:rsidR="00FB1433" w:rsidRDefault="003A31FC">
      <w:r>
        <w:t xml:space="preserve">The </w:t>
      </w:r>
      <w:r>
        <w:rPr>
          <w:b/>
        </w:rPr>
        <w:t>MoreAvailable</w:t>
      </w:r>
      <w:r>
        <w:t xml:space="preserve"> element has no body. It is omi</w:t>
      </w:r>
      <w:r>
        <w:t xml:space="preserve">tted if no additional changes are available. The maximum value for the </w:t>
      </w:r>
      <w:r>
        <w:rPr>
          <w:b/>
        </w:rPr>
        <w:t>WindowSize</w:t>
      </w:r>
      <w:r>
        <w:t xml:space="preserve"> element is 512. The server interprets </w:t>
      </w:r>
      <w:r>
        <w:rPr>
          <w:b/>
        </w:rPr>
        <w:t>WindowSize</w:t>
      </w:r>
      <w:r>
        <w:t xml:space="preserve"> element values above 512 and 0 (zero) as 512.</w:t>
      </w:r>
    </w:p>
    <w:p w:rsidR="00FB1433" w:rsidRDefault="003A31FC">
      <w:r>
        <w:t xml:space="preserve">If the </w:t>
      </w:r>
      <w:r>
        <w:rPr>
          <w:b/>
        </w:rPr>
        <w:t>WindowSize</w:t>
      </w:r>
      <w:r>
        <w:t xml:space="preserve"> element is omitted, the server behaves as if a </w:t>
      </w:r>
      <w:r>
        <w:rPr>
          <w:b/>
        </w:rPr>
        <w:t>WindowSize</w:t>
      </w:r>
      <w:r>
        <w:t xml:space="preserve"> ele</w:t>
      </w:r>
      <w:r>
        <w:t xml:space="preserve">ment with a value of 100 was submitted. The </w:t>
      </w:r>
      <w:r>
        <w:rPr>
          <w:b/>
        </w:rPr>
        <w:t>MoreAvailable</w:t>
      </w:r>
      <w:r>
        <w:t xml:space="preserve"> element is returned by the server if there are more than 512 changes, regardless of whether the </w:t>
      </w:r>
      <w:r>
        <w:rPr>
          <w:b/>
        </w:rPr>
        <w:t>WindowSize</w:t>
      </w:r>
      <w:r>
        <w:t xml:space="preserve"> element is included in the request.</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50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636" w:name="section_223a52884bf84b37860217738729a79c"/>
      <w:bookmarkStart w:id="637" w:name="_Toc95366444"/>
      <w:r>
        <w:t>Move</w:t>
      </w:r>
      <w:bookmarkEnd w:id="636"/>
      <w:bookmarkEnd w:id="637"/>
    </w:p>
    <w:p w:rsidR="00FB1433" w:rsidRDefault="003A31FC">
      <w:r>
        <w:t xml:space="preserve">The </w:t>
      </w:r>
      <w:r>
        <w:rPr>
          <w:b/>
        </w:rPr>
        <w:t>Move</w:t>
      </w:r>
      <w:r>
        <w:t xml:space="preserve"> element is used in the following command requests and responses:</w:t>
      </w:r>
    </w:p>
    <w:p w:rsidR="00FB1433" w:rsidRDefault="003A31FC">
      <w:pPr>
        <w:pStyle w:val="ListParagraph"/>
        <w:numPr>
          <w:ilvl w:val="0"/>
          <w:numId w:val="57"/>
        </w:numPr>
      </w:pPr>
      <w:r>
        <w:rPr>
          <w:b/>
        </w:rPr>
        <w:t xml:space="preserve">ItemOperations </w:t>
      </w:r>
      <w:r>
        <w:t xml:space="preserve">command requests and responses (section </w:t>
      </w:r>
      <w:hyperlink w:anchor="Section_9d4264fb42f547fb81335e68c52dd339" w:history="1">
        <w:r>
          <w:rPr>
            <w:rStyle w:val="Hyperlink"/>
          </w:rPr>
          <w:t>2.2.1.10</w:t>
        </w:r>
      </w:hyperlink>
      <w:r>
        <w:t>)</w:t>
      </w:r>
    </w:p>
    <w:p w:rsidR="00FB1433" w:rsidRDefault="003A31FC">
      <w:pPr>
        <w:pStyle w:val="ListParagraph"/>
        <w:numPr>
          <w:ilvl w:val="0"/>
          <w:numId w:val="57"/>
        </w:numPr>
      </w:pPr>
      <w:r>
        <w:rPr>
          <w:b/>
        </w:rPr>
        <w:t xml:space="preserve">MoveItems </w:t>
      </w:r>
      <w:r>
        <w:t xml:space="preserve">command request (section </w:t>
      </w:r>
      <w:hyperlink w:anchor="Section_92958692b116462f871ceaab66076da1" w:history="1">
        <w:r>
          <w:rPr>
            <w:rStyle w:val="Hyperlink"/>
          </w:rPr>
          <w:t>2.2.1.12</w:t>
        </w:r>
      </w:hyperlink>
      <w:r>
        <w:t>)</w:t>
      </w:r>
    </w:p>
    <w:p w:rsidR="00FB1433" w:rsidRDefault="003A31FC">
      <w:r>
        <w:t xml:space="preserve">The definition of the </w:t>
      </w:r>
      <w:r>
        <w:rPr>
          <w:b/>
        </w:rPr>
        <w:t>Move</w:t>
      </w:r>
      <w:r>
        <w:t xml:space="preserve"> element differs according to the context in which it is used. For more details, see section </w:t>
      </w:r>
      <w:hyperlink w:anchor="Section_fa51531c650d4baabf3682845e5e89ea" w:history="1">
        <w:r>
          <w:rPr>
            <w:rStyle w:val="Hyperlink"/>
          </w:rPr>
          <w:t>2.2.3.117.1</w:t>
        </w:r>
      </w:hyperlink>
      <w:r>
        <w:t xml:space="preserve"> and section</w:t>
      </w:r>
      <w:r>
        <w:t xml:space="preserve"> </w:t>
      </w:r>
      <w:hyperlink w:anchor="Section_0a647fe80eaf44aab15129da31e55714" w:history="1">
        <w:r>
          <w:rPr>
            <w:rStyle w:val="Hyperlink"/>
          </w:rPr>
          <w:t>2.2.3.117.2</w:t>
        </w:r>
      </w:hyperlink>
      <w:r>
        <w:t>.</w:t>
      </w:r>
    </w:p>
    <w:p w:rsidR="00FB1433" w:rsidRDefault="003A31FC">
      <w:pPr>
        <w:pStyle w:val="Heading5"/>
      </w:pPr>
      <w:bookmarkStart w:id="638" w:name="section_fa51531c650d4baabf3682845e5e89ea"/>
      <w:bookmarkStart w:id="639" w:name="_Toc95366445"/>
      <w:r>
        <w:t>Move (ItemOperations)</w:t>
      </w:r>
      <w:bookmarkEnd w:id="638"/>
      <w:bookmarkEnd w:id="639"/>
    </w:p>
    <w:p w:rsidR="00FB1433" w:rsidRDefault="003A31FC">
      <w:r>
        <w:lastRenderedPageBreak/>
        <w:t xml:space="preserve">The </w:t>
      </w:r>
      <w:r>
        <w:rPr>
          <w:b/>
        </w:rPr>
        <w:t>Move</w:t>
      </w:r>
      <w:r>
        <w:t xml:space="preserve"> element is an optional child element of the </w:t>
      </w:r>
      <w:r>
        <w:rPr>
          <w:b/>
        </w:rPr>
        <w:t xml:space="preserve">ItemOperations </w:t>
      </w:r>
      <w:r>
        <w:t xml:space="preserve">element in </w:t>
      </w:r>
      <w:r>
        <w:rPr>
          <w:b/>
        </w:rPr>
        <w:t>ItemOperations</w:t>
      </w:r>
      <w:r>
        <w:t xml:space="preserve"> command requests and an optional child element of the </w:t>
      </w:r>
      <w:r>
        <w:rPr>
          <w:b/>
        </w:rPr>
        <w:t xml:space="preserve">Response </w:t>
      </w:r>
      <w:r>
        <w:t>ele</w:t>
      </w:r>
      <w:r>
        <w:t xml:space="preserve">ment in </w:t>
      </w:r>
      <w:r>
        <w:rPr>
          <w:b/>
        </w:rPr>
        <w:t xml:space="preserve">ItemOperations </w:t>
      </w:r>
      <w:r>
        <w:t>command responses. It identifies the body of the request or response as containing the operation that moves a given conversation.</w:t>
      </w:r>
      <w:bookmarkStart w:id="640" w:name="z26"/>
      <w:bookmarkEnd w:id="640"/>
    </w:p>
    <w:p w:rsidR="00FB1433" w:rsidRDefault="003A31FC">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2551"/>
        <w:gridCol w:w="2032"/>
        <w:gridCol w:w="2031"/>
        <w:gridCol w:w="1671"/>
        <w:gridCol w:w="119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 xml:space="preserve">Command </w:t>
            </w:r>
            <w:r>
              <w:t>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ItemOperations </w:t>
            </w:r>
            <w:r>
              <w:t xml:space="preserve">command request (section </w:t>
            </w:r>
            <w:hyperlink w:anchor="Section_9d4264fb42f547fb81335e68c52dd339" w:history="1">
              <w:r>
                <w:rPr>
                  <w:rStyle w:val="Hyperlink"/>
                </w:rPr>
                <w:t>2.2.1.10</w:t>
              </w:r>
            </w:hyperlink>
            <w:r>
              <w:t>)</w:t>
            </w:r>
          </w:p>
        </w:tc>
        <w:tc>
          <w:tcPr>
            <w:tcW w:w="0" w:type="auto"/>
          </w:tcPr>
          <w:p w:rsidR="00FB1433" w:rsidRDefault="003A31FC">
            <w:pPr>
              <w:pStyle w:val="TableBodyText"/>
            </w:pPr>
            <w:r>
              <w:rPr>
                <w:b/>
              </w:rPr>
              <w:t>ItemOperations</w:t>
            </w:r>
            <w:r>
              <w:t xml:space="preserve"> (section </w:t>
            </w:r>
            <w:hyperlink w:anchor="Section_aa329d4e497b4f5388d626ce392dd99e" w:history="1">
              <w:r>
                <w:rPr>
                  <w:rStyle w:val="Hyperlink"/>
                </w:rPr>
                <w:t>2.2.3.94</w:t>
              </w:r>
            </w:hyperlink>
            <w:r>
              <w:t xml:space="preserve">) </w:t>
            </w:r>
          </w:p>
        </w:tc>
        <w:tc>
          <w:tcPr>
            <w:tcW w:w="0" w:type="auto"/>
          </w:tcPr>
          <w:p w:rsidR="00FB1433" w:rsidRDefault="003A31FC">
            <w:pPr>
              <w:pStyle w:val="TableBodyText"/>
            </w:pPr>
            <w:r>
              <w:rPr>
                <w:b/>
              </w:rPr>
              <w:t>ConversationId</w:t>
            </w:r>
            <w:r>
              <w:t xml:space="preserve"> (section </w:t>
            </w:r>
            <w:hyperlink w:anchor="Section_f0afd271fc1f41ed84f5cbf147691db1" w:history="1">
              <w:r>
                <w:rPr>
                  <w:rStyle w:val="Hyperlink"/>
                </w:rPr>
                <w:t>2.2.3.35.1</w:t>
              </w:r>
            </w:hyperlink>
            <w:r>
              <w:t>)</w:t>
            </w:r>
          </w:p>
          <w:p w:rsidR="00FB1433" w:rsidRDefault="003A31FC">
            <w:pPr>
              <w:pStyle w:val="TableBodyText"/>
            </w:pPr>
            <w:r>
              <w:rPr>
                <w:b/>
              </w:rPr>
              <w:t>DstFldId</w:t>
            </w:r>
            <w:r>
              <w:t xml:space="preserve"> (section </w:t>
            </w:r>
            <w:hyperlink w:anchor="Section_6acafaf11bc74f398c882ecf53e18a76" w:history="1">
              <w:r>
                <w:rPr>
                  <w:rStyle w:val="Hyperlink"/>
                </w:rPr>
                <w:t>2.2.3.51.1</w:t>
              </w:r>
            </w:hyperlink>
            <w:r>
              <w:t xml:space="preserve">) </w:t>
            </w:r>
          </w:p>
          <w:p w:rsidR="00FB1433" w:rsidRDefault="003A31FC">
            <w:pPr>
              <w:pStyle w:val="TableBodyText"/>
            </w:pPr>
            <w:r>
              <w:rPr>
                <w:b/>
              </w:rPr>
              <w:t>Options</w:t>
            </w:r>
            <w:r>
              <w:t xml:space="preserve"> (section </w:t>
            </w:r>
            <w:hyperlink w:anchor="Section_91043ee2548b4857aca5c35385511045" w:history="1">
              <w:r>
                <w:rPr>
                  <w:rStyle w:val="Hyperlink"/>
                </w:rPr>
                <w:t>2.2.3.125.3</w:t>
              </w:r>
            </w:hyperlink>
            <w:r>
              <w:t>)</w:t>
            </w:r>
          </w:p>
        </w:tc>
        <w:tc>
          <w:tcPr>
            <w:tcW w:w="0" w:type="auto"/>
          </w:tcPr>
          <w:p w:rsidR="00FB1433" w:rsidRDefault="003A31FC">
            <w:pPr>
              <w:pStyle w:val="TableBodyText"/>
              <w:rPr>
                <w:b/>
              </w:rPr>
            </w:pPr>
            <w:r>
              <w:rPr>
                <w:b/>
              </w:rPr>
              <w:t>container</w:t>
            </w:r>
            <w:r>
              <w:t xml:space="preserve"> (</w:t>
            </w:r>
            <w:hyperlink r:id="rId505"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0...N (optional)</w:t>
            </w:r>
          </w:p>
        </w:tc>
      </w:tr>
      <w:tr w:rsidR="00FB1433" w:rsidTr="00FB1433">
        <w:tc>
          <w:tcPr>
            <w:tcW w:w="0" w:type="auto"/>
          </w:tcPr>
          <w:p w:rsidR="00FB1433" w:rsidRDefault="003A31FC">
            <w:pPr>
              <w:pStyle w:val="TableBodyText"/>
              <w:rPr>
                <w:b/>
              </w:rPr>
            </w:pPr>
            <w:r>
              <w:rPr>
                <w:b/>
              </w:rPr>
              <w:t xml:space="preserve">ItemOperations </w:t>
            </w:r>
            <w:r>
              <w:t>command respo</w:t>
            </w:r>
            <w:r>
              <w:t>nse</w:t>
            </w:r>
          </w:p>
        </w:tc>
        <w:tc>
          <w:tcPr>
            <w:tcW w:w="0" w:type="auto"/>
          </w:tcPr>
          <w:p w:rsidR="00FB1433" w:rsidRDefault="003A31FC">
            <w:pPr>
              <w:pStyle w:val="TableBodyText"/>
            </w:pPr>
            <w:r>
              <w:rPr>
                <w:b/>
              </w:rPr>
              <w:t>Response</w:t>
            </w:r>
            <w:r>
              <w:t xml:space="preserve"> (section </w:t>
            </w:r>
            <w:hyperlink w:anchor="Section_d8f268b7704248f8a56340fe0cd96ab6" w:history="1">
              <w:r>
                <w:rPr>
                  <w:rStyle w:val="Hyperlink"/>
                </w:rPr>
                <w:t>2.2.3.153.4</w:t>
              </w:r>
            </w:hyperlink>
            <w:r>
              <w:t xml:space="preserve">) </w:t>
            </w:r>
          </w:p>
        </w:tc>
        <w:tc>
          <w:tcPr>
            <w:tcW w:w="0" w:type="auto"/>
          </w:tcPr>
          <w:p w:rsidR="00FB1433" w:rsidRDefault="003A31FC">
            <w:pPr>
              <w:pStyle w:val="TableBodyText"/>
            </w:pPr>
            <w:r>
              <w:rPr>
                <w:b/>
              </w:rPr>
              <w:t>ConversationId</w:t>
            </w:r>
          </w:p>
          <w:p w:rsidR="00FB1433" w:rsidRDefault="003A31FC">
            <w:pPr>
              <w:pStyle w:val="TableBodyText"/>
            </w:pPr>
            <w:r>
              <w:rPr>
                <w:b/>
              </w:rPr>
              <w:t>Status</w:t>
            </w:r>
            <w:r>
              <w:t xml:space="preserve"> (section </w:t>
            </w:r>
            <w:hyperlink w:anchor="Section_cfcd14f892814864966dbb11259834e0" w:history="1">
              <w:r>
                <w:rPr>
                  <w:rStyle w:val="Hyperlink"/>
                </w:rPr>
                <w:t>2.2.3.177.8</w:t>
              </w:r>
            </w:hyperlink>
            <w:r>
              <w:t xml:space="preserve">) </w:t>
            </w:r>
          </w:p>
        </w:tc>
        <w:tc>
          <w:tcPr>
            <w:tcW w:w="0" w:type="auto"/>
          </w:tcPr>
          <w:p w:rsidR="00FB1433" w:rsidRDefault="003A31FC">
            <w:pPr>
              <w:pStyle w:val="TableBodyText"/>
              <w:rPr>
                <w:b/>
              </w:rPr>
            </w:pPr>
            <w:r>
              <w:rPr>
                <w:b/>
              </w:rPr>
              <w:t xml:space="preserve">container </w:t>
            </w:r>
          </w:p>
        </w:tc>
        <w:tc>
          <w:tcPr>
            <w:tcW w:w="0" w:type="auto"/>
          </w:tcPr>
          <w:p w:rsidR="00FB1433" w:rsidRDefault="003A31FC">
            <w:pPr>
              <w:pStyle w:val="TableBodyText"/>
            </w:pPr>
            <w:r>
              <w:t>0...N (optional)</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50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641" w:name="section_0a647fe80eaf44aab15129da31e55714"/>
      <w:bookmarkStart w:id="642" w:name="_Toc95366446"/>
      <w:r>
        <w:t>Move (MoveItems)</w:t>
      </w:r>
      <w:bookmarkEnd w:id="641"/>
      <w:bookmarkEnd w:id="642"/>
    </w:p>
    <w:p w:rsidR="00FB1433" w:rsidRDefault="003A31FC">
      <w:r>
        <w:t xml:space="preserve">The </w:t>
      </w:r>
      <w:r>
        <w:rPr>
          <w:b/>
        </w:rPr>
        <w:t>Move</w:t>
      </w:r>
      <w:r>
        <w:t xml:space="preserve"> element is a required child element of the </w:t>
      </w:r>
      <w:r>
        <w:rPr>
          <w:b/>
        </w:rPr>
        <w:t xml:space="preserve">MoveItems </w:t>
      </w:r>
      <w:r>
        <w:t xml:space="preserve">element in </w:t>
      </w:r>
      <w:r>
        <w:rPr>
          <w:b/>
        </w:rPr>
        <w:t>MoveItems</w:t>
      </w:r>
      <w:r>
        <w:t xml:space="preserve"> command requests that contains elements that describe details of the items to be moved.</w:t>
      </w:r>
    </w:p>
    <w:p w:rsidR="00FB1433" w:rsidRDefault="003A31FC">
      <w:r>
        <w:t xml:space="preserve">All elements referenced in this section are defined in the </w:t>
      </w:r>
      <w:r>
        <w:rPr>
          <w:b/>
        </w:rPr>
        <w:t>Move</w:t>
      </w:r>
      <w:r>
        <w:t xml:space="preserve"> name</w:t>
      </w:r>
      <w:r>
        <w:t>space.</w:t>
      </w:r>
    </w:p>
    <w:tbl>
      <w:tblPr>
        <w:tblStyle w:val="Table-ShadedHeader"/>
        <w:tblW w:w="0" w:type="auto"/>
        <w:tblLook w:val="04A0" w:firstRow="1" w:lastRow="0" w:firstColumn="1" w:lastColumn="0" w:noHBand="0" w:noVBand="1"/>
      </w:tblPr>
      <w:tblGrid>
        <w:gridCol w:w="2721"/>
        <w:gridCol w:w="1821"/>
        <w:gridCol w:w="1708"/>
        <w:gridCol w:w="1938"/>
        <w:gridCol w:w="1287"/>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MoveItems </w:t>
            </w:r>
            <w:r>
              <w:t xml:space="preserve">command request (section </w:t>
            </w:r>
            <w:hyperlink w:anchor="Section_92958692b116462f871ceaab66076da1" w:history="1">
              <w:r>
                <w:rPr>
                  <w:rStyle w:val="Hyperlink"/>
                </w:rPr>
                <w:t>2.2.1.12</w:t>
              </w:r>
            </w:hyperlink>
            <w:r>
              <w:t>)</w:t>
            </w:r>
          </w:p>
        </w:tc>
        <w:tc>
          <w:tcPr>
            <w:tcW w:w="0" w:type="auto"/>
          </w:tcPr>
          <w:p w:rsidR="00FB1433" w:rsidRDefault="003A31FC">
            <w:pPr>
              <w:pStyle w:val="TableBodyText"/>
            </w:pPr>
            <w:r>
              <w:rPr>
                <w:b/>
              </w:rPr>
              <w:t>MoveItems</w:t>
            </w:r>
            <w:r>
              <w:t xml:space="preserve"> (section </w:t>
            </w:r>
            <w:hyperlink w:anchor="Section_287534621b744748b78d0a56adbdb932" w:history="1">
              <w:r>
                <w:rPr>
                  <w:rStyle w:val="Hyperlink"/>
                </w:rPr>
                <w:t>2.2.3.119</w:t>
              </w:r>
            </w:hyperlink>
            <w:r>
              <w:t>)</w:t>
            </w:r>
          </w:p>
        </w:tc>
        <w:tc>
          <w:tcPr>
            <w:tcW w:w="0" w:type="auto"/>
          </w:tcPr>
          <w:p w:rsidR="00FB1433" w:rsidRDefault="003A31FC">
            <w:pPr>
              <w:pStyle w:val="TableBodyText"/>
            </w:pPr>
            <w:r>
              <w:rPr>
                <w:b/>
              </w:rPr>
              <w:t>SrcMsgId</w:t>
            </w:r>
            <w:r>
              <w:t xml:space="preserve"> (section </w:t>
            </w:r>
            <w:hyperlink w:anchor="Section_bbd05a4b0b244fd2808a50f7b6dc6d64" w:history="1">
              <w:r>
                <w:rPr>
                  <w:rStyle w:val="Hyperlink"/>
                </w:rPr>
                <w:t>2.2.3.175</w:t>
              </w:r>
            </w:hyperlink>
            <w:r>
              <w:t>)</w:t>
            </w:r>
          </w:p>
          <w:p w:rsidR="00FB1433" w:rsidRDefault="003A31FC">
            <w:pPr>
              <w:pStyle w:val="TableBodyText"/>
            </w:pPr>
            <w:r>
              <w:rPr>
                <w:b/>
              </w:rPr>
              <w:t>SrcFldId</w:t>
            </w:r>
            <w:r>
              <w:t xml:space="preserve"> (section </w:t>
            </w:r>
            <w:hyperlink w:anchor="Section_de78638722d44f6baaae311dd5d8da05" w:history="1">
              <w:r>
                <w:rPr>
                  <w:rStyle w:val="Hyperlink"/>
                </w:rPr>
                <w:t>2.2.3.174</w:t>
              </w:r>
            </w:hyperlink>
            <w:r>
              <w:t xml:space="preserve">) </w:t>
            </w:r>
          </w:p>
          <w:p w:rsidR="00FB1433" w:rsidRDefault="003A31FC">
            <w:pPr>
              <w:pStyle w:val="TableBodyText"/>
            </w:pPr>
            <w:r>
              <w:rPr>
                <w:b/>
              </w:rPr>
              <w:t>DstFldId</w:t>
            </w:r>
            <w:r>
              <w:t xml:space="preserve"> (section </w:t>
            </w:r>
            <w:hyperlink w:anchor="Section_539f1ab91bd94c3d9a7e85e7d7b241af" w:history="1">
              <w:r>
                <w:rPr>
                  <w:rStyle w:val="Hyperlink"/>
                </w:rPr>
                <w:t>2.2.3.51.2</w:t>
              </w:r>
            </w:hyperlink>
            <w:r>
              <w:t xml:space="preserve">) </w:t>
            </w:r>
          </w:p>
        </w:tc>
        <w:tc>
          <w:tcPr>
            <w:tcW w:w="0" w:type="auto"/>
          </w:tcPr>
          <w:p w:rsidR="00FB1433" w:rsidRDefault="003A31FC">
            <w:pPr>
              <w:pStyle w:val="TableBodyText"/>
              <w:rPr>
                <w:b/>
              </w:rPr>
            </w:pPr>
            <w:r>
              <w:rPr>
                <w:b/>
              </w:rPr>
              <w:lastRenderedPageBreak/>
              <w:t>container</w:t>
            </w:r>
            <w:r>
              <w:t xml:space="preserve"> (</w:t>
            </w:r>
            <w:hyperlink r:id="rId507" w:anchor="Section_dcfe20e1cb36457f8c7be5c61351f7d3">
              <w:r>
                <w:rPr>
                  <w:rStyle w:val="Hyperlink"/>
                </w:rPr>
                <w:t>[MS-ASDTYPE]</w:t>
              </w:r>
            </w:hyperlink>
            <w:r>
              <w:t xml:space="preserve"> section </w:t>
            </w:r>
            <w:r>
              <w:lastRenderedPageBreak/>
              <w:t>2.2)</w:t>
            </w:r>
            <w:r>
              <w:rPr>
                <w:b/>
              </w:rPr>
              <w:t xml:space="preserve"> </w:t>
            </w:r>
          </w:p>
        </w:tc>
        <w:tc>
          <w:tcPr>
            <w:tcW w:w="0" w:type="auto"/>
          </w:tcPr>
          <w:p w:rsidR="00FB1433" w:rsidRDefault="003A31FC">
            <w:pPr>
              <w:pStyle w:val="TableBodyText"/>
            </w:pPr>
            <w:r>
              <w:lastRenderedPageBreak/>
              <w:t>1...N (required)</w:t>
            </w:r>
          </w:p>
        </w:tc>
      </w:tr>
    </w:tbl>
    <w:p w:rsidR="00FB1433" w:rsidRDefault="003A31FC">
      <w:r>
        <w:t xml:space="preserve">The </w:t>
      </w:r>
      <w:r>
        <w:rPr>
          <w:b/>
        </w:rPr>
        <w:t>Move</w:t>
      </w:r>
      <w:r>
        <w:t xml:space="preserve"> element's child elements specify the item to be moved, the folder it's currently located in, and the folder it will be moved to.</w:t>
      </w:r>
    </w:p>
    <w:p w:rsidR="00FB1433" w:rsidRDefault="003A31FC">
      <w:r>
        <w:rPr>
          <w:b/>
        </w:rPr>
        <w:t>Protocol Versions</w:t>
      </w:r>
    </w:p>
    <w:p w:rsidR="00FB1433" w:rsidRDefault="003A31FC">
      <w:r>
        <w:t>The following table specifies the protocol versions that support this element. The client indicates the prot</w:t>
      </w:r>
      <w:r>
        <w:t xml:space="preserve">ocol version being used by setting either the MS-ASProtocolVersion header, as specified in </w:t>
      </w:r>
      <w:hyperlink r:id="rId508" w:anchor="Section_4cbf28dc287641c69d87ba9db86cd40d">
        <w:r>
          <w:rPr>
            <w:rStyle w:val="Hyperlink"/>
          </w:rPr>
          <w:t>[MS-ASHTTP]</w:t>
        </w:r>
      </w:hyperlink>
      <w:r>
        <w:t xml:space="preserve"> section 2.2.1.1.2.6, or the </w:t>
      </w:r>
      <w:r>
        <w:rPr>
          <w:b/>
        </w:rPr>
        <w:t>Protocol version</w:t>
      </w:r>
      <w:r>
        <w:t xml:space="preserve"> field, as specified in [MS-</w:t>
      </w:r>
      <w:r>
        <w:t>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643" w:name="section_4e723bcb8b304cc7be915b0b2a7543de"/>
      <w:bookmarkStart w:id="644" w:name="_Toc95366447"/>
      <w:r>
        <w:t>MoveAlways</w:t>
      </w:r>
      <w:bookmarkEnd w:id="643"/>
      <w:bookmarkEnd w:id="644"/>
    </w:p>
    <w:p w:rsidR="00FB1433" w:rsidRDefault="003A31FC">
      <w:r>
        <w:t xml:space="preserve">The </w:t>
      </w:r>
      <w:r>
        <w:rPr>
          <w:b/>
        </w:rPr>
        <w:t>MoveAlways</w:t>
      </w:r>
      <w:r>
        <w:t xml:space="preserve"> element is an optional child element of the </w:t>
      </w:r>
      <w:r>
        <w:rPr>
          <w:b/>
        </w:rPr>
        <w:t xml:space="preserve">Options </w:t>
      </w:r>
      <w:r>
        <w:t xml:space="preserve">element in </w:t>
      </w:r>
      <w:r>
        <w:rPr>
          <w:b/>
        </w:rPr>
        <w:t>ItemOperations</w:t>
      </w:r>
      <w:r>
        <w:t xml:space="preserve"> command requests that indicates whether to move the specified conversation, including all future emails in the conversation, to the folder specified by the </w:t>
      </w:r>
      <w:r>
        <w:rPr>
          <w:b/>
        </w:rPr>
        <w:t>DstFldId</w:t>
      </w:r>
      <w:r>
        <w:t xml:space="preserve"> element (section </w:t>
      </w:r>
      <w:hyperlink w:anchor="Section_6acafaf11bc74f398c882ecf53e18a76" w:history="1">
        <w:r>
          <w:rPr>
            <w:rStyle w:val="Hyperlink"/>
          </w:rPr>
          <w:t>2.2.3.51.1</w:t>
        </w:r>
      </w:hyperlink>
      <w:r>
        <w:t>) v</w:t>
      </w:r>
      <w:r>
        <w:t>alue.</w:t>
      </w:r>
      <w:bookmarkStart w:id="645" w:name="z32"/>
      <w:bookmarkEnd w:id="645"/>
    </w:p>
    <w:p w:rsidR="00FB1433" w:rsidRDefault="003A31FC">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3947"/>
        <w:gridCol w:w="1978"/>
        <w:gridCol w:w="1310"/>
        <w:gridCol w:w="877"/>
        <w:gridCol w:w="136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ItemOperations </w:t>
            </w:r>
            <w:r>
              <w:t xml:space="preserve">command request (section </w:t>
            </w:r>
            <w:hyperlink w:anchor="Section_9d4264fb42f547fb81335e68c52dd339" w:history="1">
              <w:r>
                <w:rPr>
                  <w:rStyle w:val="Hyperlink"/>
                </w:rPr>
                <w:t>2.2.1.10</w:t>
              </w:r>
            </w:hyperlink>
            <w:r>
              <w:t xml:space="preserve">) </w:t>
            </w:r>
            <w:r>
              <w:rPr>
                <w:b/>
              </w:rPr>
              <w:t>Move</w:t>
            </w:r>
            <w:r>
              <w:t xml:space="preserve"> operation</w:t>
            </w:r>
          </w:p>
        </w:tc>
        <w:tc>
          <w:tcPr>
            <w:tcW w:w="0" w:type="auto"/>
          </w:tcPr>
          <w:p w:rsidR="00FB1433" w:rsidRDefault="003A31FC">
            <w:pPr>
              <w:pStyle w:val="TableBodyText"/>
            </w:pPr>
            <w:r>
              <w:rPr>
                <w:b/>
              </w:rPr>
              <w:t>Options</w:t>
            </w:r>
            <w:r>
              <w:t xml:space="preserve"> (section </w:t>
            </w:r>
            <w:hyperlink w:anchor="Section_91043ee2548b4857aca5c35385511045" w:history="1">
              <w:r>
                <w:rPr>
                  <w:rStyle w:val="Hyperlink"/>
                </w:rPr>
                <w:t>2.2.3.125.3</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t>None</w:t>
            </w:r>
          </w:p>
        </w:tc>
        <w:tc>
          <w:tcPr>
            <w:tcW w:w="0" w:type="auto"/>
          </w:tcPr>
          <w:p w:rsidR="00FB1433" w:rsidRDefault="003A31FC">
            <w:pPr>
              <w:pStyle w:val="TableBodyText"/>
            </w:pPr>
            <w:r>
              <w:t>0...1 (optional)</w:t>
            </w:r>
          </w:p>
        </w:tc>
      </w:tr>
    </w:tbl>
    <w:p w:rsidR="00FB1433" w:rsidRDefault="003A31FC">
      <w:r>
        <w:t xml:space="preserve">The </w:t>
      </w:r>
      <w:r>
        <w:rPr>
          <w:b/>
        </w:rPr>
        <w:t>MoveAlways</w:t>
      </w:r>
      <w:r>
        <w:t xml:space="preserve"> element is an empty tag element, meaning it has no value or data type. It is distinguished only by the presence or absence of the &lt;MoveAlways/&gt; tag.</w:t>
      </w:r>
    </w:p>
    <w:p w:rsidR="00FB1433" w:rsidRDefault="003A31FC">
      <w:r>
        <w:t xml:space="preserve">The </w:t>
      </w:r>
      <w:r>
        <w:rPr>
          <w:b/>
        </w:rPr>
        <w:t>MoveAlways</w:t>
      </w:r>
      <w:r>
        <w:t xml:space="preserve"> element MUST be included in an </w:t>
      </w:r>
      <w:r>
        <w:rPr>
          <w:b/>
        </w:rPr>
        <w:t>ItemOperations</w:t>
      </w:r>
      <w:r>
        <w:t xml:space="preserve"> request when performing a move operation on a</w:t>
      </w:r>
      <w:r>
        <w:t xml:space="preserve"> conversation. A </w:t>
      </w:r>
      <w:r>
        <w:rPr>
          <w:b/>
        </w:rPr>
        <w:t>Status</w:t>
      </w:r>
      <w:r>
        <w:t xml:space="preserve"> element (section </w:t>
      </w:r>
      <w:hyperlink w:anchor="Section_cfcd14f892814864966dbb11259834e0" w:history="1">
        <w:r>
          <w:rPr>
            <w:rStyle w:val="Hyperlink"/>
          </w:rPr>
          <w:t>2.2.3.177.8</w:t>
        </w:r>
      </w:hyperlink>
      <w:r>
        <w:t xml:space="preserve">) value of 155 is returned if the </w:t>
      </w:r>
      <w:r>
        <w:rPr>
          <w:b/>
        </w:rPr>
        <w:t>MoveAlways</w:t>
      </w:r>
      <w:r>
        <w:t xml:space="preserve"> element is not included in the </w:t>
      </w:r>
      <w:r>
        <w:rPr>
          <w:b/>
        </w:rPr>
        <w:t>ItemOperations</w:t>
      </w:r>
      <w:r>
        <w:t xml:space="preserve"> request for a move operation.</w:t>
      </w:r>
    </w:p>
    <w:p w:rsidR="00FB1433" w:rsidRDefault="003A31FC">
      <w:r>
        <w:rPr>
          <w:b/>
        </w:rPr>
        <w:t>Protocol Versions</w:t>
      </w:r>
    </w:p>
    <w:p w:rsidR="00FB1433" w:rsidRDefault="003A31FC">
      <w:r>
        <w:lastRenderedPageBreak/>
        <w:t>The f</w:t>
      </w:r>
      <w:r>
        <w:t xml:space="preserve">ollowing table specifies the protocol versions that support this element. The client indicates the protocol version being used by setting either the MS-ASProtocolVersion header, as specified in </w:t>
      </w:r>
      <w:hyperlink r:id="rId50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646" w:name="section_287534621b744748b78d0a56adbdb932"/>
      <w:bookmarkStart w:id="647" w:name="_Toc95366448"/>
      <w:r>
        <w:t>MoveItems</w:t>
      </w:r>
      <w:bookmarkEnd w:id="646"/>
      <w:bookmarkEnd w:id="647"/>
    </w:p>
    <w:p w:rsidR="00FB1433" w:rsidRDefault="003A31FC">
      <w:r>
        <w:t xml:space="preserve">The </w:t>
      </w:r>
      <w:r>
        <w:rPr>
          <w:b/>
        </w:rPr>
        <w:t>MoveItems</w:t>
      </w:r>
      <w:r>
        <w:t xml:space="preserve"> element is a required element in </w:t>
      </w:r>
      <w:r>
        <w:rPr>
          <w:b/>
        </w:rPr>
        <w:t>MoveItems</w:t>
      </w:r>
      <w:r>
        <w:t xml:space="preserve"> command requests and responses that identifies the body of the HTTP </w:t>
      </w:r>
      <w:r>
        <w:rPr>
          <w:b/>
        </w:rPr>
        <w:t>POST</w:t>
      </w:r>
      <w:r>
        <w:t xml:space="preserve"> as containing a </w:t>
      </w:r>
      <w:r>
        <w:rPr>
          <w:b/>
        </w:rPr>
        <w:t>MoveItems</w:t>
      </w:r>
      <w:r>
        <w:t xml:space="preserve"> command (section </w:t>
      </w:r>
      <w:hyperlink w:anchor="Section_92958692b116462f871ceaab66076da1" w:history="1">
        <w:r>
          <w:rPr>
            <w:rStyle w:val="Hyperlink"/>
          </w:rPr>
          <w:t>2.2.1.12</w:t>
        </w:r>
      </w:hyperlink>
      <w:r>
        <w:t>). It is the to</w:t>
      </w:r>
      <w:r>
        <w:t>p-level element in the XML stream.</w:t>
      </w:r>
    </w:p>
    <w:p w:rsidR="00FB1433" w:rsidRDefault="003A31FC">
      <w:r>
        <w:t xml:space="preserve">All elements referenced in this section are defined in the </w:t>
      </w:r>
      <w:r>
        <w:rPr>
          <w:b/>
        </w:rPr>
        <w:t>Move</w:t>
      </w:r>
      <w:r>
        <w:t xml:space="preserve"> namespace.</w:t>
      </w:r>
    </w:p>
    <w:tbl>
      <w:tblPr>
        <w:tblStyle w:val="Table-ShadedHeader"/>
        <w:tblW w:w="0" w:type="auto"/>
        <w:tblLook w:val="04A0" w:firstRow="1" w:lastRow="0" w:firstColumn="1" w:lastColumn="0" w:noHBand="0" w:noVBand="1"/>
      </w:tblPr>
      <w:tblGrid>
        <w:gridCol w:w="2359"/>
        <w:gridCol w:w="1387"/>
        <w:gridCol w:w="2071"/>
        <w:gridCol w:w="2276"/>
        <w:gridCol w:w="1382"/>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MoveItems </w:t>
            </w:r>
            <w:r>
              <w:t>command request</w:t>
            </w:r>
          </w:p>
        </w:tc>
        <w:tc>
          <w:tcPr>
            <w:tcW w:w="0" w:type="auto"/>
          </w:tcPr>
          <w:p w:rsidR="00FB1433" w:rsidRDefault="003A31FC">
            <w:pPr>
              <w:pStyle w:val="TableBodyText"/>
            </w:pPr>
            <w:r>
              <w:t>None</w:t>
            </w:r>
          </w:p>
        </w:tc>
        <w:tc>
          <w:tcPr>
            <w:tcW w:w="0" w:type="auto"/>
          </w:tcPr>
          <w:p w:rsidR="00FB1433" w:rsidRDefault="003A31FC">
            <w:pPr>
              <w:pStyle w:val="TableBodyText"/>
            </w:pPr>
            <w:r>
              <w:rPr>
                <w:b/>
              </w:rPr>
              <w:t>Move</w:t>
            </w:r>
            <w:r>
              <w:t xml:space="preserve"> (section </w:t>
            </w:r>
            <w:hyperlink w:anchor="Section_fa51531c650d4baabf3682845e5e89ea" w:history="1">
              <w:r>
                <w:rPr>
                  <w:rStyle w:val="Hyperlink"/>
                </w:rPr>
                <w:t>2.2.3.117.1</w:t>
              </w:r>
            </w:hyperlink>
            <w:r>
              <w:t>)</w:t>
            </w:r>
          </w:p>
        </w:tc>
        <w:tc>
          <w:tcPr>
            <w:tcW w:w="0" w:type="auto"/>
          </w:tcPr>
          <w:p w:rsidR="00FB1433" w:rsidRDefault="003A31FC">
            <w:pPr>
              <w:pStyle w:val="TableBodyText"/>
              <w:rPr>
                <w:b/>
              </w:rPr>
            </w:pPr>
            <w:r>
              <w:rPr>
                <w:b/>
              </w:rPr>
              <w:t>container</w:t>
            </w:r>
            <w:r>
              <w:t xml:space="preserve"> (</w:t>
            </w:r>
            <w:hyperlink r:id="rId510"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rPr>
                <w:b/>
              </w:rPr>
            </w:pPr>
            <w:r>
              <w:rPr>
                <w:b/>
              </w:rPr>
              <w:t xml:space="preserve">MoveItems </w:t>
            </w:r>
            <w:r>
              <w:t>command response</w:t>
            </w:r>
          </w:p>
        </w:tc>
        <w:tc>
          <w:tcPr>
            <w:tcW w:w="0" w:type="auto"/>
          </w:tcPr>
          <w:p w:rsidR="00FB1433" w:rsidRDefault="003A31FC">
            <w:pPr>
              <w:pStyle w:val="TableBodyText"/>
            </w:pPr>
            <w:r>
              <w:t>None</w:t>
            </w:r>
          </w:p>
        </w:tc>
        <w:tc>
          <w:tcPr>
            <w:tcW w:w="0" w:type="auto"/>
          </w:tcPr>
          <w:p w:rsidR="00FB1433" w:rsidRDefault="003A31FC">
            <w:pPr>
              <w:pStyle w:val="TableBodyText"/>
            </w:pPr>
            <w:r>
              <w:rPr>
                <w:b/>
              </w:rPr>
              <w:t>Response</w:t>
            </w:r>
            <w:r>
              <w:t xml:space="preserve"> (section</w:t>
            </w:r>
            <w:r>
              <w:t xml:space="preserve"> </w:t>
            </w:r>
            <w:hyperlink w:anchor="Section_cf8a82a541b64d88bc41e4b4ec2d3122" w:history="1">
              <w:r>
                <w:rPr>
                  <w:rStyle w:val="Hyperlink"/>
                </w:rPr>
                <w:t>2.2.3.153.5</w:t>
              </w:r>
            </w:hyperlink>
            <w:r>
              <w:t>)</w:t>
            </w:r>
          </w:p>
        </w:tc>
        <w:tc>
          <w:tcPr>
            <w:tcW w:w="0" w:type="auto"/>
          </w:tcPr>
          <w:p w:rsidR="00FB1433" w:rsidRDefault="003A31FC">
            <w:pPr>
              <w:pStyle w:val="TableBodyText"/>
              <w:rPr>
                <w:b/>
              </w:rPr>
            </w:pPr>
            <w:r>
              <w:rPr>
                <w:b/>
              </w:rPr>
              <w:t xml:space="preserve">container </w:t>
            </w:r>
          </w:p>
        </w:tc>
        <w:tc>
          <w:tcPr>
            <w:tcW w:w="0" w:type="auto"/>
          </w:tcPr>
          <w:p w:rsidR="00FB1433" w:rsidRDefault="003A31FC">
            <w:pPr>
              <w:pStyle w:val="TableBodyText"/>
            </w:pPr>
            <w:r>
              <w:t>1…1 (required)</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51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648" w:name="section_11f64e38de3f44ceae64bf253c1458af"/>
      <w:bookmarkStart w:id="649" w:name="_Toc95366449"/>
      <w:r>
        <w:t>Name</w:t>
      </w:r>
      <w:bookmarkEnd w:id="648"/>
      <w:bookmarkEnd w:id="649"/>
    </w:p>
    <w:p w:rsidR="00FB1433" w:rsidRDefault="003A31FC">
      <w:r>
        <w:t xml:space="preserve">The </w:t>
      </w:r>
      <w:r>
        <w:rPr>
          <w:b/>
        </w:rPr>
        <w:t>Name</w:t>
      </w:r>
      <w:r>
        <w:t xml:space="preserve"> element is used in the following command requests and responses:</w:t>
      </w:r>
    </w:p>
    <w:p w:rsidR="00FB1433" w:rsidRDefault="003A31FC">
      <w:pPr>
        <w:pStyle w:val="ListParagraph"/>
        <w:numPr>
          <w:ilvl w:val="0"/>
          <w:numId w:val="57"/>
        </w:numPr>
      </w:pPr>
      <w:r>
        <w:rPr>
          <w:b/>
        </w:rPr>
        <w:t xml:space="preserve">Autodiscover </w:t>
      </w:r>
      <w:r>
        <w:t xml:space="preserve">command responses (section </w:t>
      </w:r>
      <w:hyperlink w:anchor="Section_1a3e248319924581942e5f6214605062" w:history="1">
        <w:r>
          <w:rPr>
            <w:rStyle w:val="Hyperlink"/>
          </w:rPr>
          <w:t>2.2.1.1</w:t>
        </w:r>
      </w:hyperlink>
      <w:r>
        <w:t>)</w:t>
      </w:r>
    </w:p>
    <w:p w:rsidR="00FB1433" w:rsidRDefault="003A31FC">
      <w:pPr>
        <w:pStyle w:val="ListParagraph"/>
        <w:numPr>
          <w:ilvl w:val="0"/>
          <w:numId w:val="57"/>
        </w:numPr>
      </w:pPr>
      <w:r>
        <w:rPr>
          <w:b/>
        </w:rPr>
        <w:t xml:space="preserve">Search </w:t>
      </w:r>
      <w:r>
        <w:t xml:space="preserve">command requests (section </w:t>
      </w:r>
      <w:hyperlink w:anchor="Section_8211179b14f344ab9de6b69ca2a48c4e" w:history="1">
        <w:r>
          <w:rPr>
            <w:rStyle w:val="Hyperlink"/>
          </w:rPr>
          <w:t>2.2.1.16</w:t>
        </w:r>
      </w:hyperlink>
      <w:r>
        <w:t>)</w:t>
      </w:r>
    </w:p>
    <w:p w:rsidR="00FB1433" w:rsidRDefault="003A31FC">
      <w:pPr>
        <w:pStyle w:val="ListParagraph"/>
        <w:numPr>
          <w:ilvl w:val="0"/>
          <w:numId w:val="57"/>
        </w:numPr>
      </w:pPr>
      <w:r>
        <w:rPr>
          <w:b/>
        </w:rPr>
        <w:t xml:space="preserve">SmartForward </w:t>
      </w:r>
      <w:r>
        <w:t xml:space="preserve">command requests (section </w:t>
      </w:r>
      <w:hyperlink w:anchor="Section_7dd31ff27b474968a6ed79ebbd3cceb8" w:history="1">
        <w:r>
          <w:rPr>
            <w:rStyle w:val="Hyperlink"/>
          </w:rPr>
          <w:t>2.2.1.19</w:t>
        </w:r>
      </w:hyperlink>
      <w:r>
        <w:t>)</w:t>
      </w:r>
    </w:p>
    <w:p w:rsidR="00FB1433" w:rsidRDefault="003A31FC">
      <w:r>
        <w:t xml:space="preserve">The definition of the </w:t>
      </w:r>
      <w:r>
        <w:rPr>
          <w:b/>
        </w:rPr>
        <w:t>Name</w:t>
      </w:r>
      <w:r>
        <w:t xml:space="preserve"> element differs according to the context in which it is used. For more details, see section </w:t>
      </w:r>
      <w:hyperlink w:anchor="Section_27800302f4474693968b22190f78deba" w:history="1">
        <w:r>
          <w:rPr>
            <w:rStyle w:val="Hyperlink"/>
          </w:rPr>
          <w:t>2.2.3.120.1</w:t>
        </w:r>
      </w:hyperlink>
      <w:r>
        <w:rPr>
          <w:rStyle w:val="Hyperlink"/>
        </w:rPr>
        <w:t>,</w:t>
      </w:r>
      <w:r>
        <w:t xml:space="preserve"> section </w:t>
      </w:r>
      <w:hyperlink w:anchor="Section_8521454610c64b9c8abbbbf65a385dfa" w:history="1">
        <w:r>
          <w:rPr>
            <w:rStyle w:val="Hyperlink"/>
          </w:rPr>
          <w:t>2.2.3.120.2</w:t>
        </w:r>
      </w:hyperlink>
      <w:r>
        <w:t xml:space="preserve"> and sectio</w:t>
      </w:r>
      <w:r>
        <w:t xml:space="preserve">n </w:t>
      </w:r>
      <w:hyperlink w:anchor="Section_a087a642aa0d4b8e8b0a8d81c435fec9" w:history="1">
        <w:r>
          <w:rPr>
            <w:rStyle w:val="Hyperlink"/>
          </w:rPr>
          <w:t>2.2.3.120.3</w:t>
        </w:r>
      </w:hyperlink>
      <w:r>
        <w:t>.</w:t>
      </w:r>
    </w:p>
    <w:p w:rsidR="00FB1433" w:rsidRDefault="003A31FC">
      <w:pPr>
        <w:pStyle w:val="Heading5"/>
      </w:pPr>
      <w:bookmarkStart w:id="650" w:name="section_27800302f4474693968b22190f78deba"/>
      <w:bookmarkStart w:id="651" w:name="_Toc95366450"/>
      <w:r>
        <w:t>Name (Autodiscover)</w:t>
      </w:r>
      <w:bookmarkEnd w:id="650"/>
      <w:bookmarkEnd w:id="651"/>
    </w:p>
    <w:p w:rsidR="00FB1433" w:rsidRDefault="003A31FC">
      <w:r>
        <w:t xml:space="preserve">The </w:t>
      </w:r>
      <w:r>
        <w:rPr>
          <w:b/>
        </w:rPr>
        <w:t>Name</w:t>
      </w:r>
      <w:r>
        <w:t xml:space="preserve"> element is an optional child element of the </w:t>
      </w:r>
      <w:r>
        <w:rPr>
          <w:b/>
        </w:rPr>
        <w:t>Server</w:t>
      </w:r>
      <w:r>
        <w:t xml:space="preserve"> element in </w:t>
      </w:r>
      <w:r>
        <w:rPr>
          <w:b/>
        </w:rPr>
        <w:t>Autodiscover</w:t>
      </w:r>
      <w:r>
        <w:t xml:space="preserve"> command responses that specifies a URL if the </w:t>
      </w:r>
      <w:r>
        <w:rPr>
          <w:b/>
        </w:rPr>
        <w:t>Type</w:t>
      </w:r>
      <w:r>
        <w:t xml:space="preserve"> element (section </w:t>
      </w:r>
      <w:hyperlink w:anchor="Section_25bfc54bb9b54f20bcf968999f52c2b0" w:history="1">
        <w:r>
          <w:rPr>
            <w:rStyle w:val="Hyperlink"/>
          </w:rPr>
          <w:t>2.2.3.186.1</w:t>
        </w:r>
      </w:hyperlink>
      <w:r>
        <w:t>) value is set to "MobileSync".</w:t>
      </w:r>
    </w:p>
    <w:p w:rsidR="00FB1433" w:rsidRDefault="003A31FC">
      <w:r>
        <w:t>All elements referenced in this section are defined in the http://schemas.microsoft.com/exchange/autodiscover/mobilesync/responseschema/2006 namespace.</w:t>
      </w:r>
    </w:p>
    <w:tbl>
      <w:tblPr>
        <w:tblStyle w:val="Table-ShadedHeader"/>
        <w:tblW w:w="0" w:type="auto"/>
        <w:tblLook w:val="04A0" w:firstRow="1" w:lastRow="0" w:firstColumn="1" w:lastColumn="0" w:noHBand="0" w:noVBand="1"/>
      </w:tblPr>
      <w:tblGrid>
        <w:gridCol w:w="3081"/>
        <w:gridCol w:w="1729"/>
        <w:gridCol w:w="1297"/>
        <w:gridCol w:w="2023"/>
        <w:gridCol w:w="134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w:t>
            </w:r>
            <w:r>
              <w:t>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FB1433" w:rsidRDefault="003A31FC">
            <w:pPr>
              <w:pStyle w:val="TableBodyText"/>
            </w:pPr>
            <w:r>
              <w:rPr>
                <w:b/>
              </w:rPr>
              <w:t>Server</w:t>
            </w:r>
            <w:r>
              <w:t xml:space="preserve"> (section </w:t>
            </w:r>
            <w:hyperlink w:anchor="Section_e73323b5509f4069b25ae3709c20f42d" w:history="1">
              <w:r>
                <w:rPr>
                  <w:rStyle w:val="Hyperlink"/>
                </w:rPr>
                <w:t>2.2.3.164</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512" w:anchor="Section_dcfe20e1cb36457f8c7be5c61351f7d3">
              <w:r>
                <w:rPr>
                  <w:rStyle w:val="Hyperlink"/>
                </w:rPr>
                <w:t>[MS-ASDTYPE]</w:t>
              </w:r>
            </w:hyperlink>
            <w:r>
              <w:t xml:space="preserve"> section 2.7)</w:t>
            </w:r>
            <w:r>
              <w:rPr>
                <w:b/>
              </w:rPr>
              <w:t xml:space="preserve"> </w:t>
            </w:r>
          </w:p>
        </w:tc>
        <w:tc>
          <w:tcPr>
            <w:tcW w:w="0" w:type="auto"/>
          </w:tcPr>
          <w:p w:rsidR="00FB1433" w:rsidRDefault="003A31FC">
            <w:pPr>
              <w:pStyle w:val="TableBodyText"/>
            </w:pPr>
            <w:r>
              <w:t>0...1 (optional)</w:t>
            </w:r>
          </w:p>
        </w:tc>
      </w:tr>
    </w:tbl>
    <w:p w:rsidR="00FB1433" w:rsidRDefault="003A31FC">
      <w:r>
        <w:t xml:space="preserve">If the </w:t>
      </w:r>
      <w:r>
        <w:rPr>
          <w:b/>
        </w:rPr>
        <w:t>Type</w:t>
      </w:r>
      <w:r>
        <w:t xml:space="preserve"> element value is "MobileSync", then the </w:t>
      </w:r>
      <w:r>
        <w:rPr>
          <w:b/>
        </w:rPr>
        <w:t>Name</w:t>
      </w:r>
      <w:r>
        <w:t xml:space="preserve"> element specifies the </w:t>
      </w:r>
      <w:hyperlink w:anchor="gt_433a4fb7-ef84-46b0-ab65-905f5e3a80b1">
        <w:r>
          <w:rPr>
            <w:rStyle w:val="HyperlinkGreen"/>
            <w:b/>
          </w:rPr>
          <w:t>URL</w:t>
        </w:r>
      </w:hyperlink>
      <w:r>
        <w:t xml:space="preserve"> that conveys the protocol. If the </w:t>
      </w:r>
      <w:r>
        <w:rPr>
          <w:b/>
        </w:rPr>
        <w:t>Type</w:t>
      </w:r>
      <w:r>
        <w:t xml:space="preserve"> element value is "CertEnroll", then the </w:t>
      </w:r>
      <w:r>
        <w:rPr>
          <w:b/>
        </w:rPr>
        <w:t>Name</w:t>
      </w:r>
      <w:r>
        <w:t xml:space="preserve"> element value is NULL.</w:t>
      </w:r>
    </w:p>
    <w:p w:rsidR="00FB1433" w:rsidRDefault="003A31FC">
      <w:r>
        <w:rPr>
          <w:b/>
        </w:rPr>
        <w:t>Protocol Versions</w:t>
      </w:r>
    </w:p>
    <w:p w:rsidR="00FB1433" w:rsidRDefault="003A31FC">
      <w:r>
        <w:t>The following table specifies the protocol versions that support th</w:t>
      </w:r>
      <w:r>
        <w:t xml:space="preserve">is element. The client indicates the protocol version being used by setting either the MS-ASProtocolVersion header, as specified in </w:t>
      </w:r>
      <w:hyperlink r:id="rId513" w:anchor="Section_4cbf28dc287641c69d87ba9db86cd40d">
        <w:r>
          <w:rPr>
            <w:rStyle w:val="Hyperlink"/>
          </w:rPr>
          <w:t>[MS-ASHTTP]</w:t>
        </w:r>
      </w:hyperlink>
      <w:r>
        <w:t xml:space="preserve"> section 2.2.1.1.2.6, or the </w:t>
      </w:r>
      <w:r>
        <w:rPr>
          <w:b/>
        </w:rPr>
        <w:t>Pro</w:t>
      </w:r>
      <w:r>
        <w:rPr>
          <w:b/>
        </w:rPr>
        <w:t>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652" w:name="section_8521454610c64b9c8abbbbf65a385dfa"/>
      <w:bookmarkStart w:id="653" w:name="_Toc95366451"/>
      <w:r>
        <w:t>Name (Search)</w:t>
      </w:r>
      <w:bookmarkEnd w:id="652"/>
      <w:bookmarkEnd w:id="653"/>
    </w:p>
    <w:p w:rsidR="00FB1433" w:rsidRDefault="003A31FC">
      <w:r>
        <w:t xml:space="preserve">The </w:t>
      </w:r>
      <w:r>
        <w:rPr>
          <w:b/>
        </w:rPr>
        <w:t>Name</w:t>
      </w:r>
      <w:r>
        <w:t xml:space="preserve"> element is a required child element of the </w:t>
      </w:r>
      <w:r>
        <w:rPr>
          <w:b/>
        </w:rPr>
        <w:t xml:space="preserve">Store </w:t>
      </w:r>
      <w:r>
        <w:t xml:space="preserve">element in </w:t>
      </w:r>
      <w:r>
        <w:rPr>
          <w:b/>
        </w:rPr>
        <w:t xml:space="preserve">Search </w:t>
      </w:r>
      <w:r>
        <w:t xml:space="preserve">command requests that specifies the store to search. </w:t>
      </w:r>
    </w:p>
    <w:p w:rsidR="00FB1433" w:rsidRDefault="003A31FC">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854"/>
        <w:gridCol w:w="1866"/>
        <w:gridCol w:w="1308"/>
        <w:gridCol w:w="2071"/>
        <w:gridCol w:w="1376"/>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FB1433" w:rsidRDefault="003A31FC">
            <w:pPr>
              <w:pStyle w:val="TableBodyText"/>
            </w:pPr>
            <w:r>
              <w:rPr>
                <w:b/>
              </w:rPr>
              <w:t>Store</w:t>
            </w:r>
            <w:r>
              <w:t xml:space="preserve"> (section </w:t>
            </w:r>
            <w:hyperlink w:anchor="Section_ce150549ce314b958b61ee7f3d75bd48" w:history="1">
              <w:r>
                <w:rPr>
                  <w:rStyle w:val="Hyperlink"/>
                </w:rPr>
                <w:t>2.2.3.178.3</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514" w:anchor="Section_dcfe20e1cb36457f8c7be5c61351f7d3">
              <w:r>
                <w:rPr>
                  <w:rStyle w:val="Hyperlink"/>
                </w:rPr>
                <w:t>[MS-ASDTYPE]</w:t>
              </w:r>
            </w:hyperlink>
            <w:r>
              <w:t xml:space="preserve"> section 2.7)</w:t>
            </w:r>
          </w:p>
        </w:tc>
        <w:tc>
          <w:tcPr>
            <w:tcW w:w="0" w:type="auto"/>
          </w:tcPr>
          <w:p w:rsidR="00FB1433" w:rsidRDefault="003A31FC">
            <w:pPr>
              <w:pStyle w:val="TableBodyText"/>
            </w:pPr>
            <w:r>
              <w:t>1...1 (required)</w:t>
            </w:r>
          </w:p>
        </w:tc>
      </w:tr>
    </w:tbl>
    <w:p w:rsidR="00FB1433" w:rsidRDefault="003A31FC">
      <w:r>
        <w:t xml:space="preserve">The </w:t>
      </w:r>
      <w:r>
        <w:rPr>
          <w:b/>
        </w:rPr>
        <w:t xml:space="preserve">Name </w:t>
      </w:r>
      <w:r>
        <w:t xml:space="preserve">element value can be up to 256 characters in length. The following values are valid for the </w:t>
      </w:r>
      <w:r>
        <w:rPr>
          <w:b/>
        </w:rPr>
        <w:t>Name</w:t>
      </w:r>
      <w:r>
        <w:t xml:space="preserve"> element for most protocol versions. Details about protocol versions are provided at </w:t>
      </w:r>
      <w:r>
        <w:t>the end of this section.</w:t>
      </w:r>
    </w:p>
    <w:p w:rsidR="00FB1433" w:rsidRDefault="003A31FC">
      <w:pPr>
        <w:pStyle w:val="ListParagraph"/>
        <w:numPr>
          <w:ilvl w:val="0"/>
          <w:numId w:val="79"/>
        </w:numPr>
      </w:pPr>
      <w:r>
        <w:t xml:space="preserve">"GAL"—The client specifies "GAL" when it intends to search the </w:t>
      </w:r>
      <w:hyperlink w:anchor="gt_6fbe9d37-508e-44f3-be0f-b579e1264f27">
        <w:r>
          <w:rPr>
            <w:rStyle w:val="HyperlinkGreen"/>
            <w:b/>
          </w:rPr>
          <w:t>Global Address List</w:t>
        </w:r>
      </w:hyperlink>
      <w:r>
        <w:t>.</w:t>
      </w:r>
    </w:p>
    <w:p w:rsidR="00FB1433" w:rsidRDefault="003A31FC">
      <w:pPr>
        <w:pStyle w:val="ListParagraph"/>
        <w:numPr>
          <w:ilvl w:val="0"/>
          <w:numId w:val="79"/>
        </w:numPr>
      </w:pPr>
      <w:r>
        <w:t xml:space="preserve">"Mailbox"—The client specifies "Mailbox" when it intends to search the </w:t>
      </w:r>
      <w:hyperlink w:anchor="gt_d3ad0e15-adc9-4174-bacf-d929b57278b3">
        <w:r>
          <w:rPr>
            <w:rStyle w:val="HyperlinkGreen"/>
            <w:b/>
          </w:rPr>
          <w:t>mailbox</w:t>
        </w:r>
      </w:hyperlink>
      <w:r>
        <w:t>.</w:t>
      </w:r>
    </w:p>
    <w:p w:rsidR="00FB1433" w:rsidRDefault="003A31FC">
      <w:pPr>
        <w:pStyle w:val="ListParagraph"/>
        <w:numPr>
          <w:ilvl w:val="0"/>
          <w:numId w:val="79"/>
        </w:numPr>
      </w:pPr>
      <w:r>
        <w:t xml:space="preserve">"DocumentLibrary"—The client specifies "DocumentLibrary" when it intends to search a Windows SharePoint Services library or a </w:t>
      </w:r>
      <w:hyperlink w:anchor="gt_c9507dca-291d-4fd6-9cba-a9ee7da8c908">
        <w:r>
          <w:rPr>
            <w:rStyle w:val="HyperlinkGreen"/>
            <w:b/>
          </w:rPr>
          <w:t>UNC</w:t>
        </w:r>
      </w:hyperlink>
      <w:r>
        <w:t xml:space="preserve"> library</w:t>
      </w:r>
      <w:r>
        <w:t>.</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51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3A31FC">
      <w:r>
        <w:t>The protocol version 2.5 does not support searches of the mailbox, a Windows SharePoint Services library, or a UNC library. Therefore, the values "Mailbox" and "DocumentLibrary" are not valid when protocol version 2.5 is used.</w:t>
      </w:r>
    </w:p>
    <w:p w:rsidR="00FB1433" w:rsidRDefault="003A31FC">
      <w:pPr>
        <w:pStyle w:val="Heading5"/>
      </w:pPr>
      <w:bookmarkStart w:id="654" w:name="section_a087a642aa0d4b8e8b0a8d81c435fec9"/>
      <w:bookmarkStart w:id="655" w:name="_Toc95366452"/>
      <w:r>
        <w:t>Name (Sma</w:t>
      </w:r>
      <w:r>
        <w:t>rtForward and Sync)</w:t>
      </w:r>
      <w:bookmarkEnd w:id="654"/>
      <w:bookmarkEnd w:id="655"/>
    </w:p>
    <w:p w:rsidR="00FB1433" w:rsidRDefault="003A31FC">
      <w:r>
        <w:lastRenderedPageBreak/>
        <w:t xml:space="preserve">The </w:t>
      </w:r>
      <w:r>
        <w:rPr>
          <w:b/>
        </w:rPr>
        <w:t>Name</w:t>
      </w:r>
      <w:r>
        <w:t xml:space="preserve"> element is an optional child element of the </w:t>
      </w:r>
      <w:r>
        <w:rPr>
          <w:b/>
        </w:rPr>
        <w:t>Forwardee</w:t>
      </w:r>
      <w:r>
        <w:t xml:space="preserve"> element in </w:t>
      </w:r>
      <w:r>
        <w:rPr>
          <w:b/>
        </w:rPr>
        <w:t>SmartForward</w:t>
      </w:r>
      <w:r>
        <w:t xml:space="preserve"> command requests and the </w:t>
      </w:r>
      <w:r>
        <w:rPr>
          <w:b/>
        </w:rPr>
        <w:t xml:space="preserve">MeetingRequest </w:t>
      </w:r>
      <w:r>
        <w:t xml:space="preserve">element in </w:t>
      </w:r>
      <w:r>
        <w:rPr>
          <w:b/>
        </w:rPr>
        <w:t xml:space="preserve">Sync </w:t>
      </w:r>
      <w:r>
        <w:t>command responses that specifies the name of the forwardee.</w:t>
      </w:r>
    </w:p>
    <w:p w:rsidR="00FB1433" w:rsidRDefault="003A31FC">
      <w:r>
        <w:t>All elements referenced in this s</w:t>
      </w:r>
      <w:r>
        <w:t xml:space="preserve">ection are defined in the </w:t>
      </w:r>
      <w:r>
        <w:rPr>
          <w:b/>
        </w:rPr>
        <w:t>ComposeMail</w:t>
      </w:r>
      <w:r>
        <w:t xml:space="preserve"> namespace. </w:t>
      </w:r>
    </w:p>
    <w:tbl>
      <w:tblPr>
        <w:tblStyle w:val="Table-ShadedHeader"/>
        <w:tblW w:w="0" w:type="auto"/>
        <w:tblLook w:val="04A0" w:firstRow="1" w:lastRow="0" w:firstColumn="1" w:lastColumn="0" w:noHBand="0" w:noVBand="1"/>
      </w:tblPr>
      <w:tblGrid>
        <w:gridCol w:w="3045"/>
        <w:gridCol w:w="1865"/>
        <w:gridCol w:w="1281"/>
        <w:gridCol w:w="1960"/>
        <w:gridCol w:w="1324"/>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SmartForward</w:t>
            </w:r>
            <w:r>
              <w:t xml:space="preserve"> command request (section </w:t>
            </w:r>
            <w:hyperlink w:anchor="Section_7dd31ff27b474968a6ed79ebbd3cceb8" w:history="1">
              <w:r>
                <w:rPr>
                  <w:rStyle w:val="Hyperlink"/>
                </w:rPr>
                <w:t>2.2.1.19</w:t>
              </w:r>
            </w:hyperlink>
            <w:r>
              <w:t>)</w:t>
            </w:r>
          </w:p>
        </w:tc>
        <w:tc>
          <w:tcPr>
            <w:tcW w:w="0" w:type="auto"/>
          </w:tcPr>
          <w:p w:rsidR="00FB1433" w:rsidRDefault="003A31FC">
            <w:pPr>
              <w:pStyle w:val="TableBodyText"/>
            </w:pPr>
            <w:r>
              <w:rPr>
                <w:b/>
              </w:rPr>
              <w:t>Forwardee</w:t>
            </w:r>
            <w:r>
              <w:t xml:space="preserve"> (section </w:t>
            </w:r>
            <w:hyperlink w:anchor="Section_a04f7dae607f41678272e4ff36faf19a" w:history="1">
              <w:r>
                <w:rPr>
                  <w:rStyle w:val="Hyperlink"/>
                </w:rPr>
                <w:t>2.2.3.78</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516" w:anchor="Section_dcfe20e1cb36457f8c7be5c61351f7d3">
              <w:r>
                <w:rPr>
                  <w:rStyle w:val="Hyperlink"/>
                </w:rPr>
                <w:t>[MS-ASDTYPE]</w:t>
              </w:r>
            </w:hyperlink>
            <w:r>
              <w:t xml:space="preserve"> section 2.7)</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pPr>
            <w:r>
              <w:rPr>
                <w:b/>
              </w:rPr>
              <w:t xml:space="preserve">Sync </w:t>
            </w:r>
            <w:r>
              <w:t xml:space="preserve">command response (section </w:t>
            </w:r>
            <w:hyperlink w:anchor="Section_89449dc4678c4deb9be2e1dbbc43e2f5" w:history="1">
              <w:r>
                <w:rPr>
                  <w:rStyle w:val="Hyperlink"/>
                </w:rPr>
                <w:t>2.2.1.21</w:t>
              </w:r>
            </w:hyperlink>
            <w:r>
              <w:t>)</w:t>
            </w:r>
          </w:p>
        </w:tc>
        <w:tc>
          <w:tcPr>
            <w:tcW w:w="0" w:type="auto"/>
          </w:tcPr>
          <w:p w:rsidR="00FB1433" w:rsidRDefault="003A31FC">
            <w:pPr>
              <w:pStyle w:val="TableBodyText"/>
              <w:rPr>
                <w:b/>
              </w:rPr>
            </w:pPr>
            <w:r>
              <w:rPr>
                <w:b/>
              </w:rPr>
              <w:t>Forwardee</w:t>
            </w:r>
            <w:r>
              <w:t xml:space="preserve"> (section 2.2.3.78)</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([MS-ASDTYPE] section 2.7)</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The following table specifies the protocol versions that support this element. The clie</w:t>
      </w:r>
      <w:r>
        <w:t xml:space="preserve">nt indicates the protocol version being used by setting either the MS-ASProtocolVersion header, as specified in </w:t>
      </w:r>
      <w:hyperlink r:id="rId517" w:anchor="Section_4cbf28dc287641c69d87ba9db86cd40d">
        <w:r>
          <w:rPr>
            <w:rStyle w:val="Hyperlink"/>
          </w:rPr>
          <w:t>[MS-ASHTTP]</w:t>
        </w:r>
      </w:hyperlink>
      <w:r>
        <w:t xml:space="preserve"> section 2.2.1.1.2.6, or the </w:t>
      </w:r>
      <w:r>
        <w:rPr>
          <w:b/>
        </w:rPr>
        <w:t>Protocol version</w:t>
      </w:r>
      <w:r>
        <w:t xml:space="preserve"> field,</w:t>
      </w:r>
      <w:r>
        <w:t xml:space="preserve">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3A31FC">
      <w:r>
        <w:t xml:space="preserve">The </w:t>
      </w:r>
      <w:r>
        <w:rPr>
          <w:b/>
        </w:rPr>
        <w:t xml:space="preserve">Name </w:t>
      </w:r>
      <w:r>
        <w:t xml:space="preserve">element as an optional child element of the </w:t>
      </w:r>
      <w:r>
        <w:rPr>
          <w:b/>
        </w:rPr>
        <w:t>MeetingRequest</w:t>
      </w:r>
      <w:r>
        <w:t xml:space="preserve"> element is not supported in </w:t>
      </w:r>
      <w:r>
        <w:rPr>
          <w:b/>
        </w:rPr>
        <w:t xml:space="preserve">Sync </w:t>
      </w:r>
      <w:r>
        <w:t xml:space="preserve">command responses in protocol version 16.0. </w:t>
      </w:r>
    </w:p>
    <w:p w:rsidR="00FB1433" w:rsidRDefault="003A31FC">
      <w:pPr>
        <w:pStyle w:val="Heading4"/>
      </w:pPr>
      <w:bookmarkStart w:id="656" w:name="section_d62609a8d9f040aba6ec633a73bc004e"/>
      <w:bookmarkStart w:id="657" w:name="_Toc95366453"/>
      <w:r>
        <w:t>Office</w:t>
      </w:r>
      <w:bookmarkEnd w:id="656"/>
      <w:bookmarkEnd w:id="657"/>
    </w:p>
    <w:p w:rsidR="00FB1433" w:rsidRDefault="003A31FC">
      <w:r>
        <w:t xml:space="preserve">The </w:t>
      </w:r>
      <w:r>
        <w:rPr>
          <w:b/>
        </w:rPr>
        <w:t>Office</w:t>
      </w:r>
      <w:r>
        <w:t xml:space="preserve"> element is used in the following command responses:</w:t>
      </w:r>
    </w:p>
    <w:p w:rsidR="00FB1433" w:rsidRDefault="003A31FC">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FB1433" w:rsidRDefault="003A31FC">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FB1433" w:rsidRDefault="003A31FC">
      <w:r>
        <w:t xml:space="preserve">The definition of the </w:t>
      </w:r>
      <w:r>
        <w:rPr>
          <w:b/>
        </w:rPr>
        <w:t>Office</w:t>
      </w:r>
      <w:r>
        <w:t xml:space="preserve"> element differs according to the context in which it is used. For more details, see section </w:t>
      </w:r>
      <w:hyperlink w:anchor="Section_2f8b8fa4ea7a4a11a12ae6e86486521d" w:history="1">
        <w:r>
          <w:rPr>
            <w:rStyle w:val="Hyperlink"/>
          </w:rPr>
          <w:t>2.2.3.1</w:t>
        </w:r>
        <w:r>
          <w:rPr>
            <w:rStyle w:val="Hyperlink"/>
          </w:rPr>
          <w:t>21.1</w:t>
        </w:r>
      </w:hyperlink>
      <w:r>
        <w:t xml:space="preserve"> and section </w:t>
      </w:r>
      <w:hyperlink w:anchor="Section_19db709e64504bf3a6c161d0ff57a8d1" w:history="1">
        <w:r>
          <w:rPr>
            <w:rStyle w:val="Hyperlink"/>
          </w:rPr>
          <w:t>2.2.3.121.2</w:t>
        </w:r>
      </w:hyperlink>
      <w:r>
        <w:t xml:space="preserve">. </w:t>
      </w:r>
    </w:p>
    <w:p w:rsidR="00FB1433" w:rsidRDefault="003A31FC">
      <w:pPr>
        <w:pStyle w:val="Heading5"/>
      </w:pPr>
      <w:bookmarkStart w:id="658" w:name="section_2f8b8fa4ea7a4a11a12ae6e86486521d"/>
      <w:bookmarkStart w:id="659" w:name="_Toc95366454"/>
      <w:r>
        <w:t>Office (Find)</w:t>
      </w:r>
      <w:bookmarkEnd w:id="658"/>
      <w:bookmarkEnd w:id="659"/>
    </w:p>
    <w:p w:rsidR="00FB1433" w:rsidRDefault="003A31FC">
      <w:r>
        <w:t xml:space="preserve">The </w:t>
      </w:r>
      <w:r>
        <w:rPr>
          <w:b/>
        </w:rPr>
        <w:t xml:space="preserve">Office </w:t>
      </w:r>
      <w:r>
        <w:t xml:space="preserve">element in the </w:t>
      </w:r>
      <w:r>
        <w:rPr>
          <w:b/>
        </w:rPr>
        <w:t xml:space="preserve">GAL </w:t>
      </w:r>
      <w:r>
        <w:t xml:space="preserve">namespace is an optional child element of the </w:t>
      </w:r>
      <w:r>
        <w:rPr>
          <w:b/>
        </w:rPr>
        <w:t>find:Properties</w:t>
      </w:r>
      <w:r>
        <w:t xml:space="preserve"> element in </w:t>
      </w:r>
      <w:r>
        <w:rPr>
          <w:b/>
        </w:rPr>
        <w:t xml:space="preserve">Find </w:t>
      </w:r>
      <w:r>
        <w:t xml:space="preserve">command responses. The </w:t>
      </w:r>
      <w:r>
        <w:rPr>
          <w:b/>
        </w:rPr>
        <w:t xml:space="preserve">Office </w:t>
      </w:r>
      <w:r>
        <w:t>element is on</w:t>
      </w:r>
      <w:r>
        <w:t xml:space="preserve">ly present in response to </w:t>
      </w:r>
      <w:r>
        <w:rPr>
          <w:b/>
        </w:rPr>
        <w:t xml:space="preserve">Find </w:t>
      </w:r>
      <w:r>
        <w:lastRenderedPageBreak/>
        <w:t xml:space="preserve">command requests that contain the </w:t>
      </w:r>
      <w:r>
        <w:rPr>
          <w:b/>
        </w:rPr>
        <w:t xml:space="preserve">GALSearchCriterion </w:t>
      </w:r>
      <w:r>
        <w:t xml:space="preserve">element as specified in section </w:t>
      </w:r>
      <w:hyperlink w:anchor="Section_5226820eea42448c8c16073249df10ed" w:history="1">
        <w:r>
          <w:rPr>
            <w:rStyle w:val="Hyperlink"/>
          </w:rPr>
          <w:t>2.2.3.82</w:t>
        </w:r>
      </w:hyperlink>
      <w:r>
        <w:t xml:space="preserve">. It contains the office location or number of a recipient in the </w:t>
      </w:r>
      <w:hyperlink w:anchor="gt_6fbe9d37-508e-44f3-be0f-b579e1264f27">
        <w:r>
          <w:rPr>
            <w:rStyle w:val="HyperlinkGreen"/>
            <w:b/>
          </w:rPr>
          <w:t>GAL</w:t>
        </w:r>
      </w:hyperlink>
      <w:r>
        <w:t xml:space="preserve"> that matched the search criteria from the corresponding </w:t>
      </w:r>
      <w:r>
        <w:rPr>
          <w:b/>
        </w:rPr>
        <w:t xml:space="preserve">Find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FB1433" w:rsidRDefault="003A31FC">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518" w:anchor="Section_dcfe20e1cb36457f8c7be5c61351f7d3">
              <w:r>
                <w:rPr>
                  <w:rStyle w:val="Hyperlink"/>
                </w:rPr>
                <w:t>[MS-ASDTYPE]</w:t>
              </w:r>
            </w:hyperlink>
            <w:r>
              <w:t xml:space="preserve"> section 2.7)</w:t>
            </w:r>
            <w:r>
              <w:rPr>
                <w:b/>
              </w:rPr>
              <w:t xml:space="preserve"> </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51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660" w:name="section_19db709e64504bf3a6c161d0ff57a8d1"/>
      <w:bookmarkStart w:id="661" w:name="_Toc95366455"/>
      <w:r>
        <w:t>Office (Search)</w:t>
      </w:r>
      <w:bookmarkEnd w:id="660"/>
      <w:bookmarkEnd w:id="661"/>
    </w:p>
    <w:p w:rsidR="00FB1433" w:rsidRDefault="003A31FC">
      <w:r>
        <w:t xml:space="preserve">The </w:t>
      </w:r>
      <w:r>
        <w:rPr>
          <w:b/>
        </w:rPr>
        <w:t xml:space="preserve">Office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Office </w:t>
      </w:r>
      <w:r>
        <w:t xml:space="preserve">element is only present in response to </w:t>
      </w:r>
      <w:r>
        <w:rPr>
          <w:b/>
        </w:rPr>
        <w:t xml:space="preserve">Search </w:t>
      </w:r>
      <w:r>
        <w:t xml:space="preserve">command requests that contain a </w:t>
      </w:r>
      <w:r>
        <w:rPr>
          <w:b/>
        </w:rPr>
        <w:t xml:space="preserve">search:Name </w:t>
      </w:r>
      <w:r>
        <w:t xml:space="preserve">element with a value of </w:t>
      </w:r>
      <w:r>
        <w:t xml:space="preserve">"GAL", as specified in section </w:t>
      </w:r>
      <w:hyperlink w:anchor="Section_8521454610c64b9c8abbbbf65a385dfa" w:history="1">
        <w:r>
          <w:rPr>
            <w:rStyle w:val="Hyperlink"/>
          </w:rPr>
          <w:t>2.2.3.120.2</w:t>
        </w:r>
      </w:hyperlink>
      <w:r>
        <w:t xml:space="preserve">. It contains the office location or number of a recipient in the </w:t>
      </w:r>
      <w:hyperlink w:anchor="gt_6fbe9d37-508e-44f3-be0f-b579e1264f27">
        <w:r>
          <w:rPr>
            <w:rStyle w:val="HyperlinkGreen"/>
            <w:b/>
          </w:rPr>
          <w:t>GAL</w:t>
        </w:r>
      </w:hyperlink>
      <w:r>
        <w:t xml:space="preserve"> that matched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FB1433" w:rsidRDefault="003A31FC">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520" w:anchor="Section_dcfe20e1cb36457f8c7be5c61351f7d3">
              <w:r>
                <w:rPr>
                  <w:rStyle w:val="Hyperlink"/>
                </w:rPr>
                <w:t>[MS-ASDTYPE]</w:t>
              </w:r>
            </w:hyperlink>
            <w:r>
              <w:t xml:space="preserve"> section 2.7)</w:t>
            </w:r>
            <w:r>
              <w:rPr>
                <w:b/>
              </w:rPr>
              <w:t xml:space="preserve"> </w:t>
            </w:r>
          </w:p>
        </w:tc>
        <w:tc>
          <w:tcPr>
            <w:tcW w:w="0" w:type="auto"/>
          </w:tcPr>
          <w:p w:rsidR="00FB1433" w:rsidRDefault="003A31FC">
            <w:pPr>
              <w:pStyle w:val="TableBodyText"/>
            </w:pPr>
            <w:r>
              <w:t>0...1 (optional)</w:t>
            </w:r>
          </w:p>
        </w:tc>
      </w:tr>
    </w:tbl>
    <w:p w:rsidR="00FB1433" w:rsidRDefault="00FB1433"/>
    <w:p w:rsidR="00FB1433" w:rsidRDefault="003A31FC">
      <w:r>
        <w:rPr>
          <w:b/>
        </w:rPr>
        <w:t>Protocol Ve</w:t>
      </w:r>
      <w:r>
        <w:rPr>
          <w:b/>
        </w:rPr>
        <w:t>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521"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662" w:name="section_30eaf13318c54c218b977984b52aa9d4"/>
      <w:bookmarkStart w:id="663" w:name="_Toc95366456"/>
      <w:r>
        <w:t>Oof</w:t>
      </w:r>
      <w:bookmarkEnd w:id="662"/>
      <w:bookmarkEnd w:id="663"/>
    </w:p>
    <w:p w:rsidR="00FB1433" w:rsidRDefault="003A31FC">
      <w:r>
        <w:t xml:space="preserve">The </w:t>
      </w:r>
      <w:r>
        <w:rPr>
          <w:b/>
        </w:rPr>
        <w:t>Oof</w:t>
      </w:r>
      <w:r>
        <w:t xml:space="preserve"> element is an optional child element of the </w:t>
      </w:r>
      <w:r>
        <w:rPr>
          <w:b/>
        </w:rPr>
        <w:t>Settings</w:t>
      </w:r>
      <w:r>
        <w:t xml:space="preserve"> element in </w:t>
      </w:r>
      <w:r>
        <w:rPr>
          <w:b/>
        </w:rPr>
        <w:t>Settings</w:t>
      </w:r>
      <w:r>
        <w:t xml:space="preserve"> command requests and responses that specifies a named property node for retrieving and setting </w:t>
      </w:r>
      <w:hyperlink w:anchor="gt_d4ab6719-b583-467a-a631-95feb7a5ea34">
        <w:r>
          <w:rPr>
            <w:rStyle w:val="HyperlinkGreen"/>
            <w:b/>
          </w:rPr>
          <w:t>Out of Office (OOF)</w:t>
        </w:r>
      </w:hyperlink>
      <w:r>
        <w:t xml:space="preserve"> information.</w:t>
      </w:r>
    </w:p>
    <w:p w:rsidR="00FB1433" w:rsidRDefault="003A31FC">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631"/>
        <w:gridCol w:w="1796"/>
        <w:gridCol w:w="1837"/>
        <w:gridCol w:w="1942"/>
        <w:gridCol w:w="126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Settings </w:t>
            </w:r>
            <w:r>
              <w:t xml:space="preserve">command request (section </w:t>
            </w:r>
            <w:hyperlink w:anchor="Section_b5a1ed99a7ac4d0baacb40ac792d0a91" w:history="1">
              <w:r>
                <w:rPr>
                  <w:rStyle w:val="Hyperlink"/>
                </w:rPr>
                <w:t>2.2.1.18</w:t>
              </w:r>
            </w:hyperlink>
            <w:r>
              <w:t>)</w:t>
            </w:r>
          </w:p>
        </w:tc>
        <w:tc>
          <w:tcPr>
            <w:tcW w:w="0" w:type="auto"/>
          </w:tcPr>
          <w:p w:rsidR="00FB1433" w:rsidRDefault="003A31FC">
            <w:pPr>
              <w:pStyle w:val="TableBodyText"/>
            </w:pPr>
            <w:r>
              <w:rPr>
                <w:b/>
              </w:rPr>
              <w:t>Settings</w:t>
            </w:r>
            <w:r>
              <w:t xml:space="preserve"> (section </w:t>
            </w:r>
            <w:hyperlink w:anchor="Section_8ce09171210b40ab8b30d893587066cc" w:history="1">
              <w:r>
                <w:rPr>
                  <w:rStyle w:val="Hyperlink"/>
                </w:rPr>
                <w:t>2.2.3.168.2</w:t>
              </w:r>
            </w:hyperlink>
            <w:r>
              <w:t>)</w:t>
            </w:r>
          </w:p>
        </w:tc>
        <w:tc>
          <w:tcPr>
            <w:tcW w:w="0" w:type="auto"/>
          </w:tcPr>
          <w:p w:rsidR="00FB1433" w:rsidRDefault="003A31FC">
            <w:pPr>
              <w:pStyle w:val="TableBodyText"/>
            </w:pPr>
            <w:r>
              <w:rPr>
                <w:b/>
              </w:rPr>
              <w:t>Get</w:t>
            </w:r>
            <w:r>
              <w:t xml:space="preserve"> (section </w:t>
            </w:r>
            <w:hyperlink w:anchor="Section_c005d3d1217c45c3afe5d7562cd8345a" w:history="1">
              <w:r>
                <w:rPr>
                  <w:rStyle w:val="Hyperlink"/>
                </w:rPr>
                <w:t>2.2.3.83</w:t>
              </w:r>
            </w:hyperlink>
            <w:r>
              <w:t>)</w:t>
            </w:r>
          </w:p>
          <w:p w:rsidR="00FB1433" w:rsidRDefault="003A31FC">
            <w:pPr>
              <w:pStyle w:val="TableBodyText"/>
            </w:pPr>
            <w:r>
              <w:rPr>
                <w:b/>
              </w:rPr>
              <w:t>Set</w:t>
            </w:r>
            <w:r>
              <w:t xml:space="preserve"> (section </w:t>
            </w:r>
            <w:hyperlink w:anchor="Section_bde5614905d34a619d790a73c80fe393" w:history="1">
              <w:r>
                <w:rPr>
                  <w:rStyle w:val="Hyperlink"/>
                </w:rPr>
                <w:t>2.2.3.167</w:t>
              </w:r>
            </w:hyperlink>
            <w:r>
              <w:t>)</w:t>
            </w:r>
          </w:p>
          <w:p w:rsidR="00FB1433" w:rsidRDefault="00FB1433">
            <w:pPr>
              <w:pStyle w:val="TableBodyText"/>
            </w:pPr>
          </w:p>
        </w:tc>
        <w:tc>
          <w:tcPr>
            <w:tcW w:w="0" w:type="auto"/>
          </w:tcPr>
          <w:p w:rsidR="00FB1433" w:rsidRDefault="003A31FC">
            <w:pPr>
              <w:pStyle w:val="TableBodyText"/>
              <w:rPr>
                <w:b/>
              </w:rPr>
            </w:pPr>
            <w:r>
              <w:rPr>
                <w:b/>
              </w:rPr>
              <w:t>container</w:t>
            </w:r>
            <w:r>
              <w:t xml:space="preserve"> (</w:t>
            </w:r>
            <w:hyperlink r:id="rId522"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rPr>
                <w:b/>
              </w:rPr>
            </w:pPr>
            <w:r>
              <w:rPr>
                <w:b/>
              </w:rPr>
              <w:t xml:space="preserve">Settings </w:t>
            </w:r>
            <w:r>
              <w:t>command response</w:t>
            </w:r>
          </w:p>
        </w:tc>
        <w:tc>
          <w:tcPr>
            <w:tcW w:w="0" w:type="auto"/>
          </w:tcPr>
          <w:p w:rsidR="00FB1433" w:rsidRDefault="003A31FC">
            <w:pPr>
              <w:pStyle w:val="TableBodyText"/>
            </w:pPr>
            <w:r>
              <w:rPr>
                <w:b/>
              </w:rPr>
              <w:t>Settings</w:t>
            </w:r>
          </w:p>
        </w:tc>
        <w:tc>
          <w:tcPr>
            <w:tcW w:w="0" w:type="auto"/>
          </w:tcPr>
          <w:p w:rsidR="00FB1433" w:rsidRDefault="003A31FC">
            <w:pPr>
              <w:pStyle w:val="TableBodyText"/>
            </w:pPr>
            <w:r>
              <w:rPr>
                <w:b/>
              </w:rPr>
              <w:t>Get</w:t>
            </w:r>
          </w:p>
          <w:p w:rsidR="00FB1433" w:rsidRDefault="003A31FC">
            <w:pPr>
              <w:pStyle w:val="TableBodyText"/>
            </w:pPr>
            <w:r>
              <w:rPr>
                <w:b/>
              </w:rPr>
              <w:t>Status</w:t>
            </w:r>
            <w:r>
              <w:t xml:space="preserve"> (section </w:t>
            </w:r>
            <w:hyperlink w:anchor="Section_edc5c50b7a4e44ed865c28f814af41c6" w:history="1">
              <w:r>
                <w:rPr>
                  <w:rStyle w:val="Hyperlink"/>
                </w:rPr>
                <w:t>2.2.3.177.15</w:t>
              </w:r>
            </w:hyperlink>
            <w:r>
              <w:t>)</w:t>
            </w:r>
          </w:p>
        </w:tc>
        <w:tc>
          <w:tcPr>
            <w:tcW w:w="0" w:type="auto"/>
          </w:tcPr>
          <w:p w:rsidR="00FB1433" w:rsidRDefault="003A31FC">
            <w:pPr>
              <w:pStyle w:val="TableBodyText"/>
              <w:rPr>
                <w:b/>
              </w:rPr>
            </w:pPr>
            <w:r>
              <w:rPr>
                <w:b/>
              </w:rPr>
              <w:t xml:space="preserve">container </w:t>
            </w:r>
          </w:p>
        </w:tc>
        <w:tc>
          <w:tcPr>
            <w:tcW w:w="0" w:type="auto"/>
          </w:tcPr>
          <w:p w:rsidR="00FB1433" w:rsidRDefault="003A31FC">
            <w:pPr>
              <w:pStyle w:val="TableBodyText"/>
            </w:pPr>
            <w:r>
              <w:t>0...1 (optional)</w:t>
            </w:r>
          </w:p>
        </w:tc>
      </w:tr>
    </w:tbl>
    <w:p w:rsidR="00FB1433" w:rsidRDefault="003A31FC">
      <w:r>
        <w:t xml:space="preserve">The </w:t>
      </w:r>
      <w:r>
        <w:rPr>
          <w:b/>
        </w:rPr>
        <w:t>Settings</w:t>
      </w:r>
      <w:r>
        <w:t xml:space="preserve"> command request supports </w:t>
      </w:r>
      <w:r>
        <w:rPr>
          <w:b/>
        </w:rPr>
        <w:t>Get</w:t>
      </w:r>
      <w:r>
        <w:t xml:space="preserve"> and </w:t>
      </w:r>
      <w:r>
        <w:rPr>
          <w:b/>
        </w:rPr>
        <w:t>Set</w:t>
      </w:r>
      <w:r>
        <w:t xml:space="preserve"> operations for the </w:t>
      </w:r>
      <w:r>
        <w:rPr>
          <w:b/>
        </w:rPr>
        <w:t>Oof</w:t>
      </w:r>
      <w:r>
        <w:t xml:space="preserve"> element. The </w:t>
      </w:r>
      <w:r>
        <w:rPr>
          <w:b/>
        </w:rPr>
        <w:t>Oof</w:t>
      </w:r>
      <w:r>
        <w:t xml:space="preserve"> element enables a user to do the following:</w:t>
      </w:r>
    </w:p>
    <w:p w:rsidR="00FB1433" w:rsidRDefault="003A31FC">
      <w:pPr>
        <w:numPr>
          <w:ilvl w:val="0"/>
          <w:numId w:val="80"/>
        </w:numPr>
        <w:tabs>
          <w:tab w:val="left" w:pos="360"/>
        </w:tabs>
      </w:pPr>
      <w:r>
        <w:t xml:space="preserve">Specify whether the </w:t>
      </w:r>
      <w:r>
        <w:t>user is currently out of office.</w:t>
      </w:r>
    </w:p>
    <w:p w:rsidR="00FB1433" w:rsidRDefault="003A31FC">
      <w:pPr>
        <w:numPr>
          <w:ilvl w:val="0"/>
          <w:numId w:val="80"/>
        </w:numPr>
        <w:tabs>
          <w:tab w:val="left" w:pos="360"/>
        </w:tabs>
      </w:pPr>
      <w:r>
        <w:t>Schedule an out of office message to be sent between a particular start date and end date.</w:t>
      </w:r>
    </w:p>
    <w:p w:rsidR="00FB1433" w:rsidRDefault="003A31FC">
      <w:pPr>
        <w:numPr>
          <w:ilvl w:val="0"/>
          <w:numId w:val="80"/>
        </w:numPr>
        <w:tabs>
          <w:tab w:val="left" w:pos="360"/>
        </w:tabs>
      </w:pPr>
      <w:r>
        <w:t>Specify the message that is to be shown to various audiences when the mobile device user is out of office.</w:t>
      </w:r>
    </w:p>
    <w:p w:rsidR="00FB1433" w:rsidRDefault="003A31FC">
      <w:r>
        <w:rPr>
          <w:b/>
        </w:rPr>
        <w:t>Oof</w:t>
      </w:r>
      <w:r>
        <w:t xml:space="preserve"> </w:t>
      </w:r>
      <w:r>
        <w:rPr>
          <w:b/>
        </w:rPr>
        <w:t>Get</w:t>
      </w:r>
      <w:r>
        <w:t xml:space="preserve"> Request and Respo</w:t>
      </w:r>
      <w:r>
        <w:t>nse</w:t>
      </w:r>
    </w:p>
    <w:p w:rsidR="00FB1433" w:rsidRDefault="003A31FC">
      <w:r>
        <w:t xml:space="preserve">The </w:t>
      </w:r>
      <w:r>
        <w:rPr>
          <w:b/>
        </w:rPr>
        <w:t>Get</w:t>
      </w:r>
      <w:r>
        <w:t xml:space="preserve"> element within the </w:t>
      </w:r>
      <w:r>
        <w:rPr>
          <w:b/>
        </w:rPr>
        <w:t>Oof</w:t>
      </w:r>
      <w:r>
        <w:t xml:space="preserve"> element of a </w:t>
      </w:r>
      <w:r>
        <w:rPr>
          <w:b/>
        </w:rPr>
        <w:t xml:space="preserve">Settings </w:t>
      </w:r>
      <w:r>
        <w:t>command request enables the client to retrieve OOF information from the server. The client specifies the body type (</w:t>
      </w:r>
      <w:r>
        <w:rPr>
          <w:b/>
        </w:rPr>
        <w:t xml:space="preserve">BodyType </w:t>
      </w:r>
      <w:r>
        <w:t xml:space="preserve">element (section </w:t>
      </w:r>
      <w:hyperlink w:anchor="Section_d45f252753e2460abe52418774c744e8" w:history="1">
        <w:r>
          <w:rPr>
            <w:rStyle w:val="Hyperlink"/>
          </w:rPr>
          <w:t>2.2.3.17</w:t>
        </w:r>
      </w:hyperlink>
      <w:r>
        <w:t>)) to be retrieved and the server will return all OOF information and messages.</w:t>
      </w:r>
    </w:p>
    <w:p w:rsidR="00FB1433" w:rsidRDefault="003A31FC">
      <w:r>
        <w:lastRenderedPageBreak/>
        <w:t xml:space="preserve">In a </w:t>
      </w:r>
      <w:r>
        <w:rPr>
          <w:b/>
        </w:rPr>
        <w:t xml:space="preserve">Settings </w:t>
      </w:r>
      <w:r>
        <w:t xml:space="preserve">command </w:t>
      </w:r>
      <w:r>
        <w:rPr>
          <w:b/>
        </w:rPr>
        <w:t>Oof</w:t>
      </w:r>
      <w:r>
        <w:t xml:space="preserve"> </w:t>
      </w:r>
      <w:r>
        <w:rPr>
          <w:b/>
        </w:rPr>
        <w:t>Get</w:t>
      </w:r>
      <w:r>
        <w:t xml:space="preserve"> response, there is one </w:t>
      </w:r>
      <w:r>
        <w:rPr>
          <w:b/>
        </w:rPr>
        <w:t>OofMessage</w:t>
      </w:r>
      <w:r>
        <w:t xml:space="preserve"> node (section </w:t>
      </w:r>
      <w:hyperlink w:anchor="Section_9ca3ab46894a4c639a7c653b77ec4856" w:history="1">
        <w:r>
          <w:rPr>
            <w:rStyle w:val="Hyperlink"/>
          </w:rPr>
          <w:t>2.2.3.123</w:t>
        </w:r>
      </w:hyperlink>
      <w:r>
        <w:t>) per audience. If</w:t>
      </w:r>
      <w:r>
        <w:t xml:space="preserve"> the sender group is allowed, but is disabled and has no reply message (specified by the </w:t>
      </w:r>
      <w:r>
        <w:rPr>
          <w:b/>
        </w:rPr>
        <w:t>ReplyMessage</w:t>
      </w:r>
      <w:r>
        <w:t xml:space="preserve"> element (section </w:t>
      </w:r>
      <w:hyperlink w:anchor="Section_09bc426da2ba4d27864215190916e393" w:history="1">
        <w:r>
          <w:rPr>
            <w:rStyle w:val="Hyperlink"/>
          </w:rPr>
          <w:t>2.2.3.149</w:t>
        </w:r>
      </w:hyperlink>
      <w:r>
        <w:t xml:space="preserve">)), an </w:t>
      </w:r>
      <w:r>
        <w:rPr>
          <w:b/>
        </w:rPr>
        <w:t>OofMessage</w:t>
      </w:r>
      <w:r>
        <w:t xml:space="preserve"> node is still reported to the client.</w:t>
      </w:r>
    </w:p>
    <w:p w:rsidR="00FB1433" w:rsidRDefault="003A31FC">
      <w:r>
        <w:t>If the clien</w:t>
      </w:r>
      <w:r>
        <w:t>t does not receive a group, it is presumably because the client does not have permission to enter settings for that group; in such a case, any attempt to set those properties results in an Access Denied status code.</w:t>
      </w:r>
    </w:p>
    <w:p w:rsidR="00FB1433" w:rsidRDefault="003A31FC">
      <w:r>
        <w:rPr>
          <w:b/>
        </w:rPr>
        <w:t>Oof</w:t>
      </w:r>
      <w:r>
        <w:t xml:space="preserve"> </w:t>
      </w:r>
      <w:r>
        <w:rPr>
          <w:b/>
        </w:rPr>
        <w:t>Set</w:t>
      </w:r>
      <w:r>
        <w:t xml:space="preserve"> Request and Response</w:t>
      </w:r>
    </w:p>
    <w:p w:rsidR="00FB1433" w:rsidRDefault="003A31FC">
      <w:r>
        <w:t xml:space="preserve">The </w:t>
      </w:r>
      <w:r>
        <w:rPr>
          <w:b/>
        </w:rPr>
        <w:t>Set</w:t>
      </w:r>
      <w:r>
        <w:t xml:space="preserve"> ele</w:t>
      </w:r>
      <w:r>
        <w:t xml:space="preserve">ment within the </w:t>
      </w:r>
      <w:r>
        <w:rPr>
          <w:b/>
        </w:rPr>
        <w:t>Oof</w:t>
      </w:r>
      <w:r>
        <w:t xml:space="preserve"> element of a </w:t>
      </w:r>
      <w:r>
        <w:rPr>
          <w:b/>
        </w:rPr>
        <w:t xml:space="preserve">Settings </w:t>
      </w:r>
      <w:r>
        <w:t xml:space="preserve">command request enables the client to set the OOF status, time OOF, and </w:t>
      </w:r>
      <w:hyperlink w:anchor="gt_1384c735-fcc1-4dd2-b547-b9a42c1792e6">
        <w:r>
          <w:rPr>
            <w:rStyle w:val="HyperlinkGreen"/>
            <w:b/>
          </w:rPr>
          <w:t>OOF messages</w:t>
        </w:r>
      </w:hyperlink>
      <w:r>
        <w:t xml:space="preserve"> for one or more of the following groups:</w:t>
      </w:r>
    </w:p>
    <w:p w:rsidR="00FB1433" w:rsidRDefault="003A31FC">
      <w:pPr>
        <w:numPr>
          <w:ilvl w:val="0"/>
          <w:numId w:val="81"/>
        </w:numPr>
        <w:tabs>
          <w:tab w:val="left" w:pos="360"/>
        </w:tabs>
      </w:pPr>
      <w:r>
        <w:t>Internal</w:t>
      </w:r>
    </w:p>
    <w:p w:rsidR="00FB1433" w:rsidRDefault="003A31FC">
      <w:pPr>
        <w:numPr>
          <w:ilvl w:val="0"/>
          <w:numId w:val="81"/>
        </w:numPr>
        <w:tabs>
          <w:tab w:val="left" w:pos="360"/>
        </w:tabs>
      </w:pPr>
      <w:r>
        <w:t xml:space="preserve">External Known </w:t>
      </w:r>
      <w:r>
        <w:t>Senders (such as contacts)</w:t>
      </w:r>
    </w:p>
    <w:p w:rsidR="00FB1433" w:rsidRDefault="003A31FC">
      <w:pPr>
        <w:numPr>
          <w:ilvl w:val="0"/>
          <w:numId w:val="81"/>
        </w:numPr>
        <w:tabs>
          <w:tab w:val="left" w:pos="360"/>
        </w:tabs>
      </w:pPr>
      <w:r>
        <w:t>External Unknown Senders</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w:t>
      </w:r>
      <w:r>
        <w:t xml:space="preserve">specified in </w:t>
      </w:r>
      <w:hyperlink r:id="rId52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Pr>
        <w:tabs>
          <w:tab w:val="left" w:pos="360"/>
        </w:tabs>
      </w:pPr>
    </w:p>
    <w:p w:rsidR="00FB1433" w:rsidRDefault="003A31FC">
      <w:pPr>
        <w:pStyle w:val="Heading4"/>
      </w:pPr>
      <w:bookmarkStart w:id="664" w:name="section_9ca3ab46894a4c639a7c653b77ec4856"/>
      <w:bookmarkStart w:id="665" w:name="_Toc95366457"/>
      <w:r>
        <w:t>OofMessage</w:t>
      </w:r>
      <w:bookmarkEnd w:id="664"/>
      <w:bookmarkEnd w:id="665"/>
    </w:p>
    <w:p w:rsidR="00FB1433" w:rsidRDefault="003A31FC">
      <w:r>
        <w:t xml:space="preserve">The </w:t>
      </w:r>
      <w:r>
        <w:rPr>
          <w:b/>
        </w:rPr>
        <w:t>OofMessage</w:t>
      </w:r>
      <w:r>
        <w:t xml:space="preserve"> element is an optional child element of the </w:t>
      </w:r>
      <w:r>
        <w:rPr>
          <w:b/>
        </w:rPr>
        <w:t xml:space="preserve">Set </w:t>
      </w:r>
      <w:r>
        <w:t xml:space="preserve">element in </w:t>
      </w:r>
      <w:r>
        <w:rPr>
          <w:b/>
        </w:rPr>
        <w:t>Settings</w:t>
      </w:r>
      <w:r>
        <w:t xml:space="preserve"> command requests and an optional child element of the </w:t>
      </w:r>
      <w:r>
        <w:rPr>
          <w:b/>
        </w:rPr>
        <w:t xml:space="preserve">Get </w:t>
      </w:r>
      <w:r>
        <w:t xml:space="preserve">element in </w:t>
      </w:r>
      <w:r>
        <w:rPr>
          <w:b/>
        </w:rPr>
        <w:t xml:space="preserve">Settings </w:t>
      </w:r>
      <w:r>
        <w:t xml:space="preserve">command responses. It specifies the </w:t>
      </w:r>
      <w:hyperlink w:anchor="gt_1384c735-fcc1-4dd2-b547-b9a42c1792e6">
        <w:r>
          <w:rPr>
            <w:rStyle w:val="HyperlinkGreen"/>
            <w:b/>
          </w:rPr>
          <w:t>OOF message</w:t>
        </w:r>
      </w:hyperlink>
      <w:r>
        <w:t xml:space="preserve"> for a particular audience.</w:t>
      </w:r>
    </w:p>
    <w:p w:rsidR="00FB1433" w:rsidRDefault="003A31FC">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384"/>
        <w:gridCol w:w="1312"/>
        <w:gridCol w:w="3028"/>
        <w:gridCol w:w="1586"/>
        <w:gridCol w:w="116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Settings </w:t>
            </w:r>
            <w:r>
              <w:t xml:space="preserve">command </w:t>
            </w:r>
            <w:r>
              <w:rPr>
                <w:b/>
              </w:rPr>
              <w:t>Oof</w:t>
            </w:r>
            <w:r>
              <w:t xml:space="preserve"> request (section </w:t>
            </w:r>
            <w:hyperlink w:anchor="Section_b5a1ed99a7ac4d0baacb40ac792d0a91" w:history="1">
              <w:r>
                <w:rPr>
                  <w:rStyle w:val="Hyperlink"/>
                </w:rPr>
                <w:t>2.2.1.18</w:t>
              </w:r>
            </w:hyperlink>
            <w:r>
              <w:t>)</w:t>
            </w:r>
          </w:p>
        </w:tc>
        <w:tc>
          <w:tcPr>
            <w:tcW w:w="0" w:type="auto"/>
          </w:tcPr>
          <w:p w:rsidR="00FB1433" w:rsidRDefault="003A31FC">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FB1433" w:rsidRDefault="003A31FC">
            <w:pPr>
              <w:pStyle w:val="TableBodyText"/>
            </w:pPr>
            <w:r>
              <w:rPr>
                <w:b/>
              </w:rPr>
              <w:t>AppliesToInternal</w:t>
            </w:r>
            <w:r>
              <w:t xml:space="preserve"> (section </w:t>
            </w:r>
            <w:hyperlink w:anchor="Section_a3d77ab0a0404fe78d3bdb57f75890f5" w:history="1">
              <w:r>
                <w:rPr>
                  <w:rStyle w:val="Hyperlink"/>
                </w:rPr>
                <w:t>2.2.3.14</w:t>
              </w:r>
            </w:hyperlink>
            <w:r>
              <w:t>)</w:t>
            </w:r>
          </w:p>
          <w:p w:rsidR="00FB1433" w:rsidRDefault="003A31FC">
            <w:pPr>
              <w:pStyle w:val="TableBodyText"/>
            </w:pPr>
            <w:r>
              <w:rPr>
                <w:b/>
              </w:rPr>
              <w:t>AppliesToExternalKnown</w:t>
            </w:r>
            <w:r>
              <w:t xml:space="preserve"> (section </w:t>
            </w:r>
            <w:hyperlink w:anchor="Section_d4f12d238c9e464997e872ed20108249" w:history="1">
              <w:r>
                <w:rPr>
                  <w:rStyle w:val="Hyperlink"/>
                </w:rPr>
                <w:t>2.2.3.12</w:t>
              </w:r>
            </w:hyperlink>
            <w:r>
              <w:t>)</w:t>
            </w:r>
          </w:p>
          <w:p w:rsidR="00FB1433" w:rsidRDefault="003A31FC">
            <w:pPr>
              <w:pStyle w:val="TableBodyText"/>
            </w:pPr>
            <w:r>
              <w:rPr>
                <w:b/>
              </w:rPr>
              <w:t>AppliesToExternalUnknown</w:t>
            </w:r>
            <w:r>
              <w:t xml:space="preserve"> </w:t>
            </w:r>
            <w:r>
              <w:lastRenderedPageBreak/>
              <w:t xml:space="preserve">(section </w:t>
            </w:r>
            <w:hyperlink w:anchor="Section_bc70d8b9e0564d5eaaa8bc30bf441b28" w:history="1">
              <w:r>
                <w:rPr>
                  <w:rStyle w:val="Hyperlink"/>
                </w:rPr>
                <w:t>2.2.3.13</w:t>
              </w:r>
            </w:hyperlink>
            <w:r>
              <w:t>)</w:t>
            </w:r>
          </w:p>
          <w:p w:rsidR="00FB1433" w:rsidRDefault="003A31FC">
            <w:pPr>
              <w:pStyle w:val="TableBodyText"/>
              <w:tabs>
                <w:tab w:val="left" w:pos="1335"/>
              </w:tabs>
            </w:pPr>
            <w:r>
              <w:rPr>
                <w:b/>
              </w:rPr>
              <w:t>Enabled</w:t>
            </w:r>
            <w:r>
              <w:t xml:space="preserve"> (section </w:t>
            </w:r>
            <w:hyperlink w:anchor="Section_b305f2cde7f04a5a9b9f82e49f3efab1" w:history="1">
              <w:r>
                <w:rPr>
                  <w:rStyle w:val="Hyperlink"/>
                </w:rPr>
                <w:t>2.2.3.59</w:t>
              </w:r>
            </w:hyperlink>
            <w:r>
              <w:t>)</w:t>
            </w:r>
          </w:p>
          <w:p w:rsidR="00FB1433" w:rsidRDefault="003A31FC">
            <w:pPr>
              <w:pStyle w:val="TableBodyText"/>
            </w:pPr>
            <w:r>
              <w:rPr>
                <w:b/>
              </w:rPr>
              <w:t>ReplyMessage</w:t>
            </w:r>
            <w:r>
              <w:t xml:space="preserve"> (section </w:t>
            </w:r>
            <w:hyperlink w:anchor="Section_09bc426da2ba4d27864215190916e393" w:history="1">
              <w:r>
                <w:rPr>
                  <w:rStyle w:val="Hyperlink"/>
                </w:rPr>
                <w:t>2.2.3.149</w:t>
              </w:r>
            </w:hyperlink>
            <w:r>
              <w:t>)</w:t>
            </w:r>
          </w:p>
          <w:p w:rsidR="00FB1433" w:rsidRDefault="003A31FC">
            <w:pPr>
              <w:pStyle w:val="TableBodyText"/>
            </w:pPr>
            <w:r>
              <w:rPr>
                <w:b/>
              </w:rPr>
              <w:t>BodyType</w:t>
            </w:r>
            <w:r>
              <w:t xml:space="preserve"> (section </w:t>
            </w:r>
            <w:hyperlink w:anchor="Section_d45f252753e2460abe52418774c744e8" w:history="1">
              <w:r>
                <w:rPr>
                  <w:rStyle w:val="Hyperlink"/>
                </w:rPr>
                <w:t>2.2.3.17</w:t>
              </w:r>
            </w:hyperlink>
            <w:r>
              <w:t>)</w:t>
            </w:r>
          </w:p>
        </w:tc>
        <w:tc>
          <w:tcPr>
            <w:tcW w:w="0" w:type="auto"/>
          </w:tcPr>
          <w:p w:rsidR="00FB1433" w:rsidRDefault="003A31FC">
            <w:pPr>
              <w:pStyle w:val="TableBodyText"/>
              <w:rPr>
                <w:b/>
              </w:rPr>
            </w:pPr>
            <w:r>
              <w:rPr>
                <w:b/>
              </w:rPr>
              <w:lastRenderedPageBreak/>
              <w:t>container</w:t>
            </w:r>
            <w:r>
              <w:t xml:space="preserve"> (</w:t>
            </w:r>
            <w:hyperlink r:id="rId524"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0...3 (optional)</w:t>
            </w:r>
          </w:p>
        </w:tc>
      </w:tr>
      <w:tr w:rsidR="00FB1433" w:rsidTr="00FB1433">
        <w:tc>
          <w:tcPr>
            <w:tcW w:w="0" w:type="auto"/>
          </w:tcPr>
          <w:p w:rsidR="00FB1433" w:rsidRDefault="003A31FC">
            <w:pPr>
              <w:pStyle w:val="TableBodyText"/>
              <w:rPr>
                <w:b/>
              </w:rPr>
            </w:pPr>
            <w:r>
              <w:rPr>
                <w:b/>
              </w:rPr>
              <w:t xml:space="preserve">Settings </w:t>
            </w:r>
            <w:r>
              <w:t xml:space="preserve">command </w:t>
            </w:r>
            <w:r>
              <w:rPr>
                <w:b/>
              </w:rPr>
              <w:t>Oof</w:t>
            </w:r>
            <w:r>
              <w:t xml:space="preserve"> response</w:t>
            </w:r>
          </w:p>
        </w:tc>
        <w:tc>
          <w:tcPr>
            <w:tcW w:w="0" w:type="auto"/>
          </w:tcPr>
          <w:p w:rsidR="00FB1433" w:rsidRDefault="003A31FC">
            <w:pPr>
              <w:pStyle w:val="TableBodyText"/>
            </w:pPr>
            <w:r>
              <w:rPr>
                <w:b/>
              </w:rPr>
              <w:t>Get</w:t>
            </w:r>
            <w:r>
              <w:t xml:space="preserve"> (sec</w:t>
            </w:r>
            <w:r>
              <w:t xml:space="preserve">tion </w:t>
            </w:r>
            <w:hyperlink w:anchor="Section_c005d3d1217c45c3afe5d7562cd8345a" w:history="1">
              <w:r>
                <w:rPr>
                  <w:rStyle w:val="Hyperlink"/>
                </w:rPr>
                <w:t>2.2.3.83</w:t>
              </w:r>
            </w:hyperlink>
            <w:r>
              <w:t xml:space="preserve">) </w:t>
            </w:r>
          </w:p>
        </w:tc>
        <w:tc>
          <w:tcPr>
            <w:tcW w:w="0" w:type="auto"/>
          </w:tcPr>
          <w:p w:rsidR="00FB1433" w:rsidRDefault="003A31FC">
            <w:pPr>
              <w:pStyle w:val="TableBodyText"/>
            </w:pPr>
            <w:r>
              <w:rPr>
                <w:b/>
              </w:rPr>
              <w:t>AppliesToInternal</w:t>
            </w:r>
            <w:r>
              <w:t xml:space="preserve"> </w:t>
            </w:r>
          </w:p>
          <w:p w:rsidR="00FB1433" w:rsidRDefault="003A31FC">
            <w:pPr>
              <w:pStyle w:val="TableBodyText"/>
            </w:pPr>
            <w:r>
              <w:rPr>
                <w:b/>
              </w:rPr>
              <w:t>AppliesToExternalKnown</w:t>
            </w:r>
            <w:r>
              <w:t xml:space="preserve"> </w:t>
            </w:r>
          </w:p>
          <w:p w:rsidR="00FB1433" w:rsidRDefault="003A31FC">
            <w:pPr>
              <w:pStyle w:val="TableBodyText"/>
            </w:pPr>
            <w:r>
              <w:rPr>
                <w:b/>
              </w:rPr>
              <w:t>AppliesToExternalUnknown</w:t>
            </w:r>
            <w:r>
              <w:t xml:space="preserve"> </w:t>
            </w:r>
          </w:p>
          <w:p w:rsidR="00FB1433" w:rsidRDefault="003A31FC">
            <w:pPr>
              <w:pStyle w:val="TableBodyText"/>
              <w:tabs>
                <w:tab w:val="left" w:pos="1335"/>
              </w:tabs>
            </w:pPr>
            <w:r>
              <w:rPr>
                <w:b/>
              </w:rPr>
              <w:t>Enabled</w:t>
            </w:r>
          </w:p>
          <w:p w:rsidR="00FB1433" w:rsidRDefault="003A31FC">
            <w:pPr>
              <w:pStyle w:val="TableBodyText"/>
            </w:pPr>
            <w:r>
              <w:rPr>
                <w:b/>
              </w:rPr>
              <w:t>ReplyMessage</w:t>
            </w:r>
          </w:p>
          <w:p w:rsidR="00FB1433" w:rsidRDefault="003A31FC">
            <w:pPr>
              <w:pStyle w:val="TableBodyText"/>
            </w:pPr>
            <w:r>
              <w:rPr>
                <w:b/>
              </w:rPr>
              <w:t>BodyType</w:t>
            </w:r>
            <w:r>
              <w:t xml:space="preserve"> </w:t>
            </w:r>
          </w:p>
        </w:tc>
        <w:tc>
          <w:tcPr>
            <w:tcW w:w="0" w:type="auto"/>
          </w:tcPr>
          <w:p w:rsidR="00FB1433" w:rsidRDefault="003A31FC">
            <w:pPr>
              <w:pStyle w:val="TableBodyText"/>
              <w:rPr>
                <w:b/>
              </w:rPr>
            </w:pPr>
            <w:r>
              <w:rPr>
                <w:b/>
              </w:rPr>
              <w:t xml:space="preserve">container </w:t>
            </w:r>
          </w:p>
        </w:tc>
        <w:tc>
          <w:tcPr>
            <w:tcW w:w="0" w:type="auto"/>
          </w:tcPr>
          <w:p w:rsidR="00FB1433" w:rsidRDefault="003A31FC">
            <w:pPr>
              <w:pStyle w:val="TableBodyText"/>
            </w:pPr>
            <w:r>
              <w:t>0...3 (optional)</w:t>
            </w:r>
          </w:p>
        </w:tc>
      </w:tr>
    </w:tbl>
    <w:p w:rsidR="00FB1433" w:rsidRDefault="003A31FC">
      <w:r>
        <w:t xml:space="preserve">The </w:t>
      </w:r>
      <w:r>
        <w:rPr>
          <w:b/>
        </w:rPr>
        <w:t>Oof</w:t>
      </w:r>
      <w:r>
        <w:t xml:space="preserve"> property (section </w:t>
      </w:r>
      <w:hyperlink w:anchor="Section_30eaf13318c54c218b977984b52aa9d4" w:history="1">
        <w:r>
          <w:rPr>
            <w:rStyle w:val="Hyperlink"/>
          </w:rPr>
          <w:t>2.2.3.122</w:t>
        </w:r>
      </w:hyperlink>
      <w:r>
        <w:t>) supports the following three audiences for an OOF message:</w:t>
      </w:r>
      <w:bookmarkStart w:id="666" w:name="z98"/>
      <w:bookmarkStart w:id="667" w:name="Appendix_A_Target_11"/>
      <w:bookmarkEnd w:id="666"/>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667"/>
    </w:p>
    <w:p w:rsidR="00FB1433" w:rsidRDefault="003A31FC">
      <w:pPr>
        <w:numPr>
          <w:ilvl w:val="0"/>
          <w:numId w:val="82"/>
        </w:numPr>
        <w:tabs>
          <w:tab w:val="left" w:pos="360"/>
        </w:tabs>
      </w:pPr>
      <w:r>
        <w:t xml:space="preserve">Internal—A user who is in the same organization as the </w:t>
      </w:r>
      <w:r>
        <w:t>sending user.</w:t>
      </w:r>
    </w:p>
    <w:p w:rsidR="00FB1433" w:rsidRDefault="003A31FC">
      <w:pPr>
        <w:numPr>
          <w:ilvl w:val="0"/>
          <w:numId w:val="82"/>
        </w:numPr>
        <w:tabs>
          <w:tab w:val="left" w:pos="360"/>
        </w:tabs>
      </w:pPr>
      <w:r>
        <w:t>Known external—A user who is outside the sending user's organization, but is represented in the sending user's contacts.</w:t>
      </w:r>
    </w:p>
    <w:p w:rsidR="00FB1433" w:rsidRDefault="003A31FC">
      <w:pPr>
        <w:numPr>
          <w:ilvl w:val="0"/>
          <w:numId w:val="82"/>
        </w:numPr>
        <w:tabs>
          <w:tab w:val="left" w:pos="360"/>
        </w:tabs>
      </w:pPr>
      <w:r>
        <w:t>Unknown external—A user who is outside the sending user's organization and is not represented in the sending user's conta</w:t>
      </w:r>
      <w:r>
        <w:t>cts.</w:t>
      </w:r>
    </w:p>
    <w:p w:rsidR="00FB1433" w:rsidRDefault="003A31FC">
      <w:r>
        <w:t xml:space="preserve">The presence of one of the following elements, which are mutually exclusive, indicates the audience to which an </w:t>
      </w:r>
      <w:r>
        <w:rPr>
          <w:b/>
        </w:rPr>
        <w:t>OOF</w:t>
      </w:r>
      <w:r>
        <w:t xml:space="preserve"> message pertains:</w:t>
      </w:r>
    </w:p>
    <w:p w:rsidR="00FB1433" w:rsidRDefault="003A31FC">
      <w:pPr>
        <w:numPr>
          <w:ilvl w:val="0"/>
          <w:numId w:val="83"/>
        </w:numPr>
        <w:tabs>
          <w:tab w:val="left" w:pos="360"/>
        </w:tabs>
      </w:pPr>
      <w:r>
        <w:rPr>
          <w:b/>
        </w:rPr>
        <w:t>AppliesToInternal</w:t>
      </w:r>
      <w:r>
        <w:t>—The OOF message is relevant to an internal audience.</w:t>
      </w:r>
    </w:p>
    <w:p w:rsidR="00FB1433" w:rsidRDefault="003A31FC">
      <w:pPr>
        <w:numPr>
          <w:ilvl w:val="0"/>
          <w:numId w:val="83"/>
        </w:numPr>
        <w:tabs>
          <w:tab w:val="left" w:pos="360"/>
        </w:tabs>
      </w:pPr>
      <w:r>
        <w:rPr>
          <w:b/>
        </w:rPr>
        <w:t>AppliesToExternalKnown</w:t>
      </w:r>
      <w:r>
        <w:t>—The OOF message is rele</w:t>
      </w:r>
      <w:r>
        <w:t>vant to a known external audience.</w:t>
      </w:r>
    </w:p>
    <w:p w:rsidR="00FB1433" w:rsidRDefault="003A31FC">
      <w:pPr>
        <w:numPr>
          <w:ilvl w:val="0"/>
          <w:numId w:val="83"/>
        </w:numPr>
        <w:tabs>
          <w:tab w:val="left" w:pos="360"/>
        </w:tabs>
      </w:pPr>
      <w:r>
        <w:rPr>
          <w:b/>
        </w:rPr>
        <w:t>AppliesToExternalUnknown</w:t>
      </w:r>
      <w:r>
        <w:t>—The OOF message is relevant to an unknown external audience.</w:t>
      </w:r>
    </w:p>
    <w:p w:rsidR="00FB1433" w:rsidRDefault="003A31FC">
      <w:r>
        <w:t xml:space="preserve">There is one </w:t>
      </w:r>
      <w:r>
        <w:rPr>
          <w:b/>
        </w:rPr>
        <w:t>OofMessage</w:t>
      </w:r>
      <w:r>
        <w:t xml:space="preserve"> node per audience in a </w:t>
      </w:r>
      <w:r>
        <w:rPr>
          <w:b/>
        </w:rPr>
        <w:t xml:space="preserve">Settings </w:t>
      </w:r>
      <w:r>
        <w:t xml:space="preserve">command </w:t>
      </w:r>
      <w:r>
        <w:rPr>
          <w:b/>
        </w:rPr>
        <w:t>Oof</w:t>
      </w:r>
      <w:r>
        <w:t xml:space="preserve"> </w:t>
      </w:r>
      <w:r>
        <w:rPr>
          <w:b/>
        </w:rPr>
        <w:t>Get</w:t>
      </w:r>
      <w:r>
        <w:t xml:space="preserve"> response. If a sender group is allowed, but is disabled and has</w:t>
      </w:r>
      <w:r>
        <w:t xml:space="preserve"> no reply message (specified by the </w:t>
      </w:r>
      <w:r>
        <w:rPr>
          <w:b/>
        </w:rPr>
        <w:t>ReplyMessage</w:t>
      </w:r>
      <w:r>
        <w:t xml:space="preserve"> element), an </w:t>
      </w:r>
      <w:r>
        <w:rPr>
          <w:b/>
        </w:rPr>
        <w:t>OofMessage</w:t>
      </w:r>
      <w:r>
        <w:t xml:space="preserve"> node is reported to the client. If </w:t>
      </w:r>
      <w:r>
        <w:rPr>
          <w:b/>
        </w:rPr>
        <w:t>AppliesToExternalKnown</w:t>
      </w:r>
      <w:r>
        <w:t xml:space="preserve"> or </w:t>
      </w:r>
      <w:r>
        <w:rPr>
          <w:b/>
        </w:rPr>
        <w:t>AppliesToExternalUnknown</w:t>
      </w:r>
      <w:r>
        <w:t xml:space="preserve"> are not allowed and are disabled by the administrator but are sent by the client in the </w:t>
      </w:r>
      <w:r>
        <w:rPr>
          <w:b/>
        </w:rPr>
        <w:t xml:space="preserve">Settings </w:t>
      </w:r>
      <w:r>
        <w:t xml:space="preserve">command </w:t>
      </w:r>
      <w:r>
        <w:rPr>
          <w:b/>
        </w:rPr>
        <w:t>Oof</w:t>
      </w:r>
      <w:r>
        <w:t xml:space="preserve"> </w:t>
      </w:r>
      <w:r>
        <w:rPr>
          <w:b/>
        </w:rPr>
        <w:t>Set</w:t>
      </w:r>
      <w:r>
        <w:t xml:space="preserve"> request, the response returns a successful </w:t>
      </w:r>
      <w:r>
        <w:rPr>
          <w:b/>
        </w:rPr>
        <w:t>Status</w:t>
      </w:r>
      <w:r>
        <w:t xml:space="preserve"> element (section </w:t>
      </w:r>
      <w:hyperlink w:anchor="Section_edc5c50b7a4e44ed865c28f814af41c6" w:history="1">
        <w:r>
          <w:rPr>
            <w:rStyle w:val="Hyperlink"/>
          </w:rPr>
          <w:t>2.2.3.177.15</w:t>
        </w:r>
      </w:hyperlink>
      <w:r>
        <w:t xml:space="preserve">) value of 1 even though the user does not have access to these settings. Similarly, the </w:t>
      </w:r>
      <w:r>
        <w:rPr>
          <w:b/>
        </w:rPr>
        <w:t>AppliesToExt</w:t>
      </w:r>
      <w:r>
        <w:rPr>
          <w:b/>
        </w:rPr>
        <w:t>ernalKnown</w:t>
      </w:r>
      <w:r>
        <w:t xml:space="preserve"> element and the </w:t>
      </w:r>
      <w:r>
        <w:rPr>
          <w:b/>
        </w:rPr>
        <w:t>AppliesToExternalUnknown</w:t>
      </w:r>
      <w:r>
        <w:t xml:space="preserve"> element are returned to the client the response even if the sender group is not allowed and is disabled.</w:t>
      </w:r>
    </w:p>
    <w:p w:rsidR="00FB1433" w:rsidRDefault="003A31FC">
      <w:r>
        <w:t xml:space="preserve">In a </w:t>
      </w:r>
      <w:r>
        <w:rPr>
          <w:b/>
        </w:rPr>
        <w:t xml:space="preserve">Settings </w:t>
      </w:r>
      <w:r>
        <w:t xml:space="preserve">command </w:t>
      </w:r>
      <w:r>
        <w:rPr>
          <w:b/>
        </w:rPr>
        <w:t>Oof</w:t>
      </w:r>
      <w:r>
        <w:t xml:space="preserve"> </w:t>
      </w:r>
      <w:r>
        <w:rPr>
          <w:b/>
        </w:rPr>
        <w:t>Set</w:t>
      </w:r>
      <w:r>
        <w:t xml:space="preserve"> request, the client MUST NOT include the same </w:t>
      </w:r>
      <w:r>
        <w:rPr>
          <w:b/>
        </w:rPr>
        <w:t>AppliesTo*</w:t>
      </w:r>
      <w:r>
        <w:t xml:space="preserve"> element in m</w:t>
      </w:r>
      <w:r>
        <w:t xml:space="preserve">ore than one </w:t>
      </w:r>
      <w:r>
        <w:rPr>
          <w:b/>
        </w:rPr>
        <w:t>OofMessage</w:t>
      </w:r>
      <w:r>
        <w:t xml:space="preserve"> element.</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52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lastRenderedPageBreak/>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668" w:name="section_6703328d6828457fba982b6df712775c"/>
      <w:bookmarkStart w:id="669" w:name="_Toc95366458"/>
      <w:r>
        <w:t>OofState</w:t>
      </w:r>
      <w:bookmarkEnd w:id="668"/>
      <w:bookmarkEnd w:id="669"/>
    </w:p>
    <w:p w:rsidR="00FB1433" w:rsidRDefault="003A31FC">
      <w:r>
        <w:t xml:space="preserve">The </w:t>
      </w:r>
      <w:r>
        <w:rPr>
          <w:b/>
        </w:rPr>
        <w:t>OofState</w:t>
      </w:r>
      <w:r>
        <w:t xml:space="preserve"> element is an optional child element of the </w:t>
      </w:r>
      <w:r>
        <w:rPr>
          <w:b/>
        </w:rPr>
        <w:t xml:space="preserve">Set </w:t>
      </w:r>
      <w:r>
        <w:t xml:space="preserve">element in </w:t>
      </w:r>
      <w:r>
        <w:rPr>
          <w:b/>
        </w:rPr>
        <w:t>Settings</w:t>
      </w:r>
      <w:r>
        <w:t xml:space="preserve"> command requests and an optional child element of the </w:t>
      </w:r>
      <w:r>
        <w:rPr>
          <w:b/>
        </w:rPr>
        <w:t xml:space="preserve">Get </w:t>
      </w:r>
      <w:r>
        <w:t xml:space="preserve">element in </w:t>
      </w:r>
      <w:r>
        <w:rPr>
          <w:b/>
        </w:rPr>
        <w:t xml:space="preserve">Settings </w:t>
      </w:r>
      <w:r>
        <w:t xml:space="preserve">command responses. It specifies the availability of the </w:t>
      </w:r>
      <w:r>
        <w:rPr>
          <w:b/>
        </w:rPr>
        <w:t>Oof</w:t>
      </w:r>
      <w:r>
        <w:t xml:space="preserve"> property (section </w:t>
      </w:r>
      <w:hyperlink w:anchor="Section_30eaf13318c54c218b977984b52aa9d4" w:history="1">
        <w:r>
          <w:rPr>
            <w:rStyle w:val="Hyperlink"/>
          </w:rPr>
          <w:t>2.2.3.122</w:t>
        </w:r>
      </w:hyperlink>
      <w:r>
        <w:t>).</w:t>
      </w:r>
    </w:p>
    <w:p w:rsidR="00FB1433" w:rsidRDefault="003A31FC">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087"/>
        <w:gridCol w:w="1606"/>
        <w:gridCol w:w="1306"/>
        <w:gridCol w:w="2119"/>
        <w:gridCol w:w="1357"/>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w:t>
            </w:r>
            <w:r>
              <w:t>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Settings </w:t>
            </w:r>
            <w:r>
              <w:t xml:space="preserve">command </w:t>
            </w:r>
            <w:r>
              <w:rPr>
                <w:b/>
              </w:rPr>
              <w:t>Oof</w:t>
            </w:r>
            <w:r>
              <w:t xml:space="preserve"> request (section </w:t>
            </w:r>
            <w:hyperlink w:anchor="Section_b5a1ed99a7ac4d0baacb40ac792d0a91" w:history="1">
              <w:r>
                <w:rPr>
                  <w:rStyle w:val="Hyperlink"/>
                </w:rPr>
                <w:t>2.2.1.18</w:t>
              </w:r>
            </w:hyperlink>
            <w:r>
              <w:t>)</w:t>
            </w:r>
          </w:p>
        </w:tc>
        <w:tc>
          <w:tcPr>
            <w:tcW w:w="0" w:type="auto"/>
          </w:tcPr>
          <w:p w:rsidR="00FB1433" w:rsidRDefault="003A31FC">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r>
              <w:t xml:space="preserve"> (</w:t>
            </w:r>
            <w:hyperlink r:id="rId526" w:anchor="Section_dcfe20e1cb36457f8c7be5c61351f7d3">
              <w:r>
                <w:rPr>
                  <w:rStyle w:val="Hyperlink"/>
                </w:rPr>
                <w:t>[MS-ASDTYPE]</w:t>
              </w:r>
            </w:hyperlink>
            <w:r>
              <w:t xml:space="preserve"> section 2.6)</w:t>
            </w:r>
            <w:r>
              <w:rPr>
                <w:b/>
              </w:rPr>
              <w:t xml:space="preserve"> </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rPr>
                <w:b/>
              </w:rPr>
            </w:pPr>
            <w:r>
              <w:rPr>
                <w:b/>
              </w:rPr>
              <w:t xml:space="preserve">Settings </w:t>
            </w:r>
            <w:r>
              <w:t xml:space="preserve">command </w:t>
            </w:r>
            <w:r>
              <w:rPr>
                <w:b/>
              </w:rPr>
              <w:t>Oof</w:t>
            </w:r>
            <w:r>
              <w:t xml:space="preserve"> response</w:t>
            </w:r>
          </w:p>
        </w:tc>
        <w:tc>
          <w:tcPr>
            <w:tcW w:w="0" w:type="auto"/>
          </w:tcPr>
          <w:p w:rsidR="00FB1433" w:rsidRDefault="003A31FC">
            <w:pPr>
              <w:pStyle w:val="TableBodyText"/>
            </w:pPr>
            <w:r>
              <w:rPr>
                <w:b/>
              </w:rPr>
              <w:t>Get</w:t>
            </w:r>
            <w:r>
              <w:t xml:space="preserve"> (section </w:t>
            </w:r>
            <w:hyperlink w:anchor="Section_c005d3d1217c45c3afe5d7562cd8345a" w:history="1">
              <w:r>
                <w:rPr>
                  <w:rStyle w:val="Hyperlink"/>
                </w:rPr>
                <w:t>2.2.3.83</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 xml:space="preserve">integer </w:t>
            </w:r>
          </w:p>
        </w:tc>
        <w:tc>
          <w:tcPr>
            <w:tcW w:w="0" w:type="auto"/>
          </w:tcPr>
          <w:p w:rsidR="00FB1433" w:rsidRDefault="003A31FC">
            <w:pPr>
              <w:pStyle w:val="TableBodyText"/>
            </w:pPr>
            <w:r>
              <w:t>0...1 (optional)</w:t>
            </w:r>
          </w:p>
        </w:tc>
      </w:tr>
    </w:tbl>
    <w:p w:rsidR="00FB1433" w:rsidRDefault="003A31FC">
      <w:r>
        <w:t xml:space="preserve">The following table lists the valid values for </w:t>
      </w:r>
      <w:r>
        <w:rPr>
          <w:b/>
        </w:rPr>
        <w:t>OofState</w:t>
      </w:r>
      <w:r>
        <w:t>.</w:t>
      </w:r>
    </w:p>
    <w:tbl>
      <w:tblPr>
        <w:tblStyle w:val="Table-ShadedHeader"/>
        <w:tblW w:w="0" w:type="auto"/>
        <w:tblLook w:val="04A0" w:firstRow="1" w:lastRow="0" w:firstColumn="1" w:lastColumn="0" w:noHBand="0" w:noVBand="1"/>
      </w:tblPr>
      <w:tblGrid>
        <w:gridCol w:w="734"/>
        <w:gridCol w:w="284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Value</w:t>
            </w:r>
          </w:p>
        </w:tc>
        <w:tc>
          <w:tcPr>
            <w:tcW w:w="0" w:type="auto"/>
          </w:tcPr>
          <w:p w:rsidR="00FB1433" w:rsidRDefault="003A31FC">
            <w:pPr>
              <w:pStyle w:val="TableHeaderText"/>
            </w:pPr>
            <w:r>
              <w:t>Meaning</w:t>
            </w:r>
          </w:p>
        </w:tc>
      </w:tr>
      <w:tr w:rsidR="00FB1433" w:rsidTr="00FB1433">
        <w:tc>
          <w:tcPr>
            <w:tcW w:w="0" w:type="auto"/>
          </w:tcPr>
          <w:p w:rsidR="00FB1433" w:rsidRDefault="003A31FC">
            <w:pPr>
              <w:pStyle w:val="TableBodyText"/>
            </w:pPr>
            <w:r>
              <w:t>0</w:t>
            </w:r>
          </w:p>
        </w:tc>
        <w:tc>
          <w:tcPr>
            <w:tcW w:w="0" w:type="auto"/>
          </w:tcPr>
          <w:p w:rsidR="00FB1433" w:rsidRDefault="003A31FC">
            <w:pPr>
              <w:pStyle w:val="TableBodyText"/>
            </w:pPr>
            <w:r>
              <w:t xml:space="preserve">The </w:t>
            </w:r>
            <w:r>
              <w:rPr>
                <w:b/>
              </w:rPr>
              <w:t>Oof</w:t>
            </w:r>
            <w:r>
              <w:t xml:space="preserve"> property is disabled.</w:t>
            </w:r>
          </w:p>
        </w:tc>
      </w:tr>
      <w:tr w:rsidR="00FB1433" w:rsidTr="00FB1433">
        <w:tc>
          <w:tcPr>
            <w:tcW w:w="0" w:type="auto"/>
          </w:tcPr>
          <w:p w:rsidR="00FB1433" w:rsidRDefault="003A31FC">
            <w:pPr>
              <w:pStyle w:val="TableBodyText"/>
            </w:pPr>
            <w:r>
              <w:t>1</w:t>
            </w:r>
          </w:p>
        </w:tc>
        <w:tc>
          <w:tcPr>
            <w:tcW w:w="0" w:type="auto"/>
          </w:tcPr>
          <w:p w:rsidR="00FB1433" w:rsidRDefault="003A31FC">
            <w:pPr>
              <w:pStyle w:val="TableBodyText"/>
            </w:pPr>
            <w:r>
              <w:t xml:space="preserve">The </w:t>
            </w:r>
            <w:r>
              <w:rPr>
                <w:b/>
              </w:rPr>
              <w:t>Oof</w:t>
            </w:r>
            <w:r>
              <w:t xml:space="preserve"> property is global.</w:t>
            </w:r>
          </w:p>
        </w:tc>
      </w:tr>
      <w:tr w:rsidR="00FB1433" w:rsidTr="00FB1433">
        <w:tc>
          <w:tcPr>
            <w:tcW w:w="0" w:type="auto"/>
          </w:tcPr>
          <w:p w:rsidR="00FB1433" w:rsidRDefault="003A31FC">
            <w:pPr>
              <w:pStyle w:val="TableBodyText"/>
            </w:pPr>
            <w:r>
              <w:t>2</w:t>
            </w:r>
          </w:p>
        </w:tc>
        <w:tc>
          <w:tcPr>
            <w:tcW w:w="0" w:type="auto"/>
          </w:tcPr>
          <w:p w:rsidR="00FB1433" w:rsidRDefault="003A31FC">
            <w:pPr>
              <w:pStyle w:val="TableBodyText"/>
            </w:pPr>
            <w:r>
              <w:t xml:space="preserve">The </w:t>
            </w:r>
            <w:r>
              <w:rPr>
                <w:b/>
              </w:rPr>
              <w:t>Oof</w:t>
            </w:r>
            <w:r>
              <w:t xml:space="preserve"> property is time-based.</w:t>
            </w:r>
          </w:p>
        </w:tc>
      </w:tr>
    </w:tbl>
    <w:p w:rsidR="00FB1433" w:rsidRDefault="003A31FC">
      <w:r>
        <w:t xml:space="preserve">The </w:t>
      </w:r>
      <w:r>
        <w:rPr>
          <w:b/>
        </w:rPr>
        <w:t>OofState</w:t>
      </w:r>
      <w:r>
        <w:t xml:space="preserve"> element value MUST be set to 2 if the </w:t>
      </w:r>
      <w:r>
        <w:rPr>
          <w:b/>
        </w:rPr>
        <w:t>StartTime</w:t>
      </w:r>
      <w:r>
        <w:t xml:space="preserve"> (section </w:t>
      </w:r>
      <w:hyperlink w:anchor="Section_b2d8271067674c4980a5b43f60bc1b3a" w:history="1">
        <w:r>
          <w:rPr>
            <w:rStyle w:val="Hyperlink"/>
          </w:rPr>
          <w:t>2.2.3.176.2</w:t>
        </w:r>
      </w:hyperlink>
      <w:r>
        <w:t xml:space="preserve">) and </w:t>
      </w:r>
      <w:r>
        <w:rPr>
          <w:b/>
        </w:rPr>
        <w:t>EndTime</w:t>
      </w:r>
      <w:r>
        <w:t xml:space="preserve"> (section </w:t>
      </w:r>
      <w:hyperlink w:anchor="Section_6ee7533d303d4967b0d882a3b51ce242" w:history="1">
        <w:r>
          <w:rPr>
            <w:rStyle w:val="Hyperlink"/>
          </w:rPr>
          <w:t>2.2.3.61.2</w:t>
        </w:r>
      </w:hyperlink>
      <w:r>
        <w:t xml:space="preserve">) elements are present. If the </w:t>
      </w:r>
      <w:r>
        <w:rPr>
          <w:b/>
        </w:rPr>
        <w:t>OofState</w:t>
      </w:r>
      <w:r>
        <w:t xml:space="preserve"> element value is not set to 2 and</w:t>
      </w:r>
      <w:r>
        <w:t xml:space="preserve"> the </w:t>
      </w:r>
      <w:r>
        <w:rPr>
          <w:b/>
        </w:rPr>
        <w:t>StartTime</w:t>
      </w:r>
      <w:r>
        <w:t xml:space="preserve"> and </w:t>
      </w:r>
      <w:r>
        <w:rPr>
          <w:b/>
        </w:rPr>
        <w:t>EndTime</w:t>
      </w:r>
      <w:r>
        <w:t xml:space="preserve"> elements are submitted in the request, the client does receive a successful response message, but the server does not store the </w:t>
      </w:r>
      <w:r>
        <w:rPr>
          <w:b/>
        </w:rPr>
        <w:t>StartTime</w:t>
      </w:r>
      <w:r>
        <w:t xml:space="preserve"> and </w:t>
      </w:r>
      <w:r>
        <w:rPr>
          <w:b/>
        </w:rPr>
        <w:t>EndTime</w:t>
      </w:r>
      <w:r>
        <w:t xml:space="preserve"> element values.</w:t>
      </w:r>
    </w:p>
    <w:p w:rsidR="00FB1433" w:rsidRDefault="003A31FC">
      <w:r>
        <w:rPr>
          <w:b/>
        </w:rPr>
        <w:t>Protocol Versions</w:t>
      </w:r>
    </w:p>
    <w:p w:rsidR="00FB1433" w:rsidRDefault="003A31FC">
      <w:r>
        <w:t>The following table specifies the protocol ve</w:t>
      </w:r>
      <w:r>
        <w:t xml:space="preserve">rsions that support this element. The client indicates the protocol version being used by setting either the MS-ASProtocolVersion header, as specified in </w:t>
      </w:r>
      <w:hyperlink r:id="rId527" w:anchor="Section_4cbf28dc287641c69d87ba9db86cd40d">
        <w:r>
          <w:rPr>
            <w:rStyle w:val="Hyperlink"/>
          </w:rPr>
          <w:t>[MS-ASHTTP]</w:t>
        </w:r>
      </w:hyperlink>
      <w:r>
        <w:t xml:space="preserve"> section 2</w:t>
      </w:r>
      <w:r>
        <w:t xml:space="preserve">.2.1.1.2.6,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lastRenderedPageBreak/>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670" w:name="section_07b2195f62154dbd8ddfcf00beccf7ab"/>
      <w:bookmarkStart w:id="671" w:name="_Toc95366459"/>
      <w:r>
        <w:t>Options</w:t>
      </w:r>
      <w:bookmarkEnd w:id="670"/>
      <w:bookmarkEnd w:id="671"/>
    </w:p>
    <w:p w:rsidR="00FB1433" w:rsidRDefault="003A31FC">
      <w:r>
        <w:t xml:space="preserve">The </w:t>
      </w:r>
      <w:r>
        <w:rPr>
          <w:b/>
        </w:rPr>
        <w:t>Options</w:t>
      </w:r>
      <w:r>
        <w:t xml:space="preserve"> element is used in the following command requests:</w:t>
      </w:r>
    </w:p>
    <w:p w:rsidR="00FB1433" w:rsidRDefault="003A31FC">
      <w:pPr>
        <w:pStyle w:val="ListParagraph"/>
        <w:numPr>
          <w:ilvl w:val="0"/>
          <w:numId w:val="57"/>
        </w:numPr>
      </w:pPr>
      <w:r>
        <w:rPr>
          <w:b/>
        </w:rPr>
        <w:t xml:space="preserve">Find </w:t>
      </w:r>
      <w:r>
        <w:t xml:space="preserve">command requests (section </w:t>
      </w:r>
      <w:hyperlink w:anchor="Section_2e6a37ac1b17421e85bc371cbddde930" w:history="1">
        <w:r>
          <w:rPr>
            <w:rStyle w:val="Hyperlink"/>
          </w:rPr>
          <w:t>2.2.1.2</w:t>
        </w:r>
      </w:hyperlink>
      <w:r>
        <w:t>)</w:t>
      </w:r>
    </w:p>
    <w:p w:rsidR="00FB1433" w:rsidRDefault="003A31FC">
      <w:pPr>
        <w:pStyle w:val="ListParagraph"/>
        <w:numPr>
          <w:ilvl w:val="0"/>
          <w:numId w:val="57"/>
        </w:numPr>
      </w:pPr>
      <w:r>
        <w:rPr>
          <w:b/>
        </w:rPr>
        <w:t xml:space="preserve">GetItemEstimate </w:t>
      </w:r>
      <w:r>
        <w:t xml:space="preserve">command requests (section </w:t>
      </w:r>
      <w:hyperlink w:anchor="Section_da8fa0da4b124959890d7e5065962642" w:history="1">
        <w:r>
          <w:rPr>
            <w:rStyle w:val="Hyperlink"/>
          </w:rPr>
          <w:t>2.</w:t>
        </w:r>
        <w:r>
          <w:rPr>
            <w:rStyle w:val="Hyperlink"/>
          </w:rPr>
          <w:t>2.1.9</w:t>
        </w:r>
      </w:hyperlink>
      <w:r>
        <w:t>)</w:t>
      </w:r>
    </w:p>
    <w:p w:rsidR="00FB1433" w:rsidRDefault="003A31FC">
      <w:pPr>
        <w:pStyle w:val="ListParagraph"/>
        <w:numPr>
          <w:ilvl w:val="0"/>
          <w:numId w:val="57"/>
        </w:numPr>
      </w:pPr>
      <w:r>
        <w:rPr>
          <w:b/>
        </w:rPr>
        <w:t xml:space="preserve">ItemOperations </w:t>
      </w:r>
      <w:r>
        <w:t xml:space="preserve">command requests (section </w:t>
      </w:r>
      <w:hyperlink w:anchor="Section_9d4264fb42f547fb81335e68c52dd339" w:history="1">
        <w:r>
          <w:rPr>
            <w:rStyle w:val="Hyperlink"/>
          </w:rPr>
          <w:t>2.2.1.10</w:t>
        </w:r>
      </w:hyperlink>
      <w:r>
        <w:t>)</w:t>
      </w:r>
    </w:p>
    <w:p w:rsidR="00FB1433" w:rsidRDefault="003A31FC">
      <w:pPr>
        <w:pStyle w:val="ListParagraph"/>
        <w:numPr>
          <w:ilvl w:val="0"/>
          <w:numId w:val="57"/>
        </w:numPr>
      </w:pPr>
      <w:r>
        <w:rPr>
          <w:b/>
        </w:rPr>
        <w:t xml:space="preserve">ResolveRecipients </w:t>
      </w:r>
      <w:r>
        <w:t xml:space="preserve">command requests (section </w:t>
      </w:r>
      <w:hyperlink w:anchor="Section_af10e71badf140e98074cccd9a4889a2" w:history="1">
        <w:r>
          <w:rPr>
            <w:rStyle w:val="Hyperlink"/>
          </w:rPr>
          <w:t>2.2.1.15</w:t>
        </w:r>
      </w:hyperlink>
      <w:r>
        <w:t>)</w:t>
      </w:r>
    </w:p>
    <w:p w:rsidR="00FB1433" w:rsidRDefault="003A31FC">
      <w:pPr>
        <w:pStyle w:val="ListParagraph"/>
        <w:numPr>
          <w:ilvl w:val="0"/>
          <w:numId w:val="57"/>
        </w:numPr>
      </w:pPr>
      <w:r>
        <w:rPr>
          <w:b/>
        </w:rPr>
        <w:t xml:space="preserve">Search </w:t>
      </w:r>
      <w:r>
        <w:t xml:space="preserve">command requests </w:t>
      </w:r>
      <w:r>
        <w:t xml:space="preserve">(section </w:t>
      </w:r>
      <w:hyperlink w:anchor="Section_8211179b14f344ab9de6b69ca2a48c4e" w:history="1">
        <w:r>
          <w:rPr>
            <w:rStyle w:val="Hyperlink"/>
          </w:rPr>
          <w:t>2.2.1.16</w:t>
        </w:r>
      </w:hyperlink>
      <w:r>
        <w:t>)</w:t>
      </w:r>
    </w:p>
    <w:p w:rsidR="00FB1433" w:rsidRDefault="003A31FC">
      <w:pPr>
        <w:pStyle w:val="ListParagraph"/>
        <w:numPr>
          <w:ilvl w:val="0"/>
          <w:numId w:val="57"/>
        </w:numPr>
      </w:pPr>
      <w:r>
        <w:rPr>
          <w:b/>
        </w:rPr>
        <w:t xml:space="preserve">Sync </w:t>
      </w:r>
      <w:r>
        <w:t xml:space="preserve">command requests (section </w:t>
      </w:r>
      <w:hyperlink w:anchor="Section_89449dc4678c4deb9be2e1dbbc43e2f5" w:history="1">
        <w:r>
          <w:rPr>
            <w:rStyle w:val="Hyperlink"/>
          </w:rPr>
          <w:t>2.2.1.21</w:t>
        </w:r>
      </w:hyperlink>
      <w:r>
        <w:t>)</w:t>
      </w:r>
    </w:p>
    <w:p w:rsidR="00FB1433" w:rsidRDefault="003A31FC">
      <w:r>
        <w:t xml:space="preserve">The definition of the </w:t>
      </w:r>
      <w:r>
        <w:rPr>
          <w:b/>
        </w:rPr>
        <w:t>Options</w:t>
      </w:r>
      <w:r>
        <w:t xml:space="preserve"> element differs according to the context in wh</w:t>
      </w:r>
      <w:r>
        <w:t xml:space="preserve">ich it is used. For more details, see section </w:t>
      </w:r>
      <w:hyperlink w:anchor="Section_548521e00f8649e38b2fc9f0156a32c4" w:history="1">
        <w:r>
          <w:rPr>
            <w:rStyle w:val="Hyperlink"/>
          </w:rPr>
          <w:t>2.2.3.125.1</w:t>
        </w:r>
      </w:hyperlink>
      <w:r>
        <w:t xml:space="preserve">, section </w:t>
      </w:r>
      <w:hyperlink w:anchor="Section_8649cd5f5a2c470fa18f2fa4b75bc5ab" w:history="1">
        <w:r>
          <w:rPr>
            <w:rStyle w:val="Hyperlink"/>
          </w:rPr>
          <w:t>2.2.3.125.2</w:t>
        </w:r>
      </w:hyperlink>
      <w:r>
        <w:t xml:space="preserve">, section </w:t>
      </w:r>
      <w:hyperlink w:anchor="Section_91043ee2548b4857aca5c35385511045" w:history="1">
        <w:r>
          <w:rPr>
            <w:rStyle w:val="Hyperlink"/>
          </w:rPr>
          <w:t>2.2.3.125.3</w:t>
        </w:r>
      </w:hyperlink>
      <w:r>
        <w:t xml:space="preserve">, section </w:t>
      </w:r>
      <w:hyperlink w:anchor="Section_4d35e5e8595b4017abf67aef9f8aa70f" w:history="1">
        <w:r>
          <w:rPr>
            <w:rStyle w:val="Hyperlink"/>
          </w:rPr>
          <w:t>2.2.3.125.4</w:t>
        </w:r>
      </w:hyperlink>
      <w:r>
        <w:t xml:space="preserve">, section </w:t>
      </w:r>
      <w:hyperlink w:anchor="Section_0a35f9ed394b4d278b3db81b6aa0a1a2" w:history="1">
        <w:r>
          <w:rPr>
            <w:rStyle w:val="Hyperlink"/>
          </w:rPr>
          <w:t>2.2.3.125.5</w:t>
        </w:r>
      </w:hyperlink>
      <w:r>
        <w:t xml:space="preserve"> and section </w:t>
      </w:r>
      <w:hyperlink w:anchor="Section_38f4e9fb6080456aac8f07b806aae86e" w:history="1">
        <w:r>
          <w:rPr>
            <w:rStyle w:val="Hyperlink"/>
          </w:rPr>
          <w:t>2.2.3.125.6</w:t>
        </w:r>
      </w:hyperlink>
      <w:r>
        <w:t>.</w:t>
      </w:r>
    </w:p>
    <w:p w:rsidR="00FB1433" w:rsidRDefault="003A31FC">
      <w:pPr>
        <w:pStyle w:val="Heading5"/>
      </w:pPr>
      <w:bookmarkStart w:id="672" w:name="section_548521e00f8649e38b2fc9f0156a32c4"/>
      <w:bookmarkStart w:id="673" w:name="_Toc95366460"/>
      <w:r>
        <w:t>Options (Find)</w:t>
      </w:r>
      <w:bookmarkEnd w:id="672"/>
      <w:bookmarkEnd w:id="673"/>
    </w:p>
    <w:p w:rsidR="00FB1433" w:rsidRDefault="003A31FC">
      <w:r>
        <w:t xml:space="preserve">The </w:t>
      </w:r>
      <w:r>
        <w:rPr>
          <w:b/>
        </w:rPr>
        <w:t>Options</w:t>
      </w:r>
      <w:r>
        <w:t xml:space="preserve"> element is an optional child element of the </w:t>
      </w:r>
      <w:r>
        <w:rPr>
          <w:b/>
        </w:rPr>
        <w:t xml:space="preserve">MailBoxSearchCriterion </w:t>
      </w:r>
      <w:r>
        <w:t xml:space="preserve">element in </w:t>
      </w:r>
      <w:r>
        <w:rPr>
          <w:b/>
        </w:rPr>
        <w:t>Find</w:t>
      </w:r>
      <w:r>
        <w:t xml:space="preserve"> command requests that contains the search options.</w:t>
      </w:r>
    </w:p>
    <w:p w:rsidR="00FB1433" w:rsidRDefault="003A31FC">
      <w:r>
        <w:t>Elements referenced in t</w:t>
      </w:r>
      <w:r>
        <w:t xml:space="preserve">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199"/>
        <w:gridCol w:w="2657"/>
        <w:gridCol w:w="1880"/>
        <w:gridCol w:w="1577"/>
        <w:gridCol w:w="1162"/>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FB1433" w:rsidRDefault="003A31FC">
            <w:pPr>
              <w:pStyle w:val="TableBodyText"/>
            </w:pPr>
            <w:r>
              <w:rPr>
                <w:b/>
              </w:rPr>
              <w:t>MailBoxSearchCriterion</w:t>
            </w:r>
            <w:r>
              <w:t xml:space="preserve"> (section </w:t>
            </w:r>
            <w:hyperlink w:anchor="Section_2566810185eb4feba483caf3fdf34b0b" w:history="1">
              <w:r>
                <w:rPr>
                  <w:rStyle w:val="Hyperlink"/>
                </w:rPr>
                <w:t>2.2.3.99</w:t>
              </w:r>
            </w:hyperlink>
            <w:r>
              <w:t>)</w:t>
            </w:r>
          </w:p>
          <w:p w:rsidR="00FB1433" w:rsidRDefault="003A31FC">
            <w:pPr>
              <w:pStyle w:val="TableBodyText"/>
            </w:pPr>
            <w:r>
              <w:rPr>
                <w:b/>
              </w:rPr>
              <w:t xml:space="preserve">GALSearchCriterion </w:t>
            </w:r>
            <w:r>
              <w:t xml:space="preserve">(section </w:t>
            </w:r>
            <w:hyperlink w:anchor="Section_5226820eea42448c8c16073249df10ed" w:history="1">
              <w:r>
                <w:rPr>
                  <w:rStyle w:val="Hyperlink"/>
                </w:rPr>
                <w:t>2.2.3.82</w:t>
              </w:r>
            </w:hyperlink>
            <w:r>
              <w:t>)</w:t>
            </w:r>
          </w:p>
        </w:tc>
        <w:tc>
          <w:tcPr>
            <w:tcW w:w="0" w:type="auto"/>
          </w:tcPr>
          <w:p w:rsidR="00FB1433" w:rsidRDefault="003A31FC">
            <w:pPr>
              <w:pStyle w:val="TableBodyText"/>
            </w:pPr>
            <w:r>
              <w:rPr>
                <w:b/>
              </w:rPr>
              <w:t xml:space="preserve">Range </w:t>
            </w:r>
            <w:r>
              <w:t xml:space="preserve">(section </w:t>
            </w:r>
            <w:hyperlink w:anchor="Section_28b5306dd2024de58d112705f00c933f" w:history="1">
              <w:r>
                <w:rPr>
                  <w:rStyle w:val="Hyperlink"/>
                </w:rPr>
                <w:t>2.2</w:t>
              </w:r>
              <w:r>
                <w:rPr>
                  <w:rStyle w:val="Hyperlink"/>
                </w:rPr>
                <w:t>.3.143.1</w:t>
              </w:r>
            </w:hyperlink>
            <w:r>
              <w:t>)</w:t>
            </w:r>
          </w:p>
          <w:p w:rsidR="00FB1433" w:rsidRDefault="003A31FC">
            <w:pPr>
              <w:pStyle w:val="TableBodyText"/>
            </w:pPr>
            <w:r>
              <w:rPr>
                <w:b/>
              </w:rPr>
              <w:t xml:space="preserve">DeepTraversal </w:t>
            </w:r>
            <w:r>
              <w:t xml:space="preserve">(section </w:t>
            </w:r>
            <w:hyperlink w:anchor="Section_baab9e47116d4de79c8f81673734655f" w:history="1">
              <w:r>
                <w:rPr>
                  <w:rStyle w:val="Hyperlink"/>
                </w:rPr>
                <w:t>2.2.3.41.1</w:t>
              </w:r>
            </w:hyperlink>
            <w:r>
              <w:t>)</w:t>
            </w:r>
          </w:p>
          <w:p w:rsidR="00FB1433" w:rsidRDefault="003A31FC">
            <w:pPr>
              <w:pStyle w:val="TableBodyText"/>
            </w:pPr>
            <w:r>
              <w:rPr>
                <w:b/>
              </w:rPr>
              <w:t xml:space="preserve">Picture </w:t>
            </w:r>
            <w:r>
              <w:t xml:space="preserve">(section </w:t>
            </w:r>
            <w:hyperlink w:anchor="Section_2e6d294c1df84654890be831aaafb684" w:history="1">
              <w:r>
                <w:rPr>
                  <w:rStyle w:val="Hyperlink"/>
                </w:rPr>
                <w:t>2.2.3.135.1</w:t>
              </w:r>
            </w:hyperlink>
            <w:r>
              <w:t>)</w:t>
            </w:r>
          </w:p>
        </w:tc>
        <w:tc>
          <w:tcPr>
            <w:tcW w:w="0" w:type="auto"/>
          </w:tcPr>
          <w:p w:rsidR="00FB1433" w:rsidRDefault="003A31FC">
            <w:pPr>
              <w:pStyle w:val="TableBodyText"/>
              <w:rPr>
                <w:b/>
              </w:rPr>
            </w:pPr>
            <w:r>
              <w:rPr>
                <w:b/>
              </w:rPr>
              <w:t>container</w:t>
            </w:r>
            <w:r>
              <w:t xml:space="preserve"> (</w:t>
            </w:r>
            <w:hyperlink r:id="rId528"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lastRenderedPageBreak/>
        <w:t>The following table specifies the protocol versions that support this element. The client indicates the protocol version being used by setting either the MS-ASP</w:t>
      </w:r>
      <w:r>
        <w:t xml:space="preserve">rotocolVersion header, as specified in </w:t>
      </w:r>
      <w:hyperlink r:id="rId52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674" w:name="section_8649cd5f5a2c470fa18f2fa4b75bc5ab"/>
      <w:bookmarkStart w:id="675" w:name="_Toc95366461"/>
      <w:r>
        <w:t>Options (GetItemEstimate)</w:t>
      </w:r>
      <w:bookmarkEnd w:id="674"/>
      <w:bookmarkEnd w:id="675"/>
    </w:p>
    <w:p w:rsidR="00FB1433" w:rsidRDefault="003A31FC">
      <w:r>
        <w:t xml:space="preserve">The </w:t>
      </w:r>
      <w:r>
        <w:rPr>
          <w:b/>
        </w:rPr>
        <w:t>airsync:Options</w:t>
      </w:r>
      <w:r>
        <w:t xml:space="preserve"> element is an optional child element of the </w:t>
      </w:r>
      <w:r>
        <w:rPr>
          <w:b/>
        </w:rPr>
        <w:t>Collection</w:t>
      </w:r>
      <w:r>
        <w:t xml:space="preserve"> element in </w:t>
      </w:r>
      <w:r>
        <w:rPr>
          <w:b/>
        </w:rPr>
        <w:t>GetItemEstimate</w:t>
      </w:r>
      <w:r>
        <w:t xml:space="preserve"> command requests that contains elements that filter the results of the </w:t>
      </w:r>
      <w:r>
        <w:rPr>
          <w:b/>
        </w:rPr>
        <w:t>GetItemEstimate</w:t>
      </w:r>
      <w:r>
        <w:t xml:space="preserve"> command. </w:t>
      </w:r>
    </w:p>
    <w:p w:rsidR="00FB1433" w:rsidRDefault="003A31FC">
      <w:r>
        <w:t xml:space="preserve">Elements referenced in this section are defined in the </w:t>
      </w:r>
      <w:r>
        <w:rPr>
          <w:b/>
        </w:rPr>
        <w:t>GetItemEstimate</w:t>
      </w:r>
      <w:r>
        <w:t xml:space="preserve"> namespace, except where otherwise indicated by the presence of a namespace prefix (as d</w:t>
      </w:r>
      <w:r>
        <w:t xml:space="preserve">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619"/>
        <w:gridCol w:w="1595"/>
        <w:gridCol w:w="2330"/>
        <w:gridCol w:w="1725"/>
        <w:gridCol w:w="1206"/>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GetItemEstimate </w:t>
            </w:r>
            <w:r>
              <w:t xml:space="preserve">command request (section </w:t>
            </w:r>
            <w:hyperlink w:anchor="Section_da8fa0da4b124959890d7e5065962642" w:history="1">
              <w:r>
                <w:rPr>
                  <w:rStyle w:val="Hyperlink"/>
                </w:rPr>
                <w:t>2.2.1.9</w:t>
              </w:r>
            </w:hyperlink>
            <w:r>
              <w:t>)</w:t>
            </w:r>
          </w:p>
        </w:tc>
        <w:tc>
          <w:tcPr>
            <w:tcW w:w="0" w:type="auto"/>
          </w:tcPr>
          <w:p w:rsidR="00FB1433" w:rsidRDefault="003A31FC">
            <w:pPr>
              <w:pStyle w:val="TableBodyText"/>
            </w:pPr>
            <w:r>
              <w:rPr>
                <w:b/>
              </w:rPr>
              <w:t>Collection</w:t>
            </w:r>
            <w:r>
              <w:t xml:space="preserve"> (section </w:t>
            </w:r>
            <w:hyperlink w:anchor="Section_e76d7863a30e4c3fbb7515f274bd6ece" w:history="1">
              <w:r>
                <w:rPr>
                  <w:rStyle w:val="Hyperlink"/>
                </w:rPr>
                <w:t>2.2.3.29.1</w:t>
              </w:r>
            </w:hyperlink>
            <w:r>
              <w:t>)</w:t>
            </w:r>
          </w:p>
        </w:tc>
        <w:tc>
          <w:tcPr>
            <w:tcW w:w="0" w:type="auto"/>
          </w:tcPr>
          <w:p w:rsidR="00FB1433" w:rsidRDefault="003A31FC">
            <w:pPr>
              <w:pStyle w:val="TableBodyText"/>
            </w:pPr>
            <w:r>
              <w:rPr>
                <w:b/>
              </w:rPr>
              <w:t>airsync:Class</w:t>
            </w:r>
            <w:r>
              <w:t xml:space="preserve"> (section </w:t>
            </w:r>
            <w:hyperlink w:anchor="Section_23f72408e0fc49d58272d42591e49fce" w:history="1">
              <w:r>
                <w:rPr>
                  <w:rStyle w:val="Hyperlink"/>
                </w:rPr>
                <w:t>2.2.3.27.2</w:t>
              </w:r>
            </w:hyperlink>
            <w:r>
              <w:t>)</w:t>
            </w:r>
          </w:p>
          <w:p w:rsidR="00FB1433" w:rsidRDefault="003A31FC">
            <w:pPr>
              <w:pStyle w:val="TableBodyText"/>
            </w:pPr>
            <w:r>
              <w:rPr>
                <w:b/>
              </w:rPr>
              <w:t>airsync:FilterType</w:t>
            </w:r>
            <w:r>
              <w:t xml:space="preserve"> (section </w:t>
            </w:r>
            <w:hyperlink w:anchor="Section_ffbefa62e31540b99cc6f8d74b5f65d4" w:history="1">
              <w:r>
                <w:rPr>
                  <w:rStyle w:val="Hyperlink"/>
                </w:rPr>
                <w:t>2.2.3.68.1</w:t>
              </w:r>
            </w:hyperlink>
            <w:r>
              <w:t>)</w:t>
            </w:r>
          </w:p>
          <w:p w:rsidR="00FB1433" w:rsidRDefault="003A31FC">
            <w:pPr>
              <w:pStyle w:val="TableBodyText"/>
            </w:pPr>
            <w:r>
              <w:rPr>
                <w:b/>
              </w:rPr>
              <w:t>airsync:MaxItems</w:t>
            </w:r>
            <w:r>
              <w:t xml:space="preserve"> (section </w:t>
            </w:r>
            <w:hyperlink w:anchor="Section_37e297fd46f94e749c9fd4950b48d5ad" w:history="1">
              <w:r>
                <w:rPr>
                  <w:rStyle w:val="Hyperlink"/>
                </w:rPr>
                <w:t>2.2.3.103.1</w:t>
              </w:r>
            </w:hyperlink>
            <w:r>
              <w:t>)</w:t>
            </w:r>
          </w:p>
        </w:tc>
        <w:tc>
          <w:tcPr>
            <w:tcW w:w="0" w:type="auto"/>
          </w:tcPr>
          <w:p w:rsidR="00FB1433" w:rsidRDefault="003A31FC">
            <w:pPr>
              <w:pStyle w:val="TableBodyText"/>
              <w:rPr>
                <w:b/>
              </w:rPr>
            </w:pPr>
            <w:r>
              <w:rPr>
                <w:b/>
              </w:rPr>
              <w:t>container</w:t>
            </w:r>
            <w:r>
              <w:t xml:space="preserve"> (</w:t>
            </w:r>
            <w:hyperlink r:id="rId530" w:anchor="Section_dcfe20e1cb36457f8c7be5c61351f7d3">
              <w:r>
                <w:rPr>
                  <w:rStyle w:val="Hyperlink"/>
                </w:rPr>
                <w:t>[MS-ASDTYPE]</w:t>
              </w:r>
            </w:hyperlink>
            <w:r>
              <w:t xml:space="preserve"> section 2.2)</w:t>
            </w:r>
          </w:p>
        </w:tc>
        <w:tc>
          <w:tcPr>
            <w:tcW w:w="0" w:type="auto"/>
          </w:tcPr>
          <w:p w:rsidR="00FB1433" w:rsidRDefault="003A31FC">
            <w:pPr>
              <w:pStyle w:val="TableBodyText"/>
            </w:pPr>
            <w:r>
              <w:t>0...2 (optional)</w:t>
            </w:r>
          </w:p>
        </w:tc>
      </w:tr>
    </w:tbl>
    <w:p w:rsidR="00FB1433" w:rsidRDefault="003A31FC">
      <w:r>
        <w:t xml:space="preserve">This element is optional; however, when it is present, it MUST include at least one child element. The </w:t>
      </w:r>
      <w:r>
        <w:rPr>
          <w:b/>
        </w:rPr>
        <w:t>airsync:Options</w:t>
      </w:r>
      <w:r>
        <w:t xml:space="preserve"> element appears only in requests to the server from the client. If the </w:t>
      </w:r>
      <w:r>
        <w:rPr>
          <w:b/>
        </w:rPr>
        <w:t>airsync:Options</w:t>
      </w:r>
      <w:r>
        <w:t xml:space="preserve"> elemen</w:t>
      </w:r>
      <w:r>
        <w:t xml:space="preserve">t is not included in a request, then the </w:t>
      </w:r>
      <w:r>
        <w:rPr>
          <w:b/>
        </w:rPr>
        <w:t>GetItemEstimate</w:t>
      </w:r>
      <w:r>
        <w:t xml:space="preserve"> command (section 2.2.1.9) will enumerate all of the items within the collection, without any filter (up to a maximum of 512 items).</w:t>
      </w:r>
    </w:p>
    <w:p w:rsidR="00FB1433" w:rsidRDefault="003A31FC">
      <w:r>
        <w:rPr>
          <w:b/>
        </w:rPr>
        <w:t>Protocol Versions</w:t>
      </w:r>
    </w:p>
    <w:p w:rsidR="00FB1433" w:rsidRDefault="003A31FC">
      <w:r>
        <w:t>The following table specifies the protocol versio</w:t>
      </w:r>
      <w:r>
        <w:t xml:space="preserve">ns that support this element. The client indicates the protocol version being used by setting either the MS-ASProtocolVersion header, as specified in </w:t>
      </w:r>
      <w:hyperlink r:id="rId531" w:anchor="Section_4cbf28dc287641c69d87ba9db86cd40d">
        <w:r>
          <w:rPr>
            <w:rStyle w:val="Hyperlink"/>
          </w:rPr>
          <w:t>[MS-ASHTTP]</w:t>
        </w:r>
      </w:hyperlink>
      <w:r>
        <w:t xml:space="preserve"> section 2.2.1</w:t>
      </w:r>
      <w:r>
        <w:t xml:space="preserve">.1.2.6,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lastRenderedPageBreak/>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676" w:name="section_91043ee2548b4857aca5c35385511045"/>
      <w:bookmarkStart w:id="677" w:name="_Toc95366462"/>
      <w:r>
        <w:t>Options (ItemOperations)</w:t>
      </w:r>
      <w:bookmarkEnd w:id="676"/>
      <w:bookmarkEnd w:id="677"/>
    </w:p>
    <w:p w:rsidR="00FB1433" w:rsidRDefault="003A31FC">
      <w:r>
        <w:t xml:space="preserve">The </w:t>
      </w:r>
      <w:r>
        <w:rPr>
          <w:b/>
        </w:rPr>
        <w:t>Options</w:t>
      </w:r>
      <w:r>
        <w:t xml:space="preserve"> element is an optional child element of the </w:t>
      </w:r>
      <w:r>
        <w:rPr>
          <w:b/>
        </w:rPr>
        <w:t xml:space="preserve">EmptyFolderContents </w:t>
      </w:r>
      <w:r>
        <w:t xml:space="preserve">element, the </w:t>
      </w:r>
      <w:r>
        <w:rPr>
          <w:b/>
        </w:rPr>
        <w:t>Fetch</w:t>
      </w:r>
      <w:r>
        <w:t xml:space="preserve"> element, and the </w:t>
      </w:r>
      <w:r>
        <w:rPr>
          <w:b/>
        </w:rPr>
        <w:t xml:space="preserve">Move </w:t>
      </w:r>
      <w:r>
        <w:t xml:space="preserve">element in </w:t>
      </w:r>
      <w:r>
        <w:rPr>
          <w:b/>
        </w:rPr>
        <w:t>ItemOperations</w:t>
      </w:r>
      <w:r>
        <w:t xml:space="preserve"> command requests. It contains the options for the </w:t>
      </w:r>
      <w:r>
        <w:rPr>
          <w:b/>
        </w:rPr>
        <w:t>EmptyFolderContents</w:t>
      </w:r>
      <w:r>
        <w:t xml:space="preserve"> operation, the fetch operation, or the move operation.</w:t>
      </w:r>
    </w:p>
    <w:p w:rsidR="00FB1433" w:rsidRDefault="003A31FC">
      <w:r>
        <w:t xml:space="preserve">Elements referenced in this section are defined in the </w:t>
      </w:r>
      <w:r>
        <w:rPr>
          <w:b/>
        </w:rPr>
        <w:t>ItemOperations</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137"/>
        <w:gridCol w:w="2138"/>
        <w:gridCol w:w="3122"/>
        <w:gridCol w:w="1071"/>
        <w:gridCol w:w="1007"/>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 xml:space="preserve">Command </w:t>
            </w:r>
            <w:r>
              <w:t>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ItemOperations </w:t>
            </w:r>
            <w:r>
              <w:t xml:space="preserve">command request (section </w:t>
            </w:r>
            <w:hyperlink w:anchor="Section_9d4264fb42f547fb81335e68c52dd339" w:history="1">
              <w:r>
                <w:rPr>
                  <w:rStyle w:val="Hyperlink"/>
                </w:rPr>
                <w:t>2.2.1.10</w:t>
              </w:r>
            </w:hyperlink>
            <w:r>
              <w:t xml:space="preserve">) </w:t>
            </w:r>
            <w:r>
              <w:rPr>
                <w:b/>
              </w:rPr>
              <w:t>EmptyFolderContents</w:t>
            </w:r>
            <w:r>
              <w:t xml:space="preserve"> operation</w:t>
            </w:r>
          </w:p>
        </w:tc>
        <w:tc>
          <w:tcPr>
            <w:tcW w:w="0" w:type="auto"/>
          </w:tcPr>
          <w:p w:rsidR="00FB1433" w:rsidRDefault="003A31FC">
            <w:pPr>
              <w:pStyle w:val="TableBodyText"/>
            </w:pPr>
            <w:r>
              <w:rPr>
                <w:b/>
              </w:rPr>
              <w:t>EmptyFolderContents</w:t>
            </w:r>
            <w:r>
              <w:t xml:space="preserve"> (section </w:t>
            </w:r>
            <w:hyperlink w:anchor="Section_bae7d1c9959a4a2e83164dc7f4cc8bb5" w:history="1">
              <w:r>
                <w:rPr>
                  <w:rStyle w:val="Hyperlink"/>
                </w:rPr>
                <w:t>2.2.3.58</w:t>
              </w:r>
            </w:hyperlink>
            <w:r>
              <w:t>)</w:t>
            </w:r>
          </w:p>
        </w:tc>
        <w:tc>
          <w:tcPr>
            <w:tcW w:w="0" w:type="auto"/>
          </w:tcPr>
          <w:p w:rsidR="00FB1433" w:rsidRDefault="003A31FC">
            <w:pPr>
              <w:pStyle w:val="TableBodyText"/>
            </w:pPr>
            <w:r>
              <w:rPr>
                <w:b/>
              </w:rPr>
              <w:t>DeleteSubFolders</w:t>
            </w:r>
            <w:r>
              <w:t xml:space="preserve"> (section </w:t>
            </w:r>
            <w:hyperlink w:anchor="Section_aedc5ae270cc423f9cfeffd118792b7a" w:history="1">
              <w:r>
                <w:rPr>
                  <w:rStyle w:val="Hyperlink"/>
                </w:rPr>
                <w:t>2.2.3.44</w:t>
              </w:r>
            </w:hyperlink>
            <w:r>
              <w:t xml:space="preserve">) </w:t>
            </w:r>
          </w:p>
        </w:tc>
        <w:tc>
          <w:tcPr>
            <w:tcW w:w="0" w:type="auto"/>
          </w:tcPr>
          <w:p w:rsidR="00FB1433" w:rsidRDefault="003A31FC">
            <w:pPr>
              <w:pStyle w:val="TableBodyText"/>
              <w:rPr>
                <w:b/>
              </w:rPr>
            </w:pPr>
            <w:r>
              <w:rPr>
                <w:b/>
              </w:rPr>
              <w:t>container</w:t>
            </w:r>
            <w:r>
              <w:t xml:space="preserve"> (</w:t>
            </w:r>
            <w:hyperlink r:id="rId532" w:anchor="Section_dcfe20e1cb36457f8c7be5c61351f7d3">
              <w:r>
                <w:rPr>
                  <w:rStyle w:val="Hyperlink"/>
                </w:rPr>
                <w:t>[MS-ASDTYPE]</w:t>
              </w:r>
            </w:hyperlink>
            <w:r>
              <w:t xml:space="preserve"> section 2.2)</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rPr>
                <w:b/>
              </w:rPr>
            </w:pPr>
            <w:r>
              <w:rPr>
                <w:b/>
              </w:rPr>
              <w:t xml:space="preserve">ItemOperations </w:t>
            </w:r>
            <w:r>
              <w:t>command request fetch operation</w:t>
            </w:r>
          </w:p>
        </w:tc>
        <w:tc>
          <w:tcPr>
            <w:tcW w:w="0" w:type="auto"/>
          </w:tcPr>
          <w:p w:rsidR="00FB1433" w:rsidRDefault="003A31FC">
            <w:pPr>
              <w:pStyle w:val="TableBodyText"/>
            </w:pPr>
            <w:r>
              <w:rPr>
                <w:b/>
              </w:rPr>
              <w:t>Fetch</w:t>
            </w:r>
            <w:r>
              <w:t xml:space="preserve"> (section </w:t>
            </w:r>
            <w:hyperlink w:anchor="Section_7782504c43f24cef91472d61ce8aa4e3" w:history="1">
              <w:r>
                <w:rPr>
                  <w:rStyle w:val="Hyperlink"/>
                </w:rPr>
                <w:t>2.2.3.67.1</w:t>
              </w:r>
            </w:hyperlink>
            <w:r>
              <w:t>)</w:t>
            </w:r>
          </w:p>
        </w:tc>
        <w:tc>
          <w:tcPr>
            <w:tcW w:w="0" w:type="auto"/>
          </w:tcPr>
          <w:p w:rsidR="00FB1433" w:rsidRDefault="003A31FC">
            <w:pPr>
              <w:pStyle w:val="TableBodyText"/>
            </w:pPr>
            <w:r>
              <w:rPr>
                <w:b/>
              </w:rPr>
              <w:t>Schema</w:t>
            </w:r>
            <w:r>
              <w:t xml:space="preserve"> (section </w:t>
            </w:r>
            <w:hyperlink w:anchor="Section_dff0e5ceeb30449b871c064d7990aed4" w:history="1">
              <w:r>
                <w:rPr>
                  <w:rStyle w:val="Hyperlink"/>
                </w:rPr>
                <w:t>2.2.3.158</w:t>
              </w:r>
            </w:hyperlink>
            <w:r>
              <w:t>)</w:t>
            </w:r>
          </w:p>
          <w:p w:rsidR="00FB1433" w:rsidRDefault="003A31FC">
            <w:pPr>
              <w:pStyle w:val="TableBodyText"/>
            </w:pPr>
            <w:r>
              <w:rPr>
                <w:b/>
              </w:rPr>
              <w:t>Range</w:t>
            </w:r>
            <w:r>
              <w:t xml:space="preserve"> (section </w:t>
            </w:r>
            <w:hyperlink w:anchor="Section_f20562a50b2145fa81aaf8cedb3f6a4a" w:history="1">
              <w:r>
                <w:rPr>
                  <w:rStyle w:val="Hyperlink"/>
                </w:rPr>
                <w:t>2.2.3.143.2</w:t>
              </w:r>
            </w:hyperlink>
            <w:r>
              <w:t xml:space="preserve">) </w:t>
            </w:r>
          </w:p>
          <w:p w:rsidR="00FB1433" w:rsidRDefault="003A31FC">
            <w:pPr>
              <w:pStyle w:val="TableBodyText"/>
            </w:pPr>
            <w:r>
              <w:rPr>
                <w:b/>
              </w:rPr>
              <w:t>UserName</w:t>
            </w:r>
            <w:r>
              <w:t xml:space="preserve"> (section </w:t>
            </w:r>
            <w:hyperlink w:anchor="Section_a868f771763241739208bc293ed566a0" w:history="1">
              <w:r>
                <w:rPr>
                  <w:rStyle w:val="Hyperlink"/>
                </w:rPr>
                <w:t>2.2.3.193.1</w:t>
              </w:r>
            </w:hyperlink>
            <w:r>
              <w:t xml:space="preserve">) </w:t>
            </w:r>
          </w:p>
          <w:p w:rsidR="00FB1433" w:rsidRDefault="003A31FC">
            <w:pPr>
              <w:pStyle w:val="TableBodyText"/>
            </w:pPr>
            <w:r>
              <w:rPr>
                <w:b/>
              </w:rPr>
              <w:t>Password</w:t>
            </w:r>
            <w:r>
              <w:t xml:space="preserve"> (section </w:t>
            </w:r>
            <w:hyperlink w:anchor="Section_61ac0ece8bea42f2b190a5e4d8923c2a" w:history="1">
              <w:r>
                <w:rPr>
                  <w:rStyle w:val="Hyperlink"/>
                </w:rPr>
                <w:t>2.2.3.132.1</w:t>
              </w:r>
            </w:hyperlink>
            <w:r>
              <w:t xml:space="preserve">) </w:t>
            </w:r>
          </w:p>
          <w:p w:rsidR="00FB1433" w:rsidRDefault="003A31FC">
            <w:pPr>
              <w:pStyle w:val="TableBodyText"/>
            </w:pPr>
            <w:r>
              <w:rPr>
                <w:b/>
              </w:rPr>
              <w:t>airsync:MIMESupport</w:t>
            </w:r>
            <w:r>
              <w:t xml:space="preserve"> (section </w:t>
            </w:r>
            <w:hyperlink w:anchor="Section_30efdae38a024f6daa8cab057db8240f" w:history="1">
              <w:r>
                <w:rPr>
                  <w:rStyle w:val="Hyperlink"/>
                </w:rPr>
                <w:t>2.2.3.110.1</w:t>
              </w:r>
            </w:hyperlink>
            <w:r>
              <w:t xml:space="preserve">) </w:t>
            </w:r>
          </w:p>
          <w:p w:rsidR="00FB1433" w:rsidRDefault="003A31FC">
            <w:pPr>
              <w:pStyle w:val="TableBodyText"/>
            </w:pPr>
            <w:r>
              <w:rPr>
                <w:b/>
              </w:rPr>
              <w:t>airsyncbase:BodyPreference</w:t>
            </w:r>
            <w:r>
              <w:t xml:space="preserve"> (</w:t>
            </w:r>
            <w:hyperlink r:id="rId533" w:anchor="Section_d1ba798741bf483d904596dfe11e3d1c">
              <w:r>
                <w:rPr>
                  <w:rStyle w:val="Hyperlink"/>
                </w:rPr>
                <w:t>[MS-ASAIRS]</w:t>
              </w:r>
            </w:hyperlink>
            <w:r>
              <w:t xml:space="preserve"> section 2.2.2.12)</w:t>
            </w:r>
          </w:p>
          <w:p w:rsidR="00FB1433" w:rsidRDefault="003A31FC">
            <w:pPr>
              <w:pStyle w:val="TableBodyText"/>
            </w:pPr>
            <w:r>
              <w:rPr>
                <w:b/>
              </w:rPr>
              <w:t>airsyncbase:BodyPartPreference</w:t>
            </w:r>
            <w:r>
              <w:t xml:space="preserve"> ([MS-ASAIRS] section 2.2.2.11)</w:t>
            </w:r>
          </w:p>
          <w:p w:rsidR="00FB1433" w:rsidRDefault="003A31FC">
            <w:pPr>
              <w:pStyle w:val="TableBodyText"/>
            </w:pPr>
            <w:r>
              <w:rPr>
                <w:b/>
              </w:rPr>
              <w:t>rm:RightsManagementSupport</w:t>
            </w:r>
            <w:r>
              <w:t xml:space="preserve"> (</w:t>
            </w:r>
            <w:hyperlink r:id="rId534" w:anchor="Section_71e681b7e1784c1096b678df7fa77dfc">
              <w:r>
                <w:rPr>
                  <w:rStyle w:val="Hyperlink"/>
                </w:rPr>
                <w:t>[MS-ASRM]</w:t>
              </w:r>
            </w:hyperlink>
            <w:r>
              <w:t xml:space="preserve"> section 2.2.2.15)</w:t>
            </w:r>
          </w:p>
        </w:tc>
        <w:tc>
          <w:tcPr>
            <w:tcW w:w="0" w:type="auto"/>
          </w:tcPr>
          <w:p w:rsidR="00FB1433" w:rsidRDefault="003A31FC">
            <w:pPr>
              <w:pStyle w:val="TableBodyText"/>
              <w:rPr>
                <w:b/>
              </w:rPr>
            </w:pPr>
            <w:r>
              <w:rPr>
                <w:b/>
              </w:rPr>
              <w:t>container</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rPr>
                <w:b/>
              </w:rPr>
            </w:pPr>
            <w:r>
              <w:rPr>
                <w:b/>
              </w:rPr>
              <w:t xml:space="preserve">ItemOperations </w:t>
            </w:r>
            <w:r>
              <w:t xml:space="preserve">command request </w:t>
            </w:r>
            <w:r>
              <w:rPr>
                <w:b/>
              </w:rPr>
              <w:t>Move</w:t>
            </w:r>
            <w:r>
              <w:t xml:space="preserve"> operation</w:t>
            </w:r>
          </w:p>
        </w:tc>
        <w:tc>
          <w:tcPr>
            <w:tcW w:w="0" w:type="auto"/>
          </w:tcPr>
          <w:p w:rsidR="00FB1433" w:rsidRDefault="003A31FC">
            <w:pPr>
              <w:pStyle w:val="TableBodyText"/>
            </w:pPr>
            <w:r>
              <w:rPr>
                <w:b/>
              </w:rPr>
              <w:t>Move</w:t>
            </w:r>
            <w:r>
              <w:t xml:space="preserve"> (section </w:t>
            </w:r>
            <w:hyperlink w:anchor="Section_fa51531c650d4baabf3682845e5e89ea" w:history="1">
              <w:r>
                <w:rPr>
                  <w:rStyle w:val="Hyperlink"/>
                </w:rPr>
                <w:t>2.2.3.117.1</w:t>
              </w:r>
            </w:hyperlink>
            <w:r>
              <w:t>)</w:t>
            </w:r>
          </w:p>
        </w:tc>
        <w:tc>
          <w:tcPr>
            <w:tcW w:w="0" w:type="auto"/>
          </w:tcPr>
          <w:p w:rsidR="00FB1433" w:rsidRDefault="003A31FC">
            <w:pPr>
              <w:pStyle w:val="TableBodyText"/>
            </w:pPr>
            <w:r>
              <w:rPr>
                <w:b/>
              </w:rPr>
              <w:t>MoveAlways</w:t>
            </w:r>
            <w:r>
              <w:t xml:space="preserve"> (section </w:t>
            </w:r>
            <w:hyperlink w:anchor="Section_4e723bcb8b304cc7be915b0b2a7543de" w:history="1">
              <w:r>
                <w:rPr>
                  <w:rStyle w:val="Hyperlink"/>
                </w:rPr>
                <w:t>2.2.3.118</w:t>
              </w:r>
            </w:hyperlink>
            <w:r>
              <w:t>)</w:t>
            </w:r>
          </w:p>
        </w:tc>
        <w:tc>
          <w:tcPr>
            <w:tcW w:w="0" w:type="auto"/>
          </w:tcPr>
          <w:p w:rsidR="00FB1433" w:rsidRDefault="003A31FC">
            <w:pPr>
              <w:pStyle w:val="TableBodyText"/>
              <w:rPr>
                <w:b/>
              </w:rPr>
            </w:pPr>
            <w:r>
              <w:rPr>
                <w:b/>
              </w:rPr>
              <w:t>cont</w:t>
            </w:r>
            <w:r>
              <w:rPr>
                <w:b/>
              </w:rPr>
              <w:t>ainer</w:t>
            </w:r>
          </w:p>
        </w:tc>
        <w:tc>
          <w:tcPr>
            <w:tcW w:w="0" w:type="auto"/>
          </w:tcPr>
          <w:p w:rsidR="00FB1433" w:rsidRDefault="003A31FC">
            <w:pPr>
              <w:pStyle w:val="TableBodyText"/>
            </w:pPr>
            <w:r>
              <w:t>0...1 (optional)</w:t>
            </w:r>
          </w:p>
        </w:tc>
      </w:tr>
    </w:tbl>
    <w:p w:rsidR="00FB1433" w:rsidRDefault="003A31FC">
      <w:r>
        <w:t xml:space="preserve">If the client specifies an option that is invalid for the parent element, the server returns a </w:t>
      </w:r>
      <w:r>
        <w:rPr>
          <w:b/>
        </w:rPr>
        <w:t>Status</w:t>
      </w:r>
      <w:r>
        <w:t xml:space="preserve"> element (section </w:t>
      </w:r>
      <w:hyperlink w:anchor="Section_cfcd14f892814864966dbb11259834e0" w:history="1">
        <w:r>
          <w:rPr>
            <w:rStyle w:val="Hyperlink"/>
          </w:rPr>
          <w:t>2.2.3.177.8</w:t>
        </w:r>
      </w:hyperlink>
      <w:r>
        <w:t>) value of 2.</w:t>
      </w:r>
    </w:p>
    <w:p w:rsidR="00FB1433" w:rsidRDefault="003A31FC">
      <w:r>
        <w:t>The following options are su</w:t>
      </w:r>
      <w:r>
        <w:t>pported for the fetch</w:t>
      </w:r>
      <w:r>
        <w:rPr>
          <w:b/>
        </w:rPr>
        <w:t xml:space="preserve"> </w:t>
      </w:r>
      <w:r>
        <w:t>operation:</w:t>
      </w:r>
    </w:p>
    <w:p w:rsidR="00FB1433" w:rsidRDefault="003A31FC">
      <w:pPr>
        <w:pStyle w:val="ListParagraph"/>
        <w:numPr>
          <w:ilvl w:val="0"/>
          <w:numId w:val="84"/>
        </w:numPr>
        <w:tabs>
          <w:tab w:val="left" w:pos="360"/>
        </w:tabs>
      </w:pPr>
      <w:r>
        <w:t>Schema</w:t>
      </w:r>
    </w:p>
    <w:p w:rsidR="00FB1433" w:rsidRDefault="003A31FC">
      <w:pPr>
        <w:pStyle w:val="ListParagraph"/>
        <w:numPr>
          <w:ilvl w:val="1"/>
          <w:numId w:val="84"/>
        </w:numPr>
        <w:tabs>
          <w:tab w:val="left" w:pos="360"/>
        </w:tabs>
      </w:pPr>
      <w:r>
        <w:t>Per-class settings on format for fetch results.</w:t>
      </w:r>
    </w:p>
    <w:p w:rsidR="00FB1433" w:rsidRDefault="003A31FC">
      <w:pPr>
        <w:pStyle w:val="ListParagraph"/>
        <w:numPr>
          <w:ilvl w:val="1"/>
          <w:numId w:val="84"/>
        </w:numPr>
        <w:tabs>
          <w:tab w:val="left" w:pos="360"/>
        </w:tabs>
      </w:pPr>
      <w:r>
        <w:lastRenderedPageBreak/>
        <w:t xml:space="preserve">This protocol supports schemas for </w:t>
      </w:r>
      <w:hyperlink w:anchor="gt_5661c3a3-70a6-4d39-b18f-16adf345e7c5">
        <w:r>
          <w:rPr>
            <w:rStyle w:val="HyperlinkGreen"/>
            <w:b/>
          </w:rPr>
          <w:t>Personal Information Manager (PIM)</w:t>
        </w:r>
      </w:hyperlink>
      <w:r>
        <w:t xml:space="preserve"> items only; it does not support sche</w:t>
      </w:r>
      <w:r>
        <w:t>mas for document library items or attachments.</w:t>
      </w:r>
    </w:p>
    <w:p w:rsidR="00FB1433" w:rsidRDefault="003A31FC">
      <w:pPr>
        <w:pStyle w:val="ListParagraph"/>
        <w:numPr>
          <w:ilvl w:val="1"/>
          <w:numId w:val="84"/>
        </w:numPr>
        <w:tabs>
          <w:tab w:val="left" w:pos="360"/>
        </w:tabs>
      </w:pPr>
      <w:r>
        <w:t>Supports all top-level property nodes.</w:t>
      </w:r>
    </w:p>
    <w:p w:rsidR="00FB1433" w:rsidRDefault="003A31FC">
      <w:pPr>
        <w:pStyle w:val="ListParagraph"/>
        <w:numPr>
          <w:ilvl w:val="1"/>
          <w:numId w:val="84"/>
        </w:numPr>
      </w:pPr>
      <w:r>
        <w:t xml:space="preserve">For more information about the </w:t>
      </w:r>
      <w:r>
        <w:rPr>
          <w:b/>
        </w:rPr>
        <w:t>Schema</w:t>
      </w:r>
      <w:r>
        <w:t xml:space="preserve"> element, section 2.2.3.158.</w:t>
      </w:r>
    </w:p>
    <w:p w:rsidR="00FB1433" w:rsidRDefault="003A31FC">
      <w:pPr>
        <w:pStyle w:val="ListParagraph"/>
        <w:numPr>
          <w:ilvl w:val="0"/>
          <w:numId w:val="85"/>
        </w:numPr>
        <w:tabs>
          <w:tab w:val="left" w:pos="360"/>
        </w:tabs>
      </w:pPr>
      <w:r>
        <w:t>Byte ranges</w:t>
      </w:r>
    </w:p>
    <w:p w:rsidR="00FB1433" w:rsidRDefault="003A31FC">
      <w:pPr>
        <w:pStyle w:val="ListParagraph"/>
        <w:numPr>
          <w:ilvl w:val="1"/>
          <w:numId w:val="86"/>
        </w:numPr>
        <w:tabs>
          <w:tab w:val="left" w:pos="360"/>
        </w:tabs>
      </w:pPr>
      <w:r>
        <w:t>Facilitates a checkpoint to improve the reliability of large data downloads.</w:t>
      </w:r>
    </w:p>
    <w:p w:rsidR="00FB1433" w:rsidRDefault="003A31FC">
      <w:pPr>
        <w:pStyle w:val="ListParagraph"/>
        <w:numPr>
          <w:ilvl w:val="1"/>
          <w:numId w:val="86"/>
        </w:numPr>
        <w:tabs>
          <w:tab w:val="left" w:pos="360"/>
        </w:tabs>
      </w:pPr>
      <w:r>
        <w:t xml:space="preserve">This protocol </w:t>
      </w:r>
      <w:r>
        <w:t>supports ranges for document library items and attachments; it does not support ranges for other item types—that is, PIM items, such as email, contact, calendar, or task items.</w:t>
      </w:r>
    </w:p>
    <w:p w:rsidR="00FB1433" w:rsidRDefault="003A31FC">
      <w:pPr>
        <w:pStyle w:val="ListParagraph"/>
        <w:numPr>
          <w:ilvl w:val="1"/>
          <w:numId w:val="86"/>
        </w:numPr>
        <w:tabs>
          <w:tab w:val="left" w:pos="360"/>
        </w:tabs>
      </w:pPr>
      <w:r>
        <w:t>For attachments, the range applies to the file content.</w:t>
      </w:r>
    </w:p>
    <w:p w:rsidR="00FB1433" w:rsidRDefault="003A31FC">
      <w:pPr>
        <w:pStyle w:val="ListParagraph"/>
        <w:numPr>
          <w:ilvl w:val="1"/>
          <w:numId w:val="86"/>
        </w:numPr>
        <w:tabs>
          <w:tab w:val="left" w:pos="360"/>
        </w:tabs>
      </w:pPr>
      <w:r>
        <w:t>For document library it</w:t>
      </w:r>
      <w:r>
        <w:t>ems, this applies to the file content.</w:t>
      </w:r>
    </w:p>
    <w:p w:rsidR="00FB1433" w:rsidRDefault="003A31FC">
      <w:pPr>
        <w:pStyle w:val="ListParagraph"/>
        <w:numPr>
          <w:ilvl w:val="1"/>
          <w:numId w:val="86"/>
        </w:numPr>
      </w:pPr>
      <w:r>
        <w:t xml:space="preserve">For more information about the </w:t>
      </w:r>
      <w:r>
        <w:rPr>
          <w:b/>
        </w:rPr>
        <w:t>Range</w:t>
      </w:r>
      <w:r>
        <w:t xml:space="preserve"> element, section 2.2.3.143.2.</w:t>
      </w:r>
    </w:p>
    <w:p w:rsidR="00FB1433" w:rsidRDefault="003A31FC">
      <w:pPr>
        <w:pStyle w:val="ListParagraph"/>
        <w:numPr>
          <w:ilvl w:val="0"/>
          <w:numId w:val="85"/>
        </w:numPr>
        <w:tabs>
          <w:tab w:val="left" w:pos="360"/>
        </w:tabs>
      </w:pPr>
      <w:r>
        <w:t>User name and password</w:t>
      </w:r>
    </w:p>
    <w:p w:rsidR="00FB1433" w:rsidRDefault="003A31FC">
      <w:pPr>
        <w:pStyle w:val="ListParagraph"/>
        <w:numPr>
          <w:ilvl w:val="1"/>
          <w:numId w:val="87"/>
        </w:numPr>
        <w:tabs>
          <w:tab w:val="left" w:pos="360"/>
        </w:tabs>
      </w:pPr>
      <w:r>
        <w:t>Identifies the username and password required to fetch the desired item.</w:t>
      </w:r>
    </w:p>
    <w:p w:rsidR="00FB1433" w:rsidRDefault="003A31FC">
      <w:pPr>
        <w:pStyle w:val="ListParagraph"/>
        <w:numPr>
          <w:ilvl w:val="1"/>
          <w:numId w:val="87"/>
        </w:numPr>
        <w:tabs>
          <w:tab w:val="left" w:pos="360"/>
        </w:tabs>
      </w:pPr>
      <w:r>
        <w:t xml:space="preserve">For more information about </w:t>
      </w:r>
      <w:r>
        <w:rPr>
          <w:b/>
        </w:rPr>
        <w:t>UserName</w:t>
      </w:r>
      <w:r>
        <w:t xml:space="preserve"> and </w:t>
      </w:r>
      <w:r>
        <w:rPr>
          <w:b/>
        </w:rPr>
        <w:t>Password</w:t>
      </w:r>
      <w:r>
        <w:t xml:space="preserve"> elements, see section 2.2.3.193.1 and section 2.2.3.132.1 respectively.</w:t>
      </w:r>
    </w:p>
    <w:p w:rsidR="00FB1433" w:rsidRDefault="003A31FC">
      <w:pPr>
        <w:pStyle w:val="ListParagraph"/>
        <w:numPr>
          <w:ilvl w:val="0"/>
          <w:numId w:val="85"/>
        </w:numPr>
        <w:tabs>
          <w:tab w:val="left" w:pos="360"/>
        </w:tabs>
      </w:pPr>
      <w:hyperlink w:anchor="gt_af6ba277-34c1-493d-8103-71d2af36ce30">
        <w:r>
          <w:rPr>
            <w:rStyle w:val="HyperlinkGreen"/>
            <w:b/>
          </w:rPr>
          <w:t>MIME</w:t>
        </w:r>
      </w:hyperlink>
      <w:r>
        <w:t xml:space="preserve"> support</w:t>
      </w:r>
    </w:p>
    <w:p w:rsidR="00FB1433" w:rsidRDefault="003A31FC">
      <w:pPr>
        <w:pStyle w:val="ListParagraph"/>
        <w:numPr>
          <w:ilvl w:val="1"/>
          <w:numId w:val="88"/>
        </w:numPr>
        <w:tabs>
          <w:tab w:val="left" w:pos="360"/>
        </w:tabs>
      </w:pPr>
      <w:r>
        <w:t xml:space="preserve">Indicates whether the server returns MIME content for </w:t>
      </w:r>
      <w:hyperlink w:anchor="gt_84bfada5-a327-4110-a257-cffd8fc3fe61">
        <w:r>
          <w:rPr>
            <w:rStyle w:val="HyperlinkGreen"/>
            <w:b/>
          </w:rPr>
          <w:t>S/MIME</w:t>
        </w:r>
      </w:hyperlink>
      <w:r>
        <w:t>-only messages, all messages, or no messages</w:t>
      </w:r>
    </w:p>
    <w:p w:rsidR="00FB1433" w:rsidRDefault="003A31FC">
      <w:pPr>
        <w:pStyle w:val="ListParagraph"/>
        <w:numPr>
          <w:ilvl w:val="1"/>
          <w:numId w:val="88"/>
        </w:numPr>
        <w:tabs>
          <w:tab w:val="left" w:pos="360"/>
        </w:tabs>
      </w:pPr>
      <w:r>
        <w:t xml:space="preserve">For more information about the </w:t>
      </w:r>
      <w:r>
        <w:rPr>
          <w:b/>
        </w:rPr>
        <w:t>airsync:MIMESupport</w:t>
      </w:r>
      <w:r>
        <w:t xml:space="preserve"> element, section 2.2.3.110.1.</w:t>
      </w:r>
    </w:p>
    <w:p w:rsidR="00FB1433" w:rsidRDefault="003A31FC">
      <w:pPr>
        <w:pStyle w:val="ListParagraph"/>
        <w:numPr>
          <w:ilvl w:val="0"/>
          <w:numId w:val="85"/>
        </w:numPr>
        <w:tabs>
          <w:tab w:val="left" w:pos="360"/>
        </w:tabs>
      </w:pPr>
      <w:r>
        <w:t>Body format preference</w:t>
      </w:r>
    </w:p>
    <w:p w:rsidR="00FB1433" w:rsidRDefault="003A31FC">
      <w:pPr>
        <w:pStyle w:val="ListParagraph"/>
        <w:numPr>
          <w:ilvl w:val="1"/>
          <w:numId w:val="89"/>
        </w:numPr>
        <w:tabs>
          <w:tab w:val="left" w:pos="360"/>
        </w:tabs>
      </w:pPr>
      <w:r>
        <w:t>Per-class settings on preferred body format.</w:t>
      </w:r>
    </w:p>
    <w:p w:rsidR="00FB1433" w:rsidRDefault="003A31FC">
      <w:pPr>
        <w:pStyle w:val="ListParagraph"/>
        <w:numPr>
          <w:ilvl w:val="1"/>
          <w:numId w:val="89"/>
        </w:numPr>
        <w:tabs>
          <w:tab w:val="left" w:pos="360"/>
        </w:tabs>
      </w:pPr>
      <w:r>
        <w:t xml:space="preserve">This protocol supports body preferences for PIM </w:t>
      </w:r>
      <w:r>
        <w:t>items only; it does not support body format preferences for document library items or attachments.</w:t>
      </w:r>
    </w:p>
    <w:p w:rsidR="00FB1433" w:rsidRDefault="003A31FC">
      <w:pPr>
        <w:pStyle w:val="ListParagraph"/>
        <w:numPr>
          <w:ilvl w:val="1"/>
          <w:numId w:val="89"/>
        </w:numPr>
        <w:tabs>
          <w:tab w:val="left" w:pos="360"/>
        </w:tabs>
      </w:pPr>
      <w:r>
        <w:t xml:space="preserve">For more information about the </w:t>
      </w:r>
      <w:r>
        <w:rPr>
          <w:b/>
        </w:rPr>
        <w:t>airsyncbase:BodyPreference</w:t>
      </w:r>
      <w:r>
        <w:t xml:space="preserve"> element, see [MS-ASAIRS] section 2.2.2.12.</w:t>
      </w:r>
    </w:p>
    <w:p w:rsidR="00FB1433" w:rsidRDefault="003A31FC">
      <w:pPr>
        <w:pStyle w:val="ListParagraph"/>
        <w:numPr>
          <w:ilvl w:val="0"/>
          <w:numId w:val="85"/>
        </w:numPr>
        <w:tabs>
          <w:tab w:val="left" w:pos="360"/>
        </w:tabs>
      </w:pPr>
      <w:r>
        <w:t>Body part preference</w:t>
      </w:r>
    </w:p>
    <w:p w:rsidR="00FB1433" w:rsidRDefault="003A31FC">
      <w:pPr>
        <w:pStyle w:val="ListParagraph"/>
        <w:numPr>
          <w:ilvl w:val="1"/>
          <w:numId w:val="90"/>
        </w:numPr>
        <w:tabs>
          <w:tab w:val="left" w:pos="360"/>
        </w:tabs>
      </w:pPr>
      <w:r>
        <w:t>Per email settings on preferred bod</w:t>
      </w:r>
      <w:r>
        <w:t>y part format.</w:t>
      </w:r>
    </w:p>
    <w:p w:rsidR="00FB1433" w:rsidRDefault="003A31FC">
      <w:pPr>
        <w:pStyle w:val="ListParagraph"/>
        <w:numPr>
          <w:ilvl w:val="1"/>
          <w:numId w:val="90"/>
        </w:numPr>
        <w:tabs>
          <w:tab w:val="left" w:pos="360"/>
        </w:tabs>
      </w:pPr>
      <w:r>
        <w:t xml:space="preserve">When the </w:t>
      </w:r>
      <w:r>
        <w:rPr>
          <w:b/>
        </w:rPr>
        <w:t>airsyncbase:BodyPartPreference</w:t>
      </w:r>
      <w:r>
        <w:t xml:space="preserve"> element is specified, the server returns the unique parts of the email </w:t>
      </w:r>
      <w:hyperlink w:anchor="gt_f8f4c2f5-c760-4abe-a9a1-573302980088">
        <w:r>
          <w:rPr>
            <w:rStyle w:val="HyperlinkGreen"/>
            <w:b/>
          </w:rPr>
          <w:t>message body</w:t>
        </w:r>
      </w:hyperlink>
      <w:r>
        <w:t xml:space="preserve"> with reference to the parent item across all collection</w:t>
      </w:r>
      <w:r>
        <w:t>s.</w:t>
      </w:r>
    </w:p>
    <w:p w:rsidR="00FB1433" w:rsidRDefault="003A31FC">
      <w:pPr>
        <w:pStyle w:val="ListParagraph"/>
        <w:numPr>
          <w:ilvl w:val="1"/>
          <w:numId w:val="90"/>
        </w:numPr>
        <w:tabs>
          <w:tab w:val="left" w:pos="360"/>
        </w:tabs>
      </w:pPr>
      <w:r>
        <w:t xml:space="preserve">For more information about the </w:t>
      </w:r>
      <w:r>
        <w:rPr>
          <w:b/>
        </w:rPr>
        <w:t>airsyncbase:BodyPartPreference</w:t>
      </w:r>
      <w:r>
        <w:t xml:space="preserve"> element, see [MS-ASAIRS] section 2.2.2.11.</w:t>
      </w:r>
    </w:p>
    <w:p w:rsidR="00FB1433" w:rsidRDefault="003A31FC">
      <w:pPr>
        <w:pStyle w:val="ListParagraph"/>
        <w:numPr>
          <w:ilvl w:val="0"/>
          <w:numId w:val="85"/>
        </w:numPr>
        <w:tabs>
          <w:tab w:val="left" w:pos="360"/>
        </w:tabs>
      </w:pPr>
      <w:r>
        <w:t>Rights management support</w:t>
      </w:r>
    </w:p>
    <w:p w:rsidR="00FB1433" w:rsidRDefault="003A31FC">
      <w:pPr>
        <w:pStyle w:val="ListParagraph"/>
        <w:numPr>
          <w:ilvl w:val="1"/>
          <w:numId w:val="85"/>
        </w:numPr>
        <w:tabs>
          <w:tab w:val="left" w:pos="360"/>
        </w:tabs>
      </w:pPr>
      <w:r>
        <w:t xml:space="preserve">Indicates whether the device has information rights management enabled. If information rights management is enabled, the </w:t>
      </w:r>
      <w:r>
        <w:t>client requests that the information rights management content be returned in its schematized form in the response.</w:t>
      </w:r>
    </w:p>
    <w:p w:rsidR="00FB1433" w:rsidRDefault="003A31FC">
      <w:r>
        <w:lastRenderedPageBreak/>
        <w:t xml:space="preserve">If the </w:t>
      </w:r>
      <w:r>
        <w:rPr>
          <w:b/>
        </w:rPr>
        <w:t>airsyncbase:FileReference</w:t>
      </w:r>
      <w:r>
        <w:t xml:space="preserve"> element (section </w:t>
      </w:r>
      <w:hyperlink w:anchor="Section_6811f9eb444c46e1a4e1782619b203e4" w:history="1">
        <w:r>
          <w:rPr>
            <w:rStyle w:val="Hyperlink"/>
          </w:rPr>
          <w:t>2.2.3.8</w:t>
        </w:r>
      </w:hyperlink>
      <w:r>
        <w:t xml:space="preserve">) is present, then the </w:t>
      </w:r>
      <w:r>
        <w:rPr>
          <w:b/>
        </w:rPr>
        <w:t>Range</w:t>
      </w:r>
      <w:r>
        <w:t xml:space="preserve"> element is the only valid child element of the </w:t>
      </w:r>
      <w:r>
        <w:rPr>
          <w:b/>
        </w:rPr>
        <w:t xml:space="preserve">Options </w:t>
      </w:r>
      <w:r>
        <w:t>element.</w:t>
      </w:r>
    </w:p>
    <w:p w:rsidR="00FB1433" w:rsidRDefault="003A31FC">
      <w:r>
        <w:rPr>
          <w:b/>
        </w:rPr>
        <w:t>Protocol Versions</w:t>
      </w:r>
    </w:p>
    <w:p w:rsidR="00FB1433" w:rsidRDefault="003A31FC">
      <w:r>
        <w:t>The following table specifies the protocol versions that support this element. The client indicates the protocol version being used by setting either the MS-ASProtocolV</w:t>
      </w:r>
      <w:r>
        <w:t xml:space="preserve">ersion header, as specified in </w:t>
      </w:r>
      <w:hyperlink r:id="rId53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w:t>
            </w:r>
            <w:r>
              <w:t>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r>
        <w:t xml:space="preserve">The same protocol versions that support the </w:t>
      </w:r>
      <w:r>
        <w:rPr>
          <w:b/>
        </w:rPr>
        <w:t>Options</w:t>
      </w:r>
      <w:r>
        <w:t xml:space="preserve"> element in an </w:t>
      </w:r>
      <w:r>
        <w:rPr>
          <w:b/>
        </w:rPr>
        <w:t>ItemOperations</w:t>
      </w:r>
      <w:r>
        <w:t xml:space="preserve"> command request also support the </w:t>
      </w:r>
      <w:r>
        <w:rPr>
          <w:b/>
        </w:rPr>
        <w:t>airsyncbase:BodyPreference</w:t>
      </w:r>
      <w:r>
        <w:t xml:space="preserve"> element as a child element of the </w:t>
      </w:r>
      <w:r>
        <w:rPr>
          <w:b/>
        </w:rPr>
        <w:t>Options</w:t>
      </w:r>
      <w:r>
        <w:t xml:space="preserve"> element. The </w:t>
      </w:r>
      <w:r>
        <w:rPr>
          <w:b/>
        </w:rPr>
        <w:t>airsyncbase:BodyPartPreference</w:t>
      </w:r>
      <w:r>
        <w:t xml:space="preserve"> element and the </w:t>
      </w:r>
      <w:r>
        <w:rPr>
          <w:b/>
        </w:rPr>
        <w:t>rm:RightsManagementSupport</w:t>
      </w:r>
      <w:r>
        <w:t xml:space="preserve"> element are supported as a child elements of the </w:t>
      </w:r>
      <w:r>
        <w:rPr>
          <w:b/>
        </w:rPr>
        <w:t>Options</w:t>
      </w:r>
      <w:r>
        <w:t xml:space="preserve"> element only when protocol version 14.1, 16.0, or 16.1 is used. Proto</w:t>
      </w:r>
      <w:r>
        <w:t>col version support of other elements referenced in this section is specified in the individual sections that define those elements.</w:t>
      </w:r>
    </w:p>
    <w:p w:rsidR="00FB1433" w:rsidRDefault="003A31FC">
      <w:pPr>
        <w:pStyle w:val="Heading5"/>
      </w:pPr>
      <w:bookmarkStart w:id="678" w:name="section_4d35e5e8595b4017abf67aef9f8aa70f"/>
      <w:bookmarkStart w:id="679" w:name="_Toc95366463"/>
      <w:r>
        <w:t>Options (ResolveRecipients)</w:t>
      </w:r>
      <w:bookmarkEnd w:id="678"/>
      <w:bookmarkEnd w:id="679"/>
    </w:p>
    <w:p w:rsidR="00FB1433" w:rsidRDefault="003A31FC">
      <w:r>
        <w:t xml:space="preserve">The </w:t>
      </w:r>
      <w:r>
        <w:rPr>
          <w:b/>
        </w:rPr>
        <w:t>Options</w:t>
      </w:r>
      <w:r>
        <w:t xml:space="preserve"> element is an optional child element of the </w:t>
      </w:r>
      <w:r>
        <w:rPr>
          <w:b/>
        </w:rPr>
        <w:t xml:space="preserve">ResolveRecipients </w:t>
      </w:r>
      <w:r>
        <w:t xml:space="preserve">element in </w:t>
      </w:r>
      <w:r>
        <w:rPr>
          <w:b/>
        </w:rPr>
        <w:t>ResolveRec</w:t>
      </w:r>
      <w:r>
        <w:rPr>
          <w:b/>
        </w:rPr>
        <w:t>ipients</w:t>
      </w:r>
      <w:r>
        <w:t xml:space="preserve"> command requests that contains the options for resolving the list of recipients.</w:t>
      </w:r>
    </w:p>
    <w:p w:rsidR="00FB1433" w:rsidRDefault="003A31FC">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137"/>
        <w:gridCol w:w="2011"/>
        <w:gridCol w:w="2955"/>
        <w:gridCol w:w="1293"/>
        <w:gridCol w:w="107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w:t>
            </w:r>
            <w:r>
              <w:t>d</w:t>
            </w:r>
          </w:p>
        </w:tc>
      </w:tr>
      <w:tr w:rsidR="00FB1433" w:rsidTr="00FB1433">
        <w:tc>
          <w:tcPr>
            <w:tcW w:w="0" w:type="auto"/>
          </w:tcPr>
          <w:p w:rsidR="00FB1433" w:rsidRDefault="003A31FC">
            <w:pPr>
              <w:pStyle w:val="TableBodyText"/>
            </w:pPr>
            <w:r>
              <w:rPr>
                <w:b/>
              </w:rPr>
              <w:t xml:space="preserve">ResolveRecipients </w:t>
            </w:r>
            <w:r>
              <w:t xml:space="preserve">command request (section </w:t>
            </w:r>
            <w:hyperlink w:anchor="Section_af10e71badf140e98074cccd9a4889a2" w:history="1">
              <w:r>
                <w:rPr>
                  <w:rStyle w:val="Hyperlink"/>
                </w:rPr>
                <w:t>2.2.1.15</w:t>
              </w:r>
            </w:hyperlink>
            <w:r>
              <w:t>)</w:t>
            </w:r>
          </w:p>
        </w:tc>
        <w:tc>
          <w:tcPr>
            <w:tcW w:w="0" w:type="auto"/>
          </w:tcPr>
          <w:p w:rsidR="00FB1433" w:rsidRDefault="003A31FC">
            <w:pPr>
              <w:pStyle w:val="TableBodyText"/>
            </w:pPr>
            <w:r>
              <w:rPr>
                <w:b/>
              </w:rPr>
              <w:t>ResolveRecipients</w:t>
            </w:r>
            <w:r>
              <w:t xml:space="preserve"> (section </w:t>
            </w:r>
            <w:hyperlink w:anchor="Section_7ba1b96154194b4f9f22a5e22e32ae02" w:history="1">
              <w:r>
                <w:rPr>
                  <w:rStyle w:val="Hyperlink"/>
                </w:rPr>
                <w:t>2.2.3.152</w:t>
              </w:r>
            </w:hyperlink>
            <w:r>
              <w:t>)</w:t>
            </w:r>
          </w:p>
        </w:tc>
        <w:tc>
          <w:tcPr>
            <w:tcW w:w="0" w:type="auto"/>
          </w:tcPr>
          <w:p w:rsidR="00FB1433" w:rsidRDefault="003A31FC">
            <w:pPr>
              <w:pStyle w:val="TableBodyText"/>
            </w:pPr>
            <w:r>
              <w:rPr>
                <w:b/>
              </w:rPr>
              <w:t>CertificateRetrieval</w:t>
            </w:r>
            <w:r>
              <w:t xml:space="preserve"> (section </w:t>
            </w:r>
            <w:hyperlink w:anchor="Section_e26af52348dd446f96e7aa63f563ec4f" w:history="1">
              <w:r>
                <w:rPr>
                  <w:rStyle w:val="Hyperlink"/>
                </w:rPr>
                <w:t>2.2.3.22</w:t>
              </w:r>
            </w:hyperlink>
            <w:r>
              <w:t xml:space="preserve">) </w:t>
            </w:r>
          </w:p>
          <w:p w:rsidR="00FB1433" w:rsidRDefault="003A31FC">
            <w:pPr>
              <w:pStyle w:val="TableBodyText"/>
            </w:pPr>
            <w:r>
              <w:rPr>
                <w:b/>
              </w:rPr>
              <w:t>MaxCertificates</w:t>
            </w:r>
            <w:r>
              <w:t xml:space="preserve"> (section </w:t>
            </w:r>
            <w:hyperlink w:anchor="Section_04a9c9866b7c45c1b2b09cbf17272079" w:history="1">
              <w:r>
                <w:rPr>
                  <w:rStyle w:val="Hyperlink"/>
                </w:rPr>
                <w:t>2.2.3.101</w:t>
              </w:r>
            </w:hyperlink>
            <w:r>
              <w:t xml:space="preserve">) </w:t>
            </w:r>
            <w:r>
              <w:rPr>
                <w:b/>
              </w:rPr>
              <w:t>MaxAmbiguousRecipients</w:t>
            </w:r>
            <w:r>
              <w:t xml:space="preserve"> (section </w:t>
            </w:r>
            <w:hyperlink w:anchor="Section_24936fb9a23a47c9a546a582c250ea3a" w:history="1">
              <w:r>
                <w:rPr>
                  <w:rStyle w:val="Hyperlink"/>
                </w:rPr>
                <w:t>2.2.3.100</w:t>
              </w:r>
            </w:hyperlink>
            <w:r>
              <w:t xml:space="preserve">) </w:t>
            </w:r>
          </w:p>
          <w:p w:rsidR="00FB1433" w:rsidRDefault="003A31FC">
            <w:pPr>
              <w:pStyle w:val="TableBodyText"/>
            </w:pPr>
            <w:r>
              <w:rPr>
                <w:b/>
              </w:rPr>
              <w:t>Availability</w:t>
            </w:r>
            <w:r>
              <w:t xml:space="preserve"> (section </w:t>
            </w:r>
            <w:hyperlink w:anchor="Section_50e464db4c354da8bd4c302437fe27df" w:history="1">
              <w:r>
                <w:rPr>
                  <w:rStyle w:val="Hyperlink"/>
                </w:rPr>
                <w:t>2.2.3.16</w:t>
              </w:r>
            </w:hyperlink>
            <w:r>
              <w:t xml:space="preserve">) </w:t>
            </w:r>
          </w:p>
          <w:p w:rsidR="00FB1433" w:rsidRDefault="003A31FC">
            <w:pPr>
              <w:pStyle w:val="TableBodyText"/>
            </w:pPr>
            <w:r>
              <w:rPr>
                <w:b/>
              </w:rPr>
              <w:t>Picture</w:t>
            </w:r>
            <w:r>
              <w:t xml:space="preserve"> (section </w:t>
            </w:r>
            <w:hyperlink w:anchor="Section_58e18516d6b04d56b6e0efe2c54b0f0e" w:history="1">
              <w:r>
                <w:rPr>
                  <w:rStyle w:val="Hyperlink"/>
                </w:rPr>
                <w:t>2.2.3.135.2</w:t>
              </w:r>
            </w:hyperlink>
            <w:r>
              <w:t>)</w:t>
            </w:r>
          </w:p>
        </w:tc>
        <w:tc>
          <w:tcPr>
            <w:tcW w:w="0" w:type="auto"/>
          </w:tcPr>
          <w:p w:rsidR="00FB1433" w:rsidRDefault="003A31FC">
            <w:pPr>
              <w:pStyle w:val="TableBodyText"/>
              <w:rPr>
                <w:b/>
              </w:rPr>
            </w:pPr>
            <w:r>
              <w:rPr>
                <w:b/>
              </w:rPr>
              <w:t>container</w:t>
            </w:r>
            <w:r>
              <w:t xml:space="preserve"> (</w:t>
            </w:r>
            <w:hyperlink r:id="rId536"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The following table specifies the protocol versions that support this element. The client indicates the protocol</w:t>
      </w:r>
      <w:r>
        <w:t xml:space="preserve"> version being used by setting either the MS-ASProtocolVersion header, as specified in </w:t>
      </w:r>
      <w:hyperlink r:id="rId537"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w:t>
      </w:r>
      <w:r>
        <w: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3A31FC">
      <w:r>
        <w:t xml:space="preserve">The </w:t>
      </w:r>
      <w:r>
        <w:rPr>
          <w:b/>
        </w:rPr>
        <w:t>Picture</w:t>
      </w:r>
      <w:r>
        <w:t xml:space="preserve"> element is not supported as a child element of the </w:t>
      </w:r>
      <w:r>
        <w:rPr>
          <w:b/>
        </w:rPr>
        <w:t>Options</w:t>
      </w:r>
      <w:r>
        <w:t xml:space="preserve"> element when the protocol version is 2.5, 12.0, 12.1 or 14.0. The </w:t>
      </w:r>
      <w:r>
        <w:rPr>
          <w:b/>
        </w:rPr>
        <w:t>Availability</w:t>
      </w:r>
      <w:r>
        <w:t xml:space="preserve"> element is not supported as a child element of the </w:t>
      </w:r>
      <w:r>
        <w:rPr>
          <w:b/>
        </w:rPr>
        <w:t>Options</w:t>
      </w:r>
      <w:r>
        <w:t xml:space="preserve"> element when the protocol version is 2.5, 12.0, or 12.1.</w:t>
      </w:r>
    </w:p>
    <w:p w:rsidR="00FB1433" w:rsidRDefault="003A31FC">
      <w:pPr>
        <w:pStyle w:val="Heading5"/>
      </w:pPr>
      <w:bookmarkStart w:id="680" w:name="section_0a35f9ed394b4d278b3db81b6aa0a1a2"/>
      <w:bookmarkStart w:id="681" w:name="_Toc95366464"/>
      <w:r>
        <w:t>Options (Search)</w:t>
      </w:r>
      <w:bookmarkEnd w:id="680"/>
      <w:bookmarkEnd w:id="681"/>
    </w:p>
    <w:p w:rsidR="00FB1433" w:rsidRDefault="003A31FC">
      <w:r>
        <w:t xml:space="preserve">The </w:t>
      </w:r>
      <w:r>
        <w:rPr>
          <w:b/>
        </w:rPr>
        <w:t>Options</w:t>
      </w:r>
      <w:r>
        <w:t xml:space="preserve"> element is an optional child el</w:t>
      </w:r>
      <w:r>
        <w:t xml:space="preserve">ement of the </w:t>
      </w:r>
      <w:r>
        <w:rPr>
          <w:b/>
        </w:rPr>
        <w:t xml:space="preserve">Store </w:t>
      </w:r>
      <w:r>
        <w:t xml:space="preserve">element in </w:t>
      </w:r>
      <w:r>
        <w:rPr>
          <w:b/>
        </w:rPr>
        <w:t>Search</w:t>
      </w:r>
      <w:r>
        <w:t xml:space="preserve"> command requests that contains the search options.</w:t>
      </w:r>
    </w:p>
    <w:p w:rsidR="00FB1433" w:rsidRDefault="003A31FC">
      <w:r>
        <w:t xml:space="preserve">Elements referenced in this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096"/>
        <w:gridCol w:w="1403"/>
        <w:gridCol w:w="3495"/>
        <w:gridCol w:w="1377"/>
        <w:gridCol w:w="1104"/>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FB1433" w:rsidRDefault="003A31FC">
            <w:pPr>
              <w:pStyle w:val="TableBodyText"/>
            </w:pPr>
            <w:r>
              <w:rPr>
                <w:b/>
              </w:rPr>
              <w:t>Store</w:t>
            </w:r>
            <w:r>
              <w:t xml:space="preserve"> (section </w:t>
            </w:r>
            <w:hyperlink w:anchor="Section_ce150549ce314b958b61ee7f3d75bd48" w:history="1">
              <w:r>
                <w:rPr>
                  <w:rStyle w:val="Hyperlink"/>
                </w:rPr>
                <w:t>2.2.3.178.3</w:t>
              </w:r>
            </w:hyperlink>
            <w:r>
              <w:t>)</w:t>
            </w:r>
          </w:p>
        </w:tc>
        <w:tc>
          <w:tcPr>
            <w:tcW w:w="0" w:type="auto"/>
          </w:tcPr>
          <w:p w:rsidR="00FB1433" w:rsidRDefault="003A31FC">
            <w:pPr>
              <w:pStyle w:val="TableBodyText"/>
            </w:pPr>
            <w:r>
              <w:rPr>
                <w:b/>
              </w:rPr>
              <w:t>airsync:MIMESupport</w:t>
            </w:r>
            <w:r>
              <w:t xml:space="preserve"> (section </w:t>
            </w:r>
            <w:hyperlink w:anchor="Section_f948e1fda5d9418195e45f98d052168a" w:history="1">
              <w:r>
                <w:rPr>
                  <w:rStyle w:val="Hyperlink"/>
                </w:rPr>
                <w:t>2.2.3.110.2</w:t>
              </w:r>
            </w:hyperlink>
            <w:r>
              <w:t>)</w:t>
            </w:r>
          </w:p>
          <w:p w:rsidR="00FB1433" w:rsidRDefault="003A31FC">
            <w:pPr>
              <w:pStyle w:val="TableBodyText"/>
            </w:pPr>
            <w:r>
              <w:rPr>
                <w:b/>
              </w:rPr>
              <w:t>airsyncbase:BodyPreference</w:t>
            </w:r>
            <w:r>
              <w:t xml:space="preserve"> (</w:t>
            </w:r>
            <w:hyperlink r:id="rId538" w:anchor="Section_d1ba798741bf483d904596dfe11e3d1c">
              <w:r>
                <w:rPr>
                  <w:rStyle w:val="Hyperlink"/>
                </w:rPr>
                <w:t>[MS-ASAIRS]</w:t>
              </w:r>
            </w:hyperlink>
            <w:r>
              <w:t xml:space="preserve"> section 2.2.2.12)</w:t>
            </w:r>
          </w:p>
          <w:p w:rsidR="00FB1433" w:rsidRDefault="003A31FC">
            <w:pPr>
              <w:pStyle w:val="TableBodyText"/>
            </w:pPr>
            <w:r>
              <w:rPr>
                <w:b/>
              </w:rPr>
              <w:t>airsyncbase:BodyPartPreference</w:t>
            </w:r>
            <w:r>
              <w:t xml:space="preserve"> ([MS-ASAIRS] section 2.2.2.11)</w:t>
            </w:r>
          </w:p>
          <w:p w:rsidR="00FB1433" w:rsidRDefault="003A31FC">
            <w:pPr>
              <w:pStyle w:val="TableBodyText"/>
            </w:pPr>
            <w:r>
              <w:rPr>
                <w:b/>
              </w:rPr>
              <w:t>rm:RightsManagementSupport</w:t>
            </w:r>
            <w:r>
              <w:t xml:space="preserve"> (</w:t>
            </w:r>
            <w:hyperlink r:id="rId539" w:anchor="Section_71e681b7e1784c1096b678df7fa77dfc">
              <w:r>
                <w:rPr>
                  <w:rStyle w:val="Hyperlink"/>
                </w:rPr>
                <w:t>[MS-ASRM]</w:t>
              </w:r>
            </w:hyperlink>
            <w:r>
              <w:t xml:space="preserve"> section </w:t>
            </w:r>
            <w:r>
              <w:t>2.2.2.15)</w:t>
            </w:r>
          </w:p>
          <w:p w:rsidR="00FB1433" w:rsidRDefault="003A31FC">
            <w:pPr>
              <w:pStyle w:val="TableBodyText"/>
            </w:pPr>
            <w:r>
              <w:rPr>
                <w:b/>
              </w:rPr>
              <w:t>Range</w:t>
            </w:r>
            <w:r>
              <w:t xml:space="preserve"> (section </w:t>
            </w:r>
            <w:hyperlink w:anchor="Section_f6e7da2ce9174994816a9a368233c089" w:history="1">
              <w:r>
                <w:rPr>
                  <w:rStyle w:val="Hyperlink"/>
                </w:rPr>
                <w:t>2.2.3.143.3</w:t>
              </w:r>
            </w:hyperlink>
            <w:r>
              <w:t>)</w:t>
            </w:r>
          </w:p>
          <w:p w:rsidR="00FB1433" w:rsidRDefault="003A31FC">
            <w:pPr>
              <w:pStyle w:val="TableBodyText"/>
            </w:pPr>
            <w:r>
              <w:rPr>
                <w:b/>
              </w:rPr>
              <w:t>UserName</w:t>
            </w:r>
            <w:r>
              <w:t xml:space="preserve"> (section </w:t>
            </w:r>
            <w:hyperlink w:anchor="Section_6e4c10be8c2e4ae1bb4a28dd5696241a" w:history="1">
              <w:r>
                <w:rPr>
                  <w:rStyle w:val="Hyperlink"/>
                </w:rPr>
                <w:t>2.2.3.193.2</w:t>
              </w:r>
            </w:hyperlink>
            <w:r>
              <w:t>)</w:t>
            </w:r>
          </w:p>
          <w:p w:rsidR="00FB1433" w:rsidRDefault="003A31FC">
            <w:pPr>
              <w:pStyle w:val="TableBodyText"/>
            </w:pPr>
            <w:r>
              <w:rPr>
                <w:b/>
              </w:rPr>
              <w:t>Password</w:t>
            </w:r>
            <w:r>
              <w:t xml:space="preserve"> (section </w:t>
            </w:r>
            <w:hyperlink w:anchor="Section_7f1bb1bd212740cab843c11708232f39" w:history="1">
              <w:r>
                <w:rPr>
                  <w:rStyle w:val="Hyperlink"/>
                </w:rPr>
                <w:t>2.2.3.132.2</w:t>
              </w:r>
            </w:hyperlink>
            <w:r>
              <w:t>)</w:t>
            </w:r>
          </w:p>
          <w:p w:rsidR="00FB1433" w:rsidRDefault="003A31FC">
            <w:pPr>
              <w:pStyle w:val="TableBodyText"/>
            </w:pPr>
            <w:r>
              <w:rPr>
                <w:b/>
              </w:rPr>
              <w:t>DeepTraversal</w:t>
            </w:r>
            <w:r>
              <w:t xml:space="preserve"> (section </w:t>
            </w:r>
            <w:hyperlink w:anchor="Section_ab1514361db644f1a1c0e9ccd654561b" w:history="1">
              <w:r>
                <w:rPr>
                  <w:rStyle w:val="Hyperlink"/>
                </w:rPr>
                <w:t>2.2.3.41.2</w:t>
              </w:r>
            </w:hyperlink>
            <w:r>
              <w:t xml:space="preserve">) </w:t>
            </w:r>
          </w:p>
          <w:p w:rsidR="00FB1433" w:rsidRDefault="003A31FC">
            <w:pPr>
              <w:pStyle w:val="TableBodyText"/>
            </w:pPr>
            <w:r>
              <w:rPr>
                <w:b/>
              </w:rPr>
              <w:t>RebuildResults</w:t>
            </w:r>
            <w:r>
              <w:t xml:space="preserve"> (section </w:t>
            </w:r>
            <w:hyperlink w:anchor="Section_c8e5aea13f1c4b9cb6872cc15c0734b9" w:history="1">
              <w:r>
                <w:rPr>
                  <w:rStyle w:val="Hyperlink"/>
                </w:rPr>
                <w:t>2.2.3.144</w:t>
              </w:r>
            </w:hyperlink>
            <w:r>
              <w:t xml:space="preserve">) </w:t>
            </w:r>
          </w:p>
          <w:p w:rsidR="00FB1433" w:rsidRDefault="003A31FC">
            <w:pPr>
              <w:pStyle w:val="TableBodyText"/>
            </w:pPr>
            <w:r>
              <w:rPr>
                <w:b/>
              </w:rPr>
              <w:t>Picture</w:t>
            </w:r>
            <w:r>
              <w:t xml:space="preserve"> (section </w:t>
            </w:r>
            <w:hyperlink w:anchor="Section_8631f12a566843fab4b1ba919e340842" w:history="1">
              <w:r>
                <w:rPr>
                  <w:rStyle w:val="Hyperlink"/>
                </w:rPr>
                <w:t>2.2.3.135.3</w:t>
              </w:r>
            </w:hyperlink>
            <w:r>
              <w:t>)</w:t>
            </w:r>
          </w:p>
        </w:tc>
        <w:tc>
          <w:tcPr>
            <w:tcW w:w="0" w:type="auto"/>
          </w:tcPr>
          <w:p w:rsidR="00FB1433" w:rsidRDefault="003A31FC">
            <w:pPr>
              <w:pStyle w:val="TableBodyText"/>
              <w:rPr>
                <w:b/>
              </w:rPr>
            </w:pPr>
            <w:r>
              <w:rPr>
                <w:b/>
              </w:rPr>
              <w:t>container</w:t>
            </w:r>
            <w:r>
              <w:t xml:space="preserve"> (</w:t>
            </w:r>
            <w:hyperlink r:id="rId540"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0...1 (optional)</w:t>
            </w:r>
          </w:p>
        </w:tc>
      </w:tr>
    </w:tbl>
    <w:p w:rsidR="00FB1433" w:rsidRDefault="003A31FC">
      <w:r>
        <w:t xml:space="preserve">The </w:t>
      </w:r>
      <w:r>
        <w:rPr>
          <w:b/>
        </w:rPr>
        <w:t>UserName</w:t>
      </w:r>
      <w:r>
        <w:t xml:space="preserve"> element and </w:t>
      </w:r>
      <w:r>
        <w:rPr>
          <w:b/>
        </w:rPr>
        <w:t>Password</w:t>
      </w:r>
      <w:r>
        <w:t xml:space="preserve"> element can o</w:t>
      </w:r>
      <w:r>
        <w:t xml:space="preserve">nly be sent in the request after receiving a </w:t>
      </w:r>
      <w:r>
        <w:rPr>
          <w:b/>
        </w:rPr>
        <w:t>Status</w:t>
      </w:r>
      <w:r>
        <w:t xml:space="preserve"> element (section </w:t>
      </w:r>
      <w:hyperlink w:anchor="Section_4eb1c8d060fd4dfb98982700fe85c956" w:history="1">
        <w:r>
          <w:rPr>
            <w:rStyle w:val="Hyperlink"/>
          </w:rPr>
          <w:t>2.2.3.177.13</w:t>
        </w:r>
      </w:hyperlink>
      <w:r>
        <w:t>) value of 14 (see section 2.2.3.177.13 for more details). The server requires these credentials to access the requ</w:t>
      </w:r>
      <w:r>
        <w:t xml:space="preserve">ested </w:t>
      </w:r>
      <w:hyperlink w:anchor="gt_94e97f15-2f1a-406f-a740-607bb97761ec">
        <w:r>
          <w:rPr>
            <w:rStyle w:val="HyperlinkGreen"/>
            <w:b/>
          </w:rPr>
          <w:t>resources</w:t>
        </w:r>
      </w:hyperlink>
      <w:r>
        <w:t xml:space="preserve">. The client MUST only send these over a secure or trusted connection, and only in response to a </w:t>
      </w:r>
      <w:r>
        <w:rPr>
          <w:b/>
        </w:rPr>
        <w:t>Status</w:t>
      </w:r>
      <w:r>
        <w:t xml:space="preserve"> value of 14. The </w:t>
      </w:r>
      <w:r>
        <w:rPr>
          <w:b/>
        </w:rPr>
        <w:t>UserName</w:t>
      </w:r>
      <w:r>
        <w:t xml:space="preserve"> and </w:t>
      </w:r>
      <w:r>
        <w:rPr>
          <w:b/>
        </w:rPr>
        <w:t>Password</w:t>
      </w:r>
      <w:r>
        <w:t xml:space="preserve"> element values are defined as string</w:t>
      </w:r>
      <w:r>
        <w:t>s consisting of at most 100 characters.</w:t>
      </w:r>
    </w:p>
    <w:p w:rsidR="00FB1433" w:rsidRDefault="003A31FC">
      <w:r>
        <w:t xml:space="preserve">The supported options vary according to the </w:t>
      </w:r>
      <w:hyperlink w:anchor="gt_fda94a53-448d-48d5-9991-176c530ff597">
        <w:r>
          <w:rPr>
            <w:rStyle w:val="HyperlinkGreen"/>
            <w:b/>
          </w:rPr>
          <w:t>message store</w:t>
        </w:r>
      </w:hyperlink>
      <w:r>
        <w:t xml:space="preserve"> that is being searched. The following table lists the valid options for each store.</w:t>
      </w:r>
    </w:p>
    <w:tbl>
      <w:tblPr>
        <w:tblStyle w:val="Table-ShadedHeader"/>
        <w:tblW w:w="0" w:type="auto"/>
        <w:tblLook w:val="04A0" w:firstRow="1" w:lastRow="0" w:firstColumn="1" w:lastColumn="0" w:noHBand="0" w:noVBand="1"/>
      </w:tblPr>
      <w:tblGrid>
        <w:gridCol w:w="3164"/>
        <w:gridCol w:w="1667"/>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lastRenderedPageBreak/>
              <w:t>Options</w:t>
            </w:r>
          </w:p>
        </w:tc>
        <w:tc>
          <w:tcPr>
            <w:tcW w:w="0" w:type="auto"/>
          </w:tcPr>
          <w:p w:rsidR="00FB1433" w:rsidRDefault="003A31FC">
            <w:pPr>
              <w:pStyle w:val="TableHeaderText"/>
            </w:pPr>
            <w:r>
              <w:t>Stor</w:t>
            </w:r>
            <w:r>
              <w:t>e</w:t>
            </w:r>
          </w:p>
        </w:tc>
      </w:tr>
      <w:tr w:rsidR="00FB1433" w:rsidTr="00FB1433">
        <w:tc>
          <w:tcPr>
            <w:tcW w:w="0" w:type="auto"/>
          </w:tcPr>
          <w:p w:rsidR="00FB1433" w:rsidRDefault="003A31FC">
            <w:pPr>
              <w:pStyle w:val="TableBodyText"/>
            </w:pPr>
            <w:r>
              <w:rPr>
                <w:b/>
              </w:rPr>
              <w:t>Range</w:t>
            </w:r>
            <w:r>
              <w:t xml:space="preserve"> </w:t>
            </w:r>
          </w:p>
          <w:p w:rsidR="00FB1433" w:rsidRDefault="003A31FC">
            <w:pPr>
              <w:pStyle w:val="TableBodyText"/>
            </w:pPr>
            <w:r>
              <w:rPr>
                <w:b/>
              </w:rPr>
              <w:t>UserName</w:t>
            </w:r>
            <w:r>
              <w:t xml:space="preserve"> </w:t>
            </w:r>
          </w:p>
          <w:p w:rsidR="00FB1433" w:rsidRDefault="003A31FC">
            <w:pPr>
              <w:pStyle w:val="TableBodyText"/>
            </w:pPr>
            <w:r>
              <w:rPr>
                <w:b/>
              </w:rPr>
              <w:t>Password</w:t>
            </w:r>
          </w:p>
          <w:p w:rsidR="00FB1433" w:rsidRDefault="003A31FC">
            <w:pPr>
              <w:pStyle w:val="TableBodyText"/>
            </w:pPr>
            <w:r>
              <w:rPr>
                <w:b/>
              </w:rPr>
              <w:t>Picture</w:t>
            </w:r>
          </w:p>
        </w:tc>
        <w:tc>
          <w:tcPr>
            <w:tcW w:w="0" w:type="auto"/>
          </w:tcPr>
          <w:p w:rsidR="00FB1433" w:rsidRDefault="003A31FC">
            <w:pPr>
              <w:pStyle w:val="TableBodyText"/>
            </w:pPr>
            <w:r>
              <w:t xml:space="preserve">GAL </w:t>
            </w:r>
          </w:p>
        </w:tc>
      </w:tr>
      <w:tr w:rsidR="00FB1433" w:rsidTr="00FB1433">
        <w:tc>
          <w:tcPr>
            <w:tcW w:w="0" w:type="auto"/>
          </w:tcPr>
          <w:p w:rsidR="00FB1433" w:rsidRDefault="003A31FC">
            <w:pPr>
              <w:pStyle w:val="TableBodyText"/>
            </w:pPr>
            <w:r>
              <w:rPr>
                <w:b/>
              </w:rPr>
              <w:t>Range</w:t>
            </w:r>
            <w:r>
              <w:t xml:space="preserve"> </w:t>
            </w:r>
          </w:p>
          <w:p w:rsidR="00FB1433" w:rsidRDefault="003A31FC">
            <w:pPr>
              <w:pStyle w:val="TableBodyText"/>
            </w:pPr>
            <w:r>
              <w:rPr>
                <w:b/>
              </w:rPr>
              <w:t>DeepTraversal</w:t>
            </w:r>
            <w:r>
              <w:t xml:space="preserve"> </w:t>
            </w:r>
          </w:p>
          <w:p w:rsidR="00FB1433" w:rsidRDefault="003A31FC">
            <w:pPr>
              <w:pStyle w:val="TableBodyText"/>
            </w:pPr>
            <w:r>
              <w:rPr>
                <w:b/>
              </w:rPr>
              <w:t>RebuildResults</w:t>
            </w:r>
            <w:r>
              <w:t xml:space="preserve"> </w:t>
            </w:r>
          </w:p>
          <w:p w:rsidR="00FB1433" w:rsidRDefault="003A31FC">
            <w:pPr>
              <w:pStyle w:val="TableBodyText"/>
            </w:pPr>
            <w:r>
              <w:rPr>
                <w:b/>
              </w:rPr>
              <w:t>airsyncbase:BodyPreference</w:t>
            </w:r>
            <w:r>
              <w:t xml:space="preserve"> </w:t>
            </w:r>
          </w:p>
          <w:p w:rsidR="00FB1433" w:rsidRDefault="003A31FC">
            <w:pPr>
              <w:pStyle w:val="TableBodyText"/>
            </w:pPr>
            <w:r>
              <w:rPr>
                <w:b/>
              </w:rPr>
              <w:t>airsyncbase:BodyPartPreference</w:t>
            </w:r>
          </w:p>
          <w:p w:rsidR="00FB1433" w:rsidRDefault="003A31FC">
            <w:pPr>
              <w:pStyle w:val="TableBodyText"/>
            </w:pPr>
            <w:r>
              <w:rPr>
                <w:b/>
              </w:rPr>
              <w:t>rm:RightsManagementSupport</w:t>
            </w:r>
          </w:p>
        </w:tc>
        <w:tc>
          <w:tcPr>
            <w:tcW w:w="0" w:type="auto"/>
          </w:tcPr>
          <w:p w:rsidR="00FB1433" w:rsidRDefault="003A31FC">
            <w:pPr>
              <w:pStyle w:val="TableBodyText"/>
            </w:pPr>
            <w:r>
              <w:t xml:space="preserve">Mailbox </w:t>
            </w:r>
          </w:p>
        </w:tc>
      </w:tr>
      <w:tr w:rsidR="00FB1433" w:rsidTr="00FB1433">
        <w:tc>
          <w:tcPr>
            <w:tcW w:w="0" w:type="auto"/>
          </w:tcPr>
          <w:p w:rsidR="00FB1433" w:rsidRDefault="003A31FC">
            <w:pPr>
              <w:pStyle w:val="TableBodyText"/>
            </w:pPr>
            <w:r>
              <w:rPr>
                <w:b/>
              </w:rPr>
              <w:t>Range</w:t>
            </w:r>
            <w:r>
              <w:t xml:space="preserve"> </w:t>
            </w:r>
          </w:p>
          <w:p w:rsidR="00FB1433" w:rsidRDefault="003A31FC">
            <w:pPr>
              <w:pStyle w:val="TableBodyText"/>
            </w:pPr>
            <w:r>
              <w:rPr>
                <w:b/>
              </w:rPr>
              <w:t>UserName</w:t>
            </w:r>
            <w:r>
              <w:t xml:space="preserve"> </w:t>
            </w:r>
          </w:p>
          <w:p w:rsidR="00FB1433" w:rsidRDefault="003A31FC">
            <w:pPr>
              <w:pStyle w:val="TableBodyText"/>
            </w:pPr>
            <w:r>
              <w:rPr>
                <w:b/>
              </w:rPr>
              <w:t>Password</w:t>
            </w:r>
            <w:r>
              <w:t xml:space="preserve"> </w:t>
            </w:r>
          </w:p>
        </w:tc>
        <w:tc>
          <w:tcPr>
            <w:tcW w:w="0" w:type="auto"/>
          </w:tcPr>
          <w:p w:rsidR="00FB1433" w:rsidRDefault="003A31FC">
            <w:pPr>
              <w:pStyle w:val="TableBodyText"/>
            </w:pPr>
            <w:r>
              <w:t>Document Library</w:t>
            </w:r>
          </w:p>
        </w:tc>
      </w:tr>
    </w:tbl>
    <w:p w:rsidR="00FB1433" w:rsidRDefault="003A31FC">
      <w:r>
        <w:t xml:space="preserve">The </w:t>
      </w:r>
      <w:r>
        <w:rPr>
          <w:b/>
        </w:rPr>
        <w:t xml:space="preserve">airsyncbase:BodyPartPreference </w:t>
      </w:r>
      <w:r>
        <w:t>element</w:t>
      </w:r>
      <w:r>
        <w:rPr>
          <w:b/>
        </w:rPr>
        <w:t xml:space="preserve"> </w:t>
      </w:r>
      <w:r>
        <w:t xml:space="preserve">is only valid in </w:t>
      </w:r>
      <w:r>
        <w:rPr>
          <w:b/>
        </w:rPr>
        <w:t xml:space="preserve">Search </w:t>
      </w:r>
      <w:r>
        <w:t xml:space="preserve">command requests that include a </w:t>
      </w:r>
      <w:r>
        <w:rPr>
          <w:b/>
        </w:rPr>
        <w:t>ConversationId</w:t>
      </w:r>
      <w:r>
        <w:t xml:space="preserve"> element, as specified in section </w:t>
      </w:r>
      <w:hyperlink w:anchor="Section_773826b21f4643ee894ce985cfe10a85" w:history="1">
        <w:r>
          <w:rPr>
            <w:rStyle w:val="Hyperlink"/>
          </w:rPr>
          <w:t>2.2.3.35.2</w:t>
        </w:r>
      </w:hyperlink>
      <w:r>
        <w:t>.</w:t>
      </w:r>
    </w:p>
    <w:p w:rsidR="00FB1433" w:rsidRDefault="003A31FC">
      <w:r>
        <w:rPr>
          <w:b/>
        </w:rPr>
        <w:t>Protocol Versions</w:t>
      </w:r>
    </w:p>
    <w:p w:rsidR="00FB1433" w:rsidRDefault="003A31FC">
      <w:r>
        <w:t>The following table spe</w:t>
      </w:r>
      <w:r>
        <w:t xml:space="preserve">cifies the protocol versions that support this element. The client indicates the protocol version being used by setting either the MS-ASProtocolVersion header, as specified in </w:t>
      </w:r>
      <w:hyperlink r:id="rId54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r>
        <w:t xml:space="preserve">All protocol versions except 2.5 support the </w:t>
      </w:r>
      <w:r>
        <w:rPr>
          <w:b/>
        </w:rPr>
        <w:t>airsyncbase:BodyPreference</w:t>
      </w:r>
      <w:r>
        <w:t xml:space="preserve"> element as a child element of the </w:t>
      </w:r>
      <w:r>
        <w:rPr>
          <w:b/>
        </w:rPr>
        <w:t>Options</w:t>
      </w:r>
      <w:r>
        <w:t xml:space="preserve"> element in a </w:t>
      </w:r>
      <w:r>
        <w:rPr>
          <w:b/>
        </w:rPr>
        <w:t>Search</w:t>
      </w:r>
      <w:r>
        <w:t xml:space="preserve"> command request. The </w:t>
      </w:r>
      <w:r>
        <w:rPr>
          <w:b/>
        </w:rPr>
        <w:t>airsyncbase:BodyPartPreference</w:t>
      </w:r>
      <w:r>
        <w:t xml:space="preserve"> element and the </w:t>
      </w:r>
      <w:r>
        <w:rPr>
          <w:b/>
        </w:rPr>
        <w:t>rm:RightsManagementSupport</w:t>
      </w:r>
      <w:r>
        <w:t xml:space="preserve"> element are supported as a </w:t>
      </w:r>
      <w:r>
        <w:t xml:space="preserve">child elements of the </w:t>
      </w:r>
      <w:r>
        <w:rPr>
          <w:b/>
        </w:rPr>
        <w:t>Options</w:t>
      </w:r>
      <w:r>
        <w:t xml:space="preserve"> element only when protocol version 14.1, 16.0, or 16.1 is used. Protocol version support of other elements referenced in this section is specified in the individual sections that define those elements.</w:t>
      </w:r>
    </w:p>
    <w:p w:rsidR="00FB1433" w:rsidRDefault="003A31FC">
      <w:pPr>
        <w:pStyle w:val="Heading5"/>
      </w:pPr>
      <w:bookmarkStart w:id="682" w:name="section_38f4e9fb6080456aac8f07b806aae86e"/>
      <w:bookmarkStart w:id="683" w:name="_Toc95366465"/>
      <w:r>
        <w:t>Options (Sync)</w:t>
      </w:r>
      <w:bookmarkEnd w:id="682"/>
      <w:bookmarkEnd w:id="683"/>
    </w:p>
    <w:p w:rsidR="00FB1433" w:rsidRDefault="003A31FC">
      <w:r>
        <w:t xml:space="preserve">The </w:t>
      </w:r>
      <w:r>
        <w:rPr>
          <w:b/>
        </w:rPr>
        <w:t>Optio</w:t>
      </w:r>
      <w:r>
        <w:rPr>
          <w:b/>
        </w:rPr>
        <w:t>ns</w:t>
      </w:r>
      <w:r>
        <w:t xml:space="preserve"> element is an optional child element of the </w:t>
      </w:r>
      <w:r>
        <w:rPr>
          <w:b/>
        </w:rPr>
        <w:t>Collection</w:t>
      </w:r>
      <w:r>
        <w:t xml:space="preserve"> element in </w:t>
      </w:r>
      <w:r>
        <w:rPr>
          <w:b/>
        </w:rPr>
        <w:t>Sync</w:t>
      </w:r>
      <w:r>
        <w:t xml:space="preserve"> command requests that contains elements that control certain aspects of how the synchronization is performed.</w:t>
      </w:r>
    </w:p>
    <w:p w:rsidR="00FB1433" w:rsidRDefault="003A31FC">
      <w:r>
        <w:lastRenderedPageBreak/>
        <w:t xml:space="preserve">Elements referenced in this section are defined in the </w:t>
      </w:r>
      <w:r>
        <w:rPr>
          <w:b/>
        </w:rPr>
        <w:t>AirSync</w:t>
      </w:r>
      <w:r>
        <w:t xml:space="preserve"> namespace</w:t>
      </w:r>
      <w:r>
        <w:t xml:space="preserv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088"/>
        <w:gridCol w:w="1365"/>
        <w:gridCol w:w="3517"/>
        <w:gridCol w:w="1396"/>
        <w:gridCol w:w="110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FB1433" w:rsidRDefault="003A31FC">
            <w:pPr>
              <w:pStyle w:val="TableBodyText"/>
            </w:pPr>
            <w:r>
              <w:rPr>
                <w:b/>
              </w:rPr>
              <w:t>Collection</w:t>
            </w:r>
            <w:r>
              <w:t xml:space="preserve"> (section </w:t>
            </w:r>
            <w:hyperlink w:anchor="Section_9bc36da02ecc4618a4a3f0fcda460d44" w:history="1">
              <w:r>
                <w:rPr>
                  <w:rStyle w:val="Hyperlink"/>
                </w:rPr>
                <w:t>2.2.3.29.2</w:t>
              </w:r>
            </w:hyperlink>
            <w:r>
              <w:t xml:space="preserve">) </w:t>
            </w:r>
          </w:p>
        </w:tc>
        <w:tc>
          <w:tcPr>
            <w:tcW w:w="0" w:type="auto"/>
          </w:tcPr>
          <w:p w:rsidR="00FB1433" w:rsidRDefault="003A31FC">
            <w:pPr>
              <w:pStyle w:val="TableBodyText"/>
            </w:pPr>
            <w:r>
              <w:rPr>
                <w:b/>
              </w:rPr>
              <w:t>FilterType</w:t>
            </w:r>
            <w:r>
              <w:t xml:space="preserve"> (section </w:t>
            </w:r>
            <w:hyperlink w:anchor="Section_de626aeace5340c2abcf19eb8213ea6c" w:history="1">
              <w:r>
                <w:rPr>
                  <w:rStyle w:val="Hyperlink"/>
                </w:rPr>
                <w:t>2.2.3.68.2</w:t>
              </w:r>
            </w:hyperlink>
            <w:r>
              <w:t>)</w:t>
            </w:r>
          </w:p>
          <w:p w:rsidR="00FB1433" w:rsidRDefault="003A31FC">
            <w:pPr>
              <w:pStyle w:val="TableBodyText"/>
            </w:pPr>
            <w:r>
              <w:rPr>
                <w:b/>
              </w:rPr>
              <w:t>Conflict</w:t>
            </w:r>
            <w:r>
              <w:t xml:space="preserve"> (section </w:t>
            </w:r>
            <w:hyperlink w:anchor="Section_7993484cfb234a6a977bd1cfb05283c8" w:history="1">
              <w:r>
                <w:rPr>
                  <w:rStyle w:val="Hyperlink"/>
                </w:rPr>
                <w:t>2.2.3.34</w:t>
              </w:r>
            </w:hyperlink>
            <w:r>
              <w:t>)</w:t>
            </w:r>
          </w:p>
          <w:p w:rsidR="00FB1433" w:rsidRDefault="003A31FC">
            <w:pPr>
              <w:pStyle w:val="TableBodyText"/>
            </w:pPr>
            <w:r>
              <w:rPr>
                <w:b/>
              </w:rPr>
              <w:t>MIMETruncation</w:t>
            </w:r>
            <w:r>
              <w:t xml:space="preserve"> (section </w:t>
            </w:r>
            <w:hyperlink w:anchor="Section_00f08f7cb190406e8e70f331f54fe9c1" w:history="1">
              <w:r>
                <w:rPr>
                  <w:rStyle w:val="Hyperlink"/>
                </w:rPr>
                <w:t>2.2.3.111</w:t>
              </w:r>
            </w:hyperlink>
            <w:r>
              <w:t>)</w:t>
            </w:r>
          </w:p>
          <w:p w:rsidR="00FB1433" w:rsidRDefault="003A31FC">
            <w:pPr>
              <w:pStyle w:val="TableBodyText"/>
            </w:pPr>
            <w:r>
              <w:rPr>
                <w:b/>
              </w:rPr>
              <w:t>MIM</w:t>
            </w:r>
            <w:r>
              <w:rPr>
                <w:b/>
              </w:rPr>
              <w:t>ESupport</w:t>
            </w:r>
            <w:r>
              <w:t xml:space="preserve"> (section </w:t>
            </w:r>
            <w:hyperlink w:anchor="Section_be12721112324dddbe0344e8f06862ef" w:history="1">
              <w:r>
                <w:rPr>
                  <w:rStyle w:val="Hyperlink"/>
                </w:rPr>
                <w:t>2.2.3.110.3</w:t>
              </w:r>
            </w:hyperlink>
            <w:r>
              <w:t>)</w:t>
            </w:r>
          </w:p>
          <w:p w:rsidR="00FB1433" w:rsidRDefault="003A31FC">
            <w:pPr>
              <w:pStyle w:val="TableBodyText"/>
            </w:pPr>
            <w:r>
              <w:rPr>
                <w:b/>
              </w:rPr>
              <w:t>Class</w:t>
            </w:r>
            <w:r>
              <w:t xml:space="preserve"> (section </w:t>
            </w:r>
            <w:hyperlink w:anchor="Section_45d00dcc09ec4ee5949e108e46774285" w:history="1">
              <w:r>
                <w:rPr>
                  <w:rStyle w:val="Hyperlink"/>
                </w:rPr>
                <w:t>2.2.3.27.6</w:t>
              </w:r>
            </w:hyperlink>
            <w:r>
              <w:t>)</w:t>
            </w:r>
          </w:p>
          <w:p w:rsidR="00FB1433" w:rsidRDefault="003A31FC">
            <w:pPr>
              <w:pStyle w:val="TableBodyText"/>
            </w:pPr>
            <w:r>
              <w:rPr>
                <w:b/>
              </w:rPr>
              <w:t>MaxItems</w:t>
            </w:r>
            <w:r>
              <w:t xml:space="preserve"> (section </w:t>
            </w:r>
            <w:hyperlink w:anchor="Section_fac49d86810c479e8bc4bcb374ce5f0c" w:history="1">
              <w:r>
                <w:rPr>
                  <w:rStyle w:val="Hyperlink"/>
                </w:rPr>
                <w:t>2.2.3.103.2</w:t>
              </w:r>
            </w:hyperlink>
            <w:r>
              <w:t>)</w:t>
            </w:r>
          </w:p>
          <w:p w:rsidR="00FB1433" w:rsidRDefault="003A31FC">
            <w:pPr>
              <w:pStyle w:val="TableBodyText"/>
            </w:pPr>
            <w:r>
              <w:rPr>
                <w:b/>
              </w:rPr>
              <w:t>Truncation</w:t>
            </w:r>
            <w:r>
              <w:t xml:space="preserve"> (section </w:t>
            </w:r>
            <w:hyperlink w:anchor="Section_b550693e435048ef844e51ae0f2a84d8" w:history="1">
              <w:r>
                <w:rPr>
                  <w:rStyle w:val="Hyperlink"/>
                </w:rPr>
                <w:t>2.2.3.185</w:t>
              </w:r>
            </w:hyperlink>
            <w:r>
              <w:t>)</w:t>
            </w:r>
          </w:p>
          <w:p w:rsidR="00FB1433" w:rsidRDefault="003A31FC">
            <w:pPr>
              <w:pStyle w:val="TableBodyText"/>
            </w:pPr>
            <w:r>
              <w:rPr>
                <w:b/>
              </w:rPr>
              <w:t>airsyncbase:BodyPreference</w:t>
            </w:r>
            <w:r>
              <w:t xml:space="preserve"> (</w:t>
            </w:r>
            <w:hyperlink r:id="rId542" w:anchor="Section_d1ba798741bf483d904596dfe11e3d1c">
              <w:r>
                <w:rPr>
                  <w:rStyle w:val="Hyperlink"/>
                </w:rPr>
                <w:t>[MS-ASAIRS]</w:t>
              </w:r>
            </w:hyperlink>
            <w:r>
              <w:t xml:space="preserve"> section 2.2.2.12)</w:t>
            </w:r>
          </w:p>
          <w:p w:rsidR="00FB1433" w:rsidRDefault="003A31FC">
            <w:pPr>
              <w:pStyle w:val="TableBodyText"/>
            </w:pPr>
            <w:r>
              <w:rPr>
                <w:b/>
              </w:rPr>
              <w:t>airsyncbase:B</w:t>
            </w:r>
            <w:r>
              <w:rPr>
                <w:b/>
              </w:rPr>
              <w:t>odyPartPreference</w:t>
            </w:r>
            <w:r>
              <w:t xml:space="preserve"> ([MS-ASAIRS] section 2.2.2.11)</w:t>
            </w:r>
          </w:p>
          <w:p w:rsidR="00FB1433" w:rsidRDefault="003A31FC">
            <w:pPr>
              <w:pStyle w:val="TableBodyText"/>
            </w:pPr>
            <w:r>
              <w:rPr>
                <w:b/>
              </w:rPr>
              <w:t>rm:RightsManagementSupport</w:t>
            </w:r>
            <w:r>
              <w:t xml:space="preserve"> (</w:t>
            </w:r>
            <w:hyperlink r:id="rId543" w:anchor="Section_71e681b7e1784c1096b678df7fa77dfc">
              <w:r>
                <w:rPr>
                  <w:rStyle w:val="Hyperlink"/>
                </w:rPr>
                <w:t>[MS-ASRM]</w:t>
              </w:r>
            </w:hyperlink>
            <w:r>
              <w:t xml:space="preserve"> section 2.2.2.15)</w:t>
            </w:r>
          </w:p>
        </w:tc>
        <w:tc>
          <w:tcPr>
            <w:tcW w:w="0" w:type="auto"/>
          </w:tcPr>
          <w:p w:rsidR="00FB1433" w:rsidRDefault="003A31FC">
            <w:pPr>
              <w:pStyle w:val="TableBodyText"/>
              <w:rPr>
                <w:b/>
              </w:rPr>
            </w:pPr>
            <w:r>
              <w:rPr>
                <w:b/>
              </w:rPr>
              <w:t>container</w:t>
            </w:r>
            <w:r>
              <w:t xml:space="preserve"> (</w:t>
            </w:r>
            <w:hyperlink r:id="rId544"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0...2 (optional)</w:t>
            </w:r>
          </w:p>
        </w:tc>
      </w:tr>
    </w:tbl>
    <w:p w:rsidR="00FB1433" w:rsidRDefault="003A31FC">
      <w:r>
        <w:t xml:space="preserve">This element is optional, but if it is present, it SHOULD include at least one child element. The </w:t>
      </w:r>
      <w:r>
        <w:rPr>
          <w:b/>
        </w:rPr>
        <w:t>Options</w:t>
      </w:r>
      <w:r>
        <w:t xml:space="preserve"> element appears only in r</w:t>
      </w:r>
      <w:r>
        <w:t>equests to the server from the client.</w:t>
      </w:r>
    </w:p>
    <w:p w:rsidR="00FB1433" w:rsidRDefault="003A31FC">
      <w:r>
        <w:t xml:space="preserve">Synchronization options enable the client to specify truncation and content settings. These settings are encapsulated within a </w:t>
      </w:r>
      <w:r>
        <w:rPr>
          <w:b/>
        </w:rPr>
        <w:t>airsyncbase:BodyPreference</w:t>
      </w:r>
      <w:r>
        <w:t xml:space="preserve"> child element, as specified in [MS-ASAIRS] section 2.2.2.12. </w:t>
      </w:r>
    </w:p>
    <w:p w:rsidR="00FB1433" w:rsidRDefault="003A31FC">
      <w:r>
        <w:t>B</w:t>
      </w:r>
      <w:r>
        <w:t xml:space="preserve">ecause synchronization options are specified on a collection, the client can specify a unique </w:t>
      </w:r>
      <w:r>
        <w:rPr>
          <w:b/>
        </w:rPr>
        <w:t>airsyncbase:BodyPreference</w:t>
      </w:r>
      <w:r>
        <w:t xml:space="preserve"> element value for each collection that it is being synchronized. For more details about the </w:t>
      </w:r>
      <w:r>
        <w:rPr>
          <w:b/>
        </w:rPr>
        <w:t>airsyncbase:BodyPreference</w:t>
      </w:r>
      <w:r>
        <w:t xml:space="preserve"> element, see [MS</w:t>
      </w:r>
      <w:r>
        <w:t>-ASAIRS] section 2.2.2.12.</w:t>
      </w:r>
    </w:p>
    <w:p w:rsidR="00FB1433" w:rsidRDefault="003A31FC">
      <w:r>
        <w:t xml:space="preserve">The server preserves the </w:t>
      </w:r>
      <w:r>
        <w:rPr>
          <w:b/>
        </w:rPr>
        <w:t>Options</w:t>
      </w:r>
      <w:r>
        <w:t xml:space="preserve"> block across requests, using a concept referred to as "sticky options". If the </w:t>
      </w:r>
      <w:r>
        <w:rPr>
          <w:b/>
        </w:rPr>
        <w:t>Options</w:t>
      </w:r>
      <w:r>
        <w:t xml:space="preserve"> block is not included in a request, the previous </w:t>
      </w:r>
      <w:r>
        <w:rPr>
          <w:b/>
        </w:rPr>
        <w:t>Options</w:t>
      </w:r>
      <w:r>
        <w:t xml:space="preserve"> block is used. Whenever the client specifies new opt</w:t>
      </w:r>
      <w:r>
        <w:t xml:space="preserve">ions by including an </w:t>
      </w:r>
      <w:r>
        <w:rPr>
          <w:b/>
        </w:rPr>
        <w:t>Options</w:t>
      </w:r>
      <w:r>
        <w:t xml:space="preserve"> block in the request, the server MUST replace the original </w:t>
      </w:r>
      <w:r>
        <w:rPr>
          <w:b/>
        </w:rPr>
        <w:t>Options</w:t>
      </w:r>
      <w:r>
        <w:t xml:space="preserve"> block with the new </w:t>
      </w:r>
      <w:r>
        <w:rPr>
          <w:b/>
        </w:rPr>
        <w:t>Options</w:t>
      </w:r>
      <w:r>
        <w:t xml:space="preserve"> block.</w:t>
      </w:r>
    </w:p>
    <w:p w:rsidR="00FB1433" w:rsidRDefault="003A31FC">
      <w:r>
        <w:t xml:space="preserve">If two </w:t>
      </w:r>
      <w:r>
        <w:rPr>
          <w:b/>
        </w:rPr>
        <w:t>Options</w:t>
      </w:r>
      <w:r>
        <w:t xml:space="preserve"> elements are included in a single </w:t>
      </w:r>
      <w:r>
        <w:rPr>
          <w:b/>
        </w:rPr>
        <w:t>Sync</w:t>
      </w:r>
      <w:r>
        <w:t xml:space="preserve"> command request, one of the </w:t>
      </w:r>
      <w:r>
        <w:rPr>
          <w:b/>
        </w:rPr>
        <w:t>Options</w:t>
      </w:r>
      <w:r>
        <w:t xml:space="preserve"> elements MUST specify the synchroniz</w:t>
      </w:r>
      <w:r>
        <w:t xml:space="preserve">ation options for the </w:t>
      </w:r>
      <w:r>
        <w:rPr>
          <w:b/>
        </w:rPr>
        <w:t>SMS</w:t>
      </w:r>
      <w:r>
        <w:t xml:space="preserve"> class, while the other </w:t>
      </w:r>
      <w:r>
        <w:rPr>
          <w:b/>
        </w:rPr>
        <w:t>Options</w:t>
      </w:r>
      <w:r>
        <w:t xml:space="preserve"> element specifies the options for the default class of the given folder.</w:t>
      </w:r>
    </w:p>
    <w:p w:rsidR="00FB1433" w:rsidRDefault="003A31FC">
      <w:r>
        <w:rPr>
          <w:b/>
        </w:rPr>
        <w:t>Protocol Versions</w:t>
      </w:r>
    </w:p>
    <w:p w:rsidR="00FB1433" w:rsidRDefault="003A31FC">
      <w:r>
        <w:t>The following table specifies the protocol versions that support this element. The client indicates the prot</w:t>
      </w:r>
      <w:r>
        <w:t xml:space="preserve">ocol version being used by setting either the MS-ASProtocolVersion header, as specified in </w:t>
      </w:r>
      <w:hyperlink r:id="rId545" w:anchor="Section_4cbf28dc287641c69d87ba9db86cd40d">
        <w:r>
          <w:rPr>
            <w:rStyle w:val="Hyperlink"/>
          </w:rPr>
          <w:t>[MS-ASHTTP]</w:t>
        </w:r>
      </w:hyperlink>
      <w:r>
        <w:t xml:space="preserve"> section 2.2.1.1.2.6, or the </w:t>
      </w:r>
      <w:r>
        <w:rPr>
          <w:b/>
        </w:rPr>
        <w:t>Protocol version</w:t>
      </w:r>
      <w:r>
        <w:t xml:space="preserve"> field, as specified in [MS-</w:t>
      </w:r>
      <w:r>
        <w:t>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r>
        <w:t xml:space="preserve">All protocol versions except 2.5 support the </w:t>
      </w:r>
      <w:r>
        <w:rPr>
          <w:b/>
        </w:rPr>
        <w:t>airsyncbase:BodyPreference</w:t>
      </w:r>
      <w:r>
        <w:t xml:space="preserve"> element as a child element of the </w:t>
      </w:r>
      <w:r>
        <w:rPr>
          <w:b/>
        </w:rPr>
        <w:t>Options</w:t>
      </w:r>
      <w:r>
        <w:t xml:space="preserve"> element in a </w:t>
      </w:r>
      <w:r>
        <w:rPr>
          <w:b/>
        </w:rPr>
        <w:t>Sync</w:t>
      </w:r>
      <w:r>
        <w:t xml:space="preserve"> command request. The </w:t>
      </w:r>
      <w:r>
        <w:rPr>
          <w:b/>
        </w:rPr>
        <w:t>airsyncbase:BodyPartPreference</w:t>
      </w:r>
      <w:r>
        <w:t xml:space="preserve"> element and the </w:t>
      </w:r>
      <w:r>
        <w:rPr>
          <w:b/>
        </w:rPr>
        <w:t>rm:RightsManagementSupport</w:t>
      </w:r>
      <w:r>
        <w:t xml:space="preserve"> element are supported as a child elements of the </w:t>
      </w:r>
      <w:r>
        <w:rPr>
          <w:b/>
        </w:rPr>
        <w:t>Options</w:t>
      </w:r>
      <w:r>
        <w:t xml:space="preserve"> element only when protocol version 14.1, 16.0, or 16.1 is used. Protocol versi</w:t>
      </w:r>
      <w:r>
        <w:t>on support of other elements referenced in this section is specified in the individual sections that define those elements.</w:t>
      </w:r>
    </w:p>
    <w:p w:rsidR="00FB1433" w:rsidRDefault="003A31FC">
      <w:pPr>
        <w:pStyle w:val="Heading4"/>
      </w:pPr>
      <w:bookmarkStart w:id="684" w:name="section_59cd57e4c1f8489e858845c12d272ba0"/>
      <w:bookmarkStart w:id="685" w:name="_Toc95366466"/>
      <w:r>
        <w:t>Or</w:t>
      </w:r>
      <w:bookmarkEnd w:id="684"/>
      <w:bookmarkEnd w:id="685"/>
    </w:p>
    <w:p w:rsidR="00FB1433" w:rsidRDefault="003A31FC">
      <w:r>
        <w:t xml:space="preserve">The </w:t>
      </w:r>
      <w:r>
        <w:rPr>
          <w:b/>
        </w:rPr>
        <w:t>Or</w:t>
      </w:r>
      <w:r>
        <w:t xml:space="preserve"> element is an optional child element of the </w:t>
      </w:r>
      <w:r>
        <w:rPr>
          <w:b/>
        </w:rPr>
        <w:t xml:space="preserve">And </w:t>
      </w:r>
      <w:r>
        <w:t xml:space="preserve">element in </w:t>
      </w:r>
      <w:r>
        <w:rPr>
          <w:b/>
        </w:rPr>
        <w:t xml:space="preserve">Search </w:t>
      </w:r>
      <w:r>
        <w:t>command requests. It contains elements that specify item</w:t>
      </w:r>
      <w:r>
        <w:t xml:space="preserve">s on which to perform an </w:t>
      </w:r>
      <w:r>
        <w:rPr>
          <w:b/>
        </w:rPr>
        <w:t>OR</w:t>
      </w:r>
      <w:r>
        <w:t xml:space="preserve"> operation.</w:t>
      </w:r>
    </w:p>
    <w:p w:rsidR="00FB1433" w:rsidRDefault="003A31FC">
      <w:r>
        <w:t xml:space="preserve">Elements referenced in this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673"/>
        <w:gridCol w:w="1480"/>
        <w:gridCol w:w="1976"/>
        <w:gridCol w:w="2046"/>
        <w:gridCol w:w="130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FB1433" w:rsidRDefault="00FB1433">
            <w:pPr>
              <w:pStyle w:val="TableBodyText"/>
            </w:pPr>
          </w:p>
          <w:p w:rsidR="00FB1433" w:rsidRDefault="003A31FC">
            <w:pPr>
              <w:pStyle w:val="TableBodyText"/>
            </w:pPr>
            <w:r>
              <w:rPr>
                <w:b/>
              </w:rPr>
              <w:t>And</w:t>
            </w:r>
            <w:r>
              <w:t xml:space="preserve"> (section </w:t>
            </w:r>
            <w:hyperlink w:anchor="Section_2b1aa32d2cc344ef9435003e0ff88bb4" w:history="1">
              <w:r>
                <w:rPr>
                  <w:rStyle w:val="Hyperlink"/>
                </w:rPr>
                <w:t>2.2.3.10</w:t>
              </w:r>
            </w:hyperlink>
            <w:r>
              <w:t>)</w:t>
            </w:r>
          </w:p>
        </w:tc>
        <w:tc>
          <w:tcPr>
            <w:tcW w:w="0" w:type="auto"/>
          </w:tcPr>
          <w:p w:rsidR="00FB1433" w:rsidRDefault="003A31FC">
            <w:pPr>
              <w:pStyle w:val="TableBodyText"/>
            </w:pPr>
            <w:r>
              <w:rPr>
                <w:b/>
              </w:rPr>
              <w:t>FreeText</w:t>
            </w:r>
            <w:r>
              <w:t xml:space="preserve"> (section </w:t>
            </w:r>
            <w:hyperlink w:anchor="Section_ed75550cd7de4831b70d0f8a5141f344" w:history="1">
              <w:r>
                <w:rPr>
                  <w:rStyle w:val="Hyperlink"/>
                </w:rPr>
                <w:t>2.2.3.80.2</w:t>
              </w:r>
            </w:hyperlink>
            <w:r>
              <w:t xml:space="preserve">) </w:t>
            </w:r>
          </w:p>
          <w:p w:rsidR="00FB1433" w:rsidRDefault="003A31FC">
            <w:pPr>
              <w:pStyle w:val="TableBodyText"/>
            </w:pPr>
            <w:r>
              <w:rPr>
                <w:b/>
              </w:rPr>
              <w:t>GreaterThan</w:t>
            </w:r>
            <w:r>
              <w:t xml:space="preserve"> (section </w:t>
            </w:r>
            <w:hyperlink w:anchor="Section_6e424bf7f5df4eebbaacdb634ce6f242" w:history="1">
              <w:r>
                <w:rPr>
                  <w:rStyle w:val="Hyperlink"/>
                </w:rPr>
                <w:t>2.2.3.86</w:t>
              </w:r>
            </w:hyperlink>
            <w:r>
              <w:t>)</w:t>
            </w:r>
          </w:p>
          <w:p w:rsidR="00FB1433" w:rsidRDefault="003A31FC">
            <w:pPr>
              <w:pStyle w:val="TableBodyText"/>
            </w:pPr>
            <w:r>
              <w:rPr>
                <w:b/>
              </w:rPr>
              <w:t>LessTh</w:t>
            </w:r>
            <w:r>
              <w:rPr>
                <w:b/>
              </w:rPr>
              <w:t>an</w:t>
            </w:r>
            <w:r>
              <w:t xml:space="preserve"> (section </w:t>
            </w:r>
            <w:hyperlink w:anchor="Section_244cd6b12b1f4909889a367bfdc8c6b4" w:history="1">
              <w:r>
                <w:rPr>
                  <w:rStyle w:val="Hyperlink"/>
                </w:rPr>
                <w:t>2.2.3.96</w:t>
              </w:r>
            </w:hyperlink>
            <w:r>
              <w:t>)</w:t>
            </w:r>
          </w:p>
        </w:tc>
        <w:tc>
          <w:tcPr>
            <w:tcW w:w="0" w:type="auto"/>
          </w:tcPr>
          <w:p w:rsidR="00FB1433" w:rsidRDefault="003A31FC">
            <w:pPr>
              <w:pStyle w:val="TableBodyText"/>
              <w:rPr>
                <w:b/>
              </w:rPr>
            </w:pPr>
            <w:r>
              <w:rPr>
                <w:b/>
              </w:rPr>
              <w:t>container</w:t>
            </w:r>
            <w:r>
              <w:t xml:space="preserve"> (</w:t>
            </w:r>
            <w:hyperlink r:id="rId546"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54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686" w:name="section_65dca5711ffa4481af82071a5a3462d0"/>
      <w:bookmarkStart w:id="687" w:name="_Toc95366467"/>
      <w:r>
        <w:lastRenderedPageBreak/>
        <w:t>OS</w:t>
      </w:r>
      <w:bookmarkEnd w:id="686"/>
      <w:bookmarkEnd w:id="687"/>
    </w:p>
    <w:p w:rsidR="00FB1433" w:rsidRDefault="003A31FC">
      <w:r>
        <w:t xml:space="preserve">The </w:t>
      </w:r>
      <w:r>
        <w:rPr>
          <w:b/>
        </w:rPr>
        <w:t>OS</w:t>
      </w:r>
      <w:r>
        <w:t xml:space="preserve"> element is an optional child element of the </w:t>
      </w:r>
      <w:r>
        <w:rPr>
          <w:b/>
        </w:rPr>
        <w:t xml:space="preserve">Set </w:t>
      </w:r>
      <w:r>
        <w:t xml:space="preserve">element in </w:t>
      </w:r>
      <w:r>
        <w:rPr>
          <w:b/>
        </w:rPr>
        <w:t xml:space="preserve">Settings </w:t>
      </w:r>
      <w:r>
        <w:t>command requests that specifies the operating system of the client device.</w:t>
      </w:r>
    </w:p>
    <w:p w:rsidR="00FB1433" w:rsidRDefault="003A31FC">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93"/>
        <w:gridCol w:w="1521"/>
        <w:gridCol w:w="1265"/>
        <w:gridCol w:w="1894"/>
        <w:gridCol w:w="1302"/>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2.2.1.18</w:t>
              </w:r>
            </w:hyperlink>
            <w:r>
              <w:t>)</w:t>
            </w:r>
          </w:p>
        </w:tc>
        <w:tc>
          <w:tcPr>
            <w:tcW w:w="0" w:type="auto"/>
          </w:tcPr>
          <w:p w:rsidR="00FB1433" w:rsidRDefault="003A31FC">
            <w:pPr>
              <w:pStyle w:val="TableBodyText"/>
            </w:pPr>
            <w:r>
              <w:rPr>
                <w:b/>
              </w:rPr>
              <w:t>Set</w:t>
            </w:r>
            <w:r>
              <w:t xml:space="preserve"> (section </w:t>
            </w:r>
            <w:hyperlink w:anchor="Section_bde5614905d34a619d790a73c80fe393" w:history="1">
              <w:r>
                <w:rPr>
                  <w:rStyle w:val="Hyperlink"/>
                </w:rPr>
                <w:t>2.2.</w:t>
              </w:r>
              <w:r>
                <w:rPr>
                  <w:rStyle w:val="Hyperlink"/>
                </w:rPr>
                <w:t>3.167</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548" w:anchor="Section_dcfe20e1cb36457f8c7be5c61351f7d3">
              <w:r>
                <w:rPr>
                  <w:rStyle w:val="Hyperlink"/>
                </w:rPr>
                <w:t>[MS-ASDTYPE]</w:t>
              </w:r>
            </w:hyperlink>
            <w:r>
              <w:t xml:space="preserve"> section 2.7)</w:t>
            </w:r>
          </w:p>
        </w:tc>
        <w:tc>
          <w:tcPr>
            <w:tcW w:w="0" w:type="auto"/>
          </w:tcPr>
          <w:p w:rsidR="00FB1433" w:rsidRDefault="003A31FC">
            <w:pPr>
              <w:pStyle w:val="TableBodyText"/>
            </w:pPr>
            <w:r>
              <w:t>0...1 (optional)</w:t>
            </w:r>
          </w:p>
        </w:tc>
      </w:tr>
    </w:tbl>
    <w:p w:rsidR="00FB1433" w:rsidRDefault="003A31FC">
      <w:r>
        <w:t>Some information about the operating system of the device can be collected from the user agent string that is</w:t>
      </w:r>
      <w:r>
        <w:t xml:space="preserve"> associated with requests from that client. The mapping from user agent to operating system is not one to one, however, and therefore does not provide sufficient information to troubleshoot and establish an inventory.</w:t>
      </w:r>
    </w:p>
    <w:p w:rsidR="00FB1433" w:rsidRDefault="003A31FC">
      <w:r>
        <w:t xml:space="preserve">The </w:t>
      </w:r>
      <w:r>
        <w:rPr>
          <w:b/>
        </w:rPr>
        <w:t>OS</w:t>
      </w:r>
      <w:r>
        <w:t xml:space="preserve"> element is a </w:t>
      </w:r>
      <w:r>
        <w:rPr>
          <w:b/>
        </w:rPr>
        <w:t>string</w:t>
      </w:r>
      <w:r>
        <w:t xml:space="preserve"> value (up t</w:t>
      </w:r>
      <w:r>
        <w:t>o 1024 characters in length) that enables the client to precisely specify the operating system of the device. The server does not perform any validation of this value, but clients SHOULD</w:t>
      </w:r>
      <w:bookmarkStart w:id="688"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688"/>
      <w:r>
        <w:t xml:space="preserve"> use the following convention:</w:t>
      </w:r>
    </w:p>
    <w:p w:rsidR="00FB1433" w:rsidRDefault="003A31FC">
      <w:r>
        <w:t>&lt;Operating System Product Name&gt; &lt;Operating System Major Version&gt; &lt;Operating System Minor Version&gt;</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54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689" w:name="section_89f07d724afd41699eb7c4fb27d09478"/>
      <w:bookmarkStart w:id="690" w:name="_Toc95366468"/>
      <w:r>
        <w:t>OSLanguage</w:t>
      </w:r>
      <w:bookmarkEnd w:id="689"/>
      <w:bookmarkEnd w:id="690"/>
    </w:p>
    <w:p w:rsidR="00FB1433" w:rsidRDefault="003A31FC">
      <w:r>
        <w:t xml:space="preserve">The </w:t>
      </w:r>
      <w:r>
        <w:rPr>
          <w:b/>
        </w:rPr>
        <w:t>OSLanguage</w:t>
      </w:r>
      <w:r>
        <w:t xml:space="preserve"> element is an optional child element of the </w:t>
      </w:r>
      <w:r>
        <w:rPr>
          <w:b/>
        </w:rPr>
        <w:t xml:space="preserve">Set </w:t>
      </w:r>
      <w:r>
        <w:t xml:space="preserve">element in </w:t>
      </w:r>
      <w:r>
        <w:rPr>
          <w:b/>
        </w:rPr>
        <w:t xml:space="preserve">Settings </w:t>
      </w:r>
      <w:r>
        <w:t>command requests that specifies the language that is used by the operating system of the client device.</w:t>
      </w:r>
    </w:p>
    <w:p w:rsidR="00FB1433" w:rsidRDefault="003A31FC">
      <w:r>
        <w:t>All elements referenced in this section are defined in the</w:t>
      </w:r>
      <w:r>
        <w:t xml:space="preserve"> </w:t>
      </w:r>
      <w:r>
        <w:rPr>
          <w:b/>
        </w:rPr>
        <w:t>Settings</w:t>
      </w:r>
      <w:r>
        <w:t xml:space="preserve"> namespace.</w:t>
      </w:r>
    </w:p>
    <w:tbl>
      <w:tblPr>
        <w:tblStyle w:val="Table-ShadedHeader"/>
        <w:tblW w:w="0" w:type="auto"/>
        <w:tblLook w:val="04A0" w:firstRow="1" w:lastRow="0" w:firstColumn="1" w:lastColumn="0" w:noHBand="0" w:noVBand="1"/>
      </w:tblPr>
      <w:tblGrid>
        <w:gridCol w:w="3493"/>
        <w:gridCol w:w="1521"/>
        <w:gridCol w:w="1265"/>
        <w:gridCol w:w="1894"/>
        <w:gridCol w:w="1302"/>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lastRenderedPageBreak/>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2.2.1.18</w:t>
              </w:r>
            </w:hyperlink>
            <w:r>
              <w:t>)</w:t>
            </w:r>
          </w:p>
        </w:tc>
        <w:tc>
          <w:tcPr>
            <w:tcW w:w="0" w:type="auto"/>
          </w:tcPr>
          <w:p w:rsidR="00FB1433" w:rsidRDefault="003A31FC">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550" w:anchor="Section_dcfe20e1cb36457f8c7be5c61351f7d3">
              <w:r>
                <w:rPr>
                  <w:rStyle w:val="Hyperlink"/>
                </w:rPr>
                <w:t>[MS-ASDTYPE]</w:t>
              </w:r>
            </w:hyperlink>
            <w:r>
              <w:t xml:space="preserve"> section 2.7) </w:t>
            </w:r>
          </w:p>
        </w:tc>
        <w:tc>
          <w:tcPr>
            <w:tcW w:w="0" w:type="auto"/>
          </w:tcPr>
          <w:p w:rsidR="00FB1433" w:rsidRDefault="003A31FC">
            <w:pPr>
              <w:pStyle w:val="TableBodyText"/>
            </w:pPr>
            <w:r>
              <w:t>0...1 (optional)</w:t>
            </w:r>
          </w:p>
        </w:tc>
      </w:tr>
    </w:tbl>
    <w:p w:rsidR="00FB1433" w:rsidRDefault="003A31FC">
      <w:r>
        <w:t>Knowledge of the user's language facilitates l</w:t>
      </w:r>
      <w:r>
        <w:t xml:space="preserve">ocalization if the server is required to send localizable content to the client device. The </w:t>
      </w:r>
      <w:r>
        <w:rPr>
          <w:b/>
        </w:rPr>
        <w:t xml:space="preserve">OS </w:t>
      </w:r>
      <w:r>
        <w:t xml:space="preserve">element value can be up to 1024 characters in length. The server does not validate the value of the </w:t>
      </w:r>
      <w:r>
        <w:rPr>
          <w:b/>
        </w:rPr>
        <w:t>OSLanguage</w:t>
      </w:r>
      <w:r>
        <w:t xml:space="preserve"> element.</w:t>
      </w:r>
    </w:p>
    <w:p w:rsidR="00FB1433" w:rsidRDefault="003A31FC">
      <w:r>
        <w:rPr>
          <w:b/>
        </w:rPr>
        <w:t>Protocol Versions</w:t>
      </w:r>
    </w:p>
    <w:p w:rsidR="00FB1433" w:rsidRDefault="003A31FC">
      <w:r>
        <w:t>The following table spe</w:t>
      </w:r>
      <w:r>
        <w:t xml:space="preserve">cifies the protocol versions that support this element. The client indicates the protocol version being used by setting either the MS-ASProtocolVersion header, as specified in </w:t>
      </w:r>
      <w:hyperlink r:id="rId55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691" w:name="section_d705bda1d47a40dc9e6b124b297b521c"/>
      <w:bookmarkStart w:id="692" w:name="_Toc95366469"/>
      <w:r>
        <w:t>ParentId</w:t>
      </w:r>
      <w:bookmarkEnd w:id="691"/>
      <w:bookmarkEnd w:id="692"/>
    </w:p>
    <w:p w:rsidR="00FB1433" w:rsidRDefault="003A31FC">
      <w:r>
        <w:t xml:space="preserve">The </w:t>
      </w:r>
      <w:r>
        <w:rPr>
          <w:b/>
        </w:rPr>
        <w:t>ParentId</w:t>
      </w:r>
      <w:r>
        <w:t xml:space="preserve"> element is used in the following command requests and responses:</w:t>
      </w:r>
    </w:p>
    <w:p w:rsidR="00FB1433" w:rsidRDefault="003A31FC">
      <w:pPr>
        <w:pStyle w:val="ListParagraph"/>
        <w:numPr>
          <w:ilvl w:val="0"/>
          <w:numId w:val="57"/>
        </w:numPr>
      </w:pPr>
      <w:r>
        <w:rPr>
          <w:b/>
        </w:rPr>
        <w:t xml:space="preserve">FolderCreate </w:t>
      </w:r>
      <w:r>
        <w:t xml:space="preserve">command requests (section </w:t>
      </w:r>
      <w:hyperlink w:anchor="Section_6f182dfb506e4e8ebe82ef814cc4e9d5" w:history="1">
        <w:r>
          <w:rPr>
            <w:rStyle w:val="Hyperlink"/>
          </w:rPr>
          <w:t>2.2.1.3</w:t>
        </w:r>
      </w:hyperlink>
      <w:r>
        <w:t>)</w:t>
      </w:r>
    </w:p>
    <w:p w:rsidR="00FB1433" w:rsidRDefault="003A31FC">
      <w:pPr>
        <w:pStyle w:val="ListParagraph"/>
        <w:numPr>
          <w:ilvl w:val="0"/>
          <w:numId w:val="57"/>
        </w:numPr>
      </w:pPr>
      <w:r>
        <w:rPr>
          <w:b/>
        </w:rPr>
        <w:t xml:space="preserve">FolderSync </w:t>
      </w:r>
      <w:r>
        <w:t xml:space="preserve">command responses (section </w:t>
      </w:r>
      <w:hyperlink w:anchor="Section_e4dc4ff8cf5a41d9abb86188068b0b9b" w:history="1">
        <w:r>
          <w:rPr>
            <w:rStyle w:val="Hyperlink"/>
          </w:rPr>
          <w:t>2.2.1.5</w:t>
        </w:r>
      </w:hyperlink>
      <w:r>
        <w:t>)</w:t>
      </w:r>
    </w:p>
    <w:p w:rsidR="00FB1433" w:rsidRDefault="003A31FC">
      <w:pPr>
        <w:pStyle w:val="ListParagraph"/>
        <w:numPr>
          <w:ilvl w:val="0"/>
          <w:numId w:val="57"/>
        </w:numPr>
      </w:pPr>
      <w:r>
        <w:rPr>
          <w:b/>
        </w:rPr>
        <w:t xml:space="preserve">FolderUpdate </w:t>
      </w:r>
      <w:r>
        <w:t xml:space="preserve">command requests (section </w:t>
      </w:r>
      <w:hyperlink w:anchor="Section_afcaf4ed11654f4eaeabf193cf0e9983" w:history="1">
        <w:r>
          <w:rPr>
            <w:rStyle w:val="Hyperlink"/>
          </w:rPr>
          <w:t>2.2.1.6</w:t>
        </w:r>
      </w:hyperlink>
      <w:r>
        <w:t>)</w:t>
      </w:r>
    </w:p>
    <w:p w:rsidR="00FB1433" w:rsidRDefault="003A31FC">
      <w:pPr>
        <w:pStyle w:val="ListParagraph"/>
        <w:numPr>
          <w:ilvl w:val="0"/>
          <w:numId w:val="57"/>
        </w:numPr>
      </w:pPr>
      <w:r>
        <w:rPr>
          <w:b/>
        </w:rPr>
        <w:t>GetHierarchy</w:t>
      </w:r>
      <w:r>
        <w:t xml:space="preserve"> command response (section </w:t>
      </w:r>
      <w:hyperlink w:anchor="Section_2852ec1492224eb7b52495abfb621598" w:history="1">
        <w:r>
          <w:rPr>
            <w:rStyle w:val="Hyperlink"/>
          </w:rPr>
          <w:t>2.2.1.8</w:t>
        </w:r>
      </w:hyperlink>
      <w:r>
        <w:t>)</w:t>
      </w:r>
    </w:p>
    <w:p w:rsidR="00FB1433" w:rsidRDefault="003A31FC">
      <w:r>
        <w:t xml:space="preserve">The definition of the </w:t>
      </w:r>
      <w:r>
        <w:rPr>
          <w:b/>
        </w:rPr>
        <w:t>ParentId</w:t>
      </w:r>
      <w:r>
        <w:t xml:space="preserve"> element differs according to the context in which it is used. For more details, see section </w:t>
      </w:r>
      <w:hyperlink w:anchor="Section_ddf9eb53358a435f88f407ad772d69dd" w:history="1">
        <w:r>
          <w:rPr>
            <w:rStyle w:val="Hyperlink"/>
          </w:rPr>
          <w:t>2.2.3.129.1</w:t>
        </w:r>
      </w:hyperlink>
      <w:r>
        <w:t xml:space="preserve">, section </w:t>
      </w:r>
      <w:hyperlink w:anchor="Section_cb05caee48ef4948bcce14a36994d60b" w:history="1">
        <w:r>
          <w:rPr>
            <w:rStyle w:val="Hyperlink"/>
          </w:rPr>
          <w:t>2.2.3.129.2</w:t>
        </w:r>
      </w:hyperlink>
      <w:r>
        <w:t xml:space="preserve">, section </w:t>
      </w:r>
      <w:hyperlink w:anchor="Section_0e410513e0794d2da1a35d8c7019f994" w:history="1">
        <w:r>
          <w:rPr>
            <w:rStyle w:val="Hyperlink"/>
          </w:rPr>
          <w:t>2.2.3.129.3</w:t>
        </w:r>
      </w:hyperlink>
      <w:r>
        <w:t xml:space="preserve">, and section </w:t>
      </w:r>
      <w:hyperlink w:anchor="Section_63183a6b587c44d7957987201d1ffeb3" w:history="1">
        <w:r>
          <w:rPr>
            <w:rStyle w:val="Hyperlink"/>
          </w:rPr>
          <w:t>2.2.3.129.4</w:t>
        </w:r>
      </w:hyperlink>
      <w:r>
        <w:t>.</w:t>
      </w:r>
    </w:p>
    <w:p w:rsidR="00FB1433" w:rsidRDefault="003A31FC">
      <w:pPr>
        <w:pStyle w:val="Heading5"/>
      </w:pPr>
      <w:bookmarkStart w:id="693" w:name="section_ddf9eb53358a435f88f407ad772d69dd"/>
      <w:bookmarkStart w:id="694" w:name="_Toc95366470"/>
      <w:r>
        <w:t>ParentId (FolderCreate)</w:t>
      </w:r>
      <w:bookmarkEnd w:id="693"/>
      <w:bookmarkEnd w:id="694"/>
    </w:p>
    <w:p w:rsidR="00FB1433" w:rsidRDefault="003A31FC">
      <w:r>
        <w:t xml:space="preserve">The </w:t>
      </w:r>
      <w:r>
        <w:rPr>
          <w:b/>
        </w:rPr>
        <w:t>ParentId</w:t>
      </w:r>
      <w:r>
        <w:t xml:space="preserve"> element is a required child elem</w:t>
      </w:r>
      <w:r>
        <w:t xml:space="preserve">ent of the </w:t>
      </w:r>
      <w:r>
        <w:rPr>
          <w:b/>
        </w:rPr>
        <w:t xml:space="preserve">FolderCreate </w:t>
      </w:r>
      <w:r>
        <w:t xml:space="preserve">element in </w:t>
      </w:r>
      <w:r>
        <w:rPr>
          <w:b/>
        </w:rPr>
        <w:t>FolderCreate</w:t>
      </w:r>
      <w:r>
        <w:t xml:space="preserve"> command requests that specifies the server ID of the parent folder. The server ID of the parent folder is obtained from the </w:t>
      </w:r>
      <w:r>
        <w:rPr>
          <w:b/>
        </w:rPr>
        <w:t>ServerId</w:t>
      </w:r>
      <w:r>
        <w:t xml:space="preserve"> element (section </w:t>
      </w:r>
      <w:hyperlink w:anchor="Section_80e7ad4e64ea4e59a90dd98c2e0f3ad1" w:history="1">
        <w:r>
          <w:rPr>
            <w:rStyle w:val="Hyperlink"/>
          </w:rPr>
          <w:t>2.2.3.166.4</w:t>
        </w:r>
      </w:hyperlink>
      <w:r>
        <w:t xml:space="preserve">) of a previous </w:t>
      </w:r>
      <w:r>
        <w:rPr>
          <w:b/>
        </w:rPr>
        <w:t>FolderSync</w:t>
      </w:r>
      <w:r>
        <w:t xml:space="preserve"> command (section </w:t>
      </w:r>
      <w:hyperlink w:anchor="Section_e4dc4ff8cf5a41d9abb86188068b0b9b" w:history="1">
        <w:r>
          <w:rPr>
            <w:rStyle w:val="Hyperlink"/>
          </w:rPr>
          <w:t>2.2.1.5</w:t>
        </w:r>
      </w:hyperlink>
      <w:r>
        <w:t xml:space="preserve">). A parent ID of 0 (zero) signifies the mailbox </w:t>
      </w:r>
      <w:hyperlink w:anchor="gt_7caaf21a-bb6c-4d5b-9768-eccac5a8833f">
        <w:r>
          <w:rPr>
            <w:rStyle w:val="HyperlinkGreen"/>
            <w:b/>
          </w:rPr>
          <w:t>Root folder</w:t>
        </w:r>
      </w:hyperlink>
      <w:r>
        <w:t xml:space="preserve">. The </w:t>
      </w:r>
      <w:r>
        <w:rPr>
          <w:b/>
        </w:rPr>
        <w:t>Pare</w:t>
      </w:r>
      <w:r>
        <w:rPr>
          <w:b/>
        </w:rPr>
        <w:t xml:space="preserve">ntId </w:t>
      </w:r>
      <w:r>
        <w:t>element value can be up to 64 characters in length.</w:t>
      </w:r>
    </w:p>
    <w:p w:rsidR="00FB1433" w:rsidRDefault="003A31FC">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04"/>
        <w:gridCol w:w="2036"/>
        <w:gridCol w:w="1274"/>
        <w:gridCol w:w="1930"/>
        <w:gridCol w:w="1331"/>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lastRenderedPageBreak/>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FolderCreate</w:t>
            </w:r>
            <w:r>
              <w:t xml:space="preserve"> command request (section </w:t>
            </w:r>
            <w:hyperlink w:anchor="Section_6f182dfb506e4e8ebe82ef814cc4e9d5" w:history="1">
              <w:r>
                <w:rPr>
                  <w:rStyle w:val="Hyperlink"/>
                </w:rPr>
                <w:t>2.2.1.3</w:t>
              </w:r>
            </w:hyperlink>
            <w:r>
              <w:t>)</w:t>
            </w:r>
          </w:p>
        </w:tc>
        <w:tc>
          <w:tcPr>
            <w:tcW w:w="0" w:type="auto"/>
          </w:tcPr>
          <w:p w:rsidR="00FB1433" w:rsidRDefault="003A31FC">
            <w:pPr>
              <w:pStyle w:val="TableBodyText"/>
            </w:pPr>
            <w:r>
              <w:rPr>
                <w:b/>
              </w:rPr>
              <w:t>FolderCreate</w:t>
            </w:r>
            <w:r>
              <w:t xml:space="preserve"> (section </w:t>
            </w:r>
            <w:hyperlink w:anchor="Section_a6a5a0b4b7cb41c4981fa066335c070d" w:history="1">
              <w:r>
                <w:rPr>
                  <w:rStyle w:val="Hyperlink"/>
                </w:rPr>
                <w:t>2.2.3.72</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552" w:anchor="Section_dcfe20e1cb36457f8c7be5c61351f7d3">
              <w:r>
                <w:rPr>
                  <w:rStyle w:val="Hyperlink"/>
                </w:rPr>
                <w:t>[MS-ASDTYPE]</w:t>
              </w:r>
            </w:hyperlink>
            <w:r>
              <w:t xml:space="preserve"> section 2.7) </w:t>
            </w:r>
          </w:p>
        </w:tc>
        <w:tc>
          <w:tcPr>
            <w:tcW w:w="0" w:type="auto"/>
          </w:tcPr>
          <w:p w:rsidR="00FB1433" w:rsidRDefault="003A31FC">
            <w:pPr>
              <w:pStyle w:val="TableBodyText"/>
            </w:pPr>
            <w:r>
              <w:t>1…1 (required)</w:t>
            </w:r>
          </w:p>
        </w:tc>
      </w:tr>
    </w:tbl>
    <w:p w:rsidR="00FB1433" w:rsidRDefault="00FB1433"/>
    <w:p w:rsidR="00FB1433" w:rsidRDefault="003A31FC">
      <w:r>
        <w:rPr>
          <w:b/>
        </w:rPr>
        <w:t>Protocol Versions</w:t>
      </w:r>
    </w:p>
    <w:p w:rsidR="00FB1433" w:rsidRDefault="003A31FC">
      <w:r>
        <w:t>The following table specifies the protocol versions that support this element. The client indicates the protocol v</w:t>
      </w:r>
      <w:r>
        <w:t xml:space="preserve">ersion being used by setting either the MS-ASProtocolVersion header, as specified in </w:t>
      </w:r>
      <w:hyperlink r:id="rId553" w:anchor="Section_4cbf28dc287641c69d87ba9db86cd40d">
        <w:r>
          <w:rPr>
            <w:rStyle w:val="Hyperlink"/>
          </w:rPr>
          <w:t>[MS-ASHTTP]</w:t>
        </w:r>
      </w:hyperlink>
      <w:r>
        <w:t xml:space="preserve"> section 2.2.1.1.2.6, or the </w:t>
      </w:r>
      <w:r>
        <w:rPr>
          <w:b/>
        </w:rPr>
        <w:t>Protocol version</w:t>
      </w:r>
      <w:r>
        <w:t xml:space="preserve"> field, as specified in [MS-ASHTTP</w:t>
      </w:r>
      <w:r>
        <w:t>]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695" w:name="section_cb05caee48ef4948bcce14a36994d60b"/>
      <w:bookmarkStart w:id="696" w:name="_Toc95366471"/>
      <w:r>
        <w:t>ParentId (FolderSync)</w:t>
      </w:r>
      <w:bookmarkEnd w:id="695"/>
      <w:bookmarkEnd w:id="696"/>
    </w:p>
    <w:p w:rsidR="00FB1433" w:rsidRDefault="003A31FC">
      <w:r>
        <w:t xml:space="preserve">The </w:t>
      </w:r>
      <w:r>
        <w:rPr>
          <w:b/>
        </w:rPr>
        <w:t>ParentId</w:t>
      </w:r>
      <w:r>
        <w:t xml:space="preserve"> element is a required child element of the </w:t>
      </w:r>
      <w:r>
        <w:rPr>
          <w:b/>
        </w:rPr>
        <w:t xml:space="preserve">Update </w:t>
      </w:r>
      <w:r>
        <w:t xml:space="preserve">element and the </w:t>
      </w:r>
      <w:r>
        <w:rPr>
          <w:b/>
        </w:rPr>
        <w:t xml:space="preserve">Add </w:t>
      </w:r>
      <w:r>
        <w:t xml:space="preserve">element in </w:t>
      </w:r>
      <w:r>
        <w:rPr>
          <w:b/>
        </w:rPr>
        <w:t>FolderSync</w:t>
      </w:r>
      <w:r>
        <w:t xml:space="preserve"> command responses that specifies the server ID of the parent folder of the folder on the server that has been updated or added.</w:t>
      </w:r>
    </w:p>
    <w:p w:rsidR="00FB1433" w:rsidRDefault="003A31FC">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3011"/>
        <w:gridCol w:w="1762"/>
        <w:gridCol w:w="1300"/>
        <w:gridCol w:w="2037"/>
        <w:gridCol w:w="136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w:t>
            </w:r>
            <w:r>
              <w:t>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FolderSync </w:t>
            </w:r>
            <w:r>
              <w:t xml:space="preserve">command response (section </w:t>
            </w:r>
            <w:hyperlink w:anchor="Section_e4dc4ff8cf5a41d9abb86188068b0b9b" w:history="1">
              <w:r>
                <w:rPr>
                  <w:rStyle w:val="Hyperlink"/>
                </w:rPr>
                <w:t>2.2.1.5</w:t>
              </w:r>
            </w:hyperlink>
            <w:r>
              <w:t>)</w:t>
            </w:r>
          </w:p>
        </w:tc>
        <w:tc>
          <w:tcPr>
            <w:tcW w:w="0" w:type="auto"/>
          </w:tcPr>
          <w:p w:rsidR="00FB1433" w:rsidRDefault="003A31FC">
            <w:pPr>
              <w:pStyle w:val="TableBodyText"/>
            </w:pPr>
            <w:r>
              <w:rPr>
                <w:b/>
              </w:rPr>
              <w:t>Update</w:t>
            </w:r>
            <w:r>
              <w:t xml:space="preserve"> (section </w:t>
            </w:r>
            <w:hyperlink w:anchor="Section_f1f1297d9eff43f7aabd802dc4c94a80" w:history="1">
              <w:r>
                <w:rPr>
                  <w:rStyle w:val="Hyperlink"/>
                </w:rPr>
                <w:t>2.2.3.187</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554" w:anchor="Section_dcfe20e1cb36457f8c7be5c61351f7d3">
              <w:r>
                <w:rPr>
                  <w:rStyle w:val="Hyperlink"/>
                </w:rPr>
                <w:t>[MS-ASDTYPE]</w:t>
              </w:r>
            </w:hyperlink>
            <w:r>
              <w:t xml:space="preserve"> section 2.7) </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rPr>
                <w:b/>
              </w:rPr>
            </w:pPr>
            <w:r>
              <w:rPr>
                <w:b/>
              </w:rPr>
              <w:t xml:space="preserve">FolderSync </w:t>
            </w:r>
            <w:r>
              <w:t>command response</w:t>
            </w:r>
          </w:p>
        </w:tc>
        <w:tc>
          <w:tcPr>
            <w:tcW w:w="0" w:type="auto"/>
          </w:tcPr>
          <w:p w:rsidR="00FB1433" w:rsidRDefault="003A31FC">
            <w:pPr>
              <w:pStyle w:val="TableBodyText"/>
            </w:pPr>
            <w:r>
              <w:rPr>
                <w:b/>
              </w:rPr>
              <w:t>Add</w:t>
            </w:r>
            <w:r>
              <w:t xml:space="preserve"> (section </w:t>
            </w:r>
            <w:hyperlink w:anchor="Section_615f4364b86a40caa8a0cae720778a50" w:history="1">
              <w:r>
                <w:rPr>
                  <w:rStyle w:val="Hyperlink"/>
                </w:rPr>
                <w:t>2.2.3.7.1</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p>
        </w:tc>
        <w:tc>
          <w:tcPr>
            <w:tcW w:w="0" w:type="auto"/>
          </w:tcPr>
          <w:p w:rsidR="00FB1433" w:rsidRDefault="003A31FC">
            <w:pPr>
              <w:pStyle w:val="TableBodyText"/>
            </w:pPr>
            <w:r>
              <w:t>1…1 (required)</w:t>
            </w:r>
          </w:p>
        </w:tc>
      </w:tr>
    </w:tbl>
    <w:p w:rsidR="00FB1433" w:rsidRDefault="003A31FC">
      <w:r>
        <w:t>The client MUST store the parent ID as an opaque string of up to 64 characters.</w:t>
      </w:r>
    </w:p>
    <w:p w:rsidR="00FB1433" w:rsidRDefault="003A31FC">
      <w:r>
        <w:t xml:space="preserve">Each </w:t>
      </w:r>
      <w:r>
        <w:rPr>
          <w:b/>
        </w:rPr>
        <w:t>Update</w:t>
      </w:r>
      <w:r>
        <w:t xml:space="preserve"> element and each </w:t>
      </w:r>
      <w:r>
        <w:rPr>
          <w:b/>
        </w:rPr>
        <w:t>Add</w:t>
      </w:r>
      <w:r>
        <w:t xml:space="preserve"> element included in a </w:t>
      </w:r>
      <w:r>
        <w:rPr>
          <w:b/>
        </w:rPr>
        <w:t>FolderSync</w:t>
      </w:r>
      <w:r>
        <w:t xml:space="preserve"> response MUST contain one </w:t>
      </w:r>
      <w:r>
        <w:rPr>
          <w:b/>
        </w:rPr>
        <w:t>ParentId</w:t>
      </w:r>
      <w:r>
        <w:t xml:space="preserve"> element.</w:t>
      </w:r>
    </w:p>
    <w:p w:rsidR="00FB1433" w:rsidRDefault="003A31FC">
      <w:r>
        <w:rPr>
          <w:b/>
        </w:rPr>
        <w:t>Protocol Versions</w:t>
      </w:r>
    </w:p>
    <w:p w:rsidR="00FB1433" w:rsidRDefault="003A31FC">
      <w:r>
        <w:t>The following table spec</w:t>
      </w:r>
      <w:r>
        <w:t xml:space="preserve">ifies the protocol versions that support this element. The client indicates the protocol version being used by setting either the MS-ASProtocolVersion header, as specified in </w:t>
      </w:r>
      <w:hyperlink r:id="rId555"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697" w:name="section_0e410513e0794d2da1a35d8c7019f994"/>
      <w:bookmarkStart w:id="698" w:name="_Toc95366472"/>
      <w:r>
        <w:t>ParentId (FolderUpdate)</w:t>
      </w:r>
      <w:bookmarkEnd w:id="697"/>
      <w:bookmarkEnd w:id="698"/>
    </w:p>
    <w:p w:rsidR="00FB1433" w:rsidRDefault="003A31FC">
      <w:r>
        <w:t xml:space="preserve">The </w:t>
      </w:r>
      <w:r>
        <w:rPr>
          <w:b/>
        </w:rPr>
        <w:t>ParentId</w:t>
      </w:r>
      <w:r>
        <w:t xml:space="preserve"> element is a required child element of the </w:t>
      </w:r>
      <w:r>
        <w:rPr>
          <w:b/>
        </w:rPr>
        <w:t xml:space="preserve">FolderUpdate </w:t>
      </w:r>
      <w:r>
        <w:t xml:space="preserve">element in </w:t>
      </w:r>
      <w:r>
        <w:rPr>
          <w:b/>
        </w:rPr>
        <w:t>FolderUpdate</w:t>
      </w:r>
      <w:r>
        <w:t xml:space="preserve"> command requests that specifies the server ID of the parent folder of the folder to be renamed or the destination folder of the folder to be moved.</w:t>
      </w:r>
    </w:p>
    <w:p w:rsidR="00FB1433" w:rsidRDefault="003A31FC">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01"/>
        <w:gridCol w:w="2073"/>
        <w:gridCol w:w="1268"/>
        <w:gridCol w:w="1909"/>
        <w:gridCol w:w="1324"/>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FolderUpdate </w:t>
            </w:r>
            <w:r>
              <w:t xml:space="preserve">command request (section </w:t>
            </w:r>
            <w:hyperlink w:anchor="Section_afcaf4ed11654f4eaeabf193cf0e9983" w:history="1">
              <w:r>
                <w:rPr>
                  <w:rStyle w:val="Hyperlink"/>
                </w:rPr>
                <w:t>2.2.1.6</w:t>
              </w:r>
            </w:hyperlink>
            <w:r>
              <w:t>)</w:t>
            </w:r>
          </w:p>
        </w:tc>
        <w:tc>
          <w:tcPr>
            <w:tcW w:w="0" w:type="auto"/>
          </w:tcPr>
          <w:p w:rsidR="00FB1433" w:rsidRDefault="003A31FC">
            <w:pPr>
              <w:pStyle w:val="TableBodyText"/>
            </w:pPr>
            <w:r>
              <w:rPr>
                <w:b/>
              </w:rPr>
              <w:t>FolderUpdate</w:t>
            </w:r>
            <w:r>
              <w:t xml:space="preserve"> (section </w:t>
            </w:r>
            <w:hyperlink w:anchor="Section_468b81f001bf4251a7ebf6710c28c577" w:history="1">
              <w:r>
                <w:rPr>
                  <w:rStyle w:val="Hyperlink"/>
                </w:rPr>
                <w:t>2.2.3.77</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556" w:anchor="Section_dcfe20e1cb36457f8c7be5c61351f7d3">
              <w:r>
                <w:rPr>
                  <w:rStyle w:val="Hyperlink"/>
                </w:rPr>
                <w:t>[M</w:t>
              </w:r>
              <w:r>
                <w:rPr>
                  <w:rStyle w:val="Hyperlink"/>
                </w:rPr>
                <w:t>S-ASDTYPE]</w:t>
              </w:r>
            </w:hyperlink>
            <w:r>
              <w:t xml:space="preserve"> section 2.7) </w:t>
            </w:r>
          </w:p>
        </w:tc>
        <w:tc>
          <w:tcPr>
            <w:tcW w:w="0" w:type="auto"/>
          </w:tcPr>
          <w:p w:rsidR="00FB1433" w:rsidRDefault="003A31FC">
            <w:pPr>
              <w:pStyle w:val="TableBodyText"/>
            </w:pPr>
            <w:r>
              <w:t>1…1 (required)</w:t>
            </w:r>
          </w:p>
        </w:tc>
      </w:tr>
    </w:tbl>
    <w:p w:rsidR="00FB1433" w:rsidRDefault="003A31FC">
      <w:r>
        <w:t xml:space="preserve">The </w:t>
      </w:r>
      <w:r>
        <w:rPr>
          <w:b/>
        </w:rPr>
        <w:t>ParentId</w:t>
      </w:r>
      <w:r>
        <w:t xml:space="preserve"> element value is obtained from the </w:t>
      </w:r>
      <w:r>
        <w:rPr>
          <w:b/>
        </w:rPr>
        <w:t>ServerId</w:t>
      </w:r>
      <w:r>
        <w:t xml:space="preserve"> element (section </w:t>
      </w:r>
      <w:hyperlink w:anchor="Section_80e7ad4e64ea4e59a90dd98c2e0f3ad1" w:history="1">
        <w:r>
          <w:rPr>
            <w:rStyle w:val="Hyperlink"/>
          </w:rPr>
          <w:t>2.2.3.166.4</w:t>
        </w:r>
      </w:hyperlink>
      <w:r>
        <w:t xml:space="preserve">) of a previous </w:t>
      </w:r>
      <w:r>
        <w:rPr>
          <w:b/>
        </w:rPr>
        <w:t>FolderSync</w:t>
      </w:r>
      <w:r>
        <w:t xml:space="preserve"> command response (section </w:t>
      </w:r>
      <w:hyperlink w:anchor="Section_e4dc4ff8cf5a41d9abb86188068b0b9b" w:history="1">
        <w:r>
          <w:rPr>
            <w:rStyle w:val="Hyperlink"/>
          </w:rPr>
          <w:t>2.2.1.5</w:t>
        </w:r>
      </w:hyperlink>
      <w:r>
        <w:t xml:space="preserve">) or </w:t>
      </w:r>
      <w:r>
        <w:rPr>
          <w:b/>
        </w:rPr>
        <w:t>FolderCreate</w:t>
      </w:r>
      <w:r>
        <w:t xml:space="preserve"> command response (section </w:t>
      </w:r>
      <w:hyperlink w:anchor="Section_6f182dfb506e4e8ebe82ef814cc4e9d5" w:history="1">
        <w:r>
          <w:rPr>
            <w:rStyle w:val="Hyperlink"/>
          </w:rPr>
          <w:t>2.2.1.3</w:t>
        </w:r>
      </w:hyperlink>
      <w:r>
        <w:t xml:space="preserve">). The client MUST store the </w:t>
      </w:r>
      <w:r>
        <w:rPr>
          <w:b/>
        </w:rPr>
        <w:t>ParentId</w:t>
      </w:r>
      <w:r>
        <w:t xml:space="preserve"> element value as an opaque string of up to 64 characters.</w:t>
      </w:r>
    </w:p>
    <w:p w:rsidR="00FB1433" w:rsidRDefault="003A31FC">
      <w:r>
        <w:t xml:space="preserve">A </w:t>
      </w:r>
      <w:r>
        <w:rPr>
          <w:b/>
        </w:rPr>
        <w:t>ParentId</w:t>
      </w:r>
      <w:r>
        <w:t xml:space="preserve"> element value of 0 (zero) signifies the mailbox </w:t>
      </w:r>
      <w:hyperlink w:anchor="gt_7caaf21a-bb6c-4d5b-9768-eccac5a8833f">
        <w:r>
          <w:rPr>
            <w:rStyle w:val="HyperlinkGreen"/>
            <w:b/>
          </w:rPr>
          <w:t>Root folder</w:t>
        </w:r>
      </w:hyperlink>
      <w:r>
        <w:t>.</w:t>
      </w:r>
    </w:p>
    <w:p w:rsidR="00FB1433" w:rsidRDefault="003A31FC">
      <w:r>
        <w:rPr>
          <w:b/>
        </w:rPr>
        <w:t>Protocol Versions</w:t>
      </w:r>
    </w:p>
    <w:p w:rsidR="00FB1433" w:rsidRDefault="003A31FC">
      <w:r>
        <w:t>The following table specifies the protocol versions that support this element. The client indicates the</w:t>
      </w:r>
      <w:r>
        <w:t xml:space="preserve"> protocol version being used by setting either the MS-ASProtocolVersion header, as specified in </w:t>
      </w:r>
      <w:hyperlink r:id="rId557" w:anchor="Section_4cbf28dc287641c69d87ba9db86cd40d">
        <w:r>
          <w:rPr>
            <w:rStyle w:val="Hyperlink"/>
          </w:rPr>
          <w:t>[MS-ASHTTP]</w:t>
        </w:r>
      </w:hyperlink>
      <w:r>
        <w:t xml:space="preserve"> section 2.2.1.1.2.6, or the </w:t>
      </w:r>
      <w:r>
        <w:rPr>
          <w:b/>
        </w:rPr>
        <w:t>Protocol version</w:t>
      </w:r>
      <w:r>
        <w:t xml:space="preserve"> field, as specified in</w:t>
      </w:r>
      <w:r>
        <w:t xml:space="preserve">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699" w:name="section_63183a6b587c44d7957987201d1ffeb3"/>
      <w:bookmarkStart w:id="700" w:name="_Toc95366473"/>
      <w:r>
        <w:t>ParentId (GetHierarchy)</w:t>
      </w:r>
      <w:bookmarkEnd w:id="699"/>
      <w:bookmarkEnd w:id="700"/>
    </w:p>
    <w:p w:rsidR="00FB1433" w:rsidRDefault="003A31FC">
      <w:r>
        <w:t xml:space="preserve">The </w:t>
      </w:r>
      <w:r>
        <w:rPr>
          <w:b/>
        </w:rPr>
        <w:t>ParentId</w:t>
      </w:r>
      <w:r>
        <w:t xml:space="preserve"> element is a required child element of the </w:t>
      </w:r>
      <w:r>
        <w:rPr>
          <w:b/>
        </w:rPr>
        <w:t xml:space="preserve">Folder </w:t>
      </w:r>
      <w:r>
        <w:t xml:space="preserve">element in </w:t>
      </w:r>
      <w:r>
        <w:rPr>
          <w:b/>
        </w:rPr>
        <w:t>GetHierarchy</w:t>
      </w:r>
      <w:r>
        <w:t xml:space="preserve"> command responses that specifies the server ID of the folder's parent folder. A parent ID of 0 (zero) signifies the mailbox </w:t>
      </w:r>
      <w:hyperlink w:anchor="gt_7caaf21a-bb6c-4d5b-9768-eccac5a8833f">
        <w:r>
          <w:rPr>
            <w:rStyle w:val="HyperlinkGreen"/>
            <w:b/>
          </w:rPr>
          <w:t>Root folder</w:t>
        </w:r>
      </w:hyperlink>
      <w:r>
        <w:t>.</w:t>
      </w:r>
    </w:p>
    <w:p w:rsidR="00FB1433" w:rsidRDefault="003A31FC">
      <w:r>
        <w:t xml:space="preserve">All elements referenced in this section are </w:t>
      </w:r>
      <w:r>
        <w:t xml:space="preserve">defined in the </w:t>
      </w:r>
      <w:r>
        <w:rPr>
          <w:b/>
        </w:rPr>
        <w:t>FolderHierarchy</w:t>
      </w:r>
      <w:r>
        <w:t xml:space="preserve"> namespace.</w:t>
      </w:r>
    </w:p>
    <w:tbl>
      <w:tblPr>
        <w:tblStyle w:val="Table-ShadedHeader"/>
        <w:tblW w:w="0" w:type="auto"/>
        <w:tblLook w:val="04A0" w:firstRow="1" w:lastRow="0" w:firstColumn="1" w:lastColumn="0" w:noHBand="0" w:noVBand="1"/>
      </w:tblPr>
      <w:tblGrid>
        <w:gridCol w:w="3061"/>
        <w:gridCol w:w="1763"/>
        <w:gridCol w:w="1292"/>
        <w:gridCol w:w="2004"/>
        <w:gridCol w:w="135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GetHierarchy </w:t>
            </w:r>
            <w:r>
              <w:t xml:space="preserve">command response (section </w:t>
            </w:r>
            <w:hyperlink w:anchor="Section_2852ec1492224eb7b52495abfb621598" w:history="1">
              <w:r>
                <w:rPr>
                  <w:rStyle w:val="Hyperlink"/>
                </w:rPr>
                <w:t>2.2.1.8</w:t>
              </w:r>
            </w:hyperlink>
            <w:r>
              <w:t>)</w:t>
            </w:r>
          </w:p>
        </w:tc>
        <w:tc>
          <w:tcPr>
            <w:tcW w:w="0" w:type="auto"/>
          </w:tcPr>
          <w:p w:rsidR="00FB1433" w:rsidRDefault="003A31FC">
            <w:pPr>
              <w:pStyle w:val="TableBodyText"/>
            </w:pPr>
            <w:r>
              <w:rPr>
                <w:b/>
              </w:rPr>
              <w:t>Folder</w:t>
            </w:r>
            <w:r>
              <w:t xml:space="preserve"> (section </w:t>
            </w:r>
            <w:hyperlink w:anchor="Section_9d369c153ae542d5848a5beca8c0ee81" w:history="1">
              <w:r>
                <w:rPr>
                  <w:rStyle w:val="Hyperlink"/>
                </w:rPr>
                <w:t>2.2.3.71.1</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558" w:anchor="Section_dcfe20e1cb36457f8c7be5c61351f7d3">
              <w:r>
                <w:rPr>
                  <w:rStyle w:val="Hyperlink"/>
                </w:rPr>
                <w:t>[MS-ASDTYPE]</w:t>
              </w:r>
            </w:hyperlink>
            <w:r>
              <w:t xml:space="preserve"> section 2.7)</w:t>
            </w:r>
          </w:p>
        </w:tc>
        <w:tc>
          <w:tcPr>
            <w:tcW w:w="0" w:type="auto"/>
          </w:tcPr>
          <w:p w:rsidR="00FB1433" w:rsidRDefault="003A31FC">
            <w:pPr>
              <w:pStyle w:val="TableBodyText"/>
            </w:pPr>
            <w:r>
              <w:t>1…1 (required)</w:t>
            </w:r>
          </w:p>
        </w:tc>
      </w:tr>
    </w:tbl>
    <w:p w:rsidR="00FB1433" w:rsidRDefault="00FB1433"/>
    <w:p w:rsidR="00FB1433" w:rsidRDefault="003A31FC">
      <w:pPr>
        <w:rPr>
          <w:b/>
        </w:rPr>
      </w:pPr>
      <w:r>
        <w:rPr>
          <w:b/>
        </w:rPr>
        <w:t>Protocol Versions</w:t>
      </w:r>
    </w:p>
    <w:p w:rsidR="00FB1433" w:rsidRDefault="003A31FC">
      <w:r>
        <w:t xml:space="preserve">The following table specifies </w:t>
      </w:r>
      <w:r>
        <w:t xml:space="preserve">the protocol versions that support this element. The client indicates the protocol version being used by setting either the MS-ASProtocolVersion header, as specified in </w:t>
      </w:r>
      <w:hyperlink r:id="rId55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4736"/>
        <w:gridCol w:w="4804"/>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804"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804"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804"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804"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804"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804"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804" w:type="dxa"/>
          </w:tcPr>
          <w:p w:rsidR="00FB1433" w:rsidRDefault="00FB1433">
            <w:pPr>
              <w:pStyle w:val="TableBodyText"/>
            </w:pPr>
          </w:p>
        </w:tc>
      </w:tr>
      <w:tr w:rsidR="00FB1433" w:rsidTr="00FB1433">
        <w:tc>
          <w:tcPr>
            <w:tcW w:w="4736" w:type="dxa"/>
          </w:tcPr>
          <w:p w:rsidR="00FB1433" w:rsidRDefault="003A31FC">
            <w:pPr>
              <w:pStyle w:val="TableBodyText"/>
            </w:pPr>
            <w:r>
              <w:t>16.1</w:t>
            </w:r>
          </w:p>
        </w:tc>
        <w:tc>
          <w:tcPr>
            <w:tcW w:w="4804" w:type="dxa"/>
          </w:tcPr>
          <w:p w:rsidR="00FB1433" w:rsidRDefault="00FB1433">
            <w:pPr>
              <w:pStyle w:val="TableBodyText"/>
            </w:pPr>
          </w:p>
        </w:tc>
      </w:tr>
    </w:tbl>
    <w:p w:rsidR="00FB1433" w:rsidRDefault="00FB1433"/>
    <w:p w:rsidR="00FB1433" w:rsidRDefault="003A31FC">
      <w:pPr>
        <w:pStyle w:val="Heading4"/>
      </w:pPr>
      <w:bookmarkStart w:id="701" w:name="section_c00bc40d22a6447e9636237a51e5887b"/>
      <w:bookmarkStart w:id="702" w:name="_Toc95366474"/>
      <w:r>
        <w:t>Part</w:t>
      </w:r>
      <w:bookmarkEnd w:id="701"/>
      <w:bookmarkEnd w:id="702"/>
    </w:p>
    <w:p w:rsidR="00FB1433" w:rsidRDefault="003A31FC">
      <w:r>
        <w:t xml:space="preserve">The </w:t>
      </w:r>
      <w:r>
        <w:rPr>
          <w:b/>
        </w:rPr>
        <w:t>Part</w:t>
      </w:r>
      <w:r>
        <w:t xml:space="preserve"> element is an optional child element of the </w:t>
      </w:r>
      <w:r>
        <w:rPr>
          <w:b/>
        </w:rPr>
        <w:t>Properties</w:t>
      </w:r>
      <w:r>
        <w:t xml:space="preserve"> element or the </w:t>
      </w:r>
      <w:r>
        <w:rPr>
          <w:b/>
        </w:rPr>
        <w:t xml:space="preserve">airsyncbase:Body </w:t>
      </w:r>
      <w:r>
        <w:t xml:space="preserve">element in </w:t>
      </w:r>
      <w:r>
        <w:rPr>
          <w:b/>
        </w:rPr>
        <w:t>ItemOperations</w:t>
      </w:r>
      <w:r>
        <w:t xml:space="preserve"> command responses that specifies an integer index into the metadata of the multipart response.</w:t>
      </w:r>
    </w:p>
    <w:p w:rsidR="00FB1433" w:rsidRDefault="003A31FC">
      <w:r>
        <w:t>All elements referenced in this section are def</w:t>
      </w:r>
      <w:r>
        <w:t xml:space="preserve">ined in the </w:t>
      </w:r>
      <w:r>
        <w:rPr>
          <w:b/>
        </w:rPr>
        <w:t>ItemOperations</w:t>
      </w:r>
      <w:r>
        <w:t xml:space="preserve"> namespace.</w:t>
      </w:r>
    </w:p>
    <w:tbl>
      <w:tblPr>
        <w:tblStyle w:val="Table-ShadedHeader"/>
        <w:tblW w:w="0" w:type="auto"/>
        <w:tblLook w:val="04A0" w:firstRow="1" w:lastRow="0" w:firstColumn="1" w:lastColumn="0" w:noHBand="0" w:noVBand="1"/>
      </w:tblPr>
      <w:tblGrid>
        <w:gridCol w:w="2972"/>
        <w:gridCol w:w="2490"/>
        <w:gridCol w:w="1190"/>
        <w:gridCol w:w="1622"/>
        <w:gridCol w:w="1201"/>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lastRenderedPageBreak/>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ItemOperations </w:t>
            </w:r>
            <w:r>
              <w:t xml:space="preserve">command response (section </w:t>
            </w:r>
            <w:hyperlink w:anchor="Section_9d4264fb42f547fb81335e68c52dd339" w:history="1">
              <w:r>
                <w:rPr>
                  <w:rStyle w:val="Hyperlink"/>
                </w:rPr>
                <w:t>2.2.1.10</w:t>
              </w:r>
            </w:hyperlink>
            <w:r>
              <w:t>) fetch operation</w:t>
            </w:r>
          </w:p>
        </w:tc>
        <w:tc>
          <w:tcPr>
            <w:tcW w:w="0" w:type="auto"/>
          </w:tcPr>
          <w:p w:rsidR="00FB1433" w:rsidRDefault="003A31FC">
            <w:pPr>
              <w:pStyle w:val="TableBodyText"/>
            </w:pPr>
            <w:r>
              <w:rPr>
                <w:b/>
              </w:rPr>
              <w:t>Properties</w:t>
            </w:r>
            <w:r>
              <w:t xml:space="preserve"> (section </w:t>
            </w:r>
            <w:hyperlink w:anchor="Section_b6b1551af8414bac967ca3328af78229" w:history="1">
              <w:r>
                <w:rPr>
                  <w:rStyle w:val="Hyperlink"/>
                </w:rPr>
                <w:t>2.2.3.139.2</w:t>
              </w:r>
            </w:hyperlink>
            <w:r>
              <w:t xml:space="preserve">) </w:t>
            </w:r>
          </w:p>
          <w:p w:rsidR="00FB1433" w:rsidRDefault="003A31FC">
            <w:pPr>
              <w:pStyle w:val="TableBodyText"/>
            </w:pPr>
            <w:r>
              <w:rPr>
                <w:b/>
              </w:rPr>
              <w:t xml:space="preserve">airsyncbase:Body </w:t>
            </w:r>
            <w:r>
              <w:t>(</w:t>
            </w:r>
            <w:hyperlink r:id="rId560" w:anchor="Section_d1ba798741bf483d904596dfe11e3d1c">
              <w:r>
                <w:rPr>
                  <w:rStyle w:val="Hyperlink"/>
                </w:rPr>
                <w:t>[MS-ASAIRS]</w:t>
              </w:r>
            </w:hyperlink>
            <w:r>
              <w:t xml:space="preserve"> section 2.2.2.9)</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r>
              <w:t xml:space="preserve"> (</w:t>
            </w:r>
            <w:hyperlink r:id="rId561" w:anchor="Section_dcfe20e1cb36457f8c7be5c61351f7d3">
              <w:r>
                <w:rPr>
                  <w:rStyle w:val="Hyperlink"/>
                </w:rPr>
                <w:t>[MS-ASDTYPE]</w:t>
              </w:r>
            </w:hyperlink>
            <w:r>
              <w:t xml:space="preserve"> section 2.6)</w:t>
            </w:r>
            <w:r>
              <w:rPr>
                <w:b/>
              </w:rPr>
              <w:t xml:space="preserve"> </w:t>
            </w:r>
          </w:p>
        </w:tc>
        <w:tc>
          <w:tcPr>
            <w:tcW w:w="0" w:type="auto"/>
          </w:tcPr>
          <w:p w:rsidR="00FB1433" w:rsidRDefault="003A31FC">
            <w:pPr>
              <w:pStyle w:val="TableBodyText"/>
            </w:pPr>
            <w:r>
              <w:t>0...1 (optional)</w:t>
            </w:r>
          </w:p>
        </w:tc>
      </w:tr>
    </w:tbl>
    <w:p w:rsidR="00FB1433" w:rsidRDefault="003A31FC">
      <w:r>
        <w:t xml:space="preserve">The </w:t>
      </w:r>
      <w:r>
        <w:rPr>
          <w:b/>
        </w:rPr>
        <w:t>Part</w:t>
      </w:r>
      <w:r>
        <w:t xml:space="preserve"> element is present only in a multipart </w:t>
      </w:r>
      <w:r>
        <w:rPr>
          <w:b/>
        </w:rPr>
        <w:t>ItemOperations</w:t>
      </w:r>
      <w:r>
        <w:t xml:space="preserve"> response. When the item being fetched is located in a document library, the </w:t>
      </w:r>
      <w:r>
        <w:rPr>
          <w:b/>
        </w:rPr>
        <w:t>Part</w:t>
      </w:r>
      <w:r>
        <w:t xml:space="preserve"> element is a child of the </w:t>
      </w:r>
      <w:r>
        <w:rPr>
          <w:b/>
        </w:rPr>
        <w:t>Properties</w:t>
      </w:r>
      <w:r>
        <w:t xml:space="preserve"> element. When the item being fetched is an attachment located in a mailbox, the </w:t>
      </w:r>
      <w:r>
        <w:rPr>
          <w:b/>
        </w:rPr>
        <w:t>Part</w:t>
      </w:r>
      <w:r>
        <w:t xml:space="preserve"> element is a child of the </w:t>
      </w:r>
      <w:r>
        <w:rPr>
          <w:b/>
        </w:rPr>
        <w:t>Properties</w:t>
      </w:r>
      <w:r>
        <w:t xml:space="preserve"> element if the item's data is not requested, and is a child of the </w:t>
      </w:r>
      <w:r>
        <w:rPr>
          <w:b/>
        </w:rPr>
        <w:t>airsyncbase:Body</w:t>
      </w:r>
      <w:r>
        <w:t xml:space="preserve"> element if t</w:t>
      </w:r>
      <w:r>
        <w:t xml:space="preserve">he item's data is requested. The </w:t>
      </w:r>
      <w:r>
        <w:rPr>
          <w:b/>
        </w:rPr>
        <w:t>Part</w:t>
      </w:r>
      <w:r>
        <w:t xml:space="preserve"> element replaces the </w:t>
      </w:r>
      <w:r>
        <w:rPr>
          <w:b/>
        </w:rPr>
        <w:t>Data</w:t>
      </w:r>
      <w:r>
        <w:t xml:space="preserve"> element (section </w:t>
      </w:r>
      <w:hyperlink w:anchor="Section_8353b28a8bb644288507b9b3c405ffd7" w:history="1">
        <w:r>
          <w:rPr>
            <w:rStyle w:val="Hyperlink"/>
          </w:rPr>
          <w:t>2.2.3.39.2</w:t>
        </w:r>
      </w:hyperlink>
      <w:r>
        <w:t xml:space="preserve">) as a child of the </w:t>
      </w:r>
      <w:r>
        <w:rPr>
          <w:b/>
        </w:rPr>
        <w:t>airsyncbase:Body</w:t>
      </w:r>
      <w:r>
        <w:t xml:space="preserve"> element.</w:t>
      </w:r>
    </w:p>
    <w:p w:rsidR="00FB1433" w:rsidRDefault="003A31FC">
      <w:r>
        <w:t xml:space="preserve">The </w:t>
      </w:r>
      <w:r>
        <w:rPr>
          <w:b/>
        </w:rPr>
        <w:t>Part</w:t>
      </w:r>
      <w:r>
        <w:t xml:space="preserve"> element can be used to locate the [start, end] tup</w:t>
      </w:r>
      <w:r>
        <w:t>le that specifies the starting byte and ending byte for this item's binary content in the command response.</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56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703" w:name="section_ce87a2473999495899ee50f9dddf01a6"/>
      <w:bookmarkStart w:id="704" w:name="_Toc95366475"/>
      <w:r>
        <w:t>Partial</w:t>
      </w:r>
      <w:bookmarkEnd w:id="703"/>
      <w:bookmarkEnd w:id="704"/>
    </w:p>
    <w:p w:rsidR="00FB1433" w:rsidRDefault="003A31FC">
      <w:r>
        <w:t xml:space="preserve">The </w:t>
      </w:r>
      <w:r>
        <w:rPr>
          <w:b/>
        </w:rPr>
        <w:t>Partial</w:t>
      </w:r>
      <w:r>
        <w:t xml:space="preserve"> element is an optional child element of the </w:t>
      </w:r>
      <w:r>
        <w:rPr>
          <w:b/>
        </w:rPr>
        <w:t>Sync</w:t>
      </w:r>
      <w:r>
        <w:t xml:space="preserve"> element in </w:t>
      </w:r>
      <w:r>
        <w:rPr>
          <w:b/>
        </w:rPr>
        <w:t xml:space="preserve">Sync </w:t>
      </w:r>
      <w:r>
        <w:t>command requests that indicates to the server that the client sent a partial list of collections, in which case the server obtains the rest of the collections from its cac</w:t>
      </w:r>
      <w:r>
        <w:t>he.</w:t>
      </w:r>
    </w:p>
    <w:p w:rsidR="00FB1433" w:rsidRDefault="003A31FC">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3346"/>
        <w:gridCol w:w="2057"/>
        <w:gridCol w:w="1471"/>
        <w:gridCol w:w="1020"/>
        <w:gridCol w:w="1581"/>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FB1433" w:rsidRDefault="003A31FC">
            <w:pPr>
              <w:pStyle w:val="TableBodyText"/>
            </w:pPr>
            <w:r>
              <w:rPr>
                <w:b/>
              </w:rPr>
              <w:t>Sync</w:t>
            </w:r>
            <w:r>
              <w:t xml:space="preserve"> (section </w:t>
            </w:r>
            <w:hyperlink w:anchor="Section_6de831e946914379b35c9e75b1dea37a" w:history="1">
              <w:r>
                <w:rPr>
                  <w:rStyle w:val="Hyperlink"/>
                </w:rPr>
                <w:t>2.2.3.180</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t>None</w:t>
            </w:r>
          </w:p>
        </w:tc>
        <w:tc>
          <w:tcPr>
            <w:tcW w:w="0" w:type="auto"/>
          </w:tcPr>
          <w:p w:rsidR="00FB1433" w:rsidRDefault="003A31FC">
            <w:pPr>
              <w:pStyle w:val="TableBodyText"/>
            </w:pPr>
            <w:r>
              <w:t>0...1 (optional)</w:t>
            </w:r>
          </w:p>
        </w:tc>
      </w:tr>
    </w:tbl>
    <w:p w:rsidR="00FB1433" w:rsidRDefault="003A31FC">
      <w:r>
        <w:t xml:space="preserve">The </w:t>
      </w:r>
      <w:r>
        <w:rPr>
          <w:b/>
        </w:rPr>
        <w:t>Partial</w:t>
      </w:r>
      <w:r>
        <w:t xml:space="preserve"> element is an empty tag element, meaning it has no value or data type. It is distinguished only by the presence or absenc</w:t>
      </w:r>
      <w:r>
        <w:t>e of the &lt;Partial/&gt; tag.</w:t>
      </w:r>
    </w:p>
    <w:p w:rsidR="00FB1433" w:rsidRDefault="003A31FC">
      <w:r>
        <w:lastRenderedPageBreak/>
        <w:t xml:space="preserve">The client MUST NOT send a </w:t>
      </w:r>
      <w:r>
        <w:rPr>
          <w:b/>
        </w:rPr>
        <w:t>Partial</w:t>
      </w:r>
      <w:r>
        <w:t xml:space="preserve"> element without any other elements in the </w:t>
      </w:r>
      <w:r>
        <w:rPr>
          <w:b/>
        </w:rPr>
        <w:t>Sync</w:t>
      </w:r>
      <w:r>
        <w:t xml:space="preserve"> request. A </w:t>
      </w:r>
      <w:r>
        <w:rPr>
          <w:b/>
        </w:rPr>
        <w:t>Sync</w:t>
      </w:r>
      <w:r>
        <w:t xml:space="preserve"> command request is valid with only a </w:t>
      </w:r>
      <w:r>
        <w:rPr>
          <w:b/>
        </w:rPr>
        <w:t>Partial</w:t>
      </w:r>
      <w:r>
        <w:t xml:space="preserve"> element and either a </w:t>
      </w:r>
      <w:r>
        <w:rPr>
          <w:b/>
        </w:rPr>
        <w:t>Wait</w:t>
      </w:r>
      <w:r>
        <w:t xml:space="preserve"> element (section </w:t>
      </w:r>
      <w:hyperlink w:anchor="Section_1134c80a730343d8bd970e45954138f2" w:history="1">
        <w:r>
          <w:rPr>
            <w:rStyle w:val="Hyperlink"/>
          </w:rPr>
          <w:t>2.2.3.198</w:t>
        </w:r>
      </w:hyperlink>
      <w:r>
        <w:t xml:space="preserve">) or </w:t>
      </w:r>
      <w:r>
        <w:rPr>
          <w:b/>
        </w:rPr>
        <w:t>HeartbeatInterval</w:t>
      </w:r>
      <w:r>
        <w:t xml:space="preserve"> element (section </w:t>
      </w:r>
      <w:hyperlink w:anchor="Section_6a18bab6292b4923804416d0da5d6440" w:history="1">
        <w:r>
          <w:rPr>
            <w:rStyle w:val="Hyperlink"/>
          </w:rPr>
          <w:t>2.2.3.88.2</w:t>
        </w:r>
      </w:hyperlink>
      <w:r>
        <w:t xml:space="preserve">), a </w:t>
      </w:r>
      <w:r>
        <w:rPr>
          <w:b/>
        </w:rPr>
        <w:t>WindowSize</w:t>
      </w:r>
      <w:r>
        <w:t xml:space="preserve"> element (section </w:t>
      </w:r>
      <w:hyperlink w:anchor="Section_8643e5a0bf6e464b8b3882619d98ca1b" w:history="1">
        <w:r>
          <w:rPr>
            <w:rStyle w:val="Hyperlink"/>
          </w:rPr>
          <w:t>2.2.3.199</w:t>
        </w:r>
      </w:hyperlink>
      <w:r>
        <w:t xml:space="preserve">), a </w:t>
      </w:r>
      <w:r>
        <w:rPr>
          <w:b/>
        </w:rPr>
        <w:t>Collections</w:t>
      </w:r>
      <w:r>
        <w:t xml:space="preserve"> ele</w:t>
      </w:r>
      <w:r>
        <w:t xml:space="preserve">ment (section </w:t>
      </w:r>
      <w:hyperlink w:anchor="Section_a1330609777a48898bdd257fe55700d0" w:history="1">
        <w:r>
          <w:rPr>
            <w:rStyle w:val="Hyperlink"/>
          </w:rPr>
          <w:t>2.2.3.31.2</w:t>
        </w:r>
      </w:hyperlink>
      <w:r>
        <w:t xml:space="preserve">), or any combination of the three. A </w:t>
      </w:r>
      <w:r>
        <w:rPr>
          <w:b/>
        </w:rPr>
        <w:t>Sync</w:t>
      </w:r>
      <w:r>
        <w:t xml:space="preserve"> command request requires, at least, either a </w:t>
      </w:r>
      <w:r>
        <w:rPr>
          <w:b/>
        </w:rPr>
        <w:t>Partial</w:t>
      </w:r>
      <w:r>
        <w:t xml:space="preserve"> element or a </w:t>
      </w:r>
      <w:r>
        <w:rPr>
          <w:b/>
        </w:rPr>
        <w:t>Collections</w:t>
      </w:r>
      <w:r>
        <w:t xml:space="preserve"> element.</w:t>
      </w:r>
    </w:p>
    <w:p w:rsidR="00FB1433" w:rsidRDefault="003A31FC">
      <w:r>
        <w:t xml:space="preserve">When a </w:t>
      </w:r>
      <w:r>
        <w:rPr>
          <w:b/>
        </w:rPr>
        <w:t xml:space="preserve">Sync </w:t>
      </w:r>
      <w:r>
        <w:t xml:space="preserve">command request includes a </w:t>
      </w:r>
      <w:r>
        <w:rPr>
          <w:b/>
        </w:rPr>
        <w:t>Par</w:t>
      </w:r>
      <w:r>
        <w:rPr>
          <w:b/>
        </w:rPr>
        <w:t>tial</w:t>
      </w:r>
      <w:r>
        <w:t xml:space="preserve"> element but does not specify some collections, the settings and synchronization key for each of those unspecified collections specified in the previous </w:t>
      </w:r>
      <w:r>
        <w:rPr>
          <w:b/>
        </w:rPr>
        <w:t>Sync</w:t>
      </w:r>
      <w:r>
        <w:t xml:space="preserve"> request remain the same as specified in the previous request. Such a request is equivalent to </w:t>
      </w:r>
      <w:r>
        <w:t>a request that specifies each of these collections with the same settings and synchronization key as in the previous request. This enables the client to modify some aspect of the previous request (one of the collections, the wait time, the global window si</w:t>
      </w:r>
      <w:r>
        <w:t>ze, and so on) without sending up every unchanged collection.</w:t>
      </w:r>
    </w:p>
    <w:p w:rsidR="00FB1433" w:rsidRDefault="003A31FC">
      <w:r>
        <w:rPr>
          <w:b/>
        </w:rPr>
        <w:t>Protocol Versions</w:t>
      </w:r>
    </w:p>
    <w:p w:rsidR="00FB1433" w:rsidRDefault="003A31FC">
      <w:r>
        <w:t>The following table specifies the protocol versions that support this element. The client indicates the protocol version being used by setting either the MS-ASProtocolVersion h</w:t>
      </w:r>
      <w:r>
        <w:t xml:space="preserve">eader, as specified in </w:t>
      </w:r>
      <w:hyperlink r:id="rId56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w:t>
            </w:r>
            <w:r>
              <w:t>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705" w:name="section_5c25d71111dc46f9833cf0b2f26959fe"/>
      <w:bookmarkStart w:id="706" w:name="_Toc95366476"/>
      <w:r>
        <w:t>Password</w:t>
      </w:r>
      <w:bookmarkEnd w:id="705"/>
      <w:bookmarkEnd w:id="706"/>
    </w:p>
    <w:p w:rsidR="00FB1433" w:rsidRDefault="003A31FC">
      <w:r>
        <w:t xml:space="preserve">The </w:t>
      </w:r>
      <w:r>
        <w:rPr>
          <w:b/>
        </w:rPr>
        <w:t>Password</w:t>
      </w:r>
      <w:r>
        <w:t xml:space="preserve"> element is used in the following command requests:</w:t>
      </w:r>
    </w:p>
    <w:p w:rsidR="00FB1433" w:rsidRDefault="003A31FC">
      <w:pPr>
        <w:pStyle w:val="ListParagraph"/>
        <w:numPr>
          <w:ilvl w:val="0"/>
          <w:numId w:val="91"/>
        </w:numPr>
      </w:pPr>
      <w:r>
        <w:rPr>
          <w:b/>
        </w:rPr>
        <w:t xml:space="preserve">ItemOperations </w:t>
      </w:r>
      <w:r>
        <w:t xml:space="preserve">command requests (section </w:t>
      </w:r>
      <w:hyperlink w:anchor="Section_9d4264fb42f547fb81335e68c52dd339" w:history="1">
        <w:r>
          <w:rPr>
            <w:rStyle w:val="Hyperlink"/>
          </w:rPr>
          <w:t>2.2.1.10</w:t>
        </w:r>
      </w:hyperlink>
      <w:r>
        <w:t>)</w:t>
      </w:r>
    </w:p>
    <w:p w:rsidR="00FB1433" w:rsidRDefault="003A31FC">
      <w:pPr>
        <w:pStyle w:val="ListParagraph"/>
        <w:numPr>
          <w:ilvl w:val="0"/>
          <w:numId w:val="91"/>
        </w:numPr>
        <w:rPr>
          <w:b/>
        </w:rPr>
      </w:pPr>
      <w:r>
        <w:rPr>
          <w:b/>
        </w:rPr>
        <w:t xml:space="preserve">Search </w:t>
      </w:r>
      <w:r>
        <w:t xml:space="preserve">command requests (section </w:t>
      </w:r>
      <w:hyperlink w:anchor="Section_8211179b14f344ab9de6b69ca2a48c4e" w:history="1">
        <w:r>
          <w:rPr>
            <w:rStyle w:val="Hyperlink"/>
          </w:rPr>
          <w:t>2.2.1.16</w:t>
        </w:r>
      </w:hyperlink>
      <w:r>
        <w:t>)</w:t>
      </w:r>
    </w:p>
    <w:p w:rsidR="00FB1433" w:rsidRDefault="003A31FC">
      <w:pPr>
        <w:pStyle w:val="ListParagraph"/>
        <w:numPr>
          <w:ilvl w:val="0"/>
          <w:numId w:val="91"/>
        </w:numPr>
        <w:rPr>
          <w:b/>
        </w:rPr>
      </w:pPr>
      <w:r>
        <w:rPr>
          <w:b/>
        </w:rPr>
        <w:t xml:space="preserve">Settings </w:t>
      </w:r>
      <w:r>
        <w:t xml:space="preserve">command requests (section </w:t>
      </w:r>
      <w:hyperlink w:anchor="Section_b5a1ed99a7ac4d0baacb40ac792d0a91" w:history="1">
        <w:r>
          <w:rPr>
            <w:rStyle w:val="Hyperlink"/>
          </w:rPr>
          <w:t>2.2.1.18</w:t>
        </w:r>
      </w:hyperlink>
      <w:r>
        <w:t>)</w:t>
      </w:r>
    </w:p>
    <w:p w:rsidR="00FB1433" w:rsidRDefault="003A31FC">
      <w:r>
        <w:t xml:space="preserve">The definition of the </w:t>
      </w:r>
      <w:r>
        <w:rPr>
          <w:b/>
        </w:rPr>
        <w:t>Password</w:t>
      </w:r>
      <w:r>
        <w:t xml:space="preserve"> element</w:t>
      </w:r>
      <w:r>
        <w:t xml:space="preserve"> differs according to the context in which it is used. For more details, see section </w:t>
      </w:r>
      <w:hyperlink w:anchor="Section_61ac0ece8bea42f2b190a5e4d8923c2a" w:history="1">
        <w:r>
          <w:rPr>
            <w:rStyle w:val="Hyperlink"/>
          </w:rPr>
          <w:t>2.2.3.132.1</w:t>
        </w:r>
      </w:hyperlink>
      <w:r>
        <w:t xml:space="preserve">, section </w:t>
      </w:r>
      <w:hyperlink w:anchor="Section_7f1bb1bd212740cab843c11708232f39" w:history="1">
        <w:r>
          <w:rPr>
            <w:rStyle w:val="Hyperlink"/>
          </w:rPr>
          <w:t>2.2.3.132.2</w:t>
        </w:r>
      </w:hyperlink>
      <w:r>
        <w:t xml:space="preserve">, and section </w:t>
      </w:r>
      <w:hyperlink w:anchor="Section_d1cb37929cfc46eeb60c758ee1cbd44d" w:history="1">
        <w:r>
          <w:rPr>
            <w:rStyle w:val="Hyperlink"/>
          </w:rPr>
          <w:t>2.2.3.132.3</w:t>
        </w:r>
      </w:hyperlink>
      <w:r>
        <w:t>.</w:t>
      </w:r>
    </w:p>
    <w:p w:rsidR="00FB1433" w:rsidRDefault="003A31FC">
      <w:pPr>
        <w:pStyle w:val="Heading5"/>
      </w:pPr>
      <w:bookmarkStart w:id="707" w:name="section_61ac0ece8bea42f2b190a5e4d8923c2a"/>
      <w:bookmarkStart w:id="708" w:name="_Toc95366477"/>
      <w:r>
        <w:t>Password (ItemOperations)</w:t>
      </w:r>
      <w:bookmarkEnd w:id="707"/>
      <w:bookmarkEnd w:id="708"/>
    </w:p>
    <w:p w:rsidR="00FB1433" w:rsidRDefault="003A31FC">
      <w:r>
        <w:t xml:space="preserve">The </w:t>
      </w:r>
      <w:r>
        <w:rPr>
          <w:b/>
        </w:rPr>
        <w:t>Password</w:t>
      </w:r>
      <w:r>
        <w:t xml:space="preserve"> element is an optional child element of the </w:t>
      </w:r>
      <w:r>
        <w:rPr>
          <w:b/>
        </w:rPr>
        <w:t>Options</w:t>
      </w:r>
      <w:r>
        <w:t xml:space="preserve"> element in </w:t>
      </w:r>
      <w:r>
        <w:rPr>
          <w:b/>
        </w:rPr>
        <w:t>ItemOperations</w:t>
      </w:r>
      <w:r>
        <w:t xml:space="preserve"> command requests that specifies the password for the given </w:t>
      </w:r>
      <w:r>
        <w:rPr>
          <w:b/>
        </w:rPr>
        <w:t>UserName</w:t>
      </w:r>
      <w:r>
        <w:t xml:space="preserve"> (se</w:t>
      </w:r>
      <w:r>
        <w:t xml:space="preserve">ction </w:t>
      </w:r>
      <w:hyperlink w:anchor="Section_a868f771763241739208bc293ed566a0" w:history="1">
        <w:r>
          <w:rPr>
            <w:rStyle w:val="Hyperlink"/>
          </w:rPr>
          <w:t>2.2.3.193.1</w:t>
        </w:r>
      </w:hyperlink>
      <w:r>
        <w:t>).</w:t>
      </w:r>
    </w:p>
    <w:p w:rsidR="00FB1433" w:rsidRDefault="003A31FC">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3367"/>
        <w:gridCol w:w="1786"/>
        <w:gridCol w:w="1243"/>
        <w:gridCol w:w="1806"/>
        <w:gridCol w:w="127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lastRenderedPageBreak/>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ItemOperations </w:t>
            </w:r>
            <w:r>
              <w:t xml:space="preserve">command request (section </w:t>
            </w:r>
            <w:hyperlink w:anchor="Section_9d4264fb42f547fb81335e68c52dd339" w:history="1">
              <w:r>
                <w:rPr>
                  <w:rStyle w:val="Hyperlink"/>
                </w:rPr>
                <w:t>2.2.1.10</w:t>
              </w:r>
            </w:hyperlink>
            <w:r>
              <w:t>) fetch operation</w:t>
            </w:r>
          </w:p>
        </w:tc>
        <w:tc>
          <w:tcPr>
            <w:tcW w:w="0" w:type="auto"/>
          </w:tcPr>
          <w:p w:rsidR="00FB1433" w:rsidRDefault="003A31FC">
            <w:pPr>
              <w:pStyle w:val="TableBodyText"/>
            </w:pPr>
            <w:r>
              <w:rPr>
                <w:b/>
              </w:rPr>
              <w:t>Options</w:t>
            </w:r>
            <w:r>
              <w:t xml:space="preserve"> (section </w:t>
            </w:r>
            <w:hyperlink w:anchor="Section_91043ee2548b4857aca5c35385511045" w:history="1">
              <w:r>
                <w:rPr>
                  <w:rStyle w:val="Hyperlink"/>
                </w:rPr>
                <w:t>2.2.3.125.3</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564" w:anchor="Section_dcfe20e1cb36457f8c7be5c61351f7d3">
              <w:r>
                <w:rPr>
                  <w:rStyle w:val="Hyperlink"/>
                </w:rPr>
                <w:t>[MS-ASDTYPE]</w:t>
              </w:r>
            </w:hyperlink>
            <w:r>
              <w:t xml:space="preserve"> section 2.7) </w:t>
            </w:r>
          </w:p>
        </w:tc>
        <w:tc>
          <w:tcPr>
            <w:tcW w:w="0" w:type="auto"/>
          </w:tcPr>
          <w:p w:rsidR="00FB1433" w:rsidRDefault="003A31FC">
            <w:pPr>
              <w:pStyle w:val="TableBodyText"/>
            </w:pPr>
            <w:r>
              <w:t>0...1 (optional)</w:t>
            </w:r>
          </w:p>
        </w:tc>
      </w:tr>
    </w:tbl>
    <w:p w:rsidR="00FB1433" w:rsidRDefault="003A31FC">
      <w:r>
        <w:t>The server accepts password values up to 256 characters in length. However, logon dialog boxes can limit password lengths to a smaller value.</w:t>
      </w:r>
    </w:p>
    <w:p w:rsidR="00FB1433" w:rsidRDefault="003A31FC">
      <w:r>
        <w:rPr>
          <w:b/>
        </w:rPr>
        <w:t>Protocol Versi</w:t>
      </w:r>
      <w:r>
        <w:rPr>
          <w:b/>
        </w:rPr>
        <w:t>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56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709" w:name="section_7f1bb1bd212740cab843c11708232f39"/>
      <w:bookmarkStart w:id="710" w:name="_Toc95366478"/>
      <w:r>
        <w:t>Password (Search)</w:t>
      </w:r>
      <w:bookmarkEnd w:id="709"/>
      <w:bookmarkEnd w:id="710"/>
    </w:p>
    <w:p w:rsidR="00FB1433" w:rsidRDefault="003A31FC">
      <w:r>
        <w:t xml:space="preserve">The </w:t>
      </w:r>
      <w:r>
        <w:rPr>
          <w:b/>
        </w:rPr>
        <w:t>Password</w:t>
      </w:r>
      <w:r>
        <w:t xml:space="preserve"> element is an optional child element of the </w:t>
      </w:r>
      <w:r>
        <w:rPr>
          <w:b/>
        </w:rPr>
        <w:t>Options</w:t>
      </w:r>
      <w:r>
        <w:t xml:space="preserve"> element in </w:t>
      </w:r>
      <w:r>
        <w:rPr>
          <w:b/>
        </w:rPr>
        <w:t>Search</w:t>
      </w:r>
      <w:r>
        <w:t xml:space="preserve"> command requests that specifies the password for the given </w:t>
      </w:r>
      <w:r>
        <w:rPr>
          <w:b/>
        </w:rPr>
        <w:t xml:space="preserve">UserName </w:t>
      </w:r>
      <w:r>
        <w:t xml:space="preserve">(section </w:t>
      </w:r>
      <w:hyperlink w:anchor="Section_6e4c10be8c2e4ae1bb4a28dd5696241a" w:history="1">
        <w:r>
          <w:rPr>
            <w:rStyle w:val="Hyperlink"/>
          </w:rPr>
          <w:t>2.2.3.193.2</w:t>
        </w:r>
      </w:hyperlink>
      <w:r>
        <w:t xml:space="preserve">). The </w:t>
      </w:r>
      <w:r>
        <w:t xml:space="preserve">value of the </w:t>
      </w:r>
      <w:r>
        <w:rPr>
          <w:b/>
        </w:rPr>
        <w:t>Password</w:t>
      </w:r>
      <w:r>
        <w:t xml:space="preserve"> element has a maximum length of 100 characters.</w:t>
      </w:r>
    </w:p>
    <w:p w:rsidR="00FB1433" w:rsidRDefault="003A31FC">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826"/>
        <w:gridCol w:w="1953"/>
        <w:gridCol w:w="1301"/>
        <w:gridCol w:w="2043"/>
        <w:gridCol w:w="1352"/>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FB1433" w:rsidRDefault="003A31FC">
            <w:pPr>
              <w:pStyle w:val="TableBodyText"/>
            </w:pPr>
            <w:r>
              <w:rPr>
                <w:b/>
              </w:rPr>
              <w:t>Options</w:t>
            </w:r>
            <w:r>
              <w:t xml:space="preserve"> (section </w:t>
            </w:r>
            <w:hyperlink w:anchor="Section_0a35f9ed394b4d278b3db81b6aa0a1a2" w:history="1">
              <w:r>
                <w:rPr>
                  <w:rStyle w:val="Hyperlink"/>
                </w:rPr>
                <w:t>2.2.3.125.5</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566" w:anchor="Section_dcfe20e1cb36457f8c7be5c61351f7d3">
              <w:r>
                <w:rPr>
                  <w:rStyle w:val="Hyperlink"/>
                </w:rPr>
                <w:t>[MS-ASDTYPE]</w:t>
              </w:r>
            </w:hyperlink>
            <w:r>
              <w:t xml:space="preserve"> section 2.7) </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56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lastRenderedPageBreak/>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711" w:name="section_d1cb37929cfc46eeb60c758ee1cbd44d"/>
      <w:bookmarkStart w:id="712" w:name="_Toc95366479"/>
      <w:r>
        <w:t>Password (Settings)</w:t>
      </w:r>
      <w:bookmarkEnd w:id="711"/>
      <w:bookmarkEnd w:id="712"/>
    </w:p>
    <w:p w:rsidR="00FB1433" w:rsidRDefault="003A31FC">
      <w:r>
        <w:t xml:space="preserve">The </w:t>
      </w:r>
      <w:r>
        <w:rPr>
          <w:b/>
        </w:rPr>
        <w:t>Password</w:t>
      </w:r>
      <w:r>
        <w:t xml:space="preserve"> element is a required child element of the </w:t>
      </w:r>
      <w:r>
        <w:rPr>
          <w:b/>
        </w:rPr>
        <w:t>Set</w:t>
      </w:r>
      <w:r>
        <w:t xml:space="preserve"> element in </w:t>
      </w:r>
      <w:r>
        <w:rPr>
          <w:b/>
        </w:rPr>
        <w:t xml:space="preserve">Settings </w:t>
      </w:r>
      <w:r>
        <w:t xml:space="preserve">command </w:t>
      </w:r>
      <w:r>
        <w:rPr>
          <w:b/>
        </w:rPr>
        <w:t>DevicePassword</w:t>
      </w:r>
      <w:r>
        <w:t xml:space="preserve"> </w:t>
      </w:r>
      <w:r>
        <w:rPr>
          <w:b/>
        </w:rPr>
        <w:t>Set</w:t>
      </w:r>
      <w:r>
        <w:t xml:space="preserve"> operation requests that specifies the recovery password of the client device, which is stored by the server. </w:t>
      </w:r>
    </w:p>
    <w:p w:rsidR="00FB1433" w:rsidRDefault="003A31FC">
      <w:r>
        <w:t>All elements refere</w:t>
      </w:r>
      <w:r>
        <w:t xml:space="preserv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15"/>
        <w:gridCol w:w="1536"/>
        <w:gridCol w:w="1272"/>
        <w:gridCol w:w="1923"/>
        <w:gridCol w:w="132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Settings </w:t>
            </w:r>
            <w:r>
              <w:t xml:space="preserve">command </w:t>
            </w:r>
            <w:r>
              <w:rPr>
                <w:b/>
              </w:rPr>
              <w:t>DevicePassword</w:t>
            </w:r>
            <w:r>
              <w:t xml:space="preserve"> request (section </w:t>
            </w:r>
            <w:hyperlink w:anchor="Section_b5a1ed99a7ac4d0baacb40ac792d0a91" w:history="1">
              <w:r>
                <w:rPr>
                  <w:rStyle w:val="Hyperlink"/>
                </w:rPr>
                <w:t>2.2.1.18</w:t>
              </w:r>
            </w:hyperlink>
            <w:r>
              <w:t>)</w:t>
            </w:r>
          </w:p>
        </w:tc>
        <w:tc>
          <w:tcPr>
            <w:tcW w:w="0" w:type="auto"/>
          </w:tcPr>
          <w:p w:rsidR="00FB1433" w:rsidRDefault="003A31FC">
            <w:pPr>
              <w:pStyle w:val="TableBodyText"/>
            </w:pPr>
            <w:r>
              <w:rPr>
                <w:b/>
              </w:rPr>
              <w:t>Set</w:t>
            </w:r>
            <w:r>
              <w:t xml:space="preserve"> (section </w:t>
            </w:r>
            <w:hyperlink w:anchor="Section_bde5614905d34a619d790a73c80fe393" w:history="1">
              <w:r>
                <w:rPr>
                  <w:rStyle w:val="Hyperlink"/>
                </w:rPr>
                <w:t>2.2.3.167</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568" w:anchor="Section_dcfe20e1cb36457f8c7be5c61351f7d3">
              <w:r>
                <w:rPr>
                  <w:rStyle w:val="Hyperlink"/>
                </w:rPr>
                <w:t>[MS-ASDTYPE]</w:t>
              </w:r>
            </w:hyperlink>
            <w:r>
              <w:t xml:space="preserve"> section 2.7)</w:t>
            </w:r>
            <w:r>
              <w:rPr>
                <w:b/>
              </w:rPr>
              <w:t xml:space="preserve"> </w:t>
            </w:r>
          </w:p>
        </w:tc>
        <w:tc>
          <w:tcPr>
            <w:tcW w:w="0" w:type="auto"/>
          </w:tcPr>
          <w:p w:rsidR="00FB1433" w:rsidRDefault="003A31FC">
            <w:pPr>
              <w:pStyle w:val="TableBodyText"/>
            </w:pPr>
            <w:r>
              <w:t>1...1 (required)</w:t>
            </w:r>
          </w:p>
        </w:tc>
      </w:tr>
    </w:tbl>
    <w:p w:rsidR="00FB1433" w:rsidRDefault="003A31FC">
      <w:r>
        <w:t xml:space="preserve">The value of the </w:t>
      </w:r>
      <w:r>
        <w:rPr>
          <w:b/>
        </w:rPr>
        <w:t>Passw</w:t>
      </w:r>
      <w:r>
        <w:rPr>
          <w:b/>
        </w:rPr>
        <w:t>ord</w:t>
      </w:r>
      <w:r>
        <w:t xml:space="preserve"> element has a maximum length of 255 characters.</w:t>
      </w:r>
    </w:p>
    <w:p w:rsidR="00FB1433" w:rsidRDefault="003A31FC">
      <w:r>
        <w:t xml:space="preserve">To clear an existing recovery password, the client MUST send a </w:t>
      </w:r>
      <w:r>
        <w:rPr>
          <w:b/>
        </w:rPr>
        <w:t xml:space="preserve">Settings </w:t>
      </w:r>
      <w:r>
        <w:t xml:space="preserve">command </w:t>
      </w:r>
      <w:r>
        <w:rPr>
          <w:b/>
        </w:rPr>
        <w:t>DevicePassword</w:t>
      </w:r>
      <w:r>
        <w:t xml:space="preserve"> </w:t>
      </w:r>
      <w:r>
        <w:rPr>
          <w:b/>
        </w:rPr>
        <w:t>Set</w:t>
      </w:r>
      <w:r>
        <w:t xml:space="preserve"> request with an empty </w:t>
      </w:r>
      <w:r>
        <w:rPr>
          <w:b/>
        </w:rPr>
        <w:t>Password</w:t>
      </w:r>
      <w:r>
        <w:t xml:space="preserve"> element.</w:t>
      </w:r>
    </w:p>
    <w:p w:rsidR="00FB1433" w:rsidRDefault="003A31FC">
      <w:r>
        <w:rPr>
          <w:b/>
        </w:rPr>
        <w:t>Protocol Versions</w:t>
      </w:r>
    </w:p>
    <w:p w:rsidR="00FB1433" w:rsidRDefault="003A31FC">
      <w:r>
        <w:t>The following table specifies the protocol vers</w:t>
      </w:r>
      <w:r>
        <w:t xml:space="preserve">ions that support this element. The client indicates the protocol version being used by setting either the MS-ASProtocolVersion header, as specified in </w:t>
      </w:r>
      <w:hyperlink r:id="rId569" w:anchor="Section_4cbf28dc287641c69d87ba9db86cd40d">
        <w:r>
          <w:rPr>
            <w:rStyle w:val="Hyperlink"/>
          </w:rPr>
          <w:t>[MS-ASHTTP]</w:t>
        </w:r>
      </w:hyperlink>
      <w:r>
        <w:t xml:space="preserve"> section 2.2</w:t>
      </w:r>
      <w:r>
        <w:t xml:space="preserve">.1.1.2.6,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713" w:name="section_355215134e884040b5db8f6cb26554a0"/>
      <w:bookmarkStart w:id="714" w:name="_Toc95366480"/>
      <w:r>
        <w:t>Phone</w:t>
      </w:r>
      <w:bookmarkEnd w:id="713"/>
      <w:bookmarkEnd w:id="714"/>
    </w:p>
    <w:p w:rsidR="00FB1433" w:rsidRDefault="003A31FC">
      <w:r>
        <w:t xml:space="preserve">The </w:t>
      </w:r>
      <w:r>
        <w:rPr>
          <w:b/>
        </w:rPr>
        <w:t>Phone</w:t>
      </w:r>
      <w:r>
        <w:t xml:space="preserve"> element is used in the following command responses:</w:t>
      </w:r>
    </w:p>
    <w:p w:rsidR="00FB1433" w:rsidRDefault="003A31FC">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FB1433" w:rsidRDefault="003A31FC">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FB1433" w:rsidRDefault="003A31FC">
      <w:r>
        <w:t xml:space="preserve">The definition of the </w:t>
      </w:r>
      <w:r>
        <w:rPr>
          <w:b/>
        </w:rPr>
        <w:t>Phone</w:t>
      </w:r>
      <w:r>
        <w:t xml:space="preserve"> element differs according to the context in which it is used. For more details, see section </w:t>
      </w:r>
      <w:hyperlink w:anchor="Section_c2f5c58ddb0447bcac084ac6dc8f37ea" w:history="1">
        <w:r>
          <w:rPr>
            <w:rStyle w:val="Hyperlink"/>
          </w:rPr>
          <w:t>2.2.3.133.1</w:t>
        </w:r>
      </w:hyperlink>
      <w:r>
        <w:t xml:space="preserve"> and section </w:t>
      </w:r>
      <w:hyperlink w:anchor="Section_119e691adc294faf8a0185c052185605" w:history="1">
        <w:r>
          <w:rPr>
            <w:rStyle w:val="Hyperlink"/>
          </w:rPr>
          <w:t>2.2.3.133.2</w:t>
        </w:r>
      </w:hyperlink>
      <w:r>
        <w:t xml:space="preserve">. </w:t>
      </w:r>
    </w:p>
    <w:p w:rsidR="00FB1433" w:rsidRDefault="003A31FC">
      <w:pPr>
        <w:pStyle w:val="Heading5"/>
      </w:pPr>
      <w:bookmarkStart w:id="715" w:name="section_c2f5c58ddb0447bcac084ac6dc8f37ea"/>
      <w:bookmarkStart w:id="716" w:name="_Toc95366481"/>
      <w:r>
        <w:t>Phone (Find)</w:t>
      </w:r>
      <w:bookmarkEnd w:id="715"/>
      <w:bookmarkEnd w:id="716"/>
    </w:p>
    <w:p w:rsidR="00FB1433" w:rsidRDefault="003A31FC">
      <w:r>
        <w:t xml:space="preserve">The </w:t>
      </w:r>
      <w:r>
        <w:rPr>
          <w:b/>
        </w:rPr>
        <w:t xml:space="preserve">Phone </w:t>
      </w:r>
      <w:r>
        <w:t xml:space="preserve">element in the </w:t>
      </w:r>
      <w:r>
        <w:rPr>
          <w:b/>
        </w:rPr>
        <w:t xml:space="preserve">GAL </w:t>
      </w:r>
      <w:r>
        <w:t xml:space="preserve">namespace is an optional child element of the </w:t>
      </w:r>
      <w:r>
        <w:rPr>
          <w:b/>
        </w:rPr>
        <w:t>find:Properties</w:t>
      </w:r>
      <w:r>
        <w:t xml:space="preserve"> element in </w:t>
      </w:r>
      <w:r>
        <w:rPr>
          <w:b/>
        </w:rPr>
        <w:t xml:space="preserve">Find </w:t>
      </w:r>
      <w:r>
        <w:t xml:space="preserve">command responses. The </w:t>
      </w:r>
      <w:r>
        <w:rPr>
          <w:b/>
        </w:rPr>
        <w:t xml:space="preserve">Phone </w:t>
      </w:r>
      <w:r>
        <w:t xml:space="preserve">element is only present in response to </w:t>
      </w:r>
      <w:r>
        <w:rPr>
          <w:b/>
        </w:rPr>
        <w:t xml:space="preserve">Find </w:t>
      </w:r>
      <w:r>
        <w:t xml:space="preserve">command requests that contain the </w:t>
      </w:r>
      <w:r>
        <w:rPr>
          <w:b/>
        </w:rPr>
        <w:t>GALSe</w:t>
      </w:r>
      <w:r>
        <w:rPr>
          <w:b/>
        </w:rPr>
        <w:t xml:space="preserve">archCriterion </w:t>
      </w:r>
      <w:r>
        <w:t xml:space="preserve">element as specified in section </w:t>
      </w:r>
      <w:hyperlink w:anchor="Section_5226820eea42448c8c16073249df10ed" w:history="1">
        <w:r>
          <w:rPr>
            <w:rStyle w:val="Hyperlink"/>
          </w:rPr>
          <w:t>2.2.3.82</w:t>
        </w:r>
      </w:hyperlink>
      <w:r>
        <w:t xml:space="preserve">. It contains the phone number of a recipient in the </w:t>
      </w:r>
      <w:hyperlink w:anchor="gt_6fbe9d37-508e-44f3-be0f-b579e1264f27">
        <w:r>
          <w:rPr>
            <w:rStyle w:val="HyperlinkGreen"/>
            <w:b/>
          </w:rPr>
          <w:t>GAL</w:t>
        </w:r>
      </w:hyperlink>
      <w:r>
        <w:t xml:space="preserve"> that matched the search</w:t>
      </w:r>
      <w:r>
        <w:t xml:space="preserve"> criteria from the corresponding </w:t>
      </w:r>
      <w:r>
        <w:rPr>
          <w:b/>
        </w:rPr>
        <w:t xml:space="preserve">Find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FB1433" w:rsidRDefault="003A31FC">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570" w:anchor="Section_dcfe20e1cb36457f8c7be5c61351f7d3">
              <w:r>
                <w:rPr>
                  <w:rStyle w:val="Hyperlink"/>
                </w:rPr>
                <w:t>[MS-ASDTYPE]</w:t>
              </w:r>
            </w:hyperlink>
            <w:r>
              <w:t xml:space="preserve"> section 2.7)</w:t>
            </w:r>
            <w:r>
              <w:rPr>
                <w:b/>
              </w:rPr>
              <w:t xml:space="preserve"> </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57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717" w:name="section_119e691adc294faf8a0185c052185605"/>
      <w:bookmarkStart w:id="718" w:name="_Toc95366482"/>
      <w:r>
        <w:t>Phone (Search)</w:t>
      </w:r>
      <w:bookmarkEnd w:id="717"/>
      <w:bookmarkEnd w:id="718"/>
    </w:p>
    <w:p w:rsidR="00FB1433" w:rsidRDefault="003A31FC">
      <w:r>
        <w:t xml:space="preserve">The </w:t>
      </w:r>
      <w:r>
        <w:rPr>
          <w:b/>
        </w:rPr>
        <w:t xml:space="preserve">Phone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Phone </w:t>
      </w:r>
      <w:r>
        <w:t xml:space="preserve">element is only present in response to </w:t>
      </w:r>
      <w:r>
        <w:rPr>
          <w:b/>
        </w:rPr>
        <w:t xml:space="preserve">Search </w:t>
      </w:r>
      <w:r>
        <w:t xml:space="preserve">command requests that contain a </w:t>
      </w:r>
      <w:r>
        <w:rPr>
          <w:b/>
        </w:rPr>
        <w:t xml:space="preserve">search:Name </w:t>
      </w:r>
      <w:r>
        <w:t>element with a value of "G</w:t>
      </w:r>
      <w:r>
        <w:t xml:space="preserve">AL", as specified in section </w:t>
      </w:r>
      <w:hyperlink w:anchor="Section_8521454610c64b9c8abbbbf65a385dfa" w:history="1">
        <w:r>
          <w:rPr>
            <w:rStyle w:val="Hyperlink"/>
          </w:rPr>
          <w:t>2.2.3.120.2</w:t>
        </w:r>
      </w:hyperlink>
      <w:r>
        <w:t xml:space="preserve">. It contains the phone number of a recipient in the </w:t>
      </w:r>
      <w:hyperlink w:anchor="gt_6fbe9d37-508e-44f3-be0f-b579e1264f27">
        <w:r>
          <w:rPr>
            <w:rStyle w:val="HyperlinkGreen"/>
            <w:b/>
          </w:rPr>
          <w:t>GAL</w:t>
        </w:r>
      </w:hyperlink>
      <w:r>
        <w:t xml:space="preserve"> that matched the search criteria from</w:t>
      </w:r>
      <w:r>
        <w:t xml:space="preserve">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FB1433" w:rsidRDefault="003A31FC">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572" w:anchor="Section_dcfe20e1cb36457f8c7be5c61351f7d3">
              <w:r>
                <w:rPr>
                  <w:rStyle w:val="Hyperlink"/>
                </w:rPr>
                <w:t>[MS-ASDTYPE]</w:t>
              </w:r>
            </w:hyperlink>
            <w:r>
              <w:t xml:space="preserve"> section 2.7)</w:t>
            </w:r>
            <w:r>
              <w:rPr>
                <w:b/>
              </w:rPr>
              <w:t xml:space="preserve"> </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57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719" w:name="section_50d928c67271418583c1db8b0a141440"/>
      <w:bookmarkStart w:id="720" w:name="_Toc95366483"/>
      <w:r>
        <w:t>PhoneNumber</w:t>
      </w:r>
      <w:bookmarkEnd w:id="719"/>
      <w:bookmarkEnd w:id="720"/>
    </w:p>
    <w:p w:rsidR="00FB1433" w:rsidRDefault="003A31FC">
      <w:r>
        <w:t xml:space="preserve">The </w:t>
      </w:r>
      <w:r>
        <w:rPr>
          <w:b/>
        </w:rPr>
        <w:t>PhoneNumber</w:t>
      </w:r>
      <w:r>
        <w:t xml:space="preserve"> element is an optional child element of the </w:t>
      </w:r>
      <w:r>
        <w:rPr>
          <w:b/>
        </w:rPr>
        <w:t xml:space="preserve">Set </w:t>
      </w:r>
      <w:r>
        <w:t xml:space="preserve">element in </w:t>
      </w:r>
      <w:r>
        <w:rPr>
          <w:b/>
        </w:rPr>
        <w:t xml:space="preserve">Settings </w:t>
      </w:r>
      <w:r>
        <w:t>command requests that specifies a unique number that identifies the client device.</w:t>
      </w:r>
    </w:p>
    <w:p w:rsidR="00FB1433" w:rsidRDefault="003A31FC">
      <w:r>
        <w:t xml:space="preserve">All elements referenced in this section are defined in the </w:t>
      </w:r>
      <w:r>
        <w:rPr>
          <w:b/>
        </w:rPr>
        <w:t>Settings</w:t>
      </w:r>
      <w:r>
        <w:t xml:space="preserve"> namespac</w:t>
      </w:r>
      <w:r>
        <w:t>e.</w:t>
      </w:r>
    </w:p>
    <w:tbl>
      <w:tblPr>
        <w:tblStyle w:val="Table-ShadedHeader"/>
        <w:tblW w:w="0" w:type="auto"/>
        <w:tblLook w:val="04A0" w:firstRow="1" w:lastRow="0" w:firstColumn="1" w:lastColumn="0" w:noHBand="0" w:noVBand="1"/>
      </w:tblPr>
      <w:tblGrid>
        <w:gridCol w:w="3493"/>
        <w:gridCol w:w="1521"/>
        <w:gridCol w:w="1265"/>
        <w:gridCol w:w="1894"/>
        <w:gridCol w:w="1302"/>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2.2.1.18</w:t>
              </w:r>
            </w:hyperlink>
            <w:r>
              <w:t>)</w:t>
            </w:r>
          </w:p>
        </w:tc>
        <w:tc>
          <w:tcPr>
            <w:tcW w:w="0" w:type="auto"/>
          </w:tcPr>
          <w:p w:rsidR="00FB1433" w:rsidRDefault="003A31FC">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574" w:anchor="Section_dcfe20e1cb36457f8c7be5c61351f7d3">
              <w:r>
                <w:rPr>
                  <w:rStyle w:val="Hyperlink"/>
                </w:rPr>
                <w:t>[MS-ASDTYPE]</w:t>
              </w:r>
            </w:hyperlink>
            <w:r>
              <w:t xml:space="preserve"> section 2.7) </w:t>
            </w:r>
          </w:p>
        </w:tc>
        <w:tc>
          <w:tcPr>
            <w:tcW w:w="0" w:type="auto"/>
          </w:tcPr>
          <w:p w:rsidR="00FB1433" w:rsidRDefault="003A31FC">
            <w:pPr>
              <w:pStyle w:val="TableBodyText"/>
            </w:pPr>
            <w:r>
              <w:t>0...1 (optional)</w:t>
            </w:r>
          </w:p>
        </w:tc>
      </w:tr>
    </w:tbl>
    <w:p w:rsidR="00FB1433" w:rsidRDefault="003A31FC">
      <w:r>
        <w:t>The telephone number facilitates troubleshooti</w:t>
      </w:r>
      <w:r>
        <w:t xml:space="preserve">ng and device management by providing a well-known and unique identifier for the client device. The </w:t>
      </w:r>
      <w:r>
        <w:rPr>
          <w:b/>
        </w:rPr>
        <w:t xml:space="preserve">PhoneNumber </w:t>
      </w:r>
      <w:r>
        <w:t xml:space="preserve">element value can be up to 1024 characters in length. The server does not validate the value of the </w:t>
      </w:r>
      <w:r>
        <w:rPr>
          <w:b/>
        </w:rPr>
        <w:t>PhoneNumber</w:t>
      </w:r>
      <w:r>
        <w:t xml:space="preserve"> element.</w:t>
      </w:r>
      <w:bookmarkStart w:id="721" w:name="z104"/>
      <w:bookmarkStart w:id="722" w:name="Appendix_A_Target_13"/>
      <w:bookmarkEnd w:id="721"/>
      <w:r>
        <w:rPr>
          <w:rStyle w:val="Hyperlink"/>
        </w:rPr>
        <w:fldChar w:fldCharType="begin"/>
      </w:r>
      <w:r>
        <w:rPr>
          <w:rStyle w:val="Hyperlink"/>
        </w:rPr>
        <w:instrText xml:space="preserve"> HYPERLINK \l "Appendi</w:instrText>
      </w:r>
      <w:r>
        <w:rPr>
          <w:rStyle w:val="Hyperlink"/>
        </w:rPr>
        <w:instrText xml:space="preserve">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722"/>
    </w:p>
    <w:p w:rsidR="00FB1433" w:rsidRDefault="003A31FC">
      <w:r>
        <w:rPr>
          <w:b/>
        </w:rPr>
        <w:t>Protocol Versions</w:t>
      </w:r>
    </w:p>
    <w:p w:rsidR="00FB1433" w:rsidRDefault="003A31FC">
      <w:r>
        <w:t>The following table specifies the protocol versions that support this element. The client indicates the protocol version being used by setting either the MS-ASProtocolVersion header, as speci</w:t>
      </w:r>
      <w:r>
        <w:t xml:space="preserve">fied in </w:t>
      </w:r>
      <w:hyperlink r:id="rId575"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723" w:name="section_e1d25b679cc44affb112e4816e0b584f"/>
      <w:bookmarkStart w:id="724" w:name="_Toc95366484"/>
      <w:r>
        <w:t>Picture</w:t>
      </w:r>
      <w:bookmarkEnd w:id="723"/>
      <w:bookmarkEnd w:id="724"/>
    </w:p>
    <w:p w:rsidR="00FB1433" w:rsidRDefault="003A31FC">
      <w:r>
        <w:t xml:space="preserve">The </w:t>
      </w:r>
      <w:r>
        <w:rPr>
          <w:b/>
        </w:rPr>
        <w:t>Picture</w:t>
      </w:r>
      <w:r>
        <w:t xml:space="preserve"> element is used in the following command requests and responses:</w:t>
      </w:r>
    </w:p>
    <w:p w:rsidR="00FB1433" w:rsidRDefault="003A31FC">
      <w:pPr>
        <w:pStyle w:val="ListParagraph"/>
        <w:numPr>
          <w:ilvl w:val="0"/>
          <w:numId w:val="92"/>
        </w:numPr>
      </w:pPr>
      <w:r>
        <w:rPr>
          <w:b/>
        </w:rPr>
        <w:t>Find</w:t>
      </w:r>
      <w:r>
        <w:t xml:space="preserve"> command responses (section </w:t>
      </w:r>
      <w:hyperlink w:anchor="Section_2e6a37ac1b17421e85bc371cbddde930" w:history="1">
        <w:r>
          <w:rPr>
            <w:rStyle w:val="Hyperlink"/>
          </w:rPr>
          <w:t>2.2.1.2</w:t>
        </w:r>
      </w:hyperlink>
      <w:r>
        <w:t>)</w:t>
      </w:r>
    </w:p>
    <w:p w:rsidR="00FB1433" w:rsidRDefault="003A31FC">
      <w:pPr>
        <w:pStyle w:val="ListParagraph"/>
        <w:numPr>
          <w:ilvl w:val="0"/>
          <w:numId w:val="72"/>
        </w:numPr>
      </w:pPr>
      <w:r>
        <w:rPr>
          <w:b/>
        </w:rPr>
        <w:t>ResolveRecipients</w:t>
      </w:r>
      <w:r>
        <w:t xml:space="preserve"> command requests and responses (section </w:t>
      </w:r>
      <w:hyperlink w:anchor="Section_af10e71badf140e98074cccd9a4889a2" w:history="1">
        <w:r>
          <w:rPr>
            <w:rStyle w:val="Hyperlink"/>
          </w:rPr>
          <w:t>2.2.1.15</w:t>
        </w:r>
      </w:hyperlink>
      <w:r>
        <w:t>)</w:t>
      </w:r>
    </w:p>
    <w:p w:rsidR="00FB1433" w:rsidRDefault="003A31FC">
      <w:pPr>
        <w:pStyle w:val="ListParagraph"/>
        <w:numPr>
          <w:ilvl w:val="0"/>
          <w:numId w:val="72"/>
        </w:numPr>
      </w:pPr>
      <w:r>
        <w:rPr>
          <w:b/>
        </w:rPr>
        <w:t xml:space="preserve">Search </w:t>
      </w:r>
      <w:r>
        <w:t xml:space="preserve">command requests and responses (section </w:t>
      </w:r>
      <w:hyperlink w:anchor="Section_8211179b14f344ab9de6b69ca2a48c4e" w:history="1">
        <w:r>
          <w:rPr>
            <w:rStyle w:val="Hyperlink"/>
          </w:rPr>
          <w:t>2.2.1.16</w:t>
        </w:r>
      </w:hyperlink>
      <w:r>
        <w:t>)</w:t>
      </w:r>
    </w:p>
    <w:p w:rsidR="00FB1433" w:rsidRDefault="003A31FC">
      <w:r>
        <w:t>The definit</w:t>
      </w:r>
      <w:r>
        <w:t xml:space="preserve">ion of the </w:t>
      </w:r>
      <w:r>
        <w:rPr>
          <w:b/>
        </w:rPr>
        <w:t>Picture</w:t>
      </w:r>
      <w:r>
        <w:t xml:space="preserve"> element differs according to the context in which it is used. For more details, see section </w:t>
      </w:r>
      <w:hyperlink w:anchor="Section_58e18516d6b04d56b6e0efe2c54b0f0e" w:history="1">
        <w:r>
          <w:rPr>
            <w:rStyle w:val="Hyperlink"/>
          </w:rPr>
          <w:t>2.2.3.135.2</w:t>
        </w:r>
      </w:hyperlink>
      <w:r>
        <w:t xml:space="preserve"> and section </w:t>
      </w:r>
      <w:hyperlink w:anchor="Section_8631f12a566843fab4b1ba919e340842" w:history="1">
        <w:r>
          <w:rPr>
            <w:rStyle w:val="Hyperlink"/>
          </w:rPr>
          <w:t>2</w:t>
        </w:r>
        <w:r>
          <w:rPr>
            <w:rStyle w:val="Hyperlink"/>
          </w:rPr>
          <w:t>.2.3.135.3</w:t>
        </w:r>
      </w:hyperlink>
      <w:r>
        <w:t>.</w:t>
      </w:r>
    </w:p>
    <w:p w:rsidR="00FB1433" w:rsidRDefault="003A31FC">
      <w:pPr>
        <w:pStyle w:val="Heading5"/>
      </w:pPr>
      <w:bookmarkStart w:id="725" w:name="section_2e6d294c1df84654890be831aaafb684"/>
      <w:bookmarkStart w:id="726" w:name="_Toc95366485"/>
      <w:r>
        <w:t>Picture (Find)</w:t>
      </w:r>
      <w:bookmarkEnd w:id="725"/>
      <w:bookmarkEnd w:id="726"/>
    </w:p>
    <w:p w:rsidR="00FB1433" w:rsidRDefault="003A31FC">
      <w:r>
        <w:t xml:space="preserve">The </w:t>
      </w:r>
      <w:r>
        <w:rPr>
          <w:b/>
        </w:rPr>
        <w:t>find:Picture</w:t>
      </w:r>
      <w:r>
        <w:t xml:space="preserve"> element is an optional child element of the </w:t>
      </w:r>
      <w:r>
        <w:rPr>
          <w:b/>
        </w:rPr>
        <w:t>Options</w:t>
      </w:r>
      <w:r>
        <w:t xml:space="preserve"> element in </w:t>
      </w:r>
      <w:r>
        <w:rPr>
          <w:b/>
        </w:rPr>
        <w:t xml:space="preserve">Find </w:t>
      </w:r>
      <w:r>
        <w:t xml:space="preserve">command requests that indicates that the client is requesting that contact photos be returned in the server response. The </w:t>
      </w:r>
      <w:r>
        <w:rPr>
          <w:b/>
        </w:rPr>
        <w:t>gal:Picture</w:t>
      </w:r>
      <w:r>
        <w:t xml:space="preserve"> element is</w:t>
      </w:r>
      <w:r>
        <w:t xml:space="preserve"> an optional child element of the </w:t>
      </w:r>
      <w:r>
        <w:rPr>
          <w:b/>
        </w:rPr>
        <w:t xml:space="preserve">Properties </w:t>
      </w:r>
      <w:r>
        <w:t xml:space="preserve">element in </w:t>
      </w:r>
      <w:r>
        <w:rPr>
          <w:b/>
        </w:rPr>
        <w:t xml:space="preserve">Find </w:t>
      </w:r>
      <w:r>
        <w:t>command responses that contains the data related to the contact photos.</w:t>
      </w:r>
    </w:p>
    <w:p w:rsidR="00FB1433" w:rsidRDefault="003A31FC">
      <w:r>
        <w:t xml:space="preserve">Elements referenced in this section are defined in the </w:t>
      </w:r>
      <w:r>
        <w:rPr>
          <w:b/>
        </w:rPr>
        <w:t>Find</w:t>
      </w:r>
      <w:r>
        <w:t xml:space="preserve"> namespace, except where otherwise indicated by the presence of </w:t>
      </w:r>
      <w:r>
        <w:t xml:space="preserve">a namespace prefix (as defined in section </w:t>
      </w:r>
      <w:hyperlink w:anchor="Section_718fe481c75b4ff7bbf65cf3dd0f43d7" w:history="1">
        <w:r>
          <w:rPr>
            <w:rStyle w:val="Hyperlink"/>
          </w:rPr>
          <w:t>2.2.4</w:t>
        </w:r>
      </w:hyperlink>
      <w:r>
        <w:t xml:space="preserve">). </w:t>
      </w:r>
    </w:p>
    <w:tbl>
      <w:tblPr>
        <w:tblStyle w:val="Table-ShadedHeader"/>
        <w:tblW w:w="0" w:type="auto"/>
        <w:tblLook w:val="04A0" w:firstRow="1" w:lastRow="0" w:firstColumn="1" w:lastColumn="0" w:noHBand="0" w:noVBand="1"/>
      </w:tblPr>
      <w:tblGrid>
        <w:gridCol w:w="2405"/>
        <w:gridCol w:w="1810"/>
        <w:gridCol w:w="1920"/>
        <w:gridCol w:w="2094"/>
        <w:gridCol w:w="1246"/>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FB1433" w:rsidRDefault="003A31FC">
            <w:pPr>
              <w:pStyle w:val="TableBodyText"/>
            </w:pPr>
            <w:r>
              <w:rPr>
                <w:b/>
              </w:rPr>
              <w:t>Options</w:t>
            </w:r>
            <w:r>
              <w:t xml:space="preserve"> (section </w:t>
            </w:r>
            <w:hyperlink w:anchor="Section_548521e00f8649e38b2fc9f0156a32c4" w:history="1">
              <w:r>
                <w:rPr>
                  <w:rStyle w:val="Hyperlink"/>
                </w:rPr>
                <w:t>2.2.3.125.1</w:t>
              </w:r>
            </w:hyperlink>
            <w:r>
              <w:t xml:space="preserve">) </w:t>
            </w:r>
          </w:p>
        </w:tc>
        <w:tc>
          <w:tcPr>
            <w:tcW w:w="0" w:type="auto"/>
          </w:tcPr>
          <w:p w:rsidR="00FB1433" w:rsidRDefault="003A31FC">
            <w:pPr>
              <w:pStyle w:val="TableBodyText"/>
            </w:pPr>
            <w:r>
              <w:rPr>
                <w:b/>
              </w:rPr>
              <w:t>MaxSize</w:t>
            </w:r>
            <w:r>
              <w:t xml:space="preserve"> (section </w:t>
            </w:r>
            <w:hyperlink w:anchor="Section_77b90519706147d7a7800f9805aca7c1" w:history="1">
              <w:r>
                <w:rPr>
                  <w:rStyle w:val="Hyperlink"/>
                </w:rPr>
                <w:t>2.2.3.105.1</w:t>
              </w:r>
            </w:hyperlink>
            <w:r>
              <w:t>)</w:t>
            </w:r>
          </w:p>
          <w:p w:rsidR="00FB1433" w:rsidRDefault="003A31FC">
            <w:pPr>
              <w:pStyle w:val="TableBodyText"/>
            </w:pPr>
            <w:r>
              <w:rPr>
                <w:b/>
              </w:rPr>
              <w:t>MaxPictu</w:t>
            </w:r>
            <w:r>
              <w:rPr>
                <w:b/>
              </w:rPr>
              <w:t>res</w:t>
            </w:r>
            <w:r>
              <w:t xml:space="preserve"> (section </w:t>
            </w:r>
            <w:hyperlink w:anchor="Section_d61e9985bf594dcfa76f74d810742775" w:history="1">
              <w:r>
                <w:rPr>
                  <w:rStyle w:val="Hyperlink"/>
                </w:rPr>
                <w:t>2.2.3.104.1</w:t>
              </w:r>
            </w:hyperlink>
            <w:r>
              <w:t>)</w:t>
            </w:r>
          </w:p>
        </w:tc>
        <w:tc>
          <w:tcPr>
            <w:tcW w:w="0" w:type="auto"/>
          </w:tcPr>
          <w:p w:rsidR="00FB1433" w:rsidRDefault="003A31FC">
            <w:pPr>
              <w:pStyle w:val="TableBodyText"/>
              <w:rPr>
                <w:b/>
              </w:rPr>
            </w:pPr>
            <w:r>
              <w:rPr>
                <w:b/>
              </w:rPr>
              <w:t>container</w:t>
            </w:r>
            <w:r>
              <w:t xml:space="preserve"> (</w:t>
            </w:r>
            <w:hyperlink r:id="rId576" w:anchor="Section_dcfe20e1cb36457f8c7be5c61351f7d3">
              <w:r>
                <w:rPr>
                  <w:rStyle w:val="Hyperlink"/>
                </w:rPr>
                <w:t>[MS-ASDTYPE]</w:t>
              </w:r>
            </w:hyperlink>
            <w:r>
              <w:t xml:space="preserve"> section 2.2) or None</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rPr>
                <w:b/>
              </w:rPr>
            </w:pPr>
            <w:r>
              <w:rPr>
                <w:b/>
              </w:rPr>
              <w:t>Find</w:t>
            </w:r>
            <w:r>
              <w:t xml:space="preserve"> command response</w:t>
            </w:r>
          </w:p>
        </w:tc>
        <w:tc>
          <w:tcPr>
            <w:tcW w:w="0" w:type="auto"/>
          </w:tcPr>
          <w:p w:rsidR="00FB1433" w:rsidRDefault="003A31FC">
            <w:pPr>
              <w:pStyle w:val="TableBodyText"/>
              <w:rPr>
                <w:b/>
              </w:rPr>
            </w:pPr>
            <w:r>
              <w:rPr>
                <w:b/>
              </w:rPr>
              <w:t>Properties</w:t>
            </w:r>
            <w:r>
              <w:t xml:space="preserve"> (section </w:t>
            </w:r>
            <w:hyperlink w:anchor="Section_169cad2f9de447e784d726a4ecae1a6b" w:history="1">
              <w:r>
                <w:rPr>
                  <w:rStyle w:val="Hyperlink"/>
                </w:rPr>
                <w:t>2.2.3.139.1</w:t>
              </w:r>
            </w:hyperlink>
            <w:r>
              <w:t>)</w:t>
            </w:r>
          </w:p>
        </w:tc>
        <w:tc>
          <w:tcPr>
            <w:tcW w:w="0" w:type="auto"/>
          </w:tcPr>
          <w:p w:rsidR="00FB1433" w:rsidRDefault="003A31FC">
            <w:pPr>
              <w:pStyle w:val="TableBodyText"/>
            </w:pPr>
            <w:r>
              <w:rPr>
                <w:b/>
              </w:rPr>
              <w:t>Status</w:t>
            </w:r>
            <w:r>
              <w:t xml:space="preserve"> (section </w:t>
            </w:r>
            <w:hyperlink w:anchor="Section_0e01e24cdaf44d11a7acc3a3f2fa6b6b" w:history="1">
              <w:r>
                <w:rPr>
                  <w:rStyle w:val="Hyperlink"/>
                </w:rPr>
                <w:t>2.2.3.177.2</w:t>
              </w:r>
            </w:hyperlink>
            <w:r>
              <w:t xml:space="preserve">) </w:t>
            </w:r>
          </w:p>
          <w:p w:rsidR="00FB1433" w:rsidRDefault="003A31FC">
            <w:pPr>
              <w:pStyle w:val="TableBodyText"/>
              <w:rPr>
                <w:b/>
              </w:rPr>
            </w:pPr>
            <w:r>
              <w:rPr>
                <w:b/>
              </w:rPr>
              <w:t>gal:Data</w:t>
            </w:r>
            <w:r>
              <w:t xml:space="preserve"> (section </w:t>
            </w:r>
            <w:hyperlink w:anchor="Section_0879344d3f90431385bdf45fd957a457" w:history="1">
              <w:r>
                <w:rPr>
                  <w:rStyle w:val="Hyperlink"/>
                </w:rPr>
                <w:t>2.2.3.39.1</w:t>
              </w:r>
            </w:hyperlink>
            <w:r>
              <w:t>)</w:t>
            </w:r>
          </w:p>
        </w:tc>
        <w:tc>
          <w:tcPr>
            <w:tcW w:w="0" w:type="auto"/>
          </w:tcPr>
          <w:p w:rsidR="00FB1433" w:rsidRDefault="003A31FC">
            <w:pPr>
              <w:pStyle w:val="TableBodyText"/>
              <w:rPr>
                <w:b/>
              </w:rPr>
            </w:pPr>
            <w:r>
              <w:rPr>
                <w:b/>
              </w:rPr>
              <w:t>container</w:t>
            </w:r>
          </w:p>
        </w:tc>
        <w:tc>
          <w:tcPr>
            <w:tcW w:w="0" w:type="auto"/>
          </w:tcPr>
          <w:p w:rsidR="00FB1433" w:rsidRDefault="003A31FC">
            <w:pPr>
              <w:pStyle w:val="TableBodyText"/>
            </w:pPr>
            <w:r>
              <w:t>0…1 (optional)</w:t>
            </w:r>
          </w:p>
        </w:tc>
      </w:tr>
    </w:tbl>
    <w:p w:rsidR="00FB1433" w:rsidRDefault="00FB1433"/>
    <w:p w:rsidR="00FB1433" w:rsidRDefault="003A31FC">
      <w:r>
        <w:rPr>
          <w:b/>
        </w:rPr>
        <w:lastRenderedPageBreak/>
        <w:t>Protocol Versions</w:t>
      </w:r>
    </w:p>
    <w:p w:rsidR="00FB1433" w:rsidRDefault="003A31FC">
      <w:r>
        <w:t>The following table specifies the protocol versions that support this element. The client indicates the protocol version being used by setting either the MS-ASProtocolVersion header, as specifie</w:t>
      </w:r>
      <w:r>
        <w:t xml:space="preserve">d in </w:t>
      </w:r>
      <w:hyperlink r:id="rId57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3271"/>
        <w:gridCol w:w="3266"/>
        <w:gridCol w:w="293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3271" w:type="dxa"/>
          </w:tcPr>
          <w:p w:rsidR="00FB1433" w:rsidRDefault="003A31FC">
            <w:pPr>
              <w:pStyle w:val="TableHeaderText"/>
            </w:pPr>
            <w:r>
              <w:t>Protocol version</w:t>
            </w:r>
          </w:p>
        </w:tc>
        <w:tc>
          <w:tcPr>
            <w:tcW w:w="3266" w:type="dxa"/>
          </w:tcPr>
          <w:p w:rsidR="00FB1433" w:rsidRDefault="003A31FC">
            <w:pPr>
              <w:pStyle w:val="TableHeaderText"/>
            </w:pPr>
            <w:r>
              <w:t xml:space="preserve">Element support, Find </w:t>
            </w:r>
            <w:r>
              <w:t>namespace</w:t>
            </w:r>
          </w:p>
        </w:tc>
        <w:tc>
          <w:tcPr>
            <w:tcW w:w="2938" w:type="dxa"/>
          </w:tcPr>
          <w:p w:rsidR="00FB1433" w:rsidRDefault="003A31FC">
            <w:pPr>
              <w:pStyle w:val="TableHeaderText"/>
            </w:pPr>
            <w:r>
              <w:t>Element support, GAL namespace</w:t>
            </w:r>
          </w:p>
        </w:tc>
      </w:tr>
      <w:tr w:rsidR="00FB1433" w:rsidTr="00FB1433">
        <w:tc>
          <w:tcPr>
            <w:tcW w:w="3271" w:type="dxa"/>
          </w:tcPr>
          <w:p w:rsidR="00FB1433" w:rsidRDefault="003A31FC">
            <w:pPr>
              <w:pStyle w:val="TableBodyText"/>
            </w:pPr>
            <w:r>
              <w:t>2.5</w:t>
            </w:r>
          </w:p>
        </w:tc>
        <w:tc>
          <w:tcPr>
            <w:tcW w:w="3266" w:type="dxa"/>
          </w:tcPr>
          <w:p w:rsidR="00FB1433" w:rsidRDefault="00FB1433">
            <w:pPr>
              <w:pStyle w:val="TableBodyText"/>
            </w:pPr>
          </w:p>
        </w:tc>
        <w:tc>
          <w:tcPr>
            <w:tcW w:w="2938" w:type="dxa"/>
          </w:tcPr>
          <w:p w:rsidR="00FB1433" w:rsidRDefault="00FB1433">
            <w:pPr>
              <w:pStyle w:val="TableBodyText"/>
            </w:pPr>
          </w:p>
        </w:tc>
      </w:tr>
      <w:tr w:rsidR="00FB1433" w:rsidTr="00FB1433">
        <w:tc>
          <w:tcPr>
            <w:tcW w:w="3271" w:type="dxa"/>
          </w:tcPr>
          <w:p w:rsidR="00FB1433" w:rsidRDefault="003A31FC">
            <w:pPr>
              <w:pStyle w:val="TableBodyText"/>
            </w:pPr>
            <w:r>
              <w:t>12.0</w:t>
            </w:r>
          </w:p>
        </w:tc>
        <w:tc>
          <w:tcPr>
            <w:tcW w:w="3266" w:type="dxa"/>
          </w:tcPr>
          <w:p w:rsidR="00FB1433" w:rsidRDefault="00FB1433">
            <w:pPr>
              <w:pStyle w:val="TableBodyText"/>
            </w:pPr>
          </w:p>
        </w:tc>
        <w:tc>
          <w:tcPr>
            <w:tcW w:w="2938" w:type="dxa"/>
          </w:tcPr>
          <w:p w:rsidR="00FB1433" w:rsidRDefault="00FB1433">
            <w:pPr>
              <w:pStyle w:val="TableBodyText"/>
            </w:pPr>
          </w:p>
        </w:tc>
      </w:tr>
      <w:tr w:rsidR="00FB1433" w:rsidTr="00FB1433">
        <w:tc>
          <w:tcPr>
            <w:tcW w:w="3271" w:type="dxa"/>
          </w:tcPr>
          <w:p w:rsidR="00FB1433" w:rsidRDefault="003A31FC">
            <w:pPr>
              <w:pStyle w:val="TableBodyText"/>
            </w:pPr>
            <w:r>
              <w:t>12.1</w:t>
            </w:r>
          </w:p>
        </w:tc>
        <w:tc>
          <w:tcPr>
            <w:tcW w:w="3266" w:type="dxa"/>
          </w:tcPr>
          <w:p w:rsidR="00FB1433" w:rsidRDefault="00FB1433">
            <w:pPr>
              <w:pStyle w:val="TableBodyText"/>
            </w:pPr>
          </w:p>
        </w:tc>
        <w:tc>
          <w:tcPr>
            <w:tcW w:w="2938" w:type="dxa"/>
          </w:tcPr>
          <w:p w:rsidR="00FB1433" w:rsidRDefault="00FB1433">
            <w:pPr>
              <w:pStyle w:val="TableBodyText"/>
            </w:pPr>
          </w:p>
        </w:tc>
      </w:tr>
      <w:tr w:rsidR="00FB1433" w:rsidTr="00FB1433">
        <w:tc>
          <w:tcPr>
            <w:tcW w:w="3271" w:type="dxa"/>
          </w:tcPr>
          <w:p w:rsidR="00FB1433" w:rsidRDefault="003A31FC">
            <w:pPr>
              <w:pStyle w:val="TableBodyText"/>
            </w:pPr>
            <w:r>
              <w:t>14.0</w:t>
            </w:r>
          </w:p>
        </w:tc>
        <w:tc>
          <w:tcPr>
            <w:tcW w:w="3266" w:type="dxa"/>
          </w:tcPr>
          <w:p w:rsidR="00FB1433" w:rsidRDefault="00FB1433">
            <w:pPr>
              <w:pStyle w:val="TableBodyText"/>
            </w:pPr>
          </w:p>
        </w:tc>
        <w:tc>
          <w:tcPr>
            <w:tcW w:w="2938" w:type="dxa"/>
          </w:tcPr>
          <w:p w:rsidR="00FB1433" w:rsidRDefault="00FB1433">
            <w:pPr>
              <w:pStyle w:val="TableBodyText"/>
            </w:pPr>
          </w:p>
        </w:tc>
      </w:tr>
      <w:tr w:rsidR="00FB1433" w:rsidTr="00FB1433">
        <w:tc>
          <w:tcPr>
            <w:tcW w:w="3271" w:type="dxa"/>
          </w:tcPr>
          <w:p w:rsidR="00FB1433" w:rsidRDefault="003A31FC">
            <w:pPr>
              <w:pStyle w:val="TableBodyText"/>
            </w:pPr>
            <w:r>
              <w:t>14.1</w:t>
            </w:r>
          </w:p>
        </w:tc>
        <w:tc>
          <w:tcPr>
            <w:tcW w:w="3266" w:type="dxa"/>
          </w:tcPr>
          <w:p w:rsidR="00FB1433" w:rsidRDefault="00FB1433">
            <w:pPr>
              <w:pStyle w:val="TableBodyText"/>
            </w:pPr>
          </w:p>
        </w:tc>
        <w:tc>
          <w:tcPr>
            <w:tcW w:w="2938" w:type="dxa"/>
          </w:tcPr>
          <w:p w:rsidR="00FB1433" w:rsidRDefault="00FB1433">
            <w:pPr>
              <w:pStyle w:val="TableBodyText"/>
            </w:pPr>
          </w:p>
        </w:tc>
      </w:tr>
      <w:tr w:rsidR="00FB1433" w:rsidTr="00FB1433">
        <w:tc>
          <w:tcPr>
            <w:tcW w:w="3271" w:type="dxa"/>
          </w:tcPr>
          <w:p w:rsidR="00FB1433" w:rsidRDefault="003A31FC">
            <w:pPr>
              <w:pStyle w:val="TableBodyText"/>
            </w:pPr>
            <w:r>
              <w:t>16.0</w:t>
            </w:r>
          </w:p>
        </w:tc>
        <w:tc>
          <w:tcPr>
            <w:tcW w:w="3266" w:type="dxa"/>
          </w:tcPr>
          <w:p w:rsidR="00FB1433" w:rsidRDefault="00FB1433">
            <w:pPr>
              <w:pStyle w:val="TableBodyText"/>
            </w:pPr>
          </w:p>
        </w:tc>
        <w:tc>
          <w:tcPr>
            <w:tcW w:w="2938" w:type="dxa"/>
          </w:tcPr>
          <w:p w:rsidR="00FB1433" w:rsidRDefault="00FB1433">
            <w:pPr>
              <w:pStyle w:val="TableBodyText"/>
            </w:pPr>
          </w:p>
        </w:tc>
      </w:tr>
      <w:tr w:rsidR="00FB1433" w:rsidTr="00FB1433">
        <w:tc>
          <w:tcPr>
            <w:tcW w:w="3271" w:type="dxa"/>
          </w:tcPr>
          <w:p w:rsidR="00FB1433" w:rsidRDefault="003A31FC">
            <w:pPr>
              <w:pStyle w:val="TableBodyText"/>
            </w:pPr>
            <w:r>
              <w:t>16.1</w:t>
            </w:r>
          </w:p>
        </w:tc>
        <w:tc>
          <w:tcPr>
            <w:tcW w:w="3266" w:type="dxa"/>
          </w:tcPr>
          <w:p w:rsidR="00FB1433" w:rsidRDefault="003A31FC">
            <w:pPr>
              <w:pStyle w:val="TableBodyText"/>
            </w:pPr>
            <w:r>
              <w:t>Yes</w:t>
            </w:r>
          </w:p>
        </w:tc>
        <w:tc>
          <w:tcPr>
            <w:tcW w:w="2938" w:type="dxa"/>
          </w:tcPr>
          <w:p w:rsidR="00FB1433" w:rsidRDefault="003A31FC">
            <w:pPr>
              <w:pStyle w:val="TableBodyText"/>
            </w:pPr>
            <w:r>
              <w:t>Yes</w:t>
            </w:r>
          </w:p>
        </w:tc>
      </w:tr>
    </w:tbl>
    <w:p w:rsidR="00FB1433" w:rsidRDefault="00FB1433"/>
    <w:p w:rsidR="00FB1433" w:rsidRDefault="003A31FC">
      <w:pPr>
        <w:pStyle w:val="Heading5"/>
      </w:pPr>
      <w:bookmarkStart w:id="727" w:name="section_58e18516d6b04d56b6e0efe2c54b0f0e"/>
      <w:bookmarkStart w:id="728" w:name="_Toc95366486"/>
      <w:r>
        <w:t>Picture (ResolveRecipients)</w:t>
      </w:r>
      <w:bookmarkEnd w:id="727"/>
      <w:bookmarkEnd w:id="728"/>
    </w:p>
    <w:p w:rsidR="00FB1433" w:rsidRDefault="003A31FC">
      <w:r>
        <w:t xml:space="preserve">The </w:t>
      </w:r>
      <w:r>
        <w:rPr>
          <w:b/>
        </w:rPr>
        <w:t>Picture</w:t>
      </w:r>
      <w:r>
        <w:t xml:space="preserve"> element is an optional child element of the </w:t>
      </w:r>
      <w:r>
        <w:rPr>
          <w:b/>
        </w:rPr>
        <w:t xml:space="preserve">Options </w:t>
      </w:r>
      <w:r>
        <w:t xml:space="preserve">element in </w:t>
      </w:r>
      <w:r>
        <w:rPr>
          <w:b/>
        </w:rPr>
        <w:t xml:space="preserve">ResolveRecipients </w:t>
      </w:r>
      <w:r>
        <w:t xml:space="preserve">command requests that indicates that the client is requesting that contact photos be returned in the server response. The </w:t>
      </w:r>
      <w:r>
        <w:rPr>
          <w:b/>
        </w:rPr>
        <w:t>Picture</w:t>
      </w:r>
      <w:r>
        <w:t xml:space="preserve"> element is an optional child element of the </w:t>
      </w:r>
      <w:r>
        <w:rPr>
          <w:b/>
        </w:rPr>
        <w:t xml:space="preserve">Recipient </w:t>
      </w:r>
      <w:r>
        <w:t xml:space="preserve">element in </w:t>
      </w:r>
      <w:r>
        <w:rPr>
          <w:b/>
        </w:rPr>
        <w:t xml:space="preserve">ResolveRecipients </w:t>
      </w:r>
      <w:r>
        <w:t>command responses that contains the data re</w:t>
      </w:r>
      <w:r>
        <w:t xml:space="preserve">lated to the contact photos. </w:t>
      </w:r>
    </w:p>
    <w:p w:rsidR="00FB1433" w:rsidRDefault="003A31FC">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794"/>
        <w:gridCol w:w="1693"/>
        <w:gridCol w:w="1888"/>
        <w:gridCol w:w="1871"/>
        <w:gridCol w:w="122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ResolveRecipients </w:t>
            </w:r>
            <w:r>
              <w:t xml:space="preserve">command request (section </w:t>
            </w:r>
            <w:hyperlink w:anchor="Section_af10e71badf140e98074cccd9a4889a2" w:history="1">
              <w:r>
                <w:rPr>
                  <w:rStyle w:val="Hyperlink"/>
                </w:rPr>
                <w:t>2.2.1.15</w:t>
              </w:r>
            </w:hyperlink>
            <w:r>
              <w:t>)</w:t>
            </w:r>
          </w:p>
        </w:tc>
        <w:tc>
          <w:tcPr>
            <w:tcW w:w="0" w:type="auto"/>
          </w:tcPr>
          <w:p w:rsidR="00FB1433" w:rsidRDefault="003A31FC">
            <w:pPr>
              <w:pStyle w:val="TableBodyText"/>
            </w:pPr>
            <w:r>
              <w:rPr>
                <w:b/>
              </w:rPr>
              <w:t>Options</w:t>
            </w:r>
            <w:r>
              <w:t xml:space="preserve"> (section </w:t>
            </w:r>
            <w:hyperlink w:anchor="Section_4d35e5e8595b4017abf67aef9f8aa70f" w:history="1">
              <w:r>
                <w:rPr>
                  <w:rStyle w:val="Hyperlink"/>
                </w:rPr>
                <w:t>2.2.3.125.4</w:t>
              </w:r>
            </w:hyperlink>
            <w:r>
              <w:t>)</w:t>
            </w:r>
          </w:p>
        </w:tc>
        <w:tc>
          <w:tcPr>
            <w:tcW w:w="0" w:type="auto"/>
          </w:tcPr>
          <w:p w:rsidR="00FB1433" w:rsidRDefault="003A31FC">
            <w:pPr>
              <w:pStyle w:val="TableBodyText"/>
            </w:pPr>
            <w:r>
              <w:rPr>
                <w:b/>
              </w:rPr>
              <w:t>MaxSize</w:t>
            </w:r>
            <w:r>
              <w:t xml:space="preserve"> (section </w:t>
            </w:r>
            <w:hyperlink w:anchor="Section_b4f7c3f6aea74267ac87fa7d565a18ae" w:history="1">
              <w:r>
                <w:rPr>
                  <w:rStyle w:val="Hyperlink"/>
                </w:rPr>
                <w:t>2.2.3.105.2</w:t>
              </w:r>
            </w:hyperlink>
            <w:r>
              <w:t xml:space="preserve">) </w:t>
            </w:r>
          </w:p>
          <w:p w:rsidR="00FB1433" w:rsidRDefault="003A31FC">
            <w:pPr>
              <w:pStyle w:val="TableBodyText"/>
            </w:pPr>
            <w:r>
              <w:rPr>
                <w:b/>
              </w:rPr>
              <w:t>MaxPict</w:t>
            </w:r>
            <w:r>
              <w:rPr>
                <w:b/>
              </w:rPr>
              <w:t>ures</w:t>
            </w:r>
            <w:r>
              <w:t xml:space="preserve"> (section </w:t>
            </w:r>
            <w:hyperlink w:anchor="Section_e105f19cae944a19b7a37df8b31ef06b" w:history="1">
              <w:r>
                <w:rPr>
                  <w:rStyle w:val="Hyperlink"/>
                </w:rPr>
                <w:t>2.2.3.104.2</w:t>
              </w:r>
            </w:hyperlink>
            <w:r>
              <w:t xml:space="preserve">) </w:t>
            </w:r>
          </w:p>
        </w:tc>
        <w:tc>
          <w:tcPr>
            <w:tcW w:w="0" w:type="auto"/>
          </w:tcPr>
          <w:p w:rsidR="00FB1433" w:rsidRDefault="003A31FC">
            <w:pPr>
              <w:pStyle w:val="TableBodyText"/>
              <w:rPr>
                <w:b/>
              </w:rPr>
            </w:pPr>
            <w:r>
              <w:rPr>
                <w:b/>
              </w:rPr>
              <w:t>container</w:t>
            </w:r>
            <w:r>
              <w:t xml:space="preserve"> (</w:t>
            </w:r>
            <w:hyperlink r:id="rId578" w:anchor="Section_dcfe20e1cb36457f8c7be5c61351f7d3">
              <w:r>
                <w:rPr>
                  <w:rStyle w:val="Hyperlink"/>
                </w:rPr>
                <w:t>[MS-ASDTYPE]</w:t>
              </w:r>
            </w:hyperlink>
            <w:r>
              <w:t xml:space="preserve"> section 2.2)</w:t>
            </w:r>
            <w:r>
              <w:rPr>
                <w:b/>
              </w:rPr>
              <w:t xml:space="preserve"> </w:t>
            </w:r>
            <w:r>
              <w:t>or</w:t>
            </w:r>
          </w:p>
          <w:p w:rsidR="00FB1433" w:rsidRDefault="003A31FC">
            <w:pPr>
              <w:pStyle w:val="TableBodyText"/>
            </w:pPr>
            <w:r>
              <w:t>None</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rPr>
                <w:b/>
              </w:rPr>
            </w:pPr>
            <w:r>
              <w:rPr>
                <w:b/>
              </w:rPr>
              <w:t xml:space="preserve">ResolveRecipients </w:t>
            </w:r>
            <w:r>
              <w:t>command</w:t>
            </w:r>
            <w:r>
              <w:t xml:space="preserve"> response</w:t>
            </w:r>
          </w:p>
        </w:tc>
        <w:tc>
          <w:tcPr>
            <w:tcW w:w="0" w:type="auto"/>
          </w:tcPr>
          <w:p w:rsidR="00FB1433" w:rsidRDefault="003A31FC">
            <w:pPr>
              <w:pStyle w:val="TableBodyText"/>
            </w:pPr>
            <w:r>
              <w:rPr>
                <w:b/>
              </w:rPr>
              <w:t>Recipient</w:t>
            </w:r>
            <w:r>
              <w:t xml:space="preserve"> (section </w:t>
            </w:r>
            <w:hyperlink w:anchor="Section_ef8d08df5a1a41ec89c7517da86f1f08" w:history="1">
              <w:r>
                <w:rPr>
                  <w:rStyle w:val="Hyperlink"/>
                </w:rPr>
                <w:t>2.2.3.145</w:t>
              </w:r>
            </w:hyperlink>
            <w:r>
              <w:t>)</w:t>
            </w:r>
          </w:p>
        </w:tc>
        <w:tc>
          <w:tcPr>
            <w:tcW w:w="0" w:type="auto"/>
          </w:tcPr>
          <w:p w:rsidR="00FB1433" w:rsidRDefault="003A31FC">
            <w:pPr>
              <w:pStyle w:val="TableBodyText"/>
            </w:pPr>
            <w:r>
              <w:rPr>
                <w:b/>
              </w:rPr>
              <w:t>Status</w:t>
            </w:r>
            <w:r>
              <w:t xml:space="preserve"> (section </w:t>
            </w:r>
            <w:hyperlink w:anchor="Section_71628fd7d2a54bb2a6afabedbaa341d9" w:history="1">
              <w:r>
                <w:rPr>
                  <w:rStyle w:val="Hyperlink"/>
                </w:rPr>
                <w:t>2.2.3.177.12</w:t>
              </w:r>
            </w:hyperlink>
            <w:r>
              <w:t xml:space="preserve">) </w:t>
            </w:r>
          </w:p>
          <w:p w:rsidR="00FB1433" w:rsidRDefault="003A31FC">
            <w:pPr>
              <w:pStyle w:val="TableBodyText"/>
            </w:pPr>
            <w:r>
              <w:rPr>
                <w:b/>
              </w:rPr>
              <w:t>Data</w:t>
            </w:r>
            <w:r>
              <w:t xml:space="preserve"> (section </w:t>
            </w:r>
            <w:hyperlink w:anchor="Section_6391652ac7e94ad4b747a9d68061c8dc" w:history="1">
              <w:r>
                <w:rPr>
                  <w:rStyle w:val="Hyperlink"/>
                </w:rPr>
                <w:t>2.2.3.39.3</w:t>
              </w:r>
            </w:hyperlink>
            <w:r>
              <w:t xml:space="preserve">) </w:t>
            </w:r>
          </w:p>
        </w:tc>
        <w:tc>
          <w:tcPr>
            <w:tcW w:w="0" w:type="auto"/>
          </w:tcPr>
          <w:p w:rsidR="00FB1433" w:rsidRDefault="003A31FC">
            <w:pPr>
              <w:pStyle w:val="TableBodyText"/>
              <w:rPr>
                <w:b/>
              </w:rPr>
            </w:pPr>
            <w:r>
              <w:rPr>
                <w:b/>
              </w:rPr>
              <w:t xml:space="preserve">container </w:t>
            </w:r>
          </w:p>
          <w:p w:rsidR="00FB1433" w:rsidRDefault="00FB1433">
            <w:pPr>
              <w:pStyle w:val="TableBodyText"/>
              <w:rPr>
                <w:b/>
              </w:rPr>
            </w:pP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57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lastRenderedPageBreak/>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729" w:name="section_8631f12a566843fab4b1ba919e340842"/>
      <w:bookmarkStart w:id="730" w:name="_Toc95366487"/>
      <w:r>
        <w:t>Picture (Search)</w:t>
      </w:r>
      <w:bookmarkEnd w:id="729"/>
      <w:bookmarkEnd w:id="730"/>
    </w:p>
    <w:p w:rsidR="00FB1433" w:rsidRDefault="003A31FC">
      <w:r>
        <w:t xml:space="preserve">The </w:t>
      </w:r>
      <w:r>
        <w:rPr>
          <w:b/>
        </w:rPr>
        <w:t>search:Picture</w:t>
      </w:r>
      <w:r>
        <w:t xml:space="preserve"> element is an optional child element of the </w:t>
      </w:r>
      <w:r>
        <w:rPr>
          <w:b/>
        </w:rPr>
        <w:t>Options</w:t>
      </w:r>
      <w:r>
        <w:t xml:space="preserve"> element in </w:t>
      </w:r>
      <w:r>
        <w:rPr>
          <w:b/>
        </w:rPr>
        <w:t xml:space="preserve">Search </w:t>
      </w:r>
      <w:r>
        <w:t xml:space="preserve">command requests that indicates that the client is requesting that contact photos be returned in the server response. The </w:t>
      </w:r>
      <w:r>
        <w:rPr>
          <w:b/>
        </w:rPr>
        <w:t>gal:Picture</w:t>
      </w:r>
      <w:r>
        <w:t xml:space="preserve"> element is an op</w:t>
      </w:r>
      <w:r>
        <w:t xml:space="preserve">tional child element of the </w:t>
      </w:r>
      <w:r>
        <w:rPr>
          <w:b/>
        </w:rPr>
        <w:t xml:space="preserve">Properties </w:t>
      </w:r>
      <w:r>
        <w:t xml:space="preserve">element in </w:t>
      </w:r>
      <w:r>
        <w:rPr>
          <w:b/>
        </w:rPr>
        <w:t xml:space="preserve">Search </w:t>
      </w:r>
      <w:r>
        <w:t>command responses that contains the data related to the contact photos.</w:t>
      </w:r>
    </w:p>
    <w:p w:rsidR="00FB1433" w:rsidRDefault="003A31FC">
      <w:r>
        <w:t xml:space="preserve">Elements referenced in this section are defined in the </w:t>
      </w:r>
      <w:r>
        <w:rPr>
          <w:b/>
        </w:rPr>
        <w:t>Search</w:t>
      </w:r>
      <w:r>
        <w:t xml:space="preserve"> namespace, except where otherwise indicated by the presence of a </w:t>
      </w:r>
      <w:r>
        <w:t xml:space="preserve">namespace prefix (as defined in section </w:t>
      </w:r>
      <w:hyperlink w:anchor="Section_718fe481c75b4ff7bbf65cf3dd0f43d7" w:history="1">
        <w:r>
          <w:rPr>
            <w:rStyle w:val="Hyperlink"/>
          </w:rPr>
          <w:t>2.2.4</w:t>
        </w:r>
      </w:hyperlink>
      <w:r>
        <w:t xml:space="preserve">). </w:t>
      </w:r>
    </w:p>
    <w:tbl>
      <w:tblPr>
        <w:tblStyle w:val="Table-ShadedHeader"/>
        <w:tblW w:w="0" w:type="auto"/>
        <w:tblLook w:val="04A0" w:firstRow="1" w:lastRow="0" w:firstColumn="1" w:lastColumn="0" w:noHBand="0" w:noVBand="1"/>
      </w:tblPr>
      <w:tblGrid>
        <w:gridCol w:w="2488"/>
        <w:gridCol w:w="1787"/>
        <w:gridCol w:w="1910"/>
        <w:gridCol w:w="2053"/>
        <w:gridCol w:w="1237"/>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FB1433" w:rsidRDefault="003A31FC">
            <w:pPr>
              <w:pStyle w:val="TableBodyText"/>
            </w:pPr>
            <w:r>
              <w:rPr>
                <w:b/>
              </w:rPr>
              <w:t>Options</w:t>
            </w:r>
            <w:r>
              <w:t xml:space="preserve"> (section </w:t>
            </w:r>
            <w:hyperlink w:anchor="Section_0a35f9ed394b4d278b3db81b6aa0a1a2" w:history="1">
              <w:r>
                <w:rPr>
                  <w:rStyle w:val="Hyperlink"/>
                </w:rPr>
                <w:t>2.2.3.125.5</w:t>
              </w:r>
            </w:hyperlink>
            <w:r>
              <w:t xml:space="preserve">) </w:t>
            </w:r>
          </w:p>
        </w:tc>
        <w:tc>
          <w:tcPr>
            <w:tcW w:w="0" w:type="auto"/>
          </w:tcPr>
          <w:p w:rsidR="00FB1433" w:rsidRDefault="003A31FC">
            <w:pPr>
              <w:pStyle w:val="TableBodyText"/>
            </w:pPr>
            <w:r>
              <w:rPr>
                <w:b/>
              </w:rPr>
              <w:t>MaxSize</w:t>
            </w:r>
            <w:r>
              <w:t xml:space="preserve"> (section </w:t>
            </w:r>
            <w:hyperlink w:anchor="Section_59e5fb05f5af4cf1b627787f95fafcb8" w:history="1">
              <w:r>
                <w:rPr>
                  <w:rStyle w:val="Hyperlink"/>
                </w:rPr>
                <w:t>2.2.3.105.3</w:t>
              </w:r>
            </w:hyperlink>
            <w:r>
              <w:t>)</w:t>
            </w:r>
          </w:p>
          <w:p w:rsidR="00FB1433" w:rsidRDefault="003A31FC">
            <w:pPr>
              <w:pStyle w:val="TableBodyText"/>
            </w:pPr>
            <w:r>
              <w:rPr>
                <w:b/>
              </w:rPr>
              <w:t>MaxPict</w:t>
            </w:r>
            <w:r>
              <w:rPr>
                <w:b/>
              </w:rPr>
              <w:t>ures</w:t>
            </w:r>
            <w:r>
              <w:t xml:space="preserve"> (section </w:t>
            </w:r>
            <w:hyperlink w:anchor="Section_507831618fa34346861be4c8f9fc6ca0" w:history="1">
              <w:r>
                <w:rPr>
                  <w:rStyle w:val="Hyperlink"/>
                </w:rPr>
                <w:t>2.2.3.104.3</w:t>
              </w:r>
            </w:hyperlink>
            <w:r>
              <w:t>)</w:t>
            </w:r>
          </w:p>
        </w:tc>
        <w:tc>
          <w:tcPr>
            <w:tcW w:w="0" w:type="auto"/>
          </w:tcPr>
          <w:p w:rsidR="00FB1433" w:rsidRDefault="003A31FC">
            <w:pPr>
              <w:pStyle w:val="TableBodyText"/>
              <w:rPr>
                <w:b/>
              </w:rPr>
            </w:pPr>
            <w:r>
              <w:rPr>
                <w:b/>
              </w:rPr>
              <w:t>container</w:t>
            </w:r>
            <w:r>
              <w:t xml:space="preserve"> (</w:t>
            </w:r>
            <w:hyperlink r:id="rId580" w:anchor="Section_dcfe20e1cb36457f8c7be5c61351f7d3">
              <w:r>
                <w:rPr>
                  <w:rStyle w:val="Hyperlink"/>
                </w:rPr>
                <w:t>[MS-ASDTYPE]</w:t>
              </w:r>
            </w:hyperlink>
            <w:r>
              <w:t xml:space="preserve"> section 2.2) or None</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rPr>
                <w:b/>
              </w:rPr>
            </w:pPr>
            <w:r>
              <w:rPr>
                <w:b/>
              </w:rPr>
              <w:t>Search</w:t>
            </w:r>
            <w:r>
              <w:t xml:space="preserve"> command response</w:t>
            </w:r>
          </w:p>
        </w:tc>
        <w:tc>
          <w:tcPr>
            <w:tcW w:w="0" w:type="auto"/>
          </w:tcPr>
          <w:p w:rsidR="00FB1433" w:rsidRDefault="003A31FC">
            <w:pPr>
              <w:pStyle w:val="TableBodyText"/>
              <w:rPr>
                <w:b/>
              </w:rPr>
            </w:pPr>
            <w:r>
              <w:rPr>
                <w:b/>
              </w:rPr>
              <w:t>Properties</w:t>
            </w:r>
            <w:r>
              <w:t xml:space="preserve"> (section </w:t>
            </w:r>
            <w:hyperlink w:anchor="Section_29837fa342f04a119018bf9f0d9e2a94" w:history="1">
              <w:r>
                <w:rPr>
                  <w:rStyle w:val="Hyperlink"/>
                </w:rPr>
                <w:t>2.2.3.139.3</w:t>
              </w:r>
            </w:hyperlink>
            <w:r>
              <w:t>)</w:t>
            </w:r>
          </w:p>
        </w:tc>
        <w:tc>
          <w:tcPr>
            <w:tcW w:w="0" w:type="auto"/>
          </w:tcPr>
          <w:p w:rsidR="00FB1433" w:rsidRDefault="003A31FC">
            <w:pPr>
              <w:pStyle w:val="TableBodyText"/>
            </w:pPr>
            <w:r>
              <w:rPr>
                <w:b/>
              </w:rPr>
              <w:t>Status</w:t>
            </w:r>
            <w:r>
              <w:t xml:space="preserve"> (section </w:t>
            </w:r>
            <w:hyperlink w:anchor="Section_4eb1c8d060fd4dfb98982700fe85c956" w:history="1">
              <w:r>
                <w:rPr>
                  <w:rStyle w:val="Hyperlink"/>
                </w:rPr>
                <w:t>2.2.3.177.13</w:t>
              </w:r>
            </w:hyperlink>
            <w:r>
              <w:t xml:space="preserve">) </w:t>
            </w:r>
          </w:p>
          <w:p w:rsidR="00FB1433" w:rsidRDefault="003A31FC">
            <w:pPr>
              <w:pStyle w:val="TableBodyText"/>
              <w:rPr>
                <w:b/>
              </w:rPr>
            </w:pPr>
            <w:r>
              <w:rPr>
                <w:b/>
              </w:rPr>
              <w:t>gal:Data</w:t>
            </w:r>
            <w:r>
              <w:t xml:space="preserve"> (section </w:t>
            </w:r>
            <w:hyperlink w:anchor="Section_7cd21552d8c243b69df76d132f4eeb1b" w:history="1">
              <w:r>
                <w:rPr>
                  <w:rStyle w:val="Hyperlink"/>
                </w:rPr>
                <w:t>2.2.3.39.4</w:t>
              </w:r>
            </w:hyperlink>
            <w:r>
              <w:t>)</w:t>
            </w:r>
          </w:p>
        </w:tc>
        <w:tc>
          <w:tcPr>
            <w:tcW w:w="0" w:type="auto"/>
          </w:tcPr>
          <w:p w:rsidR="00FB1433" w:rsidRDefault="003A31FC">
            <w:pPr>
              <w:pStyle w:val="TableBodyText"/>
              <w:rPr>
                <w:b/>
              </w:rPr>
            </w:pPr>
            <w:r>
              <w:rPr>
                <w:b/>
              </w:rPr>
              <w:t>container</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The following table specifies the protocol versions that support this element. The client indicates the protocol version being used by settin</w:t>
      </w:r>
      <w:r>
        <w:t xml:space="preserve">g either the MS-ASProtocolVersion header, as specified in </w:t>
      </w:r>
      <w:hyperlink r:id="rId581" w:anchor="Section_4cbf28dc287641c69d87ba9db86cd40d">
        <w:r>
          <w:rPr>
            <w:rStyle w:val="Hyperlink"/>
          </w:rPr>
          <w:t>[MS-ASHTTP]</w:t>
        </w:r>
      </w:hyperlink>
      <w:r>
        <w:t xml:space="preserve"> section 2.2.1.1.2.6, or the </w:t>
      </w:r>
      <w:r>
        <w:rPr>
          <w:b/>
        </w:rPr>
        <w:t>Protocol version</w:t>
      </w:r>
      <w:r>
        <w:t xml:space="preserve"> field, as specified in [MS-ASHTTP] section 2.2.1.1.1.1, in t</w:t>
      </w:r>
      <w:r>
        <w:t>he request.</w:t>
      </w:r>
    </w:p>
    <w:tbl>
      <w:tblPr>
        <w:tblStyle w:val="Table-ShadedHeader"/>
        <w:tblW w:w="0" w:type="auto"/>
        <w:tblLook w:val="04A0" w:firstRow="1" w:lastRow="0" w:firstColumn="1" w:lastColumn="0" w:noHBand="0" w:noVBand="1"/>
      </w:tblPr>
      <w:tblGrid>
        <w:gridCol w:w="3271"/>
        <w:gridCol w:w="3266"/>
        <w:gridCol w:w="293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3271" w:type="dxa"/>
          </w:tcPr>
          <w:p w:rsidR="00FB1433" w:rsidRDefault="003A31FC">
            <w:pPr>
              <w:pStyle w:val="TableHeaderText"/>
            </w:pPr>
            <w:r>
              <w:t>Protocol version</w:t>
            </w:r>
          </w:p>
        </w:tc>
        <w:tc>
          <w:tcPr>
            <w:tcW w:w="3266" w:type="dxa"/>
          </w:tcPr>
          <w:p w:rsidR="00FB1433" w:rsidRDefault="003A31FC">
            <w:pPr>
              <w:pStyle w:val="TableHeaderText"/>
            </w:pPr>
            <w:r>
              <w:t>Element support, Search namespace</w:t>
            </w:r>
          </w:p>
        </w:tc>
        <w:tc>
          <w:tcPr>
            <w:tcW w:w="2938" w:type="dxa"/>
          </w:tcPr>
          <w:p w:rsidR="00FB1433" w:rsidRDefault="003A31FC">
            <w:pPr>
              <w:pStyle w:val="TableHeaderText"/>
            </w:pPr>
            <w:r>
              <w:t>Element support, GAL namespace</w:t>
            </w:r>
          </w:p>
        </w:tc>
      </w:tr>
      <w:tr w:rsidR="00FB1433" w:rsidTr="00FB1433">
        <w:tc>
          <w:tcPr>
            <w:tcW w:w="3271" w:type="dxa"/>
          </w:tcPr>
          <w:p w:rsidR="00FB1433" w:rsidRDefault="003A31FC">
            <w:pPr>
              <w:pStyle w:val="TableBodyText"/>
            </w:pPr>
            <w:r>
              <w:t>2.5</w:t>
            </w:r>
          </w:p>
        </w:tc>
        <w:tc>
          <w:tcPr>
            <w:tcW w:w="3266" w:type="dxa"/>
          </w:tcPr>
          <w:p w:rsidR="00FB1433" w:rsidRDefault="00FB1433">
            <w:pPr>
              <w:pStyle w:val="TableBodyText"/>
            </w:pPr>
          </w:p>
        </w:tc>
        <w:tc>
          <w:tcPr>
            <w:tcW w:w="2938" w:type="dxa"/>
          </w:tcPr>
          <w:p w:rsidR="00FB1433" w:rsidRDefault="00FB1433">
            <w:pPr>
              <w:pStyle w:val="TableBodyText"/>
            </w:pPr>
          </w:p>
        </w:tc>
      </w:tr>
      <w:tr w:rsidR="00FB1433" w:rsidTr="00FB1433">
        <w:tc>
          <w:tcPr>
            <w:tcW w:w="3271" w:type="dxa"/>
          </w:tcPr>
          <w:p w:rsidR="00FB1433" w:rsidRDefault="003A31FC">
            <w:pPr>
              <w:pStyle w:val="TableBodyText"/>
            </w:pPr>
            <w:r>
              <w:t>12.0</w:t>
            </w:r>
          </w:p>
        </w:tc>
        <w:tc>
          <w:tcPr>
            <w:tcW w:w="3266" w:type="dxa"/>
          </w:tcPr>
          <w:p w:rsidR="00FB1433" w:rsidRDefault="00FB1433">
            <w:pPr>
              <w:pStyle w:val="TableBodyText"/>
            </w:pPr>
          </w:p>
        </w:tc>
        <w:tc>
          <w:tcPr>
            <w:tcW w:w="2938" w:type="dxa"/>
          </w:tcPr>
          <w:p w:rsidR="00FB1433" w:rsidRDefault="00FB1433">
            <w:pPr>
              <w:pStyle w:val="TableBodyText"/>
            </w:pPr>
          </w:p>
        </w:tc>
      </w:tr>
      <w:tr w:rsidR="00FB1433" w:rsidTr="00FB1433">
        <w:tc>
          <w:tcPr>
            <w:tcW w:w="3271" w:type="dxa"/>
          </w:tcPr>
          <w:p w:rsidR="00FB1433" w:rsidRDefault="003A31FC">
            <w:pPr>
              <w:pStyle w:val="TableBodyText"/>
            </w:pPr>
            <w:r>
              <w:t>12.1</w:t>
            </w:r>
          </w:p>
        </w:tc>
        <w:tc>
          <w:tcPr>
            <w:tcW w:w="3266" w:type="dxa"/>
          </w:tcPr>
          <w:p w:rsidR="00FB1433" w:rsidRDefault="00FB1433">
            <w:pPr>
              <w:pStyle w:val="TableBodyText"/>
            </w:pPr>
          </w:p>
        </w:tc>
        <w:tc>
          <w:tcPr>
            <w:tcW w:w="2938" w:type="dxa"/>
          </w:tcPr>
          <w:p w:rsidR="00FB1433" w:rsidRDefault="00FB1433">
            <w:pPr>
              <w:pStyle w:val="TableBodyText"/>
            </w:pPr>
          </w:p>
        </w:tc>
      </w:tr>
      <w:tr w:rsidR="00FB1433" w:rsidTr="00FB1433">
        <w:tc>
          <w:tcPr>
            <w:tcW w:w="3271" w:type="dxa"/>
          </w:tcPr>
          <w:p w:rsidR="00FB1433" w:rsidRDefault="003A31FC">
            <w:pPr>
              <w:pStyle w:val="TableBodyText"/>
            </w:pPr>
            <w:r>
              <w:lastRenderedPageBreak/>
              <w:t>14.0</w:t>
            </w:r>
          </w:p>
        </w:tc>
        <w:tc>
          <w:tcPr>
            <w:tcW w:w="3266" w:type="dxa"/>
          </w:tcPr>
          <w:p w:rsidR="00FB1433" w:rsidRDefault="00FB1433">
            <w:pPr>
              <w:pStyle w:val="TableBodyText"/>
            </w:pPr>
          </w:p>
        </w:tc>
        <w:tc>
          <w:tcPr>
            <w:tcW w:w="2938" w:type="dxa"/>
          </w:tcPr>
          <w:p w:rsidR="00FB1433" w:rsidRDefault="00FB1433">
            <w:pPr>
              <w:pStyle w:val="TableBodyText"/>
            </w:pPr>
          </w:p>
        </w:tc>
      </w:tr>
      <w:tr w:rsidR="00FB1433" w:rsidTr="00FB1433">
        <w:tc>
          <w:tcPr>
            <w:tcW w:w="3271" w:type="dxa"/>
          </w:tcPr>
          <w:p w:rsidR="00FB1433" w:rsidRDefault="003A31FC">
            <w:pPr>
              <w:pStyle w:val="TableBodyText"/>
            </w:pPr>
            <w:r>
              <w:t>14.1</w:t>
            </w:r>
          </w:p>
        </w:tc>
        <w:tc>
          <w:tcPr>
            <w:tcW w:w="3266" w:type="dxa"/>
          </w:tcPr>
          <w:p w:rsidR="00FB1433" w:rsidRDefault="003A31FC">
            <w:pPr>
              <w:pStyle w:val="TableBodyText"/>
            </w:pPr>
            <w:r>
              <w:t>Yes</w:t>
            </w:r>
          </w:p>
        </w:tc>
        <w:tc>
          <w:tcPr>
            <w:tcW w:w="2938" w:type="dxa"/>
          </w:tcPr>
          <w:p w:rsidR="00FB1433" w:rsidRDefault="003A31FC">
            <w:pPr>
              <w:pStyle w:val="TableBodyText"/>
            </w:pPr>
            <w:r>
              <w:t>Yes</w:t>
            </w:r>
          </w:p>
        </w:tc>
      </w:tr>
      <w:tr w:rsidR="00FB1433" w:rsidTr="00FB1433">
        <w:tc>
          <w:tcPr>
            <w:tcW w:w="3271" w:type="dxa"/>
          </w:tcPr>
          <w:p w:rsidR="00FB1433" w:rsidRDefault="003A31FC">
            <w:pPr>
              <w:pStyle w:val="TableBodyText"/>
            </w:pPr>
            <w:r>
              <w:t>16.0</w:t>
            </w:r>
          </w:p>
        </w:tc>
        <w:tc>
          <w:tcPr>
            <w:tcW w:w="3266" w:type="dxa"/>
          </w:tcPr>
          <w:p w:rsidR="00FB1433" w:rsidRDefault="003A31FC">
            <w:pPr>
              <w:pStyle w:val="TableBodyText"/>
            </w:pPr>
            <w:r>
              <w:t>Yes</w:t>
            </w:r>
          </w:p>
        </w:tc>
        <w:tc>
          <w:tcPr>
            <w:tcW w:w="2938" w:type="dxa"/>
          </w:tcPr>
          <w:p w:rsidR="00FB1433" w:rsidRDefault="003A31FC">
            <w:pPr>
              <w:pStyle w:val="TableBodyText"/>
            </w:pPr>
            <w:r>
              <w:t>Yes</w:t>
            </w:r>
          </w:p>
        </w:tc>
      </w:tr>
      <w:tr w:rsidR="00FB1433" w:rsidTr="00FB1433">
        <w:tc>
          <w:tcPr>
            <w:tcW w:w="3271" w:type="dxa"/>
          </w:tcPr>
          <w:p w:rsidR="00FB1433" w:rsidRDefault="003A31FC">
            <w:pPr>
              <w:pStyle w:val="TableBodyText"/>
            </w:pPr>
            <w:r>
              <w:t>16.1</w:t>
            </w:r>
          </w:p>
        </w:tc>
        <w:tc>
          <w:tcPr>
            <w:tcW w:w="3266" w:type="dxa"/>
          </w:tcPr>
          <w:p w:rsidR="00FB1433" w:rsidRDefault="003A31FC">
            <w:pPr>
              <w:pStyle w:val="TableBodyText"/>
            </w:pPr>
            <w:r>
              <w:t>Yes</w:t>
            </w:r>
          </w:p>
        </w:tc>
        <w:tc>
          <w:tcPr>
            <w:tcW w:w="2938" w:type="dxa"/>
          </w:tcPr>
          <w:p w:rsidR="00FB1433" w:rsidRDefault="003A31FC">
            <w:pPr>
              <w:pStyle w:val="TableBodyText"/>
            </w:pPr>
            <w:r>
              <w:t>Yes</w:t>
            </w:r>
          </w:p>
        </w:tc>
      </w:tr>
    </w:tbl>
    <w:p w:rsidR="00FB1433" w:rsidRDefault="00FB1433"/>
    <w:p w:rsidR="00FB1433" w:rsidRDefault="003A31FC">
      <w:pPr>
        <w:pStyle w:val="Heading4"/>
      </w:pPr>
      <w:bookmarkStart w:id="731" w:name="section_58a72448856a4bc5a919004d0fb7f303"/>
      <w:bookmarkStart w:id="732" w:name="_Toc95366488"/>
      <w:r>
        <w:t>Ping</w:t>
      </w:r>
      <w:bookmarkEnd w:id="731"/>
      <w:bookmarkEnd w:id="732"/>
    </w:p>
    <w:p w:rsidR="00FB1433" w:rsidRDefault="003A31FC">
      <w:r>
        <w:t xml:space="preserve">The </w:t>
      </w:r>
      <w:r>
        <w:rPr>
          <w:b/>
        </w:rPr>
        <w:t>Ping</w:t>
      </w:r>
      <w:r>
        <w:t xml:space="preserve"> element is a required element in </w:t>
      </w:r>
      <w:r>
        <w:rPr>
          <w:b/>
        </w:rPr>
        <w:t>Ping</w:t>
      </w:r>
      <w:r>
        <w:t xml:space="preserve"> command requests and responses that identifies the body of the HTTP </w:t>
      </w:r>
      <w:r>
        <w:rPr>
          <w:b/>
        </w:rPr>
        <w:t>POST</w:t>
      </w:r>
      <w:r>
        <w:t xml:space="preserve"> as containing a </w:t>
      </w:r>
      <w:r>
        <w:rPr>
          <w:b/>
        </w:rPr>
        <w:t>Ping</w:t>
      </w:r>
      <w:r>
        <w:t xml:space="preserve"> command (section </w:t>
      </w:r>
      <w:hyperlink w:anchor="Section_54540f3bab1548568e21dcebd4a7b495" w:history="1">
        <w:r>
          <w:rPr>
            <w:rStyle w:val="Hyperlink"/>
          </w:rPr>
          <w:t>2.2.1.13</w:t>
        </w:r>
      </w:hyperlink>
      <w:r>
        <w:t>). It is the top-level element in the XML stream.</w:t>
      </w:r>
    </w:p>
    <w:p w:rsidR="00FB1433" w:rsidRDefault="003A31FC">
      <w:r>
        <w:t>All elements referenced in</w:t>
      </w:r>
      <w:r>
        <w:t xml:space="preserve"> this section are defined in the </w:t>
      </w:r>
      <w:r>
        <w:rPr>
          <w:b/>
        </w:rPr>
        <w:t>Ping</w:t>
      </w:r>
      <w:r>
        <w:t xml:space="preserve"> namespace.</w:t>
      </w:r>
    </w:p>
    <w:tbl>
      <w:tblPr>
        <w:tblStyle w:val="Table-ShadedHeader"/>
        <w:tblW w:w="0" w:type="auto"/>
        <w:tblLook w:val="04A0" w:firstRow="1" w:lastRow="0" w:firstColumn="1" w:lastColumn="0" w:noHBand="0" w:noVBand="1"/>
      </w:tblPr>
      <w:tblGrid>
        <w:gridCol w:w="2499"/>
        <w:gridCol w:w="1292"/>
        <w:gridCol w:w="2461"/>
        <w:gridCol w:w="1936"/>
        <w:gridCol w:w="1287"/>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Ping </w:t>
            </w:r>
            <w:r>
              <w:t>command request (section 2.2.1.13)</w:t>
            </w:r>
          </w:p>
        </w:tc>
        <w:tc>
          <w:tcPr>
            <w:tcW w:w="0" w:type="auto"/>
          </w:tcPr>
          <w:p w:rsidR="00FB1433" w:rsidRDefault="003A31FC">
            <w:pPr>
              <w:pStyle w:val="TableBodyText"/>
            </w:pPr>
            <w:r>
              <w:t>None</w:t>
            </w:r>
          </w:p>
        </w:tc>
        <w:tc>
          <w:tcPr>
            <w:tcW w:w="0" w:type="auto"/>
          </w:tcPr>
          <w:p w:rsidR="00FB1433" w:rsidRDefault="003A31FC">
            <w:pPr>
              <w:pStyle w:val="TableBodyText"/>
            </w:pPr>
            <w:r>
              <w:rPr>
                <w:b/>
              </w:rPr>
              <w:t>HeartbeatInterval</w:t>
            </w:r>
            <w:r>
              <w:t xml:space="preserve"> (section </w:t>
            </w:r>
            <w:hyperlink w:anchor="Section_3fa88a42b0134e3796cbdb8273dbd243" w:history="1">
              <w:r>
                <w:rPr>
                  <w:rStyle w:val="Hyperlink"/>
                </w:rPr>
                <w:t>2.2.3.88.1</w:t>
              </w:r>
            </w:hyperlink>
            <w:r>
              <w:t>)</w:t>
            </w:r>
          </w:p>
          <w:p w:rsidR="00FB1433" w:rsidRDefault="003A31FC">
            <w:pPr>
              <w:pStyle w:val="TableBodyText"/>
            </w:pPr>
            <w:r>
              <w:rPr>
                <w:b/>
              </w:rPr>
              <w:t>Folders</w:t>
            </w:r>
            <w:r>
              <w:t xml:space="preserve"> (section </w:t>
            </w:r>
            <w:hyperlink w:anchor="Section_c531dc1c053846a78ab19babe5377872" w:history="1">
              <w:r>
                <w:rPr>
                  <w:rStyle w:val="Hyperlink"/>
                </w:rPr>
                <w:t>2.2.3.75.2</w:t>
              </w:r>
            </w:hyperlink>
            <w:r>
              <w:t>)</w:t>
            </w:r>
          </w:p>
        </w:tc>
        <w:tc>
          <w:tcPr>
            <w:tcW w:w="0" w:type="auto"/>
          </w:tcPr>
          <w:p w:rsidR="00FB1433" w:rsidRDefault="003A31FC">
            <w:pPr>
              <w:pStyle w:val="TableBodyText"/>
              <w:rPr>
                <w:b/>
              </w:rPr>
            </w:pPr>
            <w:r>
              <w:rPr>
                <w:b/>
              </w:rPr>
              <w:t>container</w:t>
            </w:r>
            <w:r>
              <w:t xml:space="preserve"> (</w:t>
            </w:r>
            <w:hyperlink r:id="rId582"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rPr>
                <w:b/>
              </w:rPr>
            </w:pPr>
            <w:r>
              <w:rPr>
                <w:b/>
              </w:rPr>
              <w:t xml:space="preserve">Ping </w:t>
            </w:r>
            <w:r>
              <w:t>command</w:t>
            </w:r>
            <w:r>
              <w:t xml:space="preserve"> response</w:t>
            </w:r>
          </w:p>
        </w:tc>
        <w:tc>
          <w:tcPr>
            <w:tcW w:w="0" w:type="auto"/>
          </w:tcPr>
          <w:p w:rsidR="00FB1433" w:rsidRDefault="003A31FC">
            <w:pPr>
              <w:pStyle w:val="TableBodyText"/>
            </w:pPr>
            <w:r>
              <w:t>None</w:t>
            </w:r>
          </w:p>
        </w:tc>
        <w:tc>
          <w:tcPr>
            <w:tcW w:w="0" w:type="auto"/>
          </w:tcPr>
          <w:p w:rsidR="00FB1433" w:rsidRDefault="003A31FC">
            <w:pPr>
              <w:pStyle w:val="TableBodyText"/>
            </w:pPr>
            <w:r>
              <w:rPr>
                <w:b/>
              </w:rPr>
              <w:t>HeartbeatInterval</w:t>
            </w:r>
          </w:p>
          <w:p w:rsidR="00FB1433" w:rsidRDefault="003A31FC">
            <w:pPr>
              <w:pStyle w:val="TableBodyText"/>
            </w:pPr>
            <w:r>
              <w:rPr>
                <w:b/>
              </w:rPr>
              <w:t>Folders</w:t>
            </w:r>
          </w:p>
          <w:p w:rsidR="00FB1433" w:rsidRDefault="003A31FC">
            <w:pPr>
              <w:pStyle w:val="TableBodyText"/>
            </w:pPr>
            <w:r>
              <w:rPr>
                <w:b/>
              </w:rPr>
              <w:t>MaxFolders</w:t>
            </w:r>
            <w:r>
              <w:t xml:space="preserve"> (section </w:t>
            </w:r>
            <w:hyperlink w:anchor="Section_abe5ebcba4a04125a3fb5d1c7b6a664a" w:history="1">
              <w:r>
                <w:rPr>
                  <w:rStyle w:val="Hyperlink"/>
                </w:rPr>
                <w:t>2.2.3.102</w:t>
              </w:r>
            </w:hyperlink>
            <w:r>
              <w:t>)</w:t>
            </w:r>
          </w:p>
          <w:p w:rsidR="00FB1433" w:rsidRDefault="003A31FC">
            <w:pPr>
              <w:pStyle w:val="TableBodyText"/>
            </w:pPr>
            <w:r>
              <w:rPr>
                <w:b/>
              </w:rPr>
              <w:t>Status</w:t>
            </w:r>
            <w:r>
              <w:t xml:space="preserve"> (section </w:t>
            </w:r>
            <w:hyperlink w:anchor="Section_cec19b0eb7f94967956939c73746efc4" w:history="1">
              <w:r>
                <w:rPr>
                  <w:rStyle w:val="Hyperlink"/>
                </w:rPr>
                <w:t>2.2.3.177.11</w:t>
              </w:r>
            </w:hyperlink>
            <w:r>
              <w:t>)</w:t>
            </w:r>
          </w:p>
        </w:tc>
        <w:tc>
          <w:tcPr>
            <w:tcW w:w="0" w:type="auto"/>
          </w:tcPr>
          <w:p w:rsidR="00FB1433" w:rsidRDefault="003A31FC">
            <w:pPr>
              <w:pStyle w:val="TableBodyText"/>
              <w:rPr>
                <w:b/>
              </w:rPr>
            </w:pPr>
            <w:r>
              <w:rPr>
                <w:b/>
              </w:rPr>
              <w:t xml:space="preserve">container </w:t>
            </w:r>
          </w:p>
        </w:tc>
        <w:tc>
          <w:tcPr>
            <w:tcW w:w="0" w:type="auto"/>
          </w:tcPr>
          <w:p w:rsidR="00FB1433" w:rsidRDefault="003A31FC">
            <w:pPr>
              <w:pStyle w:val="TableBodyText"/>
            </w:pPr>
            <w:r>
              <w:t>1…1 (required)</w:t>
            </w:r>
          </w:p>
        </w:tc>
      </w:tr>
    </w:tbl>
    <w:p w:rsidR="00FB1433" w:rsidRDefault="00FB1433"/>
    <w:p w:rsidR="00FB1433" w:rsidRDefault="003A31FC">
      <w:r>
        <w:rPr>
          <w:b/>
        </w:rPr>
        <w:t>Protoc</w:t>
      </w:r>
      <w:r>
        <w:rPr>
          <w:b/>
        </w:rPr>
        <w:t>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58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733" w:name="section_742cd2118e294f10a6e80ec56cbc8a16"/>
      <w:bookmarkStart w:id="734" w:name="_Toc95366489"/>
      <w:r>
        <w:t>Preview</w:t>
      </w:r>
      <w:bookmarkEnd w:id="733"/>
      <w:bookmarkEnd w:id="734"/>
    </w:p>
    <w:p w:rsidR="00FB1433" w:rsidRDefault="003A31FC">
      <w:r>
        <w:t xml:space="preserve">The </w:t>
      </w:r>
      <w:r>
        <w:rPr>
          <w:b/>
        </w:rPr>
        <w:t xml:space="preserve">Preview </w:t>
      </w:r>
      <w:r>
        <w:t xml:space="preserve">element is an optional child element of the </w:t>
      </w:r>
      <w:r>
        <w:rPr>
          <w:b/>
        </w:rPr>
        <w:t xml:space="preserve">Properties </w:t>
      </w:r>
      <w:r>
        <w:t xml:space="preserve">element in </w:t>
      </w:r>
      <w:r>
        <w:rPr>
          <w:b/>
        </w:rPr>
        <w:t>Find</w:t>
      </w:r>
      <w:r>
        <w:t xml:space="preserve"> command responses that contains an up to 255-character preview of the </w:t>
      </w:r>
      <w:hyperlink w:anchor="gt_26fd90b8-1ffd-4f74-abe9-1fe96d74973c">
        <w:r>
          <w:rPr>
            <w:rStyle w:val="HyperlinkGreen"/>
            <w:b/>
          </w:rPr>
          <w:t>Email Text Body</w:t>
        </w:r>
      </w:hyperlink>
      <w:r>
        <w:t xml:space="preserve"> to be displayed in the list of search results. </w:t>
      </w:r>
    </w:p>
    <w:p w:rsidR="00FB1433" w:rsidRDefault="003A31FC">
      <w:r>
        <w:t xml:space="preserve">All 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718"/>
        <w:gridCol w:w="2066"/>
        <w:gridCol w:w="1301"/>
        <w:gridCol w:w="2040"/>
        <w:gridCol w:w="135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w:t>
            </w:r>
            <w:r>
              <w:t>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FB1433" w:rsidRDefault="003A31FC">
            <w:pPr>
              <w:pStyle w:val="TableBodyText"/>
            </w:pPr>
            <w:r>
              <w:rPr>
                <w:b/>
              </w:rPr>
              <w:t>Properties</w:t>
            </w:r>
            <w:r>
              <w:t xml:space="preserve"> (section </w:t>
            </w:r>
            <w:hyperlink w:anchor="Section_169cad2f9de447e784d726a4ecae1a6b" w:history="1">
              <w:r>
                <w:rPr>
                  <w:rStyle w:val="Hyperlink"/>
                </w:rPr>
                <w:t>2.2.3.139.1</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584" w:anchor="Section_dcfe20e1cb36457f8c7be5c61351f7d3">
              <w:r>
                <w:rPr>
                  <w:rStyle w:val="Hyperlink"/>
                </w:rPr>
                <w:t>[MS-ASDTYPE]</w:t>
              </w:r>
            </w:hyperlink>
            <w:r>
              <w:t xml:space="preserve"> section 2.7)</w:t>
            </w:r>
          </w:p>
        </w:tc>
        <w:tc>
          <w:tcPr>
            <w:tcW w:w="0" w:type="auto"/>
          </w:tcPr>
          <w:p w:rsidR="00FB1433" w:rsidRDefault="003A31FC">
            <w:pPr>
              <w:pStyle w:val="TableBodyText"/>
            </w:pPr>
            <w:r>
              <w:t>0…1 (optional)</w:t>
            </w:r>
          </w:p>
        </w:tc>
      </w:tr>
    </w:tbl>
    <w:p w:rsidR="00FB1433" w:rsidRDefault="00FB1433"/>
    <w:p w:rsidR="00FB1433" w:rsidRDefault="003A31FC">
      <w:pPr>
        <w:rPr>
          <w:b/>
        </w:rPr>
      </w:pPr>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58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4736"/>
        <w:gridCol w:w="4804"/>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804"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804"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804"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804"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804"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804"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804" w:type="dxa"/>
          </w:tcPr>
          <w:p w:rsidR="00FB1433" w:rsidRDefault="00FB1433">
            <w:pPr>
              <w:pStyle w:val="TableBodyText"/>
            </w:pPr>
          </w:p>
        </w:tc>
      </w:tr>
      <w:tr w:rsidR="00FB1433" w:rsidTr="00FB1433">
        <w:tc>
          <w:tcPr>
            <w:tcW w:w="4736" w:type="dxa"/>
          </w:tcPr>
          <w:p w:rsidR="00FB1433" w:rsidRDefault="003A31FC">
            <w:pPr>
              <w:pStyle w:val="TableBodyText"/>
            </w:pPr>
            <w:r>
              <w:t>16.1</w:t>
            </w:r>
          </w:p>
        </w:tc>
        <w:tc>
          <w:tcPr>
            <w:tcW w:w="4804" w:type="dxa"/>
          </w:tcPr>
          <w:p w:rsidR="00FB1433" w:rsidRDefault="003A31FC">
            <w:pPr>
              <w:pStyle w:val="TableBodyText"/>
            </w:pPr>
            <w:r>
              <w:t>Yes</w:t>
            </w:r>
          </w:p>
        </w:tc>
      </w:tr>
    </w:tbl>
    <w:p w:rsidR="00FB1433" w:rsidRDefault="00FB1433"/>
    <w:p w:rsidR="00FB1433" w:rsidRDefault="003A31FC">
      <w:pPr>
        <w:pStyle w:val="Heading4"/>
      </w:pPr>
      <w:bookmarkStart w:id="735" w:name="section_b645dd1f1c784cca863a21bd1cf7b91c"/>
      <w:bookmarkStart w:id="736" w:name="_Toc95366490"/>
      <w:r>
        <w:t>PrimarySmtpAddress</w:t>
      </w:r>
      <w:bookmarkEnd w:id="735"/>
      <w:bookmarkEnd w:id="736"/>
    </w:p>
    <w:p w:rsidR="00FB1433" w:rsidRDefault="003A31FC">
      <w:r>
        <w:t xml:space="preserve">The </w:t>
      </w:r>
      <w:r>
        <w:rPr>
          <w:b/>
        </w:rPr>
        <w:t>PrimarySmtpAddress</w:t>
      </w:r>
      <w:r>
        <w:t xml:space="preserve"> element is an optional child element of the </w:t>
      </w:r>
      <w:r>
        <w:rPr>
          <w:b/>
        </w:rPr>
        <w:t xml:space="preserve">EmailAddresses </w:t>
      </w:r>
      <w:r>
        <w:t xml:space="preserve">element in </w:t>
      </w:r>
      <w:r>
        <w:rPr>
          <w:b/>
        </w:rPr>
        <w:t xml:space="preserve">Settings </w:t>
      </w:r>
      <w:r>
        <w:t xml:space="preserve">command responses that specifies the primary </w:t>
      </w:r>
      <w:hyperlink w:anchor="gt_0678be67-e739-4e33-97fe-2b03b903a379">
        <w:r>
          <w:rPr>
            <w:rStyle w:val="HyperlinkGreen"/>
            <w:b/>
          </w:rPr>
          <w:t>SMTP</w:t>
        </w:r>
      </w:hyperlink>
      <w:r>
        <w:t xml:space="preserve"> address for the given a</w:t>
      </w:r>
      <w:r>
        <w:t>ccount.</w:t>
      </w:r>
    </w:p>
    <w:p w:rsidR="00FB1433" w:rsidRDefault="003A31FC">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120"/>
        <w:gridCol w:w="2155"/>
        <w:gridCol w:w="1224"/>
        <w:gridCol w:w="1729"/>
        <w:gridCol w:w="1247"/>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Settings </w:t>
            </w:r>
            <w:r>
              <w:t xml:space="preserve">command </w:t>
            </w:r>
            <w:r>
              <w:rPr>
                <w:b/>
              </w:rPr>
              <w:t>UserInformation</w:t>
            </w:r>
            <w:r>
              <w:t xml:space="preserve"> response (section </w:t>
            </w:r>
            <w:hyperlink w:anchor="Section_b5a1ed99a7ac4d0baacb40ac792d0a91" w:history="1">
              <w:r>
                <w:rPr>
                  <w:rStyle w:val="Hyperlink"/>
                </w:rPr>
                <w:t>2.2.1.18</w:t>
              </w:r>
            </w:hyperlink>
            <w:r>
              <w:t>)</w:t>
            </w:r>
          </w:p>
        </w:tc>
        <w:tc>
          <w:tcPr>
            <w:tcW w:w="0" w:type="auto"/>
          </w:tcPr>
          <w:p w:rsidR="00FB1433" w:rsidRDefault="003A31FC">
            <w:pPr>
              <w:pStyle w:val="TableBodyText"/>
            </w:pPr>
            <w:r>
              <w:rPr>
                <w:b/>
              </w:rPr>
              <w:t>EmailAddresses</w:t>
            </w:r>
            <w:r>
              <w:t xml:space="preserve"> (section </w:t>
            </w:r>
            <w:hyperlink w:anchor="Section_ed03ae2794ac4d1cb663062f4f58c06c" w:history="1">
              <w:r>
                <w:rPr>
                  <w:rStyle w:val="Hyperlink"/>
                </w:rPr>
                <w:t>2.2.3.57</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586" w:anchor="Section_dcfe20e1cb36457f8c7be5c61351f7d3">
              <w:r>
                <w:rPr>
                  <w:rStyle w:val="Hyperlink"/>
                </w:rPr>
                <w:t>[MS-ASDTYPE]</w:t>
              </w:r>
            </w:hyperlink>
            <w:r>
              <w:t xml:space="preserve"> section 2.7)</w:t>
            </w:r>
            <w:r>
              <w:rPr>
                <w:b/>
              </w:rPr>
              <w:t xml:space="preserve"> </w:t>
            </w:r>
          </w:p>
        </w:tc>
        <w:tc>
          <w:tcPr>
            <w:tcW w:w="0" w:type="auto"/>
          </w:tcPr>
          <w:p w:rsidR="00FB1433" w:rsidRDefault="003A31FC">
            <w:pPr>
              <w:pStyle w:val="TableBodyText"/>
            </w:pPr>
            <w:r>
              <w:t>0…1 (optional)</w:t>
            </w:r>
          </w:p>
        </w:tc>
      </w:tr>
    </w:tbl>
    <w:p w:rsidR="00FB1433" w:rsidRDefault="003A31FC">
      <w:r>
        <w:lastRenderedPageBreak/>
        <w:t xml:space="preserve">The value of the </w:t>
      </w:r>
      <w:r>
        <w:rPr>
          <w:b/>
        </w:rPr>
        <w:t>PrimarySmtpAddress</w:t>
      </w:r>
      <w:r>
        <w:t xml:space="preserve"> element can also be returned as a value for the </w:t>
      </w:r>
      <w:r>
        <w:rPr>
          <w:b/>
        </w:rPr>
        <w:t>SMTPAddress</w:t>
      </w:r>
      <w:r>
        <w:t xml:space="preserve"> element (section </w:t>
      </w:r>
      <w:hyperlink w:anchor="Section_c29634b647374589acc8028baa9acb2d" w:history="1">
        <w:r>
          <w:rPr>
            <w:rStyle w:val="Hyperlink"/>
          </w:rPr>
          <w:t>2.2.3.171</w:t>
        </w:r>
      </w:hyperlink>
      <w:r>
        <w:t>).</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58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737" w:name="section_f96659023e9c4f04a60dbf0887d7d8c8"/>
      <w:bookmarkStart w:id="738" w:name="_Toc95366491"/>
      <w:r>
        <w:t>Properties</w:t>
      </w:r>
      <w:bookmarkEnd w:id="737"/>
      <w:bookmarkEnd w:id="738"/>
    </w:p>
    <w:p w:rsidR="00FB1433" w:rsidRDefault="003A31FC">
      <w:r>
        <w:t xml:space="preserve">The </w:t>
      </w:r>
      <w:r>
        <w:rPr>
          <w:b/>
        </w:rPr>
        <w:t>Properties</w:t>
      </w:r>
      <w:r>
        <w:t xml:space="preserve"> element is used in the following command responses:</w:t>
      </w:r>
    </w:p>
    <w:p w:rsidR="00FB1433" w:rsidRDefault="003A31FC">
      <w:pPr>
        <w:pStyle w:val="ListParagraph"/>
        <w:numPr>
          <w:ilvl w:val="0"/>
          <w:numId w:val="92"/>
        </w:numPr>
      </w:pPr>
      <w:r>
        <w:rPr>
          <w:b/>
        </w:rPr>
        <w:t>Find</w:t>
      </w:r>
      <w:r>
        <w:t xml:space="preserve"> command responses (section </w:t>
      </w:r>
      <w:hyperlink w:anchor="Section_2e6a37ac1b17421e85bc371cbddde930" w:history="1">
        <w:r>
          <w:rPr>
            <w:rStyle w:val="Hyperlink"/>
          </w:rPr>
          <w:t>2.2.1.2</w:t>
        </w:r>
      </w:hyperlink>
      <w:r>
        <w:t>)</w:t>
      </w:r>
    </w:p>
    <w:p w:rsidR="00FB1433" w:rsidRDefault="003A31FC">
      <w:pPr>
        <w:pStyle w:val="ListParagraph"/>
        <w:numPr>
          <w:ilvl w:val="0"/>
          <w:numId w:val="92"/>
        </w:numPr>
      </w:pPr>
      <w:r>
        <w:rPr>
          <w:b/>
        </w:rPr>
        <w:t>ItemOperations</w:t>
      </w:r>
      <w:r>
        <w:t xml:space="preserve"> command responses (section </w:t>
      </w:r>
      <w:hyperlink w:anchor="Section_9d4264fb42f547fb81335e68c52dd339" w:history="1">
        <w:r>
          <w:rPr>
            <w:rStyle w:val="Hyperlink"/>
          </w:rPr>
          <w:t>2.2.1.10</w:t>
        </w:r>
      </w:hyperlink>
      <w:r>
        <w:t>)</w:t>
      </w:r>
    </w:p>
    <w:p w:rsidR="00FB1433" w:rsidRDefault="003A31FC">
      <w:pPr>
        <w:pStyle w:val="ListParagraph"/>
        <w:numPr>
          <w:ilvl w:val="0"/>
          <w:numId w:val="92"/>
        </w:numPr>
      </w:pPr>
      <w:r>
        <w:rPr>
          <w:b/>
        </w:rPr>
        <w:t xml:space="preserve">Search </w:t>
      </w:r>
      <w:r>
        <w:t xml:space="preserve">command responses (section </w:t>
      </w:r>
      <w:hyperlink w:anchor="Section_8211179b14f344ab9de6b69ca2a48c4e" w:history="1">
        <w:r>
          <w:rPr>
            <w:rStyle w:val="Hyperlink"/>
          </w:rPr>
          <w:t>2.2.1.16</w:t>
        </w:r>
      </w:hyperlink>
      <w:r>
        <w:t>)</w:t>
      </w:r>
    </w:p>
    <w:p w:rsidR="00FB1433" w:rsidRDefault="003A31FC">
      <w:r>
        <w:t xml:space="preserve">The definition of the </w:t>
      </w:r>
      <w:r>
        <w:rPr>
          <w:b/>
        </w:rPr>
        <w:t>Properties</w:t>
      </w:r>
      <w:r>
        <w:t xml:space="preserve"> element differs according to the context in which it is used. For more details, see section </w:t>
      </w:r>
      <w:hyperlink w:anchor="Section_169cad2f9de447e784d726a4ecae1a6b" w:history="1">
        <w:r>
          <w:rPr>
            <w:rStyle w:val="Hyperlink"/>
          </w:rPr>
          <w:t>2.2.3.139.1</w:t>
        </w:r>
      </w:hyperlink>
      <w:r>
        <w:t xml:space="preserve">, section </w:t>
      </w:r>
      <w:hyperlink w:anchor="Section_b6b1551af8414bac967ca3328af78229" w:history="1">
        <w:r>
          <w:rPr>
            <w:rStyle w:val="Hyperlink"/>
          </w:rPr>
          <w:t>2.2.3.139.2</w:t>
        </w:r>
      </w:hyperlink>
      <w:r>
        <w:t xml:space="preserve"> and section </w:t>
      </w:r>
      <w:hyperlink w:anchor="Section_29837fa342f04a119018bf9f0d9e2a94" w:history="1">
        <w:r>
          <w:rPr>
            <w:rStyle w:val="Hyperlink"/>
          </w:rPr>
          <w:t>2.2.3.139.3</w:t>
        </w:r>
      </w:hyperlink>
      <w:r>
        <w:t xml:space="preserve">. </w:t>
      </w:r>
    </w:p>
    <w:p w:rsidR="00FB1433" w:rsidRDefault="003A31FC">
      <w:pPr>
        <w:pStyle w:val="Heading5"/>
      </w:pPr>
      <w:bookmarkStart w:id="739" w:name="section_169cad2f9de447e784d726a4ecae1a6b"/>
      <w:bookmarkStart w:id="740" w:name="_Toc95366492"/>
      <w:r>
        <w:t>Properties (Find)</w:t>
      </w:r>
      <w:bookmarkEnd w:id="739"/>
      <w:bookmarkEnd w:id="740"/>
    </w:p>
    <w:p w:rsidR="00FB1433" w:rsidRDefault="003A31FC">
      <w:r>
        <w:t xml:space="preserve">The </w:t>
      </w:r>
      <w:r>
        <w:rPr>
          <w:b/>
        </w:rPr>
        <w:t>Properties</w:t>
      </w:r>
      <w:r>
        <w:t xml:space="preserve"> element is a required child element of the </w:t>
      </w:r>
      <w:r>
        <w:rPr>
          <w:b/>
        </w:rPr>
        <w:t xml:space="preserve">Result </w:t>
      </w:r>
      <w:r>
        <w:t xml:space="preserve">element in </w:t>
      </w:r>
      <w:r>
        <w:rPr>
          <w:b/>
        </w:rPr>
        <w:t xml:space="preserve">Find </w:t>
      </w:r>
      <w:r>
        <w:t>command responses that contains the properties that are returned for an item in the response.</w:t>
      </w:r>
    </w:p>
    <w:p w:rsidR="00FB1433" w:rsidRDefault="003A31FC">
      <w:r>
        <w:t xml:space="preserve">Elements referenced in this section are defined in the </w:t>
      </w:r>
      <w:r>
        <w:rPr>
          <w:b/>
        </w:rPr>
        <w:t>Find</w:t>
      </w:r>
      <w:r>
        <w:t xml:space="preserve"> namespace, except whe</w:t>
      </w:r>
      <w:r>
        <w:t xml:space="preserv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359"/>
        <w:gridCol w:w="1626"/>
        <w:gridCol w:w="2479"/>
        <w:gridCol w:w="1775"/>
        <w:gridCol w:w="1236"/>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FB1433" w:rsidRDefault="003A31FC">
            <w:pPr>
              <w:pStyle w:val="TableBodyText"/>
            </w:pPr>
            <w:r>
              <w:rPr>
                <w:b/>
              </w:rPr>
              <w:t>Result</w:t>
            </w:r>
            <w:r>
              <w:t xml:space="preserve"> (section </w:t>
            </w:r>
            <w:hyperlink w:anchor="Section_92abf8dc678c45c990353080a072368a" w:history="1">
              <w:r>
                <w:rPr>
                  <w:rStyle w:val="Hyperlink"/>
                </w:rPr>
                <w:t>2.2.3.155.1</w:t>
              </w:r>
            </w:hyperlink>
            <w:r>
              <w:t xml:space="preserve">) </w:t>
            </w:r>
          </w:p>
        </w:tc>
        <w:tc>
          <w:tcPr>
            <w:tcW w:w="0" w:type="auto"/>
          </w:tcPr>
          <w:p w:rsidR="00FB1433" w:rsidRDefault="003A31FC">
            <w:pPr>
              <w:pStyle w:val="TableBodyText"/>
            </w:pPr>
            <w:r>
              <w:rPr>
                <w:b/>
              </w:rPr>
              <w:t xml:space="preserve">Subject </w:t>
            </w:r>
            <w:r>
              <w:t>(</w:t>
            </w:r>
            <w:hyperlink r:id="rId588" w:anchor="Section_f3d27369e0f54164aa5e9b1abda16f5f">
              <w:r>
                <w:rPr>
                  <w:rStyle w:val="Hyperlink"/>
                </w:rPr>
                <w:t>[MS-ASEMAIL]</w:t>
              </w:r>
            </w:hyperlink>
            <w:r>
              <w:t xml:space="preserve"> section 2.2.2.75.1)</w:t>
            </w:r>
          </w:p>
          <w:p w:rsidR="00FB1433" w:rsidRDefault="003A31FC">
            <w:pPr>
              <w:pStyle w:val="TableBodyText"/>
            </w:pPr>
            <w:r>
              <w:rPr>
                <w:b/>
              </w:rPr>
              <w:t xml:space="preserve">DateReceived </w:t>
            </w:r>
            <w:r>
              <w:t>([MS-ASEMAIL] section 2.2.2.24)</w:t>
            </w:r>
          </w:p>
          <w:p w:rsidR="00FB1433" w:rsidRDefault="003A31FC">
            <w:pPr>
              <w:pStyle w:val="TableBodyText"/>
            </w:pPr>
            <w:r>
              <w:rPr>
                <w:b/>
              </w:rPr>
              <w:t xml:space="preserve">DisplayTo </w:t>
            </w:r>
            <w:r>
              <w:t>([MS-ASEMAIL] section 2.2.2.29)</w:t>
            </w:r>
          </w:p>
          <w:p w:rsidR="00FB1433" w:rsidRDefault="003A31FC">
            <w:pPr>
              <w:pStyle w:val="TableBodyText"/>
            </w:pPr>
            <w:r>
              <w:rPr>
                <w:b/>
              </w:rPr>
              <w:t xml:space="preserve">DisplayCc </w:t>
            </w:r>
            <w:r>
              <w:t xml:space="preserve">(section </w:t>
            </w:r>
            <w:hyperlink w:anchor="Section_186e5d490dbd430a91fa2498dc15710f" w:history="1">
              <w:r>
                <w:rPr>
                  <w:rStyle w:val="Hyperlink"/>
                </w:rPr>
                <w:t>2.2.3.48</w:t>
              </w:r>
            </w:hyperlink>
            <w:r>
              <w:t>)</w:t>
            </w:r>
          </w:p>
          <w:p w:rsidR="00FB1433" w:rsidRDefault="003A31FC">
            <w:pPr>
              <w:pStyle w:val="TableBodyText"/>
            </w:pPr>
            <w:r>
              <w:rPr>
                <w:b/>
              </w:rPr>
              <w:lastRenderedPageBreak/>
              <w:t xml:space="preserve">DisplayBcc </w:t>
            </w:r>
            <w:r>
              <w:t xml:space="preserve">(section </w:t>
            </w:r>
            <w:hyperlink w:anchor="Section_7970612a16994c4089ea76a03806947a" w:history="1">
              <w:r>
                <w:rPr>
                  <w:rStyle w:val="Hyperlink"/>
                </w:rPr>
                <w:t>2.2.3.47</w:t>
              </w:r>
            </w:hyperlink>
            <w:r>
              <w:t>)</w:t>
            </w:r>
          </w:p>
          <w:p w:rsidR="00FB1433" w:rsidRDefault="003A31FC">
            <w:pPr>
              <w:pStyle w:val="TableBodyText"/>
            </w:pPr>
            <w:r>
              <w:rPr>
                <w:b/>
              </w:rPr>
              <w:t xml:space="preserve">Importance </w:t>
            </w:r>
            <w:r>
              <w:t>([MS-ASEMAIL] section 2.2.2.38)</w:t>
            </w:r>
          </w:p>
          <w:p w:rsidR="00FB1433" w:rsidRDefault="003A31FC">
            <w:pPr>
              <w:pStyle w:val="TableBodyText"/>
            </w:pPr>
            <w:r>
              <w:rPr>
                <w:b/>
              </w:rPr>
              <w:t xml:space="preserve">Read </w:t>
            </w:r>
            <w:r>
              <w:t>([MS-ASEMAIL] section 2.2.2.58)</w:t>
            </w:r>
          </w:p>
          <w:p w:rsidR="00FB1433" w:rsidRDefault="003A31FC">
            <w:pPr>
              <w:pStyle w:val="TableBodyText"/>
            </w:pPr>
            <w:r>
              <w:rPr>
                <w:b/>
              </w:rPr>
              <w:t xml:space="preserve">IsDraft </w:t>
            </w:r>
            <w:r>
              <w:t>([MS-ASEMAIL] section 2.2.2.42)</w:t>
            </w:r>
          </w:p>
          <w:p w:rsidR="00FB1433" w:rsidRDefault="003A31FC">
            <w:pPr>
              <w:pStyle w:val="TableBodyText"/>
            </w:pPr>
            <w:r>
              <w:rPr>
                <w:b/>
              </w:rPr>
              <w:t xml:space="preserve">Preview </w:t>
            </w:r>
            <w:r>
              <w:t xml:space="preserve">(section </w:t>
            </w:r>
            <w:hyperlink w:anchor="Section_742cd2118e294f10a6e80ec56cbc8a16" w:history="1">
              <w:r>
                <w:rPr>
                  <w:rStyle w:val="Hyperlink"/>
                </w:rPr>
                <w:t>2.2.3.137</w:t>
              </w:r>
            </w:hyperlink>
            <w:r>
              <w:t>)</w:t>
            </w:r>
          </w:p>
          <w:p w:rsidR="00FB1433" w:rsidRDefault="003A31FC">
            <w:pPr>
              <w:pStyle w:val="TableBodyText"/>
            </w:pPr>
            <w:r>
              <w:rPr>
                <w:b/>
              </w:rPr>
              <w:t xml:space="preserve">HasAttachments </w:t>
            </w:r>
            <w:r>
              <w:t xml:space="preserve">(section </w:t>
            </w:r>
            <w:hyperlink w:anchor="Section_2fa460c530a948728af3168e3a4cb750" w:history="1">
              <w:r>
                <w:rPr>
                  <w:rStyle w:val="Hyperlink"/>
                </w:rPr>
                <w:t>2.2.3.87</w:t>
              </w:r>
            </w:hyperlink>
            <w:r>
              <w:t>)</w:t>
            </w:r>
          </w:p>
          <w:p w:rsidR="00FB1433" w:rsidRDefault="003A31FC">
            <w:pPr>
              <w:pStyle w:val="TableBodyText"/>
            </w:pPr>
            <w:r>
              <w:rPr>
                <w:b/>
              </w:rPr>
              <w:t xml:space="preserve">From </w:t>
            </w:r>
            <w:r>
              <w:t>([MS-ASEMAIL] section 2.2.2.36)</w:t>
            </w:r>
            <w:r>
              <w:br/>
            </w:r>
            <w:r>
              <w:rPr>
                <w:b/>
              </w:rPr>
              <w:t>gal:DisplayName</w:t>
            </w:r>
            <w:r>
              <w:t xml:space="preserve"> (section </w:t>
            </w:r>
            <w:hyperlink w:anchor="Section_24ff77f1b203405798e9febdd6c4aaa8" w:history="1">
              <w:r>
                <w:rPr>
                  <w:rStyle w:val="Hyperlink"/>
                </w:rPr>
                <w:t>2.2.3.49.2</w:t>
              </w:r>
            </w:hyperlink>
            <w:r>
              <w:t>)</w:t>
            </w:r>
          </w:p>
          <w:p w:rsidR="00FB1433" w:rsidRDefault="003A31FC">
            <w:pPr>
              <w:pStyle w:val="TableBodyText"/>
            </w:pPr>
            <w:r>
              <w:rPr>
                <w:b/>
              </w:rPr>
              <w:t>gal:Phone</w:t>
            </w:r>
            <w:r>
              <w:t xml:space="preserve"> (section </w:t>
            </w:r>
            <w:hyperlink w:anchor="Section_c2f5c58ddb0447bcac084ac6dc8f37ea" w:history="1">
              <w:r>
                <w:rPr>
                  <w:rStyle w:val="Hyperlink"/>
                </w:rPr>
                <w:t>2.2.3.133.1</w:t>
              </w:r>
            </w:hyperlink>
            <w:r>
              <w:t>)</w:t>
            </w:r>
          </w:p>
          <w:p w:rsidR="00FB1433" w:rsidRDefault="003A31FC">
            <w:pPr>
              <w:pStyle w:val="TableBodyText"/>
            </w:pPr>
            <w:r>
              <w:rPr>
                <w:b/>
              </w:rPr>
              <w:t>gal:Office</w:t>
            </w:r>
            <w:r>
              <w:t xml:space="preserve"> (section </w:t>
            </w:r>
            <w:hyperlink w:anchor="Section_2f8b8fa4ea7a4a11a12ae6e86486521d" w:history="1">
              <w:r>
                <w:rPr>
                  <w:rStyle w:val="Hyperlink"/>
                </w:rPr>
                <w:t>2.2.3.121.1</w:t>
              </w:r>
            </w:hyperlink>
            <w:r>
              <w:t>)</w:t>
            </w:r>
          </w:p>
          <w:p w:rsidR="00FB1433" w:rsidRDefault="003A31FC">
            <w:pPr>
              <w:pStyle w:val="TableBodyText"/>
            </w:pPr>
            <w:r>
              <w:rPr>
                <w:b/>
              </w:rPr>
              <w:t>gal:Title</w:t>
            </w:r>
            <w:r>
              <w:t xml:space="preserve"> (section </w:t>
            </w:r>
            <w:hyperlink w:anchor="Section_dc447466c5644033945ff25f637f5ba5" w:history="1">
              <w:r>
                <w:rPr>
                  <w:rStyle w:val="Hyperlink"/>
                </w:rPr>
                <w:t>2</w:t>
              </w:r>
              <w:r>
                <w:rPr>
                  <w:rStyle w:val="Hyperlink"/>
                </w:rPr>
                <w:t>.2.3.182.1</w:t>
              </w:r>
            </w:hyperlink>
            <w:r>
              <w:t>)</w:t>
            </w:r>
          </w:p>
          <w:p w:rsidR="00FB1433" w:rsidRDefault="003A31FC">
            <w:pPr>
              <w:pStyle w:val="TableBodyText"/>
            </w:pPr>
            <w:r>
              <w:rPr>
                <w:b/>
              </w:rPr>
              <w:t>gal:Company</w:t>
            </w:r>
            <w:r>
              <w:t xml:space="preserve"> (section </w:t>
            </w:r>
            <w:hyperlink w:anchor="Section_dbeb38a2df854798bdaab188a35a9471" w:history="1">
              <w:r>
                <w:rPr>
                  <w:rStyle w:val="Hyperlink"/>
                </w:rPr>
                <w:t>2.2.3.33.1</w:t>
              </w:r>
            </w:hyperlink>
            <w:r>
              <w:t>)</w:t>
            </w:r>
          </w:p>
          <w:p w:rsidR="00FB1433" w:rsidRDefault="003A31FC">
            <w:pPr>
              <w:pStyle w:val="TableBodyText"/>
            </w:pPr>
            <w:r>
              <w:rPr>
                <w:b/>
              </w:rPr>
              <w:t xml:space="preserve">gal:Alias </w:t>
            </w:r>
            <w:r>
              <w:t xml:space="preserve">(section </w:t>
            </w:r>
            <w:hyperlink w:anchor="Section_8fff933834c344de8c692cd8dbe4ddd2" w:history="1">
              <w:r>
                <w:rPr>
                  <w:rStyle w:val="Hyperlink"/>
                </w:rPr>
                <w:t>2.2.3.9</w:t>
              </w:r>
            </w:hyperlink>
            <w:r>
              <w:t>)</w:t>
            </w:r>
          </w:p>
          <w:p w:rsidR="00FB1433" w:rsidRDefault="003A31FC">
            <w:pPr>
              <w:pStyle w:val="TableBodyText"/>
            </w:pPr>
            <w:r>
              <w:rPr>
                <w:b/>
              </w:rPr>
              <w:t>gal:FirstName</w:t>
            </w:r>
            <w:r>
              <w:t xml:space="preserve"> (section </w:t>
            </w:r>
            <w:hyperlink w:anchor="Section_82c918ca0e1549438ccb259d257ccac4" w:history="1">
              <w:r>
                <w:rPr>
                  <w:rStyle w:val="Hyperlink"/>
                </w:rPr>
                <w:t>2.2.3.70</w:t>
              </w:r>
            </w:hyperlink>
            <w:r>
              <w:t>)</w:t>
            </w:r>
          </w:p>
          <w:p w:rsidR="00FB1433" w:rsidRDefault="003A31FC">
            <w:pPr>
              <w:pStyle w:val="TableBodyText"/>
            </w:pPr>
            <w:r>
              <w:rPr>
                <w:b/>
              </w:rPr>
              <w:t>gal:LastName</w:t>
            </w:r>
            <w:r>
              <w:t xml:space="preserve"> (section </w:t>
            </w:r>
            <w:hyperlink w:anchor="Section_1954aac01c4141759782039b9cee88fa" w:history="1">
              <w:r>
                <w:rPr>
                  <w:rStyle w:val="Hyperlink"/>
                </w:rPr>
                <w:t>2.2.3.95</w:t>
              </w:r>
            </w:hyperlink>
            <w:r>
              <w:t>)</w:t>
            </w:r>
          </w:p>
          <w:p w:rsidR="00FB1433" w:rsidRDefault="003A31FC">
            <w:pPr>
              <w:pStyle w:val="TableBodyText"/>
            </w:pPr>
            <w:r>
              <w:rPr>
                <w:b/>
              </w:rPr>
              <w:t>gal:HomePhone</w:t>
            </w:r>
            <w:r>
              <w:t xml:space="preserve"> (section </w:t>
            </w:r>
            <w:hyperlink w:anchor="Section_f0d7cec1b75a42c596333970f3f2310d" w:history="1">
              <w:r>
                <w:rPr>
                  <w:rStyle w:val="Hyperlink"/>
                </w:rPr>
                <w:t>2.2.3.89</w:t>
              </w:r>
            </w:hyperlink>
            <w:r>
              <w:t>)</w:t>
            </w:r>
          </w:p>
          <w:p w:rsidR="00FB1433" w:rsidRDefault="003A31FC">
            <w:pPr>
              <w:pStyle w:val="TableBodyText"/>
            </w:pPr>
            <w:r>
              <w:rPr>
                <w:b/>
              </w:rPr>
              <w:t>gal:MobilePhone</w:t>
            </w:r>
            <w:r>
              <w:t xml:space="preserve"> (section </w:t>
            </w:r>
            <w:hyperlink w:anchor="Section_065bea30abde4950b54dba0c4d68a6bb" w:history="1">
              <w:r>
                <w:rPr>
                  <w:rStyle w:val="Hyperlink"/>
                </w:rPr>
                <w:t>2.2.3.114</w:t>
              </w:r>
            </w:hyperlink>
            <w:r>
              <w:t>)</w:t>
            </w:r>
          </w:p>
          <w:p w:rsidR="00FB1433" w:rsidRDefault="003A31FC">
            <w:pPr>
              <w:pStyle w:val="TableBodyText"/>
            </w:pPr>
            <w:r>
              <w:rPr>
                <w:b/>
              </w:rPr>
              <w:t>gal:EmailAddress</w:t>
            </w:r>
            <w:r>
              <w:t xml:space="preserve"> (section </w:t>
            </w:r>
            <w:hyperlink w:anchor="Section_616c468f2b2c4f2e8b304f517bda90fc" w:history="1">
              <w:r>
                <w:rPr>
                  <w:rStyle w:val="Hyperlink"/>
                </w:rPr>
                <w:t>2.2.3.55.1</w:t>
              </w:r>
            </w:hyperlink>
            <w:r>
              <w:t>)</w:t>
            </w:r>
          </w:p>
          <w:p w:rsidR="00FB1433" w:rsidRDefault="003A31FC">
            <w:pPr>
              <w:pStyle w:val="TableBodyText"/>
            </w:pPr>
            <w:r>
              <w:rPr>
                <w:b/>
              </w:rPr>
              <w:t>gal:Picture</w:t>
            </w:r>
            <w:r>
              <w:t xml:space="preserve"> (section </w:t>
            </w:r>
            <w:hyperlink w:anchor="Section_2e6d294c1df84654890be831aaafb684" w:history="1">
              <w:r>
                <w:rPr>
                  <w:rStyle w:val="Hyperlink"/>
                </w:rPr>
                <w:t>2.2.3.135.1</w:t>
              </w:r>
            </w:hyperlink>
            <w:r>
              <w:t>)</w:t>
            </w:r>
          </w:p>
          <w:p w:rsidR="00FB1433" w:rsidRDefault="00FB1433">
            <w:pPr>
              <w:pStyle w:val="TableBodyText"/>
            </w:pPr>
          </w:p>
        </w:tc>
        <w:tc>
          <w:tcPr>
            <w:tcW w:w="0" w:type="auto"/>
          </w:tcPr>
          <w:p w:rsidR="00FB1433" w:rsidRDefault="003A31FC">
            <w:pPr>
              <w:pStyle w:val="TableBodyText"/>
              <w:rPr>
                <w:b/>
              </w:rPr>
            </w:pPr>
            <w:r>
              <w:rPr>
                <w:b/>
              </w:rPr>
              <w:lastRenderedPageBreak/>
              <w:t>Container</w:t>
            </w:r>
            <w:r>
              <w:t xml:space="preserve"> (</w:t>
            </w:r>
            <w:hyperlink r:id="rId589"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1...1 (required)</w:t>
            </w:r>
          </w:p>
        </w:tc>
      </w:tr>
    </w:tbl>
    <w:p w:rsidR="00FB1433" w:rsidRDefault="003A31FC">
      <w:r>
        <w:rPr>
          <w:b/>
        </w:rPr>
        <w:t>Protocol Versions</w:t>
      </w:r>
    </w:p>
    <w:p w:rsidR="00FB1433" w:rsidRDefault="003A31FC">
      <w:r>
        <w:t>The following table specifies the protocol versions that support this element. The client indicates</w:t>
      </w:r>
      <w:r>
        <w:t xml:space="preserve"> the protocol version being used by setting either the MS-ASProtocolVersion header, as specified in </w:t>
      </w:r>
      <w:hyperlink r:id="rId590" w:anchor="Section_4cbf28dc287641c69d87ba9db86cd40d">
        <w:r>
          <w:rPr>
            <w:rStyle w:val="Hyperlink"/>
          </w:rPr>
          <w:t>[MS-ASHTTP]</w:t>
        </w:r>
      </w:hyperlink>
      <w:r>
        <w:t xml:space="preserve"> section 2.2.1.1.2.6, or the </w:t>
      </w:r>
      <w:r>
        <w:rPr>
          <w:b/>
        </w:rPr>
        <w:t>Protocol version</w:t>
      </w:r>
      <w:r>
        <w:t xml:space="preserve"> field, as specifie</w:t>
      </w:r>
      <w:r>
        <w:t>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lastRenderedPageBreak/>
              <w:t>14.1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741" w:name="section_b6b1551af8414bac967ca3328af78229"/>
      <w:bookmarkStart w:id="742" w:name="_Toc95366493"/>
      <w:r>
        <w:t>Properties (ItemOperations)</w:t>
      </w:r>
      <w:bookmarkEnd w:id="741"/>
      <w:bookmarkEnd w:id="742"/>
    </w:p>
    <w:p w:rsidR="00FB1433" w:rsidRDefault="003A31FC">
      <w:r>
        <w:t xml:space="preserve">The </w:t>
      </w:r>
      <w:r>
        <w:rPr>
          <w:b/>
        </w:rPr>
        <w:t>Properties</w:t>
      </w:r>
      <w:r>
        <w:t xml:space="preserve"> element is an optional child element of the </w:t>
      </w:r>
      <w:r>
        <w:rPr>
          <w:b/>
        </w:rPr>
        <w:t xml:space="preserve">Fetch </w:t>
      </w:r>
      <w:r>
        <w:t xml:space="preserve">element in </w:t>
      </w:r>
      <w:r>
        <w:rPr>
          <w:b/>
        </w:rPr>
        <w:t>ItemOperations</w:t>
      </w:r>
      <w:r>
        <w:t xml:space="preserve"> command responses that contains the properties that are returned for item(s) in the response.</w:t>
      </w:r>
    </w:p>
    <w:p w:rsidR="00FB1433" w:rsidRDefault="003A31FC">
      <w:r>
        <w:t xml:space="preserve">Elements referenced in this section are defined in the </w:t>
      </w:r>
      <w:r>
        <w:rPr>
          <w:b/>
        </w:rPr>
        <w:t>ItemOperations</w:t>
      </w:r>
      <w:r>
        <w:t xml:space="preserve"> namespace, except where otherwise indicated by the presence of a namespace pr</w:t>
      </w:r>
      <w:r>
        <w:t xml:space="preserve">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146"/>
        <w:gridCol w:w="1235"/>
        <w:gridCol w:w="3776"/>
        <w:gridCol w:w="1251"/>
        <w:gridCol w:w="1067"/>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ItemOperations </w:t>
            </w:r>
            <w:r>
              <w:t xml:space="preserve">command response (section </w:t>
            </w:r>
            <w:hyperlink w:anchor="Section_9d4264fb42f547fb81335e68c52dd339" w:history="1">
              <w:r>
                <w:rPr>
                  <w:rStyle w:val="Hyperlink"/>
                </w:rPr>
                <w:t>2.2.1.10</w:t>
              </w:r>
            </w:hyperlink>
            <w:r>
              <w:t>) fetch operation</w:t>
            </w:r>
          </w:p>
        </w:tc>
        <w:tc>
          <w:tcPr>
            <w:tcW w:w="0" w:type="auto"/>
          </w:tcPr>
          <w:p w:rsidR="00FB1433" w:rsidRDefault="003A31FC">
            <w:pPr>
              <w:pStyle w:val="TableBodyText"/>
            </w:pPr>
            <w:r>
              <w:rPr>
                <w:b/>
              </w:rPr>
              <w:t>Fetch</w:t>
            </w:r>
            <w:r>
              <w:t xml:space="preserve"> (section </w:t>
            </w:r>
            <w:hyperlink w:anchor="Section_7782504c43f24cef91472d61ce8aa4e3" w:history="1">
              <w:r>
                <w:rPr>
                  <w:rStyle w:val="Hyperlink"/>
                </w:rPr>
                <w:t>2.2.3.67.1</w:t>
              </w:r>
            </w:hyperlink>
            <w:r>
              <w:t xml:space="preserve">) </w:t>
            </w:r>
          </w:p>
        </w:tc>
        <w:tc>
          <w:tcPr>
            <w:tcW w:w="0" w:type="auto"/>
          </w:tcPr>
          <w:p w:rsidR="00FB1433" w:rsidRDefault="003A31FC">
            <w:pPr>
              <w:pStyle w:val="TableBodyText"/>
            </w:pPr>
            <w:r>
              <w:rPr>
                <w:b/>
              </w:rPr>
              <w:t>Range</w:t>
            </w:r>
            <w:r>
              <w:t xml:space="preserve"> (section </w:t>
            </w:r>
            <w:hyperlink w:anchor="Section_f20562a50b2145fa81aaf8cedb3f6a4a" w:history="1">
              <w:r>
                <w:rPr>
                  <w:rStyle w:val="Hyperlink"/>
                </w:rPr>
                <w:t>2.2.3.143.2</w:t>
              </w:r>
            </w:hyperlink>
            <w:r>
              <w:t xml:space="preserve">) </w:t>
            </w:r>
          </w:p>
          <w:p w:rsidR="00FB1433" w:rsidRDefault="003A31FC">
            <w:pPr>
              <w:pStyle w:val="TableBodyText"/>
            </w:pPr>
            <w:r>
              <w:rPr>
                <w:b/>
              </w:rPr>
              <w:t>Data</w:t>
            </w:r>
            <w:r>
              <w:t xml:space="preserve"> (section </w:t>
            </w:r>
            <w:hyperlink w:anchor="Section_8353b28a8bb644288507b9b3c405ffd7" w:history="1">
              <w:r>
                <w:rPr>
                  <w:rStyle w:val="Hyperlink"/>
                </w:rPr>
                <w:t>2.2.3.39.2</w:t>
              </w:r>
            </w:hyperlink>
            <w:r>
              <w:t>)</w:t>
            </w:r>
          </w:p>
          <w:p w:rsidR="00FB1433" w:rsidRDefault="003A31FC">
            <w:pPr>
              <w:pStyle w:val="TableBodyText"/>
            </w:pPr>
            <w:r>
              <w:rPr>
                <w:b/>
              </w:rPr>
              <w:t>Part</w:t>
            </w:r>
            <w:r>
              <w:t xml:space="preserve"> (section </w:t>
            </w:r>
            <w:hyperlink w:anchor="Section_c00bc40d22a6447e9636237a51e5887b" w:history="1">
              <w:r>
                <w:rPr>
                  <w:rStyle w:val="Hyperlink"/>
                </w:rPr>
                <w:t>2.2.3.130</w:t>
              </w:r>
            </w:hyperlink>
            <w:r>
              <w:t>)</w:t>
            </w:r>
          </w:p>
          <w:p w:rsidR="00FB1433" w:rsidRDefault="003A31FC">
            <w:pPr>
              <w:pStyle w:val="TableBodyText"/>
            </w:pPr>
            <w:r>
              <w:rPr>
                <w:b/>
              </w:rPr>
              <w:t>Version</w:t>
            </w:r>
            <w:r>
              <w:t xml:space="preserve"> (section </w:t>
            </w:r>
            <w:hyperlink w:anchor="Section_ec951c4973b6411e9b15ad111ff90d69" w:history="1">
              <w:r>
                <w:rPr>
                  <w:rStyle w:val="Hyperlink"/>
                </w:rPr>
                <w:t>2.2.3.197</w:t>
              </w:r>
            </w:hyperlink>
            <w:r>
              <w:t>)</w:t>
            </w:r>
          </w:p>
          <w:p w:rsidR="00FB1433" w:rsidRDefault="003A31FC">
            <w:pPr>
              <w:pStyle w:val="TableBodyText"/>
            </w:pPr>
            <w:r>
              <w:rPr>
                <w:b/>
              </w:rPr>
              <w:t>Total</w:t>
            </w:r>
            <w:r>
              <w:t xml:space="preserve"> (section </w:t>
            </w:r>
            <w:hyperlink w:anchor="Section_ec8bb1fb30a94983b859773608295c88" w:history="1">
              <w:r>
                <w:rPr>
                  <w:rStyle w:val="Hyperlink"/>
                </w:rPr>
                <w:t>2.2.3.184.2</w:t>
              </w:r>
            </w:hyperlink>
            <w:r>
              <w:t xml:space="preserve">) </w:t>
            </w:r>
          </w:p>
          <w:p w:rsidR="00FB1433" w:rsidRDefault="003A31FC">
            <w:pPr>
              <w:pStyle w:val="TableBodyText"/>
            </w:pPr>
            <w:r>
              <w:rPr>
                <w:b/>
              </w:rPr>
              <w:t>airsyncbase:Attachments</w:t>
            </w:r>
            <w:r>
              <w:t xml:space="preserve"> (</w:t>
            </w:r>
            <w:hyperlink r:id="rId591" w:anchor="Section_d1ba798741bf483d904596dfe11e3d1c">
              <w:r>
                <w:rPr>
                  <w:rStyle w:val="Hyperlink"/>
                </w:rPr>
                <w:t>[MS-ASAIRS]</w:t>
              </w:r>
            </w:hyperlink>
            <w:r>
              <w:t xml:space="preserve"> section 2.2.2.8)</w:t>
            </w:r>
          </w:p>
          <w:p w:rsidR="00FB1433" w:rsidRDefault="003A31FC">
            <w:pPr>
              <w:pStyle w:val="TableBodyText"/>
            </w:pPr>
            <w:r>
              <w:rPr>
                <w:b/>
              </w:rPr>
              <w:t>airsyncbase:Bod</w:t>
            </w:r>
            <w:r>
              <w:rPr>
                <w:b/>
              </w:rPr>
              <w:t>y</w:t>
            </w:r>
            <w:r>
              <w:t xml:space="preserve"> ([MS-ASAIRS] section 2.2.2.9) </w:t>
            </w:r>
          </w:p>
          <w:p w:rsidR="00FB1433" w:rsidRDefault="003A31FC">
            <w:pPr>
              <w:pStyle w:val="TableBodyText"/>
            </w:pPr>
            <w:r>
              <w:rPr>
                <w:b/>
              </w:rPr>
              <w:t>airsyncbase:BodyPart</w:t>
            </w:r>
            <w:r>
              <w:t xml:space="preserve"> ([MS-ASAIRS] section 2.2.2.10) </w:t>
            </w:r>
          </w:p>
          <w:p w:rsidR="00FB1433" w:rsidRDefault="003A31FC">
            <w:pPr>
              <w:pStyle w:val="TableBodyText"/>
            </w:pPr>
            <w:r>
              <w:rPr>
                <w:b/>
              </w:rPr>
              <w:t>airsyncbase:ContentType</w:t>
            </w:r>
            <w:r>
              <w:t xml:space="preserve"> ([MS-ASAIRS] section 2.2.2.18.2)</w:t>
            </w:r>
          </w:p>
          <w:p w:rsidR="00FB1433" w:rsidRDefault="003A31FC">
            <w:pPr>
              <w:pStyle w:val="TableBodyText"/>
            </w:pPr>
            <w:r>
              <w:rPr>
                <w:b/>
              </w:rPr>
              <w:t>airsyncbase:Location</w:t>
            </w:r>
            <w:r>
              <w:t xml:space="preserve"> ([MS-ASAIRS] section 2.2.2.28) </w:t>
            </w:r>
          </w:p>
          <w:p w:rsidR="00FB1433" w:rsidRDefault="003A31FC">
            <w:pPr>
              <w:pStyle w:val="TableBodyText"/>
            </w:pPr>
            <w:r>
              <w:rPr>
                <w:b/>
              </w:rPr>
              <w:t xml:space="preserve">airsyncbase:NativeBodyType </w:t>
            </w:r>
            <w:r>
              <w:t xml:space="preserve">([MS-ASAIRS] section </w:t>
            </w:r>
            <w:hyperlink r:id="rId592" w:anchor="Section_7a91ce24d4d1471c84723da9a59ebe1c" w:history="1">
              <w:r>
                <w:rPr>
                  <w:rStyle w:val="Hyperlink"/>
                </w:rPr>
                <w:t>2.2.2.32</w:t>
              </w:r>
            </w:hyperlink>
            <w:r>
              <w:t>)</w:t>
            </w:r>
          </w:p>
          <w:p w:rsidR="00FB1433" w:rsidRDefault="003A31FC">
            <w:pPr>
              <w:pStyle w:val="TableBodyText"/>
            </w:pPr>
            <w:r>
              <w:t xml:space="preserve">Data elements from the content classes. For details about the content classes, see </w:t>
            </w:r>
            <w:hyperlink r:id="rId593" w:anchor="Section_0c4486824a6a459aae662fed0712bef9">
              <w:r>
                <w:rPr>
                  <w:rStyle w:val="Hyperlink"/>
                </w:rPr>
                <w:t>[MS-ASCAL]</w:t>
              </w:r>
            </w:hyperlink>
            <w:r>
              <w:t xml:space="preserve">, </w:t>
            </w:r>
            <w:hyperlink r:id="rId594" w:anchor="Section_a4593b9dd9af4d27bc5c67c4c1b98d54">
              <w:r>
                <w:rPr>
                  <w:rStyle w:val="Hyperlink"/>
                </w:rPr>
                <w:t>[MS-ASCNTC]</w:t>
              </w:r>
            </w:hyperlink>
            <w:r>
              <w:t xml:space="preserve">, </w:t>
            </w:r>
            <w:hyperlink r:id="rId595" w:anchor="Section_c503701c0e594beb9b8b038cd69a3443">
              <w:r>
                <w:rPr>
                  <w:rStyle w:val="Hyperlink"/>
                </w:rPr>
                <w:t>[MS-ASDOC]</w:t>
              </w:r>
            </w:hyperlink>
            <w:r>
              <w:t xml:space="preserve">, </w:t>
            </w:r>
            <w:hyperlink r:id="rId596" w:anchor="Section_f3d27369e0f54164aa5e9b1abda16f5f">
              <w:r>
                <w:rPr>
                  <w:rStyle w:val="Hyperlink"/>
                </w:rPr>
                <w:t>[MS-ASEMAIL]</w:t>
              </w:r>
            </w:hyperlink>
            <w:r>
              <w:t xml:space="preserve">, </w:t>
            </w:r>
            <w:hyperlink r:id="rId597" w:anchor="Section_21801d6c000e413c859150430a8e9fd9">
              <w:r>
                <w:rPr>
                  <w:rStyle w:val="Hyperlink"/>
                </w:rPr>
                <w:t>[MS-ASNOTE]</w:t>
              </w:r>
            </w:hyperlink>
            <w:r>
              <w:t xml:space="preserve">, and </w:t>
            </w:r>
            <w:hyperlink r:id="rId598" w:anchor="Section_b8fe266450ba4d00bf6be4deab352c89">
              <w:r>
                <w:rPr>
                  <w:rStyle w:val="Hyperlink"/>
                </w:rPr>
                <w:t>[MS-ASTASK]</w:t>
              </w:r>
            </w:hyperlink>
            <w:r>
              <w:t>.</w:t>
            </w:r>
          </w:p>
          <w:p w:rsidR="00FB1433" w:rsidRDefault="003A31FC">
            <w:pPr>
              <w:pStyle w:val="TableBodyText"/>
              <w:rPr>
                <w:b/>
              </w:rPr>
            </w:pPr>
            <w:r>
              <w:rPr>
                <w:b/>
              </w:rPr>
              <w:t xml:space="preserve">rm:RightsManagementLicense </w:t>
            </w:r>
            <w:r>
              <w:t>(</w:t>
            </w:r>
            <w:hyperlink r:id="rId599" w:anchor="Section_71e681b7e1784c1096b678df7fa77dfc">
              <w:r>
                <w:rPr>
                  <w:rStyle w:val="Hyperlink"/>
                </w:rPr>
                <w:t>[MS-ASRM]</w:t>
              </w:r>
            </w:hyperlink>
            <w:r>
              <w:t xml:space="preserve"> section 2.2.2.14)</w:t>
            </w:r>
          </w:p>
        </w:tc>
        <w:tc>
          <w:tcPr>
            <w:tcW w:w="0" w:type="auto"/>
          </w:tcPr>
          <w:p w:rsidR="00FB1433" w:rsidRDefault="003A31FC">
            <w:pPr>
              <w:pStyle w:val="TableBodyText"/>
              <w:rPr>
                <w:b/>
              </w:rPr>
            </w:pPr>
            <w:r>
              <w:rPr>
                <w:b/>
              </w:rPr>
              <w:t>container</w:t>
            </w:r>
            <w:r>
              <w:t xml:space="preserve"> (</w:t>
            </w:r>
            <w:hyperlink r:id="rId600"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0...1 (optional)</w:t>
            </w:r>
          </w:p>
        </w:tc>
      </w:tr>
    </w:tbl>
    <w:p w:rsidR="00FB1433" w:rsidRDefault="00FB1433"/>
    <w:p w:rsidR="00FB1433" w:rsidRDefault="003A31FC">
      <w:r>
        <w:rPr>
          <w:b/>
        </w:rPr>
        <w:t xml:space="preserve">Protocol </w:t>
      </w:r>
      <w:r>
        <w:rPr>
          <w:b/>
        </w:rPr>
        <w:t>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60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lastRenderedPageBreak/>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r>
        <w:t xml:space="preserve">The same protocol versions that support the </w:t>
      </w:r>
      <w:r>
        <w:rPr>
          <w:b/>
        </w:rPr>
        <w:t>Properties</w:t>
      </w:r>
      <w:r>
        <w:t xml:space="preserve"> element in an </w:t>
      </w:r>
      <w:r>
        <w:rPr>
          <w:b/>
        </w:rPr>
        <w:t>ItemOperations</w:t>
      </w:r>
      <w:r>
        <w:t xml:space="preserve"> command response also support the </w:t>
      </w:r>
      <w:r>
        <w:rPr>
          <w:b/>
        </w:rPr>
        <w:t>airsyncbase:Body</w:t>
      </w:r>
      <w:r>
        <w:t xml:space="preserve"> element as a child element of the </w:t>
      </w:r>
      <w:r>
        <w:rPr>
          <w:b/>
        </w:rPr>
        <w:t>Properties</w:t>
      </w:r>
      <w:r>
        <w:t xml:space="preserve"> element. The </w:t>
      </w:r>
      <w:r>
        <w:rPr>
          <w:b/>
        </w:rPr>
        <w:t>airsyncbase:BodyPart</w:t>
      </w:r>
      <w:r>
        <w:t xml:space="preserve"> element and the </w:t>
      </w:r>
      <w:r>
        <w:rPr>
          <w:b/>
        </w:rPr>
        <w:t>rm:RightsManagement</w:t>
      </w:r>
      <w:r>
        <w:rPr>
          <w:b/>
        </w:rPr>
        <w:t>License</w:t>
      </w:r>
      <w:r>
        <w:t xml:space="preserve"> element are supported as a child elements of the </w:t>
      </w:r>
      <w:r>
        <w:rPr>
          <w:b/>
        </w:rPr>
        <w:t>Properties</w:t>
      </w:r>
      <w:r>
        <w:t xml:space="preserve"> element only when protocol version 14.1 or 16.0 is used. Protocol version support of other elements referenced in this section is specified in the individual sections that define those ele</w:t>
      </w:r>
      <w:r>
        <w:t>ments.</w:t>
      </w:r>
    </w:p>
    <w:p w:rsidR="00FB1433" w:rsidRDefault="003A31FC">
      <w:pPr>
        <w:pStyle w:val="Heading5"/>
      </w:pPr>
      <w:bookmarkStart w:id="743" w:name="section_29837fa342f04a119018bf9f0d9e2a94"/>
      <w:bookmarkStart w:id="744" w:name="_Toc95366494"/>
      <w:r>
        <w:t>Properties (Search)</w:t>
      </w:r>
      <w:bookmarkEnd w:id="743"/>
      <w:bookmarkEnd w:id="744"/>
    </w:p>
    <w:p w:rsidR="00FB1433" w:rsidRDefault="003A31FC">
      <w:r>
        <w:t xml:space="preserve">The </w:t>
      </w:r>
      <w:r>
        <w:rPr>
          <w:b/>
        </w:rPr>
        <w:t>Properties</w:t>
      </w:r>
      <w:r>
        <w:t xml:space="preserve"> element is an optional child element of the </w:t>
      </w:r>
      <w:r>
        <w:rPr>
          <w:b/>
        </w:rPr>
        <w:t xml:space="preserve">Result </w:t>
      </w:r>
      <w:r>
        <w:t xml:space="preserve">element in </w:t>
      </w:r>
      <w:r>
        <w:rPr>
          <w:b/>
        </w:rPr>
        <w:t xml:space="preserve">Search </w:t>
      </w:r>
      <w:r>
        <w:t>command responses that contains the properties that are returned for item(s) in the response.</w:t>
      </w:r>
    </w:p>
    <w:p w:rsidR="00FB1433" w:rsidRDefault="003A31FC">
      <w:r>
        <w:t xml:space="preserve">Elements referenced in this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1992"/>
        <w:gridCol w:w="1340"/>
        <w:gridCol w:w="3784"/>
        <w:gridCol w:w="1266"/>
        <w:gridCol w:w="109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 xml:space="preserve">Command </w:t>
            </w:r>
            <w:r>
              <w:t>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FB1433" w:rsidRDefault="003A31FC">
            <w:pPr>
              <w:pStyle w:val="TableBodyText"/>
            </w:pPr>
            <w:r>
              <w:rPr>
                <w:b/>
              </w:rPr>
              <w:t>Result</w:t>
            </w:r>
            <w:r>
              <w:t xml:space="preserve"> (section </w:t>
            </w:r>
            <w:hyperlink w:anchor="Section_425b4bae7e8f4d97a6300183707053ce" w:history="1">
              <w:r>
                <w:rPr>
                  <w:rStyle w:val="Hyperlink"/>
                </w:rPr>
                <w:t>2.2</w:t>
              </w:r>
              <w:r>
                <w:rPr>
                  <w:rStyle w:val="Hyperlink"/>
                </w:rPr>
                <w:t>.3.155.3</w:t>
              </w:r>
            </w:hyperlink>
            <w:r>
              <w:t xml:space="preserve">) </w:t>
            </w:r>
          </w:p>
        </w:tc>
        <w:tc>
          <w:tcPr>
            <w:tcW w:w="0" w:type="auto"/>
          </w:tcPr>
          <w:p w:rsidR="00FB1433" w:rsidRDefault="003A31FC">
            <w:pPr>
              <w:pStyle w:val="TableBodyText"/>
            </w:pPr>
            <w:r>
              <w:rPr>
                <w:b/>
              </w:rPr>
              <w:t>airsyncbase:Attachments</w:t>
            </w:r>
            <w:r>
              <w:t xml:space="preserve"> (</w:t>
            </w:r>
            <w:hyperlink r:id="rId602" w:anchor="Section_d1ba798741bf483d904596dfe11e3d1c">
              <w:r>
                <w:rPr>
                  <w:rStyle w:val="Hyperlink"/>
                </w:rPr>
                <w:t>[MS-ASAIRS]</w:t>
              </w:r>
            </w:hyperlink>
            <w:r>
              <w:t xml:space="preserve"> section 2.2.2.8)</w:t>
            </w:r>
          </w:p>
          <w:p w:rsidR="00FB1433" w:rsidRDefault="003A31FC">
            <w:pPr>
              <w:pStyle w:val="TableBodyText"/>
            </w:pPr>
            <w:r>
              <w:rPr>
                <w:b/>
              </w:rPr>
              <w:t>airsyncbase:Body</w:t>
            </w:r>
            <w:r>
              <w:t xml:space="preserve"> ([MS-ASAIRS] section 2.2.2.9)</w:t>
            </w:r>
          </w:p>
          <w:p w:rsidR="00FB1433" w:rsidRDefault="003A31FC">
            <w:pPr>
              <w:pStyle w:val="TableBodyText"/>
            </w:pPr>
            <w:r>
              <w:rPr>
                <w:b/>
              </w:rPr>
              <w:t>airsyncbase:BodyPart</w:t>
            </w:r>
            <w:r>
              <w:t xml:space="preserve"> ([MS-ASAIRS] section 2.2.2.10)</w:t>
            </w:r>
          </w:p>
          <w:p w:rsidR="00FB1433" w:rsidRDefault="003A31FC">
            <w:pPr>
              <w:pStyle w:val="TableBodyText"/>
            </w:pPr>
            <w:r>
              <w:rPr>
                <w:b/>
              </w:rPr>
              <w:t>airsyncbase</w:t>
            </w:r>
            <w:r>
              <w:rPr>
                <w:b/>
              </w:rPr>
              <w:t>:Location</w:t>
            </w:r>
            <w:r>
              <w:t xml:space="preserve"> ([MS-ASAIRS] section 2.2.2.28) </w:t>
            </w:r>
          </w:p>
          <w:p w:rsidR="00FB1433" w:rsidRDefault="003A31FC">
            <w:pPr>
              <w:pStyle w:val="TableBodyText"/>
            </w:pPr>
            <w:r>
              <w:rPr>
                <w:b/>
              </w:rPr>
              <w:t>airsyncbase:NativeBodyType</w:t>
            </w:r>
            <w:r>
              <w:t xml:space="preserve"> ([MS-ASAIRS] section 2.2.2.32)</w:t>
            </w:r>
          </w:p>
          <w:p w:rsidR="00FB1433" w:rsidRDefault="003A31FC">
            <w:pPr>
              <w:pStyle w:val="TableBodyText"/>
            </w:pPr>
            <w:r>
              <w:rPr>
                <w:b/>
              </w:rPr>
              <w:t>gal:DisplayName</w:t>
            </w:r>
            <w:r>
              <w:t xml:space="preserve"> (section </w:t>
            </w:r>
            <w:hyperlink w:anchor="Section_b0cb925ff2e74a92bbfe2f6e9a875ab8" w:history="1">
              <w:r>
                <w:rPr>
                  <w:rStyle w:val="Hyperlink"/>
                </w:rPr>
                <w:t>2.2.3.49.7</w:t>
              </w:r>
            </w:hyperlink>
            <w:r>
              <w:t>)</w:t>
            </w:r>
          </w:p>
          <w:p w:rsidR="00FB1433" w:rsidRDefault="003A31FC">
            <w:pPr>
              <w:pStyle w:val="TableBodyText"/>
            </w:pPr>
            <w:r>
              <w:rPr>
                <w:b/>
              </w:rPr>
              <w:t>gal:Phone</w:t>
            </w:r>
            <w:r>
              <w:t xml:space="preserve"> (section </w:t>
            </w:r>
            <w:hyperlink w:anchor="Section_355215134e884040b5db8f6cb26554a0" w:history="1">
              <w:r>
                <w:rPr>
                  <w:rStyle w:val="Hyperlink"/>
                </w:rPr>
                <w:t>2.2.3.133</w:t>
              </w:r>
            </w:hyperlink>
            <w:r>
              <w:t>)</w:t>
            </w:r>
          </w:p>
          <w:p w:rsidR="00FB1433" w:rsidRDefault="003A31FC">
            <w:pPr>
              <w:pStyle w:val="TableBodyText"/>
            </w:pPr>
            <w:r>
              <w:rPr>
                <w:b/>
              </w:rPr>
              <w:t>gal:Office</w:t>
            </w:r>
            <w:r>
              <w:t xml:space="preserve"> (section </w:t>
            </w:r>
            <w:hyperlink w:anchor="Section_d62609a8d9f040aba6ec633a73bc004e" w:history="1">
              <w:r>
                <w:rPr>
                  <w:rStyle w:val="Hyperlink"/>
                </w:rPr>
                <w:t>2.2.3.121</w:t>
              </w:r>
            </w:hyperlink>
            <w:r>
              <w:t>)</w:t>
            </w:r>
          </w:p>
          <w:p w:rsidR="00FB1433" w:rsidRDefault="003A31FC">
            <w:pPr>
              <w:pStyle w:val="TableBodyText"/>
            </w:pPr>
            <w:r>
              <w:rPr>
                <w:b/>
              </w:rPr>
              <w:t>gal:Title</w:t>
            </w:r>
            <w:r>
              <w:t xml:space="preserve"> (section </w:t>
            </w:r>
            <w:hyperlink w:anchor="Section_97fb6baf16db410b8dd2a87a6849c14b" w:history="1">
              <w:r>
                <w:rPr>
                  <w:rStyle w:val="Hyperlink"/>
                </w:rPr>
                <w:t>2.2.3.182</w:t>
              </w:r>
            </w:hyperlink>
            <w:r>
              <w:t>)</w:t>
            </w:r>
          </w:p>
          <w:p w:rsidR="00FB1433" w:rsidRDefault="003A31FC">
            <w:pPr>
              <w:pStyle w:val="TableBodyText"/>
            </w:pPr>
            <w:r>
              <w:rPr>
                <w:b/>
              </w:rPr>
              <w:t>gal:Company</w:t>
            </w:r>
            <w:r>
              <w:t xml:space="preserve"> (section </w:t>
            </w:r>
            <w:hyperlink w:anchor="Section_eae6d3ffd8d740e38a8e3dbe06c6c678" w:history="1">
              <w:r>
                <w:rPr>
                  <w:rStyle w:val="Hyperlink"/>
                </w:rPr>
                <w:t>2.2.3.33</w:t>
              </w:r>
            </w:hyperlink>
            <w:r>
              <w:t>)</w:t>
            </w:r>
          </w:p>
          <w:p w:rsidR="00FB1433" w:rsidRDefault="003A31FC">
            <w:pPr>
              <w:pStyle w:val="TableBodyText"/>
            </w:pPr>
            <w:r>
              <w:rPr>
                <w:b/>
              </w:rPr>
              <w:t xml:space="preserve">gal:Alias </w:t>
            </w:r>
            <w:r>
              <w:t xml:space="preserve">(section </w:t>
            </w:r>
            <w:hyperlink w:anchor="Section_8fff933834c344de8c692cd8dbe4ddd2" w:history="1">
              <w:r>
                <w:rPr>
                  <w:rStyle w:val="Hyperlink"/>
                </w:rPr>
                <w:t>2.2.3.9</w:t>
              </w:r>
            </w:hyperlink>
            <w:r>
              <w:t>)</w:t>
            </w:r>
          </w:p>
          <w:p w:rsidR="00FB1433" w:rsidRDefault="003A31FC">
            <w:pPr>
              <w:pStyle w:val="TableBodyText"/>
            </w:pPr>
            <w:r>
              <w:rPr>
                <w:b/>
              </w:rPr>
              <w:t>gal:FirstName</w:t>
            </w:r>
            <w:r>
              <w:t xml:space="preserve"> (section </w:t>
            </w:r>
            <w:hyperlink w:anchor="Section_82c918ca0e1549438ccb259d257ccac4" w:history="1">
              <w:r>
                <w:rPr>
                  <w:rStyle w:val="Hyperlink"/>
                </w:rPr>
                <w:t>2.2.3.70</w:t>
              </w:r>
            </w:hyperlink>
            <w:r>
              <w:t>)</w:t>
            </w:r>
          </w:p>
          <w:p w:rsidR="00FB1433" w:rsidRDefault="003A31FC">
            <w:pPr>
              <w:pStyle w:val="TableBodyText"/>
            </w:pPr>
            <w:r>
              <w:rPr>
                <w:b/>
              </w:rPr>
              <w:t>gal:LastName</w:t>
            </w:r>
            <w:r>
              <w:t xml:space="preserve"> (section </w:t>
            </w:r>
            <w:hyperlink w:anchor="Section_1954aac01c4141759782039b9cee88fa" w:history="1">
              <w:r>
                <w:rPr>
                  <w:rStyle w:val="Hyperlink"/>
                </w:rPr>
                <w:t>2.2.3.95</w:t>
              </w:r>
            </w:hyperlink>
            <w:r>
              <w:t>)</w:t>
            </w:r>
          </w:p>
          <w:p w:rsidR="00FB1433" w:rsidRDefault="003A31FC">
            <w:pPr>
              <w:pStyle w:val="TableBodyText"/>
            </w:pPr>
            <w:r>
              <w:rPr>
                <w:b/>
              </w:rPr>
              <w:t>gal:HomePhone</w:t>
            </w:r>
            <w:r>
              <w:t xml:space="preserve"> (section </w:t>
            </w:r>
            <w:hyperlink w:anchor="Section_f0d7cec1b75a42c596333970f3f2310d" w:history="1">
              <w:r>
                <w:rPr>
                  <w:rStyle w:val="Hyperlink"/>
                </w:rPr>
                <w:t>2.2.3.89</w:t>
              </w:r>
            </w:hyperlink>
            <w:r>
              <w:t>)</w:t>
            </w:r>
          </w:p>
          <w:p w:rsidR="00FB1433" w:rsidRDefault="003A31FC">
            <w:pPr>
              <w:pStyle w:val="TableBodyText"/>
            </w:pPr>
            <w:r>
              <w:rPr>
                <w:b/>
              </w:rPr>
              <w:t>gal:MobilePhone</w:t>
            </w:r>
            <w:r>
              <w:t xml:space="preserve"> (section </w:t>
            </w:r>
            <w:hyperlink w:anchor="Section_065bea30abde4950b54dba0c4d68a6bb" w:history="1">
              <w:r>
                <w:rPr>
                  <w:rStyle w:val="Hyperlink"/>
                </w:rPr>
                <w:t>2.2.3.114</w:t>
              </w:r>
            </w:hyperlink>
            <w:r>
              <w:t>)</w:t>
            </w:r>
          </w:p>
          <w:p w:rsidR="00FB1433" w:rsidRDefault="003A31FC">
            <w:pPr>
              <w:pStyle w:val="TableBodyText"/>
            </w:pPr>
            <w:r>
              <w:rPr>
                <w:b/>
              </w:rPr>
              <w:t>gal:EmailAddress</w:t>
            </w:r>
            <w:r>
              <w:t xml:space="preserve"> (section </w:t>
            </w:r>
            <w:hyperlink w:anchor="Section_d8ab212ab2774c239ffd9b664dbfd4f1" w:history="1">
              <w:r>
                <w:rPr>
                  <w:rStyle w:val="Hyperlink"/>
                </w:rPr>
                <w:t>2.2.3.55.3</w:t>
              </w:r>
            </w:hyperlink>
            <w:r>
              <w:t>)</w:t>
            </w:r>
          </w:p>
          <w:p w:rsidR="00FB1433" w:rsidRDefault="003A31FC">
            <w:pPr>
              <w:pStyle w:val="TableBodyText"/>
            </w:pPr>
            <w:r>
              <w:rPr>
                <w:b/>
              </w:rPr>
              <w:lastRenderedPageBreak/>
              <w:t>gal:Picture</w:t>
            </w:r>
            <w:r>
              <w:t xml:space="preserve"> (section </w:t>
            </w:r>
            <w:hyperlink w:anchor="Section_8631f12a566843fab4b1ba919e340842" w:history="1">
              <w:r>
                <w:rPr>
                  <w:rStyle w:val="Hyperlink"/>
                </w:rPr>
                <w:t>2.2.3.135.3</w:t>
              </w:r>
            </w:hyperlink>
            <w:r>
              <w:t>)</w:t>
            </w:r>
          </w:p>
          <w:p w:rsidR="00FB1433" w:rsidRDefault="003A31FC">
            <w:pPr>
              <w:pStyle w:val="TableBodyText"/>
            </w:pPr>
            <w:r>
              <w:t xml:space="preserve">Data elements from the content classes. For more details about </w:t>
            </w:r>
            <w:r>
              <w:t xml:space="preserve">the content classes, see </w:t>
            </w:r>
            <w:hyperlink r:id="rId603" w:anchor="Section_0c4486824a6a459aae662fed0712bef9">
              <w:r>
                <w:rPr>
                  <w:rStyle w:val="Hyperlink"/>
                </w:rPr>
                <w:t>[MS-ASCAL]</w:t>
              </w:r>
            </w:hyperlink>
            <w:r>
              <w:t xml:space="preserve">, </w:t>
            </w:r>
            <w:hyperlink r:id="rId604" w:anchor="Section_a4593b9dd9af4d27bc5c67c4c1b98d54">
              <w:r>
                <w:rPr>
                  <w:rStyle w:val="Hyperlink"/>
                </w:rPr>
                <w:t>[MS-ASCNTC]</w:t>
              </w:r>
            </w:hyperlink>
            <w:r>
              <w:t xml:space="preserve">, </w:t>
            </w:r>
            <w:hyperlink r:id="rId605" w:anchor="Section_c503701c0e594beb9b8b038cd69a3443">
              <w:r>
                <w:rPr>
                  <w:rStyle w:val="Hyperlink"/>
                </w:rPr>
                <w:t>[MS-ASDOC]</w:t>
              </w:r>
            </w:hyperlink>
            <w:r>
              <w:t xml:space="preserve">, </w:t>
            </w:r>
            <w:hyperlink r:id="rId606" w:anchor="Section_f3d27369e0f54164aa5e9b1abda16f5f">
              <w:r>
                <w:rPr>
                  <w:rStyle w:val="Hyperlink"/>
                </w:rPr>
                <w:t>[MS-ASEMAIL]</w:t>
              </w:r>
            </w:hyperlink>
            <w:r>
              <w:t xml:space="preserve">, </w:t>
            </w:r>
            <w:hyperlink r:id="rId607" w:anchor="Section_21801d6c000e413c859150430a8e9fd9">
              <w:r>
                <w:rPr>
                  <w:rStyle w:val="Hyperlink"/>
                </w:rPr>
                <w:t>[MS-ASNOTE]</w:t>
              </w:r>
            </w:hyperlink>
            <w:r>
              <w:t xml:space="preserve">, and </w:t>
            </w:r>
            <w:hyperlink r:id="rId608" w:anchor="Section_b8fe266450ba4d00bf6be4deab352c89">
              <w:r>
                <w:rPr>
                  <w:rStyle w:val="Hyperlink"/>
                </w:rPr>
                <w:t>[MS-ASTASK]</w:t>
              </w:r>
            </w:hyperlink>
            <w:r>
              <w:t>.</w:t>
            </w:r>
          </w:p>
          <w:p w:rsidR="00FB1433" w:rsidRDefault="003A31FC">
            <w:pPr>
              <w:pStyle w:val="TableBodyText"/>
            </w:pPr>
            <w:r>
              <w:rPr>
                <w:b/>
              </w:rPr>
              <w:t xml:space="preserve">rm:RightsManagementLicense </w:t>
            </w:r>
            <w:r>
              <w:t>(</w:t>
            </w:r>
            <w:hyperlink r:id="rId609" w:anchor="Section_71e681b7e1784c1096b678df7fa77dfc">
              <w:r>
                <w:rPr>
                  <w:rStyle w:val="Hyperlink"/>
                </w:rPr>
                <w:t>[MS-ASRM]</w:t>
              </w:r>
            </w:hyperlink>
            <w:r>
              <w:t xml:space="preserve"> section 2.2.2.14)</w:t>
            </w:r>
          </w:p>
        </w:tc>
        <w:tc>
          <w:tcPr>
            <w:tcW w:w="0" w:type="auto"/>
          </w:tcPr>
          <w:p w:rsidR="00FB1433" w:rsidRDefault="003A31FC">
            <w:pPr>
              <w:pStyle w:val="TableBodyText"/>
              <w:rPr>
                <w:b/>
              </w:rPr>
            </w:pPr>
            <w:r>
              <w:rPr>
                <w:b/>
              </w:rPr>
              <w:lastRenderedPageBreak/>
              <w:t>Container</w:t>
            </w:r>
            <w:r>
              <w:t xml:space="preserve"> (</w:t>
            </w:r>
            <w:hyperlink r:id="rId610"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0...1 (required)</w:t>
            </w:r>
          </w:p>
        </w:tc>
      </w:tr>
    </w:tbl>
    <w:p w:rsidR="00FB1433" w:rsidRDefault="003A31FC">
      <w:r>
        <w:t xml:space="preserve">The </w:t>
      </w:r>
      <w:r>
        <w:rPr>
          <w:b/>
        </w:rPr>
        <w:t>Search</w:t>
      </w:r>
      <w:r>
        <w:t xml:space="preserve"> command response </w:t>
      </w:r>
      <w:r>
        <w:rPr>
          <w:b/>
        </w:rPr>
        <w:t>Properties</w:t>
      </w:r>
      <w:r>
        <w:t xml:space="preserve"> element is a container for properties that apply to an individual entry that matches the </w:t>
      </w:r>
      <w:r>
        <w:rPr>
          <w:b/>
        </w:rPr>
        <w:t>Qu</w:t>
      </w:r>
      <w:r>
        <w:rPr>
          <w:b/>
        </w:rPr>
        <w:t>ery</w:t>
      </w:r>
      <w:r>
        <w:t xml:space="preserve"> element (section </w:t>
      </w:r>
      <w:hyperlink w:anchor="Section_9b5b91d973d644baa91c291eb0b419a2" w:history="1">
        <w:r>
          <w:rPr>
            <w:rStyle w:val="Hyperlink"/>
          </w:rPr>
          <w:t>2.2.3.142.2</w:t>
        </w:r>
      </w:hyperlink>
      <w:r>
        <w:t xml:space="preserve">) search string. For example, the </w:t>
      </w:r>
      <w:r>
        <w:rPr>
          <w:b/>
        </w:rPr>
        <w:t>Properties</w:t>
      </w:r>
      <w:r>
        <w:t xml:space="preserve"> element contains an element for each nonempty, text-valued </w:t>
      </w:r>
      <w:hyperlink w:anchor="gt_6fbe9d37-508e-44f3-be0f-b579e1264f27">
        <w:r>
          <w:rPr>
            <w:rStyle w:val="HyperlinkGreen"/>
            <w:b/>
          </w:rPr>
          <w:t>GAL</w:t>
        </w:r>
      </w:hyperlink>
      <w:r>
        <w:t xml:space="preserve"> property that is attached to the matching GAL entry. Only those properties that are attached to the specific GAL entry are returned; therefore different sets of properties can be returned in the response </w:t>
      </w:r>
      <w:hyperlink w:anchor="gt_982b7f8e-d516-4fd5-8d5e-1a836081ed85">
        <w:r>
          <w:rPr>
            <w:rStyle w:val="HyperlinkGreen"/>
            <w:b/>
          </w:rPr>
          <w:t>XML</w:t>
        </w:r>
      </w:hyperlink>
      <w:r>
        <w:t xml:space="preserve"> for different matching GAL entries.</w:t>
      </w:r>
    </w:p>
    <w:p w:rsidR="00FB1433" w:rsidRDefault="003A31FC">
      <w:r>
        <w:t xml:space="preserve">Each element in the </w:t>
      </w:r>
      <w:r>
        <w:rPr>
          <w:b/>
        </w:rPr>
        <w:t>Properties</w:t>
      </w:r>
      <w:r>
        <w:t xml:space="preserve"> container is scoped to the appropriate namespace that is specified in the top-level </w:t>
      </w:r>
      <w:r>
        <w:rPr>
          <w:b/>
        </w:rPr>
        <w:t>Search</w:t>
      </w:r>
      <w:r>
        <w:t xml:space="preserve"> element (section </w:t>
      </w:r>
      <w:hyperlink w:anchor="Section_1e2e413a09e049b9af260450e53282a9" w:history="1">
        <w:r>
          <w:rPr>
            <w:rStyle w:val="Hyperlink"/>
          </w:rPr>
          <w:t>2</w:t>
        </w:r>
        <w:r>
          <w:rPr>
            <w:rStyle w:val="Hyperlink"/>
          </w:rPr>
          <w:t>.2.3.159</w:t>
        </w:r>
      </w:hyperlink>
      <w:r>
        <w:t>).</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61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r>
        <w:t xml:space="preserve">The </w:t>
      </w:r>
      <w:r>
        <w:rPr>
          <w:b/>
        </w:rPr>
        <w:t>airsyncbase:Body</w:t>
      </w:r>
      <w:r>
        <w:t xml:space="preserve"> element is not supported as a child element of the </w:t>
      </w:r>
      <w:r>
        <w:rPr>
          <w:b/>
        </w:rPr>
        <w:t>Properties</w:t>
      </w:r>
      <w:r>
        <w:t xml:space="preserve"> element in a </w:t>
      </w:r>
      <w:r>
        <w:rPr>
          <w:b/>
        </w:rPr>
        <w:t>Search</w:t>
      </w:r>
      <w:r>
        <w:t xml:space="preserve"> command response when protocol version 2.5 is used. The </w:t>
      </w:r>
      <w:r>
        <w:rPr>
          <w:b/>
        </w:rPr>
        <w:t>airsyncbase:BodyPart</w:t>
      </w:r>
      <w:r>
        <w:t xml:space="preserve"> element and the </w:t>
      </w:r>
      <w:r>
        <w:rPr>
          <w:b/>
        </w:rPr>
        <w:t>rm:RightsManagementLicense</w:t>
      </w:r>
      <w:r>
        <w:t xml:space="preserve"> element are supported as a child elements of the </w:t>
      </w:r>
      <w:r>
        <w:rPr>
          <w:b/>
        </w:rPr>
        <w:t>Properties</w:t>
      </w:r>
      <w:r>
        <w:t xml:space="preserve"> element only when protocol version 14.1, 16.0, or 16.1 is used. Protocol version support of other elements referenced in this section is specified in the individual sections that define those ele</w:t>
      </w:r>
      <w:r>
        <w:t>ments.</w:t>
      </w:r>
    </w:p>
    <w:p w:rsidR="00FB1433" w:rsidRDefault="003A31FC">
      <w:pPr>
        <w:pStyle w:val="Heading4"/>
      </w:pPr>
      <w:bookmarkStart w:id="745" w:name="section_12bb43fa06b14b3080e4a5873510d7eb"/>
      <w:bookmarkStart w:id="746" w:name="_Toc95366495"/>
      <w:r>
        <w:t>ProposedEndTime</w:t>
      </w:r>
      <w:bookmarkEnd w:id="745"/>
      <w:bookmarkEnd w:id="746"/>
    </w:p>
    <w:p w:rsidR="00FB1433" w:rsidRDefault="003A31FC">
      <w:r>
        <w:t xml:space="preserve">The </w:t>
      </w:r>
      <w:r>
        <w:rPr>
          <w:b/>
        </w:rPr>
        <w:t>ProposedEndTime</w:t>
      </w:r>
      <w:r>
        <w:t xml:space="preserve"> element is an optional child element of the </w:t>
      </w:r>
      <w:r>
        <w:rPr>
          <w:b/>
        </w:rPr>
        <w:t xml:space="preserve">SendResponse </w:t>
      </w:r>
      <w:r>
        <w:t xml:space="preserve">element in </w:t>
      </w:r>
      <w:r>
        <w:rPr>
          <w:b/>
        </w:rPr>
        <w:t>MeetingResponse</w:t>
      </w:r>
      <w:r>
        <w:t xml:space="preserve"> command requests and the </w:t>
      </w:r>
      <w:r>
        <w:rPr>
          <w:b/>
        </w:rPr>
        <w:t xml:space="preserve">MeetingRequest </w:t>
      </w:r>
      <w:r>
        <w:t>element in</w:t>
      </w:r>
      <w:r>
        <w:rPr>
          <w:b/>
        </w:rPr>
        <w:t xml:space="preserve"> Sync </w:t>
      </w:r>
      <w:r>
        <w:t xml:space="preserve">command responses that specifies the end time of a new time proposal. </w:t>
      </w:r>
      <w:r>
        <w:rPr>
          <w:b/>
        </w:rPr>
        <w:t>Pro</w:t>
      </w:r>
      <w:r>
        <w:rPr>
          <w:b/>
        </w:rPr>
        <w:t xml:space="preserve">posedEndTime </w:t>
      </w:r>
      <w:r>
        <w:t xml:space="preserve">is also an optional child element of the </w:t>
      </w:r>
      <w:r>
        <w:rPr>
          <w:b/>
        </w:rPr>
        <w:t xml:space="preserve">Attendee </w:t>
      </w:r>
      <w:r>
        <w:t xml:space="preserve">element in </w:t>
      </w:r>
      <w:r>
        <w:rPr>
          <w:b/>
        </w:rPr>
        <w:t xml:space="preserve">Sync </w:t>
      </w:r>
      <w:r>
        <w:t>command responses.</w:t>
      </w:r>
    </w:p>
    <w:p w:rsidR="00FB1433" w:rsidRDefault="003A31FC">
      <w:r>
        <w:lastRenderedPageBreak/>
        <w:t xml:space="preserve">If </w:t>
      </w:r>
      <w:r>
        <w:rPr>
          <w:b/>
        </w:rPr>
        <w:t xml:space="preserve">ProposedStartTime </w:t>
      </w:r>
      <w:r>
        <w:t xml:space="preserve">is included as a child element, then </w:t>
      </w:r>
      <w:r>
        <w:rPr>
          <w:b/>
        </w:rPr>
        <w:t xml:space="preserve">ProposedEndTime </w:t>
      </w:r>
      <w:r>
        <w:t xml:space="preserve">is a required child element as well. </w:t>
      </w:r>
    </w:p>
    <w:p w:rsidR="00FB1433" w:rsidRDefault="003A31FC">
      <w:r>
        <w:t xml:space="preserve">All elements referenced in this section are defined in the </w:t>
      </w:r>
      <w:r>
        <w:rPr>
          <w:b/>
        </w:rPr>
        <w:t>MeetingResponse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71"/>
        <w:gridCol w:w="2136"/>
        <w:gridCol w:w="1212"/>
        <w:gridCol w:w="2125"/>
        <w:gridCol w:w="1231"/>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 xml:space="preserve">Command </w:t>
            </w:r>
            <w:r>
              <w:t>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MeetingResponse </w:t>
            </w:r>
            <w:r>
              <w:t xml:space="preserve">command request (section </w:t>
            </w:r>
            <w:hyperlink w:anchor="Section_42ececcd37df4340aa50783ba714facb" w:history="1">
              <w:r>
                <w:rPr>
                  <w:rStyle w:val="Hyperlink"/>
                </w:rPr>
                <w:t>2.2.1.11</w:t>
              </w:r>
            </w:hyperlink>
            <w:r>
              <w:t>)</w:t>
            </w:r>
          </w:p>
        </w:tc>
        <w:tc>
          <w:tcPr>
            <w:tcW w:w="0" w:type="auto"/>
          </w:tcPr>
          <w:p w:rsidR="00FB1433" w:rsidRDefault="003A31FC">
            <w:pPr>
              <w:pStyle w:val="TableBodyText"/>
            </w:pPr>
            <w:r>
              <w:rPr>
                <w:b/>
              </w:rPr>
              <w:t>SendResponse</w:t>
            </w:r>
            <w:r>
              <w:t xml:space="preserve"> (section </w:t>
            </w:r>
            <w:hyperlink w:anchor="Section_128fff4c1b9742d8a30ff023327add0b" w:history="1">
              <w:r>
                <w:rPr>
                  <w:rStyle w:val="Hyperlink"/>
                </w:rPr>
                <w:t>2.2.3.163</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 xml:space="preserve">Compact DateTime </w:t>
            </w:r>
            <w:r>
              <w:t>(</w:t>
            </w:r>
            <w:hyperlink r:id="rId612" w:anchor="Section_dcfe20e1cb36457f8c7be5c61351f7d3">
              <w:r>
                <w:rPr>
                  <w:rStyle w:val="Hyperlink"/>
                </w:rPr>
                <w:t>[MS-ASDTYPE]</w:t>
              </w:r>
            </w:hyperlink>
            <w:r>
              <w:t xml:space="preserve"> section 2.7.2)</w:t>
            </w:r>
            <w:r>
              <w:rPr>
                <w:b/>
              </w:rPr>
              <w:t xml:space="preserve"> </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pPr>
            <w:r>
              <w:rPr>
                <w:b/>
              </w:rPr>
              <w:t xml:space="preserve">Sync </w:t>
            </w:r>
            <w:r>
              <w:t xml:space="preserve">command response (section </w:t>
            </w:r>
            <w:hyperlink w:anchor="Section_89449dc4678c4deb9be2e1dbbc43e2f5" w:history="1">
              <w:r>
                <w:rPr>
                  <w:rStyle w:val="Hyperlink"/>
                </w:rPr>
                <w:t>2.2.1.21</w:t>
              </w:r>
            </w:hyperlink>
            <w:r>
              <w:t>)</w:t>
            </w:r>
          </w:p>
        </w:tc>
        <w:tc>
          <w:tcPr>
            <w:tcW w:w="0" w:type="auto"/>
          </w:tcPr>
          <w:p w:rsidR="00FB1433" w:rsidRDefault="003A31FC">
            <w:pPr>
              <w:pStyle w:val="TableBodyText"/>
              <w:rPr>
                <w:b/>
              </w:rPr>
            </w:pPr>
            <w:r>
              <w:rPr>
                <w:b/>
              </w:rPr>
              <w:t>MeetingRequest</w:t>
            </w:r>
          </w:p>
          <w:p w:rsidR="00FB1433" w:rsidRDefault="003A31FC">
            <w:pPr>
              <w:pStyle w:val="TableBodyText"/>
              <w:rPr>
                <w:b/>
              </w:rPr>
            </w:pPr>
            <w:r>
              <w:t>(</w:t>
            </w:r>
            <w:hyperlink r:id="rId613" w:anchor="Section_f3d27369e0f54164aa5e9b1abda16f5f">
              <w:r>
                <w:rPr>
                  <w:rStyle w:val="Hyperlink"/>
                </w:rPr>
                <w:t>[MS-ASEMAIL]</w:t>
              </w:r>
            </w:hyperlink>
            <w:r>
              <w:t xml:space="preserve"> section 2.2.2.48)</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 xml:space="preserve">Compact DateTime </w:t>
            </w:r>
            <w:r>
              <w:t>([MS-ASDTYPE] section 2.7.2)</w:t>
            </w:r>
            <w:r>
              <w:rPr>
                <w:b/>
              </w:rPr>
              <w:t xml:space="preserve"> </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pPr>
            <w:r>
              <w:rPr>
                <w:b/>
              </w:rPr>
              <w:t xml:space="preserve">Sync </w:t>
            </w:r>
            <w:r>
              <w:t xml:space="preserve">command response (section </w:t>
            </w:r>
            <w:r>
              <w:t>2.2.1.21)</w:t>
            </w:r>
          </w:p>
        </w:tc>
        <w:tc>
          <w:tcPr>
            <w:tcW w:w="0" w:type="auto"/>
          </w:tcPr>
          <w:p w:rsidR="00FB1433" w:rsidRDefault="003A31FC">
            <w:pPr>
              <w:pStyle w:val="TableBodyText"/>
              <w:rPr>
                <w:b/>
              </w:rPr>
            </w:pPr>
            <w:r>
              <w:rPr>
                <w:b/>
              </w:rPr>
              <w:t>Attendee</w:t>
            </w:r>
          </w:p>
          <w:p w:rsidR="00FB1433" w:rsidRDefault="003A31FC">
            <w:pPr>
              <w:pStyle w:val="TableBodyText"/>
            </w:pPr>
            <w:r>
              <w:t>(</w:t>
            </w:r>
            <w:hyperlink r:id="rId614" w:anchor="Section_0c4486824a6a459aae662fed0712bef9">
              <w:r>
                <w:rPr>
                  <w:rStyle w:val="Hyperlink"/>
                </w:rPr>
                <w:t>[MS-ASCAL]</w:t>
              </w:r>
            </w:hyperlink>
            <w:r>
              <w:t xml:space="preserve"> section 2.2.2.3)</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 xml:space="preserve">Compact DateTime </w:t>
            </w:r>
            <w:r>
              <w:t>([MS-ASDTYPE] section 2.7.2)</w:t>
            </w:r>
            <w:r>
              <w:rPr>
                <w:b/>
              </w:rPr>
              <w:t xml:space="preserve"> </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The following table specifies the proto</w:t>
      </w:r>
      <w:r>
        <w:t xml:space="preserve">col versions that support this element. The client indicates the protocol version being used by setting either the MS-ASProtocolVersion header, as specified in </w:t>
      </w:r>
      <w:hyperlink r:id="rId615" w:anchor="Section_4cbf28dc287641c69d87ba9db86cd40d">
        <w:r>
          <w:rPr>
            <w:rStyle w:val="Hyperlink"/>
          </w:rPr>
          <w:t>[MS-ASHTTP]</w:t>
        </w:r>
      </w:hyperlink>
      <w:r>
        <w:t xml:space="preserve"> sec</w:t>
      </w:r>
      <w:r>
        <w:t xml:space="preserve">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747" w:name="section_85189499d91140ae885da55f2cd70c9d"/>
      <w:bookmarkStart w:id="748" w:name="_Toc95366496"/>
      <w:r>
        <w:t>ProposedStartTime</w:t>
      </w:r>
      <w:bookmarkEnd w:id="747"/>
      <w:bookmarkEnd w:id="748"/>
    </w:p>
    <w:p w:rsidR="00FB1433" w:rsidRDefault="003A31FC">
      <w:r>
        <w:t xml:space="preserve">The </w:t>
      </w:r>
      <w:r>
        <w:rPr>
          <w:b/>
        </w:rPr>
        <w:t>ProposedStartTime</w:t>
      </w:r>
      <w:r>
        <w:t xml:space="preserve"> element is an optional child element of the </w:t>
      </w:r>
      <w:r>
        <w:rPr>
          <w:b/>
        </w:rPr>
        <w:t xml:space="preserve">SendResponse </w:t>
      </w:r>
      <w:r>
        <w:t xml:space="preserve">element in </w:t>
      </w:r>
      <w:r>
        <w:rPr>
          <w:b/>
        </w:rPr>
        <w:t>MeetingResponse</w:t>
      </w:r>
      <w:r>
        <w:t xml:space="preserve"> command requests and the </w:t>
      </w:r>
      <w:r>
        <w:rPr>
          <w:b/>
        </w:rPr>
        <w:t xml:space="preserve">MeetingRequest </w:t>
      </w:r>
      <w:r>
        <w:t xml:space="preserve">element in </w:t>
      </w:r>
      <w:r>
        <w:rPr>
          <w:b/>
        </w:rPr>
        <w:t xml:space="preserve">Sync </w:t>
      </w:r>
      <w:r>
        <w:t>command responses that specifies the start time of a new time proposal.</w:t>
      </w:r>
      <w:r>
        <w:rPr>
          <w:b/>
        </w:rPr>
        <w:t xml:space="preserve"> ProposedEndTime </w:t>
      </w:r>
      <w:r>
        <w:t>is also an optional child e</w:t>
      </w:r>
      <w:r>
        <w:t xml:space="preserve">lement of the </w:t>
      </w:r>
      <w:r>
        <w:rPr>
          <w:b/>
        </w:rPr>
        <w:t xml:space="preserve">Attendee </w:t>
      </w:r>
      <w:r>
        <w:t xml:space="preserve">element in </w:t>
      </w:r>
      <w:r>
        <w:rPr>
          <w:b/>
        </w:rPr>
        <w:t xml:space="preserve">Sync </w:t>
      </w:r>
      <w:r>
        <w:t>command responses.</w:t>
      </w:r>
    </w:p>
    <w:p w:rsidR="00FB1433" w:rsidRDefault="003A31FC">
      <w:r>
        <w:t xml:space="preserve">If </w:t>
      </w:r>
      <w:r>
        <w:rPr>
          <w:b/>
        </w:rPr>
        <w:t xml:space="preserve">ProposedEndTime </w:t>
      </w:r>
      <w:r>
        <w:t xml:space="preserve">is included as a child element, then </w:t>
      </w:r>
      <w:r>
        <w:rPr>
          <w:b/>
        </w:rPr>
        <w:t xml:space="preserve">ProposedStartTime </w:t>
      </w:r>
      <w:r>
        <w:t xml:space="preserve">is a required child element as well. </w:t>
      </w:r>
    </w:p>
    <w:p w:rsidR="00FB1433" w:rsidRDefault="003A31FC">
      <w:r>
        <w:t xml:space="preserve">All elements referenced in this section are defined in the </w:t>
      </w:r>
      <w:r>
        <w:rPr>
          <w:b/>
        </w:rPr>
        <w:t>MeetingResponse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71"/>
        <w:gridCol w:w="2136"/>
        <w:gridCol w:w="1212"/>
        <w:gridCol w:w="2125"/>
        <w:gridCol w:w="1231"/>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lastRenderedPageBreak/>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MeetingResponse </w:t>
            </w:r>
            <w:r>
              <w:t xml:space="preserve">command request (section </w:t>
            </w:r>
            <w:hyperlink w:anchor="Section_42ececcd37df4340aa50783ba714facb" w:history="1">
              <w:r>
                <w:rPr>
                  <w:rStyle w:val="Hyperlink"/>
                </w:rPr>
                <w:t>2.2.1.11</w:t>
              </w:r>
            </w:hyperlink>
            <w:r>
              <w:t>)</w:t>
            </w:r>
          </w:p>
        </w:tc>
        <w:tc>
          <w:tcPr>
            <w:tcW w:w="0" w:type="auto"/>
          </w:tcPr>
          <w:p w:rsidR="00FB1433" w:rsidRDefault="003A31FC">
            <w:pPr>
              <w:pStyle w:val="TableBodyText"/>
            </w:pPr>
            <w:r>
              <w:rPr>
                <w:b/>
              </w:rPr>
              <w:t>SendResponse</w:t>
            </w:r>
            <w:r>
              <w:t xml:space="preserve"> (section </w:t>
            </w:r>
            <w:hyperlink w:anchor="Section_128fff4c1b9742d8a30ff023327add0b" w:history="1">
              <w:r>
                <w:rPr>
                  <w:rStyle w:val="Hyperlink"/>
                </w:rPr>
                <w:t>2.2.3.163</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 xml:space="preserve">Compact DateTime </w:t>
            </w:r>
            <w:r>
              <w:t>(</w:t>
            </w:r>
            <w:hyperlink r:id="rId616" w:anchor="Section_dcfe20e1cb36457f8c7be5c61351f7d3">
              <w:r>
                <w:rPr>
                  <w:rStyle w:val="Hyperlink"/>
                </w:rPr>
                <w:t>[MS-ASDTYPE]</w:t>
              </w:r>
            </w:hyperlink>
            <w:r>
              <w:t xml:space="preserve"> section 2.7.2)</w:t>
            </w:r>
            <w:r>
              <w:rPr>
                <w:b/>
              </w:rPr>
              <w:t xml:space="preserve"> </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pPr>
            <w:r>
              <w:rPr>
                <w:b/>
              </w:rPr>
              <w:t xml:space="preserve">Sync </w:t>
            </w:r>
            <w:r>
              <w:t xml:space="preserve">command response (section </w:t>
            </w:r>
            <w:hyperlink w:anchor="Section_89449dc4678c4deb9be2e1dbbc43e2f5" w:history="1">
              <w:r>
                <w:rPr>
                  <w:rStyle w:val="Hyperlink"/>
                </w:rPr>
                <w:t>2.2.1.21</w:t>
              </w:r>
            </w:hyperlink>
            <w:r>
              <w:t>)</w:t>
            </w:r>
          </w:p>
        </w:tc>
        <w:tc>
          <w:tcPr>
            <w:tcW w:w="0" w:type="auto"/>
          </w:tcPr>
          <w:p w:rsidR="00FB1433" w:rsidRDefault="003A31FC">
            <w:pPr>
              <w:pStyle w:val="TableBodyText"/>
              <w:rPr>
                <w:b/>
              </w:rPr>
            </w:pPr>
            <w:r>
              <w:rPr>
                <w:b/>
              </w:rPr>
              <w:t>MeetingRequest</w:t>
            </w:r>
          </w:p>
          <w:p w:rsidR="00FB1433" w:rsidRDefault="003A31FC">
            <w:pPr>
              <w:pStyle w:val="TableBodyText"/>
              <w:rPr>
                <w:b/>
              </w:rPr>
            </w:pPr>
            <w:r>
              <w:t>(</w:t>
            </w:r>
            <w:hyperlink r:id="rId617" w:anchor="Section_f3d27369e0f54164aa5e9b1abda16f5f">
              <w:r>
                <w:rPr>
                  <w:rStyle w:val="Hyperlink"/>
                </w:rPr>
                <w:t>[MS-ASEMAIL]</w:t>
              </w:r>
            </w:hyperlink>
            <w:r>
              <w:t xml:space="preserve"> section 2.2.2.48)</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 xml:space="preserve">Compact DateTime </w:t>
            </w:r>
            <w:r>
              <w:t>([MS-ASDTYPE] section 2.7.2)</w:t>
            </w:r>
            <w:r>
              <w:rPr>
                <w:b/>
              </w:rPr>
              <w:t xml:space="preserve"> </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rPr>
                <w:b/>
              </w:rPr>
            </w:pPr>
            <w:r>
              <w:rPr>
                <w:b/>
              </w:rPr>
              <w:t xml:space="preserve">Sync </w:t>
            </w:r>
            <w:r>
              <w:t>command response (section 2.2.1.21)</w:t>
            </w:r>
          </w:p>
        </w:tc>
        <w:tc>
          <w:tcPr>
            <w:tcW w:w="0" w:type="auto"/>
          </w:tcPr>
          <w:p w:rsidR="00FB1433" w:rsidRDefault="003A31FC">
            <w:pPr>
              <w:pStyle w:val="TableBodyText"/>
              <w:rPr>
                <w:b/>
              </w:rPr>
            </w:pPr>
            <w:r>
              <w:rPr>
                <w:b/>
              </w:rPr>
              <w:t>Attendee</w:t>
            </w:r>
          </w:p>
          <w:p w:rsidR="00FB1433" w:rsidRDefault="003A31FC">
            <w:pPr>
              <w:pStyle w:val="TableBodyText"/>
              <w:rPr>
                <w:b/>
              </w:rPr>
            </w:pPr>
            <w:r>
              <w:t>(</w:t>
            </w:r>
            <w:hyperlink r:id="rId618" w:anchor="Section_0c4486824a6a459aae662fed0712bef9">
              <w:r>
                <w:rPr>
                  <w:rStyle w:val="Hyperlink"/>
                </w:rPr>
                <w:t>[MS-ASCAL]</w:t>
              </w:r>
            </w:hyperlink>
            <w:r>
              <w:t xml:space="preserve"> section 2.2.2.3)</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 xml:space="preserve">Compact DateTime </w:t>
            </w:r>
            <w:r>
              <w:t>([MS-ASDTYPE] section 2.7.2)</w:t>
            </w:r>
            <w:r>
              <w:rPr>
                <w:b/>
              </w:rPr>
              <w:t xml:space="preserve"> </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61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749" w:name="section_aaf6c08298eb4cbab32ff6d5e2087bbd"/>
      <w:bookmarkStart w:id="750" w:name="_Toc95366497"/>
      <w:r>
        <w:t>Query</w:t>
      </w:r>
      <w:bookmarkEnd w:id="749"/>
      <w:bookmarkEnd w:id="750"/>
    </w:p>
    <w:p w:rsidR="00FB1433" w:rsidRDefault="003A31FC">
      <w:r>
        <w:t xml:space="preserve">The </w:t>
      </w:r>
      <w:r>
        <w:rPr>
          <w:b/>
        </w:rPr>
        <w:t>Query</w:t>
      </w:r>
      <w:r>
        <w:t xml:space="preserve"> element is used in the following command requests and responses:</w:t>
      </w:r>
    </w:p>
    <w:p w:rsidR="00FB1433" w:rsidRDefault="003A31FC">
      <w:pPr>
        <w:pStyle w:val="ListParagraph"/>
        <w:numPr>
          <w:ilvl w:val="0"/>
          <w:numId w:val="57"/>
        </w:numPr>
      </w:pPr>
      <w:r>
        <w:rPr>
          <w:b/>
        </w:rPr>
        <w:t xml:space="preserve">Find </w:t>
      </w:r>
      <w:r>
        <w:t xml:space="preserve">command requests (section </w:t>
      </w:r>
      <w:hyperlink w:anchor="Section_2e6a37ac1b17421e85bc371cbddde930" w:history="1">
        <w:r>
          <w:rPr>
            <w:rStyle w:val="Hyperlink"/>
          </w:rPr>
          <w:t>2.2.1.2</w:t>
        </w:r>
      </w:hyperlink>
      <w:r>
        <w:t>)</w:t>
      </w:r>
    </w:p>
    <w:p w:rsidR="00FB1433" w:rsidRDefault="003A31FC">
      <w:pPr>
        <w:pStyle w:val="ListParagraph"/>
        <w:numPr>
          <w:ilvl w:val="0"/>
          <w:numId w:val="57"/>
        </w:numPr>
      </w:pPr>
      <w:r>
        <w:rPr>
          <w:b/>
        </w:rPr>
        <w:t xml:space="preserve">Search </w:t>
      </w:r>
      <w:r>
        <w:t xml:space="preserve">command requests and responses (section </w:t>
      </w:r>
      <w:hyperlink w:anchor="Section_8211179b14f344ab9de6b69ca2a48c4e" w:history="1">
        <w:r>
          <w:rPr>
            <w:rStyle w:val="Hyperlink"/>
          </w:rPr>
          <w:t>2.2.1.16</w:t>
        </w:r>
      </w:hyperlink>
      <w:r>
        <w:t>)</w:t>
      </w:r>
    </w:p>
    <w:p w:rsidR="00FB1433" w:rsidRDefault="003A31FC">
      <w:r>
        <w:t xml:space="preserve">The definition of the </w:t>
      </w:r>
      <w:r>
        <w:rPr>
          <w:b/>
        </w:rPr>
        <w:t>Query</w:t>
      </w:r>
      <w:r>
        <w:t xml:space="preserve"> element differs according to the context in which it is used. For more details, see section </w:t>
      </w:r>
      <w:hyperlink w:anchor="Section_992378fa43d14bb79d38f15d28fc3c7f" w:history="1">
        <w:r>
          <w:rPr>
            <w:rStyle w:val="Hyperlink"/>
          </w:rPr>
          <w:t>2.2.3.142.1</w:t>
        </w:r>
      </w:hyperlink>
      <w:r>
        <w:t xml:space="preserve"> and section </w:t>
      </w:r>
      <w:hyperlink w:anchor="Section_9b5b91d973d644baa91c291eb0b419a2" w:history="1">
        <w:r>
          <w:rPr>
            <w:rStyle w:val="Hyperlink"/>
          </w:rPr>
          <w:t>2.2.3.142.2</w:t>
        </w:r>
      </w:hyperlink>
    </w:p>
    <w:p w:rsidR="00FB1433" w:rsidRDefault="003A31FC">
      <w:pPr>
        <w:pStyle w:val="Heading5"/>
      </w:pPr>
      <w:bookmarkStart w:id="751" w:name="section_992378fa43d14bb79d38f15d28fc3c7f"/>
      <w:bookmarkStart w:id="752" w:name="_Toc95366498"/>
      <w:r>
        <w:t>Query (Find)</w:t>
      </w:r>
      <w:bookmarkEnd w:id="751"/>
      <w:bookmarkEnd w:id="752"/>
    </w:p>
    <w:p w:rsidR="00FB1433" w:rsidRDefault="003A31FC">
      <w:r>
        <w:t xml:space="preserve">The </w:t>
      </w:r>
      <w:r>
        <w:rPr>
          <w:b/>
        </w:rPr>
        <w:t xml:space="preserve">Query </w:t>
      </w:r>
      <w:r>
        <w:t xml:space="preserve">element is a required child element of the </w:t>
      </w:r>
      <w:r>
        <w:rPr>
          <w:b/>
        </w:rPr>
        <w:t xml:space="preserve">MailBoxSearchCriterion </w:t>
      </w:r>
      <w:r>
        <w:t xml:space="preserve">element or </w:t>
      </w:r>
      <w:r>
        <w:rPr>
          <w:b/>
        </w:rPr>
        <w:t xml:space="preserve">GALSearchCriterion </w:t>
      </w:r>
      <w:r>
        <w:t xml:space="preserve">element in </w:t>
      </w:r>
      <w:r>
        <w:rPr>
          <w:b/>
        </w:rPr>
        <w:t xml:space="preserve">Find </w:t>
      </w:r>
      <w:r>
        <w:t xml:space="preserve">command requests that specifies the predicates used to match entries. </w:t>
      </w:r>
    </w:p>
    <w:p w:rsidR="00FB1433" w:rsidRDefault="003A31FC">
      <w:r>
        <w:lastRenderedPageBreak/>
        <w:t>All</w:t>
      </w:r>
      <w:r>
        <w:t xml:space="preserve"> elements referenced in this section are defined in the </w:t>
      </w:r>
      <w:r>
        <w:rPr>
          <w:b/>
        </w:rPr>
        <w:t xml:space="preserve">Find </w:t>
      </w:r>
      <w:r>
        <w:t xml:space="preserve">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088"/>
        <w:gridCol w:w="2556"/>
        <w:gridCol w:w="2269"/>
        <w:gridCol w:w="1420"/>
        <w:gridCol w:w="1142"/>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w:t>
            </w:r>
            <w:r>
              <w:t>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FB1433" w:rsidRDefault="003A31FC">
            <w:pPr>
              <w:pStyle w:val="TableBodyText"/>
            </w:pPr>
            <w:r>
              <w:rPr>
                <w:b/>
              </w:rPr>
              <w:t>MailBoxSearchCriterion</w:t>
            </w:r>
            <w:r>
              <w:t xml:space="preserve"> (section </w:t>
            </w:r>
            <w:hyperlink w:anchor="Section_2566810185eb4feba483caf3fdf34b0b" w:history="1">
              <w:r>
                <w:rPr>
                  <w:rStyle w:val="Hyperlink"/>
                </w:rPr>
                <w:t>2.2.3.99</w:t>
              </w:r>
            </w:hyperlink>
            <w:r>
              <w:t>)</w:t>
            </w:r>
          </w:p>
        </w:tc>
        <w:tc>
          <w:tcPr>
            <w:tcW w:w="0" w:type="auto"/>
          </w:tcPr>
          <w:p w:rsidR="00FB1433" w:rsidRDefault="003A31FC">
            <w:pPr>
              <w:pStyle w:val="TableBodyText"/>
            </w:pPr>
            <w:r>
              <w:rPr>
                <w:b/>
              </w:rPr>
              <w:t xml:space="preserve">FreeText </w:t>
            </w:r>
            <w:r>
              <w:t xml:space="preserve">(section </w:t>
            </w:r>
            <w:hyperlink w:anchor="Section_36e24a3ac29c40909c6bd41bf844f14c" w:history="1">
              <w:r>
                <w:rPr>
                  <w:rStyle w:val="Hyperlink"/>
                </w:rPr>
                <w:t>2.2.3.80.1</w:t>
              </w:r>
            </w:hyperlink>
            <w:r>
              <w:t>)</w:t>
            </w:r>
          </w:p>
          <w:p w:rsidR="00FB1433" w:rsidRDefault="003A31FC">
            <w:pPr>
              <w:pStyle w:val="TableBodyText"/>
            </w:pPr>
            <w:r>
              <w:rPr>
                <w:b/>
              </w:rPr>
              <w:t>airsync:Class</w:t>
            </w:r>
            <w:r>
              <w:t xml:space="preserve"> (section </w:t>
            </w:r>
            <w:hyperlink w:anchor="Section_c6802b54ff264eb986bec46e2012bb6a" w:history="1">
              <w:r>
                <w:rPr>
                  <w:rStyle w:val="Hyperlink"/>
                </w:rPr>
                <w:t>2.2.3.27.1</w:t>
              </w:r>
            </w:hyperlink>
            <w:r>
              <w:t>)</w:t>
            </w:r>
          </w:p>
          <w:p w:rsidR="00FB1433" w:rsidRDefault="003A31FC">
            <w:pPr>
              <w:pStyle w:val="TableBodyText"/>
            </w:pPr>
            <w:r>
              <w:rPr>
                <w:b/>
              </w:rPr>
              <w:t xml:space="preserve">airsync:CollectionId </w:t>
            </w:r>
            <w:r>
              <w:t xml:space="preserve">(section </w:t>
            </w:r>
            <w:hyperlink w:anchor="Section_b91308616e144470bbc6181da0f6fd85" w:history="1">
              <w:r>
                <w:rPr>
                  <w:rStyle w:val="Hyperlink"/>
                </w:rPr>
                <w:t>2.2.3.30.1</w:t>
              </w:r>
            </w:hyperlink>
            <w:r>
              <w:t>)</w:t>
            </w:r>
          </w:p>
        </w:tc>
        <w:tc>
          <w:tcPr>
            <w:tcW w:w="0" w:type="auto"/>
          </w:tcPr>
          <w:p w:rsidR="00FB1433" w:rsidRDefault="003A31FC">
            <w:pPr>
              <w:pStyle w:val="TableBodyText"/>
              <w:rPr>
                <w:b/>
              </w:rPr>
            </w:pPr>
            <w:r>
              <w:rPr>
                <w:b/>
              </w:rPr>
              <w:t>container</w:t>
            </w:r>
            <w:r>
              <w:t xml:space="preserve"> (</w:t>
            </w:r>
            <w:hyperlink r:id="rId620"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1...1 (required)</w:t>
            </w:r>
          </w:p>
        </w:tc>
      </w:tr>
    </w:tbl>
    <w:p w:rsidR="00FB1433" w:rsidRDefault="00FB1433">
      <w:pPr>
        <w:rPr>
          <w:b/>
        </w:rPr>
      </w:pPr>
    </w:p>
    <w:tbl>
      <w:tblPr>
        <w:tblStyle w:val="Table-ShadedHeader"/>
        <w:tblW w:w="0" w:type="auto"/>
        <w:tblLook w:val="04A0" w:firstRow="1" w:lastRow="0" w:firstColumn="1" w:lastColumn="0" w:noHBand="0" w:noVBand="1"/>
      </w:tblPr>
      <w:tblGrid>
        <w:gridCol w:w="2501"/>
        <w:gridCol w:w="2576"/>
        <w:gridCol w:w="1252"/>
        <w:gridCol w:w="1843"/>
        <w:gridCol w:w="130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w:t>
            </w:r>
            <w:r>
              <w:t>owed</w:t>
            </w:r>
          </w:p>
        </w:tc>
      </w:tr>
      <w:tr w:rsidR="00FB1433" w:rsidTr="00FB1433">
        <w:tc>
          <w:tcPr>
            <w:tcW w:w="0" w:type="auto"/>
          </w:tcPr>
          <w:p w:rsidR="00FB1433" w:rsidRDefault="003A31FC">
            <w:pPr>
              <w:pStyle w:val="TableBodyText"/>
            </w:pPr>
            <w:r>
              <w:rPr>
                <w:b/>
              </w:rPr>
              <w:t xml:space="preserve">Find </w:t>
            </w:r>
            <w:r>
              <w:t>command request (section 2.2.1.2)</w:t>
            </w:r>
          </w:p>
        </w:tc>
        <w:tc>
          <w:tcPr>
            <w:tcW w:w="0" w:type="auto"/>
          </w:tcPr>
          <w:p w:rsidR="00FB1433" w:rsidRDefault="003A31FC">
            <w:pPr>
              <w:pStyle w:val="TableBodyText"/>
            </w:pPr>
            <w:r>
              <w:rPr>
                <w:b/>
              </w:rPr>
              <w:t xml:space="preserve">GALSearchCriterion </w:t>
            </w:r>
            <w:r>
              <w:t xml:space="preserve">(section </w:t>
            </w:r>
            <w:hyperlink w:anchor="Section_5226820eea42448c8c16073249df10ed" w:history="1">
              <w:r>
                <w:rPr>
                  <w:rStyle w:val="Hyperlink"/>
                </w:rPr>
                <w:t>2.2.3.82</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([MS-ASDTYPE] section 2.7)</w:t>
            </w:r>
          </w:p>
        </w:tc>
        <w:tc>
          <w:tcPr>
            <w:tcW w:w="0" w:type="auto"/>
          </w:tcPr>
          <w:p w:rsidR="00FB1433" w:rsidRDefault="003A31FC">
            <w:pPr>
              <w:pStyle w:val="TableBodyText"/>
            </w:pPr>
            <w:r>
              <w:t>1...1 (required)</w:t>
            </w:r>
          </w:p>
        </w:tc>
      </w:tr>
    </w:tbl>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62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753" w:name="section_9b5b91d973d644baa91c291eb0b419a2"/>
      <w:bookmarkStart w:id="754" w:name="_Toc95366499"/>
      <w:r>
        <w:t>Query (Search)</w:t>
      </w:r>
      <w:bookmarkEnd w:id="753"/>
      <w:bookmarkEnd w:id="754"/>
    </w:p>
    <w:p w:rsidR="00FB1433" w:rsidRDefault="003A31FC">
      <w:r>
        <w:t xml:space="preserve">The </w:t>
      </w:r>
      <w:r>
        <w:rPr>
          <w:b/>
        </w:rPr>
        <w:t>Query</w:t>
      </w:r>
      <w:r>
        <w:t xml:space="preserve"> element is a required child element of the </w:t>
      </w:r>
      <w:r>
        <w:rPr>
          <w:b/>
        </w:rPr>
        <w:t>Store</w:t>
      </w:r>
      <w:r>
        <w:t xml:space="preserve"> element in </w:t>
      </w:r>
      <w:r>
        <w:rPr>
          <w:b/>
        </w:rPr>
        <w:t xml:space="preserve">Search </w:t>
      </w:r>
      <w:r>
        <w:t>command requests that specifies the keywords to use for matching the entries in the store that is being searched.</w:t>
      </w:r>
    </w:p>
    <w:p w:rsidR="00FB1433" w:rsidRDefault="003A31FC">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687"/>
        <w:gridCol w:w="1764"/>
        <w:gridCol w:w="1640"/>
        <w:gridCol w:w="2062"/>
        <w:gridCol w:w="1322"/>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FB1433" w:rsidRDefault="003A31FC">
            <w:pPr>
              <w:pStyle w:val="TableBodyText"/>
            </w:pPr>
            <w:r>
              <w:rPr>
                <w:b/>
              </w:rPr>
              <w:t>Store</w:t>
            </w:r>
            <w:r>
              <w:t xml:space="preserve"> (section </w:t>
            </w:r>
            <w:hyperlink w:anchor="Section_ce150549ce314b958b61ee7f3d75bd48" w:history="1">
              <w:r>
                <w:rPr>
                  <w:rStyle w:val="Hyperlink"/>
                </w:rPr>
                <w:t>2.2.3.178.3</w:t>
              </w:r>
            </w:hyperlink>
            <w:r>
              <w:t>)</w:t>
            </w:r>
          </w:p>
        </w:tc>
        <w:tc>
          <w:tcPr>
            <w:tcW w:w="0" w:type="auto"/>
          </w:tcPr>
          <w:p w:rsidR="00FB1433" w:rsidRDefault="003A31FC">
            <w:pPr>
              <w:pStyle w:val="TableBodyText"/>
            </w:pPr>
            <w:r>
              <w:rPr>
                <w:b/>
              </w:rPr>
              <w:t>And</w:t>
            </w:r>
            <w:r>
              <w:t xml:space="preserve"> (section </w:t>
            </w:r>
            <w:hyperlink w:anchor="Section_2b1aa32d2cc344ef9435003e0ff88bb4" w:history="1">
              <w:r>
                <w:rPr>
                  <w:rStyle w:val="Hyperlink"/>
                </w:rPr>
                <w:t>2.2.3.10</w:t>
              </w:r>
            </w:hyperlink>
            <w:r>
              <w:t>)</w:t>
            </w:r>
          </w:p>
          <w:p w:rsidR="00FB1433" w:rsidRDefault="003A31FC">
            <w:pPr>
              <w:pStyle w:val="TableBodyText"/>
            </w:pPr>
            <w:r>
              <w:rPr>
                <w:b/>
              </w:rPr>
              <w:lastRenderedPageBreak/>
              <w:t>EqualTo</w:t>
            </w:r>
            <w:r>
              <w:t xml:space="preserve"> (section </w:t>
            </w:r>
            <w:hyperlink w:anchor="Section_1bbafd4a234e409893c9cdc7fb21a6dc" w:history="1">
              <w:r>
                <w:rPr>
                  <w:rStyle w:val="Hyperlink"/>
                </w:rPr>
                <w:t>2.2.3.62</w:t>
              </w:r>
            </w:hyperlink>
            <w:r>
              <w:t>)</w:t>
            </w:r>
          </w:p>
        </w:tc>
        <w:tc>
          <w:tcPr>
            <w:tcW w:w="0" w:type="auto"/>
          </w:tcPr>
          <w:p w:rsidR="00FB1433" w:rsidRDefault="003A31FC">
            <w:pPr>
              <w:pStyle w:val="TableBodyText"/>
              <w:rPr>
                <w:b/>
              </w:rPr>
            </w:pPr>
            <w:r>
              <w:rPr>
                <w:b/>
              </w:rPr>
              <w:lastRenderedPageBreak/>
              <w:t>container</w:t>
            </w:r>
            <w:r>
              <w:t xml:space="preserve"> (</w:t>
            </w:r>
            <w:hyperlink r:id="rId622"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1...1 (required)</w:t>
            </w:r>
          </w:p>
        </w:tc>
      </w:tr>
    </w:tbl>
    <w:p w:rsidR="00FB1433" w:rsidRDefault="003A31FC">
      <w:r>
        <w:t xml:space="preserve">The value of the </w:t>
      </w:r>
      <w:r>
        <w:rPr>
          <w:b/>
        </w:rPr>
        <w:t>Query</w:t>
      </w:r>
      <w:r>
        <w:t xml:space="preserve"> element is used as a prefix-string matching pattern, and returns entries that match the beginning of the string. For example, searching for "John" would</w:t>
      </w:r>
      <w:r>
        <w:t xml:space="preserve"> match "John Frum", but would not match "Barry Johnson" or "James Littlejohn".</w:t>
      </w:r>
    </w:p>
    <w:p w:rsidR="00FB1433" w:rsidRDefault="003A31FC">
      <w:r>
        <w:t xml:space="preserve">All nonempty text properties in the GAL that are indexed by using </w:t>
      </w:r>
      <w:hyperlink w:anchor="gt_74f3dfcc-c54c-4005-8a9e-d88b95c5d33b">
        <w:r>
          <w:rPr>
            <w:rStyle w:val="HyperlinkGreen"/>
            <w:b/>
          </w:rPr>
          <w:t>ANR</w:t>
        </w:r>
      </w:hyperlink>
      <w:r>
        <w:t xml:space="preserve"> are compared with the </w:t>
      </w:r>
      <w:r>
        <w:rPr>
          <w:b/>
        </w:rPr>
        <w:t>Query</w:t>
      </w:r>
      <w:r>
        <w:t xml:space="preserve"> element value. </w:t>
      </w:r>
      <w:r>
        <w:rPr>
          <w:b/>
        </w:rPr>
        <w:t>Search</w:t>
      </w:r>
      <w:r>
        <w:t xml:space="preserve"> comparisons are performed by using case-insensitive matching.</w:t>
      </w:r>
    </w:p>
    <w:p w:rsidR="00FB1433" w:rsidRDefault="003A31FC">
      <w:r>
        <w:t>For a Windows SharePoint Services document library search, this protocol supports queries of the following form: LinkId == value, where value specifies the URL of the item or folder and L</w:t>
      </w:r>
      <w:r>
        <w:t>inkId indicates that the value is to be compared to the link ID property.</w:t>
      </w:r>
    </w:p>
    <w:p w:rsidR="00FB1433" w:rsidRDefault="003A31FC">
      <w:r>
        <w:t>For mailbox search, the query syntax is as follows:</w:t>
      </w:r>
    </w:p>
    <w:p w:rsidR="00FB1433" w:rsidRDefault="003A31FC">
      <w:pPr>
        <w:pStyle w:val="ListParagraph"/>
        <w:numPr>
          <w:ilvl w:val="0"/>
          <w:numId w:val="93"/>
        </w:numPr>
        <w:tabs>
          <w:tab w:val="left" w:pos="360"/>
        </w:tabs>
      </w:pPr>
      <w:r>
        <w:t>Folders can be specified in the following ways:</w:t>
      </w:r>
    </w:p>
    <w:p w:rsidR="00FB1433" w:rsidRDefault="003A31FC">
      <w:pPr>
        <w:pStyle w:val="ListParagraph"/>
        <w:numPr>
          <w:ilvl w:val="1"/>
          <w:numId w:val="94"/>
        </w:numPr>
        <w:tabs>
          <w:tab w:val="left" w:pos="360"/>
        </w:tabs>
      </w:pPr>
      <w:r>
        <w:t>Specified ID</w:t>
      </w:r>
    </w:p>
    <w:p w:rsidR="00FB1433" w:rsidRDefault="003A31FC">
      <w:pPr>
        <w:pStyle w:val="ListParagraph"/>
        <w:numPr>
          <w:ilvl w:val="1"/>
          <w:numId w:val="94"/>
        </w:numPr>
        <w:tabs>
          <w:tab w:val="left" w:pos="360"/>
        </w:tabs>
      </w:pPr>
      <w:r>
        <w:t>Specified folder and subfolders</w:t>
      </w:r>
    </w:p>
    <w:p w:rsidR="00FB1433" w:rsidRDefault="003A31FC">
      <w:pPr>
        <w:pStyle w:val="ListParagraph"/>
        <w:numPr>
          <w:ilvl w:val="1"/>
          <w:numId w:val="94"/>
        </w:numPr>
        <w:tabs>
          <w:tab w:val="left" w:pos="360"/>
        </w:tabs>
      </w:pPr>
      <w:r>
        <w:t>All email folders, including Draft, I</w:t>
      </w:r>
      <w:r>
        <w:t>nbox and subfolders, Outbox, and Sent Items</w:t>
      </w:r>
    </w:p>
    <w:p w:rsidR="00FB1433" w:rsidRDefault="003A31FC">
      <w:pPr>
        <w:pStyle w:val="ListParagraph"/>
        <w:numPr>
          <w:ilvl w:val="0"/>
          <w:numId w:val="93"/>
        </w:numPr>
        <w:tabs>
          <w:tab w:val="left" w:pos="360"/>
        </w:tabs>
      </w:pPr>
      <w:r>
        <w:t>The basic keyword query can be composed of the following:</w:t>
      </w:r>
    </w:p>
    <w:p w:rsidR="00FB1433" w:rsidRDefault="003A31FC">
      <w:pPr>
        <w:pStyle w:val="ListParagraph"/>
        <w:numPr>
          <w:ilvl w:val="1"/>
          <w:numId w:val="95"/>
        </w:numPr>
        <w:tabs>
          <w:tab w:val="left" w:pos="360"/>
        </w:tabs>
      </w:pPr>
      <w:r>
        <w:t xml:space="preserve">The basic operator: </w:t>
      </w:r>
      <w:r>
        <w:rPr>
          <w:b/>
        </w:rPr>
        <w:t>And</w:t>
      </w:r>
      <w:r>
        <w:t xml:space="preserve"> (section 2.2.3.10) </w:t>
      </w:r>
    </w:p>
    <w:p w:rsidR="00FB1433" w:rsidRDefault="003A31FC">
      <w:pPr>
        <w:pStyle w:val="ListParagraph"/>
        <w:numPr>
          <w:ilvl w:val="1"/>
          <w:numId w:val="95"/>
        </w:numPr>
        <w:tabs>
          <w:tab w:val="left" w:pos="360"/>
        </w:tabs>
      </w:pPr>
      <w:r>
        <w:t xml:space="preserve">A </w:t>
      </w:r>
      <w:r>
        <w:rPr>
          <w:b/>
        </w:rPr>
        <w:t>dateTime</w:t>
      </w:r>
      <w:r>
        <w:t xml:space="preserve"> filter specified by using the </w:t>
      </w:r>
      <w:r>
        <w:rPr>
          <w:b/>
        </w:rPr>
        <w:t>GreaterThan</w:t>
      </w:r>
      <w:r>
        <w:t xml:space="preserve"> (section </w:t>
      </w:r>
      <w:hyperlink w:anchor="Section_6e424bf7f5df4eebbaacdb634ce6f242" w:history="1">
        <w:r>
          <w:rPr>
            <w:rStyle w:val="Hyperlink"/>
          </w:rPr>
          <w:t>2.2.3.86</w:t>
        </w:r>
      </w:hyperlink>
      <w:r>
        <w:t xml:space="preserve">) and </w:t>
      </w:r>
      <w:r>
        <w:rPr>
          <w:b/>
        </w:rPr>
        <w:t>LessThan</w:t>
      </w:r>
      <w:r>
        <w:t xml:space="preserve"> elements (section </w:t>
      </w:r>
      <w:hyperlink w:anchor="Section_244cd6b12b1f4909889a367bfdc8c6b4" w:history="1">
        <w:r>
          <w:rPr>
            <w:rStyle w:val="Hyperlink"/>
          </w:rPr>
          <w:t>2.2.3.96</w:t>
        </w:r>
      </w:hyperlink>
      <w:r>
        <w:t>)</w:t>
      </w:r>
    </w:p>
    <w:p w:rsidR="00FB1433" w:rsidRDefault="003A31FC">
      <w:pPr>
        <w:pStyle w:val="ListParagraph"/>
        <w:numPr>
          <w:ilvl w:val="1"/>
          <w:numId w:val="95"/>
        </w:numPr>
        <w:tabs>
          <w:tab w:val="left" w:pos="360"/>
        </w:tabs>
      </w:pPr>
      <w:r>
        <w:rPr>
          <w:b/>
        </w:rPr>
        <w:t>FreeText</w:t>
      </w:r>
      <w:r>
        <w:t xml:space="preserve"> elements (section </w:t>
      </w:r>
      <w:hyperlink w:anchor="Section_ed75550cd7de4831b70d0f8a5141f344" w:history="1">
        <w:r>
          <w:rPr>
            <w:rStyle w:val="Hyperlink"/>
          </w:rPr>
          <w:t>2.2.3.80.2</w:t>
        </w:r>
      </w:hyperlink>
      <w:r>
        <w:t>) that contain keywords</w:t>
      </w:r>
    </w:p>
    <w:p w:rsidR="00FB1433" w:rsidRDefault="003A31FC">
      <w:r>
        <w:t>The basic ke</w:t>
      </w:r>
      <w:r>
        <w:t>yword query is executed against all indexed properties.</w:t>
      </w:r>
    </w:p>
    <w:p w:rsidR="00FB1433" w:rsidRDefault="003A31FC">
      <w:r>
        <w:rPr>
          <w:b/>
        </w:rPr>
        <w:t>Protocol Versions</w:t>
      </w:r>
    </w:p>
    <w:p w:rsidR="00FB1433" w:rsidRDefault="003A31FC">
      <w:r>
        <w:t>The following table specifies the protocol versions that support this element. The client indicates the protocol version being used by setting either the MS-ASProtocolVersion header,</w:t>
      </w:r>
      <w:r>
        <w:t xml:space="preserve"> as specified in </w:t>
      </w:r>
      <w:hyperlink r:id="rId62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w:t>
            </w:r>
            <w:r>
              <w:t>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755" w:name="section_a6ba857166cc424d867020c6ff729cf9"/>
      <w:bookmarkStart w:id="756" w:name="_Toc95366500"/>
      <w:r>
        <w:t>Range</w:t>
      </w:r>
      <w:bookmarkEnd w:id="755"/>
      <w:bookmarkEnd w:id="756"/>
    </w:p>
    <w:p w:rsidR="00FB1433" w:rsidRDefault="003A31FC">
      <w:r>
        <w:t xml:space="preserve">The </w:t>
      </w:r>
      <w:r>
        <w:rPr>
          <w:b/>
        </w:rPr>
        <w:t>Range</w:t>
      </w:r>
      <w:r>
        <w:t xml:space="preserve"> element is used in the following command requests and responses:</w:t>
      </w:r>
    </w:p>
    <w:p w:rsidR="00FB1433" w:rsidRDefault="003A31FC">
      <w:pPr>
        <w:pStyle w:val="ListParagraph"/>
        <w:numPr>
          <w:ilvl w:val="0"/>
          <w:numId w:val="57"/>
        </w:numPr>
      </w:pPr>
      <w:r>
        <w:rPr>
          <w:b/>
        </w:rPr>
        <w:t xml:space="preserve">Find </w:t>
      </w:r>
      <w:r>
        <w:t xml:space="preserve">command requests and responses (section </w:t>
      </w:r>
      <w:hyperlink w:anchor="Section_2e6a37ac1b17421e85bc371cbddde930" w:history="1">
        <w:r>
          <w:rPr>
            <w:rStyle w:val="Hyperlink"/>
          </w:rPr>
          <w:t>2.2.1.2</w:t>
        </w:r>
      </w:hyperlink>
      <w:r>
        <w:t>)</w:t>
      </w:r>
    </w:p>
    <w:p w:rsidR="00FB1433" w:rsidRDefault="003A31FC">
      <w:pPr>
        <w:pStyle w:val="ListParagraph"/>
        <w:numPr>
          <w:ilvl w:val="0"/>
          <w:numId w:val="57"/>
        </w:numPr>
      </w:pPr>
      <w:r>
        <w:rPr>
          <w:b/>
        </w:rPr>
        <w:t xml:space="preserve">ItemOperations </w:t>
      </w:r>
      <w:r>
        <w:t xml:space="preserve">command requests and responses (section </w:t>
      </w:r>
      <w:hyperlink w:anchor="Section_9d4264fb42f547fb81335e68c52dd339" w:history="1">
        <w:r>
          <w:rPr>
            <w:rStyle w:val="Hyperlink"/>
          </w:rPr>
          <w:t>2.2.1.10</w:t>
        </w:r>
      </w:hyperlink>
      <w:r>
        <w:t>)</w:t>
      </w:r>
    </w:p>
    <w:p w:rsidR="00FB1433" w:rsidRDefault="003A31FC">
      <w:pPr>
        <w:pStyle w:val="ListParagraph"/>
        <w:numPr>
          <w:ilvl w:val="0"/>
          <w:numId w:val="57"/>
        </w:numPr>
      </w:pPr>
      <w:r>
        <w:rPr>
          <w:b/>
        </w:rPr>
        <w:t xml:space="preserve">Search </w:t>
      </w:r>
      <w:r>
        <w:t xml:space="preserve">command requests and responses (section </w:t>
      </w:r>
      <w:hyperlink w:anchor="Section_8211179b14f344ab9de6b69ca2a48c4e" w:history="1">
        <w:r>
          <w:rPr>
            <w:rStyle w:val="Hyperlink"/>
          </w:rPr>
          <w:t>2.2.1.16</w:t>
        </w:r>
      </w:hyperlink>
      <w:r>
        <w:t>)</w:t>
      </w:r>
    </w:p>
    <w:p w:rsidR="00FB1433" w:rsidRDefault="003A31FC">
      <w:r>
        <w:t xml:space="preserve">The definition of the </w:t>
      </w:r>
      <w:r>
        <w:rPr>
          <w:b/>
        </w:rPr>
        <w:t>Range</w:t>
      </w:r>
      <w:r>
        <w:t xml:space="preserve"> element differs according to the context in which it is used. For more details, see section </w:t>
      </w:r>
      <w:hyperlink w:anchor="Section_28b5306dd2024de58d112705f00c933f" w:history="1">
        <w:r>
          <w:rPr>
            <w:rStyle w:val="Hyperlink"/>
          </w:rPr>
          <w:t>2.2.3.143.1</w:t>
        </w:r>
      </w:hyperlink>
      <w:r>
        <w:t xml:space="preserve">, section </w:t>
      </w:r>
      <w:hyperlink w:anchor="Section_f20562a50b2145fa81aaf8cedb3f6a4a" w:history="1">
        <w:r>
          <w:rPr>
            <w:rStyle w:val="Hyperlink"/>
          </w:rPr>
          <w:t>2.2.3.143.2</w:t>
        </w:r>
      </w:hyperlink>
      <w:r>
        <w:t xml:space="preserve"> and section </w:t>
      </w:r>
      <w:hyperlink w:anchor="Section_f6e7da2ce9174994816a9a368233c089" w:history="1">
        <w:r>
          <w:rPr>
            <w:rStyle w:val="Hyperlink"/>
          </w:rPr>
          <w:t>2.2.3.143.3</w:t>
        </w:r>
      </w:hyperlink>
      <w:r>
        <w:t>.</w:t>
      </w:r>
    </w:p>
    <w:p w:rsidR="00FB1433" w:rsidRDefault="003A31FC">
      <w:pPr>
        <w:pStyle w:val="Heading5"/>
      </w:pPr>
      <w:bookmarkStart w:id="757" w:name="section_28b5306dd2024de58d112705f00c933f"/>
      <w:bookmarkStart w:id="758" w:name="_Toc95366501"/>
      <w:r>
        <w:t>Range (Find)</w:t>
      </w:r>
      <w:bookmarkEnd w:id="757"/>
      <w:bookmarkEnd w:id="758"/>
    </w:p>
    <w:p w:rsidR="00FB1433" w:rsidRDefault="003A31FC">
      <w:r>
        <w:t xml:space="preserve">The </w:t>
      </w:r>
      <w:r>
        <w:rPr>
          <w:b/>
        </w:rPr>
        <w:t>Range</w:t>
      </w:r>
      <w:r>
        <w:t xml:space="preserve"> element is an optional child element of the </w:t>
      </w:r>
      <w:r>
        <w:rPr>
          <w:b/>
        </w:rPr>
        <w:t xml:space="preserve">Options </w:t>
      </w:r>
      <w:r>
        <w:t xml:space="preserve">element in </w:t>
      </w:r>
      <w:r>
        <w:rPr>
          <w:b/>
        </w:rPr>
        <w:t>Find</w:t>
      </w:r>
      <w:r>
        <w:t xml:space="preserve"> command re</w:t>
      </w:r>
      <w:r>
        <w:t xml:space="preserve">quests that specifies the maximum number of matching entries to return.  The </w:t>
      </w:r>
      <w:r>
        <w:rPr>
          <w:b/>
        </w:rPr>
        <w:t>Range</w:t>
      </w:r>
      <w:r>
        <w:t xml:space="preserve"> element is an optional child element of the </w:t>
      </w:r>
      <w:r>
        <w:rPr>
          <w:b/>
        </w:rPr>
        <w:t>Response</w:t>
      </w:r>
      <w:r>
        <w:t xml:space="preserve"> element in </w:t>
      </w:r>
      <w:r>
        <w:rPr>
          <w:b/>
        </w:rPr>
        <w:t xml:space="preserve">Find </w:t>
      </w:r>
      <w:r>
        <w:t>command responses that specifies the number of matching entries that are being returned.</w:t>
      </w:r>
    </w:p>
    <w:p w:rsidR="00FB1433" w:rsidRDefault="003A31FC">
      <w:r>
        <w:t>All elements re</w:t>
      </w:r>
      <w:r>
        <w:t xml:space="preserve">ferenced in this section are defined in the </w:t>
      </w:r>
      <w:r>
        <w:rPr>
          <w:b/>
        </w:rPr>
        <w:t>Find</w:t>
      </w:r>
      <w:r>
        <w:t xml:space="preserve"> namespace. </w:t>
      </w:r>
    </w:p>
    <w:tbl>
      <w:tblPr>
        <w:tblStyle w:val="Table-ShadedHeader"/>
        <w:tblW w:w="0" w:type="auto"/>
        <w:tblLook w:val="04A0" w:firstRow="1" w:lastRow="0" w:firstColumn="1" w:lastColumn="0" w:noHBand="0" w:noVBand="1"/>
      </w:tblPr>
      <w:tblGrid>
        <w:gridCol w:w="2684"/>
        <w:gridCol w:w="2055"/>
        <w:gridCol w:w="1308"/>
        <w:gridCol w:w="2068"/>
        <w:gridCol w:w="136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FB1433" w:rsidRDefault="003A31FC">
            <w:pPr>
              <w:pStyle w:val="TableBodyText"/>
            </w:pPr>
            <w:r>
              <w:rPr>
                <w:b/>
              </w:rPr>
              <w:t>Options</w:t>
            </w:r>
            <w:r>
              <w:t xml:space="preserve"> (secti</w:t>
            </w:r>
            <w:r>
              <w:t xml:space="preserve">on </w:t>
            </w:r>
            <w:hyperlink w:anchor="Section_548521e00f8649e38b2fc9f0156a32c4" w:history="1">
              <w:r>
                <w:rPr>
                  <w:rStyle w:val="Hyperlink"/>
                </w:rPr>
                <w:t>2.2.3.125.1</w:t>
              </w:r>
            </w:hyperlink>
            <w:r>
              <w:t>)</w:t>
            </w:r>
          </w:p>
          <w:p w:rsidR="00FB1433" w:rsidRDefault="00FB1433">
            <w:pPr>
              <w:pStyle w:val="TableBodyText"/>
            </w:pP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624" w:anchor="Section_dcfe20e1cb36457f8c7be5c61351f7d3">
              <w:r>
                <w:rPr>
                  <w:rStyle w:val="Hyperlink"/>
                </w:rPr>
                <w:t>[MS-ASDTYPE]</w:t>
              </w:r>
            </w:hyperlink>
            <w:r>
              <w:t xml:space="preserve"> section 2.7)</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rPr>
                <w:b/>
              </w:rPr>
            </w:pPr>
            <w:r>
              <w:rPr>
                <w:b/>
              </w:rPr>
              <w:t xml:space="preserve">Find </w:t>
            </w:r>
            <w:r>
              <w:t>command response</w:t>
            </w:r>
          </w:p>
        </w:tc>
        <w:tc>
          <w:tcPr>
            <w:tcW w:w="0" w:type="auto"/>
          </w:tcPr>
          <w:p w:rsidR="00FB1433" w:rsidRDefault="003A31FC">
            <w:pPr>
              <w:pStyle w:val="TableBodyText"/>
            </w:pPr>
            <w:r>
              <w:rPr>
                <w:b/>
              </w:rPr>
              <w:t>Response</w:t>
            </w:r>
            <w:r>
              <w:t xml:space="preserve"> (section </w:t>
            </w:r>
            <w:hyperlink w:anchor="Section_bf3f210d9e4746aeabc826c66de43711" w:history="1">
              <w:r>
                <w:rPr>
                  <w:rStyle w:val="Hyperlink"/>
                </w:rPr>
                <w:t>2.2.3.153.2</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p>
        </w:tc>
        <w:tc>
          <w:tcPr>
            <w:tcW w:w="0" w:type="auto"/>
          </w:tcPr>
          <w:p w:rsidR="00FB1433" w:rsidRDefault="003A31FC">
            <w:pPr>
              <w:pStyle w:val="TableBodyText"/>
            </w:pPr>
            <w:r>
              <w:t>0...1 (optional)</w:t>
            </w:r>
          </w:p>
        </w:tc>
      </w:tr>
    </w:tbl>
    <w:p w:rsidR="00FB1433" w:rsidRDefault="003A31FC">
      <w:r>
        <w:t xml:space="preserve">The format of the </w:t>
      </w:r>
      <w:r>
        <w:rPr>
          <w:b/>
        </w:rPr>
        <w:t>Range</w:t>
      </w:r>
      <w:r>
        <w:t xml:space="preserve"> element value is in the form of a zero-based index specifier, formed with a nonnegative integer, a hyphen, and another nonnegativ</w:t>
      </w:r>
      <w:r>
        <w:t xml:space="preserve">e integer of higher value than the first. The </w:t>
      </w:r>
      <w:r>
        <w:rPr>
          <w:i/>
        </w:rPr>
        <w:t>m</w:t>
      </w:r>
      <w:r>
        <w:t xml:space="preserve"> indicates the lowest index of a zero-based array that would hold the items. The </w:t>
      </w:r>
      <w:r>
        <w:rPr>
          <w:i/>
        </w:rPr>
        <w:t>n</w:t>
      </w:r>
      <w:r>
        <w:t xml:space="preserve"> indicates the highest index of a zero-based array that would hold the items. The </w:t>
      </w:r>
      <w:r>
        <w:rPr>
          <w:b/>
        </w:rPr>
        <w:t xml:space="preserve">Range </w:t>
      </w:r>
      <w:r>
        <w:t xml:space="preserve">element has possible values for </w:t>
      </w:r>
      <w:r>
        <w:rPr>
          <w:i/>
        </w:rPr>
        <w:t xml:space="preserve">m </w:t>
      </w:r>
      <w:r>
        <w:t xml:space="preserve">and </w:t>
      </w:r>
      <w:r>
        <w:rPr>
          <w:i/>
        </w:rPr>
        <w:t>n</w:t>
      </w:r>
      <w:r>
        <w:rPr>
          <w:i/>
        </w:rPr>
        <w:t xml:space="preserve"> </w:t>
      </w:r>
      <w:r>
        <w:t>of</w:t>
      </w:r>
      <w:r>
        <w:rPr>
          <w:i/>
        </w:rPr>
        <w:t xml:space="preserve"> </w:t>
      </w:r>
      <w:r>
        <w:t>0 ≤</w:t>
      </w:r>
      <w:r>
        <w:rPr>
          <w:i/>
        </w:rPr>
        <w:t xml:space="preserve"> m</w:t>
      </w:r>
      <w:r>
        <w:t xml:space="preserve"> ≤ </w:t>
      </w:r>
      <w:r>
        <w:rPr>
          <w:i/>
        </w:rPr>
        <w:t>n</w:t>
      </w:r>
      <w:r>
        <w:t xml:space="preserve"> ≤ 999. For example, a </w:t>
      </w:r>
      <w:r>
        <w:rPr>
          <w:b/>
        </w:rPr>
        <w:t>Range</w:t>
      </w:r>
      <w:r>
        <w:t xml:space="preserve"> element value of 0–9 indicates 10 items, and 0–10 indicates 11 items. A </w:t>
      </w:r>
      <w:r>
        <w:rPr>
          <w:b/>
        </w:rPr>
        <w:t>Range</w:t>
      </w:r>
      <w:r>
        <w:t xml:space="preserve"> element value of 0–0 indicates 1 item.</w:t>
      </w:r>
    </w:p>
    <w:p w:rsidR="00FB1433" w:rsidRDefault="003A31FC">
      <w:r>
        <w:t xml:space="preserve">If the client is making its first </w:t>
      </w:r>
      <w:r>
        <w:rPr>
          <w:b/>
        </w:rPr>
        <w:t xml:space="preserve">Find </w:t>
      </w:r>
      <w:r>
        <w:t xml:space="preserve">command request for a given search, it MUST start with a </w:t>
      </w:r>
      <w:r>
        <w:rPr>
          <w:b/>
        </w:rPr>
        <w:t>R</w:t>
      </w:r>
      <w:r>
        <w:rPr>
          <w:b/>
        </w:rPr>
        <w:t>ange</w:t>
      </w:r>
      <w:r>
        <w:t xml:space="preserve"> element value of "0-</w:t>
      </w:r>
      <w:r>
        <w:rPr>
          <w:i/>
        </w:rPr>
        <w:t>n</w:t>
      </w:r>
      <w:r>
        <w:t xml:space="preserve">". </w:t>
      </w:r>
    </w:p>
    <w:p w:rsidR="00FB1433" w:rsidRDefault="003A31FC">
      <w:r>
        <w:t xml:space="preserve">If the </w:t>
      </w:r>
      <w:r>
        <w:rPr>
          <w:b/>
        </w:rPr>
        <w:t xml:space="preserve">Find </w:t>
      </w:r>
      <w:r>
        <w:t xml:space="preserve">request does not include a </w:t>
      </w:r>
      <w:r>
        <w:rPr>
          <w:b/>
        </w:rPr>
        <w:t>Range</w:t>
      </w:r>
      <w:r>
        <w:t xml:space="preserve"> element, the default range value for Mailbox searches is used. If the </w:t>
      </w:r>
      <w:r>
        <w:rPr>
          <w:b/>
        </w:rPr>
        <w:t>Find</w:t>
      </w:r>
      <w:r>
        <w:t xml:space="preserve"> request includes a </w:t>
      </w:r>
      <w:r>
        <w:rPr>
          <w:b/>
        </w:rPr>
        <w:t xml:space="preserve">Range </w:t>
      </w:r>
      <w:r>
        <w:t xml:space="preserve">element, the server can return fewer results than requested. </w:t>
      </w:r>
    </w:p>
    <w:p w:rsidR="00FB1433" w:rsidRDefault="003A31FC">
      <w:r>
        <w:t xml:space="preserve">The </w:t>
      </w:r>
      <w:r>
        <w:rPr>
          <w:b/>
        </w:rPr>
        <w:t xml:space="preserve">Total </w:t>
      </w:r>
      <w:r>
        <w:t>element S</w:t>
      </w:r>
      <w:r>
        <w:t xml:space="preserve">HOULD be used by the client to increment the </w:t>
      </w:r>
      <w:r>
        <w:rPr>
          <w:b/>
        </w:rPr>
        <w:t xml:space="preserve">Range </w:t>
      </w:r>
      <w:r>
        <w:t xml:space="preserve">element in subsequent </w:t>
      </w:r>
      <w:r>
        <w:rPr>
          <w:b/>
        </w:rPr>
        <w:t xml:space="preserve">Find </w:t>
      </w:r>
      <w:r>
        <w:t>requests.</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w:t>
      </w:r>
      <w:r>
        <w:t xml:space="preserve">the MS-ASProtocolVersion header, as specified in </w:t>
      </w:r>
      <w:hyperlink r:id="rId625" w:anchor="Section_4cbf28dc287641c69d87ba9db86cd40d">
        <w:r>
          <w:rPr>
            <w:rStyle w:val="Hyperlink"/>
          </w:rPr>
          <w:t>[MS-ASHTTP]</w:t>
        </w:r>
      </w:hyperlink>
      <w:r>
        <w:t xml:space="preserve"> section 2.2.1.1.2.6, or the </w:t>
      </w:r>
      <w:r>
        <w:rPr>
          <w:b/>
        </w:rPr>
        <w:t>Protocol version</w:t>
      </w:r>
      <w:r>
        <w:t xml:space="preserve"> field, as specified in [MS-ASHTTP] section 2.2.1.1.1.1, in the </w:t>
      </w:r>
      <w:r>
        <w:t>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lastRenderedPageBreak/>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 xml:space="preserve">16.1 </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759" w:name="section_f20562a50b2145fa81aaf8cedb3f6a4a"/>
      <w:bookmarkStart w:id="760" w:name="_Toc95366502"/>
      <w:r>
        <w:t>Range (ItemOperations)</w:t>
      </w:r>
      <w:bookmarkEnd w:id="759"/>
      <w:bookmarkEnd w:id="760"/>
    </w:p>
    <w:p w:rsidR="00FB1433" w:rsidRDefault="003A31FC">
      <w:r>
        <w:t xml:space="preserve">The </w:t>
      </w:r>
      <w:r>
        <w:rPr>
          <w:b/>
        </w:rPr>
        <w:t>Range</w:t>
      </w:r>
      <w:r>
        <w:t xml:space="preserve"> element is an optional child element of the </w:t>
      </w:r>
      <w:r>
        <w:rPr>
          <w:b/>
        </w:rPr>
        <w:t xml:space="preserve">Options </w:t>
      </w:r>
      <w:r>
        <w:t xml:space="preserve">element in </w:t>
      </w:r>
      <w:r>
        <w:rPr>
          <w:b/>
        </w:rPr>
        <w:t>ItemOperations</w:t>
      </w:r>
      <w:r>
        <w:t xml:space="preserve"> command requests that specifies the range of bytes that the client can receive in response to the fetch operation for a document library item. The </w:t>
      </w:r>
      <w:r>
        <w:rPr>
          <w:b/>
        </w:rPr>
        <w:t>Range</w:t>
      </w:r>
      <w:r>
        <w:t xml:space="preserve"> element is an optional child element of the </w:t>
      </w:r>
      <w:r>
        <w:rPr>
          <w:b/>
        </w:rPr>
        <w:t>Properties</w:t>
      </w:r>
      <w:r>
        <w:t xml:space="preserve"> element in </w:t>
      </w:r>
      <w:r>
        <w:rPr>
          <w:b/>
        </w:rPr>
        <w:t xml:space="preserve">ItemOperations </w:t>
      </w:r>
      <w:r>
        <w:t>command responses tha</w:t>
      </w:r>
      <w:r>
        <w:t>t specifies the actual range of bytes for an item that is contained in a given fetch operation.</w:t>
      </w:r>
    </w:p>
    <w:p w:rsidR="00FB1433" w:rsidRDefault="003A31FC">
      <w:r>
        <w:t xml:space="preserve">Elements referenced in this section are defined in the </w:t>
      </w:r>
      <w:r>
        <w:rPr>
          <w:b/>
        </w:rPr>
        <w:t>ItemOperations</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327"/>
        <w:gridCol w:w="1858"/>
        <w:gridCol w:w="1238"/>
        <w:gridCol w:w="1786"/>
        <w:gridCol w:w="1266"/>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ItemOperations </w:t>
            </w:r>
            <w:r>
              <w:t xml:space="preserve">command request (section </w:t>
            </w:r>
            <w:hyperlink w:anchor="Section_9d4264fb42f547fb81335e68c52dd339" w:history="1">
              <w:r>
                <w:rPr>
                  <w:rStyle w:val="Hyperlink"/>
                </w:rPr>
                <w:t>2.2.1.10</w:t>
              </w:r>
            </w:hyperlink>
            <w:r>
              <w:t>) fetch operation</w:t>
            </w:r>
          </w:p>
        </w:tc>
        <w:tc>
          <w:tcPr>
            <w:tcW w:w="0" w:type="auto"/>
          </w:tcPr>
          <w:p w:rsidR="00FB1433" w:rsidRDefault="003A31FC">
            <w:pPr>
              <w:pStyle w:val="TableBodyText"/>
            </w:pPr>
            <w:r>
              <w:rPr>
                <w:b/>
              </w:rPr>
              <w:t>Options</w:t>
            </w:r>
            <w:r>
              <w:t xml:space="preserve"> (section </w:t>
            </w:r>
            <w:hyperlink w:anchor="Section_91043ee2548b4857aca5c35385511045" w:history="1">
              <w:r>
                <w:rPr>
                  <w:rStyle w:val="Hyperlink"/>
                </w:rPr>
                <w:t>2.2.3.125.3</w:t>
              </w:r>
            </w:hyperlink>
            <w:r>
              <w:t>)</w:t>
            </w:r>
          </w:p>
          <w:p w:rsidR="00FB1433" w:rsidRDefault="00FB1433">
            <w:pPr>
              <w:pStyle w:val="TableBodyText"/>
            </w:pP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626" w:anchor="Section_dcfe20e1cb36457f8c7be5c61351f7d3">
              <w:r>
                <w:rPr>
                  <w:rStyle w:val="Hyperlink"/>
                </w:rPr>
                <w:t>[MS-ASDTYPE]</w:t>
              </w:r>
            </w:hyperlink>
            <w:r>
              <w:t xml:space="preserve"> section 2.7) </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pPr>
            <w:r>
              <w:rPr>
                <w:b/>
              </w:rPr>
              <w:t xml:space="preserve">ItemOperations </w:t>
            </w:r>
            <w:r>
              <w:t>command response fetch operation</w:t>
            </w:r>
          </w:p>
        </w:tc>
        <w:tc>
          <w:tcPr>
            <w:tcW w:w="0" w:type="auto"/>
          </w:tcPr>
          <w:p w:rsidR="00FB1433" w:rsidRDefault="003A31FC">
            <w:pPr>
              <w:pStyle w:val="TableBodyText"/>
            </w:pPr>
            <w:r>
              <w:rPr>
                <w:b/>
              </w:rPr>
              <w:t>Properties</w:t>
            </w:r>
            <w:r>
              <w:t xml:space="preserve"> (section </w:t>
            </w:r>
            <w:hyperlink w:anchor="Section_b6b1551af8414bac967ca3328af78229" w:history="1">
              <w:r>
                <w:rPr>
                  <w:rStyle w:val="Hyperlink"/>
                </w:rPr>
                <w:t>2.2.3.139.2</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p>
        </w:tc>
        <w:tc>
          <w:tcPr>
            <w:tcW w:w="0" w:type="auto"/>
          </w:tcPr>
          <w:p w:rsidR="00FB1433" w:rsidRDefault="003A31FC">
            <w:pPr>
              <w:pStyle w:val="TableBodyText"/>
            </w:pPr>
            <w:r>
              <w:t>0...1 (optional)</w:t>
            </w:r>
          </w:p>
        </w:tc>
      </w:tr>
    </w:tbl>
    <w:p w:rsidR="00FB1433" w:rsidRDefault="003A31FC">
      <w:r>
        <w:t xml:space="preserve">The </w:t>
      </w:r>
      <w:r>
        <w:rPr>
          <w:b/>
        </w:rPr>
        <w:t xml:space="preserve">Range </w:t>
      </w:r>
      <w:r>
        <w:t xml:space="preserve">element contains a </w:t>
      </w:r>
      <w:r>
        <w:rPr>
          <w:b/>
        </w:rPr>
        <w:t xml:space="preserve">string </w:t>
      </w:r>
      <w:r>
        <w:t xml:space="preserve">value in the format "m-n", where </w:t>
      </w:r>
      <w:r>
        <w:rPr>
          <w:i/>
        </w:rPr>
        <w:t>m</w:t>
      </w:r>
      <w:r>
        <w:t xml:space="preserve"> is less than or equal to </w:t>
      </w:r>
      <w:r>
        <w:rPr>
          <w:i/>
        </w:rPr>
        <w:t>n</w:t>
      </w:r>
      <w:r>
        <w:t xml:space="preserve">, and </w:t>
      </w:r>
      <w:r>
        <w:rPr>
          <w:i/>
        </w:rPr>
        <w:t>m</w:t>
      </w:r>
      <w:r>
        <w:t xml:space="preserve"> is the minimum value and </w:t>
      </w:r>
      <w:r>
        <w:rPr>
          <w:i/>
        </w:rPr>
        <w:t>n</w:t>
      </w:r>
      <w:r>
        <w:t xml:space="preserve"> is the maximum value. The byte range is zero-indexed; the first byte is indicated by a 0 (zero).</w:t>
      </w:r>
    </w:p>
    <w:p w:rsidR="00FB1433" w:rsidRDefault="003A31FC">
      <w:r>
        <w:t>The serve</w:t>
      </w:r>
      <w:r>
        <w:t xml:space="preserve">r provides a best effort at fulfilling the request. Therefore, the client cannot assume that the byte-range that is specified in the request exactly matches the byte-range that is returned in the response. The byte-range that is specified by the server in </w:t>
      </w:r>
      <w:r>
        <w:t>the response is the authoritative value.</w:t>
      </w:r>
    </w:p>
    <w:p w:rsidR="00FB1433" w:rsidRDefault="003A31FC">
      <w:r>
        <w:t xml:space="preserve">If the </w:t>
      </w:r>
      <w:r>
        <w:rPr>
          <w:b/>
        </w:rPr>
        <w:t>Range</w:t>
      </w:r>
      <w:r>
        <w:t xml:space="preserve"> element is omitted in the request, the whole item is fetched.</w:t>
      </w:r>
    </w:p>
    <w:p w:rsidR="00FB1433" w:rsidRDefault="003A31FC">
      <w:r>
        <w:t xml:space="preserve">If the </w:t>
      </w:r>
      <w:r>
        <w:rPr>
          <w:b/>
        </w:rPr>
        <w:t>airsyncbase:FileReference</w:t>
      </w:r>
      <w:r>
        <w:t xml:space="preserve"> element (section </w:t>
      </w:r>
      <w:hyperlink w:anchor="Section_6811f9eb444c46e1a4e1782619b203e4" w:history="1">
        <w:r>
          <w:rPr>
            <w:rStyle w:val="Hyperlink"/>
          </w:rPr>
          <w:t>2.2.3.8</w:t>
        </w:r>
      </w:hyperlink>
      <w:r>
        <w:t>) is present in the req</w:t>
      </w:r>
      <w:r>
        <w:t xml:space="preserve">uest, then the </w:t>
      </w:r>
      <w:r>
        <w:rPr>
          <w:b/>
        </w:rPr>
        <w:t>Range</w:t>
      </w:r>
      <w:r>
        <w:t xml:space="preserve"> element is the only valid child element of the </w:t>
      </w:r>
      <w:r>
        <w:rPr>
          <w:b/>
        </w:rPr>
        <w:t xml:space="preserve">Options </w:t>
      </w:r>
      <w:r>
        <w:t>element.</w:t>
      </w:r>
    </w:p>
    <w:p w:rsidR="00FB1433" w:rsidRDefault="003A31FC">
      <w:r>
        <w:rPr>
          <w:b/>
        </w:rPr>
        <w:t>Protocol Versions</w:t>
      </w:r>
    </w:p>
    <w:p w:rsidR="00FB1433" w:rsidRDefault="003A31FC">
      <w:r>
        <w:t>The following table specifies the protocol versions that support this element. The client indicates the protocol version being used by setting either the</w:t>
      </w:r>
      <w:r>
        <w:t xml:space="preserve"> MS-ASProtocolVersion header, as specified in </w:t>
      </w:r>
      <w:hyperlink r:id="rId62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lastRenderedPageBreak/>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761" w:name="section_f6e7da2ce9174994816a9a368233c089"/>
      <w:bookmarkStart w:id="762" w:name="_Toc95366503"/>
      <w:r>
        <w:t>Range (Search)</w:t>
      </w:r>
      <w:bookmarkEnd w:id="761"/>
      <w:bookmarkEnd w:id="762"/>
    </w:p>
    <w:p w:rsidR="00FB1433" w:rsidRDefault="003A31FC">
      <w:r>
        <w:t xml:space="preserve">The </w:t>
      </w:r>
      <w:r>
        <w:rPr>
          <w:b/>
        </w:rPr>
        <w:t>Range</w:t>
      </w:r>
      <w:r>
        <w:t xml:space="preserve"> element is an optional child element of the </w:t>
      </w:r>
      <w:r>
        <w:rPr>
          <w:b/>
        </w:rPr>
        <w:t xml:space="preserve">Options </w:t>
      </w:r>
      <w:r>
        <w:t xml:space="preserve">element in </w:t>
      </w:r>
      <w:r>
        <w:rPr>
          <w:b/>
        </w:rPr>
        <w:t>Search</w:t>
      </w:r>
      <w:r>
        <w:t xml:space="preserve"> command requests that specifies the maximum number of matching entries to return.  The </w:t>
      </w:r>
      <w:r>
        <w:rPr>
          <w:b/>
        </w:rPr>
        <w:t>Range</w:t>
      </w:r>
      <w:r>
        <w:t xml:space="preserve"> element is an optional child element of the </w:t>
      </w:r>
      <w:r>
        <w:rPr>
          <w:b/>
        </w:rPr>
        <w:t>Store</w:t>
      </w:r>
      <w:r>
        <w:t xml:space="preserve"> element in </w:t>
      </w:r>
      <w:r>
        <w:rPr>
          <w:b/>
        </w:rPr>
        <w:t xml:space="preserve">Search </w:t>
      </w:r>
      <w:r>
        <w:t>command responses that specifies the number of matching entries that are being returned.</w:t>
      </w:r>
    </w:p>
    <w:p w:rsidR="00FB1433" w:rsidRDefault="003A31FC">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826"/>
        <w:gridCol w:w="1953"/>
        <w:gridCol w:w="1301"/>
        <w:gridCol w:w="2043"/>
        <w:gridCol w:w="1352"/>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FB1433" w:rsidRDefault="003A31FC">
            <w:pPr>
              <w:pStyle w:val="TableBodyText"/>
            </w:pPr>
            <w:r>
              <w:rPr>
                <w:b/>
              </w:rPr>
              <w:t>Options</w:t>
            </w:r>
            <w:r>
              <w:t xml:space="preserve"> (section </w:t>
            </w:r>
            <w:hyperlink w:anchor="Section_0a35f9ed394b4d278b3db81b6aa0a1a2" w:history="1">
              <w:r>
                <w:rPr>
                  <w:rStyle w:val="Hyperlink"/>
                </w:rPr>
                <w:t>2.2.3.125.5</w:t>
              </w:r>
            </w:hyperlink>
            <w:r>
              <w:t>)</w:t>
            </w:r>
          </w:p>
          <w:p w:rsidR="00FB1433" w:rsidRDefault="00FB1433">
            <w:pPr>
              <w:pStyle w:val="TableBodyText"/>
            </w:pP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628" w:anchor="Section_dcfe20e1cb36457f8c7be5c61351f7d3">
              <w:r>
                <w:rPr>
                  <w:rStyle w:val="Hyperlink"/>
                </w:rPr>
                <w:t>[MS-ASDTYPE]</w:t>
              </w:r>
            </w:hyperlink>
            <w:r>
              <w:t xml:space="preserve"> section 2.7)</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rPr>
                <w:b/>
              </w:rPr>
            </w:pPr>
            <w:r>
              <w:rPr>
                <w:b/>
              </w:rPr>
              <w:t xml:space="preserve">Search </w:t>
            </w:r>
            <w:r>
              <w:t>command r</w:t>
            </w:r>
            <w:r>
              <w:t>esponse</w:t>
            </w:r>
          </w:p>
        </w:tc>
        <w:tc>
          <w:tcPr>
            <w:tcW w:w="0" w:type="auto"/>
          </w:tcPr>
          <w:p w:rsidR="00FB1433" w:rsidRDefault="003A31FC">
            <w:pPr>
              <w:pStyle w:val="TableBodyText"/>
            </w:pPr>
            <w:r>
              <w:rPr>
                <w:b/>
              </w:rPr>
              <w:t>Store</w:t>
            </w:r>
            <w:r>
              <w:t xml:space="preserve"> (section </w:t>
            </w:r>
            <w:hyperlink w:anchor="Section_ce150549ce314b958b61ee7f3d75bd48" w:history="1">
              <w:r>
                <w:rPr>
                  <w:rStyle w:val="Hyperlink"/>
                </w:rPr>
                <w:t>2.2.3.178.3</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p>
        </w:tc>
        <w:tc>
          <w:tcPr>
            <w:tcW w:w="0" w:type="auto"/>
          </w:tcPr>
          <w:p w:rsidR="00FB1433" w:rsidRDefault="003A31FC">
            <w:pPr>
              <w:pStyle w:val="TableBodyText"/>
            </w:pPr>
            <w:r>
              <w:t>0...1 (optional)</w:t>
            </w:r>
          </w:p>
        </w:tc>
      </w:tr>
    </w:tbl>
    <w:p w:rsidR="00FB1433" w:rsidRDefault="003A31FC">
      <w:r>
        <w:t xml:space="preserve">The result of including more than one </w:t>
      </w:r>
      <w:r>
        <w:rPr>
          <w:b/>
        </w:rPr>
        <w:t>Range</w:t>
      </w:r>
      <w:r>
        <w:t xml:space="preserve"> element in a </w:t>
      </w:r>
      <w:r>
        <w:rPr>
          <w:b/>
        </w:rPr>
        <w:t xml:space="preserve">Search </w:t>
      </w:r>
      <w:r>
        <w:t xml:space="preserve">command request is undefined. The server MAY return a protocol </w:t>
      </w:r>
      <w:r>
        <w:t>status error in response to such a command request.</w:t>
      </w:r>
    </w:p>
    <w:p w:rsidR="00FB1433" w:rsidRDefault="003A31FC">
      <w:r>
        <w:t xml:space="preserve">The </w:t>
      </w:r>
      <w:r>
        <w:rPr>
          <w:b/>
        </w:rPr>
        <w:t>Range</w:t>
      </w:r>
      <w:r>
        <w:t xml:space="preserve"> element value specifies a number of entries, but indicates different things depending on whether the element is in the request or the response XML.</w:t>
      </w:r>
    </w:p>
    <w:p w:rsidR="00FB1433" w:rsidRDefault="003A31FC">
      <w:r>
        <w:t xml:space="preserve">The format of the </w:t>
      </w:r>
      <w:r>
        <w:rPr>
          <w:b/>
        </w:rPr>
        <w:t>Range</w:t>
      </w:r>
      <w:r>
        <w:t xml:space="preserve"> element value is in th</w:t>
      </w:r>
      <w:r>
        <w:t xml:space="preserve">e form of a zero-based index specifier, formed with a zero, a hyphen, and another numeric value: "m-n." The </w:t>
      </w:r>
      <w:r>
        <w:rPr>
          <w:i/>
        </w:rPr>
        <w:t>m</w:t>
      </w:r>
      <w:r>
        <w:t xml:space="preserve"> indicates the lowest index of a zero-based array that would hold the items. The </w:t>
      </w:r>
      <w:r>
        <w:rPr>
          <w:i/>
        </w:rPr>
        <w:t>n</w:t>
      </w:r>
      <w:r>
        <w:t xml:space="preserve"> indicates the highest index of a zero-based array that would hol</w:t>
      </w:r>
      <w:r>
        <w:t xml:space="preserve">d the items. For example, a </w:t>
      </w:r>
      <w:r>
        <w:rPr>
          <w:b/>
        </w:rPr>
        <w:t>Range</w:t>
      </w:r>
      <w:r>
        <w:t xml:space="preserve"> element value of 0–9 indicates 10 items, and 0–10 indicates 11 items. A </w:t>
      </w:r>
      <w:r>
        <w:rPr>
          <w:b/>
        </w:rPr>
        <w:t>Range</w:t>
      </w:r>
      <w:r>
        <w:t xml:space="preserve"> element value of 0–0 indicates 1 item.</w:t>
      </w:r>
    </w:p>
    <w:p w:rsidR="00FB1433" w:rsidRDefault="003A31FC">
      <w:r>
        <w:t xml:space="preserve">If the request does not include a </w:t>
      </w:r>
      <w:r>
        <w:rPr>
          <w:b/>
        </w:rPr>
        <w:t>Range</w:t>
      </w:r>
      <w:r>
        <w:t xml:space="preserve"> element, the default Range value for each </w:t>
      </w:r>
      <w:r>
        <w:rPr>
          <w:b/>
        </w:rPr>
        <w:t>Store</w:t>
      </w:r>
      <w:r>
        <w:t xml:space="preserve"> type is used. The following table identifies the default Range values and maximum results returned for each </w:t>
      </w:r>
      <w:r>
        <w:rPr>
          <w:b/>
        </w:rPr>
        <w:t>Store</w:t>
      </w:r>
      <w:r>
        <w:t xml:space="preserve"> type:</w:t>
      </w:r>
    </w:p>
    <w:tbl>
      <w:tblPr>
        <w:tblStyle w:val="Table-ShadedHeader"/>
        <w:tblW w:w="0" w:type="auto"/>
        <w:tblLook w:val="04A0" w:firstRow="1" w:lastRow="0" w:firstColumn="1" w:lastColumn="0" w:noHBand="0" w:noVBand="1"/>
      </w:tblPr>
      <w:tblGrid>
        <w:gridCol w:w="1611"/>
        <w:gridCol w:w="1999"/>
        <w:gridCol w:w="2614"/>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Store value</w:t>
            </w:r>
          </w:p>
        </w:tc>
        <w:tc>
          <w:tcPr>
            <w:tcW w:w="0" w:type="auto"/>
          </w:tcPr>
          <w:p w:rsidR="00FB1433" w:rsidRDefault="003A31FC">
            <w:pPr>
              <w:pStyle w:val="TableHeaderText"/>
            </w:pPr>
            <w:r>
              <w:t>Default range value</w:t>
            </w:r>
          </w:p>
        </w:tc>
        <w:tc>
          <w:tcPr>
            <w:tcW w:w="0" w:type="auto"/>
          </w:tcPr>
          <w:p w:rsidR="00FB1433" w:rsidRDefault="003A31FC">
            <w:pPr>
              <w:pStyle w:val="TableHeaderText"/>
            </w:pPr>
            <w:r>
              <w:t>Maximum results returned</w:t>
            </w:r>
          </w:p>
        </w:tc>
      </w:tr>
      <w:tr w:rsidR="00FB1433" w:rsidTr="00FB1433">
        <w:tc>
          <w:tcPr>
            <w:tcW w:w="0" w:type="auto"/>
          </w:tcPr>
          <w:p w:rsidR="00FB1433" w:rsidRDefault="003A31FC">
            <w:pPr>
              <w:pStyle w:val="TableBodyText"/>
            </w:pPr>
            <w:r>
              <w:t>Mailbox</w:t>
            </w:r>
          </w:p>
        </w:tc>
        <w:tc>
          <w:tcPr>
            <w:tcW w:w="0" w:type="auto"/>
          </w:tcPr>
          <w:p w:rsidR="00FB1433" w:rsidRDefault="003A31FC">
            <w:pPr>
              <w:pStyle w:val="TableBodyText"/>
            </w:pPr>
            <w:r>
              <w:t>0-99</w:t>
            </w:r>
          </w:p>
        </w:tc>
        <w:tc>
          <w:tcPr>
            <w:tcW w:w="0" w:type="auto"/>
          </w:tcPr>
          <w:p w:rsidR="00FB1433" w:rsidRDefault="003A31FC">
            <w:pPr>
              <w:pStyle w:val="TableBodyText"/>
            </w:pPr>
            <w:r>
              <w:t>100</w:t>
            </w:r>
          </w:p>
        </w:tc>
      </w:tr>
      <w:tr w:rsidR="00FB1433" w:rsidTr="00FB1433">
        <w:tc>
          <w:tcPr>
            <w:tcW w:w="0" w:type="auto"/>
          </w:tcPr>
          <w:p w:rsidR="00FB1433" w:rsidRDefault="003A31FC">
            <w:pPr>
              <w:pStyle w:val="TableBodyText"/>
            </w:pPr>
            <w:r>
              <w:t>DocumentLibrary</w:t>
            </w:r>
          </w:p>
        </w:tc>
        <w:tc>
          <w:tcPr>
            <w:tcW w:w="0" w:type="auto"/>
          </w:tcPr>
          <w:p w:rsidR="00FB1433" w:rsidRDefault="003A31FC">
            <w:pPr>
              <w:pStyle w:val="TableBodyText"/>
            </w:pPr>
            <w:r>
              <w:t>0-999</w:t>
            </w:r>
          </w:p>
        </w:tc>
        <w:tc>
          <w:tcPr>
            <w:tcW w:w="0" w:type="auto"/>
          </w:tcPr>
          <w:p w:rsidR="00FB1433" w:rsidRDefault="003A31FC">
            <w:pPr>
              <w:pStyle w:val="TableBodyText"/>
            </w:pPr>
            <w:r>
              <w:t>1000</w:t>
            </w:r>
          </w:p>
        </w:tc>
      </w:tr>
      <w:tr w:rsidR="00FB1433" w:rsidTr="00FB1433">
        <w:tc>
          <w:tcPr>
            <w:tcW w:w="0" w:type="auto"/>
          </w:tcPr>
          <w:p w:rsidR="00FB1433" w:rsidRDefault="003A31FC">
            <w:pPr>
              <w:pStyle w:val="TableBodyText"/>
            </w:pPr>
            <w:r>
              <w:t>GAL</w:t>
            </w:r>
          </w:p>
        </w:tc>
        <w:tc>
          <w:tcPr>
            <w:tcW w:w="0" w:type="auto"/>
          </w:tcPr>
          <w:p w:rsidR="00FB1433" w:rsidRDefault="003A31FC">
            <w:pPr>
              <w:pStyle w:val="TableBodyText"/>
            </w:pPr>
            <w:r>
              <w:t>0-99</w:t>
            </w:r>
          </w:p>
        </w:tc>
        <w:tc>
          <w:tcPr>
            <w:tcW w:w="0" w:type="auto"/>
          </w:tcPr>
          <w:p w:rsidR="00FB1433" w:rsidRDefault="003A31FC">
            <w:pPr>
              <w:pStyle w:val="TableBodyText"/>
            </w:pPr>
            <w:r>
              <w:t>100</w:t>
            </w:r>
          </w:p>
        </w:tc>
      </w:tr>
    </w:tbl>
    <w:p w:rsidR="00FB1433" w:rsidRDefault="003A31FC">
      <w:r>
        <w:lastRenderedPageBreak/>
        <w:t xml:space="preserve">If the </w:t>
      </w:r>
      <w:r>
        <w:rPr>
          <w:b/>
        </w:rPr>
        <w:t>Range</w:t>
      </w:r>
      <w:r>
        <w:t xml:space="preserve"> element value specified in the request exceeds the default range value, a </w:t>
      </w:r>
      <w:r>
        <w:rPr>
          <w:b/>
        </w:rPr>
        <w:t>Status</w:t>
      </w:r>
      <w:r>
        <w:t xml:space="preserve"> element (section </w:t>
      </w:r>
      <w:hyperlink w:anchor="Section_4eb1c8d060fd4dfb98982700fe85c956" w:history="1">
        <w:r>
          <w:rPr>
            <w:rStyle w:val="Hyperlink"/>
          </w:rPr>
          <w:t>2.2.3.177.13</w:t>
        </w:r>
      </w:hyperlink>
      <w:r>
        <w:t>) value of 12 is returned to indicate that the maximum range has been exceeded, as sp</w:t>
      </w:r>
      <w:r>
        <w:t>ecified in section 2.2.3.177.13.</w:t>
      </w:r>
    </w:p>
    <w:p w:rsidR="00FB1433" w:rsidRDefault="003A31FC">
      <w:r>
        <w:t xml:space="preserve">In the </w:t>
      </w:r>
      <w:r>
        <w:rPr>
          <w:b/>
        </w:rPr>
        <w:t xml:space="preserve">Search </w:t>
      </w:r>
      <w:r>
        <w:t xml:space="preserve">command response, the </w:t>
      </w:r>
      <w:r>
        <w:rPr>
          <w:b/>
        </w:rPr>
        <w:t>Total</w:t>
      </w:r>
      <w:r>
        <w:t xml:space="preserve"> element (section </w:t>
      </w:r>
      <w:hyperlink w:anchor="Section_9332586448214c39867413a89f7396f7" w:history="1">
        <w:r>
          <w:rPr>
            <w:rStyle w:val="Hyperlink"/>
          </w:rPr>
          <w:t>2.2.3.184.3</w:t>
        </w:r>
      </w:hyperlink>
      <w:r>
        <w:t xml:space="preserve">) indicates an estimate of the total number of entries that matched the </w:t>
      </w:r>
      <w:r>
        <w:rPr>
          <w:b/>
        </w:rPr>
        <w:t>Query</w:t>
      </w:r>
      <w:r>
        <w:t xml:space="preserve"> element (sectio</w:t>
      </w:r>
      <w:r>
        <w:t xml:space="preserve">n </w:t>
      </w:r>
      <w:hyperlink w:anchor="Section_9b5b91d973d644baa91c291eb0b419a2" w:history="1">
        <w:r>
          <w:rPr>
            <w:rStyle w:val="Hyperlink"/>
          </w:rPr>
          <w:t>2.2.3.142.2</w:t>
        </w:r>
      </w:hyperlink>
      <w:r>
        <w:t>) value.</w:t>
      </w:r>
    </w:p>
    <w:p w:rsidR="00FB1433" w:rsidRDefault="003A31FC">
      <w:r>
        <w:t xml:space="preserve">Search results are stored in a </w:t>
      </w:r>
      <w:hyperlink w:anchor="gt_9ab569d0-496f-4ffb-a1c7-af848e3be035">
        <w:r>
          <w:rPr>
            <w:rStyle w:val="HyperlinkGreen"/>
            <w:b/>
          </w:rPr>
          <w:t>search folder</w:t>
        </w:r>
      </w:hyperlink>
      <w:r>
        <w:t xml:space="preserve"> on the server. This way, when a client comes back with the same que</w:t>
      </w:r>
      <w:r>
        <w:t>ry but a new row range, rows are pulled from the result set that is currently stored in the search folder. The entire result set does not have to be rebuilt.</w:t>
      </w:r>
    </w:p>
    <w:p w:rsidR="00FB1433" w:rsidRDefault="003A31FC">
      <w:r>
        <w:rPr>
          <w:b/>
        </w:rPr>
        <w:t>Protocol Versions</w:t>
      </w:r>
    </w:p>
    <w:p w:rsidR="00FB1433" w:rsidRDefault="003A31FC">
      <w:r>
        <w:t>The following table specifies the protocol versions that support this element. T</w:t>
      </w:r>
      <w:r>
        <w:t xml:space="preserve">he client indicates the protocol version being used by setting either the MS-ASProtocolVersion header, as specified in </w:t>
      </w:r>
      <w:hyperlink r:id="rId62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763" w:name="section_c8e5aea13f1c4b9cb6872cc15c0734b9"/>
      <w:bookmarkStart w:id="764" w:name="_Toc95366504"/>
      <w:r>
        <w:t>RebuildResults</w:t>
      </w:r>
      <w:bookmarkEnd w:id="763"/>
      <w:bookmarkEnd w:id="764"/>
    </w:p>
    <w:p w:rsidR="00FB1433" w:rsidRDefault="003A31FC">
      <w:r>
        <w:t xml:space="preserve">The </w:t>
      </w:r>
      <w:r>
        <w:rPr>
          <w:b/>
        </w:rPr>
        <w:t>RebuildResults</w:t>
      </w:r>
      <w:r>
        <w:t xml:space="preserve"> element is an optional child element of the </w:t>
      </w:r>
      <w:r>
        <w:rPr>
          <w:b/>
        </w:rPr>
        <w:t>Options</w:t>
      </w:r>
      <w:r>
        <w:t xml:space="preserve"> element in </w:t>
      </w:r>
      <w:r>
        <w:rPr>
          <w:b/>
        </w:rPr>
        <w:t xml:space="preserve">Search </w:t>
      </w:r>
      <w:r>
        <w:t xml:space="preserve">command requests that forces the server to rebuild the </w:t>
      </w:r>
      <w:hyperlink w:anchor="gt_9ab569d0-496f-4ffb-a1c7-af848e3be035">
        <w:r>
          <w:rPr>
            <w:rStyle w:val="HyperlinkGreen"/>
            <w:b/>
          </w:rPr>
          <w:t>search folder</w:t>
        </w:r>
      </w:hyperlink>
      <w:r>
        <w:t xml:space="preserve"> that corresponds to a given query.</w:t>
      </w:r>
    </w:p>
    <w:p w:rsidR="00FB1433" w:rsidRDefault="003A31FC">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3289"/>
        <w:gridCol w:w="2286"/>
        <w:gridCol w:w="1418"/>
        <w:gridCol w:w="973"/>
        <w:gridCol w:w="150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FB1433" w:rsidRDefault="003A31FC">
            <w:pPr>
              <w:pStyle w:val="TableBodyText"/>
            </w:pPr>
            <w:r>
              <w:rPr>
                <w:b/>
              </w:rPr>
              <w:t>Options</w:t>
            </w:r>
            <w:r>
              <w:t xml:space="preserve"> (section </w:t>
            </w:r>
            <w:hyperlink w:anchor="Section_0a35f9ed394b4d278b3db81b6aa0a1a2" w:history="1">
              <w:r>
                <w:rPr>
                  <w:rStyle w:val="Hyperlink"/>
                </w:rPr>
                <w:t>2.2.3.125.5</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t>None</w:t>
            </w:r>
          </w:p>
        </w:tc>
        <w:tc>
          <w:tcPr>
            <w:tcW w:w="0" w:type="auto"/>
          </w:tcPr>
          <w:p w:rsidR="00FB1433" w:rsidRDefault="003A31FC">
            <w:pPr>
              <w:pStyle w:val="TableBodyText"/>
            </w:pPr>
            <w:r>
              <w:t>0...1 (optional)</w:t>
            </w:r>
          </w:p>
        </w:tc>
      </w:tr>
    </w:tbl>
    <w:p w:rsidR="00FB1433" w:rsidRDefault="003A31FC">
      <w:r>
        <w:t xml:space="preserve">The </w:t>
      </w:r>
      <w:r>
        <w:rPr>
          <w:b/>
        </w:rPr>
        <w:t>RebuildResults</w:t>
      </w:r>
      <w:r>
        <w:t xml:space="preserve"> element is an empty tag element, meaning it has no value or data type. It is distinguished only by the presence or absence of the &lt;RebuildResults/&gt; tag.</w:t>
      </w:r>
    </w:p>
    <w:p w:rsidR="00FB1433" w:rsidRDefault="003A31FC">
      <w:r>
        <w:t>The result of inclu</w:t>
      </w:r>
      <w:r>
        <w:t xml:space="preserve">ding more than one </w:t>
      </w:r>
      <w:r>
        <w:rPr>
          <w:b/>
        </w:rPr>
        <w:t>RebuildResults</w:t>
      </w:r>
      <w:r>
        <w:t xml:space="preserve"> element in a </w:t>
      </w:r>
      <w:r>
        <w:rPr>
          <w:b/>
        </w:rPr>
        <w:t>Search</w:t>
      </w:r>
      <w:r>
        <w:t xml:space="preserve"> command request is undefined. The server MAY return a protocol status error in response to such a command request.</w:t>
      </w:r>
    </w:p>
    <w:p w:rsidR="00FB1433" w:rsidRDefault="003A31FC">
      <w:r>
        <w:t>The search results (that is, the result set) are stored in a search folder on the serve</w:t>
      </w:r>
      <w:r>
        <w:t>r. This way, when a client comes back with the same query but a new row range, rows are pulled from the result set that is currently stored in the search folder. The entire result set does not have to be rebuilt.</w:t>
      </w:r>
    </w:p>
    <w:p w:rsidR="00FB1433" w:rsidRDefault="003A31FC">
      <w:r>
        <w:lastRenderedPageBreak/>
        <w:t>The search folder</w:t>
      </w:r>
      <w:r>
        <w:t xml:space="preserve"> remains unchanged until the client does one of the following to update the result set:</w:t>
      </w:r>
    </w:p>
    <w:p w:rsidR="00FB1433" w:rsidRDefault="003A31FC">
      <w:pPr>
        <w:numPr>
          <w:ilvl w:val="0"/>
          <w:numId w:val="96"/>
        </w:numPr>
        <w:tabs>
          <w:tab w:val="left" w:pos="360"/>
        </w:tabs>
      </w:pPr>
      <w:r>
        <w:t xml:space="preserve">Sends a </w:t>
      </w:r>
      <w:r>
        <w:rPr>
          <w:b/>
        </w:rPr>
        <w:t>Search</w:t>
      </w:r>
      <w:r>
        <w:t xml:space="preserve"> request, specifying a new query. In this case, the search folder is automatically rebuilt. The </w:t>
      </w:r>
      <w:r>
        <w:rPr>
          <w:b/>
        </w:rPr>
        <w:t>RebuildResults</w:t>
      </w:r>
      <w:r>
        <w:t xml:space="preserve"> node does not have to be included.</w:t>
      </w:r>
    </w:p>
    <w:p w:rsidR="00FB1433" w:rsidRDefault="003A31FC">
      <w:pPr>
        <w:numPr>
          <w:ilvl w:val="0"/>
          <w:numId w:val="96"/>
        </w:numPr>
        <w:tabs>
          <w:tab w:val="left" w:pos="360"/>
        </w:tabs>
      </w:pPr>
      <w:r>
        <w:t xml:space="preserve">Sends a </w:t>
      </w:r>
      <w:r>
        <w:rPr>
          <w:b/>
        </w:rPr>
        <w:t>Search</w:t>
      </w:r>
      <w:r>
        <w:t xml:space="preserve"> request that includes the </w:t>
      </w:r>
      <w:r>
        <w:rPr>
          <w:b/>
        </w:rPr>
        <w:t>RebuildResults</w:t>
      </w:r>
      <w:r>
        <w:t xml:space="preserve"> node. In this case, the server is forced to rebuild the search folder</w:t>
      </w:r>
    </w:p>
    <w:p w:rsidR="00FB1433" w:rsidRDefault="003A31FC">
      <w:r>
        <w:t>If a new item is added, the item does not appear in the result set until the result set is updated. If an item is deleted, the server will</w:t>
      </w:r>
      <w:r>
        <w:t xml:space="preserve"> filter the deleted item out of the result set.</w:t>
      </w:r>
    </w:p>
    <w:p w:rsidR="00FB1433" w:rsidRDefault="003A31FC">
      <w:r>
        <w:t xml:space="preserve">The client SHOULD send a new </w:t>
      </w:r>
      <w:r>
        <w:rPr>
          <w:b/>
        </w:rPr>
        <w:t>Search</w:t>
      </w:r>
      <w:r>
        <w:t xml:space="preserve"> request with the given query and include the </w:t>
      </w:r>
      <w:r>
        <w:rPr>
          <w:b/>
        </w:rPr>
        <w:t>RebuildResults</w:t>
      </w:r>
      <w:r>
        <w:t xml:space="preserve"> option every few days to ensure accurate results for that query.</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63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765" w:name="section_ef8d08df5a1a41ec89c7517da86f1f08"/>
      <w:bookmarkStart w:id="766" w:name="_Toc95366505"/>
      <w:r>
        <w:t>Recipient</w:t>
      </w:r>
      <w:bookmarkEnd w:id="765"/>
      <w:bookmarkEnd w:id="766"/>
    </w:p>
    <w:p w:rsidR="00FB1433" w:rsidRDefault="003A31FC">
      <w:r>
        <w:t xml:space="preserve">The </w:t>
      </w:r>
      <w:r>
        <w:rPr>
          <w:b/>
        </w:rPr>
        <w:t>Recipient</w:t>
      </w:r>
      <w:r>
        <w:t xml:space="preserve"> element is an optional child element of the </w:t>
      </w:r>
      <w:r>
        <w:rPr>
          <w:b/>
        </w:rPr>
        <w:t xml:space="preserve">Response </w:t>
      </w:r>
      <w:r>
        <w:t xml:space="preserve">element in </w:t>
      </w:r>
      <w:r>
        <w:rPr>
          <w:b/>
        </w:rPr>
        <w:t xml:space="preserve">ResolveRecipients </w:t>
      </w:r>
      <w:r>
        <w:t>command responses that represents a single recipient that has been resolved.</w:t>
      </w:r>
    </w:p>
    <w:p w:rsidR="00FB1433" w:rsidRDefault="003A31FC">
      <w:r>
        <w:t xml:space="preserve">All elements referenced in this section are defined in the </w:t>
      </w:r>
      <w:r>
        <w:rPr>
          <w:b/>
        </w:rPr>
        <w:t>ResolveRecipie</w:t>
      </w:r>
      <w:r>
        <w:rPr>
          <w:b/>
        </w:rPr>
        <w:t>nts</w:t>
      </w:r>
      <w:r>
        <w:t xml:space="preserve"> namespace.</w:t>
      </w:r>
    </w:p>
    <w:tbl>
      <w:tblPr>
        <w:tblStyle w:val="Table-ShadedHeader"/>
        <w:tblW w:w="0" w:type="auto"/>
        <w:tblLook w:val="04A0" w:firstRow="1" w:lastRow="0" w:firstColumn="1" w:lastColumn="0" w:noHBand="0" w:noVBand="1"/>
      </w:tblPr>
      <w:tblGrid>
        <w:gridCol w:w="2798"/>
        <w:gridCol w:w="1729"/>
        <w:gridCol w:w="1946"/>
        <w:gridCol w:w="1780"/>
        <w:gridCol w:w="1222"/>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FB1433" w:rsidRDefault="003A31FC">
            <w:pPr>
              <w:pStyle w:val="TableBodyText"/>
            </w:pPr>
            <w:r>
              <w:rPr>
                <w:b/>
              </w:rPr>
              <w:t>Response</w:t>
            </w:r>
            <w:r>
              <w:t xml:space="preserve"> (section </w:t>
            </w:r>
            <w:hyperlink w:anchor="Section_424f20878bf8410babd12aa8a4769671" w:history="1">
              <w:r>
                <w:rPr>
                  <w:rStyle w:val="Hyperlink"/>
                </w:rPr>
                <w:t>2.2.3.153.6</w:t>
              </w:r>
            </w:hyperlink>
            <w:r>
              <w:t>)</w:t>
            </w:r>
          </w:p>
        </w:tc>
        <w:tc>
          <w:tcPr>
            <w:tcW w:w="0" w:type="auto"/>
          </w:tcPr>
          <w:p w:rsidR="00FB1433" w:rsidRDefault="003A31FC">
            <w:pPr>
              <w:pStyle w:val="TableBodyText"/>
            </w:pPr>
            <w:r>
              <w:rPr>
                <w:b/>
              </w:rPr>
              <w:t>Type</w:t>
            </w:r>
            <w:r>
              <w:t xml:space="preserve"> (section </w:t>
            </w:r>
            <w:hyperlink w:anchor="Section_18d27db619ed4fbdb4925ff04babea81" w:history="1">
              <w:r>
                <w:rPr>
                  <w:rStyle w:val="Hyperlink"/>
                </w:rPr>
                <w:t>2.2.3.186.5</w:t>
              </w:r>
            </w:hyperlink>
            <w:r>
              <w:t>)</w:t>
            </w:r>
          </w:p>
          <w:p w:rsidR="00FB1433" w:rsidRDefault="003A31FC">
            <w:pPr>
              <w:pStyle w:val="TableBodyText"/>
            </w:pPr>
            <w:r>
              <w:rPr>
                <w:b/>
              </w:rPr>
              <w:t>DisplayName</w:t>
            </w:r>
            <w:r>
              <w:t xml:space="preserve"> (section </w:t>
            </w:r>
            <w:hyperlink w:anchor="Section_81d5f18d77ee4d7f80014d5c18a950db" w:history="1">
              <w:r>
                <w:rPr>
                  <w:rStyle w:val="Hyperlink"/>
                </w:rPr>
                <w:t>2.2.3.49.6</w:t>
              </w:r>
            </w:hyperlink>
            <w:r>
              <w:t>)</w:t>
            </w:r>
          </w:p>
          <w:p w:rsidR="00FB1433" w:rsidRDefault="003A31FC">
            <w:pPr>
              <w:pStyle w:val="TableBodyText"/>
            </w:pPr>
            <w:r>
              <w:rPr>
                <w:b/>
              </w:rPr>
              <w:t>EmailAddress</w:t>
            </w:r>
            <w:r>
              <w:t xml:space="preserve"> (section </w:t>
            </w:r>
            <w:hyperlink w:anchor="Section_d0adc5b64fb044bb838c6b2040161ef9" w:history="1">
              <w:r>
                <w:rPr>
                  <w:rStyle w:val="Hyperlink"/>
                </w:rPr>
                <w:t>2.2.3.55.2</w:t>
              </w:r>
            </w:hyperlink>
            <w:r>
              <w:t>)</w:t>
            </w:r>
          </w:p>
          <w:p w:rsidR="00FB1433" w:rsidRDefault="003A31FC">
            <w:pPr>
              <w:pStyle w:val="TableBodyText"/>
            </w:pPr>
            <w:r>
              <w:rPr>
                <w:b/>
              </w:rPr>
              <w:t>Availability</w:t>
            </w:r>
            <w:r>
              <w:t xml:space="preserve"> (section </w:t>
            </w:r>
            <w:hyperlink w:anchor="Section_50e464db4c354da8bd4c302437fe27df" w:history="1">
              <w:r>
                <w:rPr>
                  <w:rStyle w:val="Hyperlink"/>
                </w:rPr>
                <w:t>2.2.3.16</w:t>
              </w:r>
            </w:hyperlink>
            <w:r>
              <w:t>)</w:t>
            </w:r>
          </w:p>
          <w:p w:rsidR="00FB1433" w:rsidRDefault="003A31FC">
            <w:pPr>
              <w:pStyle w:val="TableBodyText"/>
            </w:pPr>
            <w:r>
              <w:rPr>
                <w:b/>
              </w:rPr>
              <w:t>Certificates</w:t>
            </w:r>
            <w:r>
              <w:t xml:space="preserve"> (section </w:t>
            </w:r>
            <w:hyperlink w:anchor="Section_d2e58d9a1c7c431cb9e0bce2785b7392" w:history="1">
              <w:r>
                <w:rPr>
                  <w:rStyle w:val="Hyperlink"/>
                </w:rPr>
                <w:t>2.2.3.23.1</w:t>
              </w:r>
            </w:hyperlink>
            <w:r>
              <w:t>)</w:t>
            </w:r>
          </w:p>
          <w:p w:rsidR="00FB1433" w:rsidRDefault="003A31FC">
            <w:pPr>
              <w:pStyle w:val="TableBodyText"/>
            </w:pPr>
            <w:r>
              <w:rPr>
                <w:b/>
              </w:rPr>
              <w:lastRenderedPageBreak/>
              <w:t>Picture</w:t>
            </w:r>
            <w:r>
              <w:t xml:space="preserve"> (section </w:t>
            </w:r>
            <w:hyperlink w:anchor="Section_58e18516d6b04d56b6e0efe2c54b0f0e" w:history="1">
              <w:r>
                <w:rPr>
                  <w:rStyle w:val="Hyperlink"/>
                </w:rPr>
                <w:t>2.2.3.135.2</w:t>
              </w:r>
            </w:hyperlink>
            <w:r>
              <w:t>)</w:t>
            </w:r>
          </w:p>
        </w:tc>
        <w:tc>
          <w:tcPr>
            <w:tcW w:w="0" w:type="auto"/>
          </w:tcPr>
          <w:p w:rsidR="00FB1433" w:rsidRDefault="003A31FC">
            <w:pPr>
              <w:pStyle w:val="TableBodyText"/>
              <w:rPr>
                <w:b/>
              </w:rPr>
            </w:pPr>
            <w:r>
              <w:rPr>
                <w:b/>
              </w:rPr>
              <w:lastRenderedPageBreak/>
              <w:t>container</w:t>
            </w:r>
            <w:r>
              <w:t xml:space="preserve"> (</w:t>
            </w:r>
            <w:hyperlink r:id="rId631"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0...N (optional)</w:t>
            </w:r>
          </w:p>
        </w:tc>
      </w:tr>
    </w:tbl>
    <w:p w:rsidR="00FB1433" w:rsidRDefault="003A31FC">
      <w:r>
        <w:t xml:space="preserve">One </w:t>
      </w:r>
      <w:r>
        <w:t xml:space="preserve">or more </w:t>
      </w:r>
      <w:r>
        <w:rPr>
          <w:b/>
        </w:rPr>
        <w:t>Recipient</w:t>
      </w:r>
      <w:r>
        <w:t xml:space="preserve"> elements are returned to the client in a </w:t>
      </w:r>
      <w:r>
        <w:rPr>
          <w:b/>
        </w:rPr>
        <w:t>Response</w:t>
      </w:r>
      <w:r>
        <w:t xml:space="preserve"> element by the server if the </w:t>
      </w:r>
      <w:r>
        <w:rPr>
          <w:b/>
        </w:rPr>
        <w:t>To</w:t>
      </w:r>
      <w:r>
        <w:t xml:space="preserve"> element specified in the request was either resolved to a distribution list or found to be ambiguous. The status code returned in the </w:t>
      </w:r>
      <w:r>
        <w:rPr>
          <w:b/>
        </w:rPr>
        <w:t>Response</w:t>
      </w:r>
      <w:r>
        <w:t xml:space="preserve"> element can b</w:t>
      </w:r>
      <w:r>
        <w:t>e used to determine if the recipient was found to be ambiguous. The recipient would be a suggested match if the recipient specified in the request was found to be ambiguous.</w:t>
      </w:r>
    </w:p>
    <w:p w:rsidR="00FB1433" w:rsidRDefault="003A31FC">
      <w:r>
        <w:t xml:space="preserve">A </w:t>
      </w:r>
      <w:r>
        <w:rPr>
          <w:b/>
        </w:rPr>
        <w:t>Certificates</w:t>
      </w:r>
      <w:r>
        <w:t xml:space="preserve"> element is returned as a child element of the </w:t>
      </w:r>
      <w:r>
        <w:rPr>
          <w:b/>
        </w:rPr>
        <w:t>Recipient</w:t>
      </w:r>
      <w:r>
        <w:t xml:space="preserve"> element if </w:t>
      </w:r>
      <w:r>
        <w:t>the client requested certificates to be returned in the response.</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63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767" w:name="section_bbf197d06f2147fdad3387662bf8ed9c"/>
      <w:bookmarkStart w:id="768" w:name="_Toc95366506"/>
      <w:r>
        <w:t>RecipientCount</w:t>
      </w:r>
      <w:bookmarkEnd w:id="767"/>
      <w:bookmarkEnd w:id="768"/>
    </w:p>
    <w:p w:rsidR="00FB1433" w:rsidRDefault="003A31FC">
      <w:r>
        <w:t xml:space="preserve">The </w:t>
      </w:r>
      <w:r>
        <w:rPr>
          <w:b/>
        </w:rPr>
        <w:t>RecipientCount</w:t>
      </w:r>
      <w:r>
        <w:t xml:space="preserve"> element is an optional child element of the </w:t>
      </w:r>
      <w:r>
        <w:rPr>
          <w:b/>
        </w:rPr>
        <w:t>Response</w:t>
      </w:r>
      <w:r>
        <w:t xml:space="preserve"> element and the </w:t>
      </w:r>
      <w:r>
        <w:rPr>
          <w:b/>
        </w:rPr>
        <w:t>Certificates</w:t>
      </w:r>
      <w:r>
        <w:t xml:space="preserve"> element in </w:t>
      </w:r>
      <w:r>
        <w:rPr>
          <w:b/>
        </w:rPr>
        <w:t xml:space="preserve">ResolveRecipients </w:t>
      </w:r>
      <w:r>
        <w:t xml:space="preserve">command responses (section </w:t>
      </w:r>
      <w:hyperlink w:anchor="Section_af10e71badf140e98074cccd9a4889a2" w:history="1">
        <w:r>
          <w:rPr>
            <w:rStyle w:val="Hyperlink"/>
          </w:rPr>
          <w:t>2.2.1.15</w:t>
        </w:r>
      </w:hyperlink>
      <w:r>
        <w:t>).</w:t>
      </w:r>
    </w:p>
    <w:p w:rsidR="00FB1433" w:rsidRDefault="003A31FC">
      <w:r>
        <w:t>All elements</w:t>
      </w:r>
      <w:r>
        <w:t xml:space="preserve">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656"/>
        <w:gridCol w:w="2068"/>
        <w:gridCol w:w="1301"/>
        <w:gridCol w:w="2099"/>
        <w:gridCol w:w="1351"/>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ResolveRecipients </w:t>
            </w:r>
            <w:r>
              <w:t>command response</w:t>
            </w:r>
          </w:p>
        </w:tc>
        <w:tc>
          <w:tcPr>
            <w:tcW w:w="0" w:type="auto"/>
          </w:tcPr>
          <w:p w:rsidR="00FB1433" w:rsidRDefault="003A31FC">
            <w:pPr>
              <w:pStyle w:val="TableBodyText"/>
            </w:pPr>
            <w:r>
              <w:rPr>
                <w:b/>
              </w:rPr>
              <w:t>Response</w:t>
            </w:r>
            <w:r>
              <w:t xml:space="preserve"> (section </w:t>
            </w:r>
            <w:hyperlink w:anchor="Section_424f20878bf8410babd12aa8a4769671" w:history="1">
              <w:r>
                <w:rPr>
                  <w:rStyle w:val="Hyperlink"/>
                </w:rPr>
                <w:t>2.2.3.153.6</w:t>
              </w:r>
            </w:hyperlink>
            <w:r>
              <w:t>)</w:t>
            </w:r>
          </w:p>
          <w:p w:rsidR="00FB1433" w:rsidRDefault="003A31FC">
            <w:pPr>
              <w:pStyle w:val="TableBodyText"/>
            </w:pPr>
            <w:r>
              <w:rPr>
                <w:b/>
              </w:rPr>
              <w:t>Certificates</w:t>
            </w:r>
            <w:r>
              <w:t xml:space="preserve"> (section </w:t>
            </w:r>
            <w:hyperlink w:anchor="Section_d2e58d9a1c7c431cb9e0bce2785b7392" w:history="1">
              <w:r>
                <w:rPr>
                  <w:rStyle w:val="Hyperlink"/>
                </w:rPr>
                <w:t>2.2.3.23.1</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r>
              <w:t xml:space="preserve"> (</w:t>
            </w:r>
            <w:hyperlink r:id="rId633" w:anchor="Section_dcfe20e1cb36457f8c7be5c61351f7d3">
              <w:r>
                <w:rPr>
                  <w:rStyle w:val="Hyperlink"/>
                </w:rPr>
                <w:t>[MS-ASDTYPE]</w:t>
              </w:r>
            </w:hyperlink>
            <w:r>
              <w:t xml:space="preserve"> section 2.6)</w:t>
            </w:r>
            <w:r>
              <w:rPr>
                <w:b/>
              </w:rPr>
              <w:t xml:space="preserve"> </w:t>
            </w:r>
          </w:p>
        </w:tc>
        <w:tc>
          <w:tcPr>
            <w:tcW w:w="0" w:type="auto"/>
          </w:tcPr>
          <w:p w:rsidR="00FB1433" w:rsidRDefault="003A31FC">
            <w:pPr>
              <w:pStyle w:val="TableBodyText"/>
            </w:pPr>
            <w:r>
              <w:t>0…1 (optional)</w:t>
            </w:r>
          </w:p>
        </w:tc>
      </w:tr>
    </w:tbl>
    <w:p w:rsidR="00FB1433" w:rsidRDefault="003A31FC">
      <w:r>
        <w:t xml:space="preserve">As a child element of the </w:t>
      </w:r>
      <w:r>
        <w:rPr>
          <w:b/>
        </w:rPr>
        <w:t>Response</w:t>
      </w:r>
      <w:r>
        <w:t xml:space="preserve"> element, the </w:t>
      </w:r>
      <w:r>
        <w:rPr>
          <w:b/>
        </w:rPr>
        <w:t>RecipientCount</w:t>
      </w:r>
      <w:r>
        <w:t xml:space="preserve"> element specifies the number of recipients that are returned in the </w:t>
      </w:r>
      <w:r>
        <w:rPr>
          <w:b/>
        </w:rPr>
        <w:t>ResolveRecipients</w:t>
      </w:r>
      <w:r>
        <w:t xml:space="preserve"> command response.</w:t>
      </w:r>
    </w:p>
    <w:p w:rsidR="00FB1433" w:rsidRDefault="003A31FC">
      <w:r>
        <w:t xml:space="preserve">As a child element of the </w:t>
      </w:r>
      <w:r>
        <w:rPr>
          <w:b/>
        </w:rPr>
        <w:t>Certificates</w:t>
      </w:r>
      <w:r>
        <w:t xml:space="preserve"> e</w:t>
      </w:r>
      <w:r>
        <w:t xml:space="preserve">lement, the </w:t>
      </w:r>
      <w:r>
        <w:rPr>
          <w:b/>
        </w:rPr>
        <w:t>RecipientCount</w:t>
      </w:r>
      <w:r>
        <w:t xml:space="preserve"> element specifies the number of members belonging to a distribution list. It can be used to determine whether all recipients belonging </w:t>
      </w:r>
      <w:r>
        <w:lastRenderedPageBreak/>
        <w:t xml:space="preserve">to a distribution list have valid certificates by comparing values of the </w:t>
      </w:r>
      <w:r>
        <w:rPr>
          <w:b/>
        </w:rPr>
        <w:t>CertificateCount</w:t>
      </w:r>
      <w:r>
        <w:t xml:space="preserve"> (se</w:t>
      </w:r>
      <w:r>
        <w:t xml:space="preserve">ction </w:t>
      </w:r>
      <w:hyperlink w:anchor="Section_d3f97c5486004834bf253f0e1cac8139" w:history="1">
        <w:r>
          <w:rPr>
            <w:rStyle w:val="Hyperlink"/>
          </w:rPr>
          <w:t>2.2.3.21</w:t>
        </w:r>
      </w:hyperlink>
      <w:r>
        <w:t xml:space="preserve">) and </w:t>
      </w:r>
      <w:r>
        <w:rPr>
          <w:b/>
        </w:rPr>
        <w:t>RecipientCount</w:t>
      </w:r>
      <w:r>
        <w:t xml:space="preserve"> elements.</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63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769" w:name="section_1929caa2bc9f416cb2f708e53160452a"/>
      <w:bookmarkStart w:id="770" w:name="_Toc95366507"/>
      <w:r>
        <w:t>Redirect</w:t>
      </w:r>
      <w:bookmarkEnd w:id="769"/>
      <w:bookmarkEnd w:id="770"/>
    </w:p>
    <w:p w:rsidR="00FB1433" w:rsidRDefault="003A31FC">
      <w:r>
        <w:t xml:space="preserve">The </w:t>
      </w:r>
      <w:r>
        <w:rPr>
          <w:b/>
        </w:rPr>
        <w:t>Redirect</w:t>
      </w:r>
      <w:r>
        <w:t xml:space="preserve"> element is an optional child element of the </w:t>
      </w:r>
      <w:r>
        <w:rPr>
          <w:b/>
        </w:rPr>
        <w:t xml:space="preserve">Action </w:t>
      </w:r>
      <w:r>
        <w:t xml:space="preserve">element in </w:t>
      </w:r>
      <w:r>
        <w:rPr>
          <w:b/>
        </w:rPr>
        <w:t>Autodiscover</w:t>
      </w:r>
      <w:r>
        <w:t xml:space="preserve"> command responses that specifies the </w:t>
      </w:r>
      <w:hyperlink w:anchor="gt_0678be67-e739-4e33-97fe-2b03b903a379">
        <w:r>
          <w:rPr>
            <w:rStyle w:val="HyperlinkGreen"/>
            <w:b/>
          </w:rPr>
          <w:t>SMTP</w:t>
        </w:r>
      </w:hyperlink>
      <w:r>
        <w:t xml:space="preserve"> address of the requested user.</w:t>
      </w:r>
    </w:p>
    <w:p w:rsidR="00FB1433" w:rsidRDefault="003A31FC">
      <w:r>
        <w:t>All elements referenced</w:t>
      </w:r>
      <w:r>
        <w:t xml:space="preserve"> in this section are defined in the http://schemas.microsoft.com/exchange/autodiscover/mobilesync/responseschema/2006 namespace.</w:t>
      </w:r>
    </w:p>
    <w:tbl>
      <w:tblPr>
        <w:tblStyle w:val="Table-ShadedHeader"/>
        <w:tblW w:w="0" w:type="auto"/>
        <w:tblLook w:val="04A0" w:firstRow="1" w:lastRow="0" w:firstColumn="1" w:lastColumn="0" w:noHBand="0" w:noVBand="1"/>
      </w:tblPr>
      <w:tblGrid>
        <w:gridCol w:w="3128"/>
        <w:gridCol w:w="1625"/>
        <w:gridCol w:w="1305"/>
        <w:gridCol w:w="2060"/>
        <w:gridCol w:w="1357"/>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FB1433" w:rsidRDefault="003A31FC">
            <w:pPr>
              <w:pStyle w:val="TableBodyText"/>
            </w:pPr>
            <w:r>
              <w:rPr>
                <w:b/>
              </w:rPr>
              <w:t>Action</w:t>
            </w:r>
            <w:r>
              <w:t xml:space="preserve"> (section </w:t>
            </w:r>
            <w:hyperlink w:anchor="Section_01535ee8c750451ba5afaea99828aa1d" w:history="1">
              <w:r>
                <w:rPr>
                  <w:rStyle w:val="Hyperlink"/>
                </w:rPr>
                <w:t>2.2.3.6</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635" w:anchor="Section_dcfe20e1cb36457f8c7be5c61351f7d3">
              <w:r>
                <w:rPr>
                  <w:rStyle w:val="Hyperlink"/>
                </w:rPr>
                <w:t>[MS-ASDTYPE]</w:t>
              </w:r>
            </w:hyperlink>
            <w:r>
              <w:t xml:space="preserve"> section 2.7)</w:t>
            </w:r>
            <w:r>
              <w:rPr>
                <w:b/>
              </w:rPr>
              <w:t xml:space="preserve"> </w:t>
            </w:r>
          </w:p>
        </w:tc>
        <w:tc>
          <w:tcPr>
            <w:tcW w:w="0" w:type="auto"/>
          </w:tcPr>
          <w:p w:rsidR="00FB1433" w:rsidRDefault="003A31FC">
            <w:pPr>
              <w:pStyle w:val="TableBodyText"/>
            </w:pPr>
            <w:r>
              <w:t>0...1 (optional)</w:t>
            </w:r>
          </w:p>
        </w:tc>
      </w:tr>
    </w:tbl>
    <w:p w:rsidR="00FB1433" w:rsidRDefault="003A31FC">
      <w:r>
        <w:t xml:space="preserve">The client device uses the </w:t>
      </w:r>
      <w:hyperlink w:anchor="gt_b0276eb2-4e65-4cf1-a718-e0920a614aca">
        <w:r>
          <w:rPr>
            <w:rStyle w:val="HyperlinkGreen"/>
            <w:b/>
          </w:rPr>
          <w:t>domain</w:t>
        </w:r>
      </w:hyperlink>
      <w:r>
        <w:t xml:space="preserve"> part of the address to send a new </w:t>
      </w:r>
      <w:r>
        <w:rPr>
          <w:b/>
        </w:rPr>
        <w:t>Autodiscover</w:t>
      </w:r>
      <w:r>
        <w:t xml:space="preserve"> command request.</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63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771" w:name="section_ecf8bdde83d449fe87b3a50464312b92"/>
      <w:bookmarkStart w:id="772" w:name="_Toc95366508"/>
      <w:r>
        <w:t>ReplaceMime</w:t>
      </w:r>
      <w:bookmarkEnd w:id="771"/>
      <w:bookmarkEnd w:id="772"/>
    </w:p>
    <w:p w:rsidR="00FB1433" w:rsidRDefault="003A31FC">
      <w:r>
        <w:t xml:space="preserve">The </w:t>
      </w:r>
      <w:r>
        <w:rPr>
          <w:b/>
        </w:rPr>
        <w:t>ReplaceMime</w:t>
      </w:r>
      <w:r>
        <w:t xml:space="preserve"> element is an optional child element of the </w:t>
      </w:r>
      <w:r>
        <w:rPr>
          <w:b/>
        </w:rPr>
        <w:t>SmartForward</w:t>
      </w:r>
      <w:r>
        <w:t xml:space="preserve"> element in </w:t>
      </w:r>
      <w:r>
        <w:rPr>
          <w:b/>
        </w:rPr>
        <w:t xml:space="preserve">SmartForward </w:t>
      </w:r>
      <w:r>
        <w:t xml:space="preserve">command requests and an optional child element of the </w:t>
      </w:r>
      <w:r>
        <w:rPr>
          <w:b/>
        </w:rPr>
        <w:t xml:space="preserve">SmartReply </w:t>
      </w:r>
      <w:r>
        <w:t xml:space="preserve">element in </w:t>
      </w:r>
      <w:r>
        <w:rPr>
          <w:b/>
        </w:rPr>
        <w:t xml:space="preserve">SmartReply </w:t>
      </w:r>
      <w:r>
        <w:t>command requests. In both contexts, it specifies whether the</w:t>
      </w:r>
      <w:r>
        <w:t xml:space="preserve"> client is sending the entire message. When the </w:t>
      </w:r>
      <w:r>
        <w:rPr>
          <w:b/>
        </w:rPr>
        <w:t>ReplaceMime</w:t>
      </w:r>
      <w:r>
        <w:t xml:space="preserve"> element is present, the server MUST NOT include the body or attachments of the original message being forwarded. When not included, the client MUST append the body of the original message as attac</w:t>
      </w:r>
      <w:r>
        <w:t xml:space="preserve">hments to the outgoing message. </w:t>
      </w:r>
    </w:p>
    <w:p w:rsidR="00FB1433" w:rsidRDefault="003A31FC">
      <w:r>
        <w:t xml:space="preserve">The client can use this tag to indicate whether the message was edited inline, or whether the message had reply/forward text prepended to the source message. If the </w:t>
      </w:r>
      <w:r>
        <w:rPr>
          <w:b/>
        </w:rPr>
        <w:t>ReplaceMime</w:t>
      </w:r>
      <w:r>
        <w:t xml:space="preserve"> element is present, the message was edited.</w:t>
      </w:r>
    </w:p>
    <w:p w:rsidR="00FB1433" w:rsidRDefault="003A31FC">
      <w:r>
        <w:t>Al</w:t>
      </w:r>
      <w:r>
        <w:t xml:space="preserve">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3378"/>
        <w:gridCol w:w="2439"/>
        <w:gridCol w:w="1343"/>
        <w:gridCol w:w="907"/>
        <w:gridCol w:w="140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SmartForward </w:t>
            </w:r>
            <w:r>
              <w:t xml:space="preserve">command request (section </w:t>
            </w:r>
            <w:hyperlink w:anchor="Section_7dd31ff27b474968a6ed79ebbd3cceb8" w:history="1">
              <w:r>
                <w:rPr>
                  <w:rStyle w:val="Hyperlink"/>
                </w:rPr>
                <w:t>2.2.1.19</w:t>
              </w:r>
            </w:hyperlink>
            <w:r>
              <w:t>)</w:t>
            </w:r>
          </w:p>
        </w:tc>
        <w:tc>
          <w:tcPr>
            <w:tcW w:w="0" w:type="auto"/>
          </w:tcPr>
          <w:p w:rsidR="00FB1433" w:rsidRDefault="003A31FC">
            <w:pPr>
              <w:pStyle w:val="TableBodyText"/>
            </w:pPr>
            <w:r>
              <w:rPr>
                <w:b/>
              </w:rPr>
              <w:t>SmartForward</w:t>
            </w:r>
            <w:r>
              <w:t xml:space="preserve"> (section </w:t>
            </w:r>
            <w:hyperlink w:anchor="Section_1c19bfbe1d504002a8b4aba99720b33b" w:history="1">
              <w:r>
                <w:rPr>
                  <w:rStyle w:val="Hyperlink"/>
                </w:rPr>
                <w:t>2.2.3.169</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t>None</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pPr>
            <w:r>
              <w:rPr>
                <w:b/>
              </w:rPr>
              <w:t xml:space="preserve">SmartReply </w:t>
            </w:r>
            <w:r>
              <w:t xml:space="preserve">command request (section </w:t>
            </w:r>
            <w:hyperlink w:anchor="Section_419e4fc2d0cb419ea94ddf4b8da0c98f" w:history="1">
              <w:r>
                <w:rPr>
                  <w:rStyle w:val="Hyperlink"/>
                </w:rPr>
                <w:t>2.2.1.20</w:t>
              </w:r>
            </w:hyperlink>
            <w:r>
              <w:t>)</w:t>
            </w:r>
          </w:p>
        </w:tc>
        <w:tc>
          <w:tcPr>
            <w:tcW w:w="0" w:type="auto"/>
          </w:tcPr>
          <w:p w:rsidR="00FB1433" w:rsidRDefault="003A31FC">
            <w:pPr>
              <w:pStyle w:val="TableBodyText"/>
            </w:pPr>
            <w:r>
              <w:rPr>
                <w:b/>
              </w:rPr>
              <w:t>SmartReply</w:t>
            </w:r>
            <w:r>
              <w:t xml:space="preserve"> (section </w:t>
            </w:r>
            <w:hyperlink w:anchor="Section_778ff8edbe654c459f5dfe22c4fc3d90" w:history="1">
              <w:r>
                <w:rPr>
                  <w:rStyle w:val="Hyperlink"/>
                </w:rPr>
                <w:t>2.2.3.170</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t>None</w:t>
            </w:r>
          </w:p>
        </w:tc>
        <w:tc>
          <w:tcPr>
            <w:tcW w:w="0" w:type="auto"/>
          </w:tcPr>
          <w:p w:rsidR="00FB1433" w:rsidRDefault="003A31FC">
            <w:pPr>
              <w:pStyle w:val="TableBodyText"/>
            </w:pPr>
            <w:r>
              <w:t>0...1 (optional)</w:t>
            </w:r>
          </w:p>
        </w:tc>
      </w:tr>
    </w:tbl>
    <w:p w:rsidR="00FB1433" w:rsidRDefault="003A31FC">
      <w:r>
        <w:t xml:space="preserve">The </w:t>
      </w:r>
      <w:r>
        <w:rPr>
          <w:b/>
        </w:rPr>
        <w:t>ReplaceMime</w:t>
      </w:r>
      <w:r>
        <w:t xml:space="preserve"> element is an empty tag element, meaning it has no value or data type. It is distinguished only by the presence or absence of the &lt;ReplaceMime/&gt; tag.</w:t>
      </w:r>
    </w:p>
    <w:p w:rsidR="00FB1433" w:rsidRDefault="003A31FC">
      <w:pPr>
        <w:rPr>
          <w:b/>
        </w:rPr>
      </w:pPr>
      <w:r>
        <w:rPr>
          <w:b/>
        </w:rPr>
        <w:t>Protocol Versions</w:t>
      </w:r>
    </w:p>
    <w:p w:rsidR="00FB1433" w:rsidRDefault="003A31FC">
      <w:r>
        <w:t>The following table specifies the protocol versions that support this element. The clie</w:t>
      </w:r>
      <w:r>
        <w:t xml:space="preserve">nt indicates the protocol version being used by setting either the MS-ASProtocolVersion header, as specified in </w:t>
      </w:r>
      <w:hyperlink r:id="rId637" w:anchor="Section_4cbf28dc287641c69d87ba9db86cd40d">
        <w:r>
          <w:rPr>
            <w:rStyle w:val="Hyperlink"/>
          </w:rPr>
          <w:t>[MS-ASHTTP]</w:t>
        </w:r>
      </w:hyperlink>
      <w:r>
        <w:t xml:space="preserve"> section 2.2.1.1.2.6, or the </w:t>
      </w:r>
      <w:r>
        <w:rPr>
          <w:b/>
        </w:rPr>
        <w:t>Protocol version</w:t>
      </w:r>
      <w:r>
        <w:t xml:space="preserve"> field,</w:t>
      </w:r>
      <w:r>
        <w:t xml:space="preserve"> as specified in [MS-ASHTTP] section 2.2.1.1.1.1, in the request.</w:t>
      </w:r>
    </w:p>
    <w:tbl>
      <w:tblPr>
        <w:tblStyle w:val="Table-ShadedHeader"/>
        <w:tblW w:w="9540" w:type="dxa"/>
        <w:tblLook w:val="04A0" w:firstRow="1" w:lastRow="0" w:firstColumn="1" w:lastColumn="0" w:noHBand="0" w:noVBand="1"/>
      </w:tblPr>
      <w:tblGrid>
        <w:gridCol w:w="2250"/>
        <w:gridCol w:w="3780"/>
        <w:gridCol w:w="351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2250" w:type="dxa"/>
          </w:tcPr>
          <w:p w:rsidR="00FB1433" w:rsidRDefault="003A31FC">
            <w:pPr>
              <w:pStyle w:val="TableHeaderText"/>
            </w:pPr>
            <w:r>
              <w:t>Protocol version</w:t>
            </w:r>
          </w:p>
        </w:tc>
        <w:tc>
          <w:tcPr>
            <w:tcW w:w="3780" w:type="dxa"/>
          </w:tcPr>
          <w:p w:rsidR="00FB1433" w:rsidRDefault="003A31FC">
            <w:pPr>
              <w:pStyle w:val="TableHeaderText"/>
            </w:pPr>
            <w:r>
              <w:t>Element support, SmartForward</w:t>
            </w:r>
          </w:p>
        </w:tc>
        <w:tc>
          <w:tcPr>
            <w:tcW w:w="3510" w:type="dxa"/>
          </w:tcPr>
          <w:p w:rsidR="00FB1433" w:rsidRDefault="003A31FC">
            <w:pPr>
              <w:pStyle w:val="TableHeaderText"/>
            </w:pPr>
            <w:r>
              <w:t>Element support, SmartReply</w:t>
            </w:r>
          </w:p>
        </w:tc>
      </w:tr>
      <w:tr w:rsidR="00FB1433" w:rsidTr="00FB1433">
        <w:tc>
          <w:tcPr>
            <w:tcW w:w="2250" w:type="dxa"/>
          </w:tcPr>
          <w:p w:rsidR="00FB1433" w:rsidRDefault="003A31FC">
            <w:pPr>
              <w:pStyle w:val="TableBodyText"/>
            </w:pPr>
            <w:r>
              <w:t>2.5</w:t>
            </w:r>
          </w:p>
        </w:tc>
        <w:tc>
          <w:tcPr>
            <w:tcW w:w="3780" w:type="dxa"/>
          </w:tcPr>
          <w:p w:rsidR="00FB1433" w:rsidRDefault="00FB1433">
            <w:pPr>
              <w:pStyle w:val="TableBodyText"/>
            </w:pPr>
          </w:p>
        </w:tc>
        <w:tc>
          <w:tcPr>
            <w:tcW w:w="3510" w:type="dxa"/>
          </w:tcPr>
          <w:p w:rsidR="00FB1433" w:rsidRDefault="00FB1433">
            <w:pPr>
              <w:pStyle w:val="TableBodyText"/>
            </w:pPr>
          </w:p>
        </w:tc>
      </w:tr>
      <w:tr w:rsidR="00FB1433" w:rsidTr="00FB1433">
        <w:tc>
          <w:tcPr>
            <w:tcW w:w="2250" w:type="dxa"/>
          </w:tcPr>
          <w:p w:rsidR="00FB1433" w:rsidRDefault="003A31FC">
            <w:pPr>
              <w:pStyle w:val="TableBodyText"/>
            </w:pPr>
            <w:r>
              <w:t>12.0</w:t>
            </w:r>
          </w:p>
        </w:tc>
        <w:tc>
          <w:tcPr>
            <w:tcW w:w="3780" w:type="dxa"/>
          </w:tcPr>
          <w:p w:rsidR="00FB1433" w:rsidRDefault="00FB1433">
            <w:pPr>
              <w:pStyle w:val="TableBodyText"/>
            </w:pPr>
          </w:p>
        </w:tc>
        <w:tc>
          <w:tcPr>
            <w:tcW w:w="3510" w:type="dxa"/>
          </w:tcPr>
          <w:p w:rsidR="00FB1433" w:rsidRDefault="00FB1433">
            <w:pPr>
              <w:pStyle w:val="TableBodyText"/>
            </w:pPr>
          </w:p>
        </w:tc>
      </w:tr>
      <w:tr w:rsidR="00FB1433" w:rsidTr="00FB1433">
        <w:tc>
          <w:tcPr>
            <w:tcW w:w="2250" w:type="dxa"/>
          </w:tcPr>
          <w:p w:rsidR="00FB1433" w:rsidRDefault="003A31FC">
            <w:pPr>
              <w:pStyle w:val="TableBodyText"/>
            </w:pPr>
            <w:r>
              <w:t>12.1</w:t>
            </w:r>
          </w:p>
        </w:tc>
        <w:tc>
          <w:tcPr>
            <w:tcW w:w="3780" w:type="dxa"/>
          </w:tcPr>
          <w:p w:rsidR="00FB1433" w:rsidRDefault="00FB1433">
            <w:pPr>
              <w:pStyle w:val="TableBodyText"/>
            </w:pPr>
          </w:p>
        </w:tc>
        <w:tc>
          <w:tcPr>
            <w:tcW w:w="3510" w:type="dxa"/>
          </w:tcPr>
          <w:p w:rsidR="00FB1433" w:rsidRDefault="00FB1433">
            <w:pPr>
              <w:pStyle w:val="TableBodyText"/>
            </w:pPr>
          </w:p>
        </w:tc>
      </w:tr>
      <w:tr w:rsidR="00FB1433" w:rsidTr="00FB1433">
        <w:tc>
          <w:tcPr>
            <w:tcW w:w="2250" w:type="dxa"/>
          </w:tcPr>
          <w:p w:rsidR="00FB1433" w:rsidRDefault="003A31FC">
            <w:pPr>
              <w:pStyle w:val="TableBodyText"/>
            </w:pPr>
            <w:r>
              <w:t>14.0</w:t>
            </w:r>
          </w:p>
        </w:tc>
        <w:tc>
          <w:tcPr>
            <w:tcW w:w="3780" w:type="dxa"/>
          </w:tcPr>
          <w:p w:rsidR="00FB1433" w:rsidRDefault="003A31FC">
            <w:pPr>
              <w:pStyle w:val="TableBodyText"/>
            </w:pPr>
            <w:r>
              <w:t>Yes</w:t>
            </w:r>
          </w:p>
        </w:tc>
        <w:tc>
          <w:tcPr>
            <w:tcW w:w="3510" w:type="dxa"/>
          </w:tcPr>
          <w:p w:rsidR="00FB1433" w:rsidRDefault="003A31FC">
            <w:pPr>
              <w:pStyle w:val="TableBodyText"/>
            </w:pPr>
            <w:r>
              <w:t>Yes</w:t>
            </w:r>
          </w:p>
        </w:tc>
      </w:tr>
      <w:tr w:rsidR="00FB1433" w:rsidTr="00FB1433">
        <w:tc>
          <w:tcPr>
            <w:tcW w:w="2250" w:type="dxa"/>
          </w:tcPr>
          <w:p w:rsidR="00FB1433" w:rsidRDefault="003A31FC">
            <w:pPr>
              <w:pStyle w:val="TableBodyText"/>
            </w:pPr>
            <w:r>
              <w:t>14.1</w:t>
            </w:r>
          </w:p>
        </w:tc>
        <w:tc>
          <w:tcPr>
            <w:tcW w:w="3780" w:type="dxa"/>
          </w:tcPr>
          <w:p w:rsidR="00FB1433" w:rsidRDefault="003A31FC">
            <w:pPr>
              <w:pStyle w:val="TableBodyText"/>
            </w:pPr>
            <w:r>
              <w:t>Yes</w:t>
            </w:r>
          </w:p>
        </w:tc>
        <w:tc>
          <w:tcPr>
            <w:tcW w:w="3510" w:type="dxa"/>
          </w:tcPr>
          <w:p w:rsidR="00FB1433" w:rsidRDefault="003A31FC">
            <w:pPr>
              <w:pStyle w:val="TableBodyText"/>
            </w:pPr>
            <w:r>
              <w:t>Yes</w:t>
            </w:r>
          </w:p>
        </w:tc>
      </w:tr>
      <w:tr w:rsidR="00FB1433" w:rsidTr="00FB1433">
        <w:tc>
          <w:tcPr>
            <w:tcW w:w="2250" w:type="dxa"/>
          </w:tcPr>
          <w:p w:rsidR="00FB1433" w:rsidRDefault="003A31FC">
            <w:pPr>
              <w:pStyle w:val="TableBodyText"/>
            </w:pPr>
            <w:r>
              <w:t>16.0</w:t>
            </w:r>
          </w:p>
        </w:tc>
        <w:tc>
          <w:tcPr>
            <w:tcW w:w="3780" w:type="dxa"/>
          </w:tcPr>
          <w:p w:rsidR="00FB1433" w:rsidRDefault="003A31FC">
            <w:pPr>
              <w:pStyle w:val="TableBodyText"/>
            </w:pPr>
            <w:r>
              <w:t>Yes</w:t>
            </w:r>
          </w:p>
        </w:tc>
        <w:tc>
          <w:tcPr>
            <w:tcW w:w="3510" w:type="dxa"/>
          </w:tcPr>
          <w:p w:rsidR="00FB1433" w:rsidRDefault="003A31FC">
            <w:pPr>
              <w:pStyle w:val="TableBodyText"/>
            </w:pPr>
            <w:r>
              <w:t>Yes</w:t>
            </w:r>
          </w:p>
        </w:tc>
      </w:tr>
      <w:tr w:rsidR="00FB1433" w:rsidTr="00FB1433">
        <w:tc>
          <w:tcPr>
            <w:tcW w:w="2250" w:type="dxa"/>
          </w:tcPr>
          <w:p w:rsidR="00FB1433" w:rsidRDefault="003A31FC">
            <w:pPr>
              <w:pStyle w:val="TableBodyText"/>
            </w:pPr>
            <w:r>
              <w:lastRenderedPageBreak/>
              <w:t>16.1</w:t>
            </w:r>
          </w:p>
        </w:tc>
        <w:tc>
          <w:tcPr>
            <w:tcW w:w="3780" w:type="dxa"/>
          </w:tcPr>
          <w:p w:rsidR="00FB1433" w:rsidRDefault="003A31FC">
            <w:pPr>
              <w:pStyle w:val="TableBodyText"/>
            </w:pPr>
            <w:r>
              <w:t>Yes</w:t>
            </w:r>
          </w:p>
        </w:tc>
        <w:tc>
          <w:tcPr>
            <w:tcW w:w="3510" w:type="dxa"/>
          </w:tcPr>
          <w:p w:rsidR="00FB1433" w:rsidRDefault="003A31FC">
            <w:pPr>
              <w:pStyle w:val="TableBodyText"/>
            </w:pPr>
            <w:r>
              <w:t>Yes</w:t>
            </w:r>
          </w:p>
        </w:tc>
      </w:tr>
    </w:tbl>
    <w:p w:rsidR="00FB1433" w:rsidRDefault="00FB1433"/>
    <w:p w:rsidR="00FB1433" w:rsidRDefault="003A31FC">
      <w:pPr>
        <w:pStyle w:val="Heading4"/>
      </w:pPr>
      <w:bookmarkStart w:id="773" w:name="section_09bc426da2ba4d27864215190916e393"/>
      <w:bookmarkStart w:id="774" w:name="_Toc95366509"/>
      <w:r>
        <w:t>ReplyMessage</w:t>
      </w:r>
      <w:bookmarkEnd w:id="773"/>
      <w:bookmarkEnd w:id="774"/>
    </w:p>
    <w:p w:rsidR="00FB1433" w:rsidRDefault="003A31FC">
      <w:r>
        <w:t xml:space="preserve">The </w:t>
      </w:r>
      <w:r>
        <w:rPr>
          <w:b/>
        </w:rPr>
        <w:t>ReplyMessage</w:t>
      </w:r>
      <w:r>
        <w:t xml:space="preserve"> element is an optional child element of the </w:t>
      </w:r>
      <w:r>
        <w:rPr>
          <w:b/>
        </w:rPr>
        <w:t xml:space="preserve">OofMessage </w:t>
      </w:r>
      <w:r>
        <w:t xml:space="preserve">element in </w:t>
      </w:r>
      <w:r>
        <w:rPr>
          <w:b/>
        </w:rPr>
        <w:t>Settings</w:t>
      </w:r>
      <w:r>
        <w:t xml:space="preserve"> command requests and responses that specifies the message to be shown to a particular audience when the user is </w:t>
      </w:r>
      <w:hyperlink w:anchor="gt_d4ab6719-b583-467a-a631-95feb7a5ea34">
        <w:r>
          <w:rPr>
            <w:rStyle w:val="HyperlinkGreen"/>
            <w:b/>
          </w:rPr>
          <w:t>OOF</w:t>
        </w:r>
      </w:hyperlink>
      <w:r>
        <w:t>.</w:t>
      </w:r>
    </w:p>
    <w:p w:rsidR="00FB1433" w:rsidRDefault="003A31FC">
      <w:r>
        <w:t>A</w:t>
      </w:r>
      <w:r>
        <w:t xml:space="preserve">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216"/>
        <w:gridCol w:w="1923"/>
        <w:gridCol w:w="1245"/>
        <w:gridCol w:w="1815"/>
        <w:gridCol w:w="1276"/>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Settings </w:t>
            </w:r>
            <w:r>
              <w:t xml:space="preserve">command </w:t>
            </w:r>
            <w:r>
              <w:rPr>
                <w:b/>
              </w:rPr>
              <w:t>Oof</w:t>
            </w:r>
            <w:r>
              <w:t xml:space="preserve"> request and response (section </w:t>
            </w:r>
            <w:hyperlink w:anchor="Section_b5a1ed99a7ac4d0baacb40ac792d0a91" w:history="1">
              <w:r>
                <w:rPr>
                  <w:rStyle w:val="Hyperlink"/>
                </w:rPr>
                <w:t>2.2.1.18</w:t>
              </w:r>
            </w:hyperlink>
            <w:r>
              <w:t>)</w:t>
            </w:r>
          </w:p>
        </w:tc>
        <w:tc>
          <w:tcPr>
            <w:tcW w:w="0" w:type="auto"/>
          </w:tcPr>
          <w:p w:rsidR="00FB1433" w:rsidRDefault="003A31FC">
            <w:pPr>
              <w:pStyle w:val="TableBodyText"/>
            </w:pPr>
            <w:r>
              <w:rPr>
                <w:b/>
              </w:rPr>
              <w:t>OofMessage</w:t>
            </w:r>
            <w:r>
              <w:t xml:space="preserve"> (section </w:t>
            </w:r>
            <w:hyperlink w:anchor="Section_9ca3ab46894a4c639a7c653b77ec4856" w:history="1">
              <w:r>
                <w:rPr>
                  <w:rStyle w:val="Hyperlink"/>
                </w:rPr>
                <w:t>2.2.3.123</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638" w:anchor="Section_dcfe20e1cb36457f8c7be5c61351f7d3">
              <w:r>
                <w:rPr>
                  <w:rStyle w:val="Hyperlink"/>
                </w:rPr>
                <w:t>[MS-ASDTYPE]</w:t>
              </w:r>
            </w:hyperlink>
            <w:r>
              <w:t xml:space="preserve"> section 2.7)</w:t>
            </w:r>
            <w:r>
              <w:rPr>
                <w:b/>
              </w:rPr>
              <w:t xml:space="preserve"> </w:t>
            </w:r>
          </w:p>
        </w:tc>
        <w:tc>
          <w:tcPr>
            <w:tcW w:w="0" w:type="auto"/>
          </w:tcPr>
          <w:p w:rsidR="00FB1433" w:rsidRDefault="003A31FC">
            <w:pPr>
              <w:pStyle w:val="TableBodyText"/>
            </w:pPr>
            <w:r>
              <w:t>0...1 (optional)</w:t>
            </w:r>
          </w:p>
        </w:tc>
      </w:tr>
    </w:tbl>
    <w:p w:rsidR="00FB1433" w:rsidRDefault="003A31FC">
      <w:r>
        <w:t xml:space="preserve">The </w:t>
      </w:r>
      <w:r>
        <w:rPr>
          <w:b/>
        </w:rPr>
        <w:t>ReplyMessage</w:t>
      </w:r>
      <w:r>
        <w:t xml:space="preserve"> element can be used in a </w:t>
      </w:r>
      <w:r>
        <w:rPr>
          <w:b/>
        </w:rPr>
        <w:t xml:space="preserve">Settings </w:t>
      </w:r>
      <w:r>
        <w:t xml:space="preserve">command </w:t>
      </w:r>
      <w:r>
        <w:rPr>
          <w:b/>
        </w:rPr>
        <w:t>Oof</w:t>
      </w:r>
      <w:r>
        <w:t xml:space="preserve"> </w:t>
      </w:r>
      <w:r>
        <w:rPr>
          <w:b/>
        </w:rPr>
        <w:t>Get</w:t>
      </w:r>
      <w:r>
        <w:t xml:space="preserve"> (section </w:t>
      </w:r>
      <w:hyperlink w:anchor="Section_c005d3d1217c45c3afe5d7562cd8345a" w:history="1">
        <w:r>
          <w:rPr>
            <w:rStyle w:val="Hyperlink"/>
          </w:rPr>
          <w:t>2.2.3.83</w:t>
        </w:r>
      </w:hyperlink>
      <w:r>
        <w:t xml:space="preserve">) response to convey the requested </w:t>
      </w:r>
      <w:hyperlink w:anchor="gt_1384c735-fcc1-4dd2-b547-b9a42c1792e6">
        <w:r>
          <w:rPr>
            <w:rStyle w:val="HyperlinkGreen"/>
            <w:b/>
          </w:rPr>
          <w:t>OOF message</w:t>
        </w:r>
      </w:hyperlink>
      <w:r>
        <w:t>, or</w:t>
      </w:r>
      <w:r>
        <w:t xml:space="preserve"> in a </w:t>
      </w:r>
      <w:r>
        <w:rPr>
          <w:b/>
        </w:rPr>
        <w:t xml:space="preserve">Settings </w:t>
      </w:r>
      <w:r>
        <w:t xml:space="preserve">command </w:t>
      </w:r>
      <w:r>
        <w:rPr>
          <w:b/>
        </w:rPr>
        <w:t>Oof</w:t>
      </w:r>
      <w:r>
        <w:t xml:space="preserve"> </w:t>
      </w:r>
      <w:r>
        <w:rPr>
          <w:b/>
        </w:rPr>
        <w:t>Set</w:t>
      </w:r>
      <w:r>
        <w:t xml:space="preserve"> request to set the message that the client wants to send to a particular audience. If a </w:t>
      </w:r>
      <w:r>
        <w:rPr>
          <w:b/>
        </w:rPr>
        <w:t>ReplyMessage</w:t>
      </w:r>
      <w:r>
        <w:t xml:space="preserve"> element is included in an </w:t>
      </w:r>
      <w:r>
        <w:rPr>
          <w:b/>
        </w:rPr>
        <w:t>Oof</w:t>
      </w:r>
      <w:r>
        <w:t xml:space="preserve"> </w:t>
      </w:r>
      <w:r>
        <w:rPr>
          <w:b/>
        </w:rPr>
        <w:t xml:space="preserve">Set </w:t>
      </w:r>
      <w:r>
        <w:t xml:space="preserve">request, a </w:t>
      </w:r>
      <w:r>
        <w:rPr>
          <w:b/>
        </w:rPr>
        <w:t xml:space="preserve">BodyType </w:t>
      </w:r>
      <w:r>
        <w:t xml:space="preserve">element (section </w:t>
      </w:r>
      <w:hyperlink w:anchor="Section_d45f252753e2460abe52418774c744e8" w:history="1">
        <w:r>
          <w:rPr>
            <w:rStyle w:val="Hyperlink"/>
          </w:rPr>
          <w:t>2.2.3.17</w:t>
        </w:r>
      </w:hyperlink>
      <w:r>
        <w:t>) MUST also be included.</w:t>
      </w:r>
    </w:p>
    <w:p w:rsidR="00FB1433" w:rsidRDefault="003A31FC">
      <w:r>
        <w:t xml:space="preserve">The </w:t>
      </w:r>
      <w:r>
        <w:rPr>
          <w:b/>
        </w:rPr>
        <w:t>Oof</w:t>
      </w:r>
      <w:r>
        <w:t xml:space="preserve"> property (section </w:t>
      </w:r>
      <w:hyperlink w:anchor="Section_30eaf13318c54c218b977984b52aa9d4" w:history="1">
        <w:r>
          <w:rPr>
            <w:rStyle w:val="Hyperlink"/>
          </w:rPr>
          <w:t>2.2.3.122</w:t>
        </w:r>
      </w:hyperlink>
      <w:r>
        <w:t>) supports the following three audiences for an OOF message:</w:t>
      </w:r>
    </w:p>
    <w:p w:rsidR="00FB1433" w:rsidRDefault="003A31FC">
      <w:pPr>
        <w:numPr>
          <w:ilvl w:val="0"/>
          <w:numId w:val="97"/>
        </w:numPr>
        <w:tabs>
          <w:tab w:val="left" w:pos="360"/>
        </w:tabs>
      </w:pPr>
      <w:r>
        <w:t>Internal—</w:t>
      </w:r>
      <w:r>
        <w:t>A user who is in the same organization as the sending user.</w:t>
      </w:r>
    </w:p>
    <w:p w:rsidR="00FB1433" w:rsidRDefault="003A31FC">
      <w:pPr>
        <w:numPr>
          <w:ilvl w:val="0"/>
          <w:numId w:val="97"/>
        </w:numPr>
        <w:tabs>
          <w:tab w:val="left" w:pos="360"/>
        </w:tabs>
      </w:pPr>
      <w:r>
        <w:t>Known external—A user who is outside the sending user's organization, but is represented in the sending user's contacts.</w:t>
      </w:r>
    </w:p>
    <w:p w:rsidR="00FB1433" w:rsidRDefault="003A31FC">
      <w:pPr>
        <w:numPr>
          <w:ilvl w:val="0"/>
          <w:numId w:val="97"/>
        </w:numPr>
        <w:tabs>
          <w:tab w:val="left" w:pos="360"/>
        </w:tabs>
      </w:pPr>
      <w:r>
        <w:t xml:space="preserve">Unknown external—A user who is outside the sending user's organization and </w:t>
      </w:r>
      <w:r>
        <w:t>is not represented in the sending user's contacts.</w:t>
      </w:r>
    </w:p>
    <w:p w:rsidR="00FB1433" w:rsidRDefault="003A31FC">
      <w:r>
        <w:t>The presence of one of the following elements, which are mutually exclusive, indicates the audience to which an OOF message pertains:</w:t>
      </w:r>
    </w:p>
    <w:p w:rsidR="00FB1433" w:rsidRDefault="003A31FC">
      <w:pPr>
        <w:numPr>
          <w:ilvl w:val="0"/>
          <w:numId w:val="98"/>
        </w:numPr>
        <w:tabs>
          <w:tab w:val="left" w:pos="360"/>
        </w:tabs>
      </w:pPr>
      <w:r>
        <w:rPr>
          <w:b/>
        </w:rPr>
        <w:t>AppliesToInternal</w:t>
      </w:r>
      <w:r>
        <w:t>—The OOF message is relevant to an internal audience.</w:t>
      </w:r>
    </w:p>
    <w:p w:rsidR="00FB1433" w:rsidRDefault="003A31FC">
      <w:pPr>
        <w:numPr>
          <w:ilvl w:val="0"/>
          <w:numId w:val="98"/>
        </w:numPr>
        <w:tabs>
          <w:tab w:val="left" w:pos="360"/>
        </w:tabs>
      </w:pPr>
      <w:r>
        <w:rPr>
          <w:b/>
        </w:rPr>
        <w:t>AppliesToExternalKnown</w:t>
      </w:r>
      <w:r>
        <w:t>—The OOF message is relevant to a known external audience.</w:t>
      </w:r>
    </w:p>
    <w:p w:rsidR="00FB1433" w:rsidRDefault="003A31FC">
      <w:pPr>
        <w:numPr>
          <w:ilvl w:val="0"/>
          <w:numId w:val="98"/>
        </w:numPr>
        <w:tabs>
          <w:tab w:val="left" w:pos="360"/>
        </w:tabs>
      </w:pPr>
      <w:r>
        <w:rPr>
          <w:b/>
        </w:rPr>
        <w:t>AppliesToExternalUnknown</w:t>
      </w:r>
      <w:r>
        <w:t>—The OOF message is relevant to an unknown external audience.</w:t>
      </w:r>
    </w:p>
    <w:p w:rsidR="00FB1433" w:rsidRDefault="003A31FC">
      <w:r>
        <w:rPr>
          <w:b/>
        </w:rPr>
        <w:t>Protocol Versions</w:t>
      </w:r>
    </w:p>
    <w:p w:rsidR="00FB1433" w:rsidRDefault="003A31FC">
      <w:r>
        <w:t>The following table specifies the protocol versions that support this e</w:t>
      </w:r>
      <w:r>
        <w:t xml:space="preserve">lement. The client indicates the protocol version being used by setting either the MS-ASProtocolVersion header, as specified in </w:t>
      </w:r>
      <w:hyperlink r:id="rId639" w:anchor="Section_4cbf28dc287641c69d87ba9db86cd40d">
        <w:r>
          <w:rPr>
            <w:rStyle w:val="Hyperlink"/>
          </w:rPr>
          <w:t>[MS-ASHTTP]</w:t>
        </w:r>
      </w:hyperlink>
      <w:r>
        <w:t xml:space="preserve"> section 2.2.1.1.2.6, or the </w:t>
      </w:r>
      <w:r>
        <w:rPr>
          <w:b/>
        </w:rPr>
        <w:t>Protoco</w:t>
      </w:r>
      <w:r>
        <w:rPr>
          <w:b/>
        </w:rPr>
        <w:t>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Pr>
        <w:tabs>
          <w:tab w:val="left" w:pos="360"/>
        </w:tabs>
      </w:pPr>
    </w:p>
    <w:p w:rsidR="00FB1433" w:rsidRDefault="003A31FC">
      <w:pPr>
        <w:pStyle w:val="Heading4"/>
      </w:pPr>
      <w:bookmarkStart w:id="775" w:name="section_ae24ebaaa87d41a29f6444cb74a15da4"/>
      <w:bookmarkStart w:id="776" w:name="_Toc95366510"/>
      <w:r>
        <w:t>Request</w:t>
      </w:r>
      <w:bookmarkEnd w:id="775"/>
      <w:bookmarkEnd w:id="776"/>
    </w:p>
    <w:p w:rsidR="00FB1433" w:rsidRDefault="003A31FC">
      <w:r>
        <w:t xml:space="preserve">The </w:t>
      </w:r>
      <w:r>
        <w:rPr>
          <w:b/>
        </w:rPr>
        <w:t>Request</w:t>
      </w:r>
      <w:r>
        <w:t xml:space="preserve"> element is used in the following command requests:</w:t>
      </w:r>
    </w:p>
    <w:p w:rsidR="00FB1433" w:rsidRDefault="003A31FC">
      <w:pPr>
        <w:pStyle w:val="ListParagraph"/>
        <w:numPr>
          <w:ilvl w:val="0"/>
          <w:numId w:val="57"/>
        </w:numPr>
      </w:pPr>
      <w:r>
        <w:rPr>
          <w:b/>
        </w:rPr>
        <w:t xml:space="preserve">Autodiscover </w:t>
      </w:r>
      <w:r>
        <w:t xml:space="preserve">command requests (section </w:t>
      </w:r>
      <w:hyperlink w:anchor="Section_1a3e248319924581942e5f6214605062" w:history="1">
        <w:r>
          <w:rPr>
            <w:rStyle w:val="Hyperlink"/>
          </w:rPr>
          <w:t>2.2.1.1</w:t>
        </w:r>
      </w:hyperlink>
      <w:r>
        <w:t>)</w:t>
      </w:r>
    </w:p>
    <w:p w:rsidR="00FB1433" w:rsidRDefault="003A31FC">
      <w:pPr>
        <w:pStyle w:val="ListParagraph"/>
        <w:numPr>
          <w:ilvl w:val="0"/>
          <w:numId w:val="57"/>
        </w:numPr>
      </w:pPr>
      <w:r>
        <w:rPr>
          <w:b/>
        </w:rPr>
        <w:t xml:space="preserve">MeetingResponse </w:t>
      </w:r>
      <w:r>
        <w:t xml:space="preserve">command requests (section </w:t>
      </w:r>
      <w:hyperlink w:anchor="Section_42ececcd37df4340aa50783ba714facb" w:history="1">
        <w:r>
          <w:rPr>
            <w:rStyle w:val="Hyperlink"/>
          </w:rPr>
          <w:t>2.2.1.11</w:t>
        </w:r>
      </w:hyperlink>
      <w:r>
        <w:t>)</w:t>
      </w:r>
    </w:p>
    <w:p w:rsidR="00FB1433" w:rsidRDefault="003A31FC">
      <w:r>
        <w:t xml:space="preserve">The definition of the </w:t>
      </w:r>
      <w:r>
        <w:rPr>
          <w:b/>
        </w:rPr>
        <w:t>Request</w:t>
      </w:r>
      <w:r>
        <w:t xml:space="preserve"> element differs according to the context in which it is used. For more details, see section </w:t>
      </w:r>
      <w:hyperlink w:anchor="Section_8cb6cbee652f4175be30f1d2574a2f15" w:history="1">
        <w:r>
          <w:rPr>
            <w:rStyle w:val="Hyperlink"/>
          </w:rPr>
          <w:t>2.2.3.150.1</w:t>
        </w:r>
      </w:hyperlink>
      <w:r>
        <w:t xml:space="preserve"> and section </w:t>
      </w:r>
      <w:hyperlink w:anchor="Section_59ec13c7c4e24292a6217db8781f57c2" w:history="1">
        <w:r>
          <w:rPr>
            <w:rStyle w:val="Hyperlink"/>
          </w:rPr>
          <w:t>2.2.3.150.2</w:t>
        </w:r>
      </w:hyperlink>
      <w:r>
        <w:t>.</w:t>
      </w:r>
    </w:p>
    <w:p w:rsidR="00FB1433" w:rsidRDefault="003A31FC">
      <w:pPr>
        <w:pStyle w:val="Heading5"/>
      </w:pPr>
      <w:bookmarkStart w:id="777" w:name="section_8cb6cbee652f4175be30f1d2574a2f15"/>
      <w:bookmarkStart w:id="778" w:name="_Toc95366511"/>
      <w:r>
        <w:t>Reques</w:t>
      </w:r>
      <w:r>
        <w:t>t (Autodiscover)</w:t>
      </w:r>
      <w:bookmarkEnd w:id="777"/>
      <w:bookmarkEnd w:id="778"/>
    </w:p>
    <w:p w:rsidR="00FB1433" w:rsidRDefault="003A31FC">
      <w:r>
        <w:t xml:space="preserve">The </w:t>
      </w:r>
      <w:r>
        <w:rPr>
          <w:b/>
        </w:rPr>
        <w:t>Request</w:t>
      </w:r>
      <w:r>
        <w:t xml:space="preserve"> element is a required child element of the </w:t>
      </w:r>
      <w:r>
        <w:rPr>
          <w:b/>
        </w:rPr>
        <w:t xml:space="preserve">Autodiscover </w:t>
      </w:r>
      <w:r>
        <w:t xml:space="preserve">element in </w:t>
      </w:r>
      <w:r>
        <w:rPr>
          <w:b/>
        </w:rPr>
        <w:t>Autodiscover</w:t>
      </w:r>
      <w:r>
        <w:t xml:space="preserve"> command requests that contains the </w:t>
      </w:r>
      <w:r>
        <w:rPr>
          <w:b/>
        </w:rPr>
        <w:t>Autodiscover</w:t>
      </w:r>
      <w:r>
        <w:t xml:space="preserve"> command request parameters.</w:t>
      </w:r>
    </w:p>
    <w:p w:rsidR="00FB1433" w:rsidRDefault="003A31FC">
      <w:r>
        <w:t>All elements referenced in this section are defined in the http://schem</w:t>
      </w:r>
      <w:r>
        <w:t>as.microsoft.com/exchange/autodiscover/mobilesync/requestschema/2006 namespace.</w:t>
      </w:r>
    </w:p>
    <w:tbl>
      <w:tblPr>
        <w:tblStyle w:val="Table-ShadedHeader"/>
        <w:tblW w:w="0" w:type="auto"/>
        <w:tblLook w:val="04A0" w:firstRow="1" w:lastRow="0" w:firstColumn="1" w:lastColumn="0" w:noHBand="0" w:noVBand="1"/>
      </w:tblPr>
      <w:tblGrid>
        <w:gridCol w:w="2232"/>
        <w:gridCol w:w="1643"/>
        <w:gridCol w:w="3001"/>
        <w:gridCol w:w="1449"/>
        <w:gridCol w:w="115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Autodiscover </w:t>
            </w:r>
            <w:r>
              <w:t xml:space="preserve">command request (section </w:t>
            </w:r>
            <w:hyperlink w:anchor="Section_1a3e248319924581942e5f6214605062" w:history="1">
              <w:r>
                <w:rPr>
                  <w:rStyle w:val="Hyperlink"/>
                </w:rPr>
                <w:t>2.2.1.1</w:t>
              </w:r>
            </w:hyperlink>
            <w:r>
              <w:t>)</w:t>
            </w:r>
          </w:p>
        </w:tc>
        <w:tc>
          <w:tcPr>
            <w:tcW w:w="0" w:type="auto"/>
          </w:tcPr>
          <w:p w:rsidR="00FB1433" w:rsidRDefault="003A31FC">
            <w:pPr>
              <w:pStyle w:val="TableBodyText"/>
            </w:pPr>
            <w:r>
              <w:rPr>
                <w:b/>
              </w:rPr>
              <w:t>Autodiscover</w:t>
            </w:r>
            <w:r>
              <w:t xml:space="preserve"> (section </w:t>
            </w:r>
            <w:hyperlink w:anchor="Section_a62799ae769f40cfa3d02f6dd35c5df8" w:history="1">
              <w:r>
                <w:rPr>
                  <w:rStyle w:val="Hyperlink"/>
                </w:rPr>
                <w:t>2.2.3.15</w:t>
              </w:r>
            </w:hyperlink>
            <w:r>
              <w:t>)</w:t>
            </w:r>
          </w:p>
        </w:tc>
        <w:tc>
          <w:tcPr>
            <w:tcW w:w="0" w:type="auto"/>
          </w:tcPr>
          <w:p w:rsidR="00FB1433" w:rsidRDefault="003A31FC">
            <w:pPr>
              <w:pStyle w:val="TableBodyText"/>
            </w:pPr>
            <w:r>
              <w:rPr>
                <w:b/>
              </w:rPr>
              <w:t>EMailAddress</w:t>
            </w:r>
            <w:r>
              <w:t xml:space="preserve"> (section </w:t>
            </w:r>
            <w:hyperlink w:anchor="Section_b9865ed6dc2f4053aaf83cef73cd5746" w:history="1">
              <w:r>
                <w:rPr>
                  <w:rStyle w:val="Hyperlink"/>
                </w:rPr>
                <w:t>2.2.3.56</w:t>
              </w:r>
            </w:hyperlink>
            <w:r>
              <w:t>)</w:t>
            </w:r>
          </w:p>
          <w:p w:rsidR="00FB1433" w:rsidRDefault="003A31FC">
            <w:pPr>
              <w:pStyle w:val="TableBodyText"/>
            </w:pPr>
            <w:r>
              <w:rPr>
                <w:b/>
              </w:rPr>
              <w:t>Accep</w:t>
            </w:r>
            <w:r>
              <w:rPr>
                <w:b/>
              </w:rPr>
              <w:t xml:space="preserve">tableResponseSchema </w:t>
            </w:r>
            <w:r>
              <w:t xml:space="preserve">(section </w:t>
            </w:r>
            <w:hyperlink w:anchor="Section_af222d9c4b0847f18008c2cc813d54d9" w:history="1">
              <w:r>
                <w:rPr>
                  <w:rStyle w:val="Hyperlink"/>
                </w:rPr>
                <w:t>2.2.3.1</w:t>
              </w:r>
            </w:hyperlink>
            <w:r>
              <w:t>)</w:t>
            </w:r>
          </w:p>
        </w:tc>
        <w:tc>
          <w:tcPr>
            <w:tcW w:w="0" w:type="auto"/>
          </w:tcPr>
          <w:p w:rsidR="00FB1433" w:rsidRDefault="003A31FC">
            <w:pPr>
              <w:pStyle w:val="TableBodyText"/>
              <w:rPr>
                <w:b/>
              </w:rPr>
            </w:pPr>
            <w:r>
              <w:rPr>
                <w:b/>
              </w:rPr>
              <w:t>container</w:t>
            </w:r>
            <w:r>
              <w:t xml:space="preserve"> (</w:t>
            </w:r>
            <w:hyperlink r:id="rId640"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1...1 (required)</w:t>
            </w:r>
          </w:p>
        </w:tc>
      </w:tr>
    </w:tbl>
    <w:p w:rsidR="00FB1433" w:rsidRDefault="003A31FC">
      <w:r>
        <w:t xml:space="preserve">When more than one </w:t>
      </w:r>
      <w:r>
        <w:rPr>
          <w:b/>
        </w:rPr>
        <w:t>R</w:t>
      </w:r>
      <w:r>
        <w:rPr>
          <w:b/>
        </w:rPr>
        <w:t>equest</w:t>
      </w:r>
      <w:r>
        <w:t xml:space="preserve"> elements are present in an </w:t>
      </w:r>
      <w:r>
        <w:rPr>
          <w:b/>
        </w:rPr>
        <w:t>Autodiscover</w:t>
      </w:r>
      <w:r>
        <w:t xml:space="preserve"> command request, the server returns an </w:t>
      </w:r>
      <w:r>
        <w:rPr>
          <w:b/>
        </w:rPr>
        <w:t>ErrorCode</w:t>
      </w:r>
      <w:r>
        <w:t xml:space="preserve"> (section </w:t>
      </w:r>
      <w:hyperlink w:anchor="Section_332cb53e264c49189d698418b5cb53f7" w:history="1">
        <w:r>
          <w:rPr>
            <w:rStyle w:val="Hyperlink"/>
          </w:rPr>
          <w:t>2.2.3.64</w:t>
        </w:r>
      </w:hyperlink>
      <w:r>
        <w:t>) value of 600.</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64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779" w:name="section_59ec13c7c4e24292a6217db8781f57c2"/>
      <w:bookmarkStart w:id="780" w:name="_Toc95366512"/>
      <w:r>
        <w:t>Request (MeetingResponse)</w:t>
      </w:r>
      <w:bookmarkEnd w:id="779"/>
      <w:bookmarkEnd w:id="780"/>
    </w:p>
    <w:p w:rsidR="00FB1433" w:rsidRDefault="003A31FC">
      <w:r>
        <w:t xml:space="preserve">The </w:t>
      </w:r>
      <w:r>
        <w:rPr>
          <w:b/>
        </w:rPr>
        <w:t>Request</w:t>
      </w:r>
      <w:r>
        <w:t xml:space="preserve"> element is a required child element of the </w:t>
      </w:r>
      <w:r>
        <w:rPr>
          <w:b/>
        </w:rPr>
        <w:t xml:space="preserve">MeetingResponse </w:t>
      </w:r>
      <w:r>
        <w:t>element in</w:t>
      </w:r>
      <w:r>
        <w:rPr>
          <w:b/>
        </w:rPr>
        <w:t xml:space="preserve"> MeetingResponse</w:t>
      </w:r>
      <w:r>
        <w:t xml:space="preserve"> command requests. Its child elements specify the meeting request that is being responded to, the response to that meeting request, a</w:t>
      </w:r>
      <w:r>
        <w:t>nd the folder on the server that the meeting request is located in.</w:t>
      </w:r>
    </w:p>
    <w:p w:rsidR="00FB1433" w:rsidRDefault="003A31FC">
      <w:r>
        <w:t xml:space="preserve">Elements referenced in this section are defined in the </w:t>
      </w:r>
      <w:r>
        <w:rPr>
          <w:b/>
        </w:rPr>
        <w:t>MeetingResponse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538"/>
        <w:gridCol w:w="2185"/>
        <w:gridCol w:w="1924"/>
        <w:gridCol w:w="1628"/>
        <w:gridCol w:w="120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MeetingResponse </w:t>
            </w:r>
            <w:r>
              <w:t xml:space="preserve">command request (section </w:t>
            </w:r>
            <w:hyperlink w:anchor="Section_42ececcd37df4340aa50783ba714facb" w:history="1">
              <w:r>
                <w:rPr>
                  <w:rStyle w:val="Hyperlink"/>
                </w:rPr>
                <w:t>2.2.1.11</w:t>
              </w:r>
            </w:hyperlink>
            <w:r>
              <w:t>)</w:t>
            </w:r>
          </w:p>
        </w:tc>
        <w:tc>
          <w:tcPr>
            <w:tcW w:w="0" w:type="auto"/>
          </w:tcPr>
          <w:p w:rsidR="00FB1433" w:rsidRDefault="003A31FC">
            <w:pPr>
              <w:pStyle w:val="TableBodyText"/>
            </w:pPr>
            <w:r>
              <w:rPr>
                <w:b/>
              </w:rPr>
              <w:t>Meeting</w:t>
            </w:r>
            <w:r>
              <w:rPr>
                <w:b/>
              </w:rPr>
              <w:t>Response</w:t>
            </w:r>
            <w:r>
              <w:t xml:space="preserve"> (section </w:t>
            </w:r>
            <w:hyperlink w:anchor="Section_aedc7a2474be41b9bc4726bb4682530e" w:history="1">
              <w:r>
                <w:rPr>
                  <w:rStyle w:val="Hyperlink"/>
                </w:rPr>
                <w:t>2.2.3.106</w:t>
              </w:r>
            </w:hyperlink>
            <w:r>
              <w:t xml:space="preserve">) </w:t>
            </w:r>
          </w:p>
        </w:tc>
        <w:tc>
          <w:tcPr>
            <w:tcW w:w="0" w:type="auto"/>
          </w:tcPr>
          <w:p w:rsidR="00FB1433" w:rsidRDefault="003A31FC">
            <w:pPr>
              <w:pStyle w:val="TableBodyText"/>
            </w:pPr>
            <w:r>
              <w:rPr>
                <w:b/>
              </w:rPr>
              <w:t>UserResponse</w:t>
            </w:r>
            <w:r>
              <w:t xml:space="preserve"> (section </w:t>
            </w:r>
            <w:hyperlink w:anchor="Section_cf84ea6132c04cad8f210b073d03bd21" w:history="1">
              <w:r>
                <w:rPr>
                  <w:rStyle w:val="Hyperlink"/>
                </w:rPr>
                <w:t>2.2.3.194</w:t>
              </w:r>
            </w:hyperlink>
            <w:r>
              <w:t xml:space="preserve">) </w:t>
            </w:r>
          </w:p>
          <w:p w:rsidR="00FB1433" w:rsidRDefault="003A31FC">
            <w:pPr>
              <w:pStyle w:val="TableBodyText"/>
            </w:pPr>
            <w:r>
              <w:rPr>
                <w:b/>
              </w:rPr>
              <w:t>CollectionId</w:t>
            </w:r>
            <w:r>
              <w:t xml:space="preserve"> (section </w:t>
            </w:r>
            <w:hyperlink w:anchor="Section_b6729d23d177442791e6f53a02f50e8d" w:history="1">
              <w:r>
                <w:rPr>
                  <w:rStyle w:val="Hyperlink"/>
                </w:rPr>
                <w:t>2.2.3.30.4</w:t>
              </w:r>
            </w:hyperlink>
            <w:r>
              <w:t xml:space="preserve">) </w:t>
            </w:r>
          </w:p>
          <w:p w:rsidR="00FB1433" w:rsidRDefault="003A31FC">
            <w:pPr>
              <w:pStyle w:val="TableBodyText"/>
            </w:pPr>
            <w:r>
              <w:rPr>
                <w:b/>
              </w:rPr>
              <w:t>RequestId</w:t>
            </w:r>
            <w:r>
              <w:t xml:space="preserve"> (section </w:t>
            </w:r>
            <w:hyperlink w:anchor="Section_5f6963b228624ca7b588e10f8ef4c2df" w:history="1">
              <w:r>
                <w:rPr>
                  <w:rStyle w:val="Hyperlink"/>
                </w:rPr>
                <w:t>2.2.3.151</w:t>
              </w:r>
            </w:hyperlink>
            <w:r>
              <w:t xml:space="preserve">) </w:t>
            </w:r>
          </w:p>
          <w:p w:rsidR="00FB1433" w:rsidRDefault="003A31FC">
            <w:pPr>
              <w:pStyle w:val="TableBodyText"/>
            </w:pPr>
            <w:r>
              <w:rPr>
                <w:b/>
              </w:rPr>
              <w:t>search:LongId</w:t>
            </w:r>
            <w:r>
              <w:t xml:space="preserve"> (section </w:t>
            </w:r>
            <w:hyperlink w:anchor="Section_d3e3dc5765c447dea9f6170ace931487" w:history="1">
              <w:r>
                <w:rPr>
                  <w:rStyle w:val="Hyperlink"/>
                </w:rPr>
                <w:t>2.2.3.98.2</w:t>
              </w:r>
            </w:hyperlink>
            <w:r>
              <w:t>)</w:t>
            </w:r>
          </w:p>
          <w:p w:rsidR="00FB1433" w:rsidRDefault="003A31FC">
            <w:pPr>
              <w:pStyle w:val="TableBodyText"/>
            </w:pPr>
            <w:r>
              <w:rPr>
                <w:b/>
              </w:rPr>
              <w:t>InstanceId</w:t>
            </w:r>
            <w:r>
              <w:t xml:space="preserve"> (section </w:t>
            </w:r>
            <w:hyperlink w:anchor="Section_05c577a199f24afa83bcc1acacb80a1c" w:history="1">
              <w:r>
                <w:rPr>
                  <w:rStyle w:val="Hyperlink"/>
                </w:rPr>
                <w:t>2.2.3.92.1</w:t>
              </w:r>
            </w:hyperlink>
            <w:r>
              <w:t>)</w:t>
            </w:r>
          </w:p>
          <w:p w:rsidR="00FB1433" w:rsidRDefault="003A31FC">
            <w:pPr>
              <w:pStyle w:val="TableBodyText"/>
            </w:pPr>
            <w:r>
              <w:rPr>
                <w:b/>
              </w:rPr>
              <w:t>SendResponse</w:t>
            </w:r>
            <w:r>
              <w:t xml:space="preserve"> (section </w:t>
            </w:r>
            <w:hyperlink w:anchor="Section_128fff4c1b9742d8a30ff023327add0b" w:history="1">
              <w:r>
                <w:rPr>
                  <w:rStyle w:val="Hyperlink"/>
                </w:rPr>
                <w:t>2.2.3.163</w:t>
              </w:r>
            </w:hyperlink>
            <w:r>
              <w:t>)</w:t>
            </w:r>
          </w:p>
        </w:tc>
        <w:tc>
          <w:tcPr>
            <w:tcW w:w="0" w:type="auto"/>
          </w:tcPr>
          <w:p w:rsidR="00FB1433" w:rsidRDefault="003A31FC">
            <w:pPr>
              <w:pStyle w:val="TableBodyText"/>
              <w:rPr>
                <w:b/>
              </w:rPr>
            </w:pPr>
            <w:r>
              <w:rPr>
                <w:b/>
              </w:rPr>
              <w:t>container</w:t>
            </w:r>
            <w:r>
              <w:t xml:space="preserve"> (</w:t>
            </w:r>
            <w:hyperlink r:id="rId642"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1...N (required)</w:t>
            </w:r>
          </w:p>
        </w:tc>
      </w:tr>
    </w:tbl>
    <w:p w:rsidR="00FB1433" w:rsidRDefault="003A31FC">
      <w:r>
        <w:t xml:space="preserve">If the </w:t>
      </w:r>
      <w:r>
        <w:rPr>
          <w:b/>
        </w:rPr>
        <w:t>search:LongId</w:t>
      </w:r>
      <w:r>
        <w:t xml:space="preserve"> element is present, the </w:t>
      </w:r>
      <w:r>
        <w:rPr>
          <w:b/>
        </w:rPr>
        <w:t>CollectionId</w:t>
      </w:r>
      <w:r>
        <w:t xml:space="preserve"> and </w:t>
      </w:r>
      <w:r>
        <w:rPr>
          <w:b/>
        </w:rPr>
        <w:t>RequestId</w:t>
      </w:r>
      <w:r>
        <w:t xml:space="preserve"> elements MUST NOT be present.</w:t>
      </w:r>
    </w:p>
    <w:p w:rsidR="00FB1433" w:rsidRDefault="003A31FC">
      <w:r>
        <w:rPr>
          <w:b/>
        </w:rPr>
        <w:t>Protocol Versions</w:t>
      </w:r>
    </w:p>
    <w:p w:rsidR="00FB1433" w:rsidRDefault="003A31FC">
      <w:r>
        <w:t>The following table specifies the protocol versions that support thi</w:t>
      </w:r>
      <w:r>
        <w:t xml:space="preserve">s element. The client indicates the protocol version being used by setting either the MS-ASProtocolVersion header, as specified in </w:t>
      </w:r>
      <w:hyperlink r:id="rId643" w:anchor="Section_4cbf28dc287641c69d87ba9db86cd40d">
        <w:r>
          <w:rPr>
            <w:rStyle w:val="Hyperlink"/>
          </w:rPr>
          <w:t>[MS-ASHTTP]</w:t>
        </w:r>
      </w:hyperlink>
      <w:r>
        <w:t xml:space="preserve"> section 2.2.1.1.2.6, or the </w:t>
      </w:r>
      <w:r>
        <w:rPr>
          <w:b/>
        </w:rPr>
        <w:t>Prot</w:t>
      </w:r>
      <w:r>
        <w:rPr>
          <w:b/>
        </w:rPr>
        <w: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781" w:name="section_5f6963b228624ca7b588e10f8ef4c2df"/>
      <w:bookmarkStart w:id="782" w:name="_Toc95366513"/>
      <w:r>
        <w:t>RequestId</w:t>
      </w:r>
      <w:bookmarkEnd w:id="781"/>
      <w:bookmarkEnd w:id="782"/>
    </w:p>
    <w:p w:rsidR="00FB1433" w:rsidRDefault="003A31FC">
      <w:r>
        <w:t xml:space="preserve">The </w:t>
      </w:r>
      <w:r>
        <w:rPr>
          <w:b/>
        </w:rPr>
        <w:t>RequestId</w:t>
      </w:r>
      <w:r>
        <w:t xml:space="preserve"> element is a child element of the </w:t>
      </w:r>
      <w:r>
        <w:rPr>
          <w:b/>
        </w:rPr>
        <w:t xml:space="preserve">Request </w:t>
      </w:r>
      <w:r>
        <w:t xml:space="preserve">element in </w:t>
      </w:r>
      <w:r>
        <w:rPr>
          <w:b/>
        </w:rPr>
        <w:t>MeetingResponse</w:t>
      </w:r>
      <w:r>
        <w:t xml:space="preserve"> command requests and a child element of the </w:t>
      </w:r>
      <w:r>
        <w:rPr>
          <w:b/>
        </w:rPr>
        <w:t xml:space="preserve">Result </w:t>
      </w:r>
      <w:r>
        <w:t xml:space="preserve">element in </w:t>
      </w:r>
      <w:r>
        <w:rPr>
          <w:b/>
        </w:rPr>
        <w:t xml:space="preserve">MeetingResponse </w:t>
      </w:r>
      <w:r>
        <w:t>command responses. In both contexts, it specifies the server ID of the meeting request message item.</w:t>
      </w:r>
    </w:p>
    <w:p w:rsidR="00FB1433" w:rsidRDefault="003A31FC">
      <w:r>
        <w:t>Elements referenced in this section are defined in</w:t>
      </w:r>
      <w:r>
        <w:t xml:space="preserve"> the </w:t>
      </w:r>
      <w:r>
        <w:rPr>
          <w:b/>
        </w:rPr>
        <w:t>MeetingResponse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554"/>
        <w:gridCol w:w="1602"/>
        <w:gridCol w:w="1176"/>
        <w:gridCol w:w="1531"/>
        <w:gridCol w:w="2612"/>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 xml:space="preserve">Data </w:t>
            </w:r>
            <w:r>
              <w:t>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MeetingResponse </w:t>
            </w:r>
            <w:r>
              <w:t xml:space="preserve">command request (section </w:t>
            </w:r>
            <w:hyperlink w:anchor="Section_42ececcd37df4340aa50783ba714facb" w:history="1">
              <w:r>
                <w:rPr>
                  <w:rStyle w:val="Hyperlink"/>
                </w:rPr>
                <w:t>2.2.1.11</w:t>
              </w:r>
            </w:hyperlink>
            <w:r>
              <w:t>)</w:t>
            </w:r>
          </w:p>
        </w:tc>
        <w:tc>
          <w:tcPr>
            <w:tcW w:w="0" w:type="auto"/>
          </w:tcPr>
          <w:p w:rsidR="00FB1433" w:rsidRDefault="003A31FC">
            <w:pPr>
              <w:pStyle w:val="TableBodyText"/>
            </w:pPr>
            <w:r>
              <w:rPr>
                <w:b/>
              </w:rPr>
              <w:t>Request</w:t>
            </w:r>
            <w:r>
              <w:t xml:space="preserve"> (section </w:t>
            </w:r>
            <w:hyperlink w:anchor="Section_59ec13c7c4e24292a6217db8781f57c2" w:history="1">
              <w:r>
                <w:rPr>
                  <w:rStyle w:val="Hyperlink"/>
                </w:rPr>
                <w:t>2.2.3.150.2</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644" w:anchor="Section_dcfe20e1cb36457f8c7be5c61351f7d3">
              <w:r>
                <w:rPr>
                  <w:rStyle w:val="Hyperlink"/>
                </w:rPr>
                <w:t>[MS-ASDTYPE]</w:t>
              </w:r>
            </w:hyperlink>
            <w:r>
              <w:t xml:space="preserve"> section 2.7) </w:t>
            </w:r>
          </w:p>
        </w:tc>
        <w:tc>
          <w:tcPr>
            <w:tcW w:w="0" w:type="auto"/>
          </w:tcPr>
          <w:p w:rsidR="00FB1433" w:rsidRDefault="003A31FC">
            <w:pPr>
              <w:pStyle w:val="TableBodyText"/>
            </w:pPr>
            <w:r>
              <w:t xml:space="preserve">0...1 (Required, unless </w:t>
            </w:r>
            <w:r>
              <w:rPr>
                <w:b/>
              </w:rPr>
              <w:t>search:LongId</w:t>
            </w:r>
            <w:r>
              <w:t xml:space="preserve"> (section </w:t>
            </w:r>
            <w:hyperlink w:anchor="Section_d3e3dc5765c447dea9f6170ace931487" w:history="1">
              <w:r>
                <w:rPr>
                  <w:rStyle w:val="Hyperlink"/>
                </w:rPr>
                <w:t>2.2.3.98.2</w:t>
              </w:r>
            </w:hyperlink>
            <w:r>
              <w:t>) is included)</w:t>
            </w:r>
          </w:p>
        </w:tc>
      </w:tr>
      <w:tr w:rsidR="00FB1433" w:rsidTr="00FB1433">
        <w:tc>
          <w:tcPr>
            <w:tcW w:w="0" w:type="auto"/>
          </w:tcPr>
          <w:p w:rsidR="00FB1433" w:rsidRDefault="003A31FC">
            <w:pPr>
              <w:pStyle w:val="TableBodyText"/>
              <w:rPr>
                <w:b/>
              </w:rPr>
            </w:pPr>
            <w:r>
              <w:rPr>
                <w:b/>
              </w:rPr>
              <w:t xml:space="preserve">MeetingResponse </w:t>
            </w:r>
            <w:r>
              <w:t>command response</w:t>
            </w:r>
          </w:p>
        </w:tc>
        <w:tc>
          <w:tcPr>
            <w:tcW w:w="0" w:type="auto"/>
          </w:tcPr>
          <w:p w:rsidR="00FB1433" w:rsidRDefault="003A31FC">
            <w:pPr>
              <w:pStyle w:val="TableBodyText"/>
            </w:pPr>
            <w:r>
              <w:rPr>
                <w:b/>
              </w:rPr>
              <w:t>Re</w:t>
            </w:r>
            <w:r>
              <w:rPr>
                <w:b/>
              </w:rPr>
              <w:t>sult</w:t>
            </w:r>
            <w:r>
              <w:t xml:space="preserve"> (section </w:t>
            </w:r>
            <w:hyperlink w:anchor="Section_03650972642445f5b30d0ef3bd9a38e6" w:history="1">
              <w:r>
                <w:rPr>
                  <w:rStyle w:val="Hyperlink"/>
                </w:rPr>
                <w:t>2.2.3.155.2</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p>
        </w:tc>
        <w:tc>
          <w:tcPr>
            <w:tcW w:w="0" w:type="auto"/>
          </w:tcPr>
          <w:p w:rsidR="00FB1433" w:rsidRDefault="003A31FC">
            <w:pPr>
              <w:pStyle w:val="TableBodyText"/>
            </w:pPr>
            <w:r>
              <w:t>0…1 (optional)</w:t>
            </w:r>
          </w:p>
        </w:tc>
      </w:tr>
    </w:tbl>
    <w:p w:rsidR="00FB1433" w:rsidRDefault="003A31FC">
      <w:r>
        <w:t xml:space="preserve">When the client sends a </w:t>
      </w:r>
      <w:r>
        <w:rPr>
          <w:b/>
        </w:rPr>
        <w:t>MeetingResponse</w:t>
      </w:r>
      <w:r>
        <w:t xml:space="preserve"> command request, the client includes a </w:t>
      </w:r>
      <w:r>
        <w:rPr>
          <w:b/>
        </w:rPr>
        <w:t>RequestId</w:t>
      </w:r>
      <w:r>
        <w:t xml:space="preserve"> element to identify which meeting request is being responded to. The </w:t>
      </w:r>
      <w:r>
        <w:rPr>
          <w:b/>
        </w:rPr>
        <w:t>RequestId</w:t>
      </w:r>
      <w:r>
        <w:t xml:space="preserve"> element is also returned in the response to the client along with the status of the user's response to the meeting request. The </w:t>
      </w:r>
      <w:r>
        <w:rPr>
          <w:b/>
        </w:rPr>
        <w:t>RequestId</w:t>
      </w:r>
      <w:r>
        <w:t xml:space="preserve"> element value can be up to 64 characte</w:t>
      </w:r>
      <w:r>
        <w:t>rs in length.</w:t>
      </w:r>
    </w:p>
    <w:p w:rsidR="00FB1433" w:rsidRDefault="003A31FC">
      <w:r>
        <w:t xml:space="preserve">The </w:t>
      </w:r>
      <w:r>
        <w:rPr>
          <w:b/>
        </w:rPr>
        <w:t xml:space="preserve">RequestId </w:t>
      </w:r>
      <w:r>
        <w:t xml:space="preserve">element is present in </w:t>
      </w:r>
      <w:r>
        <w:rPr>
          <w:b/>
        </w:rPr>
        <w:t xml:space="preserve">MeetingResponse </w:t>
      </w:r>
      <w:r>
        <w:t xml:space="preserve">command responses only if it was present in the corresponding </w:t>
      </w:r>
      <w:r>
        <w:rPr>
          <w:b/>
        </w:rPr>
        <w:t xml:space="preserve">MeetingResponse </w:t>
      </w:r>
      <w:r>
        <w:t xml:space="preserve">command request. The </w:t>
      </w:r>
      <w:r>
        <w:rPr>
          <w:b/>
        </w:rPr>
        <w:t xml:space="preserve">RequestId </w:t>
      </w:r>
      <w:r>
        <w:t xml:space="preserve">element MUST NOT be present in the </w:t>
      </w:r>
      <w:r>
        <w:rPr>
          <w:b/>
        </w:rPr>
        <w:t xml:space="preserve">MeetingResponse </w:t>
      </w:r>
      <w:r>
        <w:t xml:space="preserve">command request if the </w:t>
      </w:r>
      <w:r>
        <w:rPr>
          <w:b/>
        </w:rPr>
        <w:t>search:</w:t>
      </w:r>
      <w:r>
        <w:rPr>
          <w:b/>
        </w:rPr>
        <w:t>LongId</w:t>
      </w:r>
      <w:r>
        <w:t xml:space="preserve"> element is present.</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64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783" w:name="section_7ba1b96154194b4f9f22a5e22e32ae02"/>
      <w:bookmarkStart w:id="784" w:name="_Toc95366514"/>
      <w:r>
        <w:t>ResolveRecipients</w:t>
      </w:r>
      <w:bookmarkEnd w:id="783"/>
      <w:bookmarkEnd w:id="784"/>
    </w:p>
    <w:p w:rsidR="00FB1433" w:rsidRDefault="003A31FC">
      <w:r>
        <w:t xml:space="preserve">The </w:t>
      </w:r>
      <w:r>
        <w:rPr>
          <w:b/>
        </w:rPr>
        <w:t>ResolveRecipients</w:t>
      </w:r>
      <w:r>
        <w:t xml:space="preserve"> element is a required element in </w:t>
      </w:r>
      <w:r>
        <w:rPr>
          <w:b/>
        </w:rPr>
        <w:t>ResolveRecipients</w:t>
      </w:r>
      <w:r>
        <w:t xml:space="preserve"> command requests and responses that identifies the body of the HTTP </w:t>
      </w:r>
      <w:r>
        <w:rPr>
          <w:b/>
        </w:rPr>
        <w:t>POST</w:t>
      </w:r>
      <w:r>
        <w:t xml:space="preserve"> as containing a </w:t>
      </w:r>
      <w:r>
        <w:rPr>
          <w:b/>
        </w:rPr>
        <w:t>ResolveRecipients</w:t>
      </w:r>
      <w:r>
        <w:t xml:space="preserve"> command (sec</w:t>
      </w:r>
      <w:r>
        <w:t xml:space="preserve">tion </w:t>
      </w:r>
      <w:hyperlink w:anchor="Section_af10e71badf140e98074cccd9a4889a2" w:history="1">
        <w:r>
          <w:rPr>
            <w:rStyle w:val="Hyperlink"/>
          </w:rPr>
          <w:t>2.2.1.15</w:t>
        </w:r>
      </w:hyperlink>
      <w:r>
        <w:t>). It is the top-level element in the XML stream.</w:t>
      </w:r>
    </w:p>
    <w:p w:rsidR="00FB1433" w:rsidRDefault="003A31FC">
      <w:r>
        <w:lastRenderedPageBreak/>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601"/>
        <w:gridCol w:w="1350"/>
        <w:gridCol w:w="2036"/>
        <w:gridCol w:w="2143"/>
        <w:gridCol w:w="134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ResolveRecipients </w:t>
            </w:r>
            <w:r>
              <w:t>command request</w:t>
            </w:r>
          </w:p>
        </w:tc>
        <w:tc>
          <w:tcPr>
            <w:tcW w:w="0" w:type="auto"/>
          </w:tcPr>
          <w:p w:rsidR="00FB1433" w:rsidRDefault="003A31FC">
            <w:pPr>
              <w:pStyle w:val="TableBodyText"/>
            </w:pPr>
            <w:r>
              <w:t>None</w:t>
            </w:r>
          </w:p>
        </w:tc>
        <w:tc>
          <w:tcPr>
            <w:tcW w:w="0" w:type="auto"/>
          </w:tcPr>
          <w:p w:rsidR="00FB1433" w:rsidRDefault="003A31FC">
            <w:pPr>
              <w:pStyle w:val="TableBodyText"/>
            </w:pPr>
            <w:r>
              <w:rPr>
                <w:b/>
              </w:rPr>
              <w:t>To</w:t>
            </w:r>
            <w:r>
              <w:t xml:space="preserve"> (section </w:t>
            </w:r>
            <w:hyperlink w:anchor="Section_d7154be6d43a4b3db0ce0e110e7da1c8" w:history="1">
              <w:r>
                <w:rPr>
                  <w:rStyle w:val="Hyperlink"/>
                </w:rPr>
                <w:t>2.2.3.183</w:t>
              </w:r>
            </w:hyperlink>
            <w:r>
              <w:t>)</w:t>
            </w:r>
          </w:p>
          <w:p w:rsidR="00FB1433" w:rsidRDefault="003A31FC">
            <w:pPr>
              <w:pStyle w:val="TableBodyText"/>
            </w:pPr>
            <w:r>
              <w:rPr>
                <w:b/>
              </w:rPr>
              <w:t>Options</w:t>
            </w:r>
            <w:r>
              <w:t xml:space="preserve"> (section </w:t>
            </w:r>
            <w:hyperlink w:anchor="Section_4d35e5e8595b4017abf67aef9f8aa70f" w:history="1">
              <w:r>
                <w:rPr>
                  <w:rStyle w:val="Hyperlink"/>
                </w:rPr>
                <w:t>2.2.3.125.4</w:t>
              </w:r>
            </w:hyperlink>
            <w:r>
              <w:t>)</w:t>
            </w:r>
          </w:p>
          <w:p w:rsidR="00FB1433" w:rsidRDefault="00FB1433">
            <w:pPr>
              <w:pStyle w:val="TableBodyText"/>
            </w:pPr>
          </w:p>
        </w:tc>
        <w:tc>
          <w:tcPr>
            <w:tcW w:w="0" w:type="auto"/>
          </w:tcPr>
          <w:p w:rsidR="00FB1433" w:rsidRDefault="003A31FC">
            <w:pPr>
              <w:pStyle w:val="TableBodyText"/>
              <w:rPr>
                <w:b/>
              </w:rPr>
            </w:pPr>
            <w:r>
              <w:rPr>
                <w:b/>
              </w:rPr>
              <w:t>co</w:t>
            </w:r>
            <w:r>
              <w:rPr>
                <w:b/>
              </w:rPr>
              <w:t>ntainer</w:t>
            </w:r>
            <w:r>
              <w:t xml:space="preserve"> (</w:t>
            </w:r>
            <w:hyperlink r:id="rId646"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rPr>
                <w:b/>
              </w:rPr>
            </w:pPr>
            <w:r>
              <w:rPr>
                <w:b/>
              </w:rPr>
              <w:t xml:space="preserve">ResolveRecipients </w:t>
            </w:r>
            <w:r>
              <w:t>command response</w:t>
            </w:r>
          </w:p>
        </w:tc>
        <w:tc>
          <w:tcPr>
            <w:tcW w:w="0" w:type="auto"/>
          </w:tcPr>
          <w:p w:rsidR="00FB1433" w:rsidRDefault="003A31FC">
            <w:pPr>
              <w:pStyle w:val="TableBodyText"/>
            </w:pPr>
            <w:r>
              <w:t>None</w:t>
            </w:r>
          </w:p>
        </w:tc>
        <w:tc>
          <w:tcPr>
            <w:tcW w:w="0" w:type="auto"/>
          </w:tcPr>
          <w:p w:rsidR="00FB1433" w:rsidRDefault="003A31FC">
            <w:pPr>
              <w:pStyle w:val="TableBodyText"/>
            </w:pPr>
            <w:r>
              <w:rPr>
                <w:b/>
              </w:rPr>
              <w:t>Status</w:t>
            </w:r>
            <w:r>
              <w:t xml:space="preserve"> (section </w:t>
            </w:r>
            <w:hyperlink w:anchor="Section_71628fd7d2a54bb2a6afabedbaa341d9" w:history="1">
              <w:r>
                <w:rPr>
                  <w:rStyle w:val="Hyperlink"/>
                </w:rPr>
                <w:t>2.2.3.177.12</w:t>
              </w:r>
            </w:hyperlink>
            <w:r>
              <w:t xml:space="preserve">) </w:t>
            </w:r>
          </w:p>
          <w:p w:rsidR="00FB1433" w:rsidRDefault="003A31FC">
            <w:pPr>
              <w:pStyle w:val="TableBodyText"/>
            </w:pPr>
            <w:r>
              <w:rPr>
                <w:b/>
              </w:rPr>
              <w:t>Response</w:t>
            </w:r>
            <w:r>
              <w:t xml:space="preserve"> (section </w:t>
            </w:r>
            <w:hyperlink w:anchor="Section_424f20878bf8410babd12aa8a4769671" w:history="1">
              <w:r>
                <w:rPr>
                  <w:rStyle w:val="Hyperlink"/>
                </w:rPr>
                <w:t>2.2.3.153.6</w:t>
              </w:r>
            </w:hyperlink>
            <w:r>
              <w:t xml:space="preserve">) </w:t>
            </w:r>
          </w:p>
        </w:tc>
        <w:tc>
          <w:tcPr>
            <w:tcW w:w="0" w:type="auto"/>
          </w:tcPr>
          <w:p w:rsidR="00FB1433" w:rsidRDefault="003A31FC">
            <w:pPr>
              <w:pStyle w:val="TableBodyText"/>
              <w:rPr>
                <w:b/>
              </w:rPr>
            </w:pPr>
            <w:r>
              <w:rPr>
                <w:b/>
              </w:rPr>
              <w:t xml:space="preserve">container </w:t>
            </w:r>
          </w:p>
        </w:tc>
        <w:tc>
          <w:tcPr>
            <w:tcW w:w="0" w:type="auto"/>
          </w:tcPr>
          <w:p w:rsidR="00FB1433" w:rsidRDefault="003A31FC">
            <w:pPr>
              <w:pStyle w:val="TableBodyText"/>
            </w:pPr>
            <w:r>
              <w:t>1…1 (required)</w:t>
            </w:r>
          </w:p>
        </w:tc>
      </w:tr>
    </w:tbl>
    <w:p w:rsidR="00FB1433" w:rsidRDefault="00FB1433"/>
    <w:p w:rsidR="00FB1433" w:rsidRDefault="003A31FC">
      <w:r>
        <w:rPr>
          <w:b/>
        </w:rPr>
        <w:t>Protocol Versions</w:t>
      </w:r>
    </w:p>
    <w:p w:rsidR="00FB1433" w:rsidRDefault="003A31FC">
      <w:r>
        <w:t>The following table specifies the protocol versions that support this element. The client indicates the</w:t>
      </w:r>
      <w:r>
        <w:t xml:space="preserve"> protocol version being used by setting either the MS-ASProtocolVersion header, as specified in </w:t>
      </w:r>
      <w:hyperlink r:id="rId647" w:anchor="Section_4cbf28dc287641c69d87ba9db86cd40d">
        <w:r>
          <w:rPr>
            <w:rStyle w:val="Hyperlink"/>
          </w:rPr>
          <w:t>[MS-ASHTTP]</w:t>
        </w:r>
      </w:hyperlink>
      <w:r>
        <w:t xml:space="preserve"> section 2.2.1.1.2.6, or the </w:t>
      </w:r>
      <w:r>
        <w:rPr>
          <w:b/>
        </w:rPr>
        <w:t>Protocol version</w:t>
      </w:r>
      <w:r>
        <w:t xml:space="preserve"> field, as specified in</w:t>
      </w:r>
      <w:r>
        <w:t xml:space="preserve">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785" w:name="section_eaf6e2ce93a34ad88b79a0c0c93ac523"/>
      <w:bookmarkStart w:id="786" w:name="_Toc95366515"/>
      <w:r>
        <w:t>Response</w:t>
      </w:r>
      <w:bookmarkEnd w:id="785"/>
      <w:bookmarkEnd w:id="786"/>
    </w:p>
    <w:p w:rsidR="00FB1433" w:rsidRDefault="003A31FC">
      <w:r>
        <w:t xml:space="preserve">The </w:t>
      </w:r>
      <w:r>
        <w:rPr>
          <w:b/>
        </w:rPr>
        <w:t>Response</w:t>
      </w:r>
      <w:r>
        <w:t xml:space="preserve"> element is used in the following command responses:</w:t>
      </w:r>
    </w:p>
    <w:p w:rsidR="00FB1433" w:rsidRDefault="003A31FC">
      <w:pPr>
        <w:pStyle w:val="ListParagraph"/>
        <w:numPr>
          <w:ilvl w:val="0"/>
          <w:numId w:val="57"/>
        </w:numPr>
      </w:pPr>
      <w:r>
        <w:rPr>
          <w:b/>
        </w:rPr>
        <w:t xml:space="preserve">Autodiscover </w:t>
      </w:r>
      <w:r>
        <w:t xml:space="preserve">command responses (section </w:t>
      </w:r>
      <w:hyperlink w:anchor="Section_1a3e248319924581942e5f6214605062" w:history="1">
        <w:r>
          <w:rPr>
            <w:rStyle w:val="Hyperlink"/>
          </w:rPr>
          <w:t>2.2.1.1</w:t>
        </w:r>
      </w:hyperlink>
      <w:r>
        <w:t>)</w:t>
      </w:r>
    </w:p>
    <w:p w:rsidR="00FB1433" w:rsidRDefault="003A31FC">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FB1433" w:rsidRDefault="003A31FC">
      <w:pPr>
        <w:pStyle w:val="ListParagraph"/>
        <w:numPr>
          <w:ilvl w:val="0"/>
          <w:numId w:val="57"/>
        </w:numPr>
      </w:pPr>
      <w:r>
        <w:rPr>
          <w:b/>
        </w:rPr>
        <w:t xml:space="preserve">GetItemEstimate </w:t>
      </w:r>
      <w:r>
        <w:t xml:space="preserve">command responses (section </w:t>
      </w:r>
      <w:hyperlink w:anchor="Section_da8fa0da4b124959890d7e5065962642" w:history="1">
        <w:r>
          <w:rPr>
            <w:rStyle w:val="Hyperlink"/>
          </w:rPr>
          <w:t>2.2.1.9</w:t>
        </w:r>
      </w:hyperlink>
      <w:r>
        <w:t>)</w:t>
      </w:r>
    </w:p>
    <w:p w:rsidR="00FB1433" w:rsidRDefault="003A31FC">
      <w:pPr>
        <w:pStyle w:val="ListParagraph"/>
        <w:numPr>
          <w:ilvl w:val="0"/>
          <w:numId w:val="57"/>
        </w:numPr>
      </w:pPr>
      <w:r>
        <w:rPr>
          <w:b/>
        </w:rPr>
        <w:t xml:space="preserve">ItemOperations </w:t>
      </w:r>
      <w:r>
        <w:t xml:space="preserve">command responses (section </w:t>
      </w:r>
      <w:hyperlink w:anchor="Section_9d4264fb42f547fb81335e68c52dd339" w:history="1">
        <w:r>
          <w:rPr>
            <w:rStyle w:val="Hyperlink"/>
          </w:rPr>
          <w:t>2.2.1.10</w:t>
        </w:r>
      </w:hyperlink>
      <w:r>
        <w:t>)</w:t>
      </w:r>
    </w:p>
    <w:p w:rsidR="00FB1433" w:rsidRDefault="003A31FC">
      <w:pPr>
        <w:pStyle w:val="ListParagraph"/>
        <w:numPr>
          <w:ilvl w:val="0"/>
          <w:numId w:val="57"/>
        </w:numPr>
      </w:pPr>
      <w:r>
        <w:rPr>
          <w:b/>
        </w:rPr>
        <w:t xml:space="preserve">MoveItems </w:t>
      </w:r>
      <w:r>
        <w:t xml:space="preserve">command responses (section </w:t>
      </w:r>
      <w:hyperlink w:anchor="Section_92958692b116462f871ceaab66076da1" w:history="1">
        <w:r>
          <w:rPr>
            <w:rStyle w:val="Hyperlink"/>
          </w:rPr>
          <w:t>2.2.1.12</w:t>
        </w:r>
      </w:hyperlink>
      <w:r>
        <w:t>)</w:t>
      </w:r>
    </w:p>
    <w:p w:rsidR="00FB1433" w:rsidRDefault="003A31FC">
      <w:pPr>
        <w:pStyle w:val="ListParagraph"/>
        <w:numPr>
          <w:ilvl w:val="0"/>
          <w:numId w:val="57"/>
        </w:numPr>
      </w:pPr>
      <w:r>
        <w:rPr>
          <w:b/>
        </w:rPr>
        <w:t xml:space="preserve">ResolveRecipients </w:t>
      </w:r>
      <w:r>
        <w:t xml:space="preserve">command responses (section </w:t>
      </w:r>
      <w:hyperlink w:anchor="Section_af10e71badf140e98074cccd9a4889a2" w:history="1">
        <w:r>
          <w:rPr>
            <w:rStyle w:val="Hyperlink"/>
          </w:rPr>
          <w:t>2.2.1.15</w:t>
        </w:r>
      </w:hyperlink>
      <w:r>
        <w:t>)</w:t>
      </w:r>
    </w:p>
    <w:p w:rsidR="00FB1433" w:rsidRDefault="003A31FC">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FB1433" w:rsidRDefault="003A31FC">
      <w:r>
        <w:lastRenderedPageBreak/>
        <w:t>The definition of the</w:t>
      </w:r>
      <w:r>
        <w:t xml:space="preserve"> </w:t>
      </w:r>
      <w:r>
        <w:rPr>
          <w:b/>
        </w:rPr>
        <w:t>Response</w:t>
      </w:r>
      <w:r>
        <w:t xml:space="preserve"> element differs according to the context in which it is used. For more details, see section </w:t>
      </w:r>
      <w:hyperlink w:anchor="Section_c60e36b5ca1a4996bfc3393efa2bafe0" w:history="1">
        <w:r>
          <w:rPr>
            <w:rStyle w:val="Hyperlink"/>
          </w:rPr>
          <w:t>2.2.3.153.1</w:t>
        </w:r>
      </w:hyperlink>
      <w:r>
        <w:t xml:space="preserve">, section </w:t>
      </w:r>
      <w:hyperlink w:anchor="Section_bf3f210d9e4746aeabc826c66de43711" w:history="1">
        <w:r>
          <w:rPr>
            <w:rStyle w:val="Hyperlink"/>
          </w:rPr>
          <w:t>2.2.3.153.2</w:t>
        </w:r>
      </w:hyperlink>
      <w:r>
        <w:t xml:space="preserve">, </w:t>
      </w:r>
      <w:r>
        <w:t xml:space="preserve">section </w:t>
      </w:r>
      <w:hyperlink w:anchor="Section_a6f8ed75f9c643f9b223fb42483dc988" w:history="1">
        <w:r>
          <w:rPr>
            <w:rStyle w:val="Hyperlink"/>
          </w:rPr>
          <w:t>2.2.3.153.3</w:t>
        </w:r>
      </w:hyperlink>
      <w:r>
        <w:t xml:space="preserve">, section </w:t>
      </w:r>
      <w:hyperlink w:anchor="Section_d8f268b7704248f8a56340fe0cd96ab6" w:history="1">
        <w:r>
          <w:rPr>
            <w:rStyle w:val="Hyperlink"/>
          </w:rPr>
          <w:t>2.2.3.153.4</w:t>
        </w:r>
      </w:hyperlink>
      <w:r>
        <w:t xml:space="preserve">, section </w:t>
      </w:r>
      <w:hyperlink w:anchor="Section_cf8a82a541b64d88bc41e4b4ec2d3122" w:history="1">
        <w:r>
          <w:rPr>
            <w:rStyle w:val="Hyperlink"/>
          </w:rPr>
          <w:t>2.2.3.153.5</w:t>
        </w:r>
      </w:hyperlink>
      <w:r>
        <w:t xml:space="preserve">, section </w:t>
      </w:r>
      <w:hyperlink w:anchor="Section_424f20878bf8410babd12aa8a4769671" w:history="1">
        <w:r>
          <w:rPr>
            <w:rStyle w:val="Hyperlink"/>
          </w:rPr>
          <w:t>2.2.3.153.6</w:t>
        </w:r>
      </w:hyperlink>
      <w:r>
        <w:t xml:space="preserve"> and section </w:t>
      </w:r>
      <w:hyperlink w:anchor="Section_8f96e91c5ff341d2805f5e600cd8bf98" w:history="1">
        <w:r>
          <w:rPr>
            <w:rStyle w:val="Hyperlink"/>
          </w:rPr>
          <w:t>2.2.3.153.7</w:t>
        </w:r>
      </w:hyperlink>
      <w:r>
        <w:t>.</w:t>
      </w:r>
    </w:p>
    <w:p w:rsidR="00FB1433" w:rsidRDefault="003A31FC">
      <w:pPr>
        <w:pStyle w:val="Heading5"/>
      </w:pPr>
      <w:bookmarkStart w:id="787" w:name="section_c60e36b5ca1a4996bfc3393efa2bafe0"/>
      <w:bookmarkStart w:id="788" w:name="_Toc95366516"/>
      <w:r>
        <w:t>Response (Autodiscover)</w:t>
      </w:r>
      <w:bookmarkEnd w:id="787"/>
      <w:bookmarkEnd w:id="788"/>
    </w:p>
    <w:p w:rsidR="00FB1433" w:rsidRDefault="003A31FC">
      <w:r>
        <w:t xml:space="preserve">The </w:t>
      </w:r>
      <w:r>
        <w:rPr>
          <w:b/>
        </w:rPr>
        <w:t>Response</w:t>
      </w:r>
      <w:r>
        <w:t xml:space="preserve"> element is a required child element of the </w:t>
      </w:r>
      <w:r>
        <w:rPr>
          <w:b/>
        </w:rPr>
        <w:t>Autodiscover</w:t>
      </w:r>
      <w:r>
        <w:t xml:space="preserve"> element </w:t>
      </w:r>
      <w:r>
        <w:t xml:space="preserve">in </w:t>
      </w:r>
      <w:r>
        <w:rPr>
          <w:b/>
        </w:rPr>
        <w:t>Autodiscover</w:t>
      </w:r>
      <w:r>
        <w:t xml:space="preserve"> command responses. It contains the </w:t>
      </w:r>
      <w:r>
        <w:rPr>
          <w:b/>
        </w:rPr>
        <w:t>Autodiscover</w:t>
      </w:r>
      <w:r>
        <w:t xml:space="preserve"> command response parameters.</w:t>
      </w:r>
    </w:p>
    <w:tbl>
      <w:tblPr>
        <w:tblStyle w:val="Table-ShadedHeader"/>
        <w:tblW w:w="0" w:type="auto"/>
        <w:tblLook w:val="04A0" w:firstRow="1" w:lastRow="0" w:firstColumn="1" w:lastColumn="0" w:noHBand="0" w:noVBand="1"/>
      </w:tblPr>
      <w:tblGrid>
        <w:gridCol w:w="2771"/>
        <w:gridCol w:w="1946"/>
        <w:gridCol w:w="1556"/>
        <w:gridCol w:w="1920"/>
        <w:gridCol w:w="1282"/>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FB1433" w:rsidRDefault="003A31FC">
            <w:pPr>
              <w:pStyle w:val="TableBodyText"/>
            </w:pPr>
            <w:r>
              <w:rPr>
                <w:b/>
              </w:rPr>
              <w:t>Autodiscover</w:t>
            </w:r>
            <w:r>
              <w:t xml:space="preserve"> (section </w:t>
            </w:r>
            <w:hyperlink w:anchor="Section_a62799ae769f40cfa3d02f6dd35c5df8" w:history="1">
              <w:r>
                <w:rPr>
                  <w:rStyle w:val="Hyperlink"/>
                </w:rPr>
                <w:t>2.2.3.15</w:t>
              </w:r>
            </w:hyperlink>
            <w:r>
              <w:t>)</w:t>
            </w:r>
          </w:p>
        </w:tc>
        <w:tc>
          <w:tcPr>
            <w:tcW w:w="0" w:type="auto"/>
          </w:tcPr>
          <w:p w:rsidR="00FB1433" w:rsidRDefault="003A31FC">
            <w:pPr>
              <w:pStyle w:val="TableBodyText"/>
            </w:pPr>
            <w:r>
              <w:rPr>
                <w:b/>
              </w:rPr>
              <w:t>Culture</w:t>
            </w:r>
            <w:r>
              <w:t xml:space="preserve"> (section </w:t>
            </w:r>
            <w:hyperlink w:anchor="Section_e7aabb2c7c9a444da95143cc818d1a6f" w:history="1">
              <w:r>
                <w:rPr>
                  <w:rStyle w:val="Hyperlink"/>
                </w:rPr>
                <w:t>2.2.3.38</w:t>
              </w:r>
            </w:hyperlink>
            <w:r>
              <w:t xml:space="preserve">) </w:t>
            </w:r>
          </w:p>
          <w:p w:rsidR="00FB1433" w:rsidRDefault="003A31FC">
            <w:pPr>
              <w:pStyle w:val="TableBodyText"/>
            </w:pPr>
            <w:r>
              <w:rPr>
                <w:b/>
              </w:rPr>
              <w:t>User</w:t>
            </w:r>
            <w:r>
              <w:t xml:space="preserve"> (section </w:t>
            </w:r>
            <w:hyperlink w:anchor="Section_b0474d06b1114dde8c4cd7a2ba517b4d" w:history="1">
              <w:r>
                <w:rPr>
                  <w:rStyle w:val="Hyperlink"/>
                </w:rPr>
                <w:t>2.2.3.189</w:t>
              </w:r>
            </w:hyperlink>
            <w:r>
              <w:t>)</w:t>
            </w:r>
          </w:p>
          <w:p w:rsidR="00FB1433" w:rsidRDefault="003A31FC">
            <w:pPr>
              <w:pStyle w:val="TableBodyText"/>
            </w:pPr>
            <w:r>
              <w:rPr>
                <w:b/>
              </w:rPr>
              <w:t>Action</w:t>
            </w:r>
            <w:r>
              <w:t xml:space="preserve"> (section </w:t>
            </w:r>
            <w:hyperlink w:anchor="Section_01535ee8c750451ba5afaea99828aa1d" w:history="1">
              <w:r>
                <w:rPr>
                  <w:rStyle w:val="Hyperlink"/>
                </w:rPr>
                <w:t>2.2.3.6</w:t>
              </w:r>
            </w:hyperlink>
            <w:r>
              <w:t>)</w:t>
            </w:r>
          </w:p>
          <w:p w:rsidR="00FB1433" w:rsidRDefault="003A31FC">
            <w:pPr>
              <w:pStyle w:val="TableBodyText"/>
            </w:pPr>
            <w:r>
              <w:rPr>
                <w:b/>
              </w:rPr>
              <w:t>Error</w:t>
            </w:r>
            <w:r>
              <w:t xml:space="preserve"> (section </w:t>
            </w:r>
            <w:hyperlink w:anchor="Section_a6b88d73ca6b4398977a476533457e23" w:history="1">
              <w:r>
                <w:rPr>
                  <w:rStyle w:val="Hyperlink"/>
                </w:rPr>
                <w:t>2.2.3.63</w:t>
              </w:r>
            </w:hyperlink>
            <w:r>
              <w:t>)</w:t>
            </w:r>
          </w:p>
        </w:tc>
        <w:tc>
          <w:tcPr>
            <w:tcW w:w="0" w:type="auto"/>
          </w:tcPr>
          <w:p w:rsidR="00FB1433" w:rsidRDefault="003A31FC">
            <w:pPr>
              <w:pStyle w:val="TableBodyText"/>
              <w:rPr>
                <w:b/>
              </w:rPr>
            </w:pPr>
            <w:r>
              <w:rPr>
                <w:b/>
              </w:rPr>
              <w:t>container</w:t>
            </w:r>
            <w:r>
              <w:t xml:space="preserve"> (</w:t>
            </w:r>
            <w:hyperlink r:id="rId648" w:anchor="Section_dcfe20e1cb36457f8c7be5c61351f7d3">
              <w:r>
                <w:rPr>
                  <w:rStyle w:val="Hyperlink"/>
                </w:rPr>
                <w:t>[MS-ASDTYPE]</w:t>
              </w:r>
            </w:hyperlink>
            <w:r>
              <w:t xml:space="preserve"> section 2.2)</w:t>
            </w:r>
          </w:p>
        </w:tc>
        <w:tc>
          <w:tcPr>
            <w:tcW w:w="0" w:type="auto"/>
          </w:tcPr>
          <w:p w:rsidR="00FB1433" w:rsidRDefault="003A31FC">
            <w:pPr>
              <w:pStyle w:val="TableBodyText"/>
            </w:pPr>
            <w:r>
              <w:t>1...1 (required)</w:t>
            </w:r>
          </w:p>
        </w:tc>
      </w:tr>
    </w:tbl>
    <w:p w:rsidR="00FB1433" w:rsidRDefault="003A31FC">
      <w:r>
        <w:t xml:space="preserve">If an error occurs in the </w:t>
      </w:r>
      <w:r>
        <w:rPr>
          <w:b/>
        </w:rPr>
        <w:t>Autodiscover</w:t>
      </w:r>
      <w:r>
        <w:t xml:space="preserve"> command framework that hosts the Autodiscovery implementation, then the </w:t>
      </w:r>
      <w:r>
        <w:rPr>
          <w:b/>
        </w:rPr>
        <w:t>Response</w:t>
      </w:r>
      <w:r>
        <w:t xml:space="preserve"> element MUST</w:t>
      </w:r>
      <w:r>
        <w:t xml:space="preserve"> have an </w:t>
      </w:r>
      <w:r>
        <w:rPr>
          <w:b/>
        </w:rPr>
        <w:t>Error</w:t>
      </w:r>
      <w:r>
        <w:t xml:space="preserve"> child element.</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64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789" w:name="section_bf3f210d9e4746aeabc826c66de43711"/>
      <w:bookmarkStart w:id="790" w:name="_Toc95366517"/>
      <w:r>
        <w:t>Response (Find)</w:t>
      </w:r>
      <w:bookmarkEnd w:id="789"/>
      <w:bookmarkEnd w:id="790"/>
    </w:p>
    <w:p w:rsidR="00FB1433" w:rsidRDefault="003A31FC">
      <w:r>
        <w:t xml:space="preserve">The </w:t>
      </w:r>
      <w:r>
        <w:rPr>
          <w:b/>
        </w:rPr>
        <w:t>Response</w:t>
      </w:r>
      <w:r>
        <w:t xml:space="preserve"> element is an optional child element of the </w:t>
      </w:r>
      <w:r>
        <w:rPr>
          <w:b/>
        </w:rPr>
        <w:t xml:space="preserve">Find </w:t>
      </w:r>
      <w:r>
        <w:t xml:space="preserve">element in </w:t>
      </w:r>
      <w:r>
        <w:rPr>
          <w:b/>
        </w:rPr>
        <w:t>Find</w:t>
      </w:r>
      <w:r>
        <w:t xml:space="preserve"> command responses that contains the search results that are returned from the server.</w:t>
      </w:r>
    </w:p>
    <w:p w:rsidR="00FB1433" w:rsidRDefault="003A31FC">
      <w:r>
        <w:t>All elements referenced in thi</w:t>
      </w:r>
      <w:r>
        <w:t xml:space="preserve">s section are defined in the </w:t>
      </w:r>
      <w:r>
        <w:rPr>
          <w:b/>
        </w:rPr>
        <w:t>Find</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392"/>
        <w:gridCol w:w="1380"/>
        <w:gridCol w:w="2680"/>
        <w:gridCol w:w="1796"/>
        <w:gridCol w:w="1227"/>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lastRenderedPageBreak/>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 xml:space="preserve">Child </w:t>
            </w:r>
            <w:r>
              <w:t>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FB1433" w:rsidRDefault="003A31FC">
            <w:pPr>
              <w:pStyle w:val="TableBodyText"/>
            </w:pPr>
            <w:r>
              <w:rPr>
                <w:b/>
              </w:rPr>
              <w:t>Find</w:t>
            </w:r>
            <w:r>
              <w:t xml:space="preserve"> (section </w:t>
            </w:r>
            <w:hyperlink w:anchor="Section_7a0b9ed81b924f878f6ad759249a91e4" w:history="1">
              <w:r>
                <w:rPr>
                  <w:rStyle w:val="Hyperlink"/>
                </w:rPr>
                <w:t>2.2.3.69</w:t>
              </w:r>
            </w:hyperlink>
            <w:r>
              <w:t xml:space="preserve">) </w:t>
            </w:r>
          </w:p>
        </w:tc>
        <w:tc>
          <w:tcPr>
            <w:tcW w:w="0" w:type="auto"/>
          </w:tcPr>
          <w:p w:rsidR="00FB1433" w:rsidRDefault="003A31FC">
            <w:pPr>
              <w:pStyle w:val="TableBodyText"/>
            </w:pPr>
            <w:r>
              <w:rPr>
                <w:b/>
              </w:rPr>
              <w:t>itemoperations:Store</w:t>
            </w:r>
            <w:r>
              <w:t xml:space="preserve"> (section </w:t>
            </w:r>
            <w:hyperlink w:anchor="Section_16576316a8e6410fa41c8430afd0518e" w:history="1">
              <w:r>
                <w:rPr>
                  <w:rStyle w:val="Hyperlink"/>
                </w:rPr>
                <w:t>2.2.3.178.1</w:t>
              </w:r>
            </w:hyperlink>
            <w:r>
              <w:t xml:space="preserve">) </w:t>
            </w:r>
          </w:p>
          <w:p w:rsidR="00FB1433" w:rsidRDefault="003A31FC">
            <w:pPr>
              <w:pStyle w:val="TableBodyText"/>
            </w:pPr>
            <w:r>
              <w:rPr>
                <w:b/>
              </w:rPr>
              <w:t xml:space="preserve">Status </w:t>
            </w:r>
            <w:r>
              <w:t xml:space="preserve">(section </w:t>
            </w:r>
            <w:hyperlink w:anchor="Section_0e01e24cdaf44d11a7acc3a3f2fa6b6b" w:history="1">
              <w:r>
                <w:rPr>
                  <w:rStyle w:val="Hyperlink"/>
                </w:rPr>
                <w:t>2.2.3.177.2</w:t>
              </w:r>
            </w:hyperlink>
            <w:r>
              <w:t>)</w:t>
            </w:r>
          </w:p>
          <w:p w:rsidR="00FB1433" w:rsidRDefault="003A31FC">
            <w:pPr>
              <w:pStyle w:val="TableBodyText"/>
            </w:pPr>
            <w:r>
              <w:rPr>
                <w:b/>
              </w:rPr>
              <w:t xml:space="preserve">Result </w:t>
            </w:r>
            <w:r>
              <w:t xml:space="preserve">(section </w:t>
            </w:r>
            <w:hyperlink w:anchor="Section_92abf8dc678c45c990353080a072368a" w:history="1">
              <w:r>
                <w:rPr>
                  <w:rStyle w:val="Hyperlink"/>
                </w:rPr>
                <w:t>2.2.3.155.1</w:t>
              </w:r>
            </w:hyperlink>
            <w:r>
              <w:t>)</w:t>
            </w:r>
          </w:p>
          <w:p w:rsidR="00FB1433" w:rsidRDefault="003A31FC">
            <w:pPr>
              <w:pStyle w:val="TableBodyText"/>
            </w:pPr>
            <w:r>
              <w:rPr>
                <w:b/>
              </w:rPr>
              <w:t xml:space="preserve">Range </w:t>
            </w:r>
            <w:r>
              <w:t xml:space="preserve">(section </w:t>
            </w:r>
            <w:hyperlink w:anchor="Section_28b5306dd2024de58d112705f00c933f" w:history="1">
              <w:r>
                <w:rPr>
                  <w:rStyle w:val="Hyperlink"/>
                </w:rPr>
                <w:t>2.2.3.143.1</w:t>
              </w:r>
            </w:hyperlink>
            <w:r>
              <w:t>)</w:t>
            </w:r>
          </w:p>
          <w:p w:rsidR="00FB1433" w:rsidRDefault="003A31FC">
            <w:pPr>
              <w:pStyle w:val="TableBodyText"/>
            </w:pPr>
            <w:r>
              <w:rPr>
                <w:b/>
              </w:rPr>
              <w:t xml:space="preserve">Total </w:t>
            </w:r>
            <w:r>
              <w:t xml:space="preserve">(section </w:t>
            </w:r>
            <w:hyperlink w:anchor="Section_35a2977c67194a3bb5e71314b8d50a4a" w:history="1">
              <w:r>
                <w:rPr>
                  <w:rStyle w:val="Hyperlink"/>
                </w:rPr>
                <w:t>2.2.3.184.1</w:t>
              </w:r>
            </w:hyperlink>
            <w:r>
              <w:t xml:space="preserve">) </w:t>
            </w:r>
          </w:p>
        </w:tc>
        <w:tc>
          <w:tcPr>
            <w:tcW w:w="0" w:type="auto"/>
          </w:tcPr>
          <w:p w:rsidR="00FB1433" w:rsidRDefault="003A31FC">
            <w:pPr>
              <w:pStyle w:val="TableBodyText"/>
              <w:rPr>
                <w:b/>
              </w:rPr>
            </w:pPr>
            <w:r>
              <w:rPr>
                <w:b/>
              </w:rPr>
              <w:t>container</w:t>
            </w:r>
            <w:r>
              <w:t xml:space="preserve"> (</w:t>
            </w:r>
            <w:hyperlink r:id="rId650"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65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791" w:name="section_a6f8ed75f9c643f9b223fb42483dc988"/>
      <w:bookmarkStart w:id="792" w:name="_Toc95366518"/>
      <w:r>
        <w:t>Response (GetItemEstimate)</w:t>
      </w:r>
      <w:bookmarkEnd w:id="791"/>
      <w:bookmarkEnd w:id="792"/>
    </w:p>
    <w:p w:rsidR="00FB1433" w:rsidRDefault="003A31FC">
      <w:r>
        <w:t xml:space="preserve">The </w:t>
      </w:r>
      <w:r>
        <w:rPr>
          <w:b/>
        </w:rPr>
        <w:t>Response</w:t>
      </w:r>
      <w:r>
        <w:t xml:space="preserve"> element is an optional child element of the </w:t>
      </w:r>
      <w:r>
        <w:rPr>
          <w:b/>
        </w:rPr>
        <w:t xml:space="preserve">GetItemEstimate </w:t>
      </w:r>
      <w:r>
        <w:t xml:space="preserve">element in </w:t>
      </w:r>
      <w:r>
        <w:rPr>
          <w:b/>
        </w:rPr>
        <w:t>GetItemEstimate</w:t>
      </w:r>
      <w:r>
        <w:t xml:space="preserve"> command responses that contains elements that describe estimated changes. Its child elements specify the status of the </w:t>
      </w:r>
      <w:r>
        <w:rPr>
          <w:b/>
        </w:rPr>
        <w:t>GetItemEst</w:t>
      </w:r>
      <w:r>
        <w:rPr>
          <w:b/>
        </w:rPr>
        <w:t>imate</w:t>
      </w:r>
      <w:r>
        <w:t xml:space="preserve"> command request and information about the collection on which the estimate was made.</w:t>
      </w:r>
    </w:p>
    <w:p w:rsidR="00FB1433" w:rsidRDefault="003A31FC">
      <w:r>
        <w:t xml:space="preserve">All elements referenced in this section are defined in the </w:t>
      </w:r>
      <w:r>
        <w:rPr>
          <w:b/>
        </w:rPr>
        <w:t>GetItemEstimate</w:t>
      </w:r>
      <w:r>
        <w:t xml:space="preserve"> namespace.</w:t>
      </w:r>
    </w:p>
    <w:tbl>
      <w:tblPr>
        <w:tblStyle w:val="Table-ShadedHeader"/>
        <w:tblW w:w="0" w:type="auto"/>
        <w:tblLook w:val="04A0" w:firstRow="1" w:lastRow="0" w:firstColumn="1" w:lastColumn="0" w:noHBand="0" w:noVBand="1"/>
      </w:tblPr>
      <w:tblGrid>
        <w:gridCol w:w="2668"/>
        <w:gridCol w:w="2183"/>
        <w:gridCol w:w="1678"/>
        <w:gridCol w:w="1737"/>
        <w:gridCol w:w="120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w:t>
            </w:r>
            <w:r>
              <w:t>d</w:t>
            </w:r>
          </w:p>
        </w:tc>
      </w:tr>
      <w:tr w:rsidR="00FB1433" w:rsidTr="00FB1433">
        <w:tc>
          <w:tcPr>
            <w:tcW w:w="0" w:type="auto"/>
          </w:tcPr>
          <w:p w:rsidR="00FB1433" w:rsidRDefault="003A31FC">
            <w:pPr>
              <w:pStyle w:val="TableBodyText"/>
            </w:pPr>
            <w:r>
              <w:rPr>
                <w:b/>
              </w:rPr>
              <w:t xml:space="preserve">GetItemEstimate </w:t>
            </w:r>
            <w:r>
              <w:t xml:space="preserve">command response (section </w:t>
            </w:r>
            <w:hyperlink w:anchor="Section_da8fa0da4b124959890d7e5065962642" w:history="1">
              <w:r>
                <w:rPr>
                  <w:rStyle w:val="Hyperlink"/>
                </w:rPr>
                <w:t>2.2.1.9</w:t>
              </w:r>
            </w:hyperlink>
            <w:r>
              <w:t>)</w:t>
            </w:r>
          </w:p>
        </w:tc>
        <w:tc>
          <w:tcPr>
            <w:tcW w:w="0" w:type="auto"/>
          </w:tcPr>
          <w:p w:rsidR="00FB1433" w:rsidRDefault="003A31FC">
            <w:pPr>
              <w:pStyle w:val="TableBodyText"/>
            </w:pPr>
            <w:r>
              <w:rPr>
                <w:b/>
              </w:rPr>
              <w:t>GetItemEstimate</w:t>
            </w:r>
            <w:r>
              <w:t xml:space="preserve"> (section </w:t>
            </w:r>
            <w:hyperlink w:anchor="Section_3ad692de540247c5a3f19b4b0b1430bb" w:history="1">
              <w:r>
                <w:rPr>
                  <w:rStyle w:val="Hyperlink"/>
                </w:rPr>
                <w:t>2.2.3.85</w:t>
              </w:r>
            </w:hyperlink>
            <w:r>
              <w:t>)</w:t>
            </w:r>
          </w:p>
        </w:tc>
        <w:tc>
          <w:tcPr>
            <w:tcW w:w="0" w:type="auto"/>
          </w:tcPr>
          <w:p w:rsidR="00FB1433" w:rsidRDefault="003A31FC">
            <w:pPr>
              <w:pStyle w:val="TableBodyText"/>
            </w:pPr>
            <w:r>
              <w:rPr>
                <w:b/>
              </w:rPr>
              <w:t>Status</w:t>
            </w:r>
            <w:r>
              <w:t xml:space="preserve"> (section </w:t>
            </w:r>
            <w:hyperlink w:anchor="Section_e6c4428180be441fab6a635f7b66ed4a" w:history="1">
              <w:r>
                <w:rPr>
                  <w:rStyle w:val="Hyperlink"/>
                </w:rPr>
                <w:t>2.2.3.177.7</w:t>
              </w:r>
            </w:hyperlink>
            <w:r>
              <w:t>)</w:t>
            </w:r>
          </w:p>
          <w:p w:rsidR="00FB1433" w:rsidRDefault="003A31FC">
            <w:pPr>
              <w:pStyle w:val="TableBodyText"/>
            </w:pPr>
            <w:r>
              <w:rPr>
                <w:b/>
              </w:rPr>
              <w:t>Collection</w:t>
            </w:r>
            <w:r>
              <w:t xml:space="preserve"> (section </w:t>
            </w:r>
            <w:hyperlink w:anchor="Section_e76d7863a30e4c3fbb7515f274bd6ece" w:history="1">
              <w:r>
                <w:rPr>
                  <w:rStyle w:val="Hyperlink"/>
                </w:rPr>
                <w:t>2.2.3.29.1</w:t>
              </w:r>
            </w:hyperlink>
            <w:r>
              <w:t>)</w:t>
            </w:r>
          </w:p>
        </w:tc>
        <w:tc>
          <w:tcPr>
            <w:tcW w:w="0" w:type="auto"/>
          </w:tcPr>
          <w:p w:rsidR="00FB1433" w:rsidRDefault="003A31FC">
            <w:pPr>
              <w:pStyle w:val="TableBodyText"/>
              <w:rPr>
                <w:b/>
              </w:rPr>
            </w:pPr>
            <w:r>
              <w:rPr>
                <w:b/>
              </w:rPr>
              <w:t>container</w:t>
            </w:r>
            <w:r>
              <w:t xml:space="preserve"> (</w:t>
            </w:r>
            <w:hyperlink r:id="rId652" w:anchor="Section_dcfe20e1cb36457f8c7be5c61351f7d3">
              <w:r>
                <w:rPr>
                  <w:rStyle w:val="Hyperlink"/>
                </w:rPr>
                <w:t>[MS-ASDTYPE]</w:t>
              </w:r>
            </w:hyperlink>
            <w:r>
              <w:t xml:space="preserve"> section 2.2)</w:t>
            </w:r>
          </w:p>
        </w:tc>
        <w:tc>
          <w:tcPr>
            <w:tcW w:w="0" w:type="auto"/>
          </w:tcPr>
          <w:p w:rsidR="00FB1433" w:rsidRDefault="003A31FC">
            <w:pPr>
              <w:pStyle w:val="TableBodyText"/>
            </w:pPr>
            <w:r>
              <w:t>0…N (optional)</w:t>
            </w:r>
          </w:p>
        </w:tc>
      </w:tr>
    </w:tbl>
    <w:p w:rsidR="00FB1433" w:rsidRDefault="00FB1433"/>
    <w:p w:rsidR="00FB1433" w:rsidRDefault="003A31FC">
      <w:r>
        <w:rPr>
          <w:b/>
        </w:rPr>
        <w:t>Protocol Versions</w:t>
      </w:r>
    </w:p>
    <w:p w:rsidR="00FB1433" w:rsidRDefault="003A31FC">
      <w:r>
        <w:lastRenderedPageBreak/>
        <w:t>The following table specifies the protocol versions that support this element. The client indicates the protocol version being used by setting either the MS-ASProtocolVersion header, as specified</w:t>
      </w:r>
      <w:r>
        <w:t xml:space="preserve"> in </w:t>
      </w:r>
      <w:hyperlink r:id="rId65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793" w:name="section_d8f268b7704248f8a56340fe0cd96ab6"/>
      <w:bookmarkStart w:id="794" w:name="_Toc95366519"/>
      <w:r>
        <w:t>Response (ItemOperations)</w:t>
      </w:r>
      <w:bookmarkEnd w:id="793"/>
      <w:bookmarkEnd w:id="794"/>
    </w:p>
    <w:p w:rsidR="00FB1433" w:rsidRDefault="003A31FC">
      <w:r>
        <w:t xml:space="preserve">The </w:t>
      </w:r>
      <w:r>
        <w:rPr>
          <w:b/>
        </w:rPr>
        <w:t>Response</w:t>
      </w:r>
      <w:r>
        <w:t xml:space="preserve"> element is an optional child element of the </w:t>
      </w:r>
      <w:r>
        <w:rPr>
          <w:b/>
        </w:rPr>
        <w:t xml:space="preserve">ItemOperations </w:t>
      </w:r>
      <w:r>
        <w:t xml:space="preserve">element in </w:t>
      </w:r>
      <w:r>
        <w:rPr>
          <w:b/>
        </w:rPr>
        <w:t>ItemOperations</w:t>
      </w:r>
      <w:r>
        <w:t xml:space="preserve"> command responses. It contains the operation responses.</w:t>
      </w:r>
    </w:p>
    <w:p w:rsidR="00FB1433" w:rsidRDefault="003A31FC">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2513"/>
        <w:gridCol w:w="1665"/>
        <w:gridCol w:w="2508"/>
        <w:gridCol w:w="1615"/>
        <w:gridCol w:w="1174"/>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ItemOperations </w:t>
            </w:r>
            <w:r>
              <w:t xml:space="preserve">command response (section </w:t>
            </w:r>
            <w:hyperlink w:anchor="Section_9d4264fb42f547fb81335e68c52dd339" w:history="1">
              <w:r>
                <w:rPr>
                  <w:rStyle w:val="Hyperlink"/>
                </w:rPr>
                <w:t>2.2.1.10</w:t>
              </w:r>
            </w:hyperlink>
            <w:r>
              <w:t>)</w:t>
            </w:r>
          </w:p>
        </w:tc>
        <w:tc>
          <w:tcPr>
            <w:tcW w:w="0" w:type="auto"/>
          </w:tcPr>
          <w:p w:rsidR="00FB1433" w:rsidRDefault="003A31FC">
            <w:pPr>
              <w:pStyle w:val="TableBodyText"/>
            </w:pPr>
            <w:r>
              <w:rPr>
                <w:b/>
              </w:rPr>
              <w:t>ItemOperations</w:t>
            </w:r>
            <w:r>
              <w:t xml:space="preserve"> </w:t>
            </w:r>
          </w:p>
        </w:tc>
        <w:tc>
          <w:tcPr>
            <w:tcW w:w="0" w:type="auto"/>
          </w:tcPr>
          <w:p w:rsidR="00FB1433" w:rsidRDefault="003A31FC">
            <w:pPr>
              <w:pStyle w:val="TableBodyText"/>
            </w:pPr>
            <w:r>
              <w:rPr>
                <w:b/>
              </w:rPr>
              <w:t>EmptyFolderContents</w:t>
            </w:r>
            <w:r>
              <w:t xml:space="preserve"> (section </w:t>
            </w:r>
            <w:hyperlink w:anchor="Section_bae7d1c9959a4a2e83164dc7f4cc8bb5" w:history="1">
              <w:r>
                <w:rPr>
                  <w:rStyle w:val="Hyperlink"/>
                </w:rPr>
                <w:t>2.2.3.58</w:t>
              </w:r>
            </w:hyperlink>
            <w:r>
              <w:t>)</w:t>
            </w:r>
          </w:p>
          <w:p w:rsidR="00FB1433" w:rsidRDefault="003A31FC">
            <w:pPr>
              <w:pStyle w:val="TableBodyText"/>
            </w:pPr>
            <w:r>
              <w:rPr>
                <w:b/>
              </w:rPr>
              <w:t>Fetch</w:t>
            </w:r>
            <w:r>
              <w:t xml:space="preserve"> (section </w:t>
            </w:r>
            <w:hyperlink w:anchor="Section_7782504c43f24cef91472d61ce8aa4e3" w:history="1">
              <w:r>
                <w:rPr>
                  <w:rStyle w:val="Hyperlink"/>
                </w:rPr>
                <w:t>2.2.3.67.1</w:t>
              </w:r>
            </w:hyperlink>
            <w:r>
              <w:t>)</w:t>
            </w:r>
          </w:p>
          <w:p w:rsidR="00FB1433" w:rsidRDefault="003A31FC">
            <w:pPr>
              <w:pStyle w:val="TableBodyText"/>
            </w:pPr>
            <w:r>
              <w:rPr>
                <w:b/>
              </w:rPr>
              <w:t>Move</w:t>
            </w:r>
            <w:r>
              <w:t xml:space="preserve"> (section </w:t>
            </w:r>
            <w:hyperlink w:anchor="Section_fa51531c650d4baabf3682845e5e89ea" w:history="1">
              <w:r>
                <w:rPr>
                  <w:rStyle w:val="Hyperlink"/>
                </w:rPr>
                <w:t>2.2.3.117.1</w:t>
              </w:r>
            </w:hyperlink>
            <w:r>
              <w:t>)</w:t>
            </w:r>
          </w:p>
        </w:tc>
        <w:tc>
          <w:tcPr>
            <w:tcW w:w="0" w:type="auto"/>
          </w:tcPr>
          <w:p w:rsidR="00FB1433" w:rsidRDefault="003A31FC">
            <w:pPr>
              <w:pStyle w:val="TableBodyText"/>
              <w:rPr>
                <w:b/>
              </w:rPr>
            </w:pPr>
            <w:r>
              <w:rPr>
                <w:b/>
              </w:rPr>
              <w:t>container</w:t>
            </w:r>
            <w:r>
              <w:t xml:space="preserve"> (</w:t>
            </w:r>
            <w:hyperlink r:id="rId654"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The following table specifie</w:t>
      </w:r>
      <w:r>
        <w:t xml:space="preserve">s the protocol versions that support this element. The client indicates the protocol version being used by setting either the MS-ASProtocolVersion header, as specified in </w:t>
      </w:r>
      <w:hyperlink r:id="rId655" w:anchor="Section_4cbf28dc287641c69d87ba9db86cd40d">
        <w:r>
          <w:rPr>
            <w:rStyle w:val="Hyperlink"/>
          </w:rPr>
          <w:t>[MS-</w:t>
        </w:r>
        <w:r>
          <w:rPr>
            <w:rStyle w:val="Hyperlink"/>
          </w:rPr>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795" w:name="section_cf8a82a541b64d88bc41e4b4ec2d3122"/>
      <w:bookmarkStart w:id="796" w:name="_Toc95366520"/>
      <w:r>
        <w:t>Response (MoveItems)</w:t>
      </w:r>
      <w:bookmarkEnd w:id="795"/>
      <w:bookmarkEnd w:id="796"/>
    </w:p>
    <w:p w:rsidR="00FB1433" w:rsidRDefault="003A31FC">
      <w:r>
        <w:t xml:space="preserve">The </w:t>
      </w:r>
      <w:r>
        <w:rPr>
          <w:b/>
        </w:rPr>
        <w:t>Response</w:t>
      </w:r>
      <w:r>
        <w:t xml:space="preserve"> element is a required child element of the </w:t>
      </w:r>
      <w:r>
        <w:rPr>
          <w:b/>
        </w:rPr>
        <w:t>MoveItems</w:t>
      </w:r>
      <w:r>
        <w:t xml:space="preserve"> element in </w:t>
      </w:r>
      <w:r>
        <w:rPr>
          <w:b/>
        </w:rPr>
        <w:t>MoveItems</w:t>
      </w:r>
      <w:r>
        <w:t xml:space="preserve"> command responses that serves as a container for elements that describe the moved items.</w:t>
      </w:r>
    </w:p>
    <w:p w:rsidR="00FB1433" w:rsidRDefault="003A31FC">
      <w:r>
        <w:t xml:space="preserve">All elements referenced in this section are defined in the </w:t>
      </w:r>
      <w:r>
        <w:rPr>
          <w:b/>
        </w:rPr>
        <w:t>Move</w:t>
      </w:r>
      <w:r>
        <w:t xml:space="preserve"> namespace.</w:t>
      </w:r>
    </w:p>
    <w:tbl>
      <w:tblPr>
        <w:tblStyle w:val="Table-ShadedHeader"/>
        <w:tblW w:w="0" w:type="auto"/>
        <w:tblLook w:val="04A0" w:firstRow="1" w:lastRow="0" w:firstColumn="1" w:lastColumn="0" w:noHBand="0" w:noVBand="1"/>
      </w:tblPr>
      <w:tblGrid>
        <w:gridCol w:w="2713"/>
        <w:gridCol w:w="1788"/>
        <w:gridCol w:w="1810"/>
        <w:gridCol w:w="1890"/>
        <w:gridCol w:w="1274"/>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 xml:space="preserve">Command </w:t>
            </w:r>
            <w:r>
              <w:t>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MoveItems </w:t>
            </w:r>
            <w:r>
              <w:t xml:space="preserve">command response (section </w:t>
            </w:r>
            <w:hyperlink w:anchor="Section_92958692b116462f871ceaab66076da1" w:history="1">
              <w:r>
                <w:rPr>
                  <w:rStyle w:val="Hyperlink"/>
                </w:rPr>
                <w:t>2.2.1.12</w:t>
              </w:r>
            </w:hyperlink>
            <w:r>
              <w:t>)</w:t>
            </w:r>
          </w:p>
        </w:tc>
        <w:tc>
          <w:tcPr>
            <w:tcW w:w="0" w:type="auto"/>
          </w:tcPr>
          <w:p w:rsidR="00FB1433" w:rsidRDefault="003A31FC">
            <w:pPr>
              <w:pStyle w:val="TableBodyText"/>
            </w:pPr>
            <w:r>
              <w:rPr>
                <w:b/>
              </w:rPr>
              <w:t>MoveItems</w:t>
            </w:r>
            <w:r>
              <w:t xml:space="preserve"> (section </w:t>
            </w:r>
            <w:hyperlink w:anchor="Section_287534621b744748b78d0a56adbdb932" w:history="1">
              <w:r>
                <w:rPr>
                  <w:rStyle w:val="Hyperlink"/>
                </w:rPr>
                <w:t>2.2.3.119</w:t>
              </w:r>
            </w:hyperlink>
            <w:r>
              <w:t>)</w:t>
            </w:r>
          </w:p>
        </w:tc>
        <w:tc>
          <w:tcPr>
            <w:tcW w:w="0" w:type="auto"/>
          </w:tcPr>
          <w:p w:rsidR="00FB1433" w:rsidRDefault="003A31FC">
            <w:pPr>
              <w:pStyle w:val="TableBodyText"/>
            </w:pPr>
            <w:r>
              <w:rPr>
                <w:b/>
              </w:rPr>
              <w:t>SrcMsgId</w:t>
            </w:r>
            <w:r>
              <w:t xml:space="preserve"> (section </w:t>
            </w:r>
            <w:hyperlink w:anchor="Section_bbd05a4b0b244fd2808a50f7b6dc6d64" w:history="1">
              <w:r>
                <w:rPr>
                  <w:rStyle w:val="Hyperlink"/>
                </w:rPr>
                <w:t>2.2.3.175</w:t>
              </w:r>
            </w:hyperlink>
            <w:r>
              <w:t>)</w:t>
            </w:r>
          </w:p>
          <w:p w:rsidR="00FB1433" w:rsidRDefault="003A31FC">
            <w:pPr>
              <w:pStyle w:val="TableBodyText"/>
            </w:pPr>
            <w:r>
              <w:rPr>
                <w:b/>
              </w:rPr>
              <w:t>Status</w:t>
            </w:r>
            <w:r>
              <w:t xml:space="preserve"> (section </w:t>
            </w:r>
            <w:hyperlink w:anchor="Section_acae4033b4f94f2a8d8351e097eb3b90" w:history="1">
              <w:r>
                <w:rPr>
                  <w:rStyle w:val="Hyperlink"/>
                </w:rPr>
                <w:t>2.2.3.177.10</w:t>
              </w:r>
            </w:hyperlink>
            <w:r>
              <w:t>)</w:t>
            </w:r>
          </w:p>
          <w:p w:rsidR="00FB1433" w:rsidRDefault="003A31FC">
            <w:pPr>
              <w:pStyle w:val="TableBodyText"/>
            </w:pPr>
            <w:r>
              <w:rPr>
                <w:b/>
              </w:rPr>
              <w:t>DstMsgId</w:t>
            </w:r>
            <w:r>
              <w:t xml:space="preserve"> (section </w:t>
            </w:r>
            <w:hyperlink w:anchor="Section_b5dd21ad63fb404aad548e80e2338766" w:history="1">
              <w:r>
                <w:rPr>
                  <w:rStyle w:val="Hyperlink"/>
                </w:rPr>
                <w:t>2.2.3.52</w:t>
              </w:r>
            </w:hyperlink>
            <w:r>
              <w:t>)</w:t>
            </w:r>
          </w:p>
        </w:tc>
        <w:tc>
          <w:tcPr>
            <w:tcW w:w="0" w:type="auto"/>
          </w:tcPr>
          <w:p w:rsidR="00FB1433" w:rsidRDefault="003A31FC">
            <w:pPr>
              <w:pStyle w:val="TableBodyText"/>
              <w:rPr>
                <w:b/>
              </w:rPr>
            </w:pPr>
            <w:r>
              <w:rPr>
                <w:b/>
              </w:rPr>
              <w:t>container</w:t>
            </w:r>
            <w:r>
              <w:t xml:space="preserve"> (</w:t>
            </w:r>
            <w:hyperlink r:id="rId656"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1…N (required)</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65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797" w:name="section_424f20878bf8410babd12aa8a4769671"/>
      <w:bookmarkStart w:id="798" w:name="_Toc95366521"/>
      <w:r>
        <w:t>Response (ResolveRecipients)</w:t>
      </w:r>
      <w:bookmarkEnd w:id="797"/>
      <w:bookmarkEnd w:id="798"/>
    </w:p>
    <w:p w:rsidR="00FB1433" w:rsidRDefault="003A31FC">
      <w:r>
        <w:t xml:space="preserve">The </w:t>
      </w:r>
      <w:r>
        <w:rPr>
          <w:b/>
        </w:rPr>
        <w:t>Response</w:t>
      </w:r>
      <w:r>
        <w:t xml:space="preserve"> element is an optional child element of the </w:t>
      </w:r>
      <w:r>
        <w:rPr>
          <w:b/>
        </w:rPr>
        <w:t xml:space="preserve">ResolveRecipients </w:t>
      </w:r>
      <w:r>
        <w:t xml:space="preserve">element in </w:t>
      </w:r>
      <w:r>
        <w:rPr>
          <w:b/>
        </w:rPr>
        <w:t xml:space="preserve">ResolveRecipients </w:t>
      </w:r>
      <w:r>
        <w:t>command responses that contains information as to whether the recipient was resolved. If the recipient was resolved, the e</w:t>
      </w:r>
      <w:r>
        <w:t xml:space="preserve">lement also contains the type of recipient, the email address that the recipient resolved to, and, optionally, the </w:t>
      </w:r>
      <w:hyperlink w:anchor="gt_84bfada5-a327-4110-a257-cffd8fc3fe61">
        <w:r>
          <w:rPr>
            <w:rStyle w:val="HyperlinkGreen"/>
            <w:b/>
          </w:rPr>
          <w:t>S/MIME</w:t>
        </w:r>
      </w:hyperlink>
      <w:r>
        <w:t xml:space="preserve"> certificate for the recipient.</w:t>
      </w:r>
    </w:p>
    <w:p w:rsidR="00FB1433" w:rsidRDefault="003A31FC">
      <w:r>
        <w:t>All elements referenced in this section a</w:t>
      </w:r>
      <w:r>
        <w:t xml:space="preserve">re defined in the </w:t>
      </w:r>
      <w:r>
        <w:rPr>
          <w:b/>
        </w:rPr>
        <w:t>ResolveRecipients</w:t>
      </w:r>
      <w:r>
        <w:t xml:space="preserve"> namespace.</w:t>
      </w:r>
    </w:p>
    <w:tbl>
      <w:tblPr>
        <w:tblStyle w:val="Table-ShadedHeader"/>
        <w:tblW w:w="9475" w:type="dxa"/>
        <w:tblLook w:val="01E0" w:firstRow="1" w:lastRow="1" w:firstColumn="1" w:lastColumn="1" w:noHBand="0" w:noVBand="0"/>
      </w:tblPr>
      <w:tblGrid>
        <w:gridCol w:w="2549"/>
        <w:gridCol w:w="2217"/>
        <w:gridCol w:w="1948"/>
        <w:gridCol w:w="1594"/>
        <w:gridCol w:w="1167"/>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lastRenderedPageBreak/>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FB1433" w:rsidRDefault="003A31FC">
            <w:pPr>
              <w:pStyle w:val="TableBodyText"/>
            </w:pPr>
            <w:r>
              <w:rPr>
                <w:b/>
              </w:rPr>
              <w:t>ResolveRecipients</w:t>
            </w:r>
            <w:r>
              <w:t xml:space="preserve"> (section </w:t>
            </w:r>
            <w:hyperlink w:anchor="Section_7ba1b96154194b4f9f22a5e22e32ae02" w:history="1">
              <w:r>
                <w:rPr>
                  <w:rStyle w:val="Hyperlink"/>
                </w:rPr>
                <w:t>2.2.3.152</w:t>
              </w:r>
            </w:hyperlink>
            <w:r>
              <w:t xml:space="preserve">) </w:t>
            </w:r>
          </w:p>
        </w:tc>
        <w:tc>
          <w:tcPr>
            <w:tcW w:w="0" w:type="auto"/>
          </w:tcPr>
          <w:p w:rsidR="00FB1433" w:rsidRDefault="003A31FC">
            <w:pPr>
              <w:pStyle w:val="TableBodyText"/>
            </w:pPr>
            <w:r>
              <w:rPr>
                <w:b/>
              </w:rPr>
              <w:t>To</w:t>
            </w:r>
            <w:r>
              <w:t xml:space="preserve"> (section </w:t>
            </w:r>
            <w:hyperlink w:anchor="Section_d7154be6d43a4b3db0ce0e110e7da1c8" w:history="1">
              <w:r>
                <w:rPr>
                  <w:rStyle w:val="Hyperlink"/>
                </w:rPr>
                <w:t>2.2.3.183</w:t>
              </w:r>
            </w:hyperlink>
            <w:r>
              <w:t xml:space="preserve">) </w:t>
            </w:r>
          </w:p>
          <w:p w:rsidR="00FB1433" w:rsidRDefault="003A31FC">
            <w:pPr>
              <w:pStyle w:val="TableBodyText"/>
            </w:pPr>
            <w:r>
              <w:rPr>
                <w:b/>
              </w:rPr>
              <w:t>Status</w:t>
            </w:r>
            <w:r>
              <w:t xml:space="preserve"> (section </w:t>
            </w:r>
            <w:hyperlink w:anchor="Section_71628fd7d2a54bb2a6afabedbaa341d9" w:history="1">
              <w:r>
                <w:rPr>
                  <w:rStyle w:val="Hyperlink"/>
                </w:rPr>
                <w:t>2.2.3.177.12</w:t>
              </w:r>
            </w:hyperlink>
            <w:r>
              <w:t>)</w:t>
            </w:r>
          </w:p>
          <w:p w:rsidR="00FB1433" w:rsidRDefault="003A31FC">
            <w:pPr>
              <w:pStyle w:val="TableBodyText"/>
            </w:pPr>
            <w:r>
              <w:rPr>
                <w:b/>
              </w:rPr>
              <w:t>RecipientCount</w:t>
            </w:r>
            <w:r>
              <w:t xml:space="preserve"> (section </w:t>
            </w:r>
            <w:hyperlink w:anchor="Section_bbf197d06f2147fdad3387662bf8ed9c" w:history="1">
              <w:r>
                <w:rPr>
                  <w:rStyle w:val="Hyperlink"/>
                </w:rPr>
                <w:t>2.2.3.146</w:t>
              </w:r>
            </w:hyperlink>
            <w:r>
              <w:t xml:space="preserve">) </w:t>
            </w:r>
          </w:p>
          <w:p w:rsidR="00FB1433" w:rsidRDefault="003A31FC">
            <w:pPr>
              <w:pStyle w:val="TableBodyText"/>
            </w:pPr>
            <w:r>
              <w:rPr>
                <w:b/>
              </w:rPr>
              <w:t>Recipient</w:t>
            </w:r>
            <w:r>
              <w:t xml:space="preserve"> (section </w:t>
            </w:r>
            <w:hyperlink w:anchor="Section_ef8d08df5a1a41ec89c7517da86f1f08" w:history="1">
              <w:r>
                <w:rPr>
                  <w:rStyle w:val="Hyperlink"/>
                </w:rPr>
                <w:t>2.2.3.145</w:t>
              </w:r>
            </w:hyperlink>
            <w:r>
              <w:t xml:space="preserve">) </w:t>
            </w:r>
          </w:p>
        </w:tc>
        <w:tc>
          <w:tcPr>
            <w:tcW w:w="0" w:type="auto"/>
          </w:tcPr>
          <w:p w:rsidR="00FB1433" w:rsidRDefault="003A31FC">
            <w:pPr>
              <w:pStyle w:val="TableBodyText"/>
              <w:rPr>
                <w:b/>
              </w:rPr>
            </w:pPr>
            <w:r>
              <w:rPr>
                <w:b/>
              </w:rPr>
              <w:t>container</w:t>
            </w:r>
            <w:r>
              <w:t xml:space="preserve"> (</w:t>
            </w:r>
            <w:hyperlink r:id="rId658"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0…N (optional)</w:t>
            </w:r>
          </w:p>
        </w:tc>
      </w:tr>
    </w:tbl>
    <w:p w:rsidR="00FB1433" w:rsidRDefault="00FB1433"/>
    <w:p w:rsidR="00FB1433" w:rsidRDefault="003A31FC">
      <w:r>
        <w:rPr>
          <w:b/>
        </w:rPr>
        <w:t>Protocol Versions</w:t>
      </w:r>
    </w:p>
    <w:p w:rsidR="00FB1433" w:rsidRDefault="003A31FC">
      <w:r>
        <w:t>The following table specifies the protocol versions that support this element. The client indicates the protocol version being used by setting either the</w:t>
      </w:r>
      <w:r>
        <w:t xml:space="preserve"> MS-ASProtocolVersion header, as specified in </w:t>
      </w:r>
      <w:hyperlink r:id="rId65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799" w:name="section_8f96e91c5ff341d2805f5e600cd8bf98"/>
      <w:bookmarkStart w:id="800" w:name="_Toc95366522"/>
      <w:r>
        <w:t>Response (Search)</w:t>
      </w:r>
      <w:bookmarkEnd w:id="799"/>
      <w:bookmarkEnd w:id="800"/>
    </w:p>
    <w:p w:rsidR="00FB1433" w:rsidRDefault="003A31FC">
      <w:r>
        <w:t xml:space="preserve">The </w:t>
      </w:r>
      <w:r>
        <w:rPr>
          <w:b/>
        </w:rPr>
        <w:t>Response</w:t>
      </w:r>
      <w:r>
        <w:t xml:space="preserve"> element is an optional child element of the </w:t>
      </w:r>
      <w:r>
        <w:rPr>
          <w:b/>
        </w:rPr>
        <w:t xml:space="preserve">Search </w:t>
      </w:r>
      <w:r>
        <w:t xml:space="preserve">element in </w:t>
      </w:r>
      <w:r>
        <w:rPr>
          <w:b/>
        </w:rPr>
        <w:t>Search</w:t>
      </w:r>
      <w:r>
        <w:t xml:space="preserve"> command responses that contains the search results that are returned from the server.</w:t>
      </w:r>
    </w:p>
    <w:p w:rsidR="00FB1433" w:rsidRDefault="003A31FC">
      <w:r>
        <w:t xml:space="preserve">All elements referenced in this section are defined in the </w:t>
      </w:r>
      <w:r>
        <w:rPr>
          <w:b/>
        </w:rPr>
        <w:t>Search</w:t>
      </w:r>
      <w:r>
        <w:t xml:space="preserve"> namespace.</w:t>
      </w:r>
    </w:p>
    <w:tbl>
      <w:tblPr>
        <w:tblStyle w:val="Table-ShadedHeader"/>
        <w:tblW w:w="0" w:type="auto"/>
        <w:tblLook w:val="04A0" w:firstRow="1" w:lastRow="0" w:firstColumn="1" w:lastColumn="0" w:noHBand="0" w:noVBand="1"/>
      </w:tblPr>
      <w:tblGrid>
        <w:gridCol w:w="2721"/>
        <w:gridCol w:w="1651"/>
        <w:gridCol w:w="1756"/>
        <w:gridCol w:w="2047"/>
        <w:gridCol w:w="130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Search </w:t>
            </w:r>
            <w:r>
              <w:t>com</w:t>
            </w:r>
            <w:r>
              <w:t xml:space="preserve">mand response (section </w:t>
            </w:r>
            <w:hyperlink w:anchor="Section_8211179b14f344ab9de6b69ca2a48c4e" w:history="1">
              <w:r>
                <w:rPr>
                  <w:rStyle w:val="Hyperlink"/>
                </w:rPr>
                <w:t>2.2.1.16</w:t>
              </w:r>
            </w:hyperlink>
            <w:r>
              <w:t>)</w:t>
            </w:r>
          </w:p>
        </w:tc>
        <w:tc>
          <w:tcPr>
            <w:tcW w:w="0" w:type="auto"/>
          </w:tcPr>
          <w:p w:rsidR="00FB1433" w:rsidRDefault="003A31FC">
            <w:pPr>
              <w:pStyle w:val="TableBodyText"/>
            </w:pPr>
            <w:r>
              <w:rPr>
                <w:b/>
              </w:rPr>
              <w:t>Search</w:t>
            </w:r>
            <w:r>
              <w:t xml:space="preserve"> (section </w:t>
            </w:r>
            <w:hyperlink w:anchor="Section_1e2e413a09e049b9af260450e53282a9" w:history="1">
              <w:r>
                <w:rPr>
                  <w:rStyle w:val="Hyperlink"/>
                </w:rPr>
                <w:t>2.2.3.159</w:t>
              </w:r>
            </w:hyperlink>
            <w:r>
              <w:t xml:space="preserve">) </w:t>
            </w:r>
          </w:p>
        </w:tc>
        <w:tc>
          <w:tcPr>
            <w:tcW w:w="0" w:type="auto"/>
          </w:tcPr>
          <w:p w:rsidR="00FB1433" w:rsidRDefault="003A31FC">
            <w:pPr>
              <w:pStyle w:val="TableBodyText"/>
            </w:pPr>
            <w:r>
              <w:rPr>
                <w:b/>
              </w:rPr>
              <w:t>Store</w:t>
            </w:r>
            <w:r>
              <w:t xml:space="preserve"> (section </w:t>
            </w:r>
            <w:hyperlink w:anchor="Section_ce150549ce314b958b61ee7f3d75bd48" w:history="1">
              <w:r>
                <w:rPr>
                  <w:rStyle w:val="Hyperlink"/>
                </w:rPr>
                <w:t>2.2.3.178.3</w:t>
              </w:r>
            </w:hyperlink>
            <w:r>
              <w:t xml:space="preserve">) </w:t>
            </w:r>
          </w:p>
        </w:tc>
        <w:tc>
          <w:tcPr>
            <w:tcW w:w="0" w:type="auto"/>
          </w:tcPr>
          <w:p w:rsidR="00FB1433" w:rsidRDefault="003A31FC">
            <w:pPr>
              <w:pStyle w:val="TableBodyText"/>
              <w:rPr>
                <w:b/>
              </w:rPr>
            </w:pPr>
            <w:r>
              <w:rPr>
                <w:b/>
              </w:rPr>
              <w:t>container</w:t>
            </w:r>
            <w:r>
              <w:t xml:space="preserve"> (</w:t>
            </w:r>
            <w:hyperlink r:id="rId660"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661"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801" w:name="section_f98e79f2204f4014a7d766c37db8e04f"/>
      <w:bookmarkStart w:id="802" w:name="_Toc95366523"/>
      <w:r>
        <w:t>Responses</w:t>
      </w:r>
      <w:bookmarkEnd w:id="801"/>
      <w:bookmarkEnd w:id="802"/>
    </w:p>
    <w:p w:rsidR="00FB1433" w:rsidRDefault="003A31FC">
      <w:r>
        <w:t xml:space="preserve">The </w:t>
      </w:r>
      <w:r>
        <w:rPr>
          <w:b/>
        </w:rPr>
        <w:t>Responses</w:t>
      </w:r>
      <w:r>
        <w:t xml:space="preserve"> element is an optional child element of the </w:t>
      </w:r>
      <w:r>
        <w:rPr>
          <w:b/>
        </w:rPr>
        <w:t xml:space="preserve">Collection </w:t>
      </w:r>
      <w:r>
        <w:t xml:space="preserve">element in </w:t>
      </w:r>
      <w:r>
        <w:rPr>
          <w:b/>
        </w:rPr>
        <w:t xml:space="preserve">Sync </w:t>
      </w:r>
      <w:r>
        <w:t>command responses that contains responses to operations that are processed by the server. Each response is wrapped in an element with the same name as the opera</w:t>
      </w:r>
      <w:r>
        <w:t xml:space="preserve">tion, such as the </w:t>
      </w:r>
      <w:r>
        <w:rPr>
          <w:b/>
        </w:rPr>
        <w:t>Add</w:t>
      </w:r>
      <w:r>
        <w:t xml:space="preserve"> element and the </w:t>
      </w:r>
      <w:r>
        <w:rPr>
          <w:b/>
        </w:rPr>
        <w:t xml:space="preserve">Change </w:t>
      </w:r>
      <w:r>
        <w:t>element. The response contains a status code and other information, depending on the operation.</w:t>
      </w:r>
    </w:p>
    <w:p w:rsidR="00FB1433" w:rsidRDefault="003A31FC">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459"/>
        <w:gridCol w:w="1665"/>
        <w:gridCol w:w="2292"/>
        <w:gridCol w:w="1824"/>
        <w:gridCol w:w="123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 xml:space="preserve">Parent </w:t>
            </w:r>
            <w:r>
              <w:t>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Sync </w:t>
            </w:r>
            <w:r>
              <w:t xml:space="preserve">command response (section </w:t>
            </w:r>
            <w:hyperlink w:anchor="Section_89449dc4678c4deb9be2e1dbbc43e2f5" w:history="1">
              <w:r>
                <w:rPr>
                  <w:rStyle w:val="Hyperlink"/>
                </w:rPr>
                <w:t>2.2.1.21</w:t>
              </w:r>
            </w:hyperlink>
            <w:r>
              <w:t>)</w:t>
            </w:r>
          </w:p>
        </w:tc>
        <w:tc>
          <w:tcPr>
            <w:tcW w:w="0" w:type="auto"/>
          </w:tcPr>
          <w:p w:rsidR="00FB1433" w:rsidRDefault="003A31FC">
            <w:pPr>
              <w:pStyle w:val="TableBodyText"/>
            </w:pPr>
            <w:r>
              <w:rPr>
                <w:b/>
              </w:rPr>
              <w:t>Collection</w:t>
            </w:r>
            <w:r>
              <w:t xml:space="preserve"> (section </w:t>
            </w:r>
            <w:hyperlink w:anchor="Section_9bc36da02ecc4618a4a3f0fcda460d44" w:history="1">
              <w:r>
                <w:rPr>
                  <w:rStyle w:val="Hyperlink"/>
                </w:rPr>
                <w:t>2.2.3.29.2</w:t>
              </w:r>
            </w:hyperlink>
            <w:r>
              <w:t xml:space="preserve">) </w:t>
            </w:r>
          </w:p>
        </w:tc>
        <w:tc>
          <w:tcPr>
            <w:tcW w:w="0" w:type="auto"/>
          </w:tcPr>
          <w:p w:rsidR="00FB1433" w:rsidRDefault="003A31FC">
            <w:pPr>
              <w:pStyle w:val="TableBodyText"/>
            </w:pPr>
            <w:r>
              <w:rPr>
                <w:b/>
              </w:rPr>
              <w:t>Add</w:t>
            </w:r>
            <w:r>
              <w:t xml:space="preserve"> (section</w:t>
            </w:r>
            <w:r>
              <w:t xml:space="preserve"> </w:t>
            </w:r>
            <w:hyperlink w:anchor="Section_22628ffeb14a4300aec7187b0c37a1dc" w:history="1">
              <w:r>
                <w:rPr>
                  <w:rStyle w:val="Hyperlink"/>
                </w:rPr>
                <w:t>2.2.3.7.2</w:t>
              </w:r>
            </w:hyperlink>
            <w:r>
              <w:t xml:space="preserve">), </w:t>
            </w:r>
            <w:r>
              <w:rPr>
                <w:b/>
              </w:rPr>
              <w:t>Fetch</w:t>
            </w:r>
            <w:r>
              <w:t xml:space="preserve"> (section </w:t>
            </w:r>
            <w:hyperlink w:anchor="Section_2419c2d6e6b240d3a80c9d42f30b0108" w:history="1">
              <w:r>
                <w:rPr>
                  <w:rStyle w:val="Hyperlink"/>
                </w:rPr>
                <w:t>2.2.3.67.2</w:t>
              </w:r>
            </w:hyperlink>
            <w:r>
              <w:t>)</w:t>
            </w:r>
          </w:p>
          <w:p w:rsidR="00FB1433" w:rsidRDefault="003A31FC">
            <w:pPr>
              <w:pStyle w:val="TableBodyText"/>
            </w:pPr>
            <w:r>
              <w:rPr>
                <w:b/>
              </w:rPr>
              <w:t>Change</w:t>
            </w:r>
            <w:r>
              <w:t xml:space="preserve"> (section </w:t>
            </w:r>
            <w:hyperlink w:anchor="Section_3e2b243ad052407fbfc0ee0de82e1e01" w:history="1">
              <w:r>
                <w:rPr>
                  <w:rStyle w:val="Hyperlink"/>
                </w:rPr>
                <w:t>2.2.3.24</w:t>
              </w:r>
            </w:hyperlink>
            <w:r>
              <w:t xml:space="preserve">), </w:t>
            </w:r>
            <w:r>
              <w:rPr>
                <w:b/>
              </w:rPr>
              <w:t>Delete</w:t>
            </w:r>
            <w:r>
              <w:t xml:space="preserve"> (s</w:t>
            </w:r>
            <w:r>
              <w:t xml:space="preserve">ection </w:t>
            </w:r>
            <w:hyperlink w:anchor="Section_cb0f05b8456b471f8dd5a2f86e6cdf88" w:history="1">
              <w:r>
                <w:rPr>
                  <w:rStyle w:val="Hyperlink"/>
                </w:rPr>
                <w:t>2.2.3.42.2</w:t>
              </w:r>
            </w:hyperlink>
            <w:r>
              <w:t>)</w:t>
            </w:r>
          </w:p>
        </w:tc>
        <w:tc>
          <w:tcPr>
            <w:tcW w:w="0" w:type="auto"/>
          </w:tcPr>
          <w:p w:rsidR="00FB1433" w:rsidRDefault="003A31FC">
            <w:pPr>
              <w:pStyle w:val="TableBodyText"/>
              <w:rPr>
                <w:b/>
              </w:rPr>
            </w:pPr>
            <w:r>
              <w:rPr>
                <w:b/>
              </w:rPr>
              <w:t>container</w:t>
            </w:r>
            <w:r>
              <w:t xml:space="preserve"> (</w:t>
            </w:r>
            <w:hyperlink r:id="rId662"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0...1 (optional)</w:t>
            </w:r>
          </w:p>
        </w:tc>
      </w:tr>
    </w:tbl>
    <w:p w:rsidR="00FB1433" w:rsidRDefault="003A31FC">
      <w:r>
        <w:t xml:space="preserve">The </w:t>
      </w:r>
      <w:r>
        <w:rPr>
          <w:b/>
        </w:rPr>
        <w:t>Responses</w:t>
      </w:r>
      <w:r>
        <w:t xml:space="preserve"> element appears only in responses that are sent from the server to the client. It is present only if the server has processed operation from the client. It is omitted otherwise (for example, if the client requested server changes but had no changes to sen</w:t>
      </w:r>
      <w:r>
        <w:t>d to the server). If present, it MUST include at least one child element.</w:t>
      </w:r>
    </w:p>
    <w:p w:rsidR="00FB1433" w:rsidRDefault="003A31FC">
      <w:r>
        <w:t>The server is not required to send an individual response for every operation that is sent by the client. The client only receives responses for successful additions, successful fetc</w:t>
      </w:r>
      <w:r>
        <w:t>hes, successful changes that include an attachment being added, and failed changes and deletions. When the client does not receive a response, the client MUST assume that the operation succeeded unless informed otherwise.</w:t>
      </w:r>
    </w:p>
    <w:p w:rsidR="00FB1433" w:rsidRDefault="003A31FC">
      <w:r>
        <w:rPr>
          <w:b/>
        </w:rPr>
        <w:t>Protocol Versions</w:t>
      </w:r>
    </w:p>
    <w:p w:rsidR="00FB1433" w:rsidRDefault="003A31FC">
      <w:r>
        <w:t>The following ta</w:t>
      </w:r>
      <w:r>
        <w:t xml:space="preserve">ble specifies the protocol versions that support this element. The client indicates the protocol version being used by setting either the MS-ASProtocolVersion header, as specified in </w:t>
      </w:r>
      <w:hyperlink r:id="rId66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lastRenderedPageBreak/>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803" w:name="section_fc72857968df43298ad3260c22bf6880"/>
      <w:bookmarkStart w:id="804" w:name="_Toc95366524"/>
      <w:r>
        <w:t>Result</w:t>
      </w:r>
      <w:bookmarkEnd w:id="803"/>
      <w:bookmarkEnd w:id="804"/>
    </w:p>
    <w:p w:rsidR="00FB1433" w:rsidRDefault="003A31FC">
      <w:r>
        <w:t xml:space="preserve">The </w:t>
      </w:r>
      <w:r>
        <w:rPr>
          <w:b/>
        </w:rPr>
        <w:t>Result</w:t>
      </w:r>
      <w:r>
        <w:t xml:space="preserve"> element is used in the following command responses:</w:t>
      </w:r>
    </w:p>
    <w:p w:rsidR="00FB1433" w:rsidRDefault="003A31FC">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FB1433" w:rsidRDefault="003A31FC">
      <w:pPr>
        <w:pStyle w:val="ListParagraph"/>
        <w:numPr>
          <w:ilvl w:val="0"/>
          <w:numId w:val="57"/>
        </w:numPr>
      </w:pPr>
      <w:r>
        <w:rPr>
          <w:b/>
        </w:rPr>
        <w:t xml:space="preserve">MeetingResponse </w:t>
      </w:r>
      <w:r>
        <w:t xml:space="preserve">command responses (section </w:t>
      </w:r>
      <w:hyperlink w:anchor="Section_42ececcd37df4340aa50783ba714facb" w:history="1">
        <w:r>
          <w:rPr>
            <w:rStyle w:val="Hyperlink"/>
          </w:rPr>
          <w:t>2.2.1.11</w:t>
        </w:r>
      </w:hyperlink>
      <w:r>
        <w:t>)</w:t>
      </w:r>
    </w:p>
    <w:p w:rsidR="00FB1433" w:rsidRDefault="003A31FC">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FB1433" w:rsidRDefault="003A31FC">
      <w:r>
        <w:t xml:space="preserve">The definition of the </w:t>
      </w:r>
      <w:r>
        <w:rPr>
          <w:b/>
        </w:rPr>
        <w:t>Result</w:t>
      </w:r>
      <w:r>
        <w:t xml:space="preserve"> element differs according to the context in which it is used. For more details, see section </w:t>
      </w:r>
      <w:hyperlink w:anchor="Section_92abf8dc678c45c990353080a072368a" w:history="1">
        <w:r>
          <w:rPr>
            <w:rStyle w:val="Hyperlink"/>
          </w:rPr>
          <w:t>2.2.3.155.1</w:t>
        </w:r>
      </w:hyperlink>
      <w:r>
        <w:t xml:space="preserve">, section </w:t>
      </w:r>
      <w:hyperlink w:anchor="Section_03650972642445f5b30d0ef3bd9a38e6" w:history="1">
        <w:r>
          <w:rPr>
            <w:rStyle w:val="Hyperlink"/>
          </w:rPr>
          <w:t>2.2.3.155.2</w:t>
        </w:r>
      </w:hyperlink>
      <w:r>
        <w:t xml:space="preserve"> and section </w:t>
      </w:r>
      <w:hyperlink w:anchor="Section_425b4bae7e8f4d97a6300183707053ce" w:history="1">
        <w:r>
          <w:rPr>
            <w:rStyle w:val="Hyperlink"/>
          </w:rPr>
          <w:t>2.2.3.155.3</w:t>
        </w:r>
      </w:hyperlink>
      <w:r>
        <w:t>.</w:t>
      </w:r>
    </w:p>
    <w:p w:rsidR="00FB1433" w:rsidRDefault="003A31FC">
      <w:pPr>
        <w:pStyle w:val="Heading5"/>
      </w:pPr>
      <w:bookmarkStart w:id="805" w:name="section_92abf8dc678c45c990353080a072368a"/>
      <w:bookmarkStart w:id="806" w:name="_Toc95366525"/>
      <w:r>
        <w:t>Result (Find)</w:t>
      </w:r>
      <w:bookmarkEnd w:id="805"/>
      <w:bookmarkEnd w:id="806"/>
    </w:p>
    <w:p w:rsidR="00FB1433" w:rsidRDefault="003A31FC">
      <w:r>
        <w:t xml:space="preserve">The </w:t>
      </w:r>
      <w:r>
        <w:rPr>
          <w:b/>
        </w:rPr>
        <w:t>Result</w:t>
      </w:r>
      <w:r>
        <w:t xml:space="preserve"> element is an optional child element of the </w:t>
      </w:r>
      <w:r>
        <w:rPr>
          <w:b/>
        </w:rPr>
        <w:t xml:space="preserve">Response </w:t>
      </w:r>
      <w:r>
        <w:t xml:space="preserve">element in </w:t>
      </w:r>
      <w:r>
        <w:rPr>
          <w:b/>
        </w:rPr>
        <w:t>Find</w:t>
      </w:r>
      <w:r>
        <w:t xml:space="preserve"> command responses that serves a container for an individual matching mailbox items. The </w:t>
      </w:r>
      <w:r>
        <w:rPr>
          <w:b/>
        </w:rPr>
        <w:t>Result</w:t>
      </w:r>
      <w:r>
        <w:t xml:space="preserve"> element is present only if there are matching items.</w:t>
      </w:r>
    </w:p>
    <w:p w:rsidR="00FB1433" w:rsidRDefault="003A31FC">
      <w:r>
        <w:t>Elements referenced in this section ar</w:t>
      </w:r>
      <w:r>
        <w:t xml:space="preserve">e defined in the </w:t>
      </w:r>
      <w:r>
        <w:rPr>
          <w:b/>
        </w:rPr>
        <w:t>Find</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345"/>
        <w:gridCol w:w="1697"/>
        <w:gridCol w:w="2492"/>
        <w:gridCol w:w="1733"/>
        <w:gridCol w:w="120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 xml:space="preserve">Data </w:t>
            </w:r>
            <w:r>
              <w:t>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FB1433" w:rsidRDefault="003A31FC">
            <w:pPr>
              <w:pStyle w:val="TableBodyText"/>
            </w:pPr>
            <w:r>
              <w:rPr>
                <w:b/>
              </w:rPr>
              <w:t>Response</w:t>
            </w:r>
            <w:r>
              <w:t xml:space="preserve"> (section </w:t>
            </w:r>
            <w:hyperlink w:anchor="Section_bf3f210d9e4746aeabc826c66de43711" w:history="1">
              <w:r>
                <w:rPr>
                  <w:rStyle w:val="Hyperlink"/>
                </w:rPr>
                <w:t>2.2.3.153.2</w:t>
              </w:r>
            </w:hyperlink>
            <w:r>
              <w:t>)</w:t>
            </w:r>
          </w:p>
        </w:tc>
        <w:tc>
          <w:tcPr>
            <w:tcW w:w="0" w:type="auto"/>
          </w:tcPr>
          <w:p w:rsidR="00FB1433" w:rsidRDefault="003A31FC">
            <w:pPr>
              <w:pStyle w:val="TableBodyText"/>
            </w:pPr>
            <w:r>
              <w:rPr>
                <w:b/>
              </w:rPr>
              <w:t>airsync:Class</w:t>
            </w:r>
            <w:r>
              <w:t xml:space="preserve"> (section </w:t>
            </w:r>
            <w:hyperlink w:anchor="Section_c6802b54ff264eb986bec46e2012bb6a" w:history="1">
              <w:r>
                <w:rPr>
                  <w:rStyle w:val="Hyperlink"/>
                </w:rPr>
                <w:t>2.2.3.27.1</w:t>
              </w:r>
            </w:hyperlink>
            <w:r>
              <w:t>)</w:t>
            </w:r>
          </w:p>
          <w:p w:rsidR="00FB1433" w:rsidRDefault="003A31FC">
            <w:pPr>
              <w:pStyle w:val="TableBodyText"/>
            </w:pPr>
            <w:r>
              <w:rPr>
                <w:b/>
              </w:rPr>
              <w:t>airsync:ServerId</w:t>
            </w:r>
            <w:r>
              <w:t xml:space="preserve"> (section </w:t>
            </w:r>
            <w:hyperlink w:anchor="Section_61ad482d026b4791a1c2d03ebf3706cc" w:history="1">
              <w:r>
                <w:rPr>
                  <w:rStyle w:val="Hyperlink"/>
                </w:rPr>
                <w:t>2.2.3.166.1</w:t>
              </w:r>
            </w:hyperlink>
            <w:r>
              <w:t>)</w:t>
            </w:r>
          </w:p>
          <w:p w:rsidR="00FB1433" w:rsidRDefault="003A31FC">
            <w:pPr>
              <w:pStyle w:val="TableBodyText"/>
            </w:pPr>
            <w:r>
              <w:rPr>
                <w:b/>
              </w:rPr>
              <w:t>airsync:CollectionId</w:t>
            </w:r>
            <w:r>
              <w:t xml:space="preserve"> (section </w:t>
            </w:r>
            <w:hyperlink w:anchor="Section_b91308616e144470bbc6181da0f6fd85" w:history="1">
              <w:r>
                <w:rPr>
                  <w:rStyle w:val="Hyperlink"/>
                </w:rPr>
                <w:t>2.2.3.30.1</w:t>
              </w:r>
            </w:hyperlink>
            <w:r>
              <w:t>)</w:t>
            </w:r>
          </w:p>
          <w:p w:rsidR="00FB1433" w:rsidRDefault="003A31FC">
            <w:pPr>
              <w:pStyle w:val="TableBodyText"/>
            </w:pPr>
            <w:r>
              <w:rPr>
                <w:b/>
              </w:rPr>
              <w:t>Properties</w:t>
            </w:r>
            <w:r>
              <w:t xml:space="preserve"> (section </w:t>
            </w:r>
            <w:hyperlink w:anchor="Section_169cad2f9de447e784d726a4ecae1a6b" w:history="1">
              <w:r>
                <w:rPr>
                  <w:rStyle w:val="Hyperlink"/>
                </w:rPr>
                <w:t>2.2.3.139.1</w:t>
              </w:r>
            </w:hyperlink>
            <w:r>
              <w:t>)</w:t>
            </w:r>
          </w:p>
        </w:tc>
        <w:tc>
          <w:tcPr>
            <w:tcW w:w="0" w:type="auto"/>
          </w:tcPr>
          <w:p w:rsidR="00FB1433" w:rsidRDefault="003A31FC">
            <w:pPr>
              <w:pStyle w:val="TableBodyText"/>
              <w:rPr>
                <w:b/>
              </w:rPr>
            </w:pPr>
            <w:r>
              <w:rPr>
                <w:b/>
              </w:rPr>
              <w:t>container</w:t>
            </w:r>
            <w:r>
              <w:t xml:space="preserve"> (</w:t>
            </w:r>
            <w:hyperlink r:id="rId664"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0...N (optional)</w:t>
            </w:r>
          </w:p>
        </w:tc>
      </w:tr>
    </w:tbl>
    <w:p w:rsidR="00FB1433" w:rsidRDefault="003A31FC">
      <w:r>
        <w:t xml:space="preserve">One </w:t>
      </w:r>
      <w:r>
        <w:rPr>
          <w:b/>
        </w:rPr>
        <w:t>Result</w:t>
      </w:r>
      <w:r>
        <w:t xml:space="preserve"> element is present for each match that is found. If no matches are found, the </w:t>
      </w:r>
      <w:r>
        <w:rPr>
          <w:b/>
        </w:rPr>
        <w:t>Result</w:t>
      </w:r>
      <w:r>
        <w:t xml:space="preserve"> element is not present in the </w:t>
      </w:r>
      <w:r>
        <w:rPr>
          <w:b/>
        </w:rPr>
        <w:t>Response</w:t>
      </w:r>
      <w:r>
        <w:t xml:space="preserve"> container element of the response XML.</w:t>
      </w:r>
    </w:p>
    <w:p w:rsidR="00FB1433" w:rsidRDefault="003A31FC">
      <w:r>
        <w:rPr>
          <w:b/>
        </w:rPr>
        <w:t>Protocol Versions</w:t>
      </w:r>
    </w:p>
    <w:p w:rsidR="00FB1433" w:rsidRDefault="003A31FC">
      <w:r>
        <w:t>The following table specifies the protocol versions that support this elem</w:t>
      </w:r>
      <w:r>
        <w:t xml:space="preserve">ent. The client indicates the protocol version being used by setting either the MS-ASProtocolVersion header, as specified in </w:t>
      </w:r>
      <w:hyperlink r:id="rId665" w:anchor="Section_4cbf28dc287641c69d87ba9db86cd40d">
        <w:r>
          <w:rPr>
            <w:rStyle w:val="Hyperlink"/>
          </w:rPr>
          <w:t>[MS-</w:t>
        </w:r>
        <w:r>
          <w:rPr>
            <w:rStyle w:val="Hyperlink"/>
          </w:rPr>
          <w:lastRenderedPageBreak/>
          <w:t>ASHTTP]</w:t>
        </w:r>
      </w:hyperlink>
      <w:r>
        <w:t xml:space="preserve"> section 2.2.1.1.2.6, or the </w:t>
      </w:r>
      <w:r>
        <w:rPr>
          <w:b/>
        </w:rPr>
        <w:t>Protocol v</w:t>
      </w:r>
      <w:r>
        <w:rPr>
          <w:b/>
        </w:rPr>
        <w:t>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 xml:space="preserve">Yes </w:t>
            </w:r>
          </w:p>
        </w:tc>
      </w:tr>
    </w:tbl>
    <w:p w:rsidR="00FB1433" w:rsidRDefault="00FB1433"/>
    <w:p w:rsidR="00FB1433" w:rsidRDefault="003A31FC">
      <w:pPr>
        <w:pStyle w:val="Heading5"/>
      </w:pPr>
      <w:bookmarkStart w:id="807" w:name="section_03650972642445f5b30d0ef3bd9a38e6"/>
      <w:bookmarkStart w:id="808" w:name="_Toc95366526"/>
      <w:r>
        <w:t>Result (MeetingResponse)</w:t>
      </w:r>
      <w:bookmarkEnd w:id="807"/>
      <w:bookmarkEnd w:id="808"/>
    </w:p>
    <w:p w:rsidR="00FB1433" w:rsidRDefault="003A31FC">
      <w:r>
        <w:t xml:space="preserve">The </w:t>
      </w:r>
      <w:r>
        <w:rPr>
          <w:b/>
        </w:rPr>
        <w:t>Result</w:t>
      </w:r>
      <w:r>
        <w:t xml:space="preserve"> element is a required child element of the </w:t>
      </w:r>
      <w:r>
        <w:rPr>
          <w:b/>
        </w:rPr>
        <w:t>MeetingResponse</w:t>
      </w:r>
      <w:r>
        <w:t xml:space="preserve"> element in </w:t>
      </w:r>
      <w:r>
        <w:rPr>
          <w:b/>
        </w:rPr>
        <w:t>MeetingResponse</w:t>
      </w:r>
      <w:r>
        <w:t xml:space="preserve"> command responses that serves as a container for elements that are sent to the client in the response.</w:t>
      </w:r>
    </w:p>
    <w:p w:rsidR="00FB1433" w:rsidRDefault="003A31FC">
      <w:r>
        <w:t xml:space="preserve">All elements referenced in this section are defined in the </w:t>
      </w:r>
      <w:r>
        <w:rPr>
          <w:b/>
        </w:rPr>
        <w:t>MeetingResponse</w:t>
      </w:r>
      <w:r>
        <w:t xml:space="preserve"> namespace.</w:t>
      </w:r>
    </w:p>
    <w:tbl>
      <w:tblPr>
        <w:tblStyle w:val="Table-ShadedHeader"/>
        <w:tblW w:w="0" w:type="auto"/>
        <w:tblLook w:val="04A0" w:firstRow="1" w:lastRow="0" w:firstColumn="1" w:lastColumn="0" w:noHBand="0" w:noVBand="1"/>
      </w:tblPr>
      <w:tblGrid>
        <w:gridCol w:w="2653"/>
        <w:gridCol w:w="2232"/>
        <w:gridCol w:w="1676"/>
        <w:gridCol w:w="1695"/>
        <w:gridCol w:w="121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MeetingResponse </w:t>
            </w:r>
            <w:r>
              <w:t xml:space="preserve">command response (section </w:t>
            </w:r>
            <w:hyperlink w:anchor="Section_42ececcd37df4340aa50783ba714facb" w:history="1">
              <w:r>
                <w:rPr>
                  <w:rStyle w:val="Hyperlink"/>
                </w:rPr>
                <w:t>2.2.1.11</w:t>
              </w:r>
            </w:hyperlink>
            <w:r>
              <w:t>)</w:t>
            </w:r>
          </w:p>
        </w:tc>
        <w:tc>
          <w:tcPr>
            <w:tcW w:w="0" w:type="auto"/>
          </w:tcPr>
          <w:p w:rsidR="00FB1433" w:rsidRDefault="003A31FC">
            <w:pPr>
              <w:pStyle w:val="TableBodyText"/>
            </w:pPr>
            <w:r>
              <w:rPr>
                <w:b/>
              </w:rPr>
              <w:t>MeetingResponse</w:t>
            </w:r>
            <w:r>
              <w:t xml:space="preserve"> (section </w:t>
            </w:r>
            <w:hyperlink w:anchor="Section_aedc7a2474be41b9bc4726bb4682530e" w:history="1">
              <w:r>
                <w:rPr>
                  <w:rStyle w:val="Hyperlink"/>
                </w:rPr>
                <w:t>2</w:t>
              </w:r>
              <w:r>
                <w:rPr>
                  <w:rStyle w:val="Hyperlink"/>
                </w:rPr>
                <w:t>.2.3.106</w:t>
              </w:r>
            </w:hyperlink>
            <w:r>
              <w:t xml:space="preserve">) </w:t>
            </w:r>
          </w:p>
        </w:tc>
        <w:tc>
          <w:tcPr>
            <w:tcW w:w="0" w:type="auto"/>
          </w:tcPr>
          <w:p w:rsidR="00FB1433" w:rsidRDefault="003A31FC">
            <w:pPr>
              <w:pStyle w:val="TableBodyText"/>
            </w:pPr>
            <w:r>
              <w:rPr>
                <w:b/>
              </w:rPr>
              <w:t>RequestId</w:t>
            </w:r>
            <w:r>
              <w:t xml:space="preserve"> (section </w:t>
            </w:r>
            <w:hyperlink w:anchor="Section_5f6963b228624ca7b588e10f8ef4c2df" w:history="1">
              <w:r>
                <w:rPr>
                  <w:rStyle w:val="Hyperlink"/>
                </w:rPr>
                <w:t>2.2.3.151</w:t>
              </w:r>
            </w:hyperlink>
            <w:r>
              <w:t>)</w:t>
            </w:r>
          </w:p>
          <w:p w:rsidR="00FB1433" w:rsidRDefault="003A31FC">
            <w:pPr>
              <w:pStyle w:val="TableBodyText"/>
            </w:pPr>
            <w:r>
              <w:rPr>
                <w:b/>
              </w:rPr>
              <w:t>Status</w:t>
            </w:r>
            <w:r>
              <w:t xml:space="preserve"> (section </w:t>
            </w:r>
            <w:hyperlink w:anchor="Section_de30ed243447412ca1ff5a65fe34b393" w:history="1">
              <w:r>
                <w:rPr>
                  <w:rStyle w:val="Hyperlink"/>
                </w:rPr>
                <w:t>2.2.3.177.9</w:t>
              </w:r>
            </w:hyperlink>
            <w:r>
              <w:t xml:space="preserve">) </w:t>
            </w:r>
          </w:p>
          <w:p w:rsidR="00FB1433" w:rsidRDefault="003A31FC">
            <w:pPr>
              <w:pStyle w:val="TableBodyText"/>
            </w:pPr>
            <w:r>
              <w:rPr>
                <w:b/>
              </w:rPr>
              <w:t>CalendarId</w:t>
            </w:r>
            <w:r>
              <w:t xml:space="preserve"> (section </w:t>
            </w:r>
            <w:hyperlink w:anchor="Section_8af1a9a867074699ade936be3870393b" w:history="1">
              <w:r>
                <w:rPr>
                  <w:rStyle w:val="Hyperlink"/>
                </w:rPr>
                <w:t>2.2.3.18</w:t>
              </w:r>
            </w:hyperlink>
            <w:r>
              <w:t xml:space="preserve">) </w:t>
            </w:r>
          </w:p>
          <w:p w:rsidR="00FB1433" w:rsidRDefault="003A31FC">
            <w:pPr>
              <w:pStyle w:val="TableBodyText"/>
            </w:pPr>
            <w:r>
              <w:rPr>
                <w:b/>
              </w:rPr>
              <w:t>InstanceId</w:t>
            </w:r>
            <w:r>
              <w:t xml:space="preserve"> (section </w:t>
            </w:r>
            <w:hyperlink w:anchor="Section_05c577a199f24afa83bcc1acacb80a1c" w:history="1">
              <w:r>
                <w:rPr>
                  <w:rStyle w:val="Hyperlink"/>
                </w:rPr>
                <w:t>2.2.3.92.1</w:t>
              </w:r>
            </w:hyperlink>
            <w:r>
              <w:t>)</w:t>
            </w:r>
          </w:p>
        </w:tc>
        <w:tc>
          <w:tcPr>
            <w:tcW w:w="0" w:type="auto"/>
          </w:tcPr>
          <w:p w:rsidR="00FB1433" w:rsidRDefault="003A31FC">
            <w:pPr>
              <w:pStyle w:val="TableBodyText"/>
              <w:rPr>
                <w:b/>
              </w:rPr>
            </w:pPr>
            <w:r>
              <w:rPr>
                <w:b/>
              </w:rPr>
              <w:t>container</w:t>
            </w:r>
            <w:r>
              <w:t xml:space="preserve"> (</w:t>
            </w:r>
            <w:hyperlink r:id="rId666" w:anchor="Section_dcfe20e1cb36457f8c7be5c61351f7d3">
              <w:r>
                <w:rPr>
                  <w:rStyle w:val="Hyperlink"/>
                </w:rPr>
                <w:t>[M</w:t>
              </w:r>
              <w:r>
                <w:rPr>
                  <w:rStyle w:val="Hyperlink"/>
                </w:rPr>
                <w:t>S-ASDTYPE]</w:t>
              </w:r>
            </w:hyperlink>
            <w:r>
              <w:t xml:space="preserve"> section 2.2)</w:t>
            </w:r>
            <w:r>
              <w:rPr>
                <w:b/>
              </w:rPr>
              <w:t xml:space="preserve"> </w:t>
            </w:r>
          </w:p>
        </w:tc>
        <w:tc>
          <w:tcPr>
            <w:tcW w:w="0" w:type="auto"/>
          </w:tcPr>
          <w:p w:rsidR="00FB1433" w:rsidRDefault="003A31FC">
            <w:pPr>
              <w:pStyle w:val="TableBodyText"/>
            </w:pPr>
            <w:r>
              <w:t>1...N (required)</w:t>
            </w:r>
          </w:p>
        </w:tc>
      </w:tr>
    </w:tbl>
    <w:p w:rsidR="00FB1433" w:rsidRDefault="003A31FC">
      <w:r>
        <w:t xml:space="preserve">The </w:t>
      </w:r>
      <w:r>
        <w:rPr>
          <w:b/>
        </w:rPr>
        <w:t>Result</w:t>
      </w:r>
      <w:r>
        <w:t xml:space="preserve"> element's child elements identify the meeting request message item on the server and the status of the response to the meeting request. If the meeting request is accepted, the server ID of the calendar </w:t>
      </w:r>
      <w:r>
        <w:t>item is also returned.</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66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3A31FC">
      <w:r>
        <w:t xml:space="preserve">The </w:t>
      </w:r>
      <w:r>
        <w:rPr>
          <w:b/>
        </w:rPr>
        <w:t>InstanceId</w:t>
      </w:r>
      <w:r>
        <w:t xml:space="preserve"> element is a child element of the </w:t>
      </w:r>
      <w:r>
        <w:rPr>
          <w:b/>
        </w:rPr>
        <w:t>Result</w:t>
      </w:r>
      <w:r>
        <w:t xml:space="preserve"> element only when protocol version 16.0 or 16.1 is used.</w:t>
      </w:r>
    </w:p>
    <w:p w:rsidR="00FB1433" w:rsidRDefault="003A31FC">
      <w:pPr>
        <w:pStyle w:val="Heading5"/>
      </w:pPr>
      <w:bookmarkStart w:id="809" w:name="section_425b4bae7e8f4d97a6300183707053ce"/>
      <w:bookmarkStart w:id="810" w:name="_Toc95366527"/>
      <w:r>
        <w:t>Result (Search)</w:t>
      </w:r>
      <w:bookmarkEnd w:id="809"/>
      <w:bookmarkEnd w:id="810"/>
    </w:p>
    <w:p w:rsidR="00FB1433" w:rsidRDefault="003A31FC">
      <w:r>
        <w:t xml:space="preserve">The </w:t>
      </w:r>
      <w:r>
        <w:rPr>
          <w:b/>
        </w:rPr>
        <w:t>Result</w:t>
      </w:r>
      <w:r>
        <w:t xml:space="preserve"> element is an optional child element of the </w:t>
      </w:r>
      <w:r>
        <w:rPr>
          <w:b/>
        </w:rPr>
        <w:t xml:space="preserve">Store </w:t>
      </w:r>
      <w:r>
        <w:t xml:space="preserve">element in </w:t>
      </w:r>
      <w:r>
        <w:rPr>
          <w:b/>
        </w:rPr>
        <w:t>Search</w:t>
      </w:r>
      <w:r>
        <w:t xml:space="preserve"> command</w:t>
      </w:r>
      <w:r>
        <w:t xml:space="preserve"> responses that serves a container for an individual matching mailbox items. The </w:t>
      </w:r>
      <w:r>
        <w:rPr>
          <w:b/>
        </w:rPr>
        <w:t>Result</w:t>
      </w:r>
      <w:r>
        <w:t xml:space="preserve"> element is present only if there are matching items.</w:t>
      </w:r>
    </w:p>
    <w:p w:rsidR="00FB1433" w:rsidRDefault="003A31FC">
      <w:r>
        <w:t xml:space="preserve">Elements referenced in this section are defined in the </w:t>
      </w:r>
      <w:r>
        <w:rPr>
          <w:b/>
        </w:rPr>
        <w:t>Search</w:t>
      </w:r>
      <w:r>
        <w:t xml:space="preserve"> namespace, except where otherwise indicated by the pr</w:t>
      </w:r>
      <w:r>
        <w:t xml:space="preserve">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441"/>
        <w:gridCol w:w="1593"/>
        <w:gridCol w:w="2495"/>
        <w:gridCol w:w="1737"/>
        <w:gridCol w:w="120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FB1433" w:rsidRDefault="003A31FC">
            <w:pPr>
              <w:pStyle w:val="TableBodyText"/>
            </w:pPr>
            <w:r>
              <w:rPr>
                <w:b/>
              </w:rPr>
              <w:t>Store</w:t>
            </w:r>
            <w:r>
              <w:t xml:space="preserve"> (section </w:t>
            </w:r>
            <w:hyperlink w:anchor="Section_ce150549ce314b958b61ee7f3d75bd48" w:history="1">
              <w:r>
                <w:rPr>
                  <w:rStyle w:val="Hyperlink"/>
                </w:rPr>
                <w:t>2.2.3.178.3</w:t>
              </w:r>
            </w:hyperlink>
            <w:r>
              <w:t>)</w:t>
            </w:r>
          </w:p>
        </w:tc>
        <w:tc>
          <w:tcPr>
            <w:tcW w:w="0" w:type="auto"/>
          </w:tcPr>
          <w:p w:rsidR="00FB1433" w:rsidRDefault="003A31FC">
            <w:pPr>
              <w:pStyle w:val="TableBodyText"/>
            </w:pPr>
            <w:r>
              <w:rPr>
                <w:b/>
              </w:rPr>
              <w:t>airsync:Class</w:t>
            </w:r>
            <w:r>
              <w:t xml:space="preserve"> (section </w:t>
            </w:r>
            <w:hyperlink w:anchor="Section_c31d2c766498417d8bb7eea68b1210f0" w:history="1">
              <w:r>
                <w:rPr>
                  <w:rStyle w:val="Hyperlink"/>
                </w:rPr>
                <w:t>2.2.3.27.5</w:t>
              </w:r>
            </w:hyperlink>
            <w:r>
              <w:t>)</w:t>
            </w:r>
          </w:p>
          <w:p w:rsidR="00FB1433" w:rsidRDefault="003A31FC">
            <w:pPr>
              <w:pStyle w:val="TableBodyText"/>
            </w:pPr>
            <w:r>
              <w:rPr>
                <w:b/>
              </w:rPr>
              <w:t>LongI</w:t>
            </w:r>
            <w:r>
              <w:rPr>
                <w:b/>
              </w:rPr>
              <w:t>d</w:t>
            </w:r>
            <w:r>
              <w:t xml:space="preserve"> (section </w:t>
            </w:r>
            <w:hyperlink w:anchor="Section_a31a7c95c15c46808d43c734a3284dc9" w:history="1">
              <w:r>
                <w:rPr>
                  <w:rStyle w:val="Hyperlink"/>
                </w:rPr>
                <w:t>2.2.3.98.3</w:t>
              </w:r>
            </w:hyperlink>
            <w:r>
              <w:t>)</w:t>
            </w:r>
          </w:p>
          <w:p w:rsidR="00FB1433" w:rsidRDefault="003A31FC">
            <w:pPr>
              <w:pStyle w:val="TableBodyText"/>
            </w:pPr>
            <w:r>
              <w:rPr>
                <w:b/>
              </w:rPr>
              <w:t>airsync:CollectionId</w:t>
            </w:r>
            <w:r>
              <w:t xml:space="preserve"> (section </w:t>
            </w:r>
            <w:hyperlink w:anchor="Section_4d999297bfec4f138edcadebf2b60f5c" w:history="1">
              <w:r>
                <w:rPr>
                  <w:rStyle w:val="Hyperlink"/>
                </w:rPr>
                <w:t>2.2.3.30.5</w:t>
              </w:r>
            </w:hyperlink>
            <w:r>
              <w:t>)</w:t>
            </w:r>
          </w:p>
          <w:p w:rsidR="00FB1433" w:rsidRDefault="003A31FC">
            <w:pPr>
              <w:pStyle w:val="TableBodyText"/>
            </w:pPr>
            <w:r>
              <w:rPr>
                <w:b/>
              </w:rPr>
              <w:t>Properties</w:t>
            </w:r>
            <w:r>
              <w:t xml:space="preserve"> (section </w:t>
            </w:r>
            <w:hyperlink w:anchor="Section_29837fa342f04a119018bf9f0d9e2a94" w:history="1">
              <w:r>
                <w:rPr>
                  <w:rStyle w:val="Hyperlink"/>
                </w:rPr>
                <w:t>2.2.3.139.3</w:t>
              </w:r>
            </w:hyperlink>
            <w:r>
              <w:t>)</w:t>
            </w:r>
          </w:p>
        </w:tc>
        <w:tc>
          <w:tcPr>
            <w:tcW w:w="0" w:type="auto"/>
          </w:tcPr>
          <w:p w:rsidR="00FB1433" w:rsidRDefault="003A31FC">
            <w:pPr>
              <w:pStyle w:val="TableBodyText"/>
              <w:rPr>
                <w:b/>
              </w:rPr>
            </w:pPr>
            <w:r>
              <w:rPr>
                <w:b/>
              </w:rPr>
              <w:t>container</w:t>
            </w:r>
            <w:r>
              <w:t xml:space="preserve"> (</w:t>
            </w:r>
            <w:hyperlink r:id="rId668"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0...N (optional)</w:t>
            </w:r>
          </w:p>
        </w:tc>
      </w:tr>
    </w:tbl>
    <w:p w:rsidR="00FB1433" w:rsidRDefault="003A31FC">
      <w:r>
        <w:t xml:space="preserve">One </w:t>
      </w:r>
      <w:r>
        <w:rPr>
          <w:b/>
        </w:rPr>
        <w:t>Result</w:t>
      </w:r>
      <w:r>
        <w:t xml:space="preserve"> element is present for each match that is found. If no matches are found, the </w:t>
      </w:r>
      <w:r>
        <w:rPr>
          <w:b/>
        </w:rPr>
        <w:t>Result</w:t>
      </w:r>
      <w:r>
        <w:t xml:space="preserve"> </w:t>
      </w:r>
      <w:r>
        <w:t xml:space="preserve">element is not present in the </w:t>
      </w:r>
      <w:r>
        <w:rPr>
          <w:b/>
        </w:rPr>
        <w:t>Store</w:t>
      </w:r>
      <w:r>
        <w:t xml:space="preserve"> container element of the response XML.</w:t>
      </w:r>
    </w:p>
    <w:p w:rsidR="00FB1433" w:rsidRDefault="003A31FC">
      <w:r>
        <w:t xml:space="preserve">Inside the </w:t>
      </w:r>
      <w:r>
        <w:rPr>
          <w:b/>
        </w:rPr>
        <w:t>Result</w:t>
      </w:r>
      <w:r>
        <w:t xml:space="preserve"> element, the </w:t>
      </w:r>
      <w:r>
        <w:rPr>
          <w:b/>
        </w:rPr>
        <w:t>Properties</w:t>
      </w:r>
      <w:r>
        <w:t xml:space="preserve"> element contains a list of nonempty text properties on the entry.</w:t>
      </w:r>
    </w:p>
    <w:p w:rsidR="00FB1433" w:rsidRDefault="003A31FC">
      <w:r>
        <w:t>When the store that is being searched is the mailbox:</w:t>
      </w:r>
    </w:p>
    <w:p w:rsidR="00FB1433" w:rsidRDefault="003A31FC">
      <w:pPr>
        <w:numPr>
          <w:ilvl w:val="0"/>
          <w:numId w:val="99"/>
        </w:numPr>
        <w:tabs>
          <w:tab w:val="left" w:pos="360"/>
        </w:tabs>
      </w:pPr>
      <w:r>
        <w:t xml:space="preserve">There is one </w:t>
      </w:r>
      <w:r>
        <w:rPr>
          <w:b/>
        </w:rPr>
        <w:t>Result</w:t>
      </w:r>
      <w:r>
        <w:t xml:space="preserve"> element for each match that is found in the mailbox. If no matches are found, an empty </w:t>
      </w:r>
      <w:r>
        <w:rPr>
          <w:b/>
        </w:rPr>
        <w:t>Result</w:t>
      </w:r>
      <w:r>
        <w:t xml:space="preserve"> element is present in the </w:t>
      </w:r>
      <w:r>
        <w:rPr>
          <w:b/>
        </w:rPr>
        <w:t>Store</w:t>
      </w:r>
      <w:r>
        <w:t xml:space="preserve"> container element of the response XML.</w:t>
      </w:r>
    </w:p>
    <w:p w:rsidR="00FB1433" w:rsidRDefault="003A31FC">
      <w:pPr>
        <w:numPr>
          <w:ilvl w:val="0"/>
          <w:numId w:val="99"/>
        </w:numPr>
        <w:tabs>
          <w:tab w:val="left" w:pos="360"/>
        </w:tabs>
      </w:pPr>
      <w:r>
        <w:t xml:space="preserve">Inside the </w:t>
      </w:r>
      <w:r>
        <w:rPr>
          <w:b/>
        </w:rPr>
        <w:t>Result</w:t>
      </w:r>
      <w:r>
        <w:t xml:space="preserve"> element, the </w:t>
      </w:r>
      <w:r>
        <w:rPr>
          <w:b/>
        </w:rPr>
        <w:t>Properties</w:t>
      </w:r>
      <w:r>
        <w:t xml:space="preserve"> element contains a list of requested properties </w:t>
      </w:r>
      <w:r>
        <w:t>for the mailbox item.</w:t>
      </w:r>
    </w:p>
    <w:p w:rsidR="00FB1433" w:rsidRDefault="003A31FC">
      <w:r>
        <w:t>When the store that is being searched is the document library:</w:t>
      </w:r>
    </w:p>
    <w:p w:rsidR="00FB1433" w:rsidRDefault="003A31FC">
      <w:pPr>
        <w:numPr>
          <w:ilvl w:val="0"/>
          <w:numId w:val="100"/>
        </w:numPr>
        <w:tabs>
          <w:tab w:val="left" w:pos="360"/>
        </w:tabs>
      </w:pPr>
      <w:r>
        <w:t xml:space="preserve">The first result that is returned in the </w:t>
      </w:r>
      <w:r>
        <w:rPr>
          <w:b/>
        </w:rPr>
        <w:t>Search</w:t>
      </w:r>
      <w:r>
        <w:t xml:space="preserve"> response is the metadata for the </w:t>
      </w:r>
      <w:hyperlink w:anchor="gt_7caaf21a-bb6c-4d5b-9768-eccac5a8833f">
        <w:r>
          <w:rPr>
            <w:rStyle w:val="HyperlinkGreen"/>
            <w:b/>
          </w:rPr>
          <w:t>Root folder</w:t>
        </w:r>
      </w:hyperlink>
      <w:r>
        <w:t xml:space="preserve"> or item to which</w:t>
      </w:r>
      <w:r>
        <w:t xml:space="preserve"> the </w:t>
      </w:r>
      <w:r>
        <w:rPr>
          <w:b/>
        </w:rPr>
        <w:t>documentlibrary:LinkId</w:t>
      </w:r>
      <w:r>
        <w:t xml:space="preserve"> element (section </w:t>
      </w:r>
      <w:hyperlink w:anchor="Section_f334dd2f88564cfa95d050365464e0cc" w:history="1">
        <w:r>
          <w:rPr>
            <w:rStyle w:val="Hyperlink"/>
          </w:rPr>
          <w:t>2.2.3.50</w:t>
        </w:r>
      </w:hyperlink>
      <w:r>
        <w:t>) value is pointing. The client can choose to ignore this entry if it does not require it.</w:t>
      </w:r>
    </w:p>
    <w:p w:rsidR="00FB1433" w:rsidRDefault="003A31FC">
      <w:pPr>
        <w:numPr>
          <w:ilvl w:val="0"/>
          <w:numId w:val="100"/>
        </w:numPr>
        <w:tabs>
          <w:tab w:val="left" w:pos="360"/>
        </w:tabs>
      </w:pPr>
      <w:r>
        <w:t xml:space="preserve">If the </w:t>
      </w:r>
      <w:r>
        <w:rPr>
          <w:b/>
        </w:rPr>
        <w:t>documentlibrary:LinkId</w:t>
      </w:r>
      <w:r>
        <w:t xml:space="preserve"> element value in the r</w:t>
      </w:r>
      <w:r>
        <w:t xml:space="preserve">equest points to a folder, the metadata properties of the folder are returned as the first item, and the contents of the folder are returned as subsequent results. The </w:t>
      </w:r>
      <w:r>
        <w:rPr>
          <w:b/>
        </w:rPr>
        <w:t>Range</w:t>
      </w:r>
      <w:r>
        <w:t xml:space="preserve"> element (section </w:t>
      </w:r>
      <w:hyperlink w:anchor="Section_f6e7da2ce9174994816a9a368233c089" w:history="1">
        <w:r>
          <w:rPr>
            <w:rStyle w:val="Hyperlink"/>
          </w:rPr>
          <w:t>2.2.3</w:t>
        </w:r>
        <w:r>
          <w:rPr>
            <w:rStyle w:val="Hyperlink"/>
          </w:rPr>
          <w:t>.143.3</w:t>
        </w:r>
      </w:hyperlink>
      <w:r>
        <w:t>) applies to these results with no difference; for example, the index 0 would be for the root item to which the link is pointing.</w:t>
      </w:r>
    </w:p>
    <w:p w:rsidR="00FB1433" w:rsidRDefault="003A31FC">
      <w:pPr>
        <w:numPr>
          <w:ilvl w:val="0"/>
          <w:numId w:val="100"/>
        </w:numPr>
        <w:tabs>
          <w:tab w:val="left" w:pos="360"/>
        </w:tabs>
      </w:pPr>
      <w:r>
        <w:lastRenderedPageBreak/>
        <w:t xml:space="preserve">If the </w:t>
      </w:r>
      <w:r>
        <w:rPr>
          <w:b/>
        </w:rPr>
        <w:t>documentlibrary:LinkId</w:t>
      </w:r>
      <w:r>
        <w:t xml:space="preserve"> element value in the request points to an item, only one result is returned: the metadata </w:t>
      </w:r>
      <w:r>
        <w:t>for the item.</w:t>
      </w:r>
    </w:p>
    <w:p w:rsidR="00FB1433" w:rsidRDefault="003A31FC">
      <w:pPr>
        <w:pStyle w:val="ListParagraph"/>
        <w:numPr>
          <w:ilvl w:val="0"/>
          <w:numId w:val="100"/>
        </w:numPr>
      </w:pPr>
      <w:r>
        <w:t xml:space="preserve">Inside the </w:t>
      </w:r>
      <w:r>
        <w:rPr>
          <w:b/>
        </w:rPr>
        <w:t>Result</w:t>
      </w:r>
      <w:r>
        <w:t xml:space="preserve"> element, the </w:t>
      </w:r>
      <w:r>
        <w:rPr>
          <w:b/>
        </w:rPr>
        <w:t>Properties</w:t>
      </w:r>
      <w:r>
        <w:t xml:space="preserve"> element contains a list of requested properties for the mailbox item.</w:t>
      </w:r>
    </w:p>
    <w:p w:rsidR="00FB1433" w:rsidRDefault="003A31FC">
      <w:r>
        <w:rPr>
          <w:b/>
        </w:rPr>
        <w:t>Protocol Versions</w:t>
      </w:r>
    </w:p>
    <w:p w:rsidR="00FB1433" w:rsidRDefault="003A31FC">
      <w:r>
        <w:t>The following table specifies the protocol versions that support this element. The client indicates the protocol</w:t>
      </w:r>
      <w:r>
        <w:t xml:space="preserve"> version being used by setting either the MS-ASProtocolVersion header, as specified in </w:t>
      </w:r>
      <w:hyperlink r:id="rId669" w:anchor="Section_4cbf28dc287641c69d87ba9db86cd40d">
        <w:r>
          <w:rPr>
            <w:rStyle w:val="Hyperlink"/>
          </w:rPr>
          <w:t>[MS-ASHTTP]</w:t>
        </w:r>
      </w:hyperlink>
      <w:r>
        <w:t xml:space="preserve"> section 2.2.1.1.2.6, or the </w:t>
      </w:r>
      <w:r>
        <w:rPr>
          <w:b/>
        </w:rPr>
        <w:t>Protocol version</w:t>
      </w:r>
      <w:r>
        <w:t xml:space="preserve"> field, as specified in [MS-ASHT</w:t>
      </w:r>
      <w:r>
        <w: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811" w:name="section_e3f11ed9c80b48f78b81a7fe4719f288"/>
      <w:bookmarkStart w:id="812" w:name="_Toc95366528"/>
      <w:r>
        <w:t>RightsManagementInformation</w:t>
      </w:r>
      <w:bookmarkEnd w:id="811"/>
      <w:bookmarkEnd w:id="812"/>
    </w:p>
    <w:p w:rsidR="00FB1433" w:rsidRDefault="003A31FC">
      <w:r>
        <w:t xml:space="preserve">The </w:t>
      </w:r>
      <w:r>
        <w:rPr>
          <w:b/>
        </w:rPr>
        <w:t>RightsManagementInformation</w:t>
      </w:r>
      <w:r>
        <w:t xml:space="preserve"> element is an optional child element of the </w:t>
      </w:r>
      <w:r>
        <w:rPr>
          <w:b/>
        </w:rPr>
        <w:t xml:space="preserve">Settings </w:t>
      </w:r>
      <w:r>
        <w:t xml:space="preserve">element in </w:t>
      </w:r>
      <w:r>
        <w:rPr>
          <w:b/>
        </w:rPr>
        <w:t>Settings</w:t>
      </w:r>
      <w:r>
        <w:t xml:space="preserve"> command requests and responses. In </w:t>
      </w:r>
      <w:r>
        <w:rPr>
          <w:b/>
        </w:rPr>
        <w:t xml:space="preserve">Settings </w:t>
      </w:r>
      <w:r>
        <w:t xml:space="preserve">command requests, the </w:t>
      </w:r>
      <w:r>
        <w:rPr>
          <w:b/>
        </w:rPr>
        <w:t>RightsManagementInformation</w:t>
      </w:r>
      <w:r>
        <w:t xml:space="preserve"> element</w:t>
      </w:r>
      <w:bookmarkStart w:id="813" w:name="z96"/>
      <w:bookmarkEnd w:id="813"/>
      <w:r>
        <w:t xml:space="preserve"> is a container node that is used to request rights management information settings. In </w:t>
      </w:r>
      <w:r>
        <w:rPr>
          <w:b/>
        </w:rPr>
        <w:t xml:space="preserve">Settings </w:t>
      </w:r>
      <w:r>
        <w:t xml:space="preserve">command responses, the </w:t>
      </w:r>
      <w:r>
        <w:rPr>
          <w:b/>
        </w:rPr>
        <w:t>Rights</w:t>
      </w:r>
      <w:r>
        <w:rPr>
          <w:b/>
        </w:rPr>
        <w:t>ManagementInformation</w:t>
      </w:r>
      <w:r>
        <w:t xml:space="preserve"> element is a container node that contains rights management information settings retrieved from the server.</w:t>
      </w:r>
    </w:p>
    <w:p w:rsidR="00FB1433" w:rsidRDefault="003A31FC">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631"/>
        <w:gridCol w:w="1796"/>
        <w:gridCol w:w="1837"/>
        <w:gridCol w:w="1942"/>
        <w:gridCol w:w="126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 xml:space="preserve">Child </w:t>
            </w:r>
            <w:r>
              <w:t>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Settings </w:t>
            </w:r>
            <w:r>
              <w:t xml:space="preserve">command request (section </w:t>
            </w:r>
            <w:hyperlink w:anchor="Section_b5a1ed99a7ac4d0baacb40ac792d0a91" w:history="1">
              <w:r>
                <w:rPr>
                  <w:rStyle w:val="Hyperlink"/>
                </w:rPr>
                <w:t>2.2.1.18</w:t>
              </w:r>
            </w:hyperlink>
            <w:r>
              <w:t>)</w:t>
            </w:r>
          </w:p>
        </w:tc>
        <w:tc>
          <w:tcPr>
            <w:tcW w:w="0" w:type="auto"/>
          </w:tcPr>
          <w:p w:rsidR="00FB1433" w:rsidRDefault="003A31FC">
            <w:pPr>
              <w:pStyle w:val="TableBodyText"/>
            </w:pPr>
            <w:r>
              <w:rPr>
                <w:b/>
              </w:rPr>
              <w:t>Settings</w:t>
            </w:r>
            <w:r>
              <w:t xml:space="preserve"> (section </w:t>
            </w:r>
            <w:hyperlink w:anchor="Section_8ce09171210b40ab8b30d893587066cc" w:history="1">
              <w:r>
                <w:rPr>
                  <w:rStyle w:val="Hyperlink"/>
                </w:rPr>
                <w:t>2.2.3.168.2</w:t>
              </w:r>
            </w:hyperlink>
            <w:r>
              <w:t xml:space="preserve">) </w:t>
            </w:r>
          </w:p>
        </w:tc>
        <w:tc>
          <w:tcPr>
            <w:tcW w:w="0" w:type="auto"/>
          </w:tcPr>
          <w:p w:rsidR="00FB1433" w:rsidRDefault="003A31FC">
            <w:pPr>
              <w:pStyle w:val="TableBodyText"/>
            </w:pPr>
            <w:r>
              <w:rPr>
                <w:b/>
              </w:rPr>
              <w:t>Get</w:t>
            </w:r>
            <w:r>
              <w:t xml:space="preserve"> (section </w:t>
            </w:r>
            <w:hyperlink w:anchor="Section_c005d3d1217c45c3afe5d7562cd8345a" w:history="1">
              <w:r>
                <w:rPr>
                  <w:rStyle w:val="Hyperlink"/>
                </w:rPr>
                <w:t>2.2.3.83</w:t>
              </w:r>
            </w:hyperlink>
            <w:r>
              <w:t xml:space="preserve">) </w:t>
            </w:r>
          </w:p>
        </w:tc>
        <w:tc>
          <w:tcPr>
            <w:tcW w:w="0" w:type="auto"/>
          </w:tcPr>
          <w:p w:rsidR="00FB1433" w:rsidRDefault="003A31FC">
            <w:pPr>
              <w:pStyle w:val="TableBodyText"/>
              <w:rPr>
                <w:b/>
              </w:rPr>
            </w:pPr>
            <w:r>
              <w:rPr>
                <w:b/>
              </w:rPr>
              <w:t>container</w:t>
            </w:r>
            <w:r>
              <w:t xml:space="preserve"> (</w:t>
            </w:r>
            <w:hyperlink r:id="rId670" w:anchor="Section_dcfe20e1cb36457f8c7be5c61351f7d3">
              <w:r>
                <w:rPr>
                  <w:rStyle w:val="Hyperlink"/>
                </w:rPr>
                <w:t>[MS-ASDTYPE]</w:t>
              </w:r>
            </w:hyperlink>
            <w:r>
              <w:t xml:space="preserve"> section 2.2)</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rPr>
                <w:b/>
              </w:rPr>
            </w:pPr>
            <w:r>
              <w:rPr>
                <w:b/>
              </w:rPr>
              <w:t xml:space="preserve">Settings </w:t>
            </w:r>
            <w:r>
              <w:t>command response</w:t>
            </w:r>
          </w:p>
        </w:tc>
        <w:tc>
          <w:tcPr>
            <w:tcW w:w="0" w:type="auto"/>
          </w:tcPr>
          <w:p w:rsidR="00FB1433" w:rsidRDefault="003A31FC">
            <w:pPr>
              <w:pStyle w:val="TableBodyText"/>
            </w:pPr>
            <w:r>
              <w:rPr>
                <w:b/>
              </w:rPr>
              <w:t>Settings</w:t>
            </w:r>
            <w:r>
              <w:t xml:space="preserve"> </w:t>
            </w:r>
          </w:p>
        </w:tc>
        <w:tc>
          <w:tcPr>
            <w:tcW w:w="0" w:type="auto"/>
          </w:tcPr>
          <w:p w:rsidR="00FB1433" w:rsidRDefault="003A31FC">
            <w:pPr>
              <w:pStyle w:val="TableBodyText"/>
            </w:pPr>
            <w:r>
              <w:rPr>
                <w:b/>
              </w:rPr>
              <w:t>Get</w:t>
            </w:r>
            <w:r>
              <w:t xml:space="preserve"> </w:t>
            </w:r>
          </w:p>
          <w:p w:rsidR="00FB1433" w:rsidRDefault="003A31FC">
            <w:pPr>
              <w:pStyle w:val="TableBodyText"/>
            </w:pPr>
            <w:r>
              <w:rPr>
                <w:b/>
              </w:rPr>
              <w:t>Status</w:t>
            </w:r>
            <w:r>
              <w:t xml:space="preserve"> (section </w:t>
            </w:r>
            <w:hyperlink w:anchor="Section_edc5c50b7a4e44ed865c28f814af41c6" w:history="1">
              <w:r>
                <w:rPr>
                  <w:rStyle w:val="Hyperlink"/>
                </w:rPr>
                <w:t>2.2.3.177.15</w:t>
              </w:r>
            </w:hyperlink>
            <w:r>
              <w:t xml:space="preserve">) </w:t>
            </w:r>
          </w:p>
        </w:tc>
        <w:tc>
          <w:tcPr>
            <w:tcW w:w="0" w:type="auto"/>
          </w:tcPr>
          <w:p w:rsidR="00FB1433" w:rsidRDefault="003A31FC">
            <w:pPr>
              <w:pStyle w:val="TableBodyText"/>
              <w:rPr>
                <w:b/>
              </w:rPr>
            </w:pPr>
            <w:r>
              <w:rPr>
                <w:b/>
              </w:rPr>
              <w:t>container</w:t>
            </w:r>
          </w:p>
        </w:tc>
        <w:tc>
          <w:tcPr>
            <w:tcW w:w="0" w:type="auto"/>
          </w:tcPr>
          <w:p w:rsidR="00FB1433" w:rsidRDefault="003A31FC">
            <w:pPr>
              <w:pStyle w:val="TableBodyText"/>
            </w:pPr>
            <w:r>
              <w:t>0…1 (optional)</w:t>
            </w:r>
          </w:p>
        </w:tc>
      </w:tr>
    </w:tbl>
    <w:p w:rsidR="00FB1433" w:rsidRDefault="003A31FC">
      <w:r>
        <w:t xml:space="preserve">If the </w:t>
      </w:r>
      <w:r>
        <w:rPr>
          <w:b/>
        </w:rPr>
        <w:t>RightsManagementInformation</w:t>
      </w:r>
      <w:r>
        <w:t xml:space="preserve"> element is specified in the request, it MUST include the </w:t>
      </w:r>
      <w:r>
        <w:rPr>
          <w:b/>
        </w:rPr>
        <w:t>Get</w:t>
      </w:r>
      <w:r>
        <w:t xml:space="preserve"> child element.</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671"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814" w:name="section_e654223aa5b444f58922cc160d99731d"/>
      <w:bookmarkStart w:id="815" w:name="_Toc95366529"/>
      <w:r>
        <w:t>SaveInSentItems</w:t>
      </w:r>
      <w:bookmarkEnd w:id="814"/>
      <w:bookmarkEnd w:id="815"/>
    </w:p>
    <w:p w:rsidR="00FB1433" w:rsidRDefault="003A31FC">
      <w:r>
        <w:t xml:space="preserve">The </w:t>
      </w:r>
      <w:r>
        <w:rPr>
          <w:b/>
        </w:rPr>
        <w:t>SaveInSentItems</w:t>
      </w:r>
      <w:r>
        <w:t xml:space="preserve"> element is an optional child element of the </w:t>
      </w:r>
      <w:r>
        <w:rPr>
          <w:b/>
        </w:rPr>
        <w:t xml:space="preserve">SendMail </w:t>
      </w:r>
      <w:r>
        <w:t xml:space="preserve">element in </w:t>
      </w:r>
      <w:r>
        <w:rPr>
          <w:b/>
        </w:rPr>
        <w:t xml:space="preserve">SendMail </w:t>
      </w:r>
      <w:r>
        <w:t xml:space="preserve">command requests, an optional child element of the </w:t>
      </w:r>
      <w:r>
        <w:rPr>
          <w:b/>
        </w:rPr>
        <w:t xml:space="preserve">SmartForward </w:t>
      </w:r>
      <w:r>
        <w:t xml:space="preserve">element in </w:t>
      </w:r>
      <w:r>
        <w:rPr>
          <w:b/>
        </w:rPr>
        <w:t xml:space="preserve">SmartForward </w:t>
      </w:r>
      <w:r>
        <w:t xml:space="preserve">command requests, and an optional child element of the </w:t>
      </w:r>
      <w:r>
        <w:rPr>
          <w:b/>
        </w:rPr>
        <w:t>Smar</w:t>
      </w:r>
      <w:r>
        <w:rPr>
          <w:b/>
        </w:rPr>
        <w:t xml:space="preserve">tReply </w:t>
      </w:r>
      <w:r>
        <w:t xml:space="preserve">element in </w:t>
      </w:r>
      <w:r>
        <w:rPr>
          <w:b/>
        </w:rPr>
        <w:t xml:space="preserve">SmartReply </w:t>
      </w:r>
      <w:r>
        <w:t xml:space="preserve">command requests. In all contexts, the </w:t>
      </w:r>
      <w:r>
        <w:rPr>
          <w:b/>
        </w:rPr>
        <w:t>SaveInSentItems</w:t>
      </w:r>
      <w:r>
        <w:t xml:space="preserve"> element specifies whether a copy of the message will be stored in the </w:t>
      </w:r>
      <w:hyperlink w:anchor="gt_fe856661-83ad-4264-85d4-f4c4fa4ce2cb">
        <w:r>
          <w:rPr>
            <w:rStyle w:val="HyperlinkGreen"/>
            <w:b/>
          </w:rPr>
          <w:t>Sent Items folder</w:t>
        </w:r>
      </w:hyperlink>
      <w:r>
        <w:t xml:space="preserve">. If the </w:t>
      </w:r>
      <w:r>
        <w:rPr>
          <w:b/>
        </w:rPr>
        <w:t>SaveInSentItem</w:t>
      </w:r>
      <w:r>
        <w:rPr>
          <w:b/>
        </w:rPr>
        <w:t>s</w:t>
      </w:r>
      <w:r>
        <w:t xml:space="preserve"> element is present, the message is stored; if not present, the message is not stored.</w:t>
      </w:r>
    </w:p>
    <w:p w:rsidR="00FB1433" w:rsidRDefault="003A31FC">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3378"/>
        <w:gridCol w:w="2439"/>
        <w:gridCol w:w="1343"/>
        <w:gridCol w:w="907"/>
        <w:gridCol w:w="140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SendMail </w:t>
            </w:r>
            <w:r>
              <w:t xml:space="preserve">command request (section </w:t>
            </w:r>
            <w:hyperlink w:anchor="Section_172db9ec350f4bb194b10526f976ed5e" w:history="1">
              <w:r>
                <w:rPr>
                  <w:rStyle w:val="Hyperlink"/>
                </w:rPr>
                <w:t>2.2.1.17</w:t>
              </w:r>
            </w:hyperlink>
            <w:r>
              <w:t>)</w:t>
            </w:r>
          </w:p>
        </w:tc>
        <w:tc>
          <w:tcPr>
            <w:tcW w:w="0" w:type="auto"/>
          </w:tcPr>
          <w:p w:rsidR="00FB1433" w:rsidRDefault="003A31FC">
            <w:pPr>
              <w:pStyle w:val="TableBodyText"/>
            </w:pPr>
            <w:r>
              <w:rPr>
                <w:b/>
              </w:rPr>
              <w:t>SendMail</w:t>
            </w:r>
            <w:r>
              <w:t xml:space="preserve"> (section </w:t>
            </w:r>
            <w:hyperlink w:anchor="Section_9b1754399ca345d08048de7056cd03fb" w:history="1">
              <w:r>
                <w:rPr>
                  <w:rStyle w:val="Hyperlink"/>
                </w:rPr>
                <w:t>2.2.3.162</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t>None</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rPr>
                <w:b/>
              </w:rPr>
            </w:pPr>
            <w:r>
              <w:rPr>
                <w:b/>
              </w:rPr>
              <w:t xml:space="preserve">SmartForward </w:t>
            </w:r>
            <w:r>
              <w:t xml:space="preserve">command request (section </w:t>
            </w:r>
            <w:hyperlink w:anchor="Section_7dd31ff27b474968a6ed79ebbd3cceb8" w:history="1">
              <w:r>
                <w:rPr>
                  <w:rStyle w:val="Hyperlink"/>
                </w:rPr>
                <w:t>2.2.1.19</w:t>
              </w:r>
            </w:hyperlink>
            <w:r>
              <w:t>)</w:t>
            </w:r>
          </w:p>
        </w:tc>
        <w:tc>
          <w:tcPr>
            <w:tcW w:w="0" w:type="auto"/>
          </w:tcPr>
          <w:p w:rsidR="00FB1433" w:rsidRDefault="003A31FC">
            <w:pPr>
              <w:pStyle w:val="TableBodyText"/>
            </w:pPr>
            <w:r>
              <w:rPr>
                <w:b/>
              </w:rPr>
              <w:t>SmartForward</w:t>
            </w:r>
            <w:r>
              <w:t xml:space="preserve"> (section </w:t>
            </w:r>
            <w:hyperlink w:anchor="Section_1c19bfbe1d504002a8b4aba99720b33b" w:history="1">
              <w:r>
                <w:rPr>
                  <w:rStyle w:val="Hyperlink"/>
                </w:rPr>
                <w:t>2.2.3.169</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t>None</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rPr>
                <w:b/>
              </w:rPr>
            </w:pPr>
            <w:r>
              <w:rPr>
                <w:b/>
              </w:rPr>
              <w:t xml:space="preserve">SmartReply </w:t>
            </w:r>
            <w:r>
              <w:t xml:space="preserve">command request (section </w:t>
            </w:r>
            <w:hyperlink w:anchor="Section_419e4fc2d0cb419ea94ddf4b8da0c98f" w:history="1">
              <w:r>
                <w:rPr>
                  <w:rStyle w:val="Hyperlink"/>
                </w:rPr>
                <w:t>2.2.1.20</w:t>
              </w:r>
            </w:hyperlink>
            <w:r>
              <w:t>)</w:t>
            </w:r>
          </w:p>
        </w:tc>
        <w:tc>
          <w:tcPr>
            <w:tcW w:w="0" w:type="auto"/>
          </w:tcPr>
          <w:p w:rsidR="00FB1433" w:rsidRDefault="003A31FC">
            <w:pPr>
              <w:pStyle w:val="TableBodyText"/>
            </w:pPr>
            <w:r>
              <w:rPr>
                <w:b/>
              </w:rPr>
              <w:t>SmartReply</w:t>
            </w:r>
            <w:r>
              <w:t xml:space="preserve"> (section </w:t>
            </w:r>
            <w:hyperlink w:anchor="Section_778ff8edbe654c459f5dfe22c4fc3d90" w:history="1">
              <w:r>
                <w:rPr>
                  <w:rStyle w:val="Hyperlink"/>
                </w:rPr>
                <w:t>2.2.3.170</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t>None</w:t>
            </w:r>
          </w:p>
        </w:tc>
        <w:tc>
          <w:tcPr>
            <w:tcW w:w="0" w:type="auto"/>
          </w:tcPr>
          <w:p w:rsidR="00FB1433" w:rsidRDefault="003A31FC">
            <w:pPr>
              <w:pStyle w:val="TableBodyText"/>
            </w:pPr>
            <w:r>
              <w:t>0...1 (optional)</w:t>
            </w:r>
          </w:p>
        </w:tc>
      </w:tr>
    </w:tbl>
    <w:p w:rsidR="00FB1433" w:rsidRDefault="003A31FC">
      <w:r>
        <w:t xml:space="preserve">The </w:t>
      </w:r>
      <w:r>
        <w:rPr>
          <w:b/>
        </w:rPr>
        <w:t>SaveInSentItems</w:t>
      </w:r>
      <w:r>
        <w:t xml:space="preserve"> element is an empty tag element, meaning it has n</w:t>
      </w:r>
      <w:r>
        <w:t>o value or data type. It is distinguished only by the presence or absence of the &lt;SaveInSentItems/&gt; tag.</w:t>
      </w:r>
    </w:p>
    <w:p w:rsidR="00FB1433" w:rsidRDefault="003A31FC">
      <w:pPr>
        <w:rPr>
          <w:b/>
        </w:rPr>
      </w:pPr>
      <w:r>
        <w:rPr>
          <w:b/>
        </w:rPr>
        <w:t>Protocol Versions</w:t>
      </w:r>
    </w:p>
    <w:p w:rsidR="00FB1433" w:rsidRDefault="003A31FC">
      <w:r>
        <w:t>The following table specifies the protocol versions that support this element. The client indicates the protocol version being used b</w:t>
      </w:r>
      <w:r>
        <w:t xml:space="preserve">y setting either the MS-ASProtocolVersion header, as specified in </w:t>
      </w:r>
      <w:hyperlink r:id="rId672" w:anchor="Section_4cbf28dc287641c69d87ba9db86cd40d">
        <w:r>
          <w:rPr>
            <w:rStyle w:val="Hyperlink"/>
          </w:rPr>
          <w:t>[MS-ASHTTP]</w:t>
        </w:r>
      </w:hyperlink>
      <w:r>
        <w:t xml:space="preserve"> section 2.2.1.1.2.6, or the </w:t>
      </w:r>
      <w:r>
        <w:rPr>
          <w:b/>
        </w:rPr>
        <w:t>Protocol version</w:t>
      </w:r>
      <w:r>
        <w:t xml:space="preserve"> field, as specified in [MS-ASHTTP] section 2.2.1.1.1</w:t>
      </w:r>
      <w:r>
        <w:t>.1, in the request.</w:t>
      </w:r>
    </w:p>
    <w:tbl>
      <w:tblPr>
        <w:tblStyle w:val="Table-ShadedHeader"/>
        <w:tblW w:w="9540" w:type="dxa"/>
        <w:tblLook w:val="04A0" w:firstRow="1" w:lastRow="0" w:firstColumn="1" w:lastColumn="0" w:noHBand="0" w:noVBand="1"/>
      </w:tblPr>
      <w:tblGrid>
        <w:gridCol w:w="2452"/>
        <w:gridCol w:w="2318"/>
        <w:gridCol w:w="2340"/>
        <w:gridCol w:w="243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2452" w:type="dxa"/>
          </w:tcPr>
          <w:p w:rsidR="00FB1433" w:rsidRDefault="003A31FC">
            <w:pPr>
              <w:pStyle w:val="TableHeaderText"/>
            </w:pPr>
            <w:r>
              <w:t>Protocol version</w:t>
            </w:r>
          </w:p>
        </w:tc>
        <w:tc>
          <w:tcPr>
            <w:tcW w:w="2318" w:type="dxa"/>
          </w:tcPr>
          <w:p w:rsidR="00FB1433" w:rsidRDefault="003A31FC">
            <w:pPr>
              <w:pStyle w:val="TableHeaderText"/>
            </w:pPr>
            <w:r>
              <w:t>Element support, SendMail</w:t>
            </w:r>
          </w:p>
        </w:tc>
        <w:tc>
          <w:tcPr>
            <w:tcW w:w="2340" w:type="dxa"/>
          </w:tcPr>
          <w:p w:rsidR="00FB1433" w:rsidRDefault="003A31FC">
            <w:pPr>
              <w:pStyle w:val="TableHeaderText"/>
            </w:pPr>
            <w:r>
              <w:t>Element support, SmartForward</w:t>
            </w:r>
          </w:p>
        </w:tc>
        <w:tc>
          <w:tcPr>
            <w:tcW w:w="2430" w:type="dxa"/>
          </w:tcPr>
          <w:p w:rsidR="00FB1433" w:rsidRDefault="003A31FC">
            <w:pPr>
              <w:pStyle w:val="TableHeaderText"/>
            </w:pPr>
            <w:r>
              <w:t>Element support, SmartReply</w:t>
            </w:r>
          </w:p>
        </w:tc>
      </w:tr>
      <w:tr w:rsidR="00FB1433" w:rsidTr="00FB1433">
        <w:tc>
          <w:tcPr>
            <w:tcW w:w="2452" w:type="dxa"/>
          </w:tcPr>
          <w:p w:rsidR="00FB1433" w:rsidRDefault="003A31FC">
            <w:pPr>
              <w:pStyle w:val="TableBodyText"/>
            </w:pPr>
            <w:r>
              <w:t>2.5</w:t>
            </w:r>
          </w:p>
        </w:tc>
        <w:tc>
          <w:tcPr>
            <w:tcW w:w="2318" w:type="dxa"/>
          </w:tcPr>
          <w:p w:rsidR="00FB1433" w:rsidRDefault="00FB1433">
            <w:pPr>
              <w:pStyle w:val="TableBodyText"/>
            </w:pPr>
          </w:p>
        </w:tc>
        <w:tc>
          <w:tcPr>
            <w:tcW w:w="2340" w:type="dxa"/>
          </w:tcPr>
          <w:p w:rsidR="00FB1433" w:rsidRDefault="00FB1433">
            <w:pPr>
              <w:pStyle w:val="TableBodyText"/>
            </w:pPr>
          </w:p>
        </w:tc>
        <w:tc>
          <w:tcPr>
            <w:tcW w:w="2430" w:type="dxa"/>
          </w:tcPr>
          <w:p w:rsidR="00FB1433" w:rsidRDefault="00FB1433">
            <w:pPr>
              <w:pStyle w:val="TableBodyText"/>
            </w:pPr>
          </w:p>
        </w:tc>
      </w:tr>
      <w:tr w:rsidR="00FB1433" w:rsidTr="00FB1433">
        <w:tc>
          <w:tcPr>
            <w:tcW w:w="2452" w:type="dxa"/>
          </w:tcPr>
          <w:p w:rsidR="00FB1433" w:rsidRDefault="003A31FC">
            <w:pPr>
              <w:pStyle w:val="TableBodyText"/>
            </w:pPr>
            <w:r>
              <w:t>12.0</w:t>
            </w:r>
          </w:p>
        </w:tc>
        <w:tc>
          <w:tcPr>
            <w:tcW w:w="2318" w:type="dxa"/>
          </w:tcPr>
          <w:p w:rsidR="00FB1433" w:rsidRDefault="00FB1433">
            <w:pPr>
              <w:pStyle w:val="TableBodyText"/>
            </w:pPr>
          </w:p>
        </w:tc>
        <w:tc>
          <w:tcPr>
            <w:tcW w:w="2340" w:type="dxa"/>
          </w:tcPr>
          <w:p w:rsidR="00FB1433" w:rsidRDefault="00FB1433">
            <w:pPr>
              <w:pStyle w:val="TableBodyText"/>
            </w:pPr>
          </w:p>
        </w:tc>
        <w:tc>
          <w:tcPr>
            <w:tcW w:w="2430" w:type="dxa"/>
          </w:tcPr>
          <w:p w:rsidR="00FB1433" w:rsidRDefault="00FB1433">
            <w:pPr>
              <w:pStyle w:val="TableBodyText"/>
            </w:pPr>
          </w:p>
        </w:tc>
      </w:tr>
      <w:tr w:rsidR="00FB1433" w:rsidTr="00FB1433">
        <w:tc>
          <w:tcPr>
            <w:tcW w:w="2452" w:type="dxa"/>
          </w:tcPr>
          <w:p w:rsidR="00FB1433" w:rsidRDefault="003A31FC">
            <w:pPr>
              <w:pStyle w:val="TableBodyText"/>
            </w:pPr>
            <w:r>
              <w:lastRenderedPageBreak/>
              <w:t>12.1</w:t>
            </w:r>
          </w:p>
        </w:tc>
        <w:tc>
          <w:tcPr>
            <w:tcW w:w="2318" w:type="dxa"/>
          </w:tcPr>
          <w:p w:rsidR="00FB1433" w:rsidRDefault="00FB1433">
            <w:pPr>
              <w:pStyle w:val="TableBodyText"/>
            </w:pPr>
          </w:p>
        </w:tc>
        <w:tc>
          <w:tcPr>
            <w:tcW w:w="2340" w:type="dxa"/>
          </w:tcPr>
          <w:p w:rsidR="00FB1433" w:rsidRDefault="00FB1433">
            <w:pPr>
              <w:pStyle w:val="TableBodyText"/>
            </w:pPr>
          </w:p>
        </w:tc>
        <w:tc>
          <w:tcPr>
            <w:tcW w:w="2430" w:type="dxa"/>
          </w:tcPr>
          <w:p w:rsidR="00FB1433" w:rsidRDefault="00FB1433">
            <w:pPr>
              <w:pStyle w:val="TableBodyText"/>
            </w:pPr>
          </w:p>
        </w:tc>
      </w:tr>
      <w:tr w:rsidR="00FB1433" w:rsidTr="00FB1433">
        <w:tc>
          <w:tcPr>
            <w:tcW w:w="2452" w:type="dxa"/>
          </w:tcPr>
          <w:p w:rsidR="00FB1433" w:rsidRDefault="003A31FC">
            <w:pPr>
              <w:pStyle w:val="TableBodyText"/>
            </w:pPr>
            <w:r>
              <w:t>14.0</w:t>
            </w:r>
          </w:p>
        </w:tc>
        <w:tc>
          <w:tcPr>
            <w:tcW w:w="2318" w:type="dxa"/>
          </w:tcPr>
          <w:p w:rsidR="00FB1433" w:rsidRDefault="003A31FC">
            <w:pPr>
              <w:pStyle w:val="TableBodyText"/>
            </w:pPr>
            <w:r>
              <w:t>Yes</w:t>
            </w:r>
          </w:p>
        </w:tc>
        <w:tc>
          <w:tcPr>
            <w:tcW w:w="2340" w:type="dxa"/>
          </w:tcPr>
          <w:p w:rsidR="00FB1433" w:rsidRDefault="003A31FC">
            <w:pPr>
              <w:pStyle w:val="TableBodyText"/>
            </w:pPr>
            <w:r>
              <w:t>Yes</w:t>
            </w:r>
          </w:p>
        </w:tc>
        <w:tc>
          <w:tcPr>
            <w:tcW w:w="2430" w:type="dxa"/>
          </w:tcPr>
          <w:p w:rsidR="00FB1433" w:rsidRDefault="003A31FC">
            <w:pPr>
              <w:pStyle w:val="TableBodyText"/>
            </w:pPr>
            <w:r>
              <w:t>Yes</w:t>
            </w:r>
          </w:p>
        </w:tc>
      </w:tr>
      <w:tr w:rsidR="00FB1433" w:rsidTr="00FB1433">
        <w:tc>
          <w:tcPr>
            <w:tcW w:w="2452" w:type="dxa"/>
          </w:tcPr>
          <w:p w:rsidR="00FB1433" w:rsidRDefault="003A31FC">
            <w:pPr>
              <w:pStyle w:val="TableBodyText"/>
            </w:pPr>
            <w:r>
              <w:t>14.1</w:t>
            </w:r>
          </w:p>
        </w:tc>
        <w:tc>
          <w:tcPr>
            <w:tcW w:w="2318" w:type="dxa"/>
          </w:tcPr>
          <w:p w:rsidR="00FB1433" w:rsidRDefault="003A31FC">
            <w:pPr>
              <w:pStyle w:val="TableBodyText"/>
            </w:pPr>
            <w:r>
              <w:t>Yes</w:t>
            </w:r>
          </w:p>
        </w:tc>
        <w:tc>
          <w:tcPr>
            <w:tcW w:w="2340" w:type="dxa"/>
          </w:tcPr>
          <w:p w:rsidR="00FB1433" w:rsidRDefault="003A31FC">
            <w:pPr>
              <w:pStyle w:val="TableBodyText"/>
            </w:pPr>
            <w:r>
              <w:t>Yes</w:t>
            </w:r>
          </w:p>
        </w:tc>
        <w:tc>
          <w:tcPr>
            <w:tcW w:w="2430" w:type="dxa"/>
          </w:tcPr>
          <w:p w:rsidR="00FB1433" w:rsidRDefault="003A31FC">
            <w:pPr>
              <w:pStyle w:val="TableBodyText"/>
            </w:pPr>
            <w:r>
              <w:t>Yes</w:t>
            </w:r>
          </w:p>
        </w:tc>
      </w:tr>
      <w:tr w:rsidR="00FB1433" w:rsidTr="00FB1433">
        <w:tc>
          <w:tcPr>
            <w:tcW w:w="2452" w:type="dxa"/>
          </w:tcPr>
          <w:p w:rsidR="00FB1433" w:rsidRDefault="003A31FC">
            <w:pPr>
              <w:pStyle w:val="TableBodyText"/>
            </w:pPr>
            <w:r>
              <w:t>16.0</w:t>
            </w:r>
          </w:p>
        </w:tc>
        <w:tc>
          <w:tcPr>
            <w:tcW w:w="2318" w:type="dxa"/>
          </w:tcPr>
          <w:p w:rsidR="00FB1433" w:rsidRDefault="003A31FC">
            <w:pPr>
              <w:pStyle w:val="TableBodyText"/>
            </w:pPr>
            <w:r>
              <w:t>Yes</w:t>
            </w:r>
          </w:p>
        </w:tc>
        <w:tc>
          <w:tcPr>
            <w:tcW w:w="2340" w:type="dxa"/>
          </w:tcPr>
          <w:p w:rsidR="00FB1433" w:rsidRDefault="003A31FC">
            <w:pPr>
              <w:pStyle w:val="TableBodyText"/>
            </w:pPr>
            <w:r>
              <w:t>Yes</w:t>
            </w:r>
          </w:p>
        </w:tc>
        <w:tc>
          <w:tcPr>
            <w:tcW w:w="2430" w:type="dxa"/>
          </w:tcPr>
          <w:p w:rsidR="00FB1433" w:rsidRDefault="003A31FC">
            <w:pPr>
              <w:pStyle w:val="TableBodyText"/>
            </w:pPr>
            <w:r>
              <w:t>Yes</w:t>
            </w:r>
          </w:p>
        </w:tc>
      </w:tr>
      <w:tr w:rsidR="00FB1433" w:rsidTr="00FB1433">
        <w:tc>
          <w:tcPr>
            <w:tcW w:w="2452" w:type="dxa"/>
          </w:tcPr>
          <w:p w:rsidR="00FB1433" w:rsidRDefault="003A31FC">
            <w:pPr>
              <w:pStyle w:val="TableBodyText"/>
            </w:pPr>
            <w:r>
              <w:t>16.1</w:t>
            </w:r>
          </w:p>
        </w:tc>
        <w:tc>
          <w:tcPr>
            <w:tcW w:w="2318" w:type="dxa"/>
          </w:tcPr>
          <w:p w:rsidR="00FB1433" w:rsidRDefault="003A31FC">
            <w:pPr>
              <w:pStyle w:val="TableBodyText"/>
            </w:pPr>
            <w:r>
              <w:t>Yes</w:t>
            </w:r>
          </w:p>
        </w:tc>
        <w:tc>
          <w:tcPr>
            <w:tcW w:w="2340" w:type="dxa"/>
          </w:tcPr>
          <w:p w:rsidR="00FB1433" w:rsidRDefault="003A31FC">
            <w:pPr>
              <w:pStyle w:val="TableBodyText"/>
            </w:pPr>
            <w:r>
              <w:t>Yes</w:t>
            </w:r>
          </w:p>
        </w:tc>
        <w:tc>
          <w:tcPr>
            <w:tcW w:w="2430" w:type="dxa"/>
          </w:tcPr>
          <w:p w:rsidR="00FB1433" w:rsidRDefault="003A31FC">
            <w:pPr>
              <w:pStyle w:val="TableBodyText"/>
            </w:pPr>
            <w:r>
              <w:t>Yes</w:t>
            </w:r>
          </w:p>
        </w:tc>
      </w:tr>
    </w:tbl>
    <w:p w:rsidR="00FB1433" w:rsidRDefault="00FB1433"/>
    <w:p w:rsidR="00FB1433" w:rsidRDefault="003A31FC">
      <w:pPr>
        <w:pStyle w:val="Heading4"/>
      </w:pPr>
      <w:bookmarkStart w:id="816" w:name="section_dff0e5ceeb30449b871c064d7990aed4"/>
      <w:bookmarkStart w:id="817" w:name="_Toc95366530"/>
      <w:r>
        <w:t>Schema</w:t>
      </w:r>
      <w:bookmarkEnd w:id="816"/>
      <w:bookmarkEnd w:id="817"/>
    </w:p>
    <w:p w:rsidR="00FB1433" w:rsidRDefault="003A31FC">
      <w:r>
        <w:t xml:space="preserve">The </w:t>
      </w:r>
      <w:r>
        <w:rPr>
          <w:b/>
        </w:rPr>
        <w:t>Schema</w:t>
      </w:r>
      <w:r>
        <w:t xml:space="preserve"> element is an optional child element of the </w:t>
      </w:r>
      <w:r>
        <w:rPr>
          <w:b/>
        </w:rPr>
        <w:t xml:space="preserve">Options </w:t>
      </w:r>
      <w:r>
        <w:t xml:space="preserve">element in </w:t>
      </w:r>
      <w:r>
        <w:rPr>
          <w:b/>
        </w:rPr>
        <w:t>ItemOperations</w:t>
      </w:r>
      <w:r>
        <w:t xml:space="preserve"> command requests that specifies the schema of the item to be fetched.</w:t>
      </w:r>
    </w:p>
    <w:p w:rsidR="00FB1433" w:rsidRDefault="003A31FC">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2104"/>
        <w:gridCol w:w="1340"/>
        <w:gridCol w:w="3737"/>
        <w:gridCol w:w="1232"/>
        <w:gridCol w:w="1062"/>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w:t>
            </w:r>
            <w:r>
              <w:t>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ItemOperations </w:t>
            </w:r>
            <w:r>
              <w:t xml:space="preserve">command request (section </w:t>
            </w:r>
            <w:hyperlink w:anchor="Section_9d4264fb42f547fb81335e68c52dd339" w:history="1">
              <w:r>
                <w:rPr>
                  <w:rStyle w:val="Hyperlink"/>
                </w:rPr>
                <w:t>2.2.1.10</w:t>
              </w:r>
            </w:hyperlink>
            <w:r>
              <w:t>) fetch operation</w:t>
            </w:r>
          </w:p>
        </w:tc>
        <w:tc>
          <w:tcPr>
            <w:tcW w:w="0" w:type="auto"/>
          </w:tcPr>
          <w:p w:rsidR="00FB1433" w:rsidRDefault="003A31FC">
            <w:pPr>
              <w:pStyle w:val="TableBodyText"/>
            </w:pPr>
            <w:r>
              <w:rPr>
                <w:b/>
              </w:rPr>
              <w:t>Options</w:t>
            </w:r>
            <w:r>
              <w:t xml:space="preserve"> (section </w:t>
            </w:r>
            <w:hyperlink w:anchor="Section_91043ee2548b4857aca5c35385511045" w:history="1">
              <w:r>
                <w:rPr>
                  <w:rStyle w:val="Hyperlink"/>
                </w:rPr>
                <w:t>2.2.3.125.3</w:t>
              </w:r>
            </w:hyperlink>
            <w:r>
              <w:t>)</w:t>
            </w:r>
          </w:p>
        </w:tc>
        <w:tc>
          <w:tcPr>
            <w:tcW w:w="0" w:type="auto"/>
          </w:tcPr>
          <w:p w:rsidR="00FB1433" w:rsidRDefault="003A31FC">
            <w:pPr>
              <w:pStyle w:val="TableBodyText"/>
            </w:pPr>
            <w:r>
              <w:rPr>
                <w:b/>
              </w:rPr>
              <w:t>airsyncbase:Location</w:t>
            </w:r>
            <w:r>
              <w:t xml:space="preserve"> (</w:t>
            </w:r>
            <w:hyperlink r:id="rId673" w:anchor="Section_d1ba798741bf483d904596dfe11e3d1c">
              <w:r>
                <w:rPr>
                  <w:rStyle w:val="Hyperlink"/>
                </w:rPr>
                <w:t>[MS-ASAIRS]</w:t>
              </w:r>
            </w:hyperlink>
            <w:r>
              <w:t xml:space="preserve"> section 2.2.2.28) </w:t>
            </w:r>
          </w:p>
          <w:p w:rsidR="00FB1433" w:rsidRDefault="003A31FC">
            <w:pPr>
              <w:pStyle w:val="TableBodyText"/>
            </w:pPr>
            <w:r>
              <w:t xml:space="preserve">Data elments defined by the </w:t>
            </w:r>
            <w:r>
              <w:rPr>
                <w:b/>
              </w:rPr>
              <w:t>TopLevelSchemaProps</w:t>
            </w:r>
            <w:r>
              <w:t xml:space="preserve"> group ([MS-ASAIRS] section 2.2.3.1)</w:t>
            </w:r>
          </w:p>
          <w:p w:rsidR="00FB1433" w:rsidRDefault="003A31FC">
            <w:pPr>
              <w:pStyle w:val="TableBodyText"/>
            </w:pPr>
            <w:r>
              <w:t>Data elements from</w:t>
            </w:r>
            <w:r>
              <w:t xml:space="preserve"> the content classes. For details about which of the elements from the content classes can be included, see </w:t>
            </w:r>
            <w:hyperlink r:id="rId674" w:anchor="Section_0c4486824a6a459aae662fed0712bef9">
              <w:r>
                <w:rPr>
                  <w:rStyle w:val="Hyperlink"/>
                </w:rPr>
                <w:t>[MS-ASCAL]</w:t>
              </w:r>
            </w:hyperlink>
            <w:r>
              <w:t xml:space="preserve"> section 3.1.5.1, </w:t>
            </w:r>
            <w:hyperlink r:id="rId675" w:anchor="Section_a4593b9dd9af4d27bc5c67c4c1b98d54">
              <w:r>
                <w:rPr>
                  <w:rStyle w:val="Hyperlink"/>
                </w:rPr>
                <w:t>[MS-ASCNTC]</w:t>
              </w:r>
            </w:hyperlink>
            <w:r>
              <w:t xml:space="preserve"> section 3.1.5.1, </w:t>
            </w:r>
            <w:hyperlink r:id="rId676" w:anchor="Section_c503701c0e594beb9b8b038cd69a3443">
              <w:r>
                <w:rPr>
                  <w:rStyle w:val="Hyperlink"/>
                </w:rPr>
                <w:t>[MS-ASDOC]</w:t>
              </w:r>
            </w:hyperlink>
            <w:r>
              <w:t xml:space="preserve"> section 3.1.5.1, </w:t>
            </w:r>
            <w:hyperlink r:id="rId677" w:anchor="Section_f3d27369e0f54164aa5e9b1abda16f5f">
              <w:r>
                <w:rPr>
                  <w:rStyle w:val="Hyperlink"/>
                </w:rPr>
                <w:t>[MS-ASEMAIL]</w:t>
              </w:r>
            </w:hyperlink>
            <w:r>
              <w:t xml:space="preserve"> section 3.1.5.2, </w:t>
            </w:r>
            <w:hyperlink r:id="rId678" w:anchor="Section_21801d6c000e413c859150430a8e9fd9">
              <w:r>
                <w:rPr>
                  <w:rStyle w:val="Hyperlink"/>
                </w:rPr>
                <w:t>[MS-ASNOTE]</w:t>
              </w:r>
            </w:hyperlink>
            <w:r>
              <w:t xml:space="preserve"> section 3.1.5.1 and </w:t>
            </w:r>
            <w:hyperlink r:id="rId679" w:anchor="Section_b8fe266450ba4d00bf6be4deab352c89">
              <w:r>
                <w:rPr>
                  <w:rStyle w:val="Hyperlink"/>
                </w:rPr>
                <w:t>[MS-ASTASK]</w:t>
              </w:r>
            </w:hyperlink>
            <w:r>
              <w:t xml:space="preserve"> section 3.1.5.1.</w:t>
            </w:r>
          </w:p>
        </w:tc>
        <w:tc>
          <w:tcPr>
            <w:tcW w:w="0" w:type="auto"/>
          </w:tcPr>
          <w:p w:rsidR="00FB1433" w:rsidRDefault="003A31FC">
            <w:pPr>
              <w:pStyle w:val="TableBodyText"/>
              <w:rPr>
                <w:b/>
              </w:rPr>
            </w:pPr>
            <w:r>
              <w:rPr>
                <w:b/>
              </w:rPr>
              <w:t>container</w:t>
            </w:r>
            <w:r>
              <w:t xml:space="preserve"> (</w:t>
            </w:r>
            <w:hyperlink r:id="rId680"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0...N (optional)</w:t>
            </w:r>
          </w:p>
        </w:tc>
      </w:tr>
    </w:tbl>
    <w:p w:rsidR="00FB1433" w:rsidRDefault="003A31FC">
      <w:r>
        <w:t xml:space="preserve">The </w:t>
      </w:r>
      <w:r>
        <w:rPr>
          <w:b/>
        </w:rPr>
        <w:t>Schema</w:t>
      </w:r>
      <w:r>
        <w:t xml:space="preserve"> element is supported within options when fetching items from a mailbox. It is not supported when the client is retrieving items from a document library or retrieving an attachment.</w:t>
      </w:r>
    </w:p>
    <w:p w:rsidR="00FB1433" w:rsidRDefault="003A31FC">
      <w:r>
        <w:t xml:space="preserve">If the </w:t>
      </w:r>
      <w:r>
        <w:rPr>
          <w:b/>
        </w:rPr>
        <w:t>Schema</w:t>
      </w:r>
      <w:r>
        <w:t xml:space="preserve"> element is not specified, the server allows all properties t</w:t>
      </w:r>
      <w:r>
        <w:t>o be retrieved.</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68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818" w:name="section_1e2e413a09e049b9af260450e53282a9"/>
      <w:bookmarkStart w:id="819" w:name="_Toc95366531"/>
      <w:r>
        <w:t>Search</w:t>
      </w:r>
      <w:bookmarkEnd w:id="818"/>
      <w:bookmarkEnd w:id="819"/>
    </w:p>
    <w:p w:rsidR="00FB1433" w:rsidRDefault="003A31FC">
      <w:r>
        <w:t xml:space="preserve">The </w:t>
      </w:r>
      <w:r>
        <w:rPr>
          <w:b/>
        </w:rPr>
        <w:t>Search</w:t>
      </w:r>
      <w:r>
        <w:t xml:space="preserve"> element is a required element in </w:t>
      </w:r>
      <w:r>
        <w:rPr>
          <w:b/>
        </w:rPr>
        <w:t>Search</w:t>
      </w:r>
      <w:r>
        <w:t xml:space="preserve"> command requests and responses that identifies the body of the HTTP </w:t>
      </w:r>
      <w:r>
        <w:rPr>
          <w:b/>
        </w:rPr>
        <w:t>POST</w:t>
      </w:r>
      <w:r>
        <w:t xml:space="preserve"> as containing a </w:t>
      </w:r>
      <w:r>
        <w:rPr>
          <w:b/>
        </w:rPr>
        <w:t>Search</w:t>
      </w:r>
      <w:r>
        <w:t xml:space="preserve"> command (section </w:t>
      </w:r>
      <w:hyperlink w:anchor="Section_8211179b14f344ab9de6b69ca2a48c4e" w:history="1">
        <w:r>
          <w:rPr>
            <w:rStyle w:val="Hyperlink"/>
          </w:rPr>
          <w:t>2.2.1.16</w:t>
        </w:r>
      </w:hyperlink>
      <w:r>
        <w:t>). It is the top-level element in the XML stream.</w:t>
      </w:r>
    </w:p>
    <w:p w:rsidR="00FB1433" w:rsidRDefault="003A31FC">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713"/>
        <w:gridCol w:w="1336"/>
        <w:gridCol w:w="2003"/>
        <w:gridCol w:w="2093"/>
        <w:gridCol w:w="133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Search </w:t>
            </w:r>
            <w:r>
              <w:t>command request (section 2.2.1.16)</w:t>
            </w:r>
          </w:p>
        </w:tc>
        <w:tc>
          <w:tcPr>
            <w:tcW w:w="0" w:type="auto"/>
          </w:tcPr>
          <w:p w:rsidR="00FB1433" w:rsidRDefault="003A31FC">
            <w:pPr>
              <w:pStyle w:val="TableBodyText"/>
            </w:pPr>
            <w:r>
              <w:t>None</w:t>
            </w:r>
          </w:p>
        </w:tc>
        <w:tc>
          <w:tcPr>
            <w:tcW w:w="0" w:type="auto"/>
          </w:tcPr>
          <w:p w:rsidR="00FB1433" w:rsidRDefault="003A31FC">
            <w:pPr>
              <w:pStyle w:val="TableBodyText"/>
            </w:pPr>
            <w:r>
              <w:rPr>
                <w:b/>
              </w:rPr>
              <w:t>Store</w:t>
            </w:r>
            <w:r>
              <w:t xml:space="preserve"> (section </w:t>
            </w:r>
            <w:hyperlink w:anchor="Section_ce150549ce314b958b61ee7f3d75bd48" w:history="1">
              <w:r>
                <w:rPr>
                  <w:rStyle w:val="Hyperlink"/>
                </w:rPr>
                <w:t>2.2.3.178.3</w:t>
              </w:r>
            </w:hyperlink>
            <w:r>
              <w:t>)</w:t>
            </w:r>
          </w:p>
        </w:tc>
        <w:tc>
          <w:tcPr>
            <w:tcW w:w="0" w:type="auto"/>
          </w:tcPr>
          <w:p w:rsidR="00FB1433" w:rsidRDefault="003A31FC">
            <w:pPr>
              <w:pStyle w:val="TableBodyText"/>
              <w:rPr>
                <w:b/>
              </w:rPr>
            </w:pPr>
            <w:r>
              <w:rPr>
                <w:b/>
              </w:rPr>
              <w:t>container</w:t>
            </w:r>
            <w:r>
              <w:t xml:space="preserve"> (</w:t>
            </w:r>
            <w:hyperlink r:id="rId682"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1...1 (r</w:t>
            </w:r>
            <w:r>
              <w:t>equired)</w:t>
            </w:r>
          </w:p>
        </w:tc>
      </w:tr>
      <w:tr w:rsidR="00FB1433" w:rsidTr="00FB1433">
        <w:tc>
          <w:tcPr>
            <w:tcW w:w="0" w:type="auto"/>
          </w:tcPr>
          <w:p w:rsidR="00FB1433" w:rsidRDefault="003A31FC">
            <w:pPr>
              <w:pStyle w:val="TableBodyText"/>
              <w:rPr>
                <w:b/>
              </w:rPr>
            </w:pPr>
            <w:r>
              <w:rPr>
                <w:b/>
              </w:rPr>
              <w:t xml:space="preserve">Search </w:t>
            </w:r>
            <w:r>
              <w:t>command response</w:t>
            </w:r>
          </w:p>
        </w:tc>
        <w:tc>
          <w:tcPr>
            <w:tcW w:w="0" w:type="auto"/>
          </w:tcPr>
          <w:p w:rsidR="00FB1433" w:rsidRDefault="003A31FC">
            <w:pPr>
              <w:pStyle w:val="TableBodyText"/>
            </w:pPr>
            <w:r>
              <w:t>None</w:t>
            </w:r>
          </w:p>
        </w:tc>
        <w:tc>
          <w:tcPr>
            <w:tcW w:w="0" w:type="auto"/>
          </w:tcPr>
          <w:p w:rsidR="00FB1433" w:rsidRDefault="003A31FC">
            <w:pPr>
              <w:pStyle w:val="TableBodyText"/>
            </w:pPr>
            <w:r>
              <w:rPr>
                <w:b/>
              </w:rPr>
              <w:t>Status</w:t>
            </w:r>
            <w:r>
              <w:t xml:space="preserve"> (section </w:t>
            </w:r>
            <w:hyperlink w:anchor="Section_4eb1c8d060fd4dfb98982700fe85c956" w:history="1">
              <w:r>
                <w:rPr>
                  <w:rStyle w:val="Hyperlink"/>
                </w:rPr>
                <w:t>2.2.3.177.13</w:t>
              </w:r>
            </w:hyperlink>
            <w:r>
              <w:t xml:space="preserve">) </w:t>
            </w:r>
          </w:p>
          <w:p w:rsidR="00FB1433" w:rsidRDefault="003A31FC">
            <w:pPr>
              <w:pStyle w:val="TableBodyText"/>
            </w:pPr>
            <w:r>
              <w:rPr>
                <w:b/>
              </w:rPr>
              <w:t>Response</w:t>
            </w:r>
            <w:r>
              <w:t xml:space="preserve"> (section </w:t>
            </w:r>
            <w:hyperlink w:anchor="Section_8f96e91c5ff341d2805f5e600cd8bf98" w:history="1">
              <w:r>
                <w:rPr>
                  <w:rStyle w:val="Hyperlink"/>
                </w:rPr>
                <w:t>2.2.3.153.7</w:t>
              </w:r>
            </w:hyperlink>
            <w:r>
              <w:t xml:space="preserve">) </w:t>
            </w:r>
          </w:p>
        </w:tc>
        <w:tc>
          <w:tcPr>
            <w:tcW w:w="0" w:type="auto"/>
          </w:tcPr>
          <w:p w:rsidR="00FB1433" w:rsidRDefault="003A31FC">
            <w:pPr>
              <w:pStyle w:val="TableBodyText"/>
              <w:rPr>
                <w:b/>
              </w:rPr>
            </w:pPr>
            <w:r>
              <w:rPr>
                <w:b/>
              </w:rPr>
              <w:t xml:space="preserve">container </w:t>
            </w:r>
          </w:p>
        </w:tc>
        <w:tc>
          <w:tcPr>
            <w:tcW w:w="0" w:type="auto"/>
          </w:tcPr>
          <w:p w:rsidR="00FB1433" w:rsidRDefault="003A31FC">
            <w:pPr>
              <w:pStyle w:val="TableBodyText"/>
            </w:pPr>
            <w:r>
              <w:t>1...1 (required)</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68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820" w:name="section_5706b167d3c0464dae58acb20ab90756"/>
      <w:bookmarkStart w:id="821" w:name="_Toc95366532"/>
      <w:r>
        <w:lastRenderedPageBreak/>
        <w:t>SearchId</w:t>
      </w:r>
      <w:bookmarkEnd w:id="820"/>
      <w:bookmarkEnd w:id="821"/>
    </w:p>
    <w:p w:rsidR="00FB1433" w:rsidRDefault="003A31FC">
      <w:r>
        <w:t xml:space="preserve">The </w:t>
      </w:r>
      <w:r>
        <w:rPr>
          <w:b/>
        </w:rPr>
        <w:t>SearchId</w:t>
      </w:r>
      <w:r>
        <w:t xml:space="preserve"> element is a required child element of the </w:t>
      </w:r>
      <w:r>
        <w:rPr>
          <w:b/>
        </w:rPr>
        <w:t xml:space="preserve">Find </w:t>
      </w:r>
      <w:r>
        <w:t xml:space="preserve">element in </w:t>
      </w:r>
      <w:r>
        <w:rPr>
          <w:b/>
        </w:rPr>
        <w:t xml:space="preserve">Find </w:t>
      </w:r>
      <w:r>
        <w:t xml:space="preserve">command requests that the client MUST specify as a unique identifier for that search. </w:t>
      </w:r>
    </w:p>
    <w:p w:rsidR="00FB1433" w:rsidRDefault="003A31FC">
      <w:r>
        <w:t xml:space="preserve">All elements referenced in this section are defined in the </w:t>
      </w:r>
      <w:r>
        <w:rPr>
          <w:b/>
        </w:rPr>
        <w:t>Find</w:t>
      </w:r>
      <w:r>
        <w:t xml:space="preserve"> namespace. </w:t>
      </w:r>
    </w:p>
    <w:tbl>
      <w:tblPr>
        <w:tblStyle w:val="Table-ShadedHeader"/>
        <w:tblW w:w="0" w:type="auto"/>
        <w:tblLook w:val="04A0" w:firstRow="1" w:lastRow="0" w:firstColumn="1" w:lastColumn="0" w:noHBand="0" w:noVBand="1"/>
      </w:tblPr>
      <w:tblGrid>
        <w:gridCol w:w="2817"/>
        <w:gridCol w:w="1672"/>
        <w:gridCol w:w="1348"/>
        <w:gridCol w:w="2211"/>
        <w:gridCol w:w="1427"/>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FB1433" w:rsidRDefault="003A31FC">
            <w:pPr>
              <w:pStyle w:val="TableBodyText"/>
            </w:pPr>
            <w:r>
              <w:rPr>
                <w:b/>
              </w:rPr>
              <w:t>Find</w:t>
            </w:r>
            <w:r>
              <w:t xml:space="preserve"> (section </w:t>
            </w:r>
            <w:hyperlink w:anchor="Section_7a0b9ed81b924f878f6ad759249a91e4" w:history="1">
              <w:r>
                <w:rPr>
                  <w:rStyle w:val="Hyperlink"/>
                </w:rPr>
                <w:t>2.2.3.69</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 xml:space="preserve">GUID </w:t>
            </w:r>
            <w:hyperlink r:id="rId684" w:anchor="Section_dcfe20e1cb36457f8c7be5c61351f7d3">
              <w:r>
                <w:rPr>
                  <w:rStyle w:val="Hyperlink"/>
                </w:rPr>
                <w:t>[MS-ASDTYPE]</w:t>
              </w:r>
            </w:hyperlink>
            <w:r>
              <w:t xml:space="preserve"> section 2.7.4</w:t>
            </w:r>
          </w:p>
        </w:tc>
        <w:tc>
          <w:tcPr>
            <w:tcW w:w="0" w:type="auto"/>
          </w:tcPr>
          <w:p w:rsidR="00FB1433" w:rsidRDefault="003A31FC">
            <w:pPr>
              <w:pStyle w:val="TableBodyText"/>
            </w:pPr>
            <w:r>
              <w:t>1...1 (required)</w:t>
            </w:r>
          </w:p>
        </w:tc>
      </w:tr>
    </w:tbl>
    <w:p w:rsidR="00FB1433" w:rsidRDefault="003A31FC">
      <w:r>
        <w:t xml:space="preserve">If the client wants to page through </w:t>
      </w:r>
      <w:r>
        <w:rPr>
          <w:b/>
        </w:rPr>
        <w:t xml:space="preserve">Find </w:t>
      </w:r>
      <w:r>
        <w:t>results by</w:t>
      </w:r>
      <w:r>
        <w:t xml:space="preserve"> incrementing the </w:t>
      </w:r>
      <w:r>
        <w:rPr>
          <w:b/>
        </w:rPr>
        <w:t xml:space="preserve">Range </w:t>
      </w:r>
      <w:r>
        <w:t xml:space="preserve">value, it MUST use the same </w:t>
      </w:r>
      <w:r>
        <w:rPr>
          <w:b/>
        </w:rPr>
        <w:t xml:space="preserve">SearchId </w:t>
      </w:r>
      <w:r>
        <w:t xml:space="preserve">in subsequent </w:t>
      </w:r>
      <w:r>
        <w:rPr>
          <w:b/>
        </w:rPr>
        <w:t xml:space="preserve">Find </w:t>
      </w:r>
      <w:r>
        <w:t xml:space="preserve">command requests. </w:t>
      </w:r>
    </w:p>
    <w:p w:rsidR="00FB1433" w:rsidRDefault="003A31FC">
      <w:r>
        <w:rPr>
          <w:b/>
        </w:rPr>
        <w:t>Protocol Versions</w:t>
      </w:r>
    </w:p>
    <w:p w:rsidR="00FB1433" w:rsidRDefault="003A31FC">
      <w:r>
        <w:t>The following table specifies the protocol versions that support this element. The client indicates the protocol version being used by sett</w:t>
      </w:r>
      <w:r>
        <w:t xml:space="preserve">ing either the MS-ASProtocolVersion header, as specified in </w:t>
      </w:r>
      <w:hyperlink r:id="rId685" w:anchor="Section_4cbf28dc287641c69d87ba9db86cd40d">
        <w:r>
          <w:rPr>
            <w:rStyle w:val="Hyperlink"/>
          </w:rPr>
          <w:t>[MS-ASHTTP]</w:t>
        </w:r>
      </w:hyperlink>
      <w:r>
        <w:t xml:space="preserve"> section 2.2.1.1.2.6, or the </w:t>
      </w:r>
      <w:r>
        <w:rPr>
          <w:b/>
        </w:rPr>
        <w:t>Protocol version</w:t>
      </w:r>
      <w:r>
        <w:t xml:space="preserve"> field, as specified in [MS-ASHTTP] section 2.2.1.1.1.1, in</w:t>
      </w:r>
      <w:r>
        <w:t xml:space="preserve">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822" w:name="section_f139da53708f43a581d08802b5a826e4"/>
      <w:bookmarkStart w:id="823" w:name="_Toc95366533"/>
      <w:r>
        <w:t>SendDisabled</w:t>
      </w:r>
      <w:bookmarkEnd w:id="822"/>
      <w:bookmarkEnd w:id="823"/>
    </w:p>
    <w:p w:rsidR="00FB1433" w:rsidRDefault="003A31FC">
      <w:r>
        <w:t xml:space="preserve">The </w:t>
      </w:r>
      <w:r>
        <w:rPr>
          <w:b/>
        </w:rPr>
        <w:t>SendDisabled</w:t>
      </w:r>
      <w:r>
        <w:t xml:space="preserve"> element is an optional child element of the </w:t>
      </w:r>
      <w:r>
        <w:rPr>
          <w:b/>
        </w:rPr>
        <w:t xml:space="preserve">Account </w:t>
      </w:r>
      <w:r>
        <w:t xml:space="preserve">element in </w:t>
      </w:r>
      <w:r>
        <w:rPr>
          <w:b/>
        </w:rPr>
        <w:t xml:space="preserve">Settings </w:t>
      </w:r>
      <w:r>
        <w:t xml:space="preserve">command responses (section </w:t>
      </w:r>
      <w:hyperlink w:anchor="Section_b5a1ed99a7ac4d0baacb40ac792d0a91" w:history="1">
        <w:r>
          <w:rPr>
            <w:rStyle w:val="Hyperlink"/>
          </w:rPr>
          <w:t>2.2.1.18</w:t>
        </w:r>
      </w:hyperlink>
      <w:r>
        <w:t xml:space="preserve">). The value of this element specifies whether the client can send messages using the given account. The server MAY return this element in </w:t>
      </w:r>
      <w:r>
        <w:rPr>
          <w:b/>
        </w:rPr>
        <w:t xml:space="preserve">Settings </w:t>
      </w:r>
      <w:r>
        <w:t>command responses.</w:t>
      </w:r>
    </w:p>
    <w:p w:rsidR="00FB1433" w:rsidRDefault="003A31FC">
      <w:r>
        <w:t>All elements referenced</w:t>
      </w:r>
      <w:r>
        <w:t xml:space="preserve">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976"/>
        <w:gridCol w:w="1696"/>
        <w:gridCol w:w="1304"/>
        <w:gridCol w:w="2144"/>
        <w:gridCol w:w="135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Settings </w:t>
            </w:r>
            <w:r>
              <w:t xml:space="preserve">command </w:t>
            </w:r>
            <w:r>
              <w:rPr>
                <w:b/>
              </w:rPr>
              <w:t>UserInformation</w:t>
            </w:r>
            <w:r>
              <w:t xml:space="preserve"> response</w:t>
            </w:r>
          </w:p>
        </w:tc>
        <w:tc>
          <w:tcPr>
            <w:tcW w:w="0" w:type="auto"/>
          </w:tcPr>
          <w:p w:rsidR="00FB1433" w:rsidRDefault="003A31FC">
            <w:pPr>
              <w:pStyle w:val="TableBodyText"/>
            </w:pPr>
            <w:r>
              <w:rPr>
                <w:b/>
              </w:rPr>
              <w:t>Account</w:t>
            </w:r>
            <w:r>
              <w:t xml:space="preserve"> (section </w:t>
            </w:r>
            <w:hyperlink w:anchor="Section_d30781aadca548e5bd66aff62b3ad313" w:history="1">
              <w:r>
                <w:rPr>
                  <w:rStyle w:val="Hyperlink"/>
                </w:rPr>
                <w:t>2.2.3.2</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boolean</w:t>
            </w:r>
            <w:r>
              <w:t xml:space="preserve"> (</w:t>
            </w:r>
            <w:hyperlink r:id="rId686" w:anchor="Section_dcfe20e1cb36457f8c7be5c61351f7d3">
              <w:r>
                <w:rPr>
                  <w:rStyle w:val="Hyperlink"/>
                </w:rPr>
                <w:t>[MS-ASDTYPE]</w:t>
              </w:r>
            </w:hyperlink>
            <w:r>
              <w:t xml:space="preserve"> section 2.1)</w:t>
            </w:r>
          </w:p>
        </w:tc>
        <w:tc>
          <w:tcPr>
            <w:tcW w:w="0" w:type="auto"/>
          </w:tcPr>
          <w:p w:rsidR="00FB1433" w:rsidRDefault="003A31FC">
            <w:pPr>
              <w:pStyle w:val="TableBodyText"/>
            </w:pPr>
            <w:r>
              <w:t>0…1 (optional)</w:t>
            </w:r>
          </w:p>
        </w:tc>
      </w:tr>
    </w:tbl>
    <w:p w:rsidR="00FB1433" w:rsidRDefault="003A31FC">
      <w:r>
        <w:t xml:space="preserve">The value of the </w:t>
      </w:r>
      <w:r>
        <w:rPr>
          <w:b/>
        </w:rPr>
        <w:t xml:space="preserve">SendDisabled </w:t>
      </w:r>
      <w:r>
        <w:t>element is 1 (</w:t>
      </w:r>
      <w:r>
        <w:rPr>
          <w:b/>
        </w:rPr>
        <w:t>TRUE</w:t>
      </w:r>
      <w:r>
        <w:t xml:space="preserve">) if the client cannot send using the given account; </w:t>
      </w:r>
      <w:r>
        <w:t>otherwise, 0 (</w:t>
      </w:r>
      <w:r>
        <w:rPr>
          <w:b/>
        </w:rPr>
        <w:t>FALSE</w:t>
      </w:r>
      <w:r>
        <w:t>).</w:t>
      </w:r>
    </w:p>
    <w:p w:rsidR="00FB1433" w:rsidRDefault="003A31FC">
      <w:r>
        <w:rPr>
          <w:b/>
        </w:rPr>
        <w:t>Protocol Versions</w:t>
      </w:r>
    </w:p>
    <w:p w:rsidR="00FB1433" w:rsidRDefault="003A31FC">
      <w:r>
        <w:lastRenderedPageBreak/>
        <w:t xml:space="preserve">The following table specifies the protocol versions that support this element. The client indicates the protocol version being used by setting either the MS-ASProtocolVersion header, as specified in </w:t>
      </w:r>
      <w:hyperlink r:id="rId68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824" w:name="section_9b1754399ca345d08048de7056cd03fb"/>
      <w:bookmarkStart w:id="825" w:name="_Toc95366534"/>
      <w:r>
        <w:t>SendMail</w:t>
      </w:r>
      <w:bookmarkEnd w:id="824"/>
      <w:bookmarkEnd w:id="825"/>
    </w:p>
    <w:p w:rsidR="00FB1433" w:rsidRDefault="003A31FC">
      <w:r>
        <w:t xml:space="preserve">The </w:t>
      </w:r>
      <w:r>
        <w:rPr>
          <w:b/>
        </w:rPr>
        <w:t>SendMail</w:t>
      </w:r>
      <w:r>
        <w:t xml:space="preserve"> element is a required element in </w:t>
      </w:r>
      <w:r>
        <w:rPr>
          <w:b/>
        </w:rPr>
        <w:t>SendMail</w:t>
      </w:r>
      <w:r>
        <w:t xml:space="preserve"> command requests and responses that identifies the body of the HTTP </w:t>
      </w:r>
      <w:r>
        <w:rPr>
          <w:b/>
        </w:rPr>
        <w:t>POST</w:t>
      </w:r>
      <w:r>
        <w:t xml:space="preserve"> as containing a </w:t>
      </w:r>
      <w:r>
        <w:rPr>
          <w:b/>
        </w:rPr>
        <w:t>SendMail</w:t>
      </w:r>
      <w:r>
        <w:t xml:space="preserve"> command (section </w:t>
      </w:r>
      <w:hyperlink w:anchor="Section_172db9ec350f4bb194b10526f976ed5e" w:history="1">
        <w:r>
          <w:rPr>
            <w:rStyle w:val="Hyperlink"/>
          </w:rPr>
          <w:t>2.2.1.17</w:t>
        </w:r>
      </w:hyperlink>
      <w:r>
        <w:t>). It is the top-level element in the XML stream.</w:t>
      </w:r>
    </w:p>
    <w:p w:rsidR="00FB1433" w:rsidRDefault="003A31FC">
      <w:r>
        <w:t xml:space="preserve">Elements referenced in this section are defined in the </w:t>
      </w:r>
      <w:r>
        <w:rPr>
          <w:b/>
        </w:rPr>
        <w:t>ComposeMail</w:t>
      </w:r>
      <w:r>
        <w:t xml:space="preserve"> namespace, except where otherwise indicated by the presence of a namespac</w:t>
      </w:r>
      <w:r>
        <w:t xml:space="preserve">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201"/>
        <w:gridCol w:w="1299"/>
        <w:gridCol w:w="2720"/>
        <w:gridCol w:w="1961"/>
        <w:gridCol w:w="1294"/>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SendMail </w:t>
            </w:r>
            <w:r>
              <w:t>command request</w:t>
            </w:r>
          </w:p>
        </w:tc>
        <w:tc>
          <w:tcPr>
            <w:tcW w:w="0" w:type="auto"/>
          </w:tcPr>
          <w:p w:rsidR="00FB1433" w:rsidRDefault="003A31FC">
            <w:pPr>
              <w:pStyle w:val="TableBodyText"/>
            </w:pPr>
            <w:r>
              <w:t>None</w:t>
            </w:r>
          </w:p>
        </w:tc>
        <w:tc>
          <w:tcPr>
            <w:tcW w:w="0" w:type="auto"/>
          </w:tcPr>
          <w:p w:rsidR="00FB1433" w:rsidRDefault="003A31FC">
            <w:pPr>
              <w:pStyle w:val="TableBodyText"/>
            </w:pPr>
            <w:r>
              <w:rPr>
                <w:b/>
              </w:rPr>
              <w:t>ClientId</w:t>
            </w:r>
            <w:r>
              <w:t xml:space="preserve"> (section </w:t>
            </w:r>
            <w:hyperlink w:anchor="Section_5cc2bf85f1544616b57de64654c8f544" w:history="1">
              <w:r>
                <w:rPr>
                  <w:rStyle w:val="Hyperlink"/>
                </w:rPr>
                <w:t>2.2.3.28.1</w:t>
              </w:r>
            </w:hyperlink>
            <w:r>
              <w:t xml:space="preserve">) </w:t>
            </w:r>
          </w:p>
          <w:p w:rsidR="00FB1433" w:rsidRDefault="003A31FC">
            <w:pPr>
              <w:pStyle w:val="TableBodyText"/>
            </w:pPr>
            <w:r>
              <w:rPr>
                <w:b/>
              </w:rPr>
              <w:t>AccountId</w:t>
            </w:r>
            <w:r>
              <w:t xml:space="preserve"> (section </w:t>
            </w:r>
            <w:hyperlink w:anchor="Section_87f863ba07034f33954f5e5b438fc077" w:history="1">
              <w:r>
                <w:rPr>
                  <w:rStyle w:val="Hyperlink"/>
                </w:rPr>
                <w:t>2.2.3.3.1</w:t>
              </w:r>
            </w:hyperlink>
            <w:r>
              <w:t>)</w:t>
            </w:r>
          </w:p>
          <w:p w:rsidR="00FB1433" w:rsidRDefault="003A31FC">
            <w:pPr>
              <w:pStyle w:val="TableBodyText"/>
            </w:pPr>
            <w:r>
              <w:rPr>
                <w:b/>
              </w:rPr>
              <w:t>SaveInSentItems</w:t>
            </w:r>
            <w:r>
              <w:t xml:space="preserve"> (section </w:t>
            </w:r>
            <w:hyperlink w:anchor="Section_e654223aa5b444f58922cc160d99731d" w:history="1">
              <w:r>
                <w:rPr>
                  <w:rStyle w:val="Hyperlink"/>
                </w:rPr>
                <w:t>2.2.3.157</w:t>
              </w:r>
            </w:hyperlink>
            <w:r>
              <w:t>)</w:t>
            </w:r>
          </w:p>
          <w:p w:rsidR="00FB1433" w:rsidRDefault="003A31FC">
            <w:pPr>
              <w:pStyle w:val="TableBodyText"/>
            </w:pPr>
            <w:r>
              <w:rPr>
                <w:b/>
              </w:rPr>
              <w:t>Mime</w:t>
            </w:r>
            <w:r>
              <w:t xml:space="preserve"> (section </w:t>
            </w:r>
            <w:hyperlink w:anchor="Section_cd43a87aff694aa9b72e51352573f835" w:history="1">
              <w:r>
                <w:rPr>
                  <w:rStyle w:val="Hyperlink"/>
                </w:rPr>
                <w:t>2.2.3.109</w:t>
              </w:r>
            </w:hyperlink>
            <w:r>
              <w:t>)</w:t>
            </w:r>
          </w:p>
          <w:p w:rsidR="00FB1433" w:rsidRDefault="003A31FC">
            <w:pPr>
              <w:pStyle w:val="TableBodyText"/>
            </w:pPr>
            <w:r>
              <w:rPr>
                <w:b/>
              </w:rPr>
              <w:t>rm:TemplateID</w:t>
            </w:r>
            <w:r>
              <w:t xml:space="preserve"> (</w:t>
            </w:r>
            <w:hyperlink r:id="rId688" w:anchor="Section_71e681b7e1784c1096b678df7fa77dfc">
              <w:r>
                <w:rPr>
                  <w:rStyle w:val="Hyperlink"/>
                </w:rPr>
                <w:t>[MS-ASRM]</w:t>
              </w:r>
            </w:hyperlink>
            <w:r>
              <w:t xml:space="preserve"> section 2.2.2.19.3)</w:t>
            </w:r>
          </w:p>
        </w:tc>
        <w:tc>
          <w:tcPr>
            <w:tcW w:w="0" w:type="auto"/>
          </w:tcPr>
          <w:p w:rsidR="00FB1433" w:rsidRDefault="003A31FC">
            <w:pPr>
              <w:pStyle w:val="TableBodyText"/>
              <w:rPr>
                <w:b/>
              </w:rPr>
            </w:pPr>
            <w:r>
              <w:rPr>
                <w:b/>
              </w:rPr>
              <w:t>container</w:t>
            </w:r>
            <w:r>
              <w:t xml:space="preserve"> (</w:t>
            </w:r>
            <w:hyperlink r:id="rId689"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rPr>
                <w:b/>
              </w:rPr>
            </w:pPr>
            <w:r>
              <w:rPr>
                <w:b/>
              </w:rPr>
              <w:t xml:space="preserve">SendMail </w:t>
            </w:r>
            <w:r>
              <w:t>command response</w:t>
            </w:r>
          </w:p>
        </w:tc>
        <w:tc>
          <w:tcPr>
            <w:tcW w:w="0" w:type="auto"/>
          </w:tcPr>
          <w:p w:rsidR="00FB1433" w:rsidRDefault="003A31FC">
            <w:pPr>
              <w:pStyle w:val="TableBodyText"/>
            </w:pPr>
            <w:r>
              <w:t>None</w:t>
            </w:r>
          </w:p>
        </w:tc>
        <w:tc>
          <w:tcPr>
            <w:tcW w:w="0" w:type="auto"/>
          </w:tcPr>
          <w:p w:rsidR="00FB1433" w:rsidRDefault="003A31FC">
            <w:pPr>
              <w:pStyle w:val="TableBodyText"/>
            </w:pPr>
            <w:r>
              <w:rPr>
                <w:b/>
              </w:rPr>
              <w:t>Status</w:t>
            </w:r>
            <w:r>
              <w:t xml:space="preserve"> (section </w:t>
            </w:r>
            <w:hyperlink w:anchor="Section_dc4a979b86254901ba0d15904a8eb99c" w:history="1">
              <w:r>
                <w:rPr>
                  <w:rStyle w:val="Hyperlink"/>
                </w:rPr>
                <w:t>2.2.3.177.14</w:t>
              </w:r>
            </w:hyperlink>
            <w:r>
              <w:t xml:space="preserve">) </w:t>
            </w:r>
          </w:p>
        </w:tc>
        <w:tc>
          <w:tcPr>
            <w:tcW w:w="0" w:type="auto"/>
          </w:tcPr>
          <w:p w:rsidR="00FB1433" w:rsidRDefault="003A31FC">
            <w:pPr>
              <w:pStyle w:val="TableBodyText"/>
              <w:rPr>
                <w:b/>
              </w:rPr>
            </w:pPr>
            <w:r>
              <w:rPr>
                <w:b/>
              </w:rPr>
              <w:t xml:space="preserve">container </w:t>
            </w:r>
          </w:p>
        </w:tc>
        <w:tc>
          <w:tcPr>
            <w:tcW w:w="0" w:type="auto"/>
          </w:tcPr>
          <w:p w:rsidR="00FB1433" w:rsidRDefault="003A31FC">
            <w:pPr>
              <w:pStyle w:val="TableBodyText"/>
            </w:pPr>
            <w:r>
              <w:t>1...1 (required)</w:t>
            </w:r>
          </w:p>
        </w:tc>
      </w:tr>
    </w:tbl>
    <w:p w:rsidR="00FB1433" w:rsidRDefault="00FB1433"/>
    <w:p w:rsidR="00FB1433" w:rsidRDefault="003A31FC">
      <w:r>
        <w:rPr>
          <w:b/>
        </w:rPr>
        <w:t xml:space="preserve">Protocol </w:t>
      </w:r>
      <w:r>
        <w:rPr>
          <w:b/>
        </w:rPr>
        <w:t>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69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lastRenderedPageBreak/>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826" w:name="section_128fff4c1b9742d8a30ff023327add0b"/>
      <w:bookmarkStart w:id="827" w:name="_Toc95366535"/>
      <w:r>
        <w:t>SendResponse</w:t>
      </w:r>
      <w:bookmarkEnd w:id="826"/>
      <w:bookmarkEnd w:id="827"/>
    </w:p>
    <w:p w:rsidR="00FB1433" w:rsidRDefault="003A31FC">
      <w:r>
        <w:t xml:space="preserve">The </w:t>
      </w:r>
      <w:r>
        <w:rPr>
          <w:b/>
        </w:rPr>
        <w:t>SendResponse</w:t>
      </w:r>
      <w:r>
        <w:t xml:space="preserve"> element is an optional child element of the </w:t>
      </w:r>
      <w:r>
        <w:rPr>
          <w:b/>
        </w:rPr>
        <w:t>Request</w:t>
      </w:r>
      <w:r>
        <w:t xml:space="preserve"> element in </w:t>
      </w:r>
      <w:r>
        <w:rPr>
          <w:b/>
        </w:rPr>
        <w:t>MeetingResponse</w:t>
      </w:r>
      <w:r>
        <w:t xml:space="preserve"> command requests that specifies details about an email message that will be included with the response to a meeting request.</w:t>
      </w:r>
    </w:p>
    <w:p w:rsidR="00FB1433" w:rsidRDefault="003A31FC">
      <w:r>
        <w:t>All elements referenc</w:t>
      </w:r>
      <w:r>
        <w:t xml:space="preserve">ed in this section are defined in the </w:t>
      </w:r>
      <w:r>
        <w:rPr>
          <w:b/>
        </w:rPr>
        <w:t>MeetingResponse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545"/>
        <w:gridCol w:w="1597"/>
        <w:gridCol w:w="2520"/>
        <w:gridCol w:w="1634"/>
        <w:gridCol w:w="117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MeetingResponse</w:t>
            </w:r>
            <w:r>
              <w:t xml:space="preserve"> command request (section </w:t>
            </w:r>
            <w:hyperlink w:anchor="Section_42ececcd37df4340aa50783ba714facb" w:history="1">
              <w:r>
                <w:rPr>
                  <w:rStyle w:val="Hyperlink"/>
                </w:rPr>
                <w:t>2.2.1.11</w:t>
              </w:r>
            </w:hyperlink>
            <w:r>
              <w:t>)</w:t>
            </w:r>
          </w:p>
        </w:tc>
        <w:tc>
          <w:tcPr>
            <w:tcW w:w="0" w:type="auto"/>
          </w:tcPr>
          <w:p w:rsidR="00FB1433" w:rsidRDefault="003A31FC">
            <w:pPr>
              <w:pStyle w:val="TableBodyText"/>
            </w:pPr>
            <w:r>
              <w:rPr>
                <w:b/>
              </w:rPr>
              <w:t>Request</w:t>
            </w:r>
            <w:r>
              <w:t xml:space="preserve"> (section </w:t>
            </w:r>
            <w:hyperlink w:anchor="Section_59ec13c7c4e24292a6217db8781f57c2" w:history="1">
              <w:r>
                <w:rPr>
                  <w:rStyle w:val="Hyperlink"/>
                </w:rPr>
                <w:t>2.2.3.150.2</w:t>
              </w:r>
            </w:hyperlink>
            <w:r>
              <w:t>)</w:t>
            </w:r>
          </w:p>
        </w:tc>
        <w:tc>
          <w:tcPr>
            <w:tcW w:w="0" w:type="auto"/>
          </w:tcPr>
          <w:p w:rsidR="00FB1433" w:rsidRDefault="003A31FC">
            <w:pPr>
              <w:pStyle w:val="TableBodyText"/>
            </w:pPr>
            <w:r>
              <w:rPr>
                <w:b/>
              </w:rPr>
              <w:t>airsyncbase:Body</w:t>
            </w:r>
            <w:r>
              <w:t xml:space="preserve"> (</w:t>
            </w:r>
            <w:hyperlink r:id="rId691" w:anchor="Section_d1ba798741bf483d904596dfe11e3d1c">
              <w:r>
                <w:rPr>
                  <w:rStyle w:val="Hyperlink"/>
                </w:rPr>
                <w:t>[MS-ASAIRS]</w:t>
              </w:r>
            </w:hyperlink>
            <w:r>
              <w:t xml:space="preserve"> section 2.2.2.9)</w:t>
            </w:r>
          </w:p>
          <w:p w:rsidR="00FB1433" w:rsidRDefault="003A31FC">
            <w:pPr>
              <w:pStyle w:val="TableBodyText"/>
            </w:pPr>
            <w:r>
              <w:rPr>
                <w:b/>
              </w:rPr>
              <w:t xml:space="preserve">ProposedStartTime </w:t>
            </w:r>
            <w:r>
              <w:t xml:space="preserve">(section </w:t>
            </w:r>
            <w:hyperlink w:anchor="Section_85189499d91140ae885da55f2cd70c9d" w:history="1">
              <w:r>
                <w:rPr>
                  <w:rStyle w:val="Hyperlink"/>
                </w:rPr>
                <w:t>2.2.3.141</w:t>
              </w:r>
            </w:hyperlink>
            <w:r>
              <w:t>)</w:t>
            </w:r>
          </w:p>
          <w:p w:rsidR="00FB1433" w:rsidRDefault="003A31FC">
            <w:pPr>
              <w:pStyle w:val="TableBodyText"/>
              <w:rPr>
                <w:b/>
              </w:rPr>
            </w:pPr>
            <w:r>
              <w:rPr>
                <w:b/>
              </w:rPr>
              <w:t>ProposedEndTime</w:t>
            </w:r>
          </w:p>
          <w:p w:rsidR="00FB1433" w:rsidRDefault="003A31FC">
            <w:pPr>
              <w:pStyle w:val="TableBodyText"/>
            </w:pPr>
            <w:r>
              <w:t xml:space="preserve">(section </w:t>
            </w:r>
            <w:hyperlink w:anchor="Section_12bb43fa06b14b3080e4a5873510d7eb" w:history="1">
              <w:r>
                <w:rPr>
                  <w:rStyle w:val="Hyperlink"/>
                </w:rPr>
                <w:t>2.2.3.140</w:t>
              </w:r>
            </w:hyperlink>
            <w:r>
              <w:t>)</w:t>
            </w:r>
          </w:p>
        </w:tc>
        <w:tc>
          <w:tcPr>
            <w:tcW w:w="0" w:type="auto"/>
          </w:tcPr>
          <w:p w:rsidR="00FB1433" w:rsidRDefault="003A31FC">
            <w:pPr>
              <w:pStyle w:val="TableBodyText"/>
              <w:rPr>
                <w:b/>
              </w:rPr>
            </w:pPr>
            <w:r>
              <w:rPr>
                <w:b/>
              </w:rPr>
              <w:t>container</w:t>
            </w:r>
            <w:r>
              <w:t xml:space="preserve"> (</w:t>
            </w:r>
            <w:hyperlink r:id="rId692" w:anchor="Section_dcfe20e1cb36457f8c7be5c61351f7d3">
              <w:r>
                <w:rPr>
                  <w:rStyle w:val="Hyperlink"/>
                </w:rPr>
                <w:t>[MS-ASDTYPE]</w:t>
              </w:r>
            </w:hyperlink>
            <w:r>
              <w:t xml:space="preserve"> section 2.2)</w:t>
            </w:r>
          </w:p>
        </w:tc>
        <w:tc>
          <w:tcPr>
            <w:tcW w:w="0" w:type="auto"/>
          </w:tcPr>
          <w:p w:rsidR="00FB1433" w:rsidRDefault="003A31FC">
            <w:pPr>
              <w:pStyle w:val="TableBodyText"/>
            </w:pPr>
            <w:r>
              <w:t>0...1 (optional)</w:t>
            </w:r>
          </w:p>
        </w:tc>
      </w:tr>
    </w:tbl>
    <w:p w:rsidR="00FB1433" w:rsidRDefault="003A31FC">
      <w:r>
        <w:t xml:space="preserve">If the </w:t>
      </w:r>
      <w:r>
        <w:rPr>
          <w:b/>
        </w:rPr>
        <w:t>SendResponse</w:t>
      </w:r>
      <w:r>
        <w:t xml:space="preserve"> element is not present, no emai</w:t>
      </w:r>
      <w:r>
        <w:t xml:space="preserve">l will be sent. If an empty </w:t>
      </w:r>
      <w:r>
        <w:rPr>
          <w:b/>
        </w:rPr>
        <w:t>SendResponse</w:t>
      </w:r>
      <w:r>
        <w:t xml:space="preserve"> node is present, an email with no body will be sent. If a </w:t>
      </w:r>
      <w:r>
        <w:rPr>
          <w:b/>
        </w:rPr>
        <w:t>SendResponse</w:t>
      </w:r>
      <w:r>
        <w:t xml:space="preserve"> node is present with an </w:t>
      </w:r>
      <w:r>
        <w:rPr>
          <w:b/>
        </w:rPr>
        <w:t>airsyncbase:Body</w:t>
      </w:r>
      <w:r>
        <w:t xml:space="preserve"> element, the email will include the specified body.</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69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828" w:name="section_e73323b5509f4069b25ae3709c20f42d"/>
      <w:bookmarkStart w:id="829" w:name="_Toc95366536"/>
      <w:r>
        <w:t>Server</w:t>
      </w:r>
      <w:bookmarkEnd w:id="828"/>
      <w:bookmarkEnd w:id="829"/>
    </w:p>
    <w:p w:rsidR="00FB1433" w:rsidRDefault="003A31FC">
      <w:r>
        <w:t xml:space="preserve">The </w:t>
      </w:r>
      <w:r>
        <w:rPr>
          <w:b/>
        </w:rPr>
        <w:t>Server</w:t>
      </w:r>
      <w:r>
        <w:t xml:space="preserve"> element is a required child element of the </w:t>
      </w:r>
      <w:r>
        <w:rPr>
          <w:b/>
        </w:rPr>
        <w:t xml:space="preserve">Settings </w:t>
      </w:r>
      <w:r>
        <w:t xml:space="preserve">element in </w:t>
      </w:r>
      <w:r>
        <w:rPr>
          <w:b/>
        </w:rPr>
        <w:t>Autodiscover</w:t>
      </w:r>
      <w:r>
        <w:t xml:space="preserve"> command responses that encapsulates settings that apply to a particular server in the </w:t>
      </w:r>
      <w:r>
        <w:rPr>
          <w:b/>
        </w:rPr>
        <w:t>Autodiscover</w:t>
      </w:r>
      <w:r>
        <w:t xml:space="preserve"> command response. </w:t>
      </w:r>
    </w:p>
    <w:p w:rsidR="00FB1433" w:rsidRDefault="003A31FC">
      <w:r>
        <w:t xml:space="preserve">All elements referenced in this section are defined in </w:t>
      </w:r>
      <w:r>
        <w:t>the http://schemas.microsoft.com/exchange/autodiscover/mobilesync/responseschema/2006 namespace.</w:t>
      </w:r>
    </w:p>
    <w:tbl>
      <w:tblPr>
        <w:tblStyle w:val="Table-ShadedHeader"/>
        <w:tblW w:w="0" w:type="auto"/>
        <w:tblLook w:val="04A0" w:firstRow="1" w:lastRow="0" w:firstColumn="1" w:lastColumn="0" w:noHBand="0" w:noVBand="1"/>
      </w:tblPr>
      <w:tblGrid>
        <w:gridCol w:w="2740"/>
        <w:gridCol w:w="1765"/>
        <w:gridCol w:w="1802"/>
        <w:gridCol w:w="1893"/>
        <w:gridCol w:w="127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FB1433" w:rsidRDefault="003A31FC">
            <w:pPr>
              <w:pStyle w:val="TableBodyText"/>
            </w:pPr>
            <w:r>
              <w:rPr>
                <w:b/>
              </w:rPr>
              <w:t>Settings</w:t>
            </w:r>
            <w:r>
              <w:t xml:space="preserve"> (section </w:t>
            </w:r>
            <w:hyperlink w:anchor="Section_83c7c01fafd64b0abb14b3b481d8a2b6" w:history="1">
              <w:r>
                <w:rPr>
                  <w:rStyle w:val="Hyperlink"/>
                </w:rPr>
                <w:t>2.2.3.168.1</w:t>
              </w:r>
            </w:hyperlink>
            <w:r>
              <w:t>)</w:t>
            </w:r>
          </w:p>
        </w:tc>
        <w:tc>
          <w:tcPr>
            <w:tcW w:w="0" w:type="auto"/>
          </w:tcPr>
          <w:p w:rsidR="00FB1433" w:rsidRDefault="003A31FC">
            <w:pPr>
              <w:pStyle w:val="TableBodyText"/>
            </w:pPr>
            <w:r>
              <w:rPr>
                <w:b/>
              </w:rPr>
              <w:t>Type</w:t>
            </w:r>
            <w:r>
              <w:t xml:space="preserve"> (section </w:t>
            </w:r>
            <w:hyperlink w:anchor="Section_25bfc54bb9b54f20bcf968999f52c2b0" w:history="1">
              <w:r>
                <w:rPr>
                  <w:rStyle w:val="Hyperlink"/>
                </w:rPr>
                <w:t>2.2.3.186.1</w:t>
              </w:r>
            </w:hyperlink>
            <w:r>
              <w:t>)</w:t>
            </w:r>
          </w:p>
          <w:p w:rsidR="00FB1433" w:rsidRDefault="003A31FC">
            <w:pPr>
              <w:pStyle w:val="TableBodyText"/>
            </w:pPr>
            <w:r>
              <w:rPr>
                <w:b/>
              </w:rPr>
              <w:t>Url</w:t>
            </w:r>
            <w:r>
              <w:t xml:space="preserve"> (sectio</w:t>
            </w:r>
            <w:r>
              <w:t xml:space="preserve">n </w:t>
            </w:r>
            <w:hyperlink w:anchor="Section_b6fbd7a005b54cee914a53e63b074eb1" w:history="1">
              <w:r>
                <w:rPr>
                  <w:rStyle w:val="Hyperlink"/>
                </w:rPr>
                <w:t>2.2.3.188</w:t>
              </w:r>
            </w:hyperlink>
            <w:r>
              <w:t>)</w:t>
            </w:r>
          </w:p>
          <w:p w:rsidR="00FB1433" w:rsidRDefault="003A31FC">
            <w:pPr>
              <w:pStyle w:val="TableBodyText"/>
            </w:pPr>
            <w:r>
              <w:rPr>
                <w:b/>
              </w:rPr>
              <w:t>Name</w:t>
            </w:r>
            <w:r>
              <w:t xml:space="preserve"> (section </w:t>
            </w:r>
            <w:hyperlink w:anchor="Section_27800302f4474693968b22190f78deba" w:history="1">
              <w:r>
                <w:rPr>
                  <w:rStyle w:val="Hyperlink"/>
                </w:rPr>
                <w:t>2.2.3.120.1</w:t>
              </w:r>
            </w:hyperlink>
            <w:r>
              <w:t>)</w:t>
            </w:r>
          </w:p>
          <w:p w:rsidR="00FB1433" w:rsidRDefault="003A31FC">
            <w:pPr>
              <w:pStyle w:val="TableBodyText"/>
            </w:pPr>
            <w:r>
              <w:rPr>
                <w:b/>
              </w:rPr>
              <w:t>ServerData</w:t>
            </w:r>
            <w:r>
              <w:t xml:space="preserve"> (section </w:t>
            </w:r>
            <w:hyperlink w:anchor="Section_9c90a84984e840b7b9467026faebf648" w:history="1">
              <w:r>
                <w:rPr>
                  <w:rStyle w:val="Hyperlink"/>
                </w:rPr>
                <w:t>2.2.3.165</w:t>
              </w:r>
            </w:hyperlink>
            <w:r>
              <w:t>)</w:t>
            </w:r>
          </w:p>
        </w:tc>
        <w:tc>
          <w:tcPr>
            <w:tcW w:w="0" w:type="auto"/>
          </w:tcPr>
          <w:p w:rsidR="00FB1433" w:rsidRDefault="003A31FC">
            <w:pPr>
              <w:pStyle w:val="TableBodyText"/>
              <w:rPr>
                <w:b/>
              </w:rPr>
            </w:pPr>
            <w:r>
              <w:rPr>
                <w:b/>
              </w:rPr>
              <w:t>conta</w:t>
            </w:r>
            <w:r>
              <w:rPr>
                <w:b/>
              </w:rPr>
              <w:t>iner</w:t>
            </w:r>
            <w:r>
              <w:t xml:space="preserve"> (</w:t>
            </w:r>
            <w:hyperlink r:id="rId694" w:anchor="Section_dcfe20e1cb36457f8c7be5c61351f7d3">
              <w:r>
                <w:rPr>
                  <w:rStyle w:val="Hyperlink"/>
                </w:rPr>
                <w:t>[MS-ASDTYPE]</w:t>
              </w:r>
            </w:hyperlink>
            <w:r>
              <w:t xml:space="preserve"> section 2.2)</w:t>
            </w:r>
          </w:p>
        </w:tc>
        <w:tc>
          <w:tcPr>
            <w:tcW w:w="0" w:type="auto"/>
          </w:tcPr>
          <w:p w:rsidR="00FB1433" w:rsidRDefault="003A31FC">
            <w:pPr>
              <w:pStyle w:val="TableBodyText"/>
            </w:pPr>
            <w:r>
              <w:t>1...N (required)</w:t>
            </w:r>
          </w:p>
        </w:tc>
      </w:tr>
    </w:tbl>
    <w:p w:rsidR="00FB1433" w:rsidRDefault="00FB1433"/>
    <w:p w:rsidR="00FB1433" w:rsidRDefault="003A31FC">
      <w:r>
        <w:rPr>
          <w:b/>
        </w:rPr>
        <w:t>Protocol Versions</w:t>
      </w:r>
    </w:p>
    <w:p w:rsidR="00FB1433" w:rsidRDefault="003A31FC">
      <w:r>
        <w:t>The following table specifies the protocol versions that support this element. The client indicates the p</w:t>
      </w:r>
      <w:r>
        <w:t xml:space="preserve">rotocol version being used by setting either the MS-ASProtocolVersion header, as specified in </w:t>
      </w:r>
      <w:hyperlink r:id="rId695" w:anchor="Section_4cbf28dc287641c69d87ba9db86cd40d">
        <w:r>
          <w:rPr>
            <w:rStyle w:val="Hyperlink"/>
          </w:rPr>
          <w:t>[MS-ASHTTP]</w:t>
        </w:r>
      </w:hyperlink>
      <w:r>
        <w:t xml:space="preserve"> section 2.2.1.1.2.6, or the </w:t>
      </w:r>
      <w:r>
        <w:rPr>
          <w:b/>
        </w:rPr>
        <w:t>Protocol version</w:t>
      </w:r>
      <w:r>
        <w:t xml:space="preserve"> field, as specified in [</w:t>
      </w:r>
      <w:r>
        <w:t>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830" w:name="section_9c90a84984e840b7b9467026faebf648"/>
      <w:bookmarkStart w:id="831" w:name="_Toc95366537"/>
      <w:r>
        <w:t>ServerData</w:t>
      </w:r>
      <w:bookmarkEnd w:id="830"/>
      <w:bookmarkEnd w:id="831"/>
    </w:p>
    <w:p w:rsidR="00FB1433" w:rsidRDefault="003A31FC">
      <w:r>
        <w:t xml:space="preserve">The </w:t>
      </w:r>
      <w:r>
        <w:rPr>
          <w:b/>
        </w:rPr>
        <w:t>ServerData</w:t>
      </w:r>
      <w:r>
        <w:t xml:space="preserve"> element is an optional child element of the </w:t>
      </w:r>
      <w:r>
        <w:rPr>
          <w:b/>
        </w:rPr>
        <w:t xml:space="preserve">Server </w:t>
      </w:r>
      <w:r>
        <w:t xml:space="preserve">element in </w:t>
      </w:r>
      <w:r>
        <w:rPr>
          <w:b/>
        </w:rPr>
        <w:t>Autodiscover</w:t>
      </w:r>
      <w:r>
        <w:t xml:space="preserve"> command responses that specifies the template name for the client certificate.</w:t>
      </w:r>
    </w:p>
    <w:p w:rsidR="00FB1433" w:rsidRDefault="003A31FC">
      <w:r>
        <w:lastRenderedPageBreak/>
        <w:t>All elements referenced in this section are defined in the http://schemas.microsoft.com/exchange/autodiscover/mobilesync/responseschema/2006 namespace.</w:t>
      </w:r>
    </w:p>
    <w:tbl>
      <w:tblPr>
        <w:tblStyle w:val="Table-ShadedHeader"/>
        <w:tblW w:w="0" w:type="auto"/>
        <w:tblLook w:val="04A0" w:firstRow="1" w:lastRow="0" w:firstColumn="1" w:lastColumn="0" w:noHBand="0" w:noVBand="1"/>
      </w:tblPr>
      <w:tblGrid>
        <w:gridCol w:w="3081"/>
        <w:gridCol w:w="1729"/>
        <w:gridCol w:w="1297"/>
        <w:gridCol w:w="2023"/>
        <w:gridCol w:w="134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FB1433" w:rsidRDefault="003A31FC">
            <w:pPr>
              <w:pStyle w:val="TableBodyText"/>
            </w:pPr>
            <w:r>
              <w:rPr>
                <w:b/>
              </w:rPr>
              <w:t>Server</w:t>
            </w:r>
            <w:r>
              <w:t xml:space="preserve"> (section </w:t>
            </w:r>
            <w:hyperlink w:anchor="Section_e73323b5509f4069b25ae3709c20f42d" w:history="1">
              <w:r>
                <w:rPr>
                  <w:rStyle w:val="Hyperlink"/>
                </w:rPr>
                <w:t>2.2.3.164</w:t>
              </w:r>
            </w:hyperlink>
            <w:r>
              <w:t>)</w:t>
            </w:r>
          </w:p>
        </w:tc>
        <w:tc>
          <w:tcPr>
            <w:tcW w:w="0" w:type="auto"/>
          </w:tcPr>
          <w:p w:rsidR="00FB1433" w:rsidRDefault="003A31FC">
            <w:pPr>
              <w:pStyle w:val="TableBodyText"/>
            </w:pPr>
            <w:r>
              <w:t>Non</w:t>
            </w:r>
            <w:r>
              <w:t>e</w:t>
            </w:r>
          </w:p>
        </w:tc>
        <w:tc>
          <w:tcPr>
            <w:tcW w:w="0" w:type="auto"/>
          </w:tcPr>
          <w:p w:rsidR="00FB1433" w:rsidRDefault="003A31FC">
            <w:pPr>
              <w:pStyle w:val="TableBodyText"/>
              <w:rPr>
                <w:b/>
              </w:rPr>
            </w:pPr>
            <w:r>
              <w:rPr>
                <w:b/>
              </w:rPr>
              <w:t>string</w:t>
            </w:r>
            <w:r>
              <w:t xml:space="preserve"> (</w:t>
            </w:r>
            <w:hyperlink r:id="rId696" w:anchor="Section_dcfe20e1cb36457f8c7be5c61351f7d3">
              <w:r>
                <w:rPr>
                  <w:rStyle w:val="Hyperlink"/>
                </w:rPr>
                <w:t>[MS-ASDTYPE]</w:t>
              </w:r>
            </w:hyperlink>
            <w:r>
              <w:t xml:space="preserve"> section 2.7)</w:t>
            </w:r>
            <w:r>
              <w:rPr>
                <w:b/>
              </w:rPr>
              <w:t xml:space="preserve"> </w:t>
            </w:r>
          </w:p>
        </w:tc>
        <w:tc>
          <w:tcPr>
            <w:tcW w:w="0" w:type="auto"/>
          </w:tcPr>
          <w:p w:rsidR="00FB1433" w:rsidRDefault="003A31FC">
            <w:pPr>
              <w:pStyle w:val="TableBodyText"/>
            </w:pPr>
            <w:r>
              <w:t>0...1 (optional)</w:t>
            </w:r>
          </w:p>
        </w:tc>
      </w:tr>
    </w:tbl>
    <w:p w:rsidR="00FB1433" w:rsidRDefault="003A31FC">
      <w:r>
        <w:t xml:space="preserve">The </w:t>
      </w:r>
      <w:r>
        <w:rPr>
          <w:b/>
        </w:rPr>
        <w:t>ServerData</w:t>
      </w:r>
      <w:r>
        <w:t xml:space="preserve"> element is a </w:t>
      </w:r>
      <w:r>
        <w:rPr>
          <w:b/>
        </w:rPr>
        <w:t>string</w:t>
      </w:r>
      <w:r>
        <w:t xml:space="preserve"> value that is present only when the </w:t>
      </w:r>
      <w:r>
        <w:rPr>
          <w:b/>
        </w:rPr>
        <w:t>Type</w:t>
      </w:r>
      <w:r>
        <w:t xml:space="preserve"> element (section </w:t>
      </w:r>
      <w:hyperlink w:anchor="Section_25bfc54bb9b54f20bcf968999f52c2b0" w:history="1">
        <w:r>
          <w:rPr>
            <w:rStyle w:val="Hyperlink"/>
          </w:rPr>
          <w:t>2.2.3.186.1</w:t>
        </w:r>
      </w:hyperlink>
      <w:r>
        <w:t>) value is set to "CertEnroll".</w:t>
      </w:r>
    </w:p>
    <w:p w:rsidR="00FB1433" w:rsidRDefault="003A31FC">
      <w:r>
        <w:rPr>
          <w:b/>
        </w:rPr>
        <w:t>Protocol Versions</w:t>
      </w:r>
    </w:p>
    <w:p w:rsidR="00FB1433" w:rsidRDefault="003A31FC">
      <w:r>
        <w:t>The following table specifies the protocol versions that support this element. The client indicates the protocol version being used by se</w:t>
      </w:r>
      <w:r>
        <w:t xml:space="preserve">tting either the MS-ASProtocolVersion header, as specified in </w:t>
      </w:r>
      <w:hyperlink r:id="rId697" w:anchor="Section_4cbf28dc287641c69d87ba9db86cd40d">
        <w:r>
          <w:rPr>
            <w:rStyle w:val="Hyperlink"/>
          </w:rPr>
          <w:t>[MS-ASHTTP]</w:t>
        </w:r>
      </w:hyperlink>
      <w:r>
        <w:t xml:space="preserve"> section 2.2.1.1.2.6, or the </w:t>
      </w:r>
      <w:r>
        <w:rPr>
          <w:b/>
        </w:rPr>
        <w:t>Protocol version</w:t>
      </w:r>
      <w:r>
        <w:t xml:space="preserve"> field, as specified in [MS-ASHTTP] section 2.2.1.1.1.1, </w:t>
      </w:r>
      <w:r>
        <w:t>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832" w:name="section_52b4b13cc4e2492496af082280c14de9"/>
      <w:bookmarkStart w:id="833" w:name="_Toc95366538"/>
      <w:r>
        <w:t>ServerId</w:t>
      </w:r>
      <w:bookmarkEnd w:id="832"/>
      <w:bookmarkEnd w:id="833"/>
    </w:p>
    <w:p w:rsidR="00FB1433" w:rsidRDefault="003A31FC">
      <w:r>
        <w:t xml:space="preserve">The </w:t>
      </w:r>
      <w:r>
        <w:rPr>
          <w:b/>
        </w:rPr>
        <w:t>ServerId</w:t>
      </w:r>
      <w:r>
        <w:t xml:space="preserve"> element is used in the following command requests and responses:</w:t>
      </w:r>
    </w:p>
    <w:p w:rsidR="00FB1433" w:rsidRDefault="003A31FC">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FB1433" w:rsidRDefault="003A31FC">
      <w:pPr>
        <w:pStyle w:val="ListParagraph"/>
        <w:numPr>
          <w:ilvl w:val="0"/>
          <w:numId w:val="57"/>
        </w:numPr>
      </w:pPr>
      <w:r>
        <w:rPr>
          <w:b/>
        </w:rPr>
        <w:t xml:space="preserve">FolderCreate </w:t>
      </w:r>
      <w:r>
        <w:t xml:space="preserve">command responses (section </w:t>
      </w:r>
      <w:hyperlink w:anchor="Section_6f182dfb506e4e8ebe82ef814cc4e9d5" w:history="1">
        <w:r>
          <w:rPr>
            <w:rStyle w:val="Hyperlink"/>
          </w:rPr>
          <w:t>2.2.1.3</w:t>
        </w:r>
      </w:hyperlink>
      <w:r>
        <w:t>)</w:t>
      </w:r>
    </w:p>
    <w:p w:rsidR="00FB1433" w:rsidRDefault="003A31FC">
      <w:pPr>
        <w:pStyle w:val="ListParagraph"/>
        <w:numPr>
          <w:ilvl w:val="0"/>
          <w:numId w:val="57"/>
        </w:numPr>
      </w:pPr>
      <w:r>
        <w:rPr>
          <w:b/>
        </w:rPr>
        <w:t>FolderDelete</w:t>
      </w:r>
      <w:r>
        <w:t xml:space="preserve"> command requests (section </w:t>
      </w:r>
      <w:hyperlink w:anchor="Section_731d53ee7f324888aee21072bc30c651" w:history="1">
        <w:r>
          <w:rPr>
            <w:rStyle w:val="Hyperlink"/>
          </w:rPr>
          <w:t>2.2.1.4</w:t>
        </w:r>
      </w:hyperlink>
      <w:r>
        <w:t>)</w:t>
      </w:r>
    </w:p>
    <w:p w:rsidR="00FB1433" w:rsidRDefault="003A31FC">
      <w:pPr>
        <w:pStyle w:val="ListParagraph"/>
        <w:numPr>
          <w:ilvl w:val="0"/>
          <w:numId w:val="57"/>
        </w:numPr>
      </w:pPr>
      <w:r>
        <w:rPr>
          <w:b/>
        </w:rPr>
        <w:t xml:space="preserve">FolderSync </w:t>
      </w:r>
      <w:r>
        <w:t xml:space="preserve">command responses (section </w:t>
      </w:r>
      <w:hyperlink w:anchor="Section_e4dc4ff8cf5a41d9abb86188068b0b9b" w:history="1">
        <w:r>
          <w:rPr>
            <w:rStyle w:val="Hyperlink"/>
          </w:rPr>
          <w:t>2.2.1.5</w:t>
        </w:r>
      </w:hyperlink>
      <w:r>
        <w:t>)</w:t>
      </w:r>
    </w:p>
    <w:p w:rsidR="00FB1433" w:rsidRDefault="003A31FC">
      <w:pPr>
        <w:pStyle w:val="ListParagraph"/>
        <w:numPr>
          <w:ilvl w:val="0"/>
          <w:numId w:val="57"/>
        </w:numPr>
      </w:pPr>
      <w:r>
        <w:rPr>
          <w:b/>
        </w:rPr>
        <w:t xml:space="preserve">FolderUpdate </w:t>
      </w:r>
      <w:r>
        <w:t xml:space="preserve">command requests (section </w:t>
      </w:r>
      <w:hyperlink w:anchor="Section_afcaf4ed11654f4eaeabf193cf0e9983" w:history="1">
        <w:r>
          <w:rPr>
            <w:rStyle w:val="Hyperlink"/>
          </w:rPr>
          <w:t>2.2.1.6</w:t>
        </w:r>
      </w:hyperlink>
      <w:r>
        <w:t>)</w:t>
      </w:r>
    </w:p>
    <w:p w:rsidR="00FB1433" w:rsidRDefault="003A31FC">
      <w:pPr>
        <w:pStyle w:val="ListParagraph"/>
        <w:numPr>
          <w:ilvl w:val="0"/>
          <w:numId w:val="57"/>
        </w:numPr>
      </w:pPr>
      <w:r>
        <w:rPr>
          <w:b/>
        </w:rPr>
        <w:t>GetHierarchy</w:t>
      </w:r>
      <w:r>
        <w:t xml:space="preserve"> command response (section </w:t>
      </w:r>
      <w:hyperlink w:anchor="Section_2852ec1492224eb7b52495abfb621598" w:history="1">
        <w:r>
          <w:rPr>
            <w:rStyle w:val="Hyperlink"/>
          </w:rPr>
          <w:t>2.2.1.8</w:t>
        </w:r>
      </w:hyperlink>
      <w:r>
        <w:t>)</w:t>
      </w:r>
    </w:p>
    <w:p w:rsidR="00FB1433" w:rsidRDefault="003A31FC">
      <w:pPr>
        <w:pStyle w:val="ListParagraph"/>
        <w:numPr>
          <w:ilvl w:val="0"/>
          <w:numId w:val="57"/>
        </w:numPr>
      </w:pPr>
      <w:r>
        <w:rPr>
          <w:b/>
        </w:rPr>
        <w:t xml:space="preserve">ItemOperations </w:t>
      </w:r>
      <w:r>
        <w:t xml:space="preserve">command requests and responses (section </w:t>
      </w:r>
      <w:hyperlink w:anchor="Section_9d4264fb42f547fb81335e68c52dd339" w:history="1">
        <w:r>
          <w:rPr>
            <w:rStyle w:val="Hyperlink"/>
          </w:rPr>
          <w:t>2.2.1.1</w:t>
        </w:r>
        <w:r>
          <w:rPr>
            <w:rStyle w:val="Hyperlink"/>
          </w:rPr>
          <w:t>0</w:t>
        </w:r>
      </w:hyperlink>
      <w:r>
        <w:t>)</w:t>
      </w:r>
    </w:p>
    <w:p w:rsidR="00FB1433" w:rsidRDefault="003A31FC">
      <w:pPr>
        <w:pStyle w:val="ListParagraph"/>
        <w:numPr>
          <w:ilvl w:val="0"/>
          <w:numId w:val="57"/>
        </w:numPr>
      </w:pPr>
      <w:r>
        <w:rPr>
          <w:b/>
        </w:rPr>
        <w:t xml:space="preserve">Sync </w:t>
      </w:r>
      <w:r>
        <w:t xml:space="preserve">command requests and responses (section </w:t>
      </w:r>
      <w:hyperlink w:anchor="Section_89449dc4678c4deb9be2e1dbbc43e2f5" w:history="1">
        <w:r>
          <w:rPr>
            <w:rStyle w:val="Hyperlink"/>
          </w:rPr>
          <w:t>2.2.1.21</w:t>
        </w:r>
      </w:hyperlink>
      <w:r>
        <w:t>)</w:t>
      </w:r>
    </w:p>
    <w:p w:rsidR="00FB1433" w:rsidRDefault="003A31FC">
      <w:r>
        <w:t xml:space="preserve">The definition of the </w:t>
      </w:r>
      <w:r>
        <w:rPr>
          <w:b/>
        </w:rPr>
        <w:t>ServerId</w:t>
      </w:r>
      <w:r>
        <w:t xml:space="preserve"> element differs according to the context in which it is used. For more details, see section </w:t>
      </w:r>
      <w:hyperlink w:anchor="Section_61ad482d026b4791a1c2d03ebf3706cc" w:history="1">
        <w:r>
          <w:rPr>
            <w:rStyle w:val="Hyperlink"/>
          </w:rPr>
          <w:t>2.2.3.166.1</w:t>
        </w:r>
      </w:hyperlink>
      <w:r>
        <w:t xml:space="preserve">, section </w:t>
      </w:r>
      <w:hyperlink w:anchor="Section_9f40d89d6dc547e18363f300f0060bb9" w:history="1">
        <w:r>
          <w:rPr>
            <w:rStyle w:val="Hyperlink"/>
          </w:rPr>
          <w:t>2.2.3.166.2</w:t>
        </w:r>
      </w:hyperlink>
      <w:r>
        <w:t xml:space="preserve">, section </w:t>
      </w:r>
      <w:hyperlink w:anchor="Section_38f60c5eb0f64c0d93d5a943194457e2" w:history="1">
        <w:r>
          <w:rPr>
            <w:rStyle w:val="Hyperlink"/>
          </w:rPr>
          <w:t>2.2.3.166.3</w:t>
        </w:r>
      </w:hyperlink>
      <w:r>
        <w:t xml:space="preserve">, section </w:t>
      </w:r>
      <w:hyperlink w:anchor="Section_80e7ad4e64ea4e59a90dd98c2e0f3ad1" w:history="1">
        <w:r>
          <w:rPr>
            <w:rStyle w:val="Hyperlink"/>
          </w:rPr>
          <w:t>2.2.3.166.4</w:t>
        </w:r>
      </w:hyperlink>
      <w:r>
        <w:t xml:space="preserve">, section </w:t>
      </w:r>
      <w:hyperlink w:anchor="Section_4ad53116b6884062aad9c547ba77e300" w:history="1">
        <w:r>
          <w:rPr>
            <w:rStyle w:val="Hyperlink"/>
          </w:rPr>
          <w:t>2.2.3.166.5</w:t>
        </w:r>
      </w:hyperlink>
      <w:r>
        <w:t xml:space="preserve">, section </w:t>
      </w:r>
      <w:hyperlink w:anchor="Section_4463d961be6d46ceb4cc1ae1e58ac72c" w:history="1">
        <w:r>
          <w:rPr>
            <w:rStyle w:val="Hyperlink"/>
          </w:rPr>
          <w:t>2.2.3.166.6</w:t>
        </w:r>
      </w:hyperlink>
      <w:r>
        <w:t xml:space="preserve">, section </w:t>
      </w:r>
      <w:hyperlink w:anchor="Section_2b9f2650130b4864b51ac58f83a51f38" w:history="1">
        <w:r>
          <w:rPr>
            <w:rStyle w:val="Hyperlink"/>
          </w:rPr>
          <w:t>2.2.3.166.7</w:t>
        </w:r>
      </w:hyperlink>
      <w:r>
        <w:t xml:space="preserve"> and section </w:t>
      </w:r>
      <w:hyperlink w:anchor="Section_a875f1e437ae4ec3832f2e1867c13c0a" w:history="1">
        <w:r>
          <w:rPr>
            <w:rStyle w:val="Hyperlink"/>
          </w:rPr>
          <w:t>2.2.3.166.8</w:t>
        </w:r>
      </w:hyperlink>
      <w:r>
        <w:t>.</w:t>
      </w:r>
    </w:p>
    <w:p w:rsidR="00FB1433" w:rsidRDefault="003A31FC">
      <w:pPr>
        <w:pStyle w:val="Heading5"/>
      </w:pPr>
      <w:bookmarkStart w:id="834" w:name="section_61ad482d026b4791a1c2d03ebf3706cc"/>
      <w:bookmarkStart w:id="835" w:name="_Toc95366539"/>
      <w:r>
        <w:lastRenderedPageBreak/>
        <w:t>ServerId (Find)</w:t>
      </w:r>
      <w:bookmarkEnd w:id="834"/>
      <w:bookmarkEnd w:id="835"/>
    </w:p>
    <w:p w:rsidR="00FB1433" w:rsidRDefault="003A31FC">
      <w:r>
        <w:t xml:space="preserve">The </w:t>
      </w:r>
      <w:r>
        <w:rPr>
          <w:b/>
        </w:rPr>
        <w:t>airsync:ServerId</w:t>
      </w:r>
      <w:r>
        <w:t xml:space="preserve"> element is a required child element of the </w:t>
      </w:r>
      <w:r>
        <w:rPr>
          <w:b/>
        </w:rPr>
        <w:t xml:space="preserve">Result </w:t>
      </w:r>
      <w:r>
        <w:t xml:space="preserve">element under the </w:t>
      </w:r>
      <w:r>
        <w:rPr>
          <w:b/>
        </w:rPr>
        <w:t xml:space="preserve">Find </w:t>
      </w:r>
      <w:r>
        <w:t xml:space="preserve">element (section </w:t>
      </w:r>
      <w:hyperlink w:anchor="Section_7a0b9ed81b924f878f6ad759249a91e4" w:history="1">
        <w:r>
          <w:rPr>
            <w:rStyle w:val="Hyperlink"/>
          </w:rPr>
          <w:t>2.2.3.69</w:t>
        </w:r>
      </w:hyperlink>
      <w:r>
        <w:t xml:space="preserve">) in </w:t>
      </w:r>
      <w:r>
        <w:rPr>
          <w:b/>
        </w:rPr>
        <w:t xml:space="preserve">Find </w:t>
      </w:r>
      <w:r>
        <w:t>command responses.</w:t>
      </w:r>
    </w:p>
    <w:p w:rsidR="00FB1433" w:rsidRDefault="003A31FC">
      <w:r>
        <w:t xml:space="preserve">All elements referenced in this section are defined in the </w:t>
      </w:r>
      <w:r>
        <w:rPr>
          <w:b/>
        </w:rPr>
        <w:t>Find</w:t>
      </w:r>
      <w:r>
        <w:t xml:space="preserve"> namespace, except where otherwise indicated by the presence of a namespace prefix (as defined i</w:t>
      </w:r>
      <w:r>
        <w:t xml:space="preserve">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63"/>
        <w:gridCol w:w="1922"/>
        <w:gridCol w:w="1314"/>
        <w:gridCol w:w="2093"/>
        <w:gridCol w:w="138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Find </w:t>
            </w:r>
            <w:r>
              <w:t xml:space="preserve">command response (section </w:t>
            </w:r>
            <w:hyperlink w:anchor="Section_2e6a37ac1b17421e85bc371cbddde930" w:history="1">
              <w:r>
                <w:rPr>
                  <w:rStyle w:val="Hyperlink"/>
                </w:rPr>
                <w:t>2.2.1</w:t>
              </w:r>
              <w:r>
                <w:rPr>
                  <w:rStyle w:val="Hyperlink"/>
                </w:rPr>
                <w:t>.2</w:t>
              </w:r>
            </w:hyperlink>
            <w:r>
              <w:t>)</w:t>
            </w:r>
          </w:p>
        </w:tc>
        <w:tc>
          <w:tcPr>
            <w:tcW w:w="0" w:type="auto"/>
          </w:tcPr>
          <w:p w:rsidR="00FB1433" w:rsidRDefault="003A31FC">
            <w:pPr>
              <w:pStyle w:val="TableBodyText"/>
            </w:pPr>
            <w:r>
              <w:rPr>
                <w:b/>
              </w:rPr>
              <w:t xml:space="preserve">Result </w:t>
            </w:r>
            <w:r>
              <w:t xml:space="preserve">(section </w:t>
            </w:r>
            <w:hyperlink w:anchor="Section_92abf8dc678c45c990353080a072368a" w:history="1">
              <w:r>
                <w:rPr>
                  <w:rStyle w:val="Hyperlink"/>
                </w:rPr>
                <w:t>2.2.3.155.1</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698" w:anchor="Section_dcfe20e1cb36457f8c7be5c61351f7d3">
              <w:r>
                <w:rPr>
                  <w:rStyle w:val="Hyperlink"/>
                </w:rPr>
                <w:t>[MS-ASDTYPE]</w:t>
              </w:r>
            </w:hyperlink>
            <w:r>
              <w:t xml:space="preserve"> section 2.7) </w:t>
            </w:r>
          </w:p>
        </w:tc>
        <w:tc>
          <w:tcPr>
            <w:tcW w:w="0" w:type="auto"/>
          </w:tcPr>
          <w:p w:rsidR="00FB1433" w:rsidRDefault="003A31FC">
            <w:pPr>
              <w:pStyle w:val="TableBodyText"/>
            </w:pPr>
            <w:r>
              <w:t>1…1 (required)</w:t>
            </w:r>
          </w:p>
        </w:tc>
      </w:tr>
    </w:tbl>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69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836" w:name="section_9f40d89d6dc547e18363f300f0060bb9"/>
      <w:bookmarkStart w:id="837" w:name="_Toc95366540"/>
      <w:r>
        <w:t>ServerId (FolderCreate)</w:t>
      </w:r>
      <w:bookmarkEnd w:id="836"/>
      <w:bookmarkEnd w:id="837"/>
    </w:p>
    <w:p w:rsidR="00FB1433" w:rsidRDefault="003A31FC">
      <w:r>
        <w:t xml:space="preserve">The </w:t>
      </w:r>
      <w:r>
        <w:rPr>
          <w:b/>
        </w:rPr>
        <w:t>ServerId</w:t>
      </w:r>
      <w:r>
        <w:t xml:space="preserve"> element is an optional child element of the </w:t>
      </w:r>
      <w:r>
        <w:rPr>
          <w:b/>
        </w:rPr>
        <w:t xml:space="preserve">FolderCreate </w:t>
      </w:r>
      <w:r>
        <w:t xml:space="preserve">element in </w:t>
      </w:r>
      <w:r>
        <w:rPr>
          <w:b/>
        </w:rPr>
        <w:t>FolderCreate</w:t>
      </w:r>
      <w:r>
        <w:t xml:space="preserve"> command responses that uniquely identifies a new folder on a server. The </w:t>
      </w:r>
      <w:r>
        <w:rPr>
          <w:b/>
        </w:rPr>
        <w:t>ServerId</w:t>
      </w:r>
      <w:r>
        <w:t xml:space="preserve"> of the new folder is returned to the client after a succ</w:t>
      </w:r>
      <w:r>
        <w:t xml:space="preserve">essful </w:t>
      </w:r>
      <w:r>
        <w:rPr>
          <w:b/>
        </w:rPr>
        <w:t>FolderCreate</w:t>
      </w:r>
      <w:r>
        <w:t xml:space="preserve"> command request (section </w:t>
      </w:r>
      <w:hyperlink w:anchor="Section_6f182dfb506e4e8ebe82ef814cc4e9d5" w:history="1">
        <w:r>
          <w:rPr>
            <w:rStyle w:val="Hyperlink"/>
          </w:rPr>
          <w:t>2.2.1.3</w:t>
        </w:r>
      </w:hyperlink>
      <w:r>
        <w:t xml:space="preserve">). The </w:t>
      </w:r>
      <w:r>
        <w:rPr>
          <w:b/>
        </w:rPr>
        <w:t>ServerId</w:t>
      </w:r>
      <w:r>
        <w:t xml:space="preserve"> can also be used in the </w:t>
      </w:r>
      <w:r>
        <w:rPr>
          <w:b/>
        </w:rPr>
        <w:t>ServerId</w:t>
      </w:r>
      <w:r>
        <w:t xml:space="preserve"> element of future </w:t>
      </w:r>
      <w:r>
        <w:rPr>
          <w:b/>
        </w:rPr>
        <w:t>FolderDelete</w:t>
      </w:r>
      <w:r>
        <w:t xml:space="preserve"> command requests (section </w:t>
      </w:r>
      <w:hyperlink w:anchor="Section_731d53ee7f324888aee21072bc30c651" w:history="1">
        <w:r>
          <w:rPr>
            <w:rStyle w:val="Hyperlink"/>
          </w:rPr>
          <w:t>2.2.1.4</w:t>
        </w:r>
      </w:hyperlink>
      <w:r>
        <w:t xml:space="preserve">) and </w:t>
      </w:r>
      <w:r>
        <w:rPr>
          <w:b/>
        </w:rPr>
        <w:t>FolderUpdate</w:t>
      </w:r>
      <w:r>
        <w:t xml:space="preserve"> command requests (section </w:t>
      </w:r>
      <w:hyperlink w:anchor="Section_afcaf4ed11654f4eaeabf193cf0e9983" w:history="1">
        <w:r>
          <w:rPr>
            <w:rStyle w:val="Hyperlink"/>
          </w:rPr>
          <w:t>2.2.1.6</w:t>
        </w:r>
      </w:hyperlink>
      <w:r>
        <w:t xml:space="preserve">). The client MUST store the </w:t>
      </w:r>
      <w:r>
        <w:rPr>
          <w:b/>
        </w:rPr>
        <w:t>ServerId</w:t>
      </w:r>
      <w:r>
        <w:t xml:space="preserve"> for each folder and MUST be able to locate a folder on the client given a </w:t>
      </w:r>
      <w:r>
        <w:rPr>
          <w:b/>
        </w:rPr>
        <w:t>Ser</w:t>
      </w:r>
      <w:r>
        <w:rPr>
          <w:b/>
        </w:rPr>
        <w:t>verId</w:t>
      </w:r>
      <w:r>
        <w:t xml:space="preserve">. </w:t>
      </w:r>
    </w:p>
    <w:p w:rsidR="00FB1433" w:rsidRDefault="003A31FC">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460"/>
        <w:gridCol w:w="2182"/>
        <w:gridCol w:w="1323"/>
        <w:gridCol w:w="2130"/>
        <w:gridCol w:w="138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FolderCreate </w:t>
            </w:r>
            <w:r>
              <w:t>command response</w:t>
            </w:r>
          </w:p>
        </w:tc>
        <w:tc>
          <w:tcPr>
            <w:tcW w:w="0" w:type="auto"/>
          </w:tcPr>
          <w:p w:rsidR="00FB1433" w:rsidRDefault="003A31FC">
            <w:pPr>
              <w:pStyle w:val="TableBodyText"/>
            </w:pPr>
            <w:r>
              <w:rPr>
                <w:b/>
              </w:rPr>
              <w:t>FolderCreate</w:t>
            </w:r>
            <w:r>
              <w:t xml:space="preserve"> (section </w:t>
            </w:r>
            <w:hyperlink w:anchor="Section_a6a5a0b4b7cb41c4981fa066335c070d" w:history="1">
              <w:r>
                <w:rPr>
                  <w:rStyle w:val="Hyperlink"/>
                </w:rPr>
                <w:t>2.2.3.72</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700" w:anchor="Section_dcfe20e1cb36457f8c7be5c61351f7d3">
              <w:r>
                <w:rPr>
                  <w:rStyle w:val="Hyperlink"/>
                </w:rPr>
                <w:t>[MS-ASDTYPE]</w:t>
              </w:r>
            </w:hyperlink>
            <w:r>
              <w:t xml:space="preserve"> section 2.7) </w:t>
            </w:r>
          </w:p>
        </w:tc>
        <w:tc>
          <w:tcPr>
            <w:tcW w:w="0" w:type="auto"/>
          </w:tcPr>
          <w:p w:rsidR="00FB1433" w:rsidRDefault="003A31FC">
            <w:pPr>
              <w:pStyle w:val="TableBodyText"/>
            </w:pPr>
            <w:r>
              <w:t>0...1 (optional)</w:t>
            </w:r>
          </w:p>
        </w:tc>
      </w:tr>
    </w:tbl>
    <w:p w:rsidR="00FB1433" w:rsidRDefault="003A31FC">
      <w:r>
        <w:t xml:space="preserve">The </w:t>
      </w:r>
      <w:r>
        <w:rPr>
          <w:b/>
        </w:rPr>
        <w:t>ServerId</w:t>
      </w:r>
      <w:r>
        <w:t xml:space="preserve"> element MUST be returned if the </w:t>
      </w:r>
      <w:r>
        <w:rPr>
          <w:b/>
        </w:rPr>
        <w:t>Fol</w:t>
      </w:r>
      <w:r>
        <w:rPr>
          <w:b/>
        </w:rPr>
        <w:t>derCreate</w:t>
      </w:r>
      <w:r>
        <w:t xml:space="preserve"> command request was successful and the element MUST NOT be returned if the </w:t>
      </w:r>
      <w:r>
        <w:rPr>
          <w:b/>
        </w:rPr>
        <w:t>FolderCreate</w:t>
      </w:r>
      <w:r>
        <w:t xml:space="preserve"> command request fails. The </w:t>
      </w:r>
      <w:r>
        <w:rPr>
          <w:b/>
        </w:rPr>
        <w:t>ServerId</w:t>
      </w:r>
      <w:r>
        <w:t xml:space="preserve"> element value can be up to 64 characters in length.</w:t>
      </w:r>
    </w:p>
    <w:p w:rsidR="00FB1433" w:rsidRDefault="003A31FC">
      <w:r>
        <w:rPr>
          <w:b/>
        </w:rPr>
        <w:lastRenderedPageBreak/>
        <w:t>Protocol Versions</w:t>
      </w:r>
    </w:p>
    <w:p w:rsidR="00FB1433" w:rsidRDefault="003A31FC">
      <w:r>
        <w:t xml:space="preserve">The following table specifies the protocol versions </w:t>
      </w:r>
      <w:r>
        <w:t xml:space="preserve">that support this element. The client indicates the protocol version being used by setting either the MS-ASProtocolVersion header, as specified in </w:t>
      </w:r>
      <w:hyperlink r:id="rId701" w:anchor="Section_4cbf28dc287641c69d87ba9db86cd40d">
        <w:r>
          <w:rPr>
            <w:rStyle w:val="Hyperlink"/>
          </w:rPr>
          <w:t>[MS-ASHTTP]</w:t>
        </w:r>
      </w:hyperlink>
      <w:r>
        <w:t xml:space="preserve"> section 2.2.1.1.</w:t>
      </w:r>
      <w:r>
        <w:t xml:space="preserve">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838" w:name="section_38f60c5eb0f64c0d93d5a943194457e2"/>
      <w:bookmarkStart w:id="839" w:name="_Toc95366541"/>
      <w:r>
        <w:t>ServerId (FolderDelete)</w:t>
      </w:r>
      <w:bookmarkEnd w:id="838"/>
      <w:bookmarkEnd w:id="839"/>
    </w:p>
    <w:p w:rsidR="00FB1433" w:rsidRDefault="003A31FC">
      <w:r>
        <w:t xml:space="preserve">The </w:t>
      </w:r>
      <w:r>
        <w:rPr>
          <w:b/>
        </w:rPr>
        <w:t>ServerId</w:t>
      </w:r>
      <w:r>
        <w:t xml:space="preserve"> element is a required child element of the </w:t>
      </w:r>
      <w:r>
        <w:rPr>
          <w:b/>
        </w:rPr>
        <w:t xml:space="preserve">FolderDelete </w:t>
      </w:r>
      <w:r>
        <w:t xml:space="preserve">element in </w:t>
      </w:r>
      <w:r>
        <w:rPr>
          <w:b/>
        </w:rPr>
        <w:t>FolderDelete</w:t>
      </w:r>
      <w:r>
        <w:t xml:space="preserve"> command requests that specifies the folder on the server to be deleted, and it is a unique identifier assigned by the server to each folder that can be synchronized.</w:t>
      </w:r>
    </w:p>
    <w:p w:rsidR="00FB1433" w:rsidRDefault="003A31FC">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04"/>
        <w:gridCol w:w="2030"/>
        <w:gridCol w:w="1275"/>
        <w:gridCol w:w="1934"/>
        <w:gridCol w:w="1332"/>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FolderDelete </w:t>
            </w:r>
            <w:r>
              <w:t xml:space="preserve">command request (section </w:t>
            </w:r>
            <w:hyperlink w:anchor="Section_731d53ee7f324888aee21072bc30c651" w:history="1">
              <w:r>
                <w:rPr>
                  <w:rStyle w:val="Hyperlink"/>
                </w:rPr>
                <w:t>2.2.1.4</w:t>
              </w:r>
            </w:hyperlink>
            <w:r>
              <w:t>)</w:t>
            </w:r>
          </w:p>
        </w:tc>
        <w:tc>
          <w:tcPr>
            <w:tcW w:w="0" w:type="auto"/>
          </w:tcPr>
          <w:p w:rsidR="00FB1433" w:rsidRDefault="003A31FC">
            <w:pPr>
              <w:pStyle w:val="TableBodyText"/>
            </w:pPr>
            <w:r>
              <w:rPr>
                <w:b/>
              </w:rPr>
              <w:t>FolderDelete</w:t>
            </w:r>
            <w:r>
              <w:t xml:space="preserve"> (section </w:t>
            </w:r>
            <w:hyperlink w:anchor="Section_734a6d368d804de5a67512eaea428b94" w:history="1">
              <w:r>
                <w:rPr>
                  <w:rStyle w:val="Hyperlink"/>
                </w:rPr>
                <w:t>2.2.3.73</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702" w:anchor="Section_dcfe20e1cb36457f8c7be5c61351f7d3">
              <w:r>
                <w:rPr>
                  <w:rStyle w:val="Hyperlink"/>
                </w:rPr>
                <w:t>[MS-ASDTYPE]</w:t>
              </w:r>
            </w:hyperlink>
            <w:r>
              <w:t xml:space="preserve"> section 2.7) </w:t>
            </w:r>
          </w:p>
        </w:tc>
        <w:tc>
          <w:tcPr>
            <w:tcW w:w="0" w:type="auto"/>
          </w:tcPr>
          <w:p w:rsidR="00FB1433" w:rsidRDefault="003A31FC">
            <w:pPr>
              <w:pStyle w:val="TableBodyText"/>
            </w:pPr>
            <w:r>
              <w:t>1…1 (required)</w:t>
            </w:r>
          </w:p>
        </w:tc>
      </w:tr>
    </w:tbl>
    <w:p w:rsidR="00FB1433" w:rsidRDefault="003A31FC">
      <w:r>
        <w:t xml:space="preserve">The server ID of the folder to be deleted is returned to the client in the </w:t>
      </w:r>
      <w:r>
        <w:rPr>
          <w:b/>
        </w:rPr>
        <w:t>ServerId</w:t>
      </w:r>
      <w:r>
        <w:t xml:space="preserve"> element of a previous </w:t>
      </w:r>
      <w:r>
        <w:rPr>
          <w:b/>
        </w:rPr>
        <w:t>FolderSync</w:t>
      </w:r>
      <w:r>
        <w:t xml:space="preserve"> command (section </w:t>
      </w:r>
      <w:hyperlink w:anchor="Section_e4dc4ff8cf5a41d9abb86188068b0b9b" w:history="1">
        <w:r>
          <w:rPr>
            <w:rStyle w:val="Hyperlink"/>
          </w:rPr>
          <w:t>2.2.1.5</w:t>
        </w:r>
      </w:hyperlink>
      <w:r>
        <w:t xml:space="preserve">) or </w:t>
      </w:r>
      <w:r>
        <w:rPr>
          <w:b/>
        </w:rPr>
        <w:t>FolderCreate</w:t>
      </w:r>
      <w:r>
        <w:t xml:space="preserve"> command (section </w:t>
      </w:r>
      <w:hyperlink w:anchor="Section_6f182dfb506e4e8ebe82ef814cc4e9d5" w:history="1">
        <w:r>
          <w:rPr>
            <w:rStyle w:val="Hyperlink"/>
          </w:rPr>
          <w:t>2.2.1.3</w:t>
        </w:r>
      </w:hyperlink>
      <w:r>
        <w:t>). The client MUST store the server ID for each folder and MUST be able to locate a folder given a server ID.</w:t>
      </w:r>
    </w:p>
    <w:p w:rsidR="00FB1433" w:rsidRDefault="003A31FC">
      <w:r>
        <w:t>The client MUST store the synchronization key as an opaque string of up to 64 characters.</w:t>
      </w:r>
    </w:p>
    <w:p w:rsidR="00FB1433" w:rsidRDefault="003A31FC">
      <w:r>
        <w:rPr>
          <w:b/>
        </w:rPr>
        <w:t xml:space="preserve">Protocol </w:t>
      </w:r>
      <w:r>
        <w:rPr>
          <w:b/>
        </w:rPr>
        <w:t>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70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840" w:name="section_80e7ad4e64ea4e59a90dd98c2e0f3ad1"/>
      <w:bookmarkStart w:id="841" w:name="_Toc95366542"/>
      <w:r>
        <w:t>ServerId (FolderSync)</w:t>
      </w:r>
      <w:bookmarkEnd w:id="840"/>
      <w:bookmarkEnd w:id="841"/>
    </w:p>
    <w:p w:rsidR="00FB1433" w:rsidRDefault="003A31FC">
      <w:r>
        <w:t xml:space="preserve">The </w:t>
      </w:r>
      <w:r>
        <w:rPr>
          <w:b/>
        </w:rPr>
        <w:t>ServerId</w:t>
      </w:r>
      <w:r>
        <w:t xml:space="preserve"> element is a required child element of the </w:t>
      </w:r>
      <w:r>
        <w:rPr>
          <w:b/>
        </w:rPr>
        <w:t xml:space="preserve">Update </w:t>
      </w:r>
      <w:r>
        <w:t xml:space="preserve">element, the </w:t>
      </w:r>
      <w:r>
        <w:rPr>
          <w:b/>
        </w:rPr>
        <w:t xml:space="preserve">Delete </w:t>
      </w:r>
      <w:r>
        <w:t xml:space="preserve">element, and the </w:t>
      </w:r>
      <w:r>
        <w:rPr>
          <w:b/>
        </w:rPr>
        <w:t xml:space="preserve">Add </w:t>
      </w:r>
      <w:r>
        <w:t xml:space="preserve">element in </w:t>
      </w:r>
      <w:r>
        <w:rPr>
          <w:b/>
        </w:rPr>
        <w:t>FolderSync</w:t>
      </w:r>
      <w:r>
        <w:t xml:space="preserve"> command responses. In all contexts, it specifies the server-unique identifier for a folder on the</w:t>
      </w:r>
      <w:r>
        <w:t xml:space="preserve"> server.</w:t>
      </w:r>
    </w:p>
    <w:p w:rsidR="00FB1433" w:rsidRDefault="003A31FC">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3000"/>
        <w:gridCol w:w="1786"/>
        <w:gridCol w:w="1298"/>
        <w:gridCol w:w="2029"/>
        <w:gridCol w:w="1362"/>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FolderSync </w:t>
            </w:r>
            <w:r>
              <w:t xml:space="preserve">command response (section </w:t>
            </w:r>
            <w:hyperlink w:anchor="Section_e4dc4ff8cf5a41d9abb86188068b0b9b" w:history="1">
              <w:r>
                <w:rPr>
                  <w:rStyle w:val="Hyperlink"/>
                </w:rPr>
                <w:t>2.2.1.5</w:t>
              </w:r>
            </w:hyperlink>
            <w:r>
              <w:t>)</w:t>
            </w:r>
          </w:p>
        </w:tc>
        <w:tc>
          <w:tcPr>
            <w:tcW w:w="0" w:type="auto"/>
          </w:tcPr>
          <w:p w:rsidR="00FB1433" w:rsidRDefault="003A31FC">
            <w:pPr>
              <w:pStyle w:val="TableBodyText"/>
            </w:pPr>
            <w:r>
              <w:rPr>
                <w:b/>
              </w:rPr>
              <w:t>Update</w:t>
            </w:r>
            <w:r>
              <w:t xml:space="preserve"> (section </w:t>
            </w:r>
            <w:hyperlink w:anchor="Section_f1f1297d9eff43f7aabd802dc4c94a80" w:history="1">
              <w:r>
                <w:rPr>
                  <w:rStyle w:val="Hyperlink"/>
                </w:rPr>
                <w:t>2.2.3.187</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704" w:anchor="Section_dcfe20e1cb36457f8c7be5c61351f7d3">
              <w:r>
                <w:rPr>
                  <w:rStyle w:val="Hyperlink"/>
                </w:rPr>
                <w:t>[MS-ASD</w:t>
              </w:r>
              <w:r>
                <w:rPr>
                  <w:rStyle w:val="Hyperlink"/>
                </w:rPr>
                <w:t>TYPE]</w:t>
              </w:r>
            </w:hyperlink>
            <w:r>
              <w:t xml:space="preserve"> section 2.7) </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rPr>
                <w:b/>
              </w:rPr>
            </w:pPr>
            <w:r>
              <w:rPr>
                <w:b/>
              </w:rPr>
              <w:t xml:space="preserve">FolderSync </w:t>
            </w:r>
            <w:r>
              <w:t>command response</w:t>
            </w:r>
          </w:p>
        </w:tc>
        <w:tc>
          <w:tcPr>
            <w:tcW w:w="0" w:type="auto"/>
          </w:tcPr>
          <w:p w:rsidR="00FB1433" w:rsidRDefault="003A31FC">
            <w:pPr>
              <w:pStyle w:val="TableBodyText"/>
            </w:pPr>
            <w:r>
              <w:rPr>
                <w:b/>
              </w:rPr>
              <w:t>Delete</w:t>
            </w:r>
            <w:r>
              <w:t xml:space="preserve"> (section </w:t>
            </w:r>
            <w:hyperlink w:anchor="Section_34435a5439f04bcc89e350c019317f05" w:history="1">
              <w:r>
                <w:rPr>
                  <w:rStyle w:val="Hyperlink"/>
                </w:rPr>
                <w:t>2.2.3.42.1</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rPr>
                <w:b/>
              </w:rPr>
            </w:pPr>
            <w:r>
              <w:rPr>
                <w:b/>
              </w:rPr>
              <w:t xml:space="preserve">FolderSync </w:t>
            </w:r>
            <w:r>
              <w:t>command response</w:t>
            </w:r>
          </w:p>
        </w:tc>
        <w:tc>
          <w:tcPr>
            <w:tcW w:w="0" w:type="auto"/>
          </w:tcPr>
          <w:p w:rsidR="00FB1433" w:rsidRDefault="003A31FC">
            <w:pPr>
              <w:pStyle w:val="TableBodyText"/>
            </w:pPr>
            <w:r>
              <w:rPr>
                <w:b/>
              </w:rPr>
              <w:t>Add</w:t>
            </w:r>
            <w:r>
              <w:t xml:space="preserve"> (section </w:t>
            </w:r>
            <w:hyperlink w:anchor="Section_615f4364b86a40caa8a0cae720778a50" w:history="1">
              <w:r>
                <w:rPr>
                  <w:rStyle w:val="Hyperlink"/>
                </w:rPr>
                <w:t>2.2.3.7.1</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p>
        </w:tc>
        <w:tc>
          <w:tcPr>
            <w:tcW w:w="0" w:type="auto"/>
          </w:tcPr>
          <w:p w:rsidR="00FB1433" w:rsidRDefault="003A31FC">
            <w:pPr>
              <w:pStyle w:val="TableBodyText"/>
            </w:pPr>
            <w:r>
              <w:t>1…1 (required)</w:t>
            </w:r>
          </w:p>
        </w:tc>
      </w:tr>
    </w:tbl>
    <w:p w:rsidR="00FB1433" w:rsidRDefault="003A31FC">
      <w:r>
        <w:t xml:space="preserve">The </w:t>
      </w:r>
      <w:r>
        <w:rPr>
          <w:b/>
        </w:rPr>
        <w:t>ServerId</w:t>
      </w:r>
      <w:r>
        <w:t xml:space="preserve"> element is used to identify folders that have been updated, deleted, or added on the server.</w:t>
      </w:r>
    </w:p>
    <w:p w:rsidR="00FB1433" w:rsidRDefault="003A31FC">
      <w:r>
        <w:t xml:space="preserve">The client MUST store the server ID as an opaque </w:t>
      </w:r>
      <w:r>
        <w:t>string of up to 64 characters.</w:t>
      </w:r>
    </w:p>
    <w:p w:rsidR="00FB1433" w:rsidRDefault="003A31FC">
      <w:r>
        <w:t xml:space="preserve">Each </w:t>
      </w:r>
      <w:r>
        <w:rPr>
          <w:b/>
        </w:rPr>
        <w:t>Update</w:t>
      </w:r>
      <w:r>
        <w:t xml:space="preserve"> element, each </w:t>
      </w:r>
      <w:r>
        <w:rPr>
          <w:b/>
        </w:rPr>
        <w:t>Delete</w:t>
      </w:r>
      <w:r>
        <w:t xml:space="preserve"> element, and each </w:t>
      </w:r>
      <w:r>
        <w:rPr>
          <w:b/>
        </w:rPr>
        <w:t>Add</w:t>
      </w:r>
      <w:r>
        <w:t xml:space="preserve"> element included in a </w:t>
      </w:r>
      <w:r>
        <w:rPr>
          <w:b/>
        </w:rPr>
        <w:t>FolderSync</w:t>
      </w:r>
      <w:r>
        <w:t xml:space="preserve"> response MUST contain one </w:t>
      </w:r>
      <w:r>
        <w:rPr>
          <w:b/>
        </w:rPr>
        <w:t>ServerId</w:t>
      </w:r>
      <w:r>
        <w:t xml:space="preserve"> element.</w:t>
      </w:r>
    </w:p>
    <w:p w:rsidR="00FB1433" w:rsidRDefault="003A31FC">
      <w:r>
        <w:rPr>
          <w:b/>
        </w:rPr>
        <w:t>Protocol Versions</w:t>
      </w:r>
    </w:p>
    <w:p w:rsidR="00FB1433" w:rsidRDefault="003A31FC">
      <w:r>
        <w:t>The following table specifies the protocol versions that support this eleme</w:t>
      </w:r>
      <w:r>
        <w:t xml:space="preserve">nt. The client indicates the protocol version being used by setting either the MS-ASProtocolVersion header, as specified in </w:t>
      </w:r>
      <w:hyperlink r:id="rId705" w:anchor="Section_4cbf28dc287641c69d87ba9db86cd40d">
        <w:r>
          <w:rPr>
            <w:rStyle w:val="Hyperlink"/>
          </w:rPr>
          <w:t>[MS-ASHTTP]</w:t>
        </w:r>
      </w:hyperlink>
      <w:r>
        <w:t xml:space="preserve"> section 2.2.1.1.2.6, or the </w:t>
      </w:r>
      <w:r>
        <w:rPr>
          <w:b/>
        </w:rPr>
        <w:t>Protocol ve</w:t>
      </w:r>
      <w:r>
        <w:rPr>
          <w:b/>
        </w:rPr>
        <w:t>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842" w:name="section_4ad53116b6884062aad9c547ba77e300"/>
      <w:bookmarkStart w:id="843" w:name="_Toc95366543"/>
      <w:r>
        <w:t>ServerId (FolderUpdate)</w:t>
      </w:r>
      <w:bookmarkEnd w:id="842"/>
      <w:bookmarkEnd w:id="843"/>
    </w:p>
    <w:p w:rsidR="00FB1433" w:rsidRDefault="003A31FC">
      <w:r>
        <w:t xml:space="preserve">The </w:t>
      </w:r>
      <w:r>
        <w:rPr>
          <w:b/>
        </w:rPr>
        <w:t>ServerId</w:t>
      </w:r>
      <w:r>
        <w:t xml:space="preserve"> element is a required child element of the </w:t>
      </w:r>
      <w:r>
        <w:rPr>
          <w:b/>
        </w:rPr>
        <w:t>FolderUpdate</w:t>
      </w:r>
      <w:r>
        <w:t xml:space="preserve"> element in </w:t>
      </w:r>
      <w:r>
        <w:rPr>
          <w:b/>
        </w:rPr>
        <w:t>FolderUpdate</w:t>
      </w:r>
      <w:r>
        <w:t xml:space="preserve"> command requests that identifies the folder on the server to be renamed or moved.</w:t>
      </w:r>
    </w:p>
    <w:p w:rsidR="00FB1433" w:rsidRDefault="003A31FC">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01"/>
        <w:gridCol w:w="2073"/>
        <w:gridCol w:w="1268"/>
        <w:gridCol w:w="1909"/>
        <w:gridCol w:w="1324"/>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w:t>
            </w:r>
            <w:r>
              <w:t xml:space="preserve">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FolderUpdate </w:t>
            </w:r>
            <w:r>
              <w:t xml:space="preserve">command request (section </w:t>
            </w:r>
            <w:hyperlink w:anchor="Section_afcaf4ed11654f4eaeabf193cf0e9983" w:history="1">
              <w:r>
                <w:rPr>
                  <w:rStyle w:val="Hyperlink"/>
                </w:rPr>
                <w:t>2.2.1.6</w:t>
              </w:r>
            </w:hyperlink>
            <w:r>
              <w:t>)</w:t>
            </w:r>
          </w:p>
        </w:tc>
        <w:tc>
          <w:tcPr>
            <w:tcW w:w="0" w:type="auto"/>
          </w:tcPr>
          <w:p w:rsidR="00FB1433" w:rsidRDefault="003A31FC">
            <w:pPr>
              <w:pStyle w:val="TableBodyText"/>
            </w:pPr>
            <w:r>
              <w:rPr>
                <w:b/>
              </w:rPr>
              <w:t>FolderUpdate</w:t>
            </w:r>
            <w:r>
              <w:t xml:space="preserve"> (section </w:t>
            </w:r>
            <w:hyperlink w:anchor="Section_468b81f001bf4251a7ebf6710c28c577" w:history="1">
              <w:r>
                <w:rPr>
                  <w:rStyle w:val="Hyperlink"/>
                </w:rPr>
                <w:t>2.2.3.77</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706" w:anchor="Section_dcfe20e1cb36457f8c7be5c61351f7d3">
              <w:r>
                <w:rPr>
                  <w:rStyle w:val="Hyperlink"/>
                </w:rPr>
                <w:t>[MS-ASDTYPE]</w:t>
              </w:r>
            </w:hyperlink>
            <w:r>
              <w:t xml:space="preserve"> section 2.7) </w:t>
            </w:r>
          </w:p>
        </w:tc>
        <w:tc>
          <w:tcPr>
            <w:tcW w:w="0" w:type="auto"/>
          </w:tcPr>
          <w:p w:rsidR="00FB1433" w:rsidRDefault="003A31FC">
            <w:pPr>
              <w:pStyle w:val="TableBodyText"/>
            </w:pPr>
            <w:r>
              <w:t>1…1 (required)</w:t>
            </w:r>
          </w:p>
        </w:tc>
      </w:tr>
    </w:tbl>
    <w:p w:rsidR="00FB1433" w:rsidRDefault="003A31FC">
      <w:r>
        <w:t xml:space="preserve">The server ID is obtained from the </w:t>
      </w:r>
      <w:r>
        <w:rPr>
          <w:b/>
        </w:rPr>
        <w:t>ServerId</w:t>
      </w:r>
      <w:r>
        <w:t xml:space="preserve"> elemen</w:t>
      </w:r>
      <w:r>
        <w:t xml:space="preserve">t of a previous </w:t>
      </w:r>
      <w:r>
        <w:rPr>
          <w:b/>
        </w:rPr>
        <w:t>FolderSync</w:t>
      </w:r>
      <w:r>
        <w:t xml:space="preserve"> command (section </w:t>
      </w:r>
      <w:hyperlink w:anchor="Section_e4dc4ff8cf5a41d9abb86188068b0b9b" w:history="1">
        <w:r>
          <w:rPr>
            <w:rStyle w:val="Hyperlink"/>
          </w:rPr>
          <w:t>2.2.1.5</w:t>
        </w:r>
      </w:hyperlink>
      <w:r>
        <w:t xml:space="preserve">) or </w:t>
      </w:r>
      <w:r>
        <w:rPr>
          <w:b/>
        </w:rPr>
        <w:t>FolderCreate</w:t>
      </w:r>
      <w:r>
        <w:t xml:space="preserve"> command (section </w:t>
      </w:r>
      <w:hyperlink w:anchor="Section_6f182dfb506e4e8ebe82ef814cc4e9d5" w:history="1">
        <w:r>
          <w:rPr>
            <w:rStyle w:val="Hyperlink"/>
          </w:rPr>
          <w:t>2.2.1.3</w:t>
        </w:r>
      </w:hyperlink>
      <w:r>
        <w:t xml:space="preserve">). The </w:t>
      </w:r>
      <w:r>
        <w:rPr>
          <w:b/>
        </w:rPr>
        <w:t>ServerId</w:t>
      </w:r>
      <w:r>
        <w:t xml:space="preserve"> specifies a unique identifi</w:t>
      </w:r>
      <w:r>
        <w:t xml:space="preserve">er assigned by the server to each object that can be synchronized. The client MUST store the </w:t>
      </w:r>
      <w:r>
        <w:rPr>
          <w:b/>
        </w:rPr>
        <w:t>ServerId</w:t>
      </w:r>
      <w:r>
        <w:t xml:space="preserve"> for each folder and MUST be able to locate a folder given a </w:t>
      </w:r>
      <w:r>
        <w:rPr>
          <w:b/>
        </w:rPr>
        <w:t>ServerId</w:t>
      </w:r>
      <w:r>
        <w:t>.</w:t>
      </w:r>
    </w:p>
    <w:p w:rsidR="00FB1433" w:rsidRDefault="003A31FC">
      <w:r>
        <w:t xml:space="preserve">The client MUST store the </w:t>
      </w:r>
      <w:r>
        <w:rPr>
          <w:b/>
        </w:rPr>
        <w:t>ServerId</w:t>
      </w:r>
      <w:r>
        <w:t xml:space="preserve"> as an opaque string of up to 64 characters.</w:t>
      </w:r>
    </w:p>
    <w:p w:rsidR="00FB1433" w:rsidRDefault="003A31FC">
      <w:r>
        <w:rPr>
          <w:b/>
        </w:rPr>
        <w:t>Proto</w:t>
      </w:r>
      <w:r>
        <w:rPr>
          <w:b/>
        </w:rPr>
        <w:t>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70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844" w:name="section_4463d961be6d46ceb4cc1ae1e58ac72c"/>
      <w:bookmarkStart w:id="845" w:name="_Toc95366544"/>
      <w:r>
        <w:t>ServerId (GetHierarchy)</w:t>
      </w:r>
      <w:bookmarkEnd w:id="844"/>
      <w:bookmarkEnd w:id="845"/>
    </w:p>
    <w:p w:rsidR="00FB1433" w:rsidRDefault="003A31FC">
      <w:r>
        <w:t xml:space="preserve">The </w:t>
      </w:r>
      <w:r>
        <w:rPr>
          <w:b/>
        </w:rPr>
        <w:t>ServerId</w:t>
      </w:r>
      <w:r>
        <w:t xml:space="preserve"> element is a required child element of the </w:t>
      </w:r>
      <w:r>
        <w:rPr>
          <w:b/>
        </w:rPr>
        <w:t xml:space="preserve">Folder </w:t>
      </w:r>
      <w:r>
        <w:t xml:space="preserve">element in </w:t>
      </w:r>
      <w:r>
        <w:rPr>
          <w:b/>
        </w:rPr>
        <w:t>GetHierarchy</w:t>
      </w:r>
      <w:r>
        <w:t xml:space="preserve"> command responses that specifies the server-unique identifier of the folder.</w:t>
      </w:r>
    </w:p>
    <w:p w:rsidR="00FB1433" w:rsidRDefault="003A31FC">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3061"/>
        <w:gridCol w:w="1763"/>
        <w:gridCol w:w="1292"/>
        <w:gridCol w:w="2004"/>
        <w:gridCol w:w="135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lastRenderedPageBreak/>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GetHierarchy </w:t>
            </w:r>
            <w:r>
              <w:t xml:space="preserve">command response (section </w:t>
            </w:r>
            <w:hyperlink w:anchor="Section_2852ec1492224eb7b52495abfb621598" w:history="1">
              <w:r>
                <w:rPr>
                  <w:rStyle w:val="Hyperlink"/>
                </w:rPr>
                <w:t>2.2.1.8</w:t>
              </w:r>
            </w:hyperlink>
            <w:r>
              <w:t>)</w:t>
            </w:r>
          </w:p>
        </w:tc>
        <w:tc>
          <w:tcPr>
            <w:tcW w:w="0" w:type="auto"/>
          </w:tcPr>
          <w:p w:rsidR="00FB1433" w:rsidRDefault="003A31FC">
            <w:pPr>
              <w:pStyle w:val="TableBodyText"/>
            </w:pPr>
            <w:r>
              <w:rPr>
                <w:b/>
              </w:rPr>
              <w:t>Folder</w:t>
            </w:r>
            <w:r>
              <w:t xml:space="preserve"> (section </w:t>
            </w:r>
            <w:hyperlink w:anchor="Section_9d369c153ae542d5848a5beca8c0ee81" w:history="1">
              <w:r>
                <w:rPr>
                  <w:rStyle w:val="Hyperlink"/>
                </w:rPr>
                <w:t>2.2.3.71.1</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708" w:anchor="Section_dcfe20e1cb36457f8c7be5c61351f7d3">
              <w:r>
                <w:rPr>
                  <w:rStyle w:val="Hyperlink"/>
                </w:rPr>
                <w:t>[MS-AS</w:t>
              </w:r>
              <w:r>
                <w:rPr>
                  <w:rStyle w:val="Hyperlink"/>
                </w:rPr>
                <w:t>DTYPE]</w:t>
              </w:r>
            </w:hyperlink>
            <w:r>
              <w:t xml:space="preserve"> section 2.7)</w:t>
            </w:r>
          </w:p>
        </w:tc>
        <w:tc>
          <w:tcPr>
            <w:tcW w:w="0" w:type="auto"/>
          </w:tcPr>
          <w:p w:rsidR="00FB1433" w:rsidRDefault="003A31FC">
            <w:pPr>
              <w:pStyle w:val="TableBodyText"/>
            </w:pPr>
            <w:r>
              <w:t>1…1 (required)</w:t>
            </w:r>
          </w:p>
        </w:tc>
      </w:tr>
    </w:tbl>
    <w:p w:rsidR="00FB1433" w:rsidRDefault="003A31FC">
      <w:r>
        <w:t xml:space="preserve">The value of the </w:t>
      </w:r>
      <w:r>
        <w:rPr>
          <w:b/>
        </w:rPr>
        <w:t>ServerId</w:t>
      </w:r>
      <w:r>
        <w:t xml:space="preserve"> element can be up to 64 characters in length. The client MUST store the value of the </w:t>
      </w:r>
      <w:r>
        <w:rPr>
          <w:b/>
        </w:rPr>
        <w:t>ServerId</w:t>
      </w:r>
      <w:r>
        <w:t xml:space="preserve"> element for each folder and MUST be able to locate a folder on the client given that value.</w:t>
      </w:r>
    </w:p>
    <w:p w:rsidR="00FB1433" w:rsidRDefault="003A31FC">
      <w:pPr>
        <w:rPr>
          <w:b/>
        </w:rPr>
      </w:pPr>
      <w:r>
        <w:rPr>
          <w:b/>
        </w:rPr>
        <w:t>Protocol</w:t>
      </w:r>
      <w:r>
        <w:rPr>
          <w:b/>
        </w:rPr>
        <w:t xml:space="preserve">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70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4736"/>
        <w:gridCol w:w="4739"/>
        <w:gridCol w:w="6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804" w:type="dxa"/>
            <w:gridSpan w:val="2"/>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804" w:type="dxa"/>
            <w:gridSpan w:val="2"/>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804" w:type="dxa"/>
            <w:gridSpan w:val="2"/>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804" w:type="dxa"/>
            <w:gridSpan w:val="2"/>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804" w:type="dxa"/>
            <w:gridSpan w:val="2"/>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804" w:type="dxa"/>
            <w:gridSpan w:val="2"/>
          </w:tcPr>
          <w:p w:rsidR="00FB1433" w:rsidRDefault="00FB1433">
            <w:pPr>
              <w:pStyle w:val="TableBodyText"/>
            </w:pPr>
          </w:p>
        </w:tc>
      </w:tr>
      <w:tr w:rsidR="00FB1433" w:rsidTr="00FB1433">
        <w:trPr>
          <w:gridAfter w:val="1"/>
          <w:wAfter w:w="65" w:type="dxa"/>
        </w:trPr>
        <w:tc>
          <w:tcPr>
            <w:tcW w:w="4736" w:type="dxa"/>
          </w:tcPr>
          <w:p w:rsidR="00FB1433" w:rsidRDefault="003A31FC">
            <w:pPr>
              <w:pStyle w:val="TableBodyText"/>
            </w:pPr>
            <w:r>
              <w:t>16.0</w:t>
            </w:r>
          </w:p>
        </w:tc>
        <w:tc>
          <w:tcPr>
            <w:tcW w:w="4739" w:type="dxa"/>
          </w:tcPr>
          <w:p w:rsidR="00FB1433" w:rsidRDefault="00FB1433">
            <w:pPr>
              <w:pStyle w:val="TableBodyText"/>
            </w:pPr>
          </w:p>
        </w:tc>
      </w:tr>
      <w:tr w:rsidR="00FB1433" w:rsidTr="00FB1433">
        <w:trPr>
          <w:gridAfter w:val="1"/>
          <w:wAfter w:w="65" w:type="dxa"/>
        </w:trPr>
        <w:tc>
          <w:tcPr>
            <w:tcW w:w="4736" w:type="dxa"/>
          </w:tcPr>
          <w:p w:rsidR="00FB1433" w:rsidRDefault="003A31FC">
            <w:pPr>
              <w:pStyle w:val="TableBodyText"/>
            </w:pPr>
            <w:r>
              <w:t>16.1</w:t>
            </w:r>
          </w:p>
        </w:tc>
        <w:tc>
          <w:tcPr>
            <w:tcW w:w="4739" w:type="dxa"/>
          </w:tcPr>
          <w:p w:rsidR="00FB1433" w:rsidRDefault="00FB1433">
            <w:pPr>
              <w:pStyle w:val="TableBodyText"/>
            </w:pPr>
          </w:p>
        </w:tc>
      </w:tr>
    </w:tbl>
    <w:p w:rsidR="00FB1433" w:rsidRDefault="00FB1433"/>
    <w:p w:rsidR="00FB1433" w:rsidRDefault="003A31FC">
      <w:pPr>
        <w:pStyle w:val="Heading5"/>
      </w:pPr>
      <w:bookmarkStart w:id="846" w:name="section_2b9f2650130b4864b51ac58f83a51f38"/>
      <w:bookmarkStart w:id="847" w:name="_Toc95366545"/>
      <w:r>
        <w:t>ServerId (ItemOperations)</w:t>
      </w:r>
      <w:bookmarkEnd w:id="846"/>
      <w:bookmarkEnd w:id="847"/>
    </w:p>
    <w:p w:rsidR="00FB1433" w:rsidRDefault="003A31FC">
      <w:r>
        <w:t xml:space="preserve">The </w:t>
      </w:r>
      <w:r>
        <w:rPr>
          <w:b/>
        </w:rPr>
        <w:t>airsync:ServerId</w:t>
      </w:r>
      <w:r>
        <w:t xml:space="preserve"> element is an optional child element of the </w:t>
      </w:r>
      <w:r>
        <w:rPr>
          <w:b/>
        </w:rPr>
        <w:t xml:space="preserve">Fetch </w:t>
      </w:r>
      <w:r>
        <w:t xml:space="preserve">element in </w:t>
      </w:r>
      <w:r>
        <w:rPr>
          <w:b/>
        </w:rPr>
        <w:t>ItemOperations</w:t>
      </w:r>
      <w:r>
        <w:t xml:space="preserve"> command requests and responses. It specifies a unique identifier that is assigned by the server to each object that can be synchroniz</w:t>
      </w:r>
      <w:r>
        <w:t xml:space="preserve">ed or have an item operation applied to it. This element is defined in the </w:t>
      </w:r>
      <w:r>
        <w:rPr>
          <w:b/>
        </w:rPr>
        <w:t>AirSync</w:t>
      </w:r>
      <w:r>
        <w:t xml:space="preserve"> namespace.</w:t>
      </w:r>
    </w:p>
    <w:p w:rsidR="00FB1433" w:rsidRDefault="003A31FC">
      <w:r>
        <w:t xml:space="preserve">Elements referenced in this section are defined in the </w:t>
      </w:r>
      <w:r>
        <w:rPr>
          <w:b/>
        </w:rPr>
        <w:t>ItemOperations</w:t>
      </w:r>
      <w:r>
        <w:t xml:space="preserve"> namespace, except where otherwise indicated by the presence of a namespace prefix (as define</w:t>
      </w:r>
      <w:r>
        <w:t xml:space="preserv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452"/>
        <w:gridCol w:w="1634"/>
        <w:gridCol w:w="1254"/>
        <w:gridCol w:w="1848"/>
        <w:gridCol w:w="1287"/>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ItemOperations </w:t>
            </w:r>
            <w:r>
              <w:t xml:space="preserve">command request (section </w:t>
            </w:r>
            <w:hyperlink w:anchor="Section_9d4264fb42f547fb81335e68c52dd339" w:history="1">
              <w:r>
                <w:rPr>
                  <w:rStyle w:val="Hyperlink"/>
                </w:rPr>
                <w:t>2.2.1.10</w:t>
              </w:r>
            </w:hyperlink>
            <w:r>
              <w:t>) fetch operation</w:t>
            </w:r>
          </w:p>
        </w:tc>
        <w:tc>
          <w:tcPr>
            <w:tcW w:w="0" w:type="auto"/>
          </w:tcPr>
          <w:p w:rsidR="00FB1433" w:rsidRDefault="003A31FC">
            <w:pPr>
              <w:pStyle w:val="TableBodyText"/>
            </w:pPr>
            <w:r>
              <w:rPr>
                <w:b/>
              </w:rPr>
              <w:t>Fetch</w:t>
            </w:r>
            <w:r>
              <w:t xml:space="preserve"> (section </w:t>
            </w:r>
            <w:hyperlink w:anchor="Section_7782504c43f24cef91472d61ce8aa4e3" w:history="1">
              <w:r>
                <w:rPr>
                  <w:rStyle w:val="Hyperlink"/>
                </w:rPr>
                <w:t>2.2.3.67.1</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710" w:anchor="Section_dcfe20e1cb36457f8c7be5c61351f7d3">
              <w:r>
                <w:rPr>
                  <w:rStyle w:val="Hyperlink"/>
                </w:rPr>
                <w:t>[MS-ASDTYPE]</w:t>
              </w:r>
            </w:hyperlink>
            <w:r>
              <w:t xml:space="preserve"> section 2.7)</w:t>
            </w:r>
            <w:r>
              <w:rPr>
                <w:b/>
              </w:rPr>
              <w:t xml:space="preserve"> </w:t>
            </w:r>
          </w:p>
        </w:tc>
        <w:tc>
          <w:tcPr>
            <w:tcW w:w="0" w:type="auto"/>
          </w:tcPr>
          <w:p w:rsidR="00FB1433" w:rsidRDefault="003A31FC">
            <w:pPr>
              <w:pStyle w:val="TableBodyText"/>
            </w:pPr>
            <w:r>
              <w:t xml:space="preserve">0...1 </w:t>
            </w:r>
            <w:r>
              <w:t>(optional)</w:t>
            </w:r>
          </w:p>
        </w:tc>
      </w:tr>
      <w:tr w:rsidR="00FB1433" w:rsidTr="00FB1433">
        <w:tc>
          <w:tcPr>
            <w:tcW w:w="0" w:type="auto"/>
          </w:tcPr>
          <w:p w:rsidR="00FB1433" w:rsidRDefault="003A31FC">
            <w:pPr>
              <w:pStyle w:val="TableBodyText"/>
            </w:pPr>
            <w:r>
              <w:rPr>
                <w:b/>
              </w:rPr>
              <w:t xml:space="preserve">ItemOperations </w:t>
            </w:r>
            <w:r>
              <w:t>command response fetch operation</w:t>
            </w:r>
          </w:p>
        </w:tc>
        <w:tc>
          <w:tcPr>
            <w:tcW w:w="0" w:type="auto"/>
          </w:tcPr>
          <w:p w:rsidR="00FB1433" w:rsidRDefault="003A31FC">
            <w:pPr>
              <w:pStyle w:val="TableBodyText"/>
            </w:pPr>
            <w:r>
              <w:rPr>
                <w:b/>
              </w:rPr>
              <w:t>Fetch</w:t>
            </w:r>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 xml:space="preserve">string </w:t>
            </w:r>
          </w:p>
        </w:tc>
        <w:tc>
          <w:tcPr>
            <w:tcW w:w="0" w:type="auto"/>
          </w:tcPr>
          <w:p w:rsidR="00FB1433" w:rsidRDefault="003A31FC">
            <w:pPr>
              <w:pStyle w:val="TableBodyText"/>
            </w:pPr>
            <w:r>
              <w:t>0...1 (optional)</w:t>
            </w:r>
          </w:p>
        </w:tc>
      </w:tr>
    </w:tbl>
    <w:p w:rsidR="00FB1433" w:rsidRDefault="003A31FC">
      <w:r>
        <w:t xml:space="preserve">The client MUST store the value of the </w:t>
      </w:r>
      <w:r>
        <w:rPr>
          <w:b/>
        </w:rPr>
        <w:t>airsync:ServerId</w:t>
      </w:r>
      <w:r>
        <w:t xml:space="preserve"> element for any item that is retrieved by means of the </w:t>
      </w:r>
      <w:r>
        <w:rPr>
          <w:b/>
        </w:rPr>
        <w:t>Sync</w:t>
      </w:r>
      <w:r>
        <w:t xml:space="preserve"> command (section </w:t>
      </w:r>
      <w:hyperlink w:anchor="Section_89449dc4678c4deb9be2e1dbbc43e2f5" w:history="1">
        <w:r>
          <w:rPr>
            <w:rStyle w:val="Hyperlink"/>
          </w:rPr>
          <w:t>2.2.1.21</w:t>
        </w:r>
      </w:hyperlink>
      <w:r>
        <w:t xml:space="preserve">) or </w:t>
      </w:r>
      <w:r>
        <w:rPr>
          <w:b/>
        </w:rPr>
        <w:t>Search</w:t>
      </w:r>
      <w:r>
        <w:t xml:space="preserve"> command (section </w:t>
      </w:r>
      <w:hyperlink w:anchor="Section_8211179b14f344ab9de6b69ca2a48c4e" w:history="1">
        <w:r>
          <w:rPr>
            <w:rStyle w:val="Hyperlink"/>
          </w:rPr>
          <w:t>2.2.1.16</w:t>
        </w:r>
      </w:hyperlink>
      <w:r>
        <w:t xml:space="preserve">). In an </w:t>
      </w:r>
      <w:r>
        <w:rPr>
          <w:b/>
        </w:rPr>
        <w:t>ItemOperations</w:t>
      </w:r>
      <w:r>
        <w:t xml:space="preserve"> request, the </w:t>
      </w:r>
      <w:r>
        <w:rPr>
          <w:b/>
        </w:rPr>
        <w:t>airsync:ServerId</w:t>
      </w:r>
      <w:r>
        <w:t xml:space="preserve"> element can be used by the </w:t>
      </w:r>
      <w:r>
        <w:rPr>
          <w:b/>
        </w:rPr>
        <w:t>Fetch</w:t>
      </w:r>
      <w:r>
        <w:t xml:space="preserve"> element to refer to the location of the item in question.</w:t>
      </w:r>
    </w:p>
    <w:p w:rsidR="00FB1433" w:rsidRDefault="003A31FC">
      <w:r>
        <w:rPr>
          <w:b/>
        </w:rPr>
        <w:lastRenderedPageBreak/>
        <w:t>Protocol Versions</w:t>
      </w:r>
    </w:p>
    <w:p w:rsidR="00FB1433" w:rsidRDefault="003A31FC">
      <w:r>
        <w:t>The following table specifies the protocol versions that support this element. The client indicates the protocol version being used by setting either the MS-ASProtocolVersion head</w:t>
      </w:r>
      <w:r>
        <w:t xml:space="preserve">er, as specified in </w:t>
      </w:r>
      <w:hyperlink r:id="rId71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w:t>
            </w:r>
            <w:r>
              <w:t>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848" w:name="section_a875f1e437ae4ec3832f2e1867c13c0a"/>
      <w:bookmarkStart w:id="849" w:name="_Toc95366546"/>
      <w:r>
        <w:t>ServerId (Sync)</w:t>
      </w:r>
      <w:bookmarkEnd w:id="848"/>
      <w:bookmarkEnd w:id="849"/>
    </w:p>
    <w:p w:rsidR="00FB1433" w:rsidRDefault="003A31FC">
      <w:r>
        <w:t xml:space="preserve">The </w:t>
      </w:r>
      <w:r>
        <w:rPr>
          <w:b/>
        </w:rPr>
        <w:t>ServerId</w:t>
      </w:r>
      <w:r>
        <w:t xml:space="preserve"> element is a required child element of the </w:t>
      </w:r>
      <w:r>
        <w:rPr>
          <w:b/>
        </w:rPr>
        <w:t xml:space="preserve">Change </w:t>
      </w:r>
      <w:r>
        <w:t xml:space="preserve">element, the </w:t>
      </w:r>
      <w:r>
        <w:rPr>
          <w:b/>
        </w:rPr>
        <w:t xml:space="preserve">Delete </w:t>
      </w:r>
      <w:r>
        <w:t xml:space="preserve">element, and the </w:t>
      </w:r>
      <w:r>
        <w:rPr>
          <w:b/>
        </w:rPr>
        <w:t>Fetch</w:t>
      </w:r>
      <w:r>
        <w:t xml:space="preserve"> element in </w:t>
      </w:r>
      <w:r>
        <w:rPr>
          <w:b/>
        </w:rPr>
        <w:t xml:space="preserve">Sync </w:t>
      </w:r>
      <w:r>
        <w:t xml:space="preserve">command requests. It is an optional child element of the </w:t>
      </w:r>
      <w:r>
        <w:rPr>
          <w:b/>
        </w:rPr>
        <w:t>Add</w:t>
      </w:r>
      <w:r>
        <w:t xml:space="preserve"> element, the </w:t>
      </w:r>
      <w:r>
        <w:rPr>
          <w:b/>
        </w:rPr>
        <w:t>Change</w:t>
      </w:r>
      <w:r>
        <w:t xml:space="preserve"> element, the </w:t>
      </w:r>
      <w:r>
        <w:rPr>
          <w:b/>
        </w:rPr>
        <w:t>Delete</w:t>
      </w:r>
      <w:r>
        <w:t xml:space="preserve"> element, and the </w:t>
      </w:r>
      <w:r>
        <w:rPr>
          <w:b/>
        </w:rPr>
        <w:t>Fetch</w:t>
      </w:r>
      <w:r>
        <w:t xml:space="preserve"> element under the </w:t>
      </w:r>
      <w:r>
        <w:rPr>
          <w:b/>
        </w:rPr>
        <w:t>Responses</w:t>
      </w:r>
      <w:r>
        <w:t xml:space="preserve"> element (section </w:t>
      </w:r>
      <w:hyperlink w:anchor="Section_f98e79f2204f4014a7d766c37db8e04f" w:history="1">
        <w:r>
          <w:rPr>
            <w:rStyle w:val="Hyperlink"/>
          </w:rPr>
          <w:t>2.2.3.154</w:t>
        </w:r>
      </w:hyperlink>
      <w:r>
        <w:t xml:space="preserve">) in </w:t>
      </w:r>
      <w:r>
        <w:rPr>
          <w:b/>
        </w:rPr>
        <w:t>Sync</w:t>
      </w:r>
      <w:r>
        <w:t xml:space="preserve"> command </w:t>
      </w:r>
      <w:r>
        <w:t xml:space="preserve">responses. It is a required child element of the </w:t>
      </w:r>
      <w:r>
        <w:rPr>
          <w:b/>
        </w:rPr>
        <w:t>Add</w:t>
      </w:r>
      <w:r>
        <w:t xml:space="preserve"> element, the </w:t>
      </w:r>
      <w:r>
        <w:rPr>
          <w:b/>
        </w:rPr>
        <w:t>Change</w:t>
      </w:r>
      <w:r>
        <w:t xml:space="preserve"> element, the </w:t>
      </w:r>
      <w:r>
        <w:rPr>
          <w:b/>
        </w:rPr>
        <w:t xml:space="preserve">Delete </w:t>
      </w:r>
      <w:r>
        <w:t xml:space="preserve">element, the </w:t>
      </w:r>
      <w:r>
        <w:rPr>
          <w:b/>
        </w:rPr>
        <w:t>Fetch</w:t>
      </w:r>
      <w:r>
        <w:t xml:space="preserve"> element, and the </w:t>
      </w:r>
      <w:r>
        <w:rPr>
          <w:b/>
        </w:rPr>
        <w:t xml:space="preserve">SoftDelete </w:t>
      </w:r>
      <w:r>
        <w:t xml:space="preserve">element under the </w:t>
      </w:r>
      <w:r>
        <w:rPr>
          <w:b/>
        </w:rPr>
        <w:t xml:space="preserve">Commands </w:t>
      </w:r>
      <w:r>
        <w:t xml:space="preserve">element (section </w:t>
      </w:r>
      <w:hyperlink w:anchor="Section_5a54d46c823d44ff8a8691ba4d4af77f" w:history="1">
        <w:r>
          <w:rPr>
            <w:rStyle w:val="Hyperlink"/>
          </w:rPr>
          <w:t>2.2.3.32</w:t>
        </w:r>
      </w:hyperlink>
      <w:r>
        <w:t>) in</w:t>
      </w:r>
      <w:r>
        <w:t xml:space="preserve"> </w:t>
      </w:r>
      <w:r>
        <w:rPr>
          <w:b/>
        </w:rPr>
        <w:t xml:space="preserve">Sync </w:t>
      </w:r>
      <w:r>
        <w:t xml:space="preserve">command responses. It represents a unique identifier that is assigned by the server to each object that can be synchronized. When using protocol version 16.1, a given item MUST have the same </w:t>
      </w:r>
      <w:r>
        <w:rPr>
          <w:b/>
        </w:rPr>
        <w:t>ServerId</w:t>
      </w:r>
      <w:r>
        <w:t xml:space="preserve"> value after a resynchronization or when retrieved </w:t>
      </w:r>
      <w:r>
        <w:t xml:space="preserve">by a different client. The client MUST store the server ID for each object as an opaque string of up to 64 characters and MUST be able to locate an object given a server ID. </w:t>
      </w:r>
    </w:p>
    <w:p w:rsidR="00FB1433" w:rsidRDefault="003A31FC">
      <w:r>
        <w:t xml:space="preserve">All elements referenced in this section are defined in the </w:t>
      </w:r>
      <w:r>
        <w:rPr>
          <w:b/>
        </w:rPr>
        <w:t>AirSync</w:t>
      </w:r>
      <w:r>
        <w:t xml:space="preserve"> namespace. </w:t>
      </w:r>
    </w:p>
    <w:tbl>
      <w:tblPr>
        <w:tblStyle w:val="Table-ShadedHeader"/>
        <w:tblW w:w="0" w:type="auto"/>
        <w:tblLook w:val="04A0" w:firstRow="1" w:lastRow="0" w:firstColumn="1" w:lastColumn="0" w:noHBand="0" w:noVBand="1"/>
      </w:tblPr>
      <w:tblGrid>
        <w:gridCol w:w="2501"/>
        <w:gridCol w:w="2674"/>
        <w:gridCol w:w="1237"/>
        <w:gridCol w:w="1780"/>
        <w:gridCol w:w="128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FB1433" w:rsidRDefault="003A31FC">
            <w:pPr>
              <w:pStyle w:val="TableBodyText"/>
            </w:pPr>
            <w:r>
              <w:rPr>
                <w:b/>
              </w:rPr>
              <w:t>Change</w:t>
            </w:r>
            <w:r>
              <w:t xml:space="preserve"> (section </w:t>
            </w:r>
            <w:hyperlink w:anchor="Section_3e2b243ad052407fbfc0ee0de82e1e01" w:history="1">
              <w:r>
                <w:rPr>
                  <w:rStyle w:val="Hyperlink"/>
                </w:rPr>
                <w:t>2.2.3.24</w:t>
              </w:r>
            </w:hyperlink>
            <w:r>
              <w:t>)</w:t>
            </w:r>
          </w:p>
          <w:p w:rsidR="00FB1433" w:rsidRDefault="003A31FC">
            <w:pPr>
              <w:pStyle w:val="TableBodyText"/>
            </w:pPr>
            <w:r>
              <w:rPr>
                <w:b/>
              </w:rPr>
              <w:t>Delete</w:t>
            </w:r>
            <w:r>
              <w:t xml:space="preserve"> (section </w:t>
            </w:r>
            <w:hyperlink w:anchor="Section_cb0f05b8456b471f8dd5a2f86e6cdf88" w:history="1">
              <w:r>
                <w:rPr>
                  <w:rStyle w:val="Hyperlink"/>
                </w:rPr>
                <w:t>2.2.3.42.2</w:t>
              </w:r>
            </w:hyperlink>
            <w:r>
              <w:t>)</w:t>
            </w:r>
          </w:p>
          <w:p w:rsidR="00FB1433" w:rsidRDefault="003A31FC">
            <w:pPr>
              <w:pStyle w:val="TableBodyText"/>
            </w:pPr>
            <w:r>
              <w:rPr>
                <w:b/>
              </w:rPr>
              <w:t>Fetch</w:t>
            </w:r>
            <w:r>
              <w:t xml:space="preserve"> (section </w:t>
            </w:r>
            <w:hyperlink w:anchor="Section_2419c2d6e6b240d3a80c9d42f30b0108" w:history="1">
              <w:r>
                <w:rPr>
                  <w:rStyle w:val="Hyperlink"/>
                </w:rPr>
                <w:t>2.2.3.67.2</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712" w:anchor="Section_dcfe20e1cb36457f8c7be5c61351f7d3">
              <w:r>
                <w:rPr>
                  <w:rStyle w:val="Hyperlink"/>
                </w:rPr>
                <w:t>[MS-ASDTYPE]</w:t>
              </w:r>
            </w:hyperlink>
            <w:r>
              <w:t xml:space="preserve"> section 2.7) </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rPr>
                <w:b/>
              </w:rPr>
            </w:pPr>
            <w:r>
              <w:rPr>
                <w:b/>
              </w:rPr>
              <w:t xml:space="preserve">Sync </w:t>
            </w:r>
            <w:r>
              <w:t>command response</w:t>
            </w:r>
          </w:p>
        </w:tc>
        <w:tc>
          <w:tcPr>
            <w:tcW w:w="0" w:type="auto"/>
          </w:tcPr>
          <w:p w:rsidR="00FB1433" w:rsidRDefault="003A31FC">
            <w:pPr>
              <w:pStyle w:val="TableBodyText"/>
              <w:rPr>
                <w:b/>
              </w:rPr>
            </w:pPr>
            <w:r>
              <w:rPr>
                <w:b/>
              </w:rPr>
              <w:t xml:space="preserve">Add </w:t>
            </w:r>
            <w:r>
              <w:t>(as a child of</w:t>
            </w:r>
            <w:r>
              <w:rPr>
                <w:b/>
              </w:rPr>
              <w:t xml:space="preserve"> Commands</w:t>
            </w:r>
            <w:r>
              <w:t xml:space="preserve">) (section </w:t>
            </w:r>
            <w:hyperlink w:anchor="Section_7376a7c909b54c59bf10cdc1e31ee989" w:history="1">
              <w:r>
                <w:rPr>
                  <w:rStyle w:val="Hyperlink"/>
                </w:rPr>
                <w:t>2.2.3.7</w:t>
              </w:r>
            </w:hyperlink>
            <w:r>
              <w:t>)</w:t>
            </w:r>
          </w:p>
          <w:p w:rsidR="00FB1433" w:rsidRDefault="003A31FC">
            <w:pPr>
              <w:pStyle w:val="TableBodyText"/>
              <w:rPr>
                <w:b/>
              </w:rPr>
            </w:pPr>
            <w:r>
              <w:rPr>
                <w:b/>
              </w:rPr>
              <w:t xml:space="preserve">Change </w:t>
            </w:r>
            <w:r>
              <w:t>(as a child of</w:t>
            </w:r>
            <w:r>
              <w:rPr>
                <w:b/>
              </w:rPr>
              <w:t xml:space="preserve"> Commands</w:t>
            </w:r>
            <w:r>
              <w:t>)</w:t>
            </w:r>
          </w:p>
          <w:p w:rsidR="00FB1433" w:rsidRDefault="003A31FC">
            <w:pPr>
              <w:pStyle w:val="TableBodyText"/>
              <w:rPr>
                <w:b/>
              </w:rPr>
            </w:pPr>
            <w:r>
              <w:rPr>
                <w:b/>
              </w:rPr>
              <w:t xml:space="preserve">Fetch </w:t>
            </w:r>
            <w:r>
              <w:t>(as a child of</w:t>
            </w:r>
            <w:r>
              <w:rPr>
                <w:b/>
              </w:rPr>
              <w:t xml:space="preserve"> Commands</w:t>
            </w:r>
            <w:r>
              <w:t>)</w:t>
            </w:r>
          </w:p>
          <w:p w:rsidR="00FB1433" w:rsidRDefault="003A31FC">
            <w:pPr>
              <w:pStyle w:val="TableBodyText"/>
            </w:pPr>
            <w:r>
              <w:rPr>
                <w:b/>
              </w:rPr>
              <w:t xml:space="preserve">Delete </w:t>
            </w:r>
            <w:r>
              <w:t>(as a child of</w:t>
            </w:r>
            <w:r>
              <w:rPr>
                <w:b/>
              </w:rPr>
              <w:t xml:space="preserve"> Commands</w:t>
            </w:r>
            <w:r>
              <w:t>)(</w:t>
            </w:r>
          </w:p>
          <w:p w:rsidR="00FB1433" w:rsidRDefault="003A31FC">
            <w:pPr>
              <w:pStyle w:val="TableBodyText"/>
            </w:pPr>
            <w:r>
              <w:rPr>
                <w:b/>
              </w:rPr>
              <w:t>SoftDelete</w:t>
            </w:r>
            <w:r>
              <w:t xml:space="preserve"> (as a child of</w:t>
            </w:r>
            <w:r>
              <w:rPr>
                <w:b/>
              </w:rPr>
              <w:t xml:space="preserve"> Commands</w:t>
            </w:r>
            <w:r>
              <w:t xml:space="preserve">) (section </w:t>
            </w:r>
            <w:hyperlink w:anchor="Section_1a2a44e601474aef8e2edd2dafd60a1e" w:history="1">
              <w:r>
                <w:rPr>
                  <w:rStyle w:val="Hyperlink"/>
                </w:rPr>
                <w:t>2.2.3.172</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pPr>
            <w:r>
              <w:rPr>
                <w:b/>
              </w:rPr>
              <w:lastRenderedPageBreak/>
              <w:t xml:space="preserve">Sync </w:t>
            </w:r>
            <w:r>
              <w:t>command response</w:t>
            </w:r>
          </w:p>
        </w:tc>
        <w:tc>
          <w:tcPr>
            <w:tcW w:w="0" w:type="auto"/>
          </w:tcPr>
          <w:p w:rsidR="00FB1433" w:rsidRDefault="003A31FC">
            <w:pPr>
              <w:pStyle w:val="TableBodyText"/>
              <w:rPr>
                <w:b/>
              </w:rPr>
            </w:pPr>
            <w:r>
              <w:rPr>
                <w:b/>
              </w:rPr>
              <w:t xml:space="preserve">Add </w:t>
            </w:r>
            <w:r>
              <w:t>(as a child of</w:t>
            </w:r>
            <w:r>
              <w:rPr>
                <w:b/>
              </w:rPr>
              <w:t xml:space="preserve"> Responses</w:t>
            </w:r>
            <w:r>
              <w:t>)</w:t>
            </w:r>
          </w:p>
          <w:p w:rsidR="00FB1433" w:rsidRDefault="003A31FC">
            <w:pPr>
              <w:pStyle w:val="TableBodyText"/>
            </w:pPr>
            <w:r>
              <w:rPr>
                <w:b/>
              </w:rPr>
              <w:t xml:space="preserve">Change </w:t>
            </w:r>
            <w:r>
              <w:t xml:space="preserve">(as a </w:t>
            </w:r>
            <w:r>
              <w:t>child of</w:t>
            </w:r>
            <w:r>
              <w:rPr>
                <w:b/>
              </w:rPr>
              <w:t xml:space="preserve"> Responses</w:t>
            </w:r>
            <w:r>
              <w:t>)</w:t>
            </w:r>
          </w:p>
          <w:p w:rsidR="00FB1433" w:rsidRDefault="003A31FC">
            <w:pPr>
              <w:pStyle w:val="TableBodyText"/>
              <w:rPr>
                <w:b/>
              </w:rPr>
            </w:pPr>
            <w:r>
              <w:rPr>
                <w:b/>
              </w:rPr>
              <w:t xml:space="preserve">Delete </w:t>
            </w:r>
            <w:r>
              <w:t xml:space="preserve">(as a child of </w:t>
            </w:r>
            <w:r>
              <w:rPr>
                <w:b/>
              </w:rPr>
              <w:t>Responses</w:t>
            </w:r>
            <w:r>
              <w:t>)</w:t>
            </w:r>
          </w:p>
          <w:p w:rsidR="00FB1433" w:rsidRDefault="003A31FC">
            <w:pPr>
              <w:pStyle w:val="TableBodyText"/>
              <w:rPr>
                <w:b/>
              </w:rPr>
            </w:pPr>
            <w:r>
              <w:rPr>
                <w:b/>
              </w:rPr>
              <w:t xml:space="preserve">Fetch </w:t>
            </w:r>
            <w:r>
              <w:t>(as a child of</w:t>
            </w:r>
            <w:r>
              <w:rPr>
                <w:b/>
              </w:rPr>
              <w:t xml:space="preserve"> Responses</w:t>
            </w:r>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The following table specifies the protocol versions that support this element. The client indicates the protocol version bei</w:t>
      </w:r>
      <w:r>
        <w:t xml:space="preserve">ng used by setting either the MS-ASProtocolVersion header, as specified in </w:t>
      </w:r>
      <w:hyperlink r:id="rId713" w:anchor="Section_4cbf28dc287641c69d87ba9db86cd40d">
        <w:r>
          <w:rPr>
            <w:rStyle w:val="Hyperlink"/>
          </w:rPr>
          <w:t>[MS-ASHTTP]</w:t>
        </w:r>
      </w:hyperlink>
      <w:r>
        <w:t xml:space="preserve"> section 2.2.1.1.2.6, or the </w:t>
      </w:r>
      <w:r>
        <w:rPr>
          <w:b/>
        </w:rPr>
        <w:t>Protocol version</w:t>
      </w:r>
      <w:r>
        <w:t xml:space="preserve"> field, as specified in [MS-ASHTTP] section </w:t>
      </w:r>
      <w:r>
        <w:t>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850" w:name="section_bde5614905d34a619d790a73c80fe393"/>
      <w:bookmarkStart w:id="851" w:name="_Toc95366547"/>
      <w:r>
        <w:t>Set</w:t>
      </w:r>
      <w:bookmarkEnd w:id="850"/>
      <w:bookmarkEnd w:id="851"/>
    </w:p>
    <w:p w:rsidR="00FB1433" w:rsidRDefault="003A31FC">
      <w:r>
        <w:t xml:space="preserve">The </w:t>
      </w:r>
      <w:r>
        <w:rPr>
          <w:b/>
        </w:rPr>
        <w:t>Set</w:t>
      </w:r>
      <w:r>
        <w:t xml:space="preserve"> element is an optional child element of the </w:t>
      </w:r>
      <w:r>
        <w:rPr>
          <w:b/>
        </w:rPr>
        <w:t xml:space="preserve">Oof </w:t>
      </w:r>
      <w:r>
        <w:t xml:space="preserve">element, the </w:t>
      </w:r>
      <w:r>
        <w:rPr>
          <w:b/>
        </w:rPr>
        <w:t xml:space="preserve">DevicePassword </w:t>
      </w:r>
      <w:r>
        <w:t xml:space="preserve">element, and the </w:t>
      </w:r>
      <w:r>
        <w:rPr>
          <w:b/>
        </w:rPr>
        <w:t xml:space="preserve">DeviceInformation </w:t>
      </w:r>
      <w:r>
        <w:t xml:space="preserve">element in </w:t>
      </w:r>
      <w:r>
        <w:rPr>
          <w:b/>
        </w:rPr>
        <w:t xml:space="preserve">Settings </w:t>
      </w:r>
      <w:r>
        <w:t xml:space="preserve">command requests. It sets </w:t>
      </w:r>
      <w:hyperlink w:anchor="gt_d4ab6719-b583-467a-a631-95feb7a5ea34">
        <w:r>
          <w:rPr>
            <w:rStyle w:val="HyperlinkGreen"/>
            <w:b/>
          </w:rPr>
          <w:t>OOF</w:t>
        </w:r>
      </w:hyperlink>
      <w:r>
        <w:t xml:space="preserve"> information, device password settings, or device information settings on the server.</w:t>
      </w:r>
    </w:p>
    <w:p w:rsidR="00FB1433" w:rsidRDefault="003A31FC">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331"/>
        <w:gridCol w:w="2172"/>
        <w:gridCol w:w="2354"/>
        <w:gridCol w:w="1483"/>
        <w:gridCol w:w="113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Settings </w:t>
            </w:r>
            <w:r>
              <w:t xml:space="preserve">command </w:t>
            </w:r>
            <w:r>
              <w:rPr>
                <w:b/>
              </w:rPr>
              <w:t>Oof</w:t>
            </w:r>
            <w:r>
              <w:t xml:space="preserve"> request (section </w:t>
            </w:r>
            <w:hyperlink w:anchor="Section_b5a1ed99a7ac4d0baacb40ac792d0a91" w:history="1">
              <w:r>
                <w:rPr>
                  <w:rStyle w:val="Hyperlink"/>
                </w:rPr>
                <w:t>2.2.1.18</w:t>
              </w:r>
            </w:hyperlink>
            <w:r>
              <w:t>)</w:t>
            </w:r>
          </w:p>
        </w:tc>
        <w:tc>
          <w:tcPr>
            <w:tcW w:w="0" w:type="auto"/>
          </w:tcPr>
          <w:p w:rsidR="00FB1433" w:rsidRDefault="003A31FC">
            <w:pPr>
              <w:pStyle w:val="TableBodyText"/>
            </w:pPr>
            <w:r>
              <w:rPr>
                <w:b/>
              </w:rPr>
              <w:t>Oof</w:t>
            </w:r>
            <w:r>
              <w:t xml:space="preserve"> (section </w:t>
            </w:r>
            <w:hyperlink w:anchor="Section_30eaf13318c54c218b977984b52aa9d4" w:history="1">
              <w:r>
                <w:rPr>
                  <w:rStyle w:val="Hyperlink"/>
                </w:rPr>
                <w:t>2.2.3.122</w:t>
              </w:r>
            </w:hyperlink>
            <w:r>
              <w:t>)</w:t>
            </w:r>
          </w:p>
        </w:tc>
        <w:tc>
          <w:tcPr>
            <w:tcW w:w="0" w:type="auto"/>
          </w:tcPr>
          <w:p w:rsidR="00FB1433" w:rsidRDefault="003A31FC">
            <w:pPr>
              <w:pStyle w:val="TableBodyText"/>
            </w:pPr>
            <w:r>
              <w:rPr>
                <w:b/>
              </w:rPr>
              <w:t>OofState</w:t>
            </w:r>
            <w:r>
              <w:t xml:space="preserve"> (section </w:t>
            </w:r>
            <w:hyperlink w:anchor="Section_6703328d6828457fba982b6df712775c" w:history="1">
              <w:r>
                <w:rPr>
                  <w:rStyle w:val="Hyperlink"/>
                </w:rPr>
                <w:t>2.2.3.124</w:t>
              </w:r>
            </w:hyperlink>
            <w:r>
              <w:t>)</w:t>
            </w:r>
          </w:p>
          <w:p w:rsidR="00FB1433" w:rsidRDefault="003A31FC">
            <w:pPr>
              <w:pStyle w:val="TableBodyText"/>
            </w:pPr>
            <w:r>
              <w:rPr>
                <w:b/>
              </w:rPr>
              <w:t>StartTime</w:t>
            </w:r>
            <w:r>
              <w:t xml:space="preserve"> (section </w:t>
            </w:r>
            <w:hyperlink w:anchor="Section_b2d8271067674c4980a5b43f60bc1b3a" w:history="1">
              <w:r>
                <w:rPr>
                  <w:rStyle w:val="Hyperlink"/>
                </w:rPr>
                <w:t>2.2.3.176.2</w:t>
              </w:r>
            </w:hyperlink>
            <w:r>
              <w:t>)</w:t>
            </w:r>
          </w:p>
          <w:p w:rsidR="00FB1433" w:rsidRDefault="003A31FC">
            <w:pPr>
              <w:pStyle w:val="TableBodyText"/>
            </w:pPr>
            <w:r>
              <w:rPr>
                <w:b/>
              </w:rPr>
              <w:t>EndTim</w:t>
            </w:r>
            <w:r>
              <w:rPr>
                <w:b/>
              </w:rPr>
              <w:t>e</w:t>
            </w:r>
            <w:r>
              <w:t xml:space="preserve"> (section </w:t>
            </w:r>
            <w:hyperlink w:anchor="Section_6ee7533d303d4967b0d882a3b51ce242" w:history="1">
              <w:r>
                <w:rPr>
                  <w:rStyle w:val="Hyperlink"/>
                </w:rPr>
                <w:t>2.2.3.61.2</w:t>
              </w:r>
            </w:hyperlink>
            <w:r>
              <w:t>)</w:t>
            </w:r>
          </w:p>
          <w:p w:rsidR="00FB1433" w:rsidRDefault="003A31FC">
            <w:pPr>
              <w:pStyle w:val="TableBodyText"/>
            </w:pPr>
            <w:r>
              <w:rPr>
                <w:b/>
              </w:rPr>
              <w:t>OofMessage</w:t>
            </w:r>
            <w:r>
              <w:t xml:space="preserve"> (section </w:t>
            </w:r>
            <w:hyperlink w:anchor="Section_9ca3ab46894a4c639a7c653b77ec4856" w:history="1">
              <w:r>
                <w:rPr>
                  <w:rStyle w:val="Hyperlink"/>
                </w:rPr>
                <w:t>2.2.3.123</w:t>
              </w:r>
            </w:hyperlink>
            <w:r>
              <w:t>)</w:t>
            </w:r>
          </w:p>
        </w:tc>
        <w:tc>
          <w:tcPr>
            <w:tcW w:w="0" w:type="auto"/>
          </w:tcPr>
          <w:p w:rsidR="00FB1433" w:rsidRDefault="003A31FC">
            <w:pPr>
              <w:pStyle w:val="TableBodyText"/>
              <w:rPr>
                <w:b/>
              </w:rPr>
            </w:pPr>
            <w:r>
              <w:rPr>
                <w:b/>
              </w:rPr>
              <w:t>container</w:t>
            </w:r>
            <w:r>
              <w:t xml:space="preserve"> (</w:t>
            </w:r>
            <w:hyperlink r:id="rId714" w:anchor="Section_dcfe20e1cb36457f8c7be5c61351f7d3">
              <w:r>
                <w:rPr>
                  <w:rStyle w:val="Hyperlink"/>
                </w:rPr>
                <w:t>[MS-ASDTYPE]</w:t>
              </w:r>
            </w:hyperlink>
            <w:r>
              <w:t xml:space="preserve"> section 2.2)</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pPr>
            <w:r>
              <w:rPr>
                <w:b/>
              </w:rPr>
              <w:lastRenderedPageBreak/>
              <w:t xml:space="preserve">Settings </w:t>
            </w:r>
            <w:r>
              <w:t xml:space="preserve">command </w:t>
            </w:r>
            <w:r>
              <w:rPr>
                <w:b/>
              </w:rPr>
              <w:t>DevicePassword</w:t>
            </w:r>
            <w:r>
              <w:t xml:space="preserve"> request </w:t>
            </w:r>
          </w:p>
        </w:tc>
        <w:tc>
          <w:tcPr>
            <w:tcW w:w="0" w:type="auto"/>
          </w:tcPr>
          <w:p w:rsidR="00FB1433" w:rsidRDefault="003A31FC">
            <w:pPr>
              <w:pStyle w:val="TableBodyText"/>
            </w:pPr>
            <w:r>
              <w:rPr>
                <w:b/>
              </w:rPr>
              <w:t>DevicePassword</w:t>
            </w:r>
            <w:r>
              <w:t xml:space="preserve"> (section </w:t>
            </w:r>
            <w:hyperlink w:anchor="Section_eb5b520cb4c84aa4850c11e00be30400" w:history="1">
              <w:r>
                <w:rPr>
                  <w:rStyle w:val="Hyperlink"/>
                </w:rPr>
                <w:t>2.2.3.46</w:t>
              </w:r>
            </w:hyperlink>
            <w:r>
              <w:t>)</w:t>
            </w:r>
          </w:p>
        </w:tc>
        <w:tc>
          <w:tcPr>
            <w:tcW w:w="0" w:type="auto"/>
          </w:tcPr>
          <w:p w:rsidR="00FB1433" w:rsidRDefault="003A31FC">
            <w:pPr>
              <w:pStyle w:val="TableBodyText"/>
            </w:pPr>
            <w:r>
              <w:rPr>
                <w:b/>
              </w:rPr>
              <w:t>Password</w:t>
            </w:r>
            <w:r>
              <w:t xml:space="preserve"> (section </w:t>
            </w:r>
            <w:hyperlink w:anchor="Section_d1cb37929cfc46eeb60c758ee1cbd44d" w:history="1">
              <w:r>
                <w:rPr>
                  <w:rStyle w:val="Hyperlink"/>
                </w:rPr>
                <w:t>2.2.3.132.3</w:t>
              </w:r>
            </w:hyperlink>
            <w:r>
              <w:t>)</w:t>
            </w:r>
          </w:p>
        </w:tc>
        <w:tc>
          <w:tcPr>
            <w:tcW w:w="0" w:type="auto"/>
          </w:tcPr>
          <w:p w:rsidR="00FB1433" w:rsidRDefault="003A31FC">
            <w:pPr>
              <w:pStyle w:val="TableBodyText"/>
              <w:rPr>
                <w:b/>
              </w:rPr>
            </w:pPr>
            <w:r>
              <w:rPr>
                <w:b/>
              </w:rPr>
              <w:t>container</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rPr>
                <w:b/>
              </w:rPr>
            </w:pPr>
            <w:r>
              <w:rPr>
                <w:b/>
              </w:rPr>
              <w:t xml:space="preserve">Settings </w:t>
            </w:r>
            <w:r>
              <w:t xml:space="preserve">command </w:t>
            </w:r>
            <w:r>
              <w:rPr>
                <w:b/>
              </w:rPr>
              <w:t>DeviceInformation</w:t>
            </w:r>
            <w:r>
              <w:t xml:space="preserve"> request</w:t>
            </w:r>
          </w:p>
        </w:tc>
        <w:tc>
          <w:tcPr>
            <w:tcW w:w="0" w:type="auto"/>
          </w:tcPr>
          <w:p w:rsidR="00FB1433" w:rsidRDefault="003A31FC">
            <w:pPr>
              <w:pStyle w:val="TableBodyText"/>
            </w:pPr>
            <w:r>
              <w:rPr>
                <w:b/>
              </w:rPr>
              <w:t>DeviceInformation</w:t>
            </w:r>
            <w:r>
              <w:t xml:space="preserve"> (section </w:t>
            </w:r>
            <w:hyperlink w:anchor="Section_1b497373c0a84db3aa531442c88fd730" w:history="1">
              <w:r>
                <w:rPr>
                  <w:rStyle w:val="Hyperlink"/>
                </w:rPr>
                <w:t>2.2.3.45</w:t>
              </w:r>
            </w:hyperlink>
            <w:r>
              <w:t xml:space="preserve">) </w:t>
            </w:r>
          </w:p>
        </w:tc>
        <w:tc>
          <w:tcPr>
            <w:tcW w:w="0" w:type="auto"/>
          </w:tcPr>
          <w:p w:rsidR="00FB1433" w:rsidRDefault="003A31FC">
            <w:pPr>
              <w:pStyle w:val="TableBodyText"/>
            </w:pPr>
            <w:r>
              <w:rPr>
                <w:b/>
              </w:rPr>
              <w:t>Model</w:t>
            </w:r>
            <w:r>
              <w:t xml:space="preserve"> (section </w:t>
            </w:r>
            <w:hyperlink w:anchor="Section_7e699df66063468fa297cf5a60aea86b" w:history="1">
              <w:r>
                <w:rPr>
                  <w:rStyle w:val="Hyperlink"/>
                </w:rPr>
                <w:t>2.2.3.115</w:t>
              </w:r>
            </w:hyperlink>
            <w:r>
              <w:t>)</w:t>
            </w:r>
          </w:p>
          <w:p w:rsidR="00FB1433" w:rsidRDefault="003A31FC">
            <w:pPr>
              <w:pStyle w:val="TableBodyText"/>
            </w:pPr>
            <w:r>
              <w:rPr>
                <w:b/>
              </w:rPr>
              <w:t>IMEI</w:t>
            </w:r>
            <w:r>
              <w:t xml:space="preserve"> (section </w:t>
            </w:r>
            <w:hyperlink w:anchor="Section_12e3a14e2b6740158b608616c866c69b" w:history="1">
              <w:r>
                <w:rPr>
                  <w:rStyle w:val="Hyperlink"/>
                </w:rPr>
                <w:t>2.2.3.91</w:t>
              </w:r>
            </w:hyperlink>
            <w:r>
              <w:t>)</w:t>
            </w:r>
          </w:p>
          <w:p w:rsidR="00FB1433" w:rsidRDefault="003A31FC">
            <w:pPr>
              <w:pStyle w:val="TableBodyText"/>
            </w:pPr>
            <w:r>
              <w:rPr>
                <w:b/>
              </w:rPr>
              <w:t>FriendlyName</w:t>
            </w:r>
            <w:r>
              <w:t xml:space="preserve"> (section </w:t>
            </w:r>
            <w:hyperlink w:anchor="Section_cc92689ec0c34b22ba032a45555cd68a" w:history="1">
              <w:r>
                <w:rPr>
                  <w:rStyle w:val="Hyperlink"/>
                </w:rPr>
                <w:t>2.2.3.81</w:t>
              </w:r>
            </w:hyperlink>
            <w:r>
              <w:t>)</w:t>
            </w:r>
          </w:p>
          <w:p w:rsidR="00FB1433" w:rsidRDefault="003A31FC">
            <w:pPr>
              <w:pStyle w:val="TableBodyText"/>
            </w:pPr>
            <w:r>
              <w:rPr>
                <w:b/>
              </w:rPr>
              <w:t>OS</w:t>
            </w:r>
            <w:r>
              <w:t xml:space="preserve"> (sectio</w:t>
            </w:r>
            <w:r>
              <w:t xml:space="preserve">n </w:t>
            </w:r>
            <w:hyperlink w:anchor="Section_65dca5711ffa4481af82071a5a3462d0" w:history="1">
              <w:r>
                <w:rPr>
                  <w:rStyle w:val="Hyperlink"/>
                </w:rPr>
                <w:t>2.2.3.127</w:t>
              </w:r>
            </w:hyperlink>
            <w:r>
              <w:t>)</w:t>
            </w:r>
          </w:p>
          <w:p w:rsidR="00FB1433" w:rsidRDefault="003A31FC">
            <w:pPr>
              <w:pStyle w:val="TableBodyText"/>
            </w:pPr>
            <w:r>
              <w:rPr>
                <w:b/>
              </w:rPr>
              <w:t>OSLanguage</w:t>
            </w:r>
            <w:r>
              <w:t xml:space="preserve"> (section </w:t>
            </w:r>
            <w:hyperlink w:anchor="Section_89f07d724afd41699eb7c4fb27d09478" w:history="1">
              <w:r>
                <w:rPr>
                  <w:rStyle w:val="Hyperlink"/>
                </w:rPr>
                <w:t>2.2.3.128</w:t>
              </w:r>
            </w:hyperlink>
            <w:r>
              <w:t>)</w:t>
            </w:r>
          </w:p>
          <w:p w:rsidR="00FB1433" w:rsidRDefault="003A31FC">
            <w:pPr>
              <w:pStyle w:val="TableBodyText"/>
            </w:pPr>
            <w:r>
              <w:rPr>
                <w:b/>
              </w:rPr>
              <w:t>PhoneNumber</w:t>
            </w:r>
            <w:r>
              <w:t xml:space="preserve"> (section </w:t>
            </w:r>
            <w:hyperlink w:anchor="Section_50d928c67271418583c1db8b0a141440" w:history="1">
              <w:r>
                <w:rPr>
                  <w:rStyle w:val="Hyperlink"/>
                </w:rPr>
                <w:t>2.2.3.134</w:t>
              </w:r>
            </w:hyperlink>
            <w:r>
              <w:t>)</w:t>
            </w:r>
          </w:p>
          <w:p w:rsidR="00FB1433" w:rsidRDefault="003A31FC">
            <w:pPr>
              <w:pStyle w:val="TableBodyText"/>
            </w:pPr>
            <w:r>
              <w:rPr>
                <w:b/>
              </w:rPr>
              <w:t>UserAgent</w:t>
            </w:r>
            <w:r>
              <w:t xml:space="preserve"> (section </w:t>
            </w:r>
            <w:hyperlink w:anchor="Section_c98e7e350c3044ac89a6dde31edf7d00" w:history="1">
              <w:r>
                <w:rPr>
                  <w:rStyle w:val="Hyperlink"/>
                </w:rPr>
                <w:t>2.2.3.190</w:t>
              </w:r>
            </w:hyperlink>
            <w:r>
              <w:t>)</w:t>
            </w:r>
          </w:p>
          <w:p w:rsidR="00FB1433" w:rsidRDefault="003A31FC">
            <w:pPr>
              <w:pStyle w:val="TableBodyText"/>
            </w:pPr>
            <w:r>
              <w:rPr>
                <w:b/>
              </w:rPr>
              <w:t>EnableOutboundSMS</w:t>
            </w:r>
            <w:r>
              <w:t xml:space="preserve"> (section </w:t>
            </w:r>
            <w:hyperlink w:anchor="Section_a1f03a1047fa4672859509f7620c70c7" w:history="1">
              <w:r>
                <w:rPr>
                  <w:rStyle w:val="Hyperlink"/>
                </w:rPr>
                <w:t>2.2.3.60</w:t>
              </w:r>
            </w:hyperlink>
            <w:r>
              <w:t>)</w:t>
            </w:r>
          </w:p>
          <w:p w:rsidR="00FB1433" w:rsidRDefault="003A31FC">
            <w:pPr>
              <w:pStyle w:val="TableBodyText"/>
              <w:rPr>
                <w:b/>
              </w:rPr>
            </w:pPr>
            <w:r>
              <w:rPr>
                <w:b/>
              </w:rPr>
              <w:t>MobileOperator</w:t>
            </w:r>
            <w:r>
              <w:t xml:space="preserve"> (section </w:t>
            </w:r>
            <w:hyperlink w:anchor="Section_e75841b078c44a86babd8083f022339f" w:history="1">
              <w:r>
                <w:rPr>
                  <w:rStyle w:val="Hyperlink"/>
                </w:rPr>
                <w:t>2.2.3.113</w:t>
              </w:r>
            </w:hyperlink>
            <w:r>
              <w:t>)</w:t>
            </w:r>
          </w:p>
        </w:tc>
        <w:tc>
          <w:tcPr>
            <w:tcW w:w="0" w:type="auto"/>
          </w:tcPr>
          <w:p w:rsidR="00FB1433" w:rsidRDefault="003A31FC">
            <w:pPr>
              <w:pStyle w:val="TableBodyText"/>
              <w:rPr>
                <w:b/>
              </w:rPr>
            </w:pPr>
            <w:r>
              <w:rPr>
                <w:b/>
              </w:rPr>
              <w:t>container</w:t>
            </w:r>
          </w:p>
        </w:tc>
        <w:tc>
          <w:tcPr>
            <w:tcW w:w="0" w:type="auto"/>
          </w:tcPr>
          <w:p w:rsidR="00FB1433" w:rsidRDefault="003A31FC">
            <w:pPr>
              <w:pStyle w:val="TableBodyText"/>
            </w:pPr>
            <w:r>
              <w:t>0...1 (optional)</w:t>
            </w:r>
          </w:p>
        </w:tc>
      </w:tr>
    </w:tbl>
    <w:p w:rsidR="00FB1433" w:rsidRDefault="003A31FC">
      <w:r>
        <w:t xml:space="preserve">Using the </w:t>
      </w:r>
      <w:r>
        <w:rPr>
          <w:b/>
        </w:rPr>
        <w:t xml:space="preserve">Settings </w:t>
      </w:r>
      <w:r>
        <w:t xml:space="preserve">command </w:t>
      </w:r>
      <w:r>
        <w:rPr>
          <w:b/>
        </w:rPr>
        <w:t>Oof</w:t>
      </w:r>
      <w:r>
        <w:t xml:space="preserve"> request, the client can set the following:</w:t>
      </w:r>
    </w:p>
    <w:p w:rsidR="00FB1433" w:rsidRDefault="003A31FC">
      <w:pPr>
        <w:numPr>
          <w:ilvl w:val="0"/>
          <w:numId w:val="101"/>
        </w:numPr>
        <w:tabs>
          <w:tab w:val="left" w:pos="360"/>
        </w:tabs>
      </w:pPr>
      <w:r>
        <w:t>OOF state</w:t>
      </w:r>
    </w:p>
    <w:p w:rsidR="00FB1433" w:rsidRDefault="003A31FC">
      <w:pPr>
        <w:numPr>
          <w:ilvl w:val="0"/>
          <w:numId w:val="101"/>
        </w:numPr>
        <w:tabs>
          <w:tab w:val="left" w:pos="360"/>
        </w:tabs>
      </w:pPr>
      <w:r>
        <w:t>Start time and end time, if the user wants to schedule an OOF message</w:t>
      </w:r>
    </w:p>
    <w:p w:rsidR="00FB1433" w:rsidRDefault="003A31FC">
      <w:pPr>
        <w:numPr>
          <w:ilvl w:val="0"/>
          <w:numId w:val="101"/>
        </w:numPr>
        <w:tabs>
          <w:tab w:val="left" w:pos="360"/>
        </w:tabs>
      </w:pPr>
      <w:r>
        <w:t>OOF m</w:t>
      </w:r>
      <w:r>
        <w:t>essage or messages for one or more of the supported audiences</w:t>
      </w:r>
    </w:p>
    <w:p w:rsidR="00FB1433" w:rsidRDefault="003A31FC">
      <w:r>
        <w:t xml:space="preserve">Using the </w:t>
      </w:r>
      <w:r>
        <w:rPr>
          <w:b/>
        </w:rPr>
        <w:t xml:space="preserve">Settings </w:t>
      </w:r>
      <w:r>
        <w:t xml:space="preserve">command </w:t>
      </w:r>
      <w:r>
        <w:rPr>
          <w:b/>
        </w:rPr>
        <w:t>DevicePassword</w:t>
      </w:r>
      <w:r>
        <w:t xml:space="preserve"> request, the client can set or clear the recovery password of the device.</w:t>
      </w:r>
    </w:p>
    <w:p w:rsidR="00FB1433" w:rsidRDefault="003A31FC">
      <w:r>
        <w:t xml:space="preserve">Using the </w:t>
      </w:r>
      <w:r>
        <w:rPr>
          <w:b/>
        </w:rPr>
        <w:t xml:space="preserve">Settings </w:t>
      </w:r>
      <w:r>
        <w:t xml:space="preserve">command </w:t>
      </w:r>
      <w:r>
        <w:rPr>
          <w:b/>
        </w:rPr>
        <w:t>DeviceInformation</w:t>
      </w:r>
      <w:r>
        <w:t xml:space="preserve"> request, clients SHOULD</w:t>
      </w:r>
      <w:bookmarkStart w:id="852" w:name="Appendix_A_Target_14"/>
      <w:r>
        <w:rPr>
          <w:rStyle w:val="Hyperlink"/>
        </w:rPr>
        <w:fldChar w:fldCharType="begin"/>
      </w:r>
      <w:r>
        <w:rPr>
          <w:rStyle w:val="Hyperlink"/>
        </w:rPr>
        <w:instrText xml:space="preserve"> HYPERLI</w:instrText>
      </w:r>
      <w:r>
        <w:rPr>
          <w:rStyle w:val="Hyperlink"/>
        </w:rPr>
        <w:instrText xml:space="preserve">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852"/>
      <w:r>
        <w:t xml:space="preserve"> send </w:t>
      </w:r>
      <w:r>
        <w:rPr>
          <w:b/>
        </w:rPr>
        <w:t>DeviceInformation</w:t>
      </w:r>
      <w:r>
        <w:t xml:space="preserve"> parameters to the server before the </w:t>
      </w:r>
      <w:r>
        <w:rPr>
          <w:b/>
        </w:rPr>
        <w:t>FolderSync</w:t>
      </w:r>
      <w:r>
        <w:t xml:space="preserve"> command (section </w:t>
      </w:r>
      <w:hyperlink w:anchor="Section_e4dc4ff8cf5a41d9abb86188068b0b9b" w:history="1">
        <w:r>
          <w:rPr>
            <w:rStyle w:val="Hyperlink"/>
          </w:rPr>
          <w:t>2.2.1.5</w:t>
        </w:r>
      </w:hyperlink>
      <w:r>
        <w:t>).</w:t>
      </w:r>
      <w:bookmarkStart w:id="853" w:name="z102"/>
      <w:bookmarkEnd w:id="853"/>
      <w:r>
        <w:t xml:space="preserve"> If the server allows non-provisionable</w:t>
      </w:r>
      <w:r>
        <w:t xml:space="preserve"> devices, non-provisionable client SHOULD send </w:t>
      </w:r>
      <w:r>
        <w:rPr>
          <w:b/>
        </w:rPr>
        <w:t>DeviceInformation</w:t>
      </w:r>
      <w:r>
        <w:t xml:space="preserve"> parameters to the server; otherwise, client SHOULD send </w:t>
      </w:r>
      <w:r>
        <w:rPr>
          <w:b/>
        </w:rPr>
        <w:t>DeviceInformation</w:t>
      </w:r>
      <w:r>
        <w:t xml:space="preserve"> parameters to the server as soon as possible after the client has been provisioned. </w:t>
      </w:r>
      <w:r>
        <w:rPr>
          <w:b/>
        </w:rPr>
        <w:t>Set</w:t>
      </w:r>
      <w:r>
        <w:t xml:space="preserve"> enables the client to specify</w:t>
      </w:r>
      <w:r>
        <w:t xml:space="preserve"> values for any of the </w:t>
      </w:r>
      <w:r>
        <w:rPr>
          <w:b/>
        </w:rPr>
        <w:t>DeviceInformation</w:t>
      </w:r>
      <w:r>
        <w:t xml:space="preserve"> parameters. The following statements apply to the </w:t>
      </w:r>
      <w:r>
        <w:rPr>
          <w:b/>
        </w:rPr>
        <w:t>Set</w:t>
      </w:r>
      <w:r>
        <w:t xml:space="preserve"> element request implementation:</w:t>
      </w:r>
    </w:p>
    <w:p w:rsidR="00FB1433" w:rsidRDefault="003A31FC">
      <w:pPr>
        <w:numPr>
          <w:ilvl w:val="0"/>
          <w:numId w:val="102"/>
        </w:numPr>
        <w:tabs>
          <w:tab w:val="left" w:pos="360"/>
        </w:tabs>
      </w:pPr>
      <w:r>
        <w:t xml:space="preserve">The client SHOULD specify all supported </w:t>
      </w:r>
      <w:r>
        <w:rPr>
          <w:b/>
        </w:rPr>
        <w:t>DeviceInformation</w:t>
      </w:r>
      <w:r>
        <w:t xml:space="preserve"> parameters in the </w:t>
      </w:r>
      <w:r>
        <w:rPr>
          <w:b/>
        </w:rPr>
        <w:t>Set</w:t>
      </w:r>
      <w:r>
        <w:t xml:space="preserve"> request. An error is not returned if all </w:t>
      </w:r>
      <w:r>
        <w:rPr>
          <w:b/>
        </w:rPr>
        <w:t>DeviceIn</w:t>
      </w:r>
      <w:r>
        <w:rPr>
          <w:b/>
        </w:rPr>
        <w:t>formation</w:t>
      </w:r>
      <w:r>
        <w:t xml:space="preserve"> parameters are not set if at least one </w:t>
      </w:r>
      <w:r>
        <w:rPr>
          <w:b/>
        </w:rPr>
        <w:t>DeviceInformation</w:t>
      </w:r>
      <w:r>
        <w:t xml:space="preserve"> parameter is set.</w:t>
      </w:r>
    </w:p>
    <w:p w:rsidR="00FB1433" w:rsidRDefault="003A31FC">
      <w:pPr>
        <w:numPr>
          <w:ilvl w:val="0"/>
          <w:numId w:val="102"/>
        </w:numPr>
        <w:tabs>
          <w:tab w:val="left" w:pos="360"/>
        </w:tabs>
      </w:pPr>
      <w:r>
        <w:t xml:space="preserve">The client or server makes no assumptions about ordering. The </w:t>
      </w:r>
      <w:r>
        <w:rPr>
          <w:b/>
        </w:rPr>
        <w:t>DeviceInformation</w:t>
      </w:r>
      <w:r>
        <w:t xml:space="preserve"> parameters can be specified in any order.</w:t>
      </w:r>
    </w:p>
    <w:p w:rsidR="00FB1433" w:rsidRDefault="003A31FC">
      <w:pPr>
        <w:numPr>
          <w:ilvl w:val="0"/>
          <w:numId w:val="102"/>
        </w:numPr>
        <w:tabs>
          <w:tab w:val="left" w:pos="360"/>
        </w:tabs>
      </w:pPr>
      <w:r>
        <w:t xml:space="preserve">To delete a given </w:t>
      </w:r>
      <w:r>
        <w:rPr>
          <w:b/>
        </w:rPr>
        <w:t>DeviceInformation</w:t>
      </w:r>
      <w:r>
        <w:t xml:space="preserve"> value, the cl</w:t>
      </w:r>
      <w:r>
        <w:t xml:space="preserve">ient MUST send the </w:t>
      </w:r>
      <w:r>
        <w:rPr>
          <w:b/>
        </w:rPr>
        <w:t>Set</w:t>
      </w:r>
      <w:r>
        <w:t xml:space="preserve"> element as an empty element.</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w:t>
      </w:r>
      <w:r>
        <w:t xml:space="preserve">specified in </w:t>
      </w:r>
      <w:hyperlink r:id="rId71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lastRenderedPageBreak/>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Pr>
        <w:tabs>
          <w:tab w:val="left" w:pos="360"/>
        </w:tabs>
      </w:pPr>
    </w:p>
    <w:p w:rsidR="00FB1433" w:rsidRDefault="003A31FC">
      <w:pPr>
        <w:pStyle w:val="Heading4"/>
      </w:pPr>
      <w:bookmarkStart w:id="854" w:name="section_56bd6f0de8154f0ea4b8df65265b5011"/>
      <w:bookmarkStart w:id="855" w:name="_Toc95366548"/>
      <w:r>
        <w:t>Settings</w:t>
      </w:r>
      <w:bookmarkEnd w:id="854"/>
      <w:bookmarkEnd w:id="855"/>
    </w:p>
    <w:p w:rsidR="00FB1433" w:rsidRDefault="003A31FC">
      <w:r>
        <w:t xml:space="preserve">The </w:t>
      </w:r>
      <w:r>
        <w:rPr>
          <w:b/>
        </w:rPr>
        <w:t>Settings</w:t>
      </w:r>
      <w:r>
        <w:t xml:space="preserve"> element is used in the following command requests and responses:</w:t>
      </w:r>
    </w:p>
    <w:p w:rsidR="00FB1433" w:rsidRDefault="003A31FC">
      <w:pPr>
        <w:pStyle w:val="ListParagraph"/>
        <w:numPr>
          <w:ilvl w:val="0"/>
          <w:numId w:val="57"/>
        </w:numPr>
      </w:pPr>
      <w:r>
        <w:rPr>
          <w:b/>
        </w:rPr>
        <w:t xml:space="preserve">Autodiscover </w:t>
      </w:r>
      <w:r>
        <w:t xml:space="preserve">command responses (section </w:t>
      </w:r>
      <w:hyperlink w:anchor="Section_1a3e248319924581942e5f6214605062" w:history="1">
        <w:r>
          <w:rPr>
            <w:rStyle w:val="Hyperlink"/>
          </w:rPr>
          <w:t>2.2.1.1</w:t>
        </w:r>
      </w:hyperlink>
      <w:r>
        <w:t>)</w:t>
      </w:r>
    </w:p>
    <w:p w:rsidR="00FB1433" w:rsidRDefault="003A31FC">
      <w:pPr>
        <w:pStyle w:val="ListParagraph"/>
        <w:numPr>
          <w:ilvl w:val="0"/>
          <w:numId w:val="57"/>
        </w:numPr>
      </w:pPr>
      <w:r>
        <w:rPr>
          <w:b/>
        </w:rPr>
        <w:t xml:space="preserve">Settings </w:t>
      </w:r>
      <w:r>
        <w:t xml:space="preserve">command requests and responses (section </w:t>
      </w:r>
      <w:hyperlink w:anchor="Section_b5a1ed99a7ac4d0baacb40ac792d0a91" w:history="1">
        <w:r>
          <w:rPr>
            <w:rStyle w:val="Hyperlink"/>
          </w:rPr>
          <w:t>2.2.1.18</w:t>
        </w:r>
      </w:hyperlink>
      <w:r>
        <w:t>)</w:t>
      </w:r>
    </w:p>
    <w:p w:rsidR="00FB1433" w:rsidRDefault="003A31FC">
      <w:r>
        <w:t xml:space="preserve">The definition of the </w:t>
      </w:r>
      <w:r>
        <w:rPr>
          <w:b/>
        </w:rPr>
        <w:t>Settings</w:t>
      </w:r>
      <w:r>
        <w:t xml:space="preserve"> element differs according to the context in which it is used. For more details, see section </w:t>
      </w:r>
      <w:hyperlink w:anchor="Section_83c7c01fafd64b0abb14b3b481d8a2b6" w:history="1">
        <w:r>
          <w:rPr>
            <w:rStyle w:val="Hyperlink"/>
          </w:rPr>
          <w:t>2.2.3.168.1</w:t>
        </w:r>
      </w:hyperlink>
      <w:r>
        <w:t xml:space="preserve"> and section </w:t>
      </w:r>
      <w:hyperlink w:anchor="Section_8ce09171210b40ab8b30d893587066cc" w:history="1">
        <w:r>
          <w:rPr>
            <w:rStyle w:val="Hyperlink"/>
          </w:rPr>
          <w:t>2.2.3.168.2</w:t>
        </w:r>
      </w:hyperlink>
      <w:r>
        <w:t>.</w:t>
      </w:r>
    </w:p>
    <w:p w:rsidR="00FB1433" w:rsidRDefault="003A31FC">
      <w:pPr>
        <w:pStyle w:val="Heading5"/>
      </w:pPr>
      <w:bookmarkStart w:id="856" w:name="section_83c7c01fafd64b0abb14b3b481d8a2b6"/>
      <w:bookmarkStart w:id="857" w:name="_Toc95366549"/>
      <w:r>
        <w:t>Settings (Autodiscover)</w:t>
      </w:r>
      <w:bookmarkEnd w:id="856"/>
      <w:bookmarkEnd w:id="857"/>
    </w:p>
    <w:p w:rsidR="00FB1433" w:rsidRDefault="003A31FC">
      <w:r>
        <w:t xml:space="preserve">The </w:t>
      </w:r>
      <w:r>
        <w:rPr>
          <w:b/>
        </w:rPr>
        <w:t>Settings</w:t>
      </w:r>
      <w:r>
        <w:t xml:space="preserve"> element is an optional child element of the </w:t>
      </w:r>
      <w:r>
        <w:rPr>
          <w:b/>
        </w:rPr>
        <w:t xml:space="preserve">Action </w:t>
      </w:r>
      <w:r>
        <w:t xml:space="preserve">element in </w:t>
      </w:r>
      <w:r>
        <w:rPr>
          <w:b/>
        </w:rPr>
        <w:t>Autod</w:t>
      </w:r>
      <w:r>
        <w:rPr>
          <w:b/>
        </w:rPr>
        <w:t>iscover</w:t>
      </w:r>
      <w:r>
        <w:t xml:space="preserve"> command responses that contains the settings for the specified user or schema.</w:t>
      </w:r>
    </w:p>
    <w:p w:rsidR="00FB1433" w:rsidRDefault="003A31FC">
      <w:r>
        <w:t>All elements referenced in this section are defined in the http://schemas.microsoft.com/exchange/autodiscover/mobilesync/responseschema/2006 namespace.</w:t>
      </w:r>
    </w:p>
    <w:tbl>
      <w:tblPr>
        <w:tblStyle w:val="Table-ShadedHeader"/>
        <w:tblW w:w="0" w:type="auto"/>
        <w:tblLook w:val="04A0" w:firstRow="1" w:lastRow="0" w:firstColumn="1" w:lastColumn="0" w:noHBand="0" w:noVBand="1"/>
      </w:tblPr>
      <w:tblGrid>
        <w:gridCol w:w="2926"/>
        <w:gridCol w:w="1536"/>
        <w:gridCol w:w="1648"/>
        <w:gridCol w:w="2061"/>
        <w:gridCol w:w="1304"/>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w:t>
            </w:r>
            <w:r>
              <w:t>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FB1433" w:rsidRDefault="003A31FC">
            <w:pPr>
              <w:pStyle w:val="TableBodyText"/>
            </w:pPr>
            <w:r>
              <w:rPr>
                <w:b/>
              </w:rPr>
              <w:t>Action</w:t>
            </w:r>
            <w:r>
              <w:t xml:space="preserve"> (section </w:t>
            </w:r>
            <w:hyperlink w:anchor="Section_01535ee8c750451ba5afaea99828aa1d" w:history="1">
              <w:r>
                <w:rPr>
                  <w:rStyle w:val="Hyperlink"/>
                </w:rPr>
                <w:t>2.2.3.6</w:t>
              </w:r>
            </w:hyperlink>
            <w:r>
              <w:t>)</w:t>
            </w:r>
          </w:p>
        </w:tc>
        <w:tc>
          <w:tcPr>
            <w:tcW w:w="0" w:type="auto"/>
          </w:tcPr>
          <w:p w:rsidR="00FB1433" w:rsidRDefault="003A31FC">
            <w:pPr>
              <w:pStyle w:val="TableBodyText"/>
            </w:pPr>
            <w:r>
              <w:rPr>
                <w:b/>
              </w:rPr>
              <w:t>Server</w:t>
            </w:r>
            <w:r>
              <w:t xml:space="preserve"> (section </w:t>
            </w:r>
            <w:hyperlink w:anchor="Section_e73323b5509f4069b25ae3709c20f42d" w:history="1">
              <w:r>
                <w:rPr>
                  <w:rStyle w:val="Hyperlink"/>
                </w:rPr>
                <w:t>2.2.3.164</w:t>
              </w:r>
            </w:hyperlink>
            <w:r>
              <w:t>)</w:t>
            </w:r>
          </w:p>
        </w:tc>
        <w:tc>
          <w:tcPr>
            <w:tcW w:w="0" w:type="auto"/>
          </w:tcPr>
          <w:p w:rsidR="00FB1433" w:rsidRDefault="003A31FC">
            <w:pPr>
              <w:pStyle w:val="TableBodyText"/>
              <w:rPr>
                <w:b/>
              </w:rPr>
            </w:pPr>
            <w:r>
              <w:rPr>
                <w:b/>
              </w:rPr>
              <w:t>container</w:t>
            </w:r>
            <w:r>
              <w:t xml:space="preserve"> (</w:t>
            </w:r>
            <w:hyperlink r:id="rId716"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The follow</w:t>
      </w:r>
      <w:r>
        <w:t xml:space="preserve">ing table specifies the protocol versions that support this element. The client indicates the protocol version being used by setting either the MS-ASProtocolVersion header, as specified in </w:t>
      </w:r>
      <w:hyperlink r:id="rId71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858" w:name="section_8ce09171210b40ab8b30d893587066cc"/>
      <w:bookmarkStart w:id="859" w:name="_Toc95366550"/>
      <w:r>
        <w:t>Settings (Settings)</w:t>
      </w:r>
      <w:bookmarkEnd w:id="858"/>
      <w:bookmarkEnd w:id="859"/>
    </w:p>
    <w:p w:rsidR="00FB1433" w:rsidRDefault="003A31FC">
      <w:r>
        <w:t xml:space="preserve">The </w:t>
      </w:r>
      <w:r>
        <w:rPr>
          <w:b/>
        </w:rPr>
        <w:t>Settings</w:t>
      </w:r>
      <w:r>
        <w:t xml:space="preserve"> element is a required element in </w:t>
      </w:r>
      <w:r>
        <w:rPr>
          <w:b/>
        </w:rPr>
        <w:t>Settings</w:t>
      </w:r>
      <w:r>
        <w:t xml:space="preserve"> command requests and responses that identifies the body of the HTTP </w:t>
      </w:r>
      <w:r>
        <w:rPr>
          <w:b/>
        </w:rPr>
        <w:t>POST</w:t>
      </w:r>
      <w:r>
        <w:t xml:space="preserve"> as containing a </w:t>
      </w:r>
      <w:r>
        <w:rPr>
          <w:b/>
        </w:rPr>
        <w:t>Settings</w:t>
      </w:r>
      <w:r>
        <w:t xml:space="preserve"> command (section </w:t>
      </w:r>
      <w:hyperlink w:anchor="Section_b5a1ed99a7ac4d0baacb40ac792d0a91" w:history="1">
        <w:r>
          <w:rPr>
            <w:rStyle w:val="Hyperlink"/>
          </w:rPr>
          <w:t>2.2.1.</w:t>
        </w:r>
        <w:r>
          <w:rPr>
            <w:rStyle w:val="Hyperlink"/>
          </w:rPr>
          <w:t>18</w:t>
        </w:r>
      </w:hyperlink>
      <w:r>
        <w:t>). It is the top-level element in the XML stream.</w:t>
      </w:r>
    </w:p>
    <w:p w:rsidR="00FB1433" w:rsidRDefault="003A31FC">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249"/>
        <w:gridCol w:w="1178"/>
        <w:gridCol w:w="3353"/>
        <w:gridCol w:w="1524"/>
        <w:gridCol w:w="1171"/>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Settings </w:t>
            </w:r>
            <w:r>
              <w:t>command request (section 2.2.1.18)</w:t>
            </w:r>
          </w:p>
        </w:tc>
        <w:tc>
          <w:tcPr>
            <w:tcW w:w="0" w:type="auto"/>
          </w:tcPr>
          <w:p w:rsidR="00FB1433" w:rsidRDefault="003A31FC">
            <w:pPr>
              <w:pStyle w:val="TableBodyText"/>
            </w:pPr>
            <w:r>
              <w:t xml:space="preserve">None </w:t>
            </w:r>
          </w:p>
        </w:tc>
        <w:tc>
          <w:tcPr>
            <w:tcW w:w="0" w:type="auto"/>
          </w:tcPr>
          <w:p w:rsidR="00FB1433" w:rsidRDefault="003A31FC">
            <w:pPr>
              <w:pStyle w:val="TableBodyText"/>
            </w:pPr>
            <w:r>
              <w:rPr>
                <w:b/>
              </w:rPr>
              <w:t>RightsManagementInformation</w:t>
            </w:r>
            <w:r>
              <w:t xml:space="preserve"> (section </w:t>
            </w:r>
            <w:hyperlink w:anchor="Section_e3f11ed9c80b48f78b81a7fe4719f288" w:history="1">
              <w:r>
                <w:rPr>
                  <w:rStyle w:val="Hyperlink"/>
                </w:rPr>
                <w:t>2.2.3.156</w:t>
              </w:r>
            </w:hyperlink>
            <w:r>
              <w:t>)</w:t>
            </w:r>
          </w:p>
          <w:p w:rsidR="00FB1433" w:rsidRDefault="003A31FC">
            <w:pPr>
              <w:pStyle w:val="TableBodyText"/>
            </w:pPr>
            <w:r>
              <w:rPr>
                <w:b/>
              </w:rPr>
              <w:t>Oof</w:t>
            </w:r>
            <w:r>
              <w:t xml:space="preserve"> (section </w:t>
            </w:r>
            <w:hyperlink w:anchor="Section_30eaf13318c54c218b977984b52aa9d4" w:history="1">
              <w:r>
                <w:rPr>
                  <w:rStyle w:val="Hyperlink"/>
                </w:rPr>
                <w:t>2.2.3.122</w:t>
              </w:r>
            </w:hyperlink>
            <w:r>
              <w:t>)</w:t>
            </w:r>
          </w:p>
          <w:p w:rsidR="00FB1433" w:rsidRDefault="003A31FC">
            <w:pPr>
              <w:pStyle w:val="TableBodyText"/>
            </w:pPr>
            <w:r>
              <w:rPr>
                <w:b/>
              </w:rPr>
              <w:t>DeviceInformation</w:t>
            </w:r>
            <w:r>
              <w:t xml:space="preserve"> (section </w:t>
            </w:r>
            <w:hyperlink w:anchor="Section_1b497373c0a84db3aa531442c88fd730" w:history="1">
              <w:r>
                <w:rPr>
                  <w:rStyle w:val="Hyperlink"/>
                </w:rPr>
                <w:t>2.2.3.45</w:t>
              </w:r>
            </w:hyperlink>
            <w:r>
              <w:t>)</w:t>
            </w:r>
          </w:p>
          <w:p w:rsidR="00FB1433" w:rsidRDefault="003A31FC">
            <w:pPr>
              <w:pStyle w:val="TableBodyText"/>
            </w:pPr>
            <w:r>
              <w:rPr>
                <w:b/>
              </w:rPr>
              <w:t>DevicePassword</w:t>
            </w:r>
            <w:r>
              <w:t xml:space="preserve"> (section </w:t>
            </w:r>
            <w:hyperlink w:anchor="Section_eb5b520cb4c84aa4850c11e00be30400" w:history="1">
              <w:r>
                <w:rPr>
                  <w:rStyle w:val="Hyperlink"/>
                </w:rPr>
                <w:t>2.2.3.46</w:t>
              </w:r>
            </w:hyperlink>
            <w:r>
              <w:t>)</w:t>
            </w:r>
          </w:p>
          <w:p w:rsidR="00FB1433" w:rsidRDefault="003A31FC">
            <w:pPr>
              <w:pStyle w:val="TableBodyText"/>
            </w:pPr>
            <w:r>
              <w:rPr>
                <w:b/>
              </w:rPr>
              <w:t>UserInformation</w:t>
            </w:r>
            <w:r>
              <w:t xml:space="preserve"> (section </w:t>
            </w:r>
            <w:hyperlink w:anchor="Section_82f61ece18c248d9b9d216f476e2661a" w:history="1">
              <w:r>
                <w:rPr>
                  <w:rStyle w:val="Hyperlink"/>
                </w:rPr>
                <w:t>2.2.3.192</w:t>
              </w:r>
            </w:hyperlink>
            <w:r>
              <w:t>)</w:t>
            </w:r>
          </w:p>
        </w:tc>
        <w:tc>
          <w:tcPr>
            <w:tcW w:w="0" w:type="auto"/>
          </w:tcPr>
          <w:p w:rsidR="00FB1433" w:rsidRDefault="003A31FC">
            <w:pPr>
              <w:pStyle w:val="TableBodyText"/>
              <w:rPr>
                <w:b/>
              </w:rPr>
            </w:pPr>
            <w:r>
              <w:rPr>
                <w:b/>
              </w:rPr>
              <w:t>container</w:t>
            </w:r>
            <w:r>
              <w:t xml:space="preserve"> (</w:t>
            </w:r>
            <w:hyperlink r:id="rId718"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rPr>
                <w:b/>
              </w:rPr>
            </w:pPr>
            <w:r>
              <w:rPr>
                <w:b/>
              </w:rPr>
              <w:t xml:space="preserve">Settings </w:t>
            </w:r>
            <w:r>
              <w:t>command response</w:t>
            </w:r>
          </w:p>
        </w:tc>
        <w:tc>
          <w:tcPr>
            <w:tcW w:w="0" w:type="auto"/>
          </w:tcPr>
          <w:p w:rsidR="00FB1433" w:rsidRDefault="003A31FC">
            <w:pPr>
              <w:pStyle w:val="TableBodyText"/>
            </w:pPr>
            <w:r>
              <w:t xml:space="preserve">None </w:t>
            </w:r>
          </w:p>
        </w:tc>
        <w:tc>
          <w:tcPr>
            <w:tcW w:w="0" w:type="auto"/>
          </w:tcPr>
          <w:p w:rsidR="00FB1433" w:rsidRDefault="003A31FC">
            <w:pPr>
              <w:pStyle w:val="TableBodyText"/>
            </w:pPr>
            <w:r>
              <w:rPr>
                <w:b/>
              </w:rPr>
              <w:t>RightsManagementInformation</w:t>
            </w:r>
            <w:r>
              <w:t xml:space="preserve"> (section 2.2.3.156)</w:t>
            </w:r>
          </w:p>
          <w:p w:rsidR="00FB1433" w:rsidRDefault="003A31FC">
            <w:pPr>
              <w:pStyle w:val="TableBodyText"/>
            </w:pPr>
            <w:r>
              <w:rPr>
                <w:b/>
              </w:rPr>
              <w:t>Oof</w:t>
            </w:r>
          </w:p>
          <w:p w:rsidR="00FB1433" w:rsidRDefault="003A31FC">
            <w:pPr>
              <w:pStyle w:val="TableBodyText"/>
            </w:pPr>
            <w:r>
              <w:rPr>
                <w:b/>
              </w:rPr>
              <w:t>DeviceInformation</w:t>
            </w:r>
          </w:p>
          <w:p w:rsidR="00FB1433" w:rsidRDefault="003A31FC">
            <w:pPr>
              <w:pStyle w:val="TableBodyText"/>
            </w:pPr>
            <w:r>
              <w:rPr>
                <w:b/>
              </w:rPr>
              <w:t>DevicePassword</w:t>
            </w:r>
          </w:p>
          <w:p w:rsidR="00FB1433" w:rsidRDefault="003A31FC">
            <w:pPr>
              <w:pStyle w:val="TableBodyText"/>
            </w:pPr>
            <w:r>
              <w:rPr>
                <w:b/>
              </w:rPr>
              <w:t>UserInformation</w:t>
            </w:r>
          </w:p>
          <w:p w:rsidR="00FB1433" w:rsidRDefault="003A31FC">
            <w:pPr>
              <w:pStyle w:val="TableBodyText"/>
            </w:pPr>
            <w:r>
              <w:rPr>
                <w:b/>
              </w:rPr>
              <w:t>Status</w:t>
            </w:r>
            <w:r>
              <w:t xml:space="preserve"> (section </w:t>
            </w:r>
            <w:hyperlink w:anchor="Section_edc5c50b7a4e44ed865c28f814af41c6" w:history="1">
              <w:r>
                <w:rPr>
                  <w:rStyle w:val="Hyperlink"/>
                </w:rPr>
                <w:t>2.2.3.177.15</w:t>
              </w:r>
            </w:hyperlink>
            <w:r>
              <w:t>)</w:t>
            </w:r>
          </w:p>
        </w:tc>
        <w:tc>
          <w:tcPr>
            <w:tcW w:w="0" w:type="auto"/>
          </w:tcPr>
          <w:p w:rsidR="00FB1433" w:rsidRDefault="003A31FC">
            <w:pPr>
              <w:pStyle w:val="TableBodyText"/>
              <w:rPr>
                <w:b/>
              </w:rPr>
            </w:pPr>
            <w:r>
              <w:rPr>
                <w:b/>
              </w:rPr>
              <w:t xml:space="preserve">container </w:t>
            </w:r>
          </w:p>
        </w:tc>
        <w:tc>
          <w:tcPr>
            <w:tcW w:w="0" w:type="auto"/>
          </w:tcPr>
          <w:p w:rsidR="00FB1433" w:rsidRDefault="003A31FC">
            <w:pPr>
              <w:pStyle w:val="TableBodyText"/>
            </w:pPr>
            <w:r>
              <w:t>1...1 (required)</w:t>
            </w:r>
          </w:p>
        </w:tc>
      </w:tr>
    </w:tbl>
    <w:p w:rsidR="00FB1433" w:rsidRDefault="003A31FC">
      <w:r>
        <w:t xml:space="preserve">The </w:t>
      </w:r>
      <w:r>
        <w:rPr>
          <w:b/>
        </w:rPr>
        <w:t>Settings</w:t>
      </w:r>
      <w:r>
        <w:t xml:space="preserve"> element encapsulates one or more named property nodes that contain actions and arguments that apply to thos</w:t>
      </w:r>
      <w:r>
        <w:t>e properties.</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71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860" w:name="section_1c19bfbe1d504002a8b4aba99720b33b"/>
      <w:bookmarkStart w:id="861" w:name="_Toc95366551"/>
      <w:r>
        <w:t>SmartForward</w:t>
      </w:r>
      <w:bookmarkEnd w:id="860"/>
      <w:bookmarkEnd w:id="861"/>
    </w:p>
    <w:p w:rsidR="00FB1433" w:rsidRDefault="003A31FC">
      <w:r>
        <w:t xml:space="preserve">The </w:t>
      </w:r>
      <w:r>
        <w:rPr>
          <w:b/>
        </w:rPr>
        <w:t>SmartForward</w:t>
      </w:r>
      <w:r>
        <w:t xml:space="preserve"> element is a required element in </w:t>
      </w:r>
      <w:r>
        <w:rPr>
          <w:b/>
        </w:rPr>
        <w:t>SmartForward</w:t>
      </w:r>
      <w:r>
        <w:t xml:space="preserve"> command requests and responses that identifies the body of the HTTP </w:t>
      </w:r>
      <w:r>
        <w:rPr>
          <w:b/>
        </w:rPr>
        <w:t>POST</w:t>
      </w:r>
      <w:r>
        <w:t xml:space="preserve"> as containing a </w:t>
      </w:r>
      <w:r>
        <w:rPr>
          <w:b/>
        </w:rPr>
        <w:t>SmartForward</w:t>
      </w:r>
      <w:r>
        <w:t xml:space="preserve"> command (section </w:t>
      </w:r>
      <w:hyperlink w:anchor="Section_7dd31ff27b474968a6ed79ebbd3cceb8" w:history="1">
        <w:r>
          <w:rPr>
            <w:rStyle w:val="Hyperlink"/>
          </w:rPr>
          <w:t>2.2.1.19</w:t>
        </w:r>
      </w:hyperlink>
      <w:r>
        <w:t>). It is the top-level element in the XML stream.</w:t>
      </w:r>
    </w:p>
    <w:p w:rsidR="00FB1433" w:rsidRDefault="003A31FC">
      <w:r>
        <w:t xml:space="preserve">Elements referenced in this section are defined in the </w:t>
      </w:r>
      <w:r>
        <w:rPr>
          <w:b/>
        </w:rPr>
        <w:t>ComposeMail</w:t>
      </w:r>
      <w:r>
        <w:t xml:space="preserve"> namespace, except where otherwise indicated by the presence of a namespac</w:t>
      </w:r>
      <w:r>
        <w:t xml:space="preserve">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302"/>
        <w:gridCol w:w="1285"/>
        <w:gridCol w:w="2704"/>
        <w:gridCol w:w="1906"/>
        <w:gridCol w:w="127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SmartForward </w:t>
            </w:r>
            <w:r>
              <w:t>command request</w:t>
            </w:r>
          </w:p>
        </w:tc>
        <w:tc>
          <w:tcPr>
            <w:tcW w:w="0" w:type="auto"/>
          </w:tcPr>
          <w:p w:rsidR="00FB1433" w:rsidRDefault="003A31FC">
            <w:pPr>
              <w:pStyle w:val="TableBodyText"/>
            </w:pPr>
            <w:r>
              <w:t>None</w:t>
            </w:r>
          </w:p>
        </w:tc>
        <w:tc>
          <w:tcPr>
            <w:tcW w:w="0" w:type="auto"/>
          </w:tcPr>
          <w:p w:rsidR="00FB1433" w:rsidRDefault="003A31FC">
            <w:pPr>
              <w:pStyle w:val="TableBodyText"/>
            </w:pPr>
            <w:r>
              <w:rPr>
                <w:b/>
              </w:rPr>
              <w:t>ClientId</w:t>
            </w:r>
            <w:r>
              <w:t xml:space="preserve"> (section </w:t>
            </w:r>
            <w:hyperlink w:anchor="Section_5cc2bf85f1544616b57de64654c8f544" w:history="1">
              <w:r>
                <w:rPr>
                  <w:rStyle w:val="Hyperlink"/>
                </w:rPr>
                <w:t>2.2.3.28.1</w:t>
              </w:r>
            </w:hyperlink>
            <w:r>
              <w:t>)</w:t>
            </w:r>
          </w:p>
          <w:p w:rsidR="00FB1433" w:rsidRDefault="003A31FC">
            <w:pPr>
              <w:pStyle w:val="TableBodyText"/>
            </w:pPr>
            <w:r>
              <w:rPr>
                <w:b/>
              </w:rPr>
              <w:t>Source</w:t>
            </w:r>
            <w:r>
              <w:t xml:space="preserve"> (section </w:t>
            </w:r>
            <w:hyperlink w:anchor="Section_2b99f6c99813463394a804dbe4cbf390" w:history="1">
              <w:r>
                <w:rPr>
                  <w:rStyle w:val="Hyperlink"/>
                </w:rPr>
                <w:t>2.2.3.173</w:t>
              </w:r>
            </w:hyperlink>
            <w:r>
              <w:t xml:space="preserve">) </w:t>
            </w:r>
          </w:p>
          <w:p w:rsidR="00FB1433" w:rsidRDefault="003A31FC">
            <w:pPr>
              <w:pStyle w:val="TableBodyText"/>
            </w:pPr>
            <w:r>
              <w:rPr>
                <w:b/>
              </w:rPr>
              <w:t>AccountId</w:t>
            </w:r>
            <w:r>
              <w:t xml:space="preserve"> (section </w:t>
            </w:r>
            <w:hyperlink w:anchor="Section_87f863ba07034f33954f5e5b438fc077" w:history="1">
              <w:r>
                <w:rPr>
                  <w:rStyle w:val="Hyperlink"/>
                </w:rPr>
                <w:t>2.2.3.3.1</w:t>
              </w:r>
            </w:hyperlink>
            <w:r>
              <w:t>)</w:t>
            </w:r>
          </w:p>
          <w:p w:rsidR="00FB1433" w:rsidRDefault="003A31FC">
            <w:pPr>
              <w:pStyle w:val="TableBodyText"/>
            </w:pPr>
            <w:r>
              <w:rPr>
                <w:b/>
              </w:rPr>
              <w:t>SaveInSentItems</w:t>
            </w:r>
            <w:r>
              <w:t xml:space="preserve"> (section </w:t>
            </w:r>
            <w:hyperlink w:anchor="Section_e654223aa5b444f58922cc160d99731d" w:history="1">
              <w:r>
                <w:rPr>
                  <w:rStyle w:val="Hyperlink"/>
                </w:rPr>
                <w:t>2.2.3.157</w:t>
              </w:r>
            </w:hyperlink>
            <w:r>
              <w:t xml:space="preserve">) </w:t>
            </w:r>
          </w:p>
          <w:p w:rsidR="00FB1433" w:rsidRDefault="003A31FC">
            <w:pPr>
              <w:pStyle w:val="TableBodyText"/>
            </w:pPr>
            <w:r>
              <w:rPr>
                <w:b/>
              </w:rPr>
              <w:t>ReplaceMime</w:t>
            </w:r>
            <w:r>
              <w:t xml:space="preserve"> (section </w:t>
            </w:r>
            <w:hyperlink w:anchor="Section_ecf8bdde83d449fe87b3a50464312b92" w:history="1">
              <w:r>
                <w:rPr>
                  <w:rStyle w:val="Hyperlink"/>
                </w:rPr>
                <w:t>2.2.3.148</w:t>
              </w:r>
            </w:hyperlink>
            <w:r>
              <w:t xml:space="preserve">) </w:t>
            </w:r>
          </w:p>
          <w:p w:rsidR="00FB1433" w:rsidRDefault="003A31FC">
            <w:pPr>
              <w:pStyle w:val="TableBodyText"/>
            </w:pPr>
            <w:r>
              <w:rPr>
                <w:b/>
              </w:rPr>
              <w:t>Mime</w:t>
            </w:r>
            <w:r>
              <w:t xml:space="preserve"> (section </w:t>
            </w:r>
            <w:hyperlink w:anchor="Section_cd43a87aff694aa9b72e51352573f835" w:history="1">
              <w:r>
                <w:rPr>
                  <w:rStyle w:val="Hyperlink"/>
                </w:rPr>
                <w:t>2.2.3.109</w:t>
              </w:r>
            </w:hyperlink>
            <w:r>
              <w:t xml:space="preserve">) </w:t>
            </w:r>
          </w:p>
          <w:p w:rsidR="00FB1433" w:rsidRDefault="003A31FC">
            <w:pPr>
              <w:pStyle w:val="TableBodyText"/>
            </w:pPr>
            <w:r>
              <w:rPr>
                <w:b/>
              </w:rPr>
              <w:t>rm:TemplateID</w:t>
            </w:r>
            <w:r>
              <w:t xml:space="preserve"> (</w:t>
            </w:r>
            <w:hyperlink r:id="rId720" w:anchor="Section_71e681b7e1784c1096b678df7fa77dfc">
              <w:r>
                <w:rPr>
                  <w:rStyle w:val="Hyperlink"/>
                </w:rPr>
                <w:t>[MS-ASRM]</w:t>
              </w:r>
            </w:hyperlink>
            <w:r>
              <w:t xml:space="preserve"> section 2.2.2.19.3)</w:t>
            </w:r>
          </w:p>
          <w:p w:rsidR="00FB1433" w:rsidRDefault="003A31FC">
            <w:pPr>
              <w:pStyle w:val="TableBodyText"/>
            </w:pPr>
            <w:r>
              <w:rPr>
                <w:b/>
              </w:rPr>
              <w:t>airsyncbase:Body</w:t>
            </w:r>
            <w:r>
              <w:t xml:space="preserve"> (</w:t>
            </w:r>
            <w:hyperlink r:id="rId721" w:anchor="Section_d1ba798741bf483d904596dfe11e3d1c">
              <w:r>
                <w:rPr>
                  <w:rStyle w:val="Hyperlink"/>
                </w:rPr>
                <w:t>[MS-ASAIRS]</w:t>
              </w:r>
            </w:hyperlink>
            <w:r>
              <w:t xml:space="preserve"> s</w:t>
            </w:r>
            <w:r>
              <w:t>ection 2.2.2.9)</w:t>
            </w:r>
          </w:p>
          <w:p w:rsidR="00FB1433" w:rsidRDefault="003A31FC">
            <w:pPr>
              <w:pStyle w:val="TableBodyText"/>
            </w:pPr>
            <w:r>
              <w:rPr>
                <w:b/>
              </w:rPr>
              <w:t>Forwardees</w:t>
            </w:r>
            <w:r>
              <w:t xml:space="preserve"> (section </w:t>
            </w:r>
            <w:hyperlink w:anchor="Section_051c7065e2bb408393d48700a1dd2db2" w:history="1">
              <w:r>
                <w:rPr>
                  <w:rStyle w:val="Hyperlink"/>
                </w:rPr>
                <w:t>2.2.3.79</w:t>
              </w:r>
            </w:hyperlink>
            <w:r>
              <w:t>)</w:t>
            </w:r>
          </w:p>
        </w:tc>
        <w:tc>
          <w:tcPr>
            <w:tcW w:w="0" w:type="auto"/>
          </w:tcPr>
          <w:p w:rsidR="00FB1433" w:rsidRDefault="003A31FC">
            <w:pPr>
              <w:pStyle w:val="TableBodyText"/>
              <w:rPr>
                <w:b/>
              </w:rPr>
            </w:pPr>
            <w:r>
              <w:rPr>
                <w:b/>
              </w:rPr>
              <w:t>container</w:t>
            </w:r>
            <w:r>
              <w:t xml:space="preserve"> (</w:t>
            </w:r>
            <w:hyperlink r:id="rId722"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rPr>
                <w:b/>
              </w:rPr>
            </w:pPr>
            <w:r>
              <w:rPr>
                <w:b/>
              </w:rPr>
              <w:t>SmartForward</w:t>
            </w:r>
            <w:r>
              <w:rPr>
                <w:b/>
              </w:rPr>
              <w:t xml:space="preserve"> </w:t>
            </w:r>
            <w:r>
              <w:t>command response</w:t>
            </w:r>
          </w:p>
        </w:tc>
        <w:tc>
          <w:tcPr>
            <w:tcW w:w="0" w:type="auto"/>
          </w:tcPr>
          <w:p w:rsidR="00FB1433" w:rsidRDefault="003A31FC">
            <w:pPr>
              <w:pStyle w:val="TableBodyText"/>
            </w:pPr>
            <w:r>
              <w:t>None</w:t>
            </w:r>
          </w:p>
        </w:tc>
        <w:tc>
          <w:tcPr>
            <w:tcW w:w="0" w:type="auto"/>
          </w:tcPr>
          <w:p w:rsidR="00FB1433" w:rsidRDefault="003A31FC">
            <w:pPr>
              <w:pStyle w:val="TableBodyText"/>
            </w:pPr>
            <w:r>
              <w:rPr>
                <w:b/>
              </w:rPr>
              <w:t>Status</w:t>
            </w:r>
            <w:r>
              <w:t xml:space="preserve"> (section </w:t>
            </w:r>
            <w:hyperlink w:anchor="Section_841e814bd9ec418cbdaf920f6fdfea6d" w:history="1">
              <w:r>
                <w:rPr>
                  <w:rStyle w:val="Hyperlink"/>
                </w:rPr>
                <w:t>2.2.3.177.16</w:t>
              </w:r>
            </w:hyperlink>
            <w:r>
              <w:t>)</w:t>
            </w:r>
          </w:p>
        </w:tc>
        <w:tc>
          <w:tcPr>
            <w:tcW w:w="0" w:type="auto"/>
          </w:tcPr>
          <w:p w:rsidR="00FB1433" w:rsidRDefault="003A31FC">
            <w:pPr>
              <w:pStyle w:val="TableBodyText"/>
              <w:rPr>
                <w:b/>
              </w:rPr>
            </w:pPr>
            <w:r>
              <w:rPr>
                <w:b/>
              </w:rPr>
              <w:t xml:space="preserve">container </w:t>
            </w:r>
          </w:p>
        </w:tc>
        <w:tc>
          <w:tcPr>
            <w:tcW w:w="0" w:type="auto"/>
          </w:tcPr>
          <w:p w:rsidR="00FB1433" w:rsidRDefault="003A31FC">
            <w:pPr>
              <w:pStyle w:val="TableBodyText"/>
            </w:pPr>
            <w:r>
              <w:t>1...1 (required)</w:t>
            </w:r>
          </w:p>
        </w:tc>
      </w:tr>
    </w:tbl>
    <w:p w:rsidR="00FB1433" w:rsidRDefault="003A31FC">
      <w:r>
        <w:t xml:space="preserve">If the </w:t>
      </w:r>
      <w:r>
        <w:rPr>
          <w:b/>
        </w:rPr>
        <w:t>Forwardees</w:t>
      </w:r>
      <w:r>
        <w:t xml:space="preserve"> element or the </w:t>
      </w:r>
      <w:r>
        <w:rPr>
          <w:b/>
        </w:rPr>
        <w:t>airsyncbase:Body</w:t>
      </w:r>
      <w:r>
        <w:t xml:space="preserve"> element is present in a </w:t>
      </w:r>
      <w:r>
        <w:rPr>
          <w:b/>
        </w:rPr>
        <w:t>SmartForward</w:t>
      </w:r>
      <w:r>
        <w:t xml:space="preserve"> command request, the </w:t>
      </w:r>
      <w:r>
        <w:rPr>
          <w:b/>
        </w:rPr>
        <w:t>MIME</w:t>
      </w:r>
      <w:r>
        <w:t xml:space="preserve">, </w:t>
      </w:r>
      <w:r>
        <w:rPr>
          <w:b/>
        </w:rPr>
        <w:t>SaveInSentItems</w:t>
      </w:r>
      <w:r>
        <w:t xml:space="preserve">, </w:t>
      </w:r>
      <w:r>
        <w:rPr>
          <w:b/>
        </w:rPr>
        <w:t>ReplaceMime</w:t>
      </w:r>
      <w:r>
        <w:t xml:space="preserve">, and </w:t>
      </w:r>
      <w:r>
        <w:rPr>
          <w:b/>
        </w:rPr>
        <w:t>rm:TemplateId</w:t>
      </w:r>
      <w:r>
        <w:t xml:space="preserve"> elements MUST NOT be present in the request.</w:t>
      </w:r>
    </w:p>
    <w:p w:rsidR="00FB1433" w:rsidRDefault="003A31FC">
      <w:r>
        <w:t xml:space="preserve">The </w:t>
      </w:r>
      <w:r>
        <w:rPr>
          <w:b/>
        </w:rPr>
        <w:t>Forwardees</w:t>
      </w:r>
      <w:r>
        <w:t xml:space="preserve"> element and the </w:t>
      </w:r>
      <w:r>
        <w:rPr>
          <w:b/>
        </w:rPr>
        <w:t>airsyncbase:Body</w:t>
      </w:r>
      <w:r>
        <w:t xml:space="preserve"> element are valid in a </w:t>
      </w:r>
      <w:r>
        <w:rPr>
          <w:b/>
        </w:rPr>
        <w:t>SmartForward</w:t>
      </w:r>
      <w:r>
        <w:t xml:space="preserve"> command request only when forwarding a calendar item.</w:t>
      </w:r>
    </w:p>
    <w:p w:rsidR="00FB1433" w:rsidRDefault="003A31FC">
      <w:r>
        <w:rPr>
          <w:b/>
        </w:rPr>
        <w:t>Protocol Versions</w:t>
      </w:r>
    </w:p>
    <w:p w:rsidR="00FB1433" w:rsidRDefault="003A31FC">
      <w:r>
        <w:t>The fol</w:t>
      </w:r>
      <w:r>
        <w:t xml:space="preserve">lowing table specifies the protocol versions that support this element. The client indicates the protocol version being used by setting either the MS-ASProtocolVersion header, as specified in </w:t>
      </w:r>
      <w:hyperlink r:id="rId72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lastRenderedPageBreak/>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862" w:name="section_778ff8edbe654c459f5dfe22c4fc3d90"/>
      <w:bookmarkStart w:id="863" w:name="_Toc95366552"/>
      <w:r>
        <w:t>SmartReply</w:t>
      </w:r>
      <w:bookmarkEnd w:id="862"/>
      <w:bookmarkEnd w:id="863"/>
    </w:p>
    <w:p w:rsidR="00FB1433" w:rsidRDefault="003A31FC">
      <w:r>
        <w:t xml:space="preserve">The </w:t>
      </w:r>
      <w:r>
        <w:rPr>
          <w:b/>
        </w:rPr>
        <w:t>SmartReply</w:t>
      </w:r>
      <w:r>
        <w:t xml:space="preserve"> element is a required element in </w:t>
      </w:r>
      <w:r>
        <w:rPr>
          <w:b/>
        </w:rPr>
        <w:t>SmartReply</w:t>
      </w:r>
      <w:r>
        <w:t xml:space="preserve"> command requests and responses that identifies the body of the HTTP </w:t>
      </w:r>
      <w:r>
        <w:rPr>
          <w:b/>
        </w:rPr>
        <w:t>POST</w:t>
      </w:r>
      <w:r>
        <w:t xml:space="preserve"> as containing a </w:t>
      </w:r>
      <w:r>
        <w:rPr>
          <w:b/>
        </w:rPr>
        <w:t>SmartReply</w:t>
      </w:r>
      <w:r>
        <w:t xml:space="preserve"> command (section </w:t>
      </w:r>
      <w:hyperlink w:anchor="Section_419e4fc2d0cb419ea94ddf4b8da0c98f" w:history="1">
        <w:r>
          <w:rPr>
            <w:rStyle w:val="Hyperlink"/>
          </w:rPr>
          <w:t>2.2.1.20</w:t>
        </w:r>
      </w:hyperlink>
      <w:r>
        <w:t>). It is the top</w:t>
      </w:r>
      <w:r>
        <w:t>-level element in the XML stream.</w:t>
      </w:r>
    </w:p>
    <w:p w:rsidR="00FB1433" w:rsidRDefault="003A31FC">
      <w:r>
        <w:t xml:space="preserve">Elements referenced in this section are defined in the </w:t>
      </w:r>
      <w:r>
        <w:rPr>
          <w:b/>
        </w:rPr>
        <w:t>ComposeMail</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201"/>
        <w:gridCol w:w="1299"/>
        <w:gridCol w:w="2720"/>
        <w:gridCol w:w="1961"/>
        <w:gridCol w:w="1294"/>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SmartReply </w:t>
            </w:r>
            <w:r>
              <w:t>command request</w:t>
            </w:r>
          </w:p>
        </w:tc>
        <w:tc>
          <w:tcPr>
            <w:tcW w:w="0" w:type="auto"/>
          </w:tcPr>
          <w:p w:rsidR="00FB1433" w:rsidRDefault="003A31FC">
            <w:pPr>
              <w:pStyle w:val="TableBodyText"/>
            </w:pPr>
            <w:r>
              <w:t>None</w:t>
            </w:r>
          </w:p>
        </w:tc>
        <w:tc>
          <w:tcPr>
            <w:tcW w:w="0" w:type="auto"/>
          </w:tcPr>
          <w:p w:rsidR="00FB1433" w:rsidRDefault="003A31FC">
            <w:pPr>
              <w:pStyle w:val="TableBodyText"/>
            </w:pPr>
            <w:r>
              <w:rPr>
                <w:b/>
              </w:rPr>
              <w:t>ClientId</w:t>
            </w:r>
            <w:r>
              <w:t xml:space="preserve"> (section </w:t>
            </w:r>
            <w:hyperlink w:anchor="Section_5cc2bf85f1544616b57de64654c8f544" w:history="1">
              <w:r>
                <w:rPr>
                  <w:rStyle w:val="Hyperlink"/>
                </w:rPr>
                <w:t>2.2.3.28.1</w:t>
              </w:r>
            </w:hyperlink>
            <w:r>
              <w:t>)</w:t>
            </w:r>
          </w:p>
          <w:p w:rsidR="00FB1433" w:rsidRDefault="003A31FC">
            <w:pPr>
              <w:pStyle w:val="TableBodyText"/>
            </w:pPr>
            <w:r>
              <w:rPr>
                <w:b/>
              </w:rPr>
              <w:t>Source</w:t>
            </w:r>
            <w:r>
              <w:t xml:space="preserve"> (section </w:t>
            </w:r>
            <w:hyperlink w:anchor="Section_2b99f6c99813463394a804dbe4cbf390" w:history="1">
              <w:r>
                <w:rPr>
                  <w:rStyle w:val="Hyperlink"/>
                </w:rPr>
                <w:t>2.2.3.173</w:t>
              </w:r>
            </w:hyperlink>
            <w:r>
              <w:t xml:space="preserve">) </w:t>
            </w:r>
          </w:p>
          <w:p w:rsidR="00FB1433" w:rsidRDefault="003A31FC">
            <w:pPr>
              <w:pStyle w:val="TableBodyText"/>
            </w:pPr>
            <w:r>
              <w:rPr>
                <w:b/>
              </w:rPr>
              <w:t>AccountId</w:t>
            </w:r>
            <w:r>
              <w:t xml:space="preserve"> (section </w:t>
            </w:r>
            <w:hyperlink w:anchor="Section_87f863ba07034f33954f5e5b438fc077" w:history="1">
              <w:r>
                <w:rPr>
                  <w:rStyle w:val="Hyperlink"/>
                </w:rPr>
                <w:t>2.2.3.3.1</w:t>
              </w:r>
            </w:hyperlink>
            <w:r>
              <w:t>)</w:t>
            </w:r>
          </w:p>
          <w:p w:rsidR="00FB1433" w:rsidRDefault="003A31FC">
            <w:pPr>
              <w:pStyle w:val="TableBodyText"/>
            </w:pPr>
            <w:r>
              <w:rPr>
                <w:b/>
              </w:rPr>
              <w:t>SaveInSentItems</w:t>
            </w:r>
            <w:r>
              <w:t xml:space="preserve"> (section </w:t>
            </w:r>
            <w:hyperlink w:anchor="Section_e654223aa5b444f58922cc160d99731d" w:history="1">
              <w:r>
                <w:rPr>
                  <w:rStyle w:val="Hyperlink"/>
                </w:rPr>
                <w:t>2.2.3.157</w:t>
              </w:r>
            </w:hyperlink>
            <w:r>
              <w:t>)</w:t>
            </w:r>
          </w:p>
          <w:p w:rsidR="00FB1433" w:rsidRDefault="003A31FC">
            <w:pPr>
              <w:pStyle w:val="TableBodyText"/>
            </w:pPr>
            <w:r>
              <w:rPr>
                <w:b/>
              </w:rPr>
              <w:t>ReplaceMime</w:t>
            </w:r>
            <w:r>
              <w:t xml:space="preserve"> (section </w:t>
            </w:r>
            <w:hyperlink w:anchor="Section_ecf8bdde83d449fe87b3a50464312b92" w:history="1">
              <w:r>
                <w:rPr>
                  <w:rStyle w:val="Hyperlink"/>
                </w:rPr>
                <w:t>2.2.3.148</w:t>
              </w:r>
            </w:hyperlink>
            <w:r>
              <w:t>)</w:t>
            </w:r>
          </w:p>
          <w:p w:rsidR="00FB1433" w:rsidRDefault="003A31FC">
            <w:pPr>
              <w:pStyle w:val="TableBodyText"/>
            </w:pPr>
            <w:r>
              <w:rPr>
                <w:b/>
              </w:rPr>
              <w:t>Mime</w:t>
            </w:r>
            <w:r>
              <w:t xml:space="preserve"> (section </w:t>
            </w:r>
            <w:hyperlink w:anchor="Section_cd43a87aff694aa9b72e51352573f835" w:history="1">
              <w:r>
                <w:rPr>
                  <w:rStyle w:val="Hyperlink"/>
                </w:rPr>
                <w:t>2.2.3.109</w:t>
              </w:r>
            </w:hyperlink>
            <w:r>
              <w:t xml:space="preserve">) </w:t>
            </w:r>
          </w:p>
          <w:p w:rsidR="00FB1433" w:rsidRDefault="003A31FC">
            <w:pPr>
              <w:pStyle w:val="TableBodyText"/>
            </w:pPr>
            <w:r>
              <w:rPr>
                <w:b/>
              </w:rPr>
              <w:t>rm:TemplateID</w:t>
            </w:r>
            <w:r>
              <w:t xml:space="preserve"> (</w:t>
            </w:r>
            <w:hyperlink r:id="rId724" w:anchor="Section_71e681b7e1784c1096b678df7fa77dfc">
              <w:r>
                <w:rPr>
                  <w:rStyle w:val="Hyperlink"/>
                </w:rPr>
                <w:t>[MS-ASRM]</w:t>
              </w:r>
            </w:hyperlink>
            <w:r>
              <w:t xml:space="preserve"> section 2.2.2.19.3)</w:t>
            </w:r>
          </w:p>
        </w:tc>
        <w:tc>
          <w:tcPr>
            <w:tcW w:w="0" w:type="auto"/>
          </w:tcPr>
          <w:p w:rsidR="00FB1433" w:rsidRDefault="003A31FC">
            <w:pPr>
              <w:pStyle w:val="TableBodyText"/>
              <w:rPr>
                <w:b/>
              </w:rPr>
            </w:pPr>
            <w:r>
              <w:rPr>
                <w:b/>
              </w:rPr>
              <w:t>container</w:t>
            </w:r>
            <w:r>
              <w:t xml:space="preserve"> (</w:t>
            </w:r>
            <w:hyperlink r:id="rId725"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rPr>
                <w:b/>
              </w:rPr>
            </w:pPr>
            <w:r>
              <w:rPr>
                <w:b/>
              </w:rPr>
              <w:t xml:space="preserve">SmartReply </w:t>
            </w:r>
            <w:r>
              <w:t>command reply</w:t>
            </w:r>
          </w:p>
        </w:tc>
        <w:tc>
          <w:tcPr>
            <w:tcW w:w="0" w:type="auto"/>
          </w:tcPr>
          <w:p w:rsidR="00FB1433" w:rsidRDefault="003A31FC">
            <w:pPr>
              <w:pStyle w:val="TableBodyText"/>
            </w:pPr>
            <w:r>
              <w:t>None</w:t>
            </w:r>
          </w:p>
        </w:tc>
        <w:tc>
          <w:tcPr>
            <w:tcW w:w="0" w:type="auto"/>
          </w:tcPr>
          <w:p w:rsidR="00FB1433" w:rsidRDefault="003A31FC">
            <w:pPr>
              <w:pStyle w:val="TableBodyText"/>
            </w:pPr>
            <w:r>
              <w:rPr>
                <w:b/>
              </w:rPr>
              <w:t>Status</w:t>
            </w:r>
            <w:r>
              <w:t xml:space="preserve"> (section </w:t>
            </w:r>
            <w:hyperlink w:anchor="Section_841e814bd9ec418cbdaf920f6fdfea6d" w:history="1">
              <w:r>
                <w:rPr>
                  <w:rStyle w:val="Hyperlink"/>
                </w:rPr>
                <w:t>2.2.3.177.16</w:t>
              </w:r>
            </w:hyperlink>
            <w:r>
              <w:t>)</w:t>
            </w:r>
          </w:p>
        </w:tc>
        <w:tc>
          <w:tcPr>
            <w:tcW w:w="0" w:type="auto"/>
          </w:tcPr>
          <w:p w:rsidR="00FB1433" w:rsidRDefault="003A31FC">
            <w:pPr>
              <w:pStyle w:val="TableBodyText"/>
              <w:rPr>
                <w:b/>
              </w:rPr>
            </w:pPr>
            <w:r>
              <w:rPr>
                <w:b/>
              </w:rPr>
              <w:t xml:space="preserve">container </w:t>
            </w:r>
          </w:p>
        </w:tc>
        <w:tc>
          <w:tcPr>
            <w:tcW w:w="0" w:type="auto"/>
          </w:tcPr>
          <w:p w:rsidR="00FB1433" w:rsidRDefault="003A31FC">
            <w:pPr>
              <w:pStyle w:val="TableBodyText"/>
            </w:pPr>
            <w:r>
              <w:t>1...1 (required)</w:t>
            </w:r>
          </w:p>
        </w:tc>
      </w:tr>
    </w:tbl>
    <w:p w:rsidR="00FB1433" w:rsidRDefault="00FB1433"/>
    <w:p w:rsidR="00FB1433" w:rsidRDefault="003A31FC">
      <w:r>
        <w:rPr>
          <w:b/>
        </w:rPr>
        <w:t>Protocol Versions</w:t>
      </w:r>
    </w:p>
    <w:p w:rsidR="00FB1433" w:rsidRDefault="003A31FC">
      <w:r>
        <w:t>The following table specifies the protocol versions that support this element. The client indicates the protocol version being used by setting either the MS-ASP</w:t>
      </w:r>
      <w:r>
        <w:t xml:space="preserve">rotocolVersion header, as specified in </w:t>
      </w:r>
      <w:hyperlink r:id="rId72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lastRenderedPageBreak/>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864" w:name="section_c29634b647374589acc8028baa9acb2d"/>
      <w:bookmarkStart w:id="865" w:name="_Toc95366553"/>
      <w:r>
        <w:t>SMTPAddress</w:t>
      </w:r>
      <w:bookmarkEnd w:id="864"/>
      <w:bookmarkEnd w:id="865"/>
    </w:p>
    <w:p w:rsidR="00FB1433" w:rsidRDefault="003A31FC">
      <w:r>
        <w:t xml:space="preserve">The </w:t>
      </w:r>
      <w:r>
        <w:rPr>
          <w:b/>
        </w:rPr>
        <w:t>SMTPAddress</w:t>
      </w:r>
      <w:r>
        <w:t xml:space="preserve"> element is a required child element of the </w:t>
      </w:r>
      <w:r>
        <w:rPr>
          <w:b/>
        </w:rPr>
        <w:t xml:space="preserve">EmailAddresses </w:t>
      </w:r>
      <w:r>
        <w:t xml:space="preserve">element in </w:t>
      </w:r>
      <w:r>
        <w:rPr>
          <w:b/>
        </w:rPr>
        <w:t xml:space="preserve">Settings </w:t>
      </w:r>
      <w:r>
        <w:t xml:space="preserve">command responses that specifies one of the user's </w:t>
      </w:r>
      <w:r>
        <w:t>email addresses.</w:t>
      </w:r>
    </w:p>
    <w:p w:rsidR="00FB1433" w:rsidRDefault="003A31FC">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111"/>
        <w:gridCol w:w="2151"/>
        <w:gridCol w:w="1223"/>
        <w:gridCol w:w="1724"/>
        <w:gridCol w:w="1266"/>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Settings </w:t>
            </w:r>
            <w:r>
              <w:t xml:space="preserve">command </w:t>
            </w:r>
            <w:r>
              <w:rPr>
                <w:b/>
              </w:rPr>
              <w:t>UserInformation</w:t>
            </w:r>
            <w:r>
              <w:t xml:space="preserve"> response (section </w:t>
            </w:r>
            <w:hyperlink w:anchor="Section_b5a1ed99a7ac4d0baacb40ac792d0a91" w:history="1">
              <w:r>
                <w:rPr>
                  <w:rStyle w:val="Hyperlink"/>
                </w:rPr>
                <w:t>2.2.1.18</w:t>
              </w:r>
            </w:hyperlink>
            <w:r>
              <w:t>)</w:t>
            </w:r>
          </w:p>
        </w:tc>
        <w:tc>
          <w:tcPr>
            <w:tcW w:w="0" w:type="auto"/>
          </w:tcPr>
          <w:p w:rsidR="00FB1433" w:rsidRDefault="003A31FC">
            <w:pPr>
              <w:pStyle w:val="TableBodyText"/>
            </w:pPr>
            <w:r>
              <w:rPr>
                <w:b/>
              </w:rPr>
              <w:t>EmailAddresses</w:t>
            </w:r>
            <w:r>
              <w:t xml:space="preserve"> (section </w:t>
            </w:r>
            <w:hyperlink w:anchor="Section_ed03ae2794ac4d1cb663062f4f58c06c" w:history="1">
              <w:r>
                <w:rPr>
                  <w:rStyle w:val="Hyperlink"/>
                </w:rPr>
                <w:t>2.2.3.57</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727" w:anchor="Section_dcfe20e1cb36457f8c7be5c61351f7d3">
              <w:r>
                <w:rPr>
                  <w:rStyle w:val="Hyperlink"/>
                </w:rPr>
                <w:t>[MS-ASDTYPE]</w:t>
              </w:r>
            </w:hyperlink>
            <w:r>
              <w:t xml:space="preserve"> section </w:t>
            </w:r>
            <w:r>
              <w:t>2.7)</w:t>
            </w:r>
            <w:r>
              <w:rPr>
                <w:b/>
              </w:rPr>
              <w:t xml:space="preserve"> </w:t>
            </w:r>
          </w:p>
        </w:tc>
        <w:tc>
          <w:tcPr>
            <w:tcW w:w="0" w:type="auto"/>
          </w:tcPr>
          <w:p w:rsidR="00FB1433" w:rsidRDefault="003A31FC">
            <w:pPr>
              <w:pStyle w:val="TableBodyText"/>
            </w:pPr>
            <w:r>
              <w:t>1...N (required)</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72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866" w:name="section_1a2a44e601474aef8e2edd2dafd60a1e"/>
      <w:bookmarkStart w:id="867" w:name="_Toc95366554"/>
      <w:r>
        <w:t>SoftDelete</w:t>
      </w:r>
      <w:bookmarkEnd w:id="866"/>
      <w:bookmarkEnd w:id="867"/>
    </w:p>
    <w:p w:rsidR="00FB1433" w:rsidRDefault="003A31FC">
      <w:r>
        <w:t xml:space="preserve">The </w:t>
      </w:r>
      <w:r>
        <w:rPr>
          <w:b/>
        </w:rPr>
        <w:t>SoftDelete</w:t>
      </w:r>
      <w:r>
        <w:t xml:space="preserve"> element is an optional child element of the </w:t>
      </w:r>
      <w:r>
        <w:rPr>
          <w:b/>
        </w:rPr>
        <w:t xml:space="preserve">Commands </w:t>
      </w:r>
      <w:r>
        <w:t xml:space="preserve">element in </w:t>
      </w:r>
      <w:r>
        <w:rPr>
          <w:b/>
        </w:rPr>
        <w:t>Sync</w:t>
      </w:r>
      <w:r>
        <w:t xml:space="preserve"> command responses that deletes an object from the client when it falls outside the </w:t>
      </w:r>
      <w:r>
        <w:rPr>
          <w:b/>
        </w:rPr>
        <w:t>FilterType</w:t>
      </w:r>
      <w:r>
        <w:t xml:space="preserve"> (section </w:t>
      </w:r>
      <w:hyperlink w:anchor="Section_de626aeace5340c2abcf19eb8213ea6c" w:history="1">
        <w:r>
          <w:rPr>
            <w:rStyle w:val="Hyperlink"/>
          </w:rPr>
          <w:t>2.2.3.68.2</w:t>
        </w:r>
      </w:hyperlink>
      <w:r>
        <w:t xml:space="preserve">) results or it is no longer included as part of the </w:t>
      </w:r>
      <w:r>
        <w:rPr>
          <w:b/>
        </w:rPr>
        <w:t>SyncOptions</w:t>
      </w:r>
      <w:r>
        <w:t xml:space="preserve"> (section </w:t>
      </w:r>
      <w:hyperlink w:anchor="Section_38f4e9fb6080456aac8f07b806aae86e" w:history="1">
        <w:r>
          <w:rPr>
            <w:rStyle w:val="Hyperlink"/>
          </w:rPr>
          <w:t>2.2.3.125.6</w:t>
        </w:r>
      </w:hyperlink>
      <w:r>
        <w:t>) instructions. The object that is soft deleted is identif</w:t>
      </w:r>
      <w:r>
        <w:t xml:space="preserve">ied by its </w:t>
      </w:r>
      <w:r>
        <w:rPr>
          <w:b/>
        </w:rPr>
        <w:t>ServerId</w:t>
      </w:r>
      <w:r>
        <w:t xml:space="preserve"> element.</w:t>
      </w:r>
    </w:p>
    <w:p w:rsidR="00FB1433" w:rsidRDefault="003A31FC">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586"/>
        <w:gridCol w:w="1798"/>
        <w:gridCol w:w="1836"/>
        <w:gridCol w:w="1976"/>
        <w:gridCol w:w="127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Sync </w:t>
            </w:r>
            <w:r>
              <w:t xml:space="preserve">command response (section </w:t>
            </w:r>
            <w:hyperlink w:anchor="Section_89449dc4678c4deb9be2e1dbbc43e2f5" w:history="1">
              <w:r>
                <w:rPr>
                  <w:rStyle w:val="Hyperlink"/>
                </w:rPr>
                <w:t>2.2.1.21</w:t>
              </w:r>
            </w:hyperlink>
            <w:r>
              <w:t>)</w:t>
            </w:r>
          </w:p>
        </w:tc>
        <w:tc>
          <w:tcPr>
            <w:tcW w:w="0" w:type="auto"/>
          </w:tcPr>
          <w:p w:rsidR="00FB1433" w:rsidRDefault="003A31FC">
            <w:pPr>
              <w:pStyle w:val="TableBodyText"/>
            </w:pPr>
            <w:r>
              <w:rPr>
                <w:b/>
              </w:rPr>
              <w:t>Commands</w:t>
            </w:r>
            <w:r>
              <w:t xml:space="preserve"> (section </w:t>
            </w:r>
            <w:hyperlink w:anchor="Section_5a54d46c823d44ff8a8691ba4d4af77f" w:history="1">
              <w:r>
                <w:rPr>
                  <w:rStyle w:val="Hyperlink"/>
                </w:rPr>
                <w:t>2.2.3.32</w:t>
              </w:r>
            </w:hyperlink>
            <w:r>
              <w:t>)</w:t>
            </w:r>
          </w:p>
        </w:tc>
        <w:tc>
          <w:tcPr>
            <w:tcW w:w="0" w:type="auto"/>
          </w:tcPr>
          <w:p w:rsidR="00FB1433" w:rsidRDefault="003A31FC">
            <w:pPr>
              <w:pStyle w:val="TableBodyText"/>
            </w:pPr>
            <w:r>
              <w:rPr>
                <w:b/>
              </w:rPr>
              <w:t>ServerId</w:t>
            </w:r>
            <w:r>
              <w:t xml:space="preserve"> (section </w:t>
            </w:r>
            <w:hyperlink w:anchor="Section_a875f1e437ae4ec3832f2e1867c13c0a" w:history="1">
              <w:r>
                <w:rPr>
                  <w:rStyle w:val="Hyperlink"/>
                </w:rPr>
                <w:t>2.2.3.166.8</w:t>
              </w:r>
            </w:hyperlink>
            <w:r>
              <w:t>)</w:t>
            </w:r>
          </w:p>
        </w:tc>
        <w:tc>
          <w:tcPr>
            <w:tcW w:w="0" w:type="auto"/>
          </w:tcPr>
          <w:p w:rsidR="00FB1433" w:rsidRDefault="003A31FC">
            <w:pPr>
              <w:pStyle w:val="TableBodyText"/>
              <w:rPr>
                <w:b/>
              </w:rPr>
            </w:pPr>
            <w:r>
              <w:rPr>
                <w:b/>
              </w:rPr>
              <w:t>container</w:t>
            </w:r>
            <w:r>
              <w:t xml:space="preserve"> (</w:t>
            </w:r>
            <w:hyperlink r:id="rId729"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0...N (optional)</w:t>
            </w:r>
          </w:p>
        </w:tc>
      </w:tr>
    </w:tbl>
    <w:p w:rsidR="00FB1433" w:rsidRDefault="003A31FC">
      <w:r>
        <w:t xml:space="preserve">The </w:t>
      </w:r>
      <w:r>
        <w:rPr>
          <w:b/>
        </w:rPr>
        <w:t>SoftDelete</w:t>
      </w:r>
      <w:r>
        <w:t xml:space="preserve"> element contains any items that are filtered out of the </w:t>
      </w:r>
      <w:r>
        <w:rPr>
          <w:b/>
        </w:rPr>
        <w:t>Sync</w:t>
      </w:r>
      <w:r>
        <w:t xml:space="preserve"> query due to being outside the </w:t>
      </w:r>
      <w:r>
        <w:rPr>
          <w:b/>
        </w:rPr>
        <w:t>FilterType</w:t>
      </w:r>
      <w:r>
        <w:t xml:space="preserve"> date rang</w:t>
      </w:r>
      <w:r>
        <w:t xml:space="preserve">e, or no longer specified as part of the </w:t>
      </w:r>
      <w:r>
        <w:rPr>
          <w:b/>
        </w:rPr>
        <w:t>SyncOptions</w:t>
      </w:r>
      <w:r>
        <w:t xml:space="preserve"> instructions. For example, if the </w:t>
      </w:r>
      <w:r>
        <w:rPr>
          <w:b/>
        </w:rPr>
        <w:t>SyncOptions</w:t>
      </w:r>
      <w:r>
        <w:t xml:space="preserve"> element no longer specifies SMS class items as being synchronized, the current SMS items on the device will be soft deleted.</w:t>
      </w:r>
    </w:p>
    <w:p w:rsidR="00FB1433" w:rsidRDefault="003A31FC">
      <w:r>
        <w:rPr>
          <w:b/>
        </w:rPr>
        <w:t>Protocol Versions</w:t>
      </w:r>
    </w:p>
    <w:p w:rsidR="00FB1433" w:rsidRDefault="003A31FC">
      <w:r>
        <w:t xml:space="preserve">The following </w:t>
      </w:r>
      <w:r>
        <w:t xml:space="preserve">table specifies the protocol versions that support this element. The client indicates the protocol version being used by setting either the MS-ASProtocolVersion header, as specified in </w:t>
      </w:r>
      <w:hyperlink r:id="rId73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868" w:name="section_2b99f6c99813463394a804dbe4cbf390"/>
      <w:bookmarkStart w:id="869" w:name="_Toc95366555"/>
      <w:r>
        <w:t>Source</w:t>
      </w:r>
      <w:bookmarkEnd w:id="868"/>
      <w:bookmarkEnd w:id="869"/>
    </w:p>
    <w:p w:rsidR="00FB1433" w:rsidRDefault="003A31FC">
      <w:r>
        <w:t xml:space="preserve">The </w:t>
      </w:r>
      <w:r>
        <w:rPr>
          <w:b/>
        </w:rPr>
        <w:t>Source</w:t>
      </w:r>
      <w:r>
        <w:t xml:space="preserve"> element is a required child element of the </w:t>
      </w:r>
      <w:r>
        <w:rPr>
          <w:b/>
        </w:rPr>
        <w:t xml:space="preserve">SmartForward </w:t>
      </w:r>
      <w:r>
        <w:t xml:space="preserve">element in </w:t>
      </w:r>
      <w:r>
        <w:rPr>
          <w:b/>
        </w:rPr>
        <w:t xml:space="preserve">SmartForward </w:t>
      </w:r>
      <w:r>
        <w:t xml:space="preserve">command requests and a required child element of the </w:t>
      </w:r>
      <w:r>
        <w:rPr>
          <w:b/>
        </w:rPr>
        <w:t xml:space="preserve">SmartReply </w:t>
      </w:r>
      <w:r>
        <w:t xml:space="preserve">element in </w:t>
      </w:r>
      <w:r>
        <w:rPr>
          <w:b/>
        </w:rPr>
        <w:t xml:space="preserve">SmartReply </w:t>
      </w:r>
      <w:r>
        <w:t>command requests. In both contexts, it contains information about the source messag</w:t>
      </w:r>
      <w:r>
        <w:t>e.</w:t>
      </w:r>
    </w:p>
    <w:p w:rsidR="00FB1433" w:rsidRDefault="003A31FC">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2672"/>
        <w:gridCol w:w="2016"/>
        <w:gridCol w:w="1733"/>
        <w:gridCol w:w="1804"/>
        <w:gridCol w:w="125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SmartForward </w:t>
            </w:r>
            <w:r>
              <w:t xml:space="preserve">command request (section </w:t>
            </w:r>
            <w:hyperlink w:anchor="Section_7dd31ff27b474968a6ed79ebbd3cceb8" w:history="1">
              <w:r>
                <w:rPr>
                  <w:rStyle w:val="Hyperlink"/>
                </w:rPr>
                <w:t>2.2.1.19</w:t>
              </w:r>
            </w:hyperlink>
            <w:r>
              <w:t>)</w:t>
            </w:r>
          </w:p>
        </w:tc>
        <w:tc>
          <w:tcPr>
            <w:tcW w:w="0" w:type="auto"/>
          </w:tcPr>
          <w:p w:rsidR="00FB1433" w:rsidRDefault="003A31FC">
            <w:pPr>
              <w:pStyle w:val="TableBodyText"/>
            </w:pPr>
            <w:r>
              <w:rPr>
                <w:b/>
              </w:rPr>
              <w:t>SmartForward</w:t>
            </w:r>
            <w:r>
              <w:t xml:space="preserve"> (section </w:t>
            </w:r>
            <w:hyperlink w:anchor="Section_1c19bfbe1d504002a8b4aba99720b33b" w:history="1">
              <w:r>
                <w:rPr>
                  <w:rStyle w:val="Hyperlink"/>
                </w:rPr>
                <w:t>2.2.3.169</w:t>
              </w:r>
            </w:hyperlink>
            <w:r>
              <w:t xml:space="preserve">) </w:t>
            </w:r>
          </w:p>
        </w:tc>
        <w:tc>
          <w:tcPr>
            <w:tcW w:w="0" w:type="auto"/>
          </w:tcPr>
          <w:p w:rsidR="00FB1433" w:rsidRDefault="003A31FC">
            <w:pPr>
              <w:pStyle w:val="TableBodyText"/>
            </w:pPr>
            <w:r>
              <w:rPr>
                <w:b/>
              </w:rPr>
              <w:t>FolderId</w:t>
            </w:r>
            <w:r>
              <w:t xml:space="preserve"> (section </w:t>
            </w:r>
            <w:hyperlink w:anchor="Section_84508a3bb91c4ebea3bca31ef448a878" w:history="1">
              <w:r>
                <w:rPr>
                  <w:rStyle w:val="Hyperlink"/>
                </w:rPr>
                <w:t>2.2.3.74</w:t>
              </w:r>
            </w:hyperlink>
            <w:r>
              <w:t xml:space="preserve">) </w:t>
            </w:r>
          </w:p>
          <w:p w:rsidR="00FB1433" w:rsidRDefault="003A31FC">
            <w:pPr>
              <w:pStyle w:val="TableBodyText"/>
            </w:pPr>
            <w:r>
              <w:rPr>
                <w:b/>
              </w:rPr>
              <w:t>ItemId</w:t>
            </w:r>
            <w:r>
              <w:t xml:space="preserve"> (section </w:t>
            </w:r>
            <w:hyperlink w:anchor="Section_9a26355e680b4df4a04e5267def42f37" w:history="1">
              <w:r>
                <w:rPr>
                  <w:rStyle w:val="Hyperlink"/>
                </w:rPr>
                <w:t>2.2.3.93</w:t>
              </w:r>
            </w:hyperlink>
            <w:r>
              <w:t xml:space="preserve">) </w:t>
            </w:r>
          </w:p>
          <w:p w:rsidR="00FB1433" w:rsidRDefault="003A31FC">
            <w:pPr>
              <w:pStyle w:val="TableBodyText"/>
            </w:pPr>
            <w:r>
              <w:rPr>
                <w:b/>
              </w:rPr>
              <w:t>LongId</w:t>
            </w:r>
            <w:r>
              <w:t xml:space="preserve"> (section </w:t>
            </w:r>
            <w:hyperlink w:anchor="Section_21768607bffa41a086341cae18acfc5e" w:history="1">
              <w:r>
                <w:rPr>
                  <w:rStyle w:val="Hyperlink"/>
                </w:rPr>
                <w:t>2.2.3.98.4</w:t>
              </w:r>
            </w:hyperlink>
            <w:r>
              <w:t xml:space="preserve">) </w:t>
            </w:r>
          </w:p>
          <w:p w:rsidR="00FB1433" w:rsidRDefault="003A31FC">
            <w:pPr>
              <w:pStyle w:val="TableBodyText"/>
            </w:pPr>
            <w:r>
              <w:rPr>
                <w:b/>
              </w:rPr>
              <w:lastRenderedPageBreak/>
              <w:t>InstanceId</w:t>
            </w:r>
            <w:r>
              <w:t xml:space="preserve"> (section </w:t>
            </w:r>
            <w:hyperlink w:anchor="Section_ad15d1fe44a144c8b2da55b39bad57b7" w:history="1">
              <w:r>
                <w:rPr>
                  <w:rStyle w:val="Hyperlink"/>
                </w:rPr>
                <w:t>2.2.3.92.2</w:t>
              </w:r>
            </w:hyperlink>
            <w:r>
              <w:t xml:space="preserve">) </w:t>
            </w:r>
          </w:p>
        </w:tc>
        <w:tc>
          <w:tcPr>
            <w:tcW w:w="0" w:type="auto"/>
          </w:tcPr>
          <w:p w:rsidR="00FB1433" w:rsidRDefault="003A31FC">
            <w:pPr>
              <w:pStyle w:val="TableBodyText"/>
              <w:rPr>
                <w:b/>
              </w:rPr>
            </w:pPr>
            <w:r>
              <w:rPr>
                <w:b/>
              </w:rPr>
              <w:lastRenderedPageBreak/>
              <w:t>container</w:t>
            </w:r>
            <w:r>
              <w:t xml:space="preserve"> (</w:t>
            </w:r>
            <w:hyperlink r:id="rId731"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pPr>
            <w:r>
              <w:rPr>
                <w:b/>
              </w:rPr>
              <w:t xml:space="preserve">SmartReply </w:t>
            </w:r>
            <w:r>
              <w:t xml:space="preserve">command request (section </w:t>
            </w:r>
            <w:hyperlink w:anchor="Section_419e4fc2d0cb419ea94ddf4b8da0c98f" w:history="1">
              <w:r>
                <w:rPr>
                  <w:rStyle w:val="Hyperlink"/>
                </w:rPr>
                <w:t>2.2.1.20</w:t>
              </w:r>
            </w:hyperlink>
            <w:r>
              <w:t>)</w:t>
            </w:r>
          </w:p>
        </w:tc>
        <w:tc>
          <w:tcPr>
            <w:tcW w:w="0" w:type="auto"/>
          </w:tcPr>
          <w:p w:rsidR="00FB1433" w:rsidRDefault="003A31FC">
            <w:pPr>
              <w:pStyle w:val="TableBodyText"/>
            </w:pPr>
            <w:r>
              <w:rPr>
                <w:b/>
              </w:rPr>
              <w:t>SmartReply</w:t>
            </w:r>
            <w:r>
              <w:t xml:space="preserve"> (section </w:t>
            </w:r>
            <w:hyperlink w:anchor="Section_778ff8edbe654c459f5dfe22c4fc3d90" w:history="1">
              <w:r>
                <w:rPr>
                  <w:rStyle w:val="Hyperlink"/>
                </w:rPr>
                <w:t>2.2.3.170</w:t>
              </w:r>
            </w:hyperlink>
            <w:r>
              <w:t>)</w:t>
            </w:r>
          </w:p>
        </w:tc>
        <w:tc>
          <w:tcPr>
            <w:tcW w:w="0" w:type="auto"/>
          </w:tcPr>
          <w:p w:rsidR="00FB1433" w:rsidRDefault="003A31FC">
            <w:pPr>
              <w:pStyle w:val="TableBodyText"/>
            </w:pPr>
            <w:r>
              <w:rPr>
                <w:b/>
              </w:rPr>
              <w:t>FolderId</w:t>
            </w:r>
            <w:r>
              <w:t xml:space="preserve"> </w:t>
            </w:r>
          </w:p>
          <w:p w:rsidR="00FB1433" w:rsidRDefault="003A31FC">
            <w:pPr>
              <w:pStyle w:val="TableBodyText"/>
            </w:pPr>
            <w:r>
              <w:rPr>
                <w:b/>
              </w:rPr>
              <w:t>ItemId</w:t>
            </w:r>
            <w:r>
              <w:t xml:space="preserve"> </w:t>
            </w:r>
          </w:p>
          <w:p w:rsidR="00FB1433" w:rsidRDefault="003A31FC">
            <w:pPr>
              <w:pStyle w:val="TableBodyText"/>
            </w:pPr>
            <w:r>
              <w:rPr>
                <w:b/>
              </w:rPr>
              <w:t>LongId</w:t>
            </w:r>
            <w:r>
              <w:t xml:space="preserve"> </w:t>
            </w:r>
          </w:p>
          <w:p w:rsidR="00FB1433" w:rsidRDefault="003A31FC">
            <w:pPr>
              <w:pStyle w:val="TableBodyText"/>
            </w:pPr>
            <w:r>
              <w:rPr>
                <w:b/>
              </w:rPr>
              <w:t>InstanceId</w:t>
            </w:r>
            <w:r>
              <w:t xml:space="preserve"> </w:t>
            </w:r>
          </w:p>
        </w:tc>
        <w:tc>
          <w:tcPr>
            <w:tcW w:w="0" w:type="auto"/>
          </w:tcPr>
          <w:p w:rsidR="00FB1433" w:rsidRDefault="003A31FC">
            <w:pPr>
              <w:pStyle w:val="TableBodyText"/>
              <w:rPr>
                <w:b/>
              </w:rPr>
            </w:pPr>
            <w:r>
              <w:rPr>
                <w:b/>
              </w:rPr>
              <w:t xml:space="preserve">container </w:t>
            </w:r>
          </w:p>
        </w:tc>
        <w:tc>
          <w:tcPr>
            <w:tcW w:w="0" w:type="auto"/>
          </w:tcPr>
          <w:p w:rsidR="00FB1433" w:rsidRDefault="003A31FC">
            <w:pPr>
              <w:pStyle w:val="TableBodyText"/>
            </w:pPr>
            <w:r>
              <w:t>1...1 (required)</w:t>
            </w:r>
          </w:p>
        </w:tc>
      </w:tr>
    </w:tbl>
    <w:p w:rsidR="00FB1433" w:rsidRDefault="003A31FC">
      <w:r>
        <w:t xml:space="preserve">If the </w:t>
      </w:r>
      <w:r>
        <w:rPr>
          <w:b/>
        </w:rPr>
        <w:t>LongId</w:t>
      </w:r>
      <w:r>
        <w:t xml:space="preserve"> element is present, the </w:t>
      </w:r>
      <w:r>
        <w:rPr>
          <w:b/>
        </w:rPr>
        <w:t>FolderId</w:t>
      </w:r>
      <w:r>
        <w:t xml:space="preserve"> and </w:t>
      </w:r>
      <w:r>
        <w:rPr>
          <w:b/>
        </w:rPr>
        <w:t>ItemId</w:t>
      </w:r>
      <w:r>
        <w:t xml:space="preserve"> elements MUST NOT be present.</w:t>
      </w:r>
    </w:p>
    <w:p w:rsidR="00FB1433" w:rsidRDefault="003A31FC">
      <w:pPr>
        <w:rPr>
          <w:b/>
        </w:rPr>
      </w:pPr>
      <w:r>
        <w:rPr>
          <w:b/>
        </w:rPr>
        <w:t xml:space="preserve">Protocol </w:t>
      </w:r>
      <w:r>
        <w:rPr>
          <w:b/>
        </w:rPr>
        <w:t>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73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2070"/>
        <w:gridCol w:w="3780"/>
        <w:gridCol w:w="369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2070" w:type="dxa"/>
          </w:tcPr>
          <w:p w:rsidR="00FB1433" w:rsidRDefault="003A31FC">
            <w:pPr>
              <w:pStyle w:val="TableHeaderText"/>
            </w:pPr>
            <w:r>
              <w:t>Protocol version</w:t>
            </w:r>
          </w:p>
        </w:tc>
        <w:tc>
          <w:tcPr>
            <w:tcW w:w="3780" w:type="dxa"/>
          </w:tcPr>
          <w:p w:rsidR="00FB1433" w:rsidRDefault="003A31FC">
            <w:pPr>
              <w:pStyle w:val="TableHeaderText"/>
            </w:pPr>
            <w:r>
              <w:t>Element support, SmartForward</w:t>
            </w:r>
          </w:p>
        </w:tc>
        <w:tc>
          <w:tcPr>
            <w:tcW w:w="3690" w:type="dxa"/>
          </w:tcPr>
          <w:p w:rsidR="00FB1433" w:rsidRDefault="003A31FC">
            <w:pPr>
              <w:pStyle w:val="TableHeaderText"/>
            </w:pPr>
            <w:r>
              <w:t>Element support, SmartReply</w:t>
            </w:r>
          </w:p>
        </w:tc>
      </w:tr>
      <w:tr w:rsidR="00FB1433" w:rsidTr="00FB1433">
        <w:tc>
          <w:tcPr>
            <w:tcW w:w="2070" w:type="dxa"/>
          </w:tcPr>
          <w:p w:rsidR="00FB1433" w:rsidRDefault="003A31FC">
            <w:pPr>
              <w:pStyle w:val="TableBodyText"/>
            </w:pPr>
            <w:r>
              <w:t>2.5</w:t>
            </w:r>
          </w:p>
        </w:tc>
        <w:tc>
          <w:tcPr>
            <w:tcW w:w="3780" w:type="dxa"/>
          </w:tcPr>
          <w:p w:rsidR="00FB1433" w:rsidRDefault="00FB1433">
            <w:pPr>
              <w:pStyle w:val="TableBodyText"/>
            </w:pPr>
          </w:p>
        </w:tc>
        <w:tc>
          <w:tcPr>
            <w:tcW w:w="3690" w:type="dxa"/>
          </w:tcPr>
          <w:p w:rsidR="00FB1433" w:rsidRDefault="00FB1433">
            <w:pPr>
              <w:pStyle w:val="TableBodyText"/>
            </w:pPr>
          </w:p>
        </w:tc>
      </w:tr>
      <w:tr w:rsidR="00FB1433" w:rsidTr="00FB1433">
        <w:tc>
          <w:tcPr>
            <w:tcW w:w="2070" w:type="dxa"/>
          </w:tcPr>
          <w:p w:rsidR="00FB1433" w:rsidRDefault="003A31FC">
            <w:pPr>
              <w:pStyle w:val="TableBodyText"/>
            </w:pPr>
            <w:r>
              <w:t>12.0</w:t>
            </w:r>
          </w:p>
        </w:tc>
        <w:tc>
          <w:tcPr>
            <w:tcW w:w="3780" w:type="dxa"/>
          </w:tcPr>
          <w:p w:rsidR="00FB1433" w:rsidRDefault="00FB1433">
            <w:pPr>
              <w:pStyle w:val="TableBodyText"/>
            </w:pPr>
          </w:p>
        </w:tc>
        <w:tc>
          <w:tcPr>
            <w:tcW w:w="3690" w:type="dxa"/>
          </w:tcPr>
          <w:p w:rsidR="00FB1433" w:rsidRDefault="00FB1433">
            <w:pPr>
              <w:pStyle w:val="TableBodyText"/>
            </w:pPr>
          </w:p>
        </w:tc>
      </w:tr>
      <w:tr w:rsidR="00FB1433" w:rsidTr="00FB1433">
        <w:tc>
          <w:tcPr>
            <w:tcW w:w="2070" w:type="dxa"/>
          </w:tcPr>
          <w:p w:rsidR="00FB1433" w:rsidRDefault="003A31FC">
            <w:pPr>
              <w:pStyle w:val="TableBodyText"/>
            </w:pPr>
            <w:r>
              <w:t>12.1</w:t>
            </w:r>
          </w:p>
        </w:tc>
        <w:tc>
          <w:tcPr>
            <w:tcW w:w="3780" w:type="dxa"/>
          </w:tcPr>
          <w:p w:rsidR="00FB1433" w:rsidRDefault="00FB1433">
            <w:pPr>
              <w:pStyle w:val="TableBodyText"/>
            </w:pPr>
          </w:p>
        </w:tc>
        <w:tc>
          <w:tcPr>
            <w:tcW w:w="3690" w:type="dxa"/>
          </w:tcPr>
          <w:p w:rsidR="00FB1433" w:rsidRDefault="00FB1433">
            <w:pPr>
              <w:pStyle w:val="TableBodyText"/>
            </w:pPr>
          </w:p>
        </w:tc>
      </w:tr>
      <w:tr w:rsidR="00FB1433" w:rsidTr="00FB1433">
        <w:tc>
          <w:tcPr>
            <w:tcW w:w="2070" w:type="dxa"/>
          </w:tcPr>
          <w:p w:rsidR="00FB1433" w:rsidRDefault="003A31FC">
            <w:pPr>
              <w:pStyle w:val="TableBodyText"/>
            </w:pPr>
            <w:r>
              <w:t>14.0</w:t>
            </w:r>
          </w:p>
        </w:tc>
        <w:tc>
          <w:tcPr>
            <w:tcW w:w="3780" w:type="dxa"/>
          </w:tcPr>
          <w:p w:rsidR="00FB1433" w:rsidRDefault="003A31FC">
            <w:pPr>
              <w:pStyle w:val="TableBodyText"/>
            </w:pPr>
            <w:r>
              <w:t>Yes</w:t>
            </w:r>
          </w:p>
        </w:tc>
        <w:tc>
          <w:tcPr>
            <w:tcW w:w="3690" w:type="dxa"/>
          </w:tcPr>
          <w:p w:rsidR="00FB1433" w:rsidRDefault="003A31FC">
            <w:pPr>
              <w:pStyle w:val="TableBodyText"/>
            </w:pPr>
            <w:r>
              <w:t>Yes</w:t>
            </w:r>
          </w:p>
        </w:tc>
      </w:tr>
      <w:tr w:rsidR="00FB1433" w:rsidTr="00FB1433">
        <w:tc>
          <w:tcPr>
            <w:tcW w:w="2070" w:type="dxa"/>
          </w:tcPr>
          <w:p w:rsidR="00FB1433" w:rsidRDefault="003A31FC">
            <w:pPr>
              <w:pStyle w:val="TableBodyText"/>
            </w:pPr>
            <w:r>
              <w:t>14.1</w:t>
            </w:r>
          </w:p>
        </w:tc>
        <w:tc>
          <w:tcPr>
            <w:tcW w:w="3780" w:type="dxa"/>
          </w:tcPr>
          <w:p w:rsidR="00FB1433" w:rsidRDefault="003A31FC">
            <w:pPr>
              <w:pStyle w:val="TableBodyText"/>
            </w:pPr>
            <w:r>
              <w:t>Yes</w:t>
            </w:r>
          </w:p>
        </w:tc>
        <w:tc>
          <w:tcPr>
            <w:tcW w:w="3690" w:type="dxa"/>
          </w:tcPr>
          <w:p w:rsidR="00FB1433" w:rsidRDefault="003A31FC">
            <w:pPr>
              <w:pStyle w:val="TableBodyText"/>
            </w:pPr>
            <w:r>
              <w:t>Yes</w:t>
            </w:r>
          </w:p>
        </w:tc>
      </w:tr>
      <w:tr w:rsidR="00FB1433" w:rsidTr="00FB1433">
        <w:tc>
          <w:tcPr>
            <w:tcW w:w="2070" w:type="dxa"/>
          </w:tcPr>
          <w:p w:rsidR="00FB1433" w:rsidRDefault="003A31FC">
            <w:pPr>
              <w:pStyle w:val="TableBodyText"/>
            </w:pPr>
            <w:r>
              <w:t>16.0</w:t>
            </w:r>
          </w:p>
        </w:tc>
        <w:tc>
          <w:tcPr>
            <w:tcW w:w="3780" w:type="dxa"/>
          </w:tcPr>
          <w:p w:rsidR="00FB1433" w:rsidRDefault="003A31FC">
            <w:pPr>
              <w:pStyle w:val="TableBodyText"/>
            </w:pPr>
            <w:r>
              <w:t>Yes</w:t>
            </w:r>
          </w:p>
        </w:tc>
        <w:tc>
          <w:tcPr>
            <w:tcW w:w="3690" w:type="dxa"/>
          </w:tcPr>
          <w:p w:rsidR="00FB1433" w:rsidRDefault="003A31FC">
            <w:pPr>
              <w:pStyle w:val="TableBodyText"/>
            </w:pPr>
            <w:r>
              <w:t>Yes</w:t>
            </w:r>
          </w:p>
        </w:tc>
      </w:tr>
      <w:tr w:rsidR="00FB1433" w:rsidTr="00FB1433">
        <w:tc>
          <w:tcPr>
            <w:tcW w:w="2070" w:type="dxa"/>
          </w:tcPr>
          <w:p w:rsidR="00FB1433" w:rsidRDefault="003A31FC">
            <w:pPr>
              <w:pStyle w:val="TableBodyText"/>
            </w:pPr>
            <w:r>
              <w:t>16.1</w:t>
            </w:r>
          </w:p>
        </w:tc>
        <w:tc>
          <w:tcPr>
            <w:tcW w:w="3780" w:type="dxa"/>
          </w:tcPr>
          <w:p w:rsidR="00FB1433" w:rsidRDefault="003A31FC">
            <w:pPr>
              <w:pStyle w:val="TableBodyText"/>
            </w:pPr>
            <w:r>
              <w:t>Yes</w:t>
            </w:r>
          </w:p>
        </w:tc>
        <w:tc>
          <w:tcPr>
            <w:tcW w:w="3690" w:type="dxa"/>
          </w:tcPr>
          <w:p w:rsidR="00FB1433" w:rsidRDefault="003A31FC">
            <w:pPr>
              <w:pStyle w:val="TableBodyText"/>
            </w:pPr>
            <w:r>
              <w:t>Yes</w:t>
            </w:r>
          </w:p>
        </w:tc>
      </w:tr>
    </w:tbl>
    <w:p w:rsidR="00FB1433" w:rsidRDefault="00FB1433"/>
    <w:p w:rsidR="00FB1433" w:rsidRDefault="003A31FC">
      <w:pPr>
        <w:pStyle w:val="Heading4"/>
      </w:pPr>
      <w:bookmarkStart w:id="870" w:name="section_de78638722d44f6baaae311dd5d8da05"/>
      <w:bookmarkStart w:id="871" w:name="_Toc95366556"/>
      <w:r>
        <w:t>SrcFldId</w:t>
      </w:r>
      <w:bookmarkEnd w:id="870"/>
      <w:bookmarkEnd w:id="871"/>
    </w:p>
    <w:p w:rsidR="00FB1433" w:rsidRDefault="003A31FC">
      <w:r>
        <w:t xml:space="preserve">The </w:t>
      </w:r>
      <w:r>
        <w:rPr>
          <w:b/>
        </w:rPr>
        <w:t>SrcFldId</w:t>
      </w:r>
      <w:r>
        <w:t xml:space="preserve"> element is a required child element of the </w:t>
      </w:r>
      <w:r>
        <w:rPr>
          <w:b/>
        </w:rPr>
        <w:t xml:space="preserve">Move </w:t>
      </w:r>
      <w:r>
        <w:t xml:space="preserve">element in </w:t>
      </w:r>
      <w:r>
        <w:rPr>
          <w:b/>
        </w:rPr>
        <w:t>MoveItems</w:t>
      </w:r>
      <w:r>
        <w:t xml:space="preserve"> command requests that specifies the server ID of the source folder (that is, the folder that contains the items to be moved).</w:t>
      </w:r>
    </w:p>
    <w:p w:rsidR="00FB1433" w:rsidRDefault="003A31FC">
      <w:r>
        <w:t xml:space="preserve">Elements referenced in this section are defined in the </w:t>
      </w:r>
      <w:r>
        <w:rPr>
          <w:b/>
        </w:rPr>
        <w:t>Move</w:t>
      </w:r>
      <w:r>
        <w:t xml:space="preserve"> namespace, except where otherwise indicated by the presence of a name</w:t>
      </w:r>
      <w:r>
        <w:t xml:space="preserv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981"/>
        <w:gridCol w:w="1827"/>
        <w:gridCol w:w="1294"/>
        <w:gridCol w:w="2015"/>
        <w:gridCol w:w="135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MoveItems </w:t>
            </w:r>
            <w:r>
              <w:t xml:space="preserve">command request (section </w:t>
            </w:r>
            <w:hyperlink w:anchor="Section_92958692b116462f871ceaab66076da1" w:history="1">
              <w:r>
                <w:rPr>
                  <w:rStyle w:val="Hyperlink"/>
                </w:rPr>
                <w:t>2.2.1.12</w:t>
              </w:r>
            </w:hyperlink>
            <w:r>
              <w:t>)</w:t>
            </w:r>
          </w:p>
        </w:tc>
        <w:tc>
          <w:tcPr>
            <w:tcW w:w="0" w:type="auto"/>
          </w:tcPr>
          <w:p w:rsidR="00FB1433" w:rsidRDefault="003A31FC">
            <w:pPr>
              <w:pStyle w:val="TableBodyText"/>
            </w:pPr>
            <w:r>
              <w:rPr>
                <w:b/>
              </w:rPr>
              <w:t xml:space="preserve">Move </w:t>
            </w:r>
            <w:r>
              <w:t xml:space="preserve">(section </w:t>
            </w:r>
            <w:hyperlink w:anchor="Section_0a647fe80eaf44aab15129da31e55714" w:history="1">
              <w:r>
                <w:rPr>
                  <w:rStyle w:val="Hyperlink"/>
                </w:rPr>
                <w:t>2.2.3.117.2</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733" w:anchor="Section_dcfe20e1cb36457f8c7be5c61351f7d3">
              <w:r>
                <w:rPr>
                  <w:rStyle w:val="Hyperlink"/>
                </w:rPr>
                <w:t>[MS-ASDTYPE]</w:t>
              </w:r>
            </w:hyperlink>
            <w:r>
              <w:t xml:space="preserve"> section 2.7)</w:t>
            </w:r>
          </w:p>
        </w:tc>
        <w:tc>
          <w:tcPr>
            <w:tcW w:w="0" w:type="auto"/>
          </w:tcPr>
          <w:p w:rsidR="00FB1433" w:rsidRDefault="003A31FC">
            <w:pPr>
              <w:pStyle w:val="TableBodyText"/>
            </w:pPr>
            <w:r>
              <w:t>1…1 (required)</w:t>
            </w:r>
          </w:p>
        </w:tc>
      </w:tr>
    </w:tbl>
    <w:p w:rsidR="00FB1433" w:rsidRDefault="003A31FC">
      <w:r>
        <w:t xml:space="preserve">The server ID of the source folder is obtained from the </w:t>
      </w:r>
      <w:r>
        <w:rPr>
          <w:b/>
        </w:rPr>
        <w:t>folderhierarchy:ServerId</w:t>
      </w:r>
      <w:r>
        <w:t xml:space="preserve"> element (section </w:t>
      </w:r>
      <w:hyperlink w:anchor="Section_52b4b13cc4e2492496af082280c14de9" w:history="1">
        <w:r>
          <w:rPr>
            <w:rStyle w:val="Hyperlink"/>
          </w:rPr>
          <w:t>2.2.3.166</w:t>
        </w:r>
      </w:hyperlink>
      <w:r>
        <w:t xml:space="preserve">) of a previous </w:t>
      </w:r>
      <w:r>
        <w:rPr>
          <w:b/>
        </w:rPr>
        <w:t>FolderSync</w:t>
      </w:r>
      <w:r>
        <w:t xml:space="preserve"> command (section </w:t>
      </w:r>
      <w:hyperlink w:anchor="Section_e4dc4ff8cf5a41d9abb86188068b0b9b" w:history="1">
        <w:r>
          <w:rPr>
            <w:rStyle w:val="Hyperlink"/>
          </w:rPr>
          <w:t>2.2.1.5</w:t>
        </w:r>
      </w:hyperlink>
      <w:r>
        <w:t xml:space="preserve">) or </w:t>
      </w:r>
      <w:r>
        <w:rPr>
          <w:b/>
        </w:rPr>
        <w:t>FolderCreate</w:t>
      </w:r>
      <w:r>
        <w:t xml:space="preserve"> command (section </w:t>
      </w:r>
      <w:hyperlink w:anchor="Section_6f182dfb506e4e8ebe82ef814cc4e9d5" w:history="1">
        <w:r>
          <w:rPr>
            <w:rStyle w:val="Hyperlink"/>
          </w:rPr>
          <w:t>2.2.1.3</w:t>
        </w:r>
      </w:hyperlink>
      <w:r>
        <w:t xml:space="preserve">). The </w:t>
      </w:r>
      <w:r>
        <w:rPr>
          <w:b/>
        </w:rPr>
        <w:t>SrcFldId</w:t>
      </w:r>
      <w:r>
        <w:t xml:space="preserve"> element value can be up to 64 characters in length.</w:t>
      </w:r>
    </w:p>
    <w:p w:rsidR="00FB1433" w:rsidRDefault="003A31FC">
      <w:r>
        <w:rPr>
          <w:b/>
        </w:rPr>
        <w:t>Protocol Versions</w:t>
      </w:r>
    </w:p>
    <w:p w:rsidR="00FB1433" w:rsidRDefault="003A31FC">
      <w:r>
        <w:lastRenderedPageBreak/>
        <w:t xml:space="preserve">The </w:t>
      </w:r>
      <w:r>
        <w:t xml:space="preserve">following table specifies the protocol versions that support this element. The client indicates the protocol version being used by setting either the MS-ASProtocolVersion header, as specified in </w:t>
      </w:r>
      <w:hyperlink r:id="rId73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872" w:name="section_bbd05a4b0b244fd2808a50f7b6dc6d64"/>
      <w:bookmarkStart w:id="873" w:name="_Toc95366557"/>
      <w:r>
        <w:t>SrcMsgId</w:t>
      </w:r>
      <w:bookmarkEnd w:id="872"/>
      <w:bookmarkEnd w:id="873"/>
    </w:p>
    <w:p w:rsidR="00FB1433" w:rsidRDefault="003A31FC">
      <w:r>
        <w:t xml:space="preserve">The </w:t>
      </w:r>
      <w:r>
        <w:rPr>
          <w:b/>
        </w:rPr>
        <w:t>SrcMsgId</w:t>
      </w:r>
      <w:r>
        <w:t xml:space="preserve"> element is a required child element of the </w:t>
      </w:r>
      <w:r>
        <w:rPr>
          <w:b/>
        </w:rPr>
        <w:t>Move</w:t>
      </w:r>
      <w:r>
        <w:t xml:space="preserve"> element in </w:t>
      </w:r>
      <w:r>
        <w:rPr>
          <w:b/>
        </w:rPr>
        <w:t>MoveItems</w:t>
      </w:r>
      <w:r>
        <w:t xml:space="preserve"> command requests that specifies the server ID of the item to be moved. The </w:t>
      </w:r>
      <w:r>
        <w:rPr>
          <w:b/>
        </w:rPr>
        <w:t>SrcMsgId</w:t>
      </w:r>
      <w:r>
        <w:t xml:space="preserve"> element is a required child element of the </w:t>
      </w:r>
      <w:r>
        <w:rPr>
          <w:b/>
        </w:rPr>
        <w:t xml:space="preserve">Response </w:t>
      </w:r>
      <w:r>
        <w:t xml:space="preserve">element in </w:t>
      </w:r>
      <w:r>
        <w:rPr>
          <w:b/>
        </w:rPr>
        <w:t xml:space="preserve">MoveItems </w:t>
      </w:r>
      <w:r>
        <w:t xml:space="preserve">command responses that specifies the server ID of the item that was moved. The </w:t>
      </w:r>
      <w:r>
        <w:rPr>
          <w:b/>
        </w:rPr>
        <w:t>SrcMsgId</w:t>
      </w:r>
      <w:r>
        <w:t xml:space="preserve"> element value can be up to 64 characters in length.</w:t>
      </w:r>
    </w:p>
    <w:p w:rsidR="00FB1433" w:rsidRDefault="003A31FC">
      <w:r>
        <w:t xml:space="preserve">All elements referenced in this section are defined in the </w:t>
      </w:r>
      <w:r>
        <w:rPr>
          <w:b/>
        </w:rPr>
        <w:t>Move</w:t>
      </w:r>
      <w:r>
        <w:t xml:space="preserve"> namespace.</w:t>
      </w:r>
    </w:p>
    <w:tbl>
      <w:tblPr>
        <w:tblStyle w:val="Table-ShadedHeader"/>
        <w:tblW w:w="0" w:type="auto"/>
        <w:tblLook w:val="04A0" w:firstRow="1" w:lastRow="0" w:firstColumn="1" w:lastColumn="0" w:noHBand="0" w:noVBand="1"/>
      </w:tblPr>
      <w:tblGrid>
        <w:gridCol w:w="2920"/>
        <w:gridCol w:w="1971"/>
        <w:gridCol w:w="1281"/>
        <w:gridCol w:w="1962"/>
        <w:gridCol w:w="1341"/>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MoveItems </w:t>
            </w:r>
            <w:r>
              <w:t xml:space="preserve">command request (section </w:t>
            </w:r>
            <w:hyperlink w:anchor="Section_92958692b116462f871ceaab66076da1" w:history="1">
              <w:r>
                <w:rPr>
                  <w:rStyle w:val="Hyperlink"/>
                </w:rPr>
                <w:t>2.2.1.12</w:t>
              </w:r>
            </w:hyperlink>
            <w:r>
              <w:t>)</w:t>
            </w:r>
          </w:p>
        </w:tc>
        <w:tc>
          <w:tcPr>
            <w:tcW w:w="0" w:type="auto"/>
          </w:tcPr>
          <w:p w:rsidR="00FB1433" w:rsidRDefault="003A31FC">
            <w:pPr>
              <w:pStyle w:val="TableBodyText"/>
            </w:pPr>
            <w:r>
              <w:rPr>
                <w:b/>
              </w:rPr>
              <w:t>Move</w:t>
            </w:r>
            <w:r>
              <w:t xml:space="preserve"> (section </w:t>
            </w:r>
            <w:hyperlink w:anchor="Section_0a647fe80eaf44aab15129da31e55714" w:history="1">
              <w:r>
                <w:rPr>
                  <w:rStyle w:val="Hyperlink"/>
                </w:rPr>
                <w:t>2.2.3.117.2</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735" w:anchor="Section_dcfe20e1cb36457f8c7be5c61351f7d3">
              <w:r>
                <w:rPr>
                  <w:rStyle w:val="Hyperlink"/>
                </w:rPr>
                <w:t>[MS-ASDTYPE]</w:t>
              </w:r>
            </w:hyperlink>
            <w:r>
              <w:t xml:space="preserve"> section 2.7) </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rPr>
                <w:b/>
              </w:rPr>
            </w:pPr>
            <w:r>
              <w:rPr>
                <w:b/>
              </w:rPr>
              <w:t xml:space="preserve">MoveItems </w:t>
            </w:r>
            <w:r>
              <w:t>command response</w:t>
            </w:r>
          </w:p>
        </w:tc>
        <w:tc>
          <w:tcPr>
            <w:tcW w:w="0" w:type="auto"/>
          </w:tcPr>
          <w:p w:rsidR="00FB1433" w:rsidRDefault="003A31FC">
            <w:pPr>
              <w:pStyle w:val="TableBodyText"/>
            </w:pPr>
            <w:r>
              <w:rPr>
                <w:b/>
              </w:rPr>
              <w:t>Response</w:t>
            </w:r>
            <w:r>
              <w:t xml:space="preserve"> (section </w:t>
            </w:r>
            <w:hyperlink w:anchor="Section_cf8a82a541b64d88bc41e4b4ec2d3122" w:history="1">
              <w:r>
                <w:rPr>
                  <w:rStyle w:val="Hyperlink"/>
                </w:rPr>
                <w:t>2.2.3.153.5</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p>
        </w:tc>
        <w:tc>
          <w:tcPr>
            <w:tcW w:w="0" w:type="auto"/>
          </w:tcPr>
          <w:p w:rsidR="00FB1433" w:rsidRDefault="003A31FC">
            <w:pPr>
              <w:pStyle w:val="TableBodyText"/>
            </w:pPr>
            <w:r>
              <w:t xml:space="preserve">1…1 </w:t>
            </w:r>
            <w:r>
              <w:t>(required)</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73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874" w:name="section_4b26bd301f9d4a80a6b3e9b97186a3e4"/>
      <w:bookmarkStart w:id="875" w:name="_Toc95366558"/>
      <w:r>
        <w:t>StartTime</w:t>
      </w:r>
      <w:bookmarkEnd w:id="874"/>
      <w:bookmarkEnd w:id="875"/>
    </w:p>
    <w:p w:rsidR="00FB1433" w:rsidRDefault="003A31FC">
      <w:r>
        <w:t xml:space="preserve">The </w:t>
      </w:r>
      <w:r>
        <w:rPr>
          <w:b/>
        </w:rPr>
        <w:t>StartTime</w:t>
      </w:r>
      <w:r>
        <w:t xml:space="preserve"> element is used in the following command requests and responses:</w:t>
      </w:r>
    </w:p>
    <w:p w:rsidR="00FB1433" w:rsidRDefault="003A31FC">
      <w:pPr>
        <w:pStyle w:val="ListParagraph"/>
        <w:numPr>
          <w:ilvl w:val="0"/>
          <w:numId w:val="57"/>
        </w:numPr>
      </w:pPr>
      <w:r>
        <w:rPr>
          <w:b/>
        </w:rPr>
        <w:t xml:space="preserve">ResolveRecipients </w:t>
      </w:r>
      <w:r>
        <w:t xml:space="preserve">command requests (section </w:t>
      </w:r>
      <w:hyperlink w:anchor="Section_af10e71badf140e98074cccd9a4889a2" w:history="1">
        <w:r>
          <w:rPr>
            <w:rStyle w:val="Hyperlink"/>
          </w:rPr>
          <w:t>2.2.1.15</w:t>
        </w:r>
      </w:hyperlink>
      <w:r>
        <w:t>)</w:t>
      </w:r>
    </w:p>
    <w:p w:rsidR="00FB1433" w:rsidRDefault="003A31FC">
      <w:pPr>
        <w:pStyle w:val="ListParagraph"/>
        <w:numPr>
          <w:ilvl w:val="0"/>
          <w:numId w:val="57"/>
        </w:numPr>
      </w:pPr>
      <w:r>
        <w:rPr>
          <w:b/>
        </w:rPr>
        <w:t xml:space="preserve">Settings </w:t>
      </w:r>
      <w:r>
        <w:t xml:space="preserve">command requests and responses (section </w:t>
      </w:r>
      <w:hyperlink w:anchor="Section_b5a1ed99a7ac4d0baacb40ac792d0a91" w:history="1">
        <w:r>
          <w:rPr>
            <w:rStyle w:val="Hyperlink"/>
          </w:rPr>
          <w:t>2.2.1.18</w:t>
        </w:r>
      </w:hyperlink>
      <w:r>
        <w:t>)</w:t>
      </w:r>
    </w:p>
    <w:p w:rsidR="00FB1433" w:rsidRDefault="003A31FC">
      <w:r>
        <w:t xml:space="preserve">The definition of the </w:t>
      </w:r>
      <w:r>
        <w:rPr>
          <w:b/>
        </w:rPr>
        <w:t>StartTime</w:t>
      </w:r>
      <w:r>
        <w:t xml:space="preserve"> element differs according to the context in which it is used. For more details, see section </w:t>
      </w:r>
      <w:hyperlink w:anchor="Section_fd94d8a06bac445498f412b0e382cf33" w:history="1">
        <w:r>
          <w:rPr>
            <w:rStyle w:val="Hyperlink"/>
          </w:rPr>
          <w:t>2.2.3.176.1</w:t>
        </w:r>
      </w:hyperlink>
      <w:r>
        <w:t xml:space="preserve"> and section </w:t>
      </w:r>
      <w:hyperlink w:anchor="Section_b2d8271067674c4980a5b43f60bc1b3a" w:history="1">
        <w:r>
          <w:rPr>
            <w:rStyle w:val="Hyperlink"/>
          </w:rPr>
          <w:t>2.2.3.176.2</w:t>
        </w:r>
      </w:hyperlink>
      <w:r>
        <w:t>.</w:t>
      </w:r>
    </w:p>
    <w:p w:rsidR="00FB1433" w:rsidRDefault="003A31FC">
      <w:pPr>
        <w:pStyle w:val="Heading5"/>
      </w:pPr>
      <w:bookmarkStart w:id="876" w:name="section_fd94d8a06bac445498f412b0e382cf33"/>
      <w:bookmarkStart w:id="877" w:name="_Toc95366559"/>
      <w:r>
        <w:t>StartTime (ResolveRecipients)</w:t>
      </w:r>
      <w:bookmarkEnd w:id="876"/>
      <w:bookmarkEnd w:id="877"/>
    </w:p>
    <w:p w:rsidR="00FB1433" w:rsidRDefault="003A31FC">
      <w:r>
        <w:t xml:space="preserve">The </w:t>
      </w:r>
      <w:r>
        <w:rPr>
          <w:b/>
        </w:rPr>
        <w:t>StartTime</w:t>
      </w:r>
      <w:r>
        <w:t xml:space="preserve"> element is a required child element of the </w:t>
      </w:r>
      <w:r>
        <w:rPr>
          <w:b/>
        </w:rPr>
        <w:t xml:space="preserve">Availability </w:t>
      </w:r>
      <w:r>
        <w:t xml:space="preserve">element in </w:t>
      </w:r>
      <w:r>
        <w:rPr>
          <w:b/>
        </w:rPr>
        <w:t>ResolveRec</w:t>
      </w:r>
      <w:r>
        <w:rPr>
          <w:b/>
        </w:rPr>
        <w:t>ipients</w:t>
      </w:r>
      <w:r>
        <w:t xml:space="preserve"> command requests that identifies the start of the span of free/busy time requested by the client.</w:t>
      </w:r>
      <w:bookmarkStart w:id="878" w:name="z50"/>
      <w:bookmarkEnd w:id="878"/>
    </w:p>
    <w:p w:rsidR="00FB1433" w:rsidRDefault="003A31FC">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081"/>
        <w:gridCol w:w="1843"/>
        <w:gridCol w:w="1259"/>
        <w:gridCol w:w="1980"/>
        <w:gridCol w:w="1312"/>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w:t>
            </w:r>
            <w:r>
              <w: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ResolveRecipients </w:t>
            </w:r>
            <w:r>
              <w:t xml:space="preserve">command request (section </w:t>
            </w:r>
            <w:hyperlink w:anchor="Section_af10e71badf140e98074cccd9a4889a2" w:history="1">
              <w:r>
                <w:rPr>
                  <w:rStyle w:val="Hyperlink"/>
                </w:rPr>
                <w:t>2.2.1.15</w:t>
              </w:r>
            </w:hyperlink>
            <w:r>
              <w:t>)</w:t>
            </w:r>
          </w:p>
        </w:tc>
        <w:tc>
          <w:tcPr>
            <w:tcW w:w="0" w:type="auto"/>
          </w:tcPr>
          <w:p w:rsidR="00FB1433" w:rsidRDefault="003A31FC">
            <w:pPr>
              <w:pStyle w:val="TableBodyText"/>
            </w:pPr>
            <w:r>
              <w:rPr>
                <w:b/>
              </w:rPr>
              <w:t>Availability</w:t>
            </w:r>
            <w:r>
              <w:t xml:space="preserve"> (section </w:t>
            </w:r>
            <w:hyperlink w:anchor="Section_50e464db4c354da8bd4c302437fe27df" w:history="1">
              <w:r>
                <w:rPr>
                  <w:rStyle w:val="Hyperlink"/>
                </w:rPr>
                <w:t>2.2.3.16</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datetime</w:t>
            </w:r>
            <w:r>
              <w:t xml:space="preserve"> (</w:t>
            </w:r>
            <w:hyperlink r:id="rId737" w:anchor="Section_dcfe20e1cb36457f8c7be5c61351f7d3">
              <w:r>
                <w:rPr>
                  <w:rStyle w:val="Hyperlink"/>
                </w:rPr>
                <w:t>[MS-ASDTYPE]</w:t>
              </w:r>
            </w:hyperlink>
            <w:r>
              <w:t xml:space="preserve"> section 2.3)</w:t>
            </w:r>
            <w:r>
              <w:rPr>
                <w:b/>
              </w:rPr>
              <w:t xml:space="preserve"> </w:t>
            </w:r>
          </w:p>
        </w:tc>
        <w:tc>
          <w:tcPr>
            <w:tcW w:w="0" w:type="auto"/>
          </w:tcPr>
          <w:p w:rsidR="00FB1433" w:rsidRDefault="003A31FC">
            <w:pPr>
              <w:pStyle w:val="TableBodyText"/>
            </w:pPr>
            <w:r>
              <w:t>1...1 (required)</w:t>
            </w:r>
          </w:p>
        </w:tc>
      </w:tr>
    </w:tbl>
    <w:p w:rsidR="00FB1433" w:rsidRDefault="003A31FC">
      <w:r>
        <w:t xml:space="preserve">If the </w:t>
      </w:r>
      <w:r>
        <w:rPr>
          <w:b/>
        </w:rPr>
        <w:t>Availability</w:t>
      </w:r>
      <w:r>
        <w:t xml:space="preserve"> element is included in the request, the request MUST also include the </w:t>
      </w:r>
      <w:r>
        <w:rPr>
          <w:b/>
        </w:rPr>
        <w:t>StartTime</w:t>
      </w:r>
      <w:r>
        <w:t xml:space="preserve"> element.</w:t>
      </w:r>
    </w:p>
    <w:p w:rsidR="00FB1433" w:rsidRDefault="003A31FC">
      <w:r>
        <w:t xml:space="preserve">If the client sends an invalid </w:t>
      </w:r>
      <w:r>
        <w:rPr>
          <w:b/>
        </w:rPr>
        <w:t>StartTime</w:t>
      </w:r>
      <w:r>
        <w:t xml:space="preserve"> element value, then the server returns a </w:t>
      </w:r>
      <w:r>
        <w:rPr>
          <w:b/>
        </w:rPr>
        <w:t>Status</w:t>
      </w:r>
      <w:r>
        <w:t xml:space="preserve"> element (section </w:t>
      </w:r>
      <w:hyperlink w:anchor="Section_71628fd7d2a54bb2a6afabedbaa341d9" w:history="1">
        <w:r>
          <w:rPr>
            <w:rStyle w:val="Hyperlink"/>
          </w:rPr>
          <w:t>2.2.3.177.12</w:t>
        </w:r>
      </w:hyperlink>
      <w:r>
        <w:t xml:space="preserve">) value of 5 in the </w:t>
      </w:r>
      <w:r>
        <w:rPr>
          <w:b/>
        </w:rPr>
        <w:t>ResolveRecipients</w:t>
      </w:r>
      <w:r>
        <w:t xml:space="preserve"> command response.</w:t>
      </w:r>
    </w:p>
    <w:p w:rsidR="00FB1433" w:rsidRDefault="003A31FC">
      <w:r>
        <w:rPr>
          <w:b/>
        </w:rPr>
        <w:t>Protocol Versions</w:t>
      </w:r>
    </w:p>
    <w:p w:rsidR="00FB1433" w:rsidRDefault="003A31FC">
      <w:r>
        <w:t xml:space="preserve">The </w:t>
      </w:r>
      <w:r>
        <w:t xml:space="preserve">following table specifies the protocol versions that support this element. The client indicates the protocol version being used by setting either the MS-ASProtocolVersion header, as specified in </w:t>
      </w:r>
      <w:hyperlink r:id="rId73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879" w:name="section_b2d8271067674c4980a5b43f60bc1b3a"/>
      <w:bookmarkStart w:id="880" w:name="_Toc95366560"/>
      <w:r>
        <w:t>StartTime (Settings)</w:t>
      </w:r>
      <w:bookmarkEnd w:id="879"/>
      <w:bookmarkEnd w:id="880"/>
    </w:p>
    <w:p w:rsidR="00FB1433" w:rsidRDefault="003A31FC">
      <w:r>
        <w:t xml:space="preserve">The </w:t>
      </w:r>
      <w:r>
        <w:rPr>
          <w:b/>
        </w:rPr>
        <w:t>StartTime</w:t>
      </w:r>
      <w:r>
        <w:t xml:space="preserve"> element is an optional child element of the </w:t>
      </w:r>
      <w:r>
        <w:rPr>
          <w:b/>
        </w:rPr>
        <w:t xml:space="preserve">Set </w:t>
      </w:r>
      <w:r>
        <w:t xml:space="preserve">element in </w:t>
      </w:r>
      <w:r>
        <w:rPr>
          <w:b/>
        </w:rPr>
        <w:t xml:space="preserve">Settings </w:t>
      </w:r>
      <w:r>
        <w:t xml:space="preserve">command </w:t>
      </w:r>
      <w:r>
        <w:rPr>
          <w:b/>
        </w:rPr>
        <w:t>Oof</w:t>
      </w:r>
      <w:r>
        <w:t xml:space="preserve"> requests and an optional child element of the </w:t>
      </w:r>
      <w:r>
        <w:rPr>
          <w:b/>
        </w:rPr>
        <w:t xml:space="preserve">Get </w:t>
      </w:r>
      <w:r>
        <w:t xml:space="preserve">element in </w:t>
      </w:r>
      <w:r>
        <w:rPr>
          <w:b/>
        </w:rPr>
        <w:t xml:space="preserve">Settings </w:t>
      </w:r>
      <w:r>
        <w:t xml:space="preserve">command </w:t>
      </w:r>
      <w:r>
        <w:rPr>
          <w:b/>
        </w:rPr>
        <w:t>Oof</w:t>
      </w:r>
      <w:r>
        <w:t xml:space="preserve"> responses. It is used with the </w:t>
      </w:r>
      <w:r>
        <w:rPr>
          <w:b/>
        </w:rPr>
        <w:t>EndTime</w:t>
      </w:r>
      <w:r>
        <w:t xml:space="preserve"> element (section </w:t>
      </w:r>
      <w:hyperlink w:anchor="Section_6ee7533d303d4967b0d882a3b51ce242" w:history="1">
        <w:r>
          <w:rPr>
            <w:rStyle w:val="Hyperlink"/>
          </w:rPr>
          <w:t>2.2.3.61.2</w:t>
        </w:r>
      </w:hyperlink>
      <w:r>
        <w:t>) to specify the range of time during which the user is out of office.</w:t>
      </w:r>
    </w:p>
    <w:p w:rsidR="00FB1433" w:rsidRDefault="003A31FC">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061"/>
        <w:gridCol w:w="1594"/>
        <w:gridCol w:w="1300"/>
        <w:gridCol w:w="2170"/>
        <w:gridCol w:w="135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 xml:space="preserve">Parent </w:t>
            </w:r>
            <w:r>
              <w:t>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Settings </w:t>
            </w:r>
            <w:r>
              <w:t xml:space="preserve">command </w:t>
            </w:r>
            <w:r>
              <w:rPr>
                <w:b/>
              </w:rPr>
              <w:t>Oof</w:t>
            </w:r>
            <w:r>
              <w:t xml:space="preserve"> request (section </w:t>
            </w:r>
            <w:hyperlink w:anchor="Section_b5a1ed99a7ac4d0baacb40ac792d0a91" w:history="1">
              <w:r>
                <w:rPr>
                  <w:rStyle w:val="Hyperlink"/>
                </w:rPr>
                <w:t>2.2.1.18</w:t>
              </w:r>
            </w:hyperlink>
            <w:r>
              <w:t>)</w:t>
            </w:r>
          </w:p>
        </w:tc>
        <w:tc>
          <w:tcPr>
            <w:tcW w:w="0" w:type="auto"/>
          </w:tcPr>
          <w:p w:rsidR="00FB1433" w:rsidRDefault="003A31FC">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datetime</w:t>
            </w:r>
            <w:r>
              <w:t xml:space="preserve"> (</w:t>
            </w:r>
            <w:hyperlink r:id="rId739" w:anchor="Section_dcfe20e1cb36457f8c7be5c61351f7d3">
              <w:r>
                <w:rPr>
                  <w:rStyle w:val="Hyperlink"/>
                </w:rPr>
                <w:t>[MS-ASDTYPE]</w:t>
              </w:r>
            </w:hyperlink>
            <w:r>
              <w:t xml:space="preserve"> section 2.3)</w:t>
            </w:r>
            <w:r>
              <w:rPr>
                <w:b/>
              </w:rPr>
              <w:t xml:space="preserve"> </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rPr>
                <w:b/>
              </w:rPr>
            </w:pPr>
            <w:r>
              <w:rPr>
                <w:b/>
              </w:rPr>
              <w:t xml:space="preserve">Settings </w:t>
            </w:r>
            <w:r>
              <w:t xml:space="preserve">command </w:t>
            </w:r>
            <w:r>
              <w:rPr>
                <w:b/>
              </w:rPr>
              <w:t>Oof</w:t>
            </w:r>
            <w:r>
              <w:t xml:space="preserve"> response</w:t>
            </w:r>
          </w:p>
        </w:tc>
        <w:tc>
          <w:tcPr>
            <w:tcW w:w="0" w:type="auto"/>
          </w:tcPr>
          <w:p w:rsidR="00FB1433" w:rsidRDefault="003A31FC">
            <w:pPr>
              <w:pStyle w:val="TableBodyText"/>
            </w:pPr>
            <w:r>
              <w:rPr>
                <w:b/>
              </w:rPr>
              <w:t>Get</w:t>
            </w:r>
            <w:r>
              <w:t xml:space="preserve"> (section </w:t>
            </w:r>
            <w:hyperlink w:anchor="Section_c005d3d1217c45c3afe5d7562cd8345a" w:history="1">
              <w:r>
                <w:rPr>
                  <w:rStyle w:val="Hyperlink"/>
                </w:rPr>
                <w:t>2.2.3.83</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datetime</w:t>
            </w:r>
            <w:r>
              <w:rPr>
                <w:b/>
              </w:rPr>
              <w:t xml:space="preserve"> </w:t>
            </w:r>
          </w:p>
        </w:tc>
        <w:tc>
          <w:tcPr>
            <w:tcW w:w="0" w:type="auto"/>
          </w:tcPr>
          <w:p w:rsidR="00FB1433" w:rsidRDefault="003A31FC">
            <w:pPr>
              <w:pStyle w:val="TableBodyText"/>
            </w:pPr>
            <w:r>
              <w:t>0...1 (optional)</w:t>
            </w:r>
          </w:p>
        </w:tc>
      </w:tr>
    </w:tbl>
    <w:p w:rsidR="00FB1433" w:rsidRDefault="003A31FC">
      <w:r>
        <w:t xml:space="preserve">The </w:t>
      </w:r>
      <w:r>
        <w:rPr>
          <w:b/>
        </w:rPr>
        <w:t>StartTime</w:t>
      </w:r>
      <w:r>
        <w:t xml:space="preserve"> element can be present within the </w:t>
      </w:r>
      <w:r>
        <w:rPr>
          <w:b/>
        </w:rPr>
        <w:t>Get</w:t>
      </w:r>
      <w:r>
        <w:t xml:space="preserve"> element of the </w:t>
      </w:r>
      <w:r>
        <w:rPr>
          <w:b/>
        </w:rPr>
        <w:t>Settings</w:t>
      </w:r>
      <w:r>
        <w:t xml:space="preserve"> response for the </w:t>
      </w:r>
      <w:r>
        <w:rPr>
          <w:b/>
        </w:rPr>
        <w:t>Oof</w:t>
      </w:r>
      <w:r>
        <w:t xml:space="preserve"> element (section </w:t>
      </w:r>
      <w:hyperlink w:anchor="Section_30eaf13318c54c218b977984b52aa9d4" w:history="1">
        <w:r>
          <w:rPr>
            <w:rStyle w:val="Hyperlink"/>
          </w:rPr>
          <w:t>2.2.3.122</w:t>
        </w:r>
      </w:hyperlink>
      <w:r>
        <w:t xml:space="preserve">), or within the </w:t>
      </w:r>
      <w:r>
        <w:rPr>
          <w:b/>
        </w:rPr>
        <w:t>Set</w:t>
      </w:r>
      <w:r>
        <w:t xml:space="preserve"> element of the </w:t>
      </w:r>
      <w:r>
        <w:rPr>
          <w:b/>
        </w:rPr>
        <w:t>Settings</w:t>
      </w:r>
      <w:r>
        <w:t xml:space="preserve"> request for the </w:t>
      </w:r>
      <w:r>
        <w:rPr>
          <w:b/>
        </w:rPr>
        <w:t>Oof</w:t>
      </w:r>
      <w:r>
        <w:t xml:space="preserve"> element.</w:t>
      </w:r>
    </w:p>
    <w:p w:rsidR="00FB1433" w:rsidRDefault="003A31FC">
      <w:r>
        <w:t xml:space="preserve">In a </w:t>
      </w:r>
      <w:r>
        <w:rPr>
          <w:b/>
        </w:rPr>
        <w:t>Set</w:t>
      </w:r>
      <w:r>
        <w:t xml:space="preserve"> </w:t>
      </w:r>
      <w:r>
        <w:rPr>
          <w:b/>
        </w:rPr>
        <w:t>Oof</w:t>
      </w:r>
      <w:r>
        <w:t xml:space="preserve"> node, both </w:t>
      </w:r>
      <w:r>
        <w:rPr>
          <w:b/>
        </w:rPr>
        <w:t>StartTime</w:t>
      </w:r>
      <w:r>
        <w:t xml:space="preserve"> and </w:t>
      </w:r>
      <w:r>
        <w:rPr>
          <w:b/>
        </w:rPr>
        <w:t>EndTime</w:t>
      </w:r>
      <w:r>
        <w:t xml:space="preserve"> elements MUST be included in the </w:t>
      </w:r>
      <w:r>
        <w:rPr>
          <w:b/>
        </w:rPr>
        <w:t>Settings</w:t>
      </w:r>
      <w:r>
        <w:t xml:space="preserve"> request, or neither the </w:t>
      </w:r>
      <w:r>
        <w:rPr>
          <w:b/>
        </w:rPr>
        <w:t>StartTime</w:t>
      </w:r>
      <w:r>
        <w:t xml:space="preserve"> element nor the </w:t>
      </w:r>
      <w:r>
        <w:rPr>
          <w:b/>
        </w:rPr>
        <w:t>EndTime</w:t>
      </w:r>
      <w:r>
        <w:t xml:space="preserve"> element MUST be included in the </w:t>
      </w:r>
      <w:r>
        <w:rPr>
          <w:b/>
        </w:rPr>
        <w:t>Settings</w:t>
      </w:r>
      <w:r>
        <w:t xml:space="preserve"> request. If either the </w:t>
      </w:r>
      <w:r>
        <w:rPr>
          <w:b/>
        </w:rPr>
        <w:t>StartTime</w:t>
      </w:r>
      <w:r>
        <w:t xml:space="preserve"> element or the </w:t>
      </w:r>
      <w:r>
        <w:rPr>
          <w:b/>
        </w:rPr>
        <w:t>EndTime</w:t>
      </w:r>
      <w:r>
        <w:t xml:space="preserve"> element is included in the request without the other, a </w:t>
      </w:r>
      <w:r>
        <w:rPr>
          <w:b/>
        </w:rPr>
        <w:t>Status</w:t>
      </w:r>
      <w:r>
        <w:t xml:space="preserve"> element (section </w:t>
      </w:r>
      <w:hyperlink w:anchor="Section_edc5c50b7a4e44ed865c28f814af41c6" w:history="1">
        <w:r>
          <w:rPr>
            <w:rStyle w:val="Hyperlink"/>
          </w:rPr>
          <w:t>2.2.3.177.15</w:t>
        </w:r>
      </w:hyperlink>
      <w:r>
        <w:t xml:space="preserve">) value of 2 is returned as a child element of the </w:t>
      </w:r>
      <w:r>
        <w:rPr>
          <w:b/>
        </w:rPr>
        <w:t>Oof</w:t>
      </w:r>
      <w:r>
        <w:t xml:space="preserve"> element.</w:t>
      </w:r>
    </w:p>
    <w:p w:rsidR="00FB1433" w:rsidRDefault="003A31FC">
      <w:r>
        <w:rPr>
          <w:b/>
        </w:rPr>
        <w:t>Protocol Version</w:t>
      </w:r>
      <w:r>
        <w:rPr>
          <w:b/>
        </w:rPr>
        <w:t>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74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881" w:name="section_3bc7cad1daa74a18965bb5fbf2a3b510"/>
      <w:bookmarkStart w:id="882" w:name="_Toc95366561"/>
      <w:r>
        <w:t>Status</w:t>
      </w:r>
      <w:bookmarkEnd w:id="881"/>
      <w:bookmarkEnd w:id="882"/>
    </w:p>
    <w:p w:rsidR="00FB1433" w:rsidRDefault="003A31FC">
      <w:r>
        <w:t xml:space="preserve">The </w:t>
      </w:r>
      <w:r>
        <w:rPr>
          <w:b/>
        </w:rPr>
        <w:t>Status</w:t>
      </w:r>
      <w:r>
        <w:t xml:space="preserve"> element is used in the following command responses:</w:t>
      </w:r>
    </w:p>
    <w:p w:rsidR="00FB1433" w:rsidRDefault="003A31FC">
      <w:pPr>
        <w:pStyle w:val="ListParagraph"/>
        <w:numPr>
          <w:ilvl w:val="0"/>
          <w:numId w:val="57"/>
        </w:numPr>
      </w:pPr>
      <w:r>
        <w:rPr>
          <w:b/>
        </w:rPr>
        <w:t xml:space="preserve">Autodiscover </w:t>
      </w:r>
      <w:r>
        <w:t xml:space="preserve">command responses (section </w:t>
      </w:r>
      <w:hyperlink w:anchor="Section_1a3e248319924581942e5f6214605062" w:history="1">
        <w:r>
          <w:rPr>
            <w:rStyle w:val="Hyperlink"/>
          </w:rPr>
          <w:t>2.2.1.1</w:t>
        </w:r>
      </w:hyperlink>
      <w:r>
        <w:t>)</w:t>
      </w:r>
    </w:p>
    <w:p w:rsidR="00FB1433" w:rsidRDefault="003A31FC">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FB1433" w:rsidRDefault="003A31FC">
      <w:pPr>
        <w:pStyle w:val="ListParagraph"/>
        <w:numPr>
          <w:ilvl w:val="0"/>
          <w:numId w:val="57"/>
        </w:numPr>
        <w:rPr>
          <w:b/>
        </w:rPr>
      </w:pPr>
      <w:r>
        <w:rPr>
          <w:b/>
        </w:rPr>
        <w:t xml:space="preserve">FolderCreate </w:t>
      </w:r>
      <w:r>
        <w:t xml:space="preserve">command responses (section </w:t>
      </w:r>
      <w:hyperlink w:anchor="Section_6f182dfb506e4e8ebe82ef814cc4e9d5" w:history="1">
        <w:r>
          <w:rPr>
            <w:rStyle w:val="Hyperlink"/>
          </w:rPr>
          <w:t>2.2.1.3</w:t>
        </w:r>
      </w:hyperlink>
      <w:r>
        <w:t>)</w:t>
      </w:r>
    </w:p>
    <w:p w:rsidR="00FB1433" w:rsidRDefault="003A31FC">
      <w:pPr>
        <w:pStyle w:val="ListParagraph"/>
        <w:numPr>
          <w:ilvl w:val="0"/>
          <w:numId w:val="57"/>
        </w:numPr>
        <w:rPr>
          <w:b/>
        </w:rPr>
      </w:pPr>
      <w:r>
        <w:rPr>
          <w:b/>
        </w:rPr>
        <w:t xml:space="preserve">FolderDelete </w:t>
      </w:r>
      <w:r>
        <w:t xml:space="preserve">command responses (section </w:t>
      </w:r>
      <w:hyperlink w:anchor="Section_731d53ee7f324888aee21072bc30c651" w:history="1">
        <w:r>
          <w:rPr>
            <w:rStyle w:val="Hyperlink"/>
          </w:rPr>
          <w:t>2.2.1.4</w:t>
        </w:r>
      </w:hyperlink>
      <w:r>
        <w:t>)</w:t>
      </w:r>
    </w:p>
    <w:p w:rsidR="00FB1433" w:rsidRDefault="003A31FC">
      <w:pPr>
        <w:pStyle w:val="ListParagraph"/>
        <w:numPr>
          <w:ilvl w:val="0"/>
          <w:numId w:val="57"/>
        </w:numPr>
        <w:rPr>
          <w:b/>
        </w:rPr>
      </w:pPr>
      <w:r>
        <w:rPr>
          <w:b/>
        </w:rPr>
        <w:t xml:space="preserve">FolderSync </w:t>
      </w:r>
      <w:r>
        <w:t xml:space="preserve">command responses (section </w:t>
      </w:r>
      <w:hyperlink w:anchor="Section_e4dc4ff8cf5a41d9abb86188068b0b9b" w:history="1">
        <w:r>
          <w:rPr>
            <w:rStyle w:val="Hyperlink"/>
          </w:rPr>
          <w:t>2.2.1.5</w:t>
        </w:r>
      </w:hyperlink>
      <w:r>
        <w:t>)</w:t>
      </w:r>
    </w:p>
    <w:p w:rsidR="00FB1433" w:rsidRDefault="003A31FC">
      <w:pPr>
        <w:pStyle w:val="ListParagraph"/>
        <w:numPr>
          <w:ilvl w:val="0"/>
          <w:numId w:val="57"/>
        </w:numPr>
        <w:rPr>
          <w:b/>
        </w:rPr>
      </w:pPr>
      <w:r>
        <w:rPr>
          <w:b/>
        </w:rPr>
        <w:t xml:space="preserve">FolderUpdate </w:t>
      </w:r>
      <w:r>
        <w:t xml:space="preserve">command responses (section </w:t>
      </w:r>
      <w:hyperlink w:anchor="Section_afcaf4ed11654f4eaeabf193cf0e9983" w:history="1">
        <w:r>
          <w:rPr>
            <w:rStyle w:val="Hyperlink"/>
          </w:rPr>
          <w:t>2.2.1.6</w:t>
        </w:r>
      </w:hyperlink>
      <w:r>
        <w:t>)</w:t>
      </w:r>
    </w:p>
    <w:p w:rsidR="00FB1433" w:rsidRDefault="003A31FC">
      <w:pPr>
        <w:pStyle w:val="ListParagraph"/>
        <w:numPr>
          <w:ilvl w:val="0"/>
          <w:numId w:val="57"/>
        </w:numPr>
        <w:rPr>
          <w:b/>
        </w:rPr>
      </w:pPr>
      <w:r>
        <w:rPr>
          <w:b/>
        </w:rPr>
        <w:t xml:space="preserve">GetItemEstimate </w:t>
      </w:r>
      <w:r>
        <w:t xml:space="preserve">command responses (section </w:t>
      </w:r>
      <w:hyperlink w:anchor="Section_da8fa0da4b124959890d7e5065962642" w:history="1">
        <w:r>
          <w:rPr>
            <w:rStyle w:val="Hyperlink"/>
          </w:rPr>
          <w:t>2.2.1.9</w:t>
        </w:r>
      </w:hyperlink>
      <w:r>
        <w:t>)</w:t>
      </w:r>
    </w:p>
    <w:p w:rsidR="00FB1433" w:rsidRDefault="003A31FC">
      <w:pPr>
        <w:pStyle w:val="ListParagraph"/>
        <w:numPr>
          <w:ilvl w:val="0"/>
          <w:numId w:val="57"/>
        </w:numPr>
        <w:rPr>
          <w:b/>
        </w:rPr>
      </w:pPr>
      <w:r>
        <w:rPr>
          <w:b/>
        </w:rPr>
        <w:t xml:space="preserve">ItemOperations </w:t>
      </w:r>
      <w:r>
        <w:t xml:space="preserve">command responses (section </w:t>
      </w:r>
      <w:hyperlink w:anchor="Section_9d4264fb42f547fb81335e68c52dd339" w:history="1">
        <w:r>
          <w:rPr>
            <w:rStyle w:val="Hyperlink"/>
          </w:rPr>
          <w:t>2.2.1.10</w:t>
        </w:r>
      </w:hyperlink>
      <w:r>
        <w:t>)</w:t>
      </w:r>
    </w:p>
    <w:p w:rsidR="00FB1433" w:rsidRDefault="003A31FC">
      <w:pPr>
        <w:pStyle w:val="ListParagraph"/>
        <w:numPr>
          <w:ilvl w:val="0"/>
          <w:numId w:val="57"/>
        </w:numPr>
        <w:rPr>
          <w:b/>
        </w:rPr>
      </w:pPr>
      <w:r>
        <w:rPr>
          <w:b/>
        </w:rPr>
        <w:t xml:space="preserve">MeetingResponse </w:t>
      </w:r>
      <w:r>
        <w:t xml:space="preserve">command responses (section </w:t>
      </w:r>
      <w:hyperlink w:anchor="Section_42ececcd37df4340aa50783ba714facb" w:history="1">
        <w:r>
          <w:rPr>
            <w:rStyle w:val="Hyperlink"/>
          </w:rPr>
          <w:t>2.2.1.11</w:t>
        </w:r>
      </w:hyperlink>
      <w:r>
        <w:t>)</w:t>
      </w:r>
    </w:p>
    <w:p w:rsidR="00FB1433" w:rsidRDefault="003A31FC">
      <w:pPr>
        <w:pStyle w:val="ListParagraph"/>
        <w:numPr>
          <w:ilvl w:val="0"/>
          <w:numId w:val="57"/>
        </w:numPr>
        <w:rPr>
          <w:b/>
        </w:rPr>
      </w:pPr>
      <w:r>
        <w:rPr>
          <w:b/>
        </w:rPr>
        <w:t>MoveItems</w:t>
      </w:r>
      <w:r>
        <w:t xml:space="preserve"> command responses (section </w:t>
      </w:r>
      <w:hyperlink w:anchor="Section_92958692b116462f871ceaab66076da1" w:history="1">
        <w:r>
          <w:rPr>
            <w:rStyle w:val="Hyperlink"/>
          </w:rPr>
          <w:t>2.2.1.12</w:t>
        </w:r>
      </w:hyperlink>
      <w:r>
        <w:t>)</w:t>
      </w:r>
    </w:p>
    <w:p w:rsidR="00FB1433" w:rsidRDefault="003A31FC">
      <w:pPr>
        <w:pStyle w:val="ListParagraph"/>
        <w:numPr>
          <w:ilvl w:val="0"/>
          <w:numId w:val="57"/>
        </w:numPr>
        <w:rPr>
          <w:b/>
        </w:rPr>
      </w:pPr>
      <w:r>
        <w:rPr>
          <w:b/>
        </w:rPr>
        <w:t xml:space="preserve">Ping </w:t>
      </w:r>
      <w:r>
        <w:t xml:space="preserve">command responses (section </w:t>
      </w:r>
      <w:hyperlink w:anchor="Section_54540f3bab1548568e21dcebd4a7b495" w:history="1">
        <w:r>
          <w:rPr>
            <w:rStyle w:val="Hyperlink"/>
          </w:rPr>
          <w:t>2.2.1.13</w:t>
        </w:r>
      </w:hyperlink>
      <w:r>
        <w:t>)</w:t>
      </w:r>
    </w:p>
    <w:p w:rsidR="00FB1433" w:rsidRDefault="003A31FC">
      <w:pPr>
        <w:pStyle w:val="ListParagraph"/>
        <w:numPr>
          <w:ilvl w:val="0"/>
          <w:numId w:val="57"/>
        </w:numPr>
        <w:rPr>
          <w:b/>
        </w:rPr>
      </w:pPr>
      <w:r>
        <w:rPr>
          <w:b/>
        </w:rPr>
        <w:t>ResolveRecipients</w:t>
      </w:r>
      <w:r>
        <w:rPr>
          <w:b/>
        </w:rPr>
        <w:t xml:space="preserve"> </w:t>
      </w:r>
      <w:r>
        <w:t xml:space="preserve">command responses (section </w:t>
      </w:r>
      <w:hyperlink w:anchor="Section_af10e71badf140e98074cccd9a4889a2" w:history="1">
        <w:r>
          <w:rPr>
            <w:rStyle w:val="Hyperlink"/>
          </w:rPr>
          <w:t>2.2.1.15</w:t>
        </w:r>
      </w:hyperlink>
      <w:r>
        <w:t>)</w:t>
      </w:r>
    </w:p>
    <w:p w:rsidR="00FB1433" w:rsidRDefault="003A31FC">
      <w:pPr>
        <w:pStyle w:val="ListParagraph"/>
        <w:numPr>
          <w:ilvl w:val="0"/>
          <w:numId w:val="57"/>
        </w:numPr>
        <w:rPr>
          <w:b/>
        </w:rPr>
      </w:pPr>
      <w:r>
        <w:rPr>
          <w:b/>
        </w:rPr>
        <w:t xml:space="preserve">Search </w:t>
      </w:r>
      <w:r>
        <w:t xml:space="preserve">command responses (section </w:t>
      </w:r>
      <w:hyperlink w:anchor="Section_8211179b14f344ab9de6b69ca2a48c4e" w:history="1">
        <w:r>
          <w:rPr>
            <w:rStyle w:val="Hyperlink"/>
          </w:rPr>
          <w:t>2.2.1.16</w:t>
        </w:r>
      </w:hyperlink>
      <w:r>
        <w:t>)</w:t>
      </w:r>
    </w:p>
    <w:p w:rsidR="00FB1433" w:rsidRDefault="003A31FC">
      <w:pPr>
        <w:pStyle w:val="ListParagraph"/>
        <w:numPr>
          <w:ilvl w:val="0"/>
          <w:numId w:val="57"/>
        </w:numPr>
        <w:rPr>
          <w:b/>
        </w:rPr>
      </w:pPr>
      <w:r>
        <w:rPr>
          <w:b/>
        </w:rPr>
        <w:t xml:space="preserve">SendMail </w:t>
      </w:r>
      <w:r>
        <w:t xml:space="preserve">command responses (section </w:t>
      </w:r>
      <w:hyperlink w:anchor="Section_172db9ec350f4bb194b10526f976ed5e" w:history="1">
        <w:r>
          <w:rPr>
            <w:rStyle w:val="Hyperlink"/>
          </w:rPr>
          <w:t>2.2.1.17</w:t>
        </w:r>
      </w:hyperlink>
      <w:r>
        <w:t>)</w:t>
      </w:r>
    </w:p>
    <w:p w:rsidR="00FB1433" w:rsidRDefault="003A31FC">
      <w:pPr>
        <w:pStyle w:val="ListParagraph"/>
        <w:numPr>
          <w:ilvl w:val="0"/>
          <w:numId w:val="57"/>
        </w:numPr>
        <w:rPr>
          <w:b/>
        </w:rPr>
      </w:pPr>
      <w:r>
        <w:rPr>
          <w:b/>
        </w:rPr>
        <w:t xml:space="preserve">Settings </w:t>
      </w:r>
      <w:r>
        <w:t xml:space="preserve">command responses (section </w:t>
      </w:r>
      <w:hyperlink w:anchor="Section_b5a1ed99a7ac4d0baacb40ac792d0a91" w:history="1">
        <w:r>
          <w:rPr>
            <w:rStyle w:val="Hyperlink"/>
          </w:rPr>
          <w:t>2.2.1.18</w:t>
        </w:r>
      </w:hyperlink>
      <w:r>
        <w:t>)</w:t>
      </w:r>
    </w:p>
    <w:p w:rsidR="00FB1433" w:rsidRDefault="003A31FC">
      <w:pPr>
        <w:pStyle w:val="ListParagraph"/>
        <w:numPr>
          <w:ilvl w:val="0"/>
          <w:numId w:val="57"/>
        </w:numPr>
        <w:rPr>
          <w:b/>
        </w:rPr>
      </w:pPr>
      <w:r>
        <w:rPr>
          <w:b/>
        </w:rPr>
        <w:t xml:space="preserve">SmartForward </w:t>
      </w:r>
      <w:r>
        <w:t xml:space="preserve">command responses (section </w:t>
      </w:r>
      <w:hyperlink w:anchor="Section_7dd31ff27b474968a6ed79ebbd3cceb8" w:history="1">
        <w:r>
          <w:rPr>
            <w:rStyle w:val="Hyperlink"/>
          </w:rPr>
          <w:t>2.2.1.19</w:t>
        </w:r>
      </w:hyperlink>
      <w:r>
        <w:t>)</w:t>
      </w:r>
    </w:p>
    <w:p w:rsidR="00FB1433" w:rsidRDefault="003A31FC">
      <w:pPr>
        <w:pStyle w:val="ListParagraph"/>
        <w:numPr>
          <w:ilvl w:val="0"/>
          <w:numId w:val="57"/>
        </w:numPr>
        <w:rPr>
          <w:b/>
        </w:rPr>
      </w:pPr>
      <w:r>
        <w:rPr>
          <w:b/>
        </w:rPr>
        <w:t xml:space="preserve">SmartReply </w:t>
      </w:r>
      <w:r>
        <w:t xml:space="preserve">command responses (section </w:t>
      </w:r>
      <w:hyperlink w:anchor="Section_419e4fc2d0cb419ea94ddf4b8da0c98f" w:history="1">
        <w:r>
          <w:rPr>
            <w:rStyle w:val="Hyperlink"/>
          </w:rPr>
          <w:t>2.2.1.20</w:t>
        </w:r>
      </w:hyperlink>
      <w:r>
        <w:t>)</w:t>
      </w:r>
    </w:p>
    <w:p w:rsidR="00FB1433" w:rsidRDefault="003A31FC">
      <w:pPr>
        <w:pStyle w:val="ListParagraph"/>
        <w:numPr>
          <w:ilvl w:val="0"/>
          <w:numId w:val="57"/>
        </w:numPr>
        <w:rPr>
          <w:b/>
        </w:rPr>
      </w:pPr>
      <w:r>
        <w:rPr>
          <w:b/>
        </w:rPr>
        <w:t xml:space="preserve">Sync </w:t>
      </w:r>
      <w:r>
        <w:t xml:space="preserve">command responses (section </w:t>
      </w:r>
      <w:hyperlink w:anchor="Section_89449dc4678c4deb9be2e1dbbc43e2f5" w:history="1">
        <w:r>
          <w:rPr>
            <w:rStyle w:val="Hyperlink"/>
          </w:rPr>
          <w:t>2.2.1.21</w:t>
        </w:r>
      </w:hyperlink>
      <w:r>
        <w:t>)</w:t>
      </w:r>
    </w:p>
    <w:p w:rsidR="00FB1433" w:rsidRDefault="003A31FC">
      <w:pPr>
        <w:pStyle w:val="ListParagraph"/>
        <w:numPr>
          <w:ilvl w:val="0"/>
          <w:numId w:val="57"/>
        </w:numPr>
        <w:rPr>
          <w:b/>
        </w:rPr>
      </w:pPr>
      <w:r>
        <w:rPr>
          <w:b/>
        </w:rPr>
        <w:t xml:space="preserve">ValidateCert </w:t>
      </w:r>
      <w:r>
        <w:t xml:space="preserve">command responses (section </w:t>
      </w:r>
      <w:hyperlink w:anchor="Section_9808e7a23f484282885f0b4511337072" w:history="1">
        <w:r>
          <w:rPr>
            <w:rStyle w:val="Hyperlink"/>
          </w:rPr>
          <w:t>2.2.1.22</w:t>
        </w:r>
      </w:hyperlink>
      <w:r>
        <w:t>)</w:t>
      </w:r>
    </w:p>
    <w:p w:rsidR="00FB1433" w:rsidRDefault="003A31FC">
      <w:r>
        <w:t xml:space="preserve">The definition of the </w:t>
      </w:r>
      <w:r>
        <w:rPr>
          <w:b/>
        </w:rPr>
        <w:t>Status</w:t>
      </w:r>
      <w:r>
        <w:t xml:space="preserve"> element differs according to the context in which it is used. For more details, see section </w:t>
      </w:r>
      <w:hyperlink w:anchor="Section_ff2242d5ee2440ffb5081042be06b43d" w:history="1">
        <w:r>
          <w:rPr>
            <w:rStyle w:val="Hyperlink"/>
          </w:rPr>
          <w:t>2.2.3.177.1</w:t>
        </w:r>
      </w:hyperlink>
      <w:r>
        <w:t xml:space="preserve">, section </w:t>
      </w:r>
      <w:hyperlink w:anchor="Section_0e01e24cdaf44d11a7acc3a3f2fa6b6b" w:history="1">
        <w:r>
          <w:rPr>
            <w:rStyle w:val="Hyperlink"/>
          </w:rPr>
          <w:t>2.2.3.177.2</w:t>
        </w:r>
      </w:hyperlink>
      <w:r>
        <w:t xml:space="preserve">, section </w:t>
      </w:r>
      <w:hyperlink w:anchor="Section_ac5a4d82d9b8402a9cab315b5635d30d" w:history="1">
        <w:r>
          <w:rPr>
            <w:rStyle w:val="Hyperlink"/>
          </w:rPr>
          <w:t>2.2.3.177.3</w:t>
        </w:r>
      </w:hyperlink>
      <w:r>
        <w:t xml:space="preserve">, section </w:t>
      </w:r>
      <w:hyperlink w:anchor="Section_9a96a4af5c0843cb8308afe4a5138cd3" w:history="1">
        <w:r>
          <w:rPr>
            <w:rStyle w:val="Hyperlink"/>
          </w:rPr>
          <w:t>2.2.3.177.4</w:t>
        </w:r>
      </w:hyperlink>
      <w:r>
        <w:t xml:space="preserve">, section </w:t>
      </w:r>
      <w:hyperlink w:anchor="Section_4c09161c1e644587b6f4e747547888b4" w:history="1">
        <w:r>
          <w:rPr>
            <w:rStyle w:val="Hyperlink"/>
          </w:rPr>
          <w:t>2.2.3.177.5</w:t>
        </w:r>
      </w:hyperlink>
      <w:r>
        <w:t xml:space="preserve">, section </w:t>
      </w:r>
      <w:hyperlink w:anchor="Section_5b8457ab7e2a40888b9cecbf53fc430f" w:history="1">
        <w:r>
          <w:rPr>
            <w:rStyle w:val="Hyperlink"/>
          </w:rPr>
          <w:t>2.2.3.177.6</w:t>
        </w:r>
      </w:hyperlink>
      <w:r>
        <w:t xml:space="preserve">, section </w:t>
      </w:r>
      <w:hyperlink w:anchor="Section_e6c4428180be441fab6a635f7b66ed4a" w:history="1">
        <w:r>
          <w:rPr>
            <w:rStyle w:val="Hyperlink"/>
          </w:rPr>
          <w:t>2.2.3.177.7</w:t>
        </w:r>
      </w:hyperlink>
      <w:r>
        <w:t xml:space="preserve">, section </w:t>
      </w:r>
      <w:hyperlink w:anchor="Section_cfcd14f892814864966dbb11259834e0" w:history="1">
        <w:r>
          <w:rPr>
            <w:rStyle w:val="Hyperlink"/>
          </w:rPr>
          <w:t>2.2.3.177.8</w:t>
        </w:r>
      </w:hyperlink>
      <w:r>
        <w:t xml:space="preserve">, section </w:t>
      </w:r>
      <w:hyperlink w:anchor="Section_de30ed243447412ca1ff5a65fe34b393" w:history="1">
        <w:r>
          <w:rPr>
            <w:rStyle w:val="Hyperlink"/>
          </w:rPr>
          <w:t>2.2.3.177.9</w:t>
        </w:r>
      </w:hyperlink>
      <w:r>
        <w:t xml:space="preserve">, section </w:t>
      </w:r>
      <w:hyperlink w:anchor="Section_acae4033b4f94f2a8d8351e097eb3b90" w:history="1">
        <w:r>
          <w:rPr>
            <w:rStyle w:val="Hyperlink"/>
          </w:rPr>
          <w:t>2.2.3.177.10</w:t>
        </w:r>
      </w:hyperlink>
      <w:r>
        <w:t xml:space="preserve">, section </w:t>
      </w:r>
      <w:hyperlink w:anchor="Section_cec19b0eb7f94967956939c73746efc4" w:history="1">
        <w:r>
          <w:rPr>
            <w:rStyle w:val="Hyperlink"/>
          </w:rPr>
          <w:t>2.2.3.177.11</w:t>
        </w:r>
      </w:hyperlink>
      <w:r>
        <w:t xml:space="preserve">, section </w:t>
      </w:r>
      <w:hyperlink w:anchor="Section_71628fd7d2a54bb2a6afabedbaa341d9" w:history="1">
        <w:r>
          <w:rPr>
            <w:rStyle w:val="Hyperlink"/>
          </w:rPr>
          <w:t>2.2.3.177.12</w:t>
        </w:r>
      </w:hyperlink>
      <w:r>
        <w:t xml:space="preserve">, section </w:t>
      </w:r>
      <w:hyperlink w:anchor="Section_4eb1c8d060fd4dfb98982700fe85c956" w:history="1">
        <w:r>
          <w:rPr>
            <w:rStyle w:val="Hyperlink"/>
          </w:rPr>
          <w:t>2.2.3.177.13</w:t>
        </w:r>
      </w:hyperlink>
      <w:r>
        <w:t xml:space="preserve">, section </w:t>
      </w:r>
      <w:hyperlink w:anchor="Section_dc4a979b86254901ba0d15904a8eb99c" w:history="1">
        <w:r>
          <w:rPr>
            <w:rStyle w:val="Hyperlink"/>
          </w:rPr>
          <w:t>2.2.3.177.14</w:t>
        </w:r>
      </w:hyperlink>
      <w:r>
        <w:t xml:space="preserve">, section </w:t>
      </w:r>
      <w:hyperlink w:anchor="Section_edc5c50b7a4e44ed865c28f814af41c6" w:history="1">
        <w:r>
          <w:rPr>
            <w:rStyle w:val="Hyperlink"/>
          </w:rPr>
          <w:t>2.2.3.177.15</w:t>
        </w:r>
      </w:hyperlink>
      <w:r>
        <w:t xml:space="preserve">, section </w:t>
      </w:r>
      <w:hyperlink w:anchor="Section_841e814bd9ec418cbdaf920f6fdfea6d" w:history="1">
        <w:r>
          <w:rPr>
            <w:rStyle w:val="Hyperlink"/>
          </w:rPr>
          <w:t>2.2.3.177.16</w:t>
        </w:r>
      </w:hyperlink>
      <w:r>
        <w:t xml:space="preserve">, section </w:t>
      </w:r>
      <w:hyperlink w:anchor="Section_08151746faf740a3832bb42e88a0b729" w:history="1">
        <w:r>
          <w:rPr>
            <w:rStyle w:val="Hyperlink"/>
          </w:rPr>
          <w:t>2.2.3.177.17</w:t>
        </w:r>
      </w:hyperlink>
      <w:r>
        <w:t xml:space="preserve">, and section </w:t>
      </w:r>
      <w:hyperlink w:anchor="Section_27f97e84bf044341bdfb92942e93c404" w:history="1">
        <w:r>
          <w:rPr>
            <w:rStyle w:val="Hyperlink"/>
          </w:rPr>
          <w:t>2.2.3.177.18</w:t>
        </w:r>
      </w:hyperlink>
      <w:r>
        <w:t xml:space="preserve">. </w:t>
      </w:r>
    </w:p>
    <w:p w:rsidR="00FB1433" w:rsidRDefault="003A31FC">
      <w:pPr>
        <w:pStyle w:val="Heading5"/>
      </w:pPr>
      <w:bookmarkStart w:id="883" w:name="section_ff2242d5ee2440ffb5081042be06b43d"/>
      <w:bookmarkStart w:id="884" w:name="_Toc95366562"/>
      <w:r>
        <w:t>Status (Autodiscover)</w:t>
      </w:r>
      <w:bookmarkEnd w:id="883"/>
      <w:bookmarkEnd w:id="884"/>
    </w:p>
    <w:p w:rsidR="00FB1433" w:rsidRDefault="003A31FC">
      <w:r>
        <w:t>The</w:t>
      </w:r>
      <w:r>
        <w:t xml:space="preserve"> </w:t>
      </w:r>
      <w:r>
        <w:rPr>
          <w:b/>
        </w:rPr>
        <w:t>Status</w:t>
      </w:r>
      <w:r>
        <w:t xml:space="preserve"> element is an optional child element of the </w:t>
      </w:r>
      <w:r>
        <w:rPr>
          <w:b/>
        </w:rPr>
        <w:t xml:space="preserve">Error </w:t>
      </w:r>
      <w:r>
        <w:t xml:space="preserve">element in </w:t>
      </w:r>
      <w:r>
        <w:rPr>
          <w:b/>
        </w:rPr>
        <w:t>Autodiscover</w:t>
      </w:r>
      <w:r>
        <w:t xml:space="preserve"> command responses that specifies a status code that corresponds to the error.</w:t>
      </w:r>
    </w:p>
    <w:p w:rsidR="00FB1433" w:rsidRDefault="003A31FC">
      <w:r>
        <w:t>All elements referenced in this section are defined in the http://schemas.microsoft.com/exchange</w:t>
      </w:r>
      <w:r>
        <w:t>/autodiscover/mobilesync/responseschema/2006 namespace.</w:t>
      </w:r>
    </w:p>
    <w:tbl>
      <w:tblPr>
        <w:tblStyle w:val="Table-ShadedHeader"/>
        <w:tblW w:w="0" w:type="auto"/>
        <w:tblLook w:val="04A0" w:firstRow="1" w:lastRow="0" w:firstColumn="1" w:lastColumn="0" w:noHBand="0" w:noVBand="1"/>
      </w:tblPr>
      <w:tblGrid>
        <w:gridCol w:w="3107"/>
        <w:gridCol w:w="1612"/>
        <w:gridCol w:w="1302"/>
        <w:gridCol w:w="2102"/>
        <w:gridCol w:w="1352"/>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lastRenderedPageBreak/>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FB1433" w:rsidRDefault="003A31FC">
            <w:pPr>
              <w:pStyle w:val="TableBodyText"/>
            </w:pPr>
            <w:r>
              <w:rPr>
                <w:b/>
              </w:rPr>
              <w:t>Error</w:t>
            </w:r>
            <w:r>
              <w:t xml:space="preserve"> (section </w:t>
            </w:r>
            <w:hyperlink w:anchor="Section_a6b88d73ca6b4398977a476533457e23" w:history="1">
              <w:r>
                <w:rPr>
                  <w:rStyle w:val="Hyperlink"/>
                </w:rPr>
                <w:t>2.2.3.63</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r>
              <w:t xml:space="preserve"> (</w:t>
            </w:r>
            <w:hyperlink r:id="rId741" w:anchor="Section_dcfe20e1cb36457f8c7be5c61351f7d3">
              <w:r>
                <w:rPr>
                  <w:rStyle w:val="Hyperlink"/>
                </w:rPr>
                <w:t>[MS-ASDTYPE]</w:t>
              </w:r>
            </w:hyperlink>
            <w:r>
              <w:t xml:space="preserve"> section 2.6)</w:t>
            </w:r>
            <w:r>
              <w:rPr>
                <w:b/>
              </w:rPr>
              <w:t xml:space="preserve"> </w:t>
            </w:r>
          </w:p>
        </w:tc>
        <w:tc>
          <w:tcPr>
            <w:tcW w:w="0" w:type="auto"/>
          </w:tcPr>
          <w:p w:rsidR="00FB1433" w:rsidRDefault="003A31FC">
            <w:pPr>
              <w:pStyle w:val="TableBodyText"/>
            </w:pPr>
            <w:r>
              <w:t>0...1 (optional)</w:t>
            </w:r>
          </w:p>
        </w:tc>
      </w:tr>
    </w:tbl>
    <w:p w:rsidR="00FB1433" w:rsidRDefault="003A31FC">
      <w:r>
        <w:t>The following table lists the statu</w:t>
      </w:r>
      <w:r>
        <w:t xml:space="preserve">s codes for the </w:t>
      </w:r>
      <w:r>
        <w:rPr>
          <w:b/>
        </w:rPr>
        <w:t>Autodiscover</w:t>
      </w:r>
      <w:r>
        <w:t xml:space="preserve"> command. For status values common to all ActiveSync commands, see section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734"/>
        <w:gridCol w:w="8741"/>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Value</w:t>
            </w:r>
          </w:p>
        </w:tc>
        <w:tc>
          <w:tcPr>
            <w:tcW w:w="0" w:type="auto"/>
          </w:tcPr>
          <w:p w:rsidR="00FB1433" w:rsidRDefault="003A31FC">
            <w:pPr>
              <w:pStyle w:val="TableHeaderText"/>
            </w:pPr>
            <w:r>
              <w:t>Meaning</w:t>
            </w:r>
          </w:p>
        </w:tc>
      </w:tr>
      <w:tr w:rsidR="00FB1433" w:rsidTr="00FB1433">
        <w:tc>
          <w:tcPr>
            <w:tcW w:w="0" w:type="auto"/>
          </w:tcPr>
          <w:p w:rsidR="00FB1433" w:rsidRDefault="003A31FC">
            <w:pPr>
              <w:pStyle w:val="TableBodyText"/>
            </w:pPr>
            <w:r>
              <w:t>1</w:t>
            </w:r>
          </w:p>
        </w:tc>
        <w:tc>
          <w:tcPr>
            <w:tcW w:w="0" w:type="auto"/>
          </w:tcPr>
          <w:p w:rsidR="00FB1433" w:rsidRDefault="003A31FC">
            <w:pPr>
              <w:pStyle w:val="TableBodyText"/>
            </w:pPr>
            <w:r>
              <w:t xml:space="preserve">Success. Because the </w:t>
            </w:r>
            <w:r>
              <w:rPr>
                <w:b/>
              </w:rPr>
              <w:t>Status</w:t>
            </w:r>
            <w:r>
              <w:t xml:space="preserve"> element is only returned when the command encounters an error, the success status code is never included in a response message.</w:t>
            </w:r>
          </w:p>
        </w:tc>
      </w:tr>
      <w:tr w:rsidR="00FB1433" w:rsidTr="00FB1433">
        <w:tc>
          <w:tcPr>
            <w:tcW w:w="0" w:type="auto"/>
          </w:tcPr>
          <w:p w:rsidR="00FB1433" w:rsidRDefault="003A31FC">
            <w:pPr>
              <w:pStyle w:val="TableBodyText"/>
            </w:pPr>
            <w:r>
              <w:t>2</w:t>
            </w:r>
          </w:p>
        </w:tc>
        <w:tc>
          <w:tcPr>
            <w:tcW w:w="0" w:type="auto"/>
          </w:tcPr>
          <w:p w:rsidR="00FB1433" w:rsidRDefault="003A31FC">
            <w:pPr>
              <w:pStyle w:val="TableBodyText"/>
            </w:pPr>
            <w:r>
              <w:t>Protocol error</w:t>
            </w:r>
          </w:p>
        </w:tc>
      </w:tr>
    </w:tbl>
    <w:p w:rsidR="00FB1433" w:rsidRDefault="003A31FC">
      <w:r>
        <w:t>The client device can implement custom recovery logic pertaining to the status code. If an unknown status co</w:t>
      </w:r>
      <w:r>
        <w:t>de is returned to the client, the client SHOULD have logic in place to handle the error by sending an error message to the user, resending the command with new settings, or custom logic.</w:t>
      </w:r>
    </w:p>
    <w:p w:rsidR="00FB1433" w:rsidRDefault="003A31FC">
      <w:r>
        <w:rPr>
          <w:b/>
        </w:rPr>
        <w:t>Protocol Versions</w:t>
      </w:r>
    </w:p>
    <w:p w:rsidR="00FB1433" w:rsidRDefault="003A31FC">
      <w:r>
        <w:t>The following table specifies the protocol versions</w:t>
      </w:r>
      <w:r>
        <w:t xml:space="preserve"> that support this element. The client indicates the protocol version being used by setting either the MS-ASProtocolVersion header, as specified in </w:t>
      </w:r>
      <w:hyperlink r:id="rId742" w:anchor="Section_4cbf28dc287641c69d87ba9db86cd40d">
        <w:r>
          <w:rPr>
            <w:rStyle w:val="Hyperlink"/>
          </w:rPr>
          <w:t>[MS-ASHTTP]</w:t>
        </w:r>
      </w:hyperlink>
      <w:r>
        <w:t xml:space="preserve"> section 2.2.1.1</w:t>
      </w:r>
      <w:r>
        <w:t xml:space="preserve">.2.6,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885" w:name="section_0e01e24cdaf44d11a7acc3a3f2fa6b6b"/>
      <w:bookmarkStart w:id="886" w:name="_Toc95366563"/>
      <w:r>
        <w:t>Status (Find)</w:t>
      </w:r>
      <w:bookmarkEnd w:id="885"/>
      <w:bookmarkEnd w:id="886"/>
    </w:p>
    <w:p w:rsidR="00FB1433" w:rsidRDefault="003A31FC">
      <w:r>
        <w:t xml:space="preserve">The </w:t>
      </w:r>
      <w:r>
        <w:rPr>
          <w:b/>
        </w:rPr>
        <w:t>Status</w:t>
      </w:r>
      <w:r>
        <w:t xml:space="preserve"> element is a required child element of the</w:t>
      </w:r>
      <w:r>
        <w:rPr>
          <w:b/>
        </w:rPr>
        <w:t xml:space="preserve"> Find </w:t>
      </w:r>
      <w:r>
        <w:t xml:space="preserve">element and the </w:t>
      </w:r>
      <w:r>
        <w:rPr>
          <w:b/>
        </w:rPr>
        <w:t xml:space="preserve">Response </w:t>
      </w:r>
      <w:r>
        <w:t xml:space="preserve">element in </w:t>
      </w:r>
      <w:r>
        <w:rPr>
          <w:b/>
        </w:rPr>
        <w:t xml:space="preserve">Find </w:t>
      </w:r>
      <w:r>
        <w:t>command responses.</w:t>
      </w:r>
    </w:p>
    <w:p w:rsidR="00FB1433" w:rsidRDefault="003A31FC">
      <w:r>
        <w:t xml:space="preserve">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707"/>
        <w:gridCol w:w="2023"/>
        <w:gridCol w:w="1298"/>
        <w:gridCol w:w="2085"/>
        <w:gridCol w:w="1362"/>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 xml:space="preserve">Number </w:t>
            </w:r>
            <w:r>
              <w:t>allowed</w:t>
            </w:r>
          </w:p>
        </w:tc>
      </w:tr>
      <w:tr w:rsidR="00FB1433" w:rsidTr="00FB1433">
        <w:tc>
          <w:tcPr>
            <w:tcW w:w="0" w:type="auto"/>
          </w:tcPr>
          <w:p w:rsidR="00FB1433" w:rsidRDefault="003A31FC">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FB1433" w:rsidRDefault="003A31FC">
            <w:pPr>
              <w:pStyle w:val="TableBodyText"/>
            </w:pPr>
            <w:r>
              <w:rPr>
                <w:b/>
              </w:rPr>
              <w:t>Find</w:t>
            </w:r>
            <w:r>
              <w:t xml:space="preserve"> (section </w:t>
            </w:r>
            <w:hyperlink w:anchor="Section_7a0b9ed81b924f878f6ad759249a91e4" w:history="1">
              <w:r>
                <w:rPr>
                  <w:rStyle w:val="Hyperlink"/>
                </w:rPr>
                <w:t>2.2.3.69</w:t>
              </w:r>
            </w:hyperlink>
            <w:r>
              <w:t>)</w:t>
            </w:r>
          </w:p>
          <w:p w:rsidR="00FB1433" w:rsidRDefault="003A31FC">
            <w:pPr>
              <w:pStyle w:val="TableBodyText"/>
            </w:pPr>
            <w:r>
              <w:rPr>
                <w:b/>
              </w:rPr>
              <w:t>Response</w:t>
            </w:r>
            <w:r>
              <w:t xml:space="preserve"> (section </w:t>
            </w:r>
            <w:hyperlink w:anchor="Section_bf3f210d9e4746aeabc826c66de43711" w:history="1">
              <w:r>
                <w:rPr>
                  <w:rStyle w:val="Hyperlink"/>
                </w:rPr>
                <w:t>2.2.3.153.2</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r>
              <w:t xml:space="preserve"> (</w:t>
            </w:r>
            <w:hyperlink r:id="rId743" w:anchor="Section_dcfe20e1cb36457f8c7be5c61351f7d3">
              <w:r>
                <w:rPr>
                  <w:rStyle w:val="Hyperlink"/>
                </w:rPr>
                <w:t>[MS-ASDTYPE]</w:t>
              </w:r>
            </w:hyperlink>
            <w:r>
              <w:t xml:space="preserve"> section 2.6)</w:t>
            </w:r>
            <w:r>
              <w:rPr>
                <w:b/>
              </w:rPr>
              <w:t xml:space="preserve"> </w:t>
            </w:r>
          </w:p>
        </w:tc>
        <w:tc>
          <w:tcPr>
            <w:tcW w:w="0" w:type="auto"/>
          </w:tcPr>
          <w:p w:rsidR="00FB1433" w:rsidRDefault="003A31FC">
            <w:pPr>
              <w:pStyle w:val="TableBodyText"/>
            </w:pPr>
            <w:r>
              <w:t>1…1 (required)</w:t>
            </w:r>
          </w:p>
        </w:tc>
      </w:tr>
    </w:tbl>
    <w:p w:rsidR="00FB1433" w:rsidRDefault="003A31FC">
      <w:r>
        <w:lastRenderedPageBreak/>
        <w:t xml:space="preserve">As a child element of the </w:t>
      </w:r>
      <w:r>
        <w:rPr>
          <w:b/>
        </w:rPr>
        <w:t>Find</w:t>
      </w:r>
      <w:r>
        <w:t xml:space="preserve"> element, the </w:t>
      </w:r>
      <w:r>
        <w:rPr>
          <w:b/>
        </w:rPr>
        <w:t>St</w:t>
      </w:r>
      <w:r>
        <w:rPr>
          <w:b/>
        </w:rPr>
        <w:t>atus</w:t>
      </w:r>
      <w:r>
        <w:t xml:space="preserve"> element indicates whether the server encountered an error while it was processing the </w:t>
      </w:r>
      <w:r>
        <w:rPr>
          <w:b/>
        </w:rPr>
        <w:t>Find</w:t>
      </w:r>
      <w:r>
        <w:t xml:space="preserve"> query. The </w:t>
      </w:r>
      <w:r>
        <w:rPr>
          <w:b/>
        </w:rPr>
        <w:t>Status</w:t>
      </w:r>
      <w:r>
        <w:t xml:space="preserve"> element value indicates only that the overall </w:t>
      </w:r>
      <w:r>
        <w:rPr>
          <w:b/>
        </w:rPr>
        <w:t>Find</w:t>
      </w:r>
      <w:r>
        <w:t xml:space="preserve"> command request (section 2.2.1.2) was processed correctly. It does not indicate whether any</w:t>
      </w:r>
      <w:r>
        <w:t xml:space="preserve"> matches were found. The </w:t>
      </w:r>
      <w:r>
        <w:rPr>
          <w:b/>
        </w:rPr>
        <w:t>Total</w:t>
      </w:r>
      <w:r>
        <w:t xml:space="preserve"> (section </w:t>
      </w:r>
      <w:hyperlink w:anchor="Section_35a2977c67194a3bb5e71314b8d50a4a" w:history="1">
        <w:r>
          <w:rPr>
            <w:rStyle w:val="Hyperlink"/>
          </w:rPr>
          <w:t>2.2.3.184.1</w:t>
        </w:r>
      </w:hyperlink>
      <w:r>
        <w:t xml:space="preserve">) and </w:t>
      </w:r>
      <w:r>
        <w:rPr>
          <w:b/>
        </w:rPr>
        <w:t>Range</w:t>
      </w:r>
      <w:r>
        <w:t xml:space="preserve"> (section </w:t>
      </w:r>
      <w:hyperlink w:anchor="Section_28b5306dd2024de58d112705f00c933f" w:history="1">
        <w:r>
          <w:rPr>
            <w:rStyle w:val="Hyperlink"/>
          </w:rPr>
          <w:t>2.2.3.143.1</w:t>
        </w:r>
      </w:hyperlink>
      <w:r>
        <w:t>)</w:t>
      </w:r>
      <w:r>
        <w:rPr>
          <w:b/>
        </w:rPr>
        <w:t xml:space="preserve"> </w:t>
      </w:r>
      <w:r>
        <w:t xml:space="preserve">elements in the </w:t>
      </w:r>
      <w:r>
        <w:rPr>
          <w:b/>
        </w:rPr>
        <w:t xml:space="preserve">Find </w:t>
      </w:r>
      <w:r>
        <w:t xml:space="preserve">command response indicate how </w:t>
      </w:r>
      <w:r>
        <w:t xml:space="preserve">many matches were found and returned, respectively. </w:t>
      </w:r>
    </w:p>
    <w:p w:rsidR="00FB1433" w:rsidRDefault="003A31FC">
      <w:r>
        <w:t xml:space="preserve">As a child element of the </w:t>
      </w:r>
      <w:r>
        <w:rPr>
          <w:b/>
        </w:rPr>
        <w:t>Response</w:t>
      </w:r>
      <w:r>
        <w:t xml:space="preserve"> element, the </w:t>
      </w:r>
      <w:r>
        <w:rPr>
          <w:b/>
        </w:rPr>
        <w:t>Status</w:t>
      </w:r>
      <w:r>
        <w:t xml:space="preserve"> element indicates whether the server encountered an error while it was processing the </w:t>
      </w:r>
      <w:r>
        <w:rPr>
          <w:b/>
        </w:rPr>
        <w:t>Find</w:t>
      </w:r>
      <w:r>
        <w:t xml:space="preserve"> query. The following table lists the status codes for the</w:t>
      </w:r>
      <w:r>
        <w:t xml:space="preserve"> </w:t>
      </w:r>
      <w:r>
        <w:rPr>
          <w:b/>
        </w:rPr>
        <w:t xml:space="preserve">Find </w:t>
      </w:r>
      <w:r>
        <w:t xml:space="preserve">command. For information about the scope of the status value and for status values common to all ActiveSync commands, see section </w:t>
      </w:r>
      <w:hyperlink w:anchor="Section_95cb9d7cd33d4b949366d59911c7a060" w:history="1">
        <w:r>
          <w:rPr>
            <w:rStyle w:val="Hyperlink"/>
          </w:rPr>
          <w:t>2.2.2</w:t>
        </w:r>
      </w:hyperlink>
      <w:r>
        <w:rPr>
          <w:rStyle w:val="Hyperlink"/>
        </w:rPr>
        <w:t xml:space="preserve">. </w:t>
      </w:r>
    </w:p>
    <w:tbl>
      <w:tblPr>
        <w:tblStyle w:val="Table-ShadedHeader"/>
        <w:tblW w:w="0" w:type="auto"/>
        <w:tblLook w:val="04A0" w:firstRow="1" w:lastRow="0" w:firstColumn="1" w:lastColumn="0" w:noHBand="0" w:noVBand="1"/>
      </w:tblPr>
      <w:tblGrid>
        <w:gridCol w:w="734"/>
        <w:gridCol w:w="1983"/>
        <w:gridCol w:w="2078"/>
        <w:gridCol w:w="1339"/>
        <w:gridCol w:w="3341"/>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Value</w:t>
            </w:r>
          </w:p>
        </w:tc>
        <w:tc>
          <w:tcPr>
            <w:tcW w:w="0" w:type="auto"/>
          </w:tcPr>
          <w:p w:rsidR="00FB1433" w:rsidRDefault="003A31FC">
            <w:pPr>
              <w:pStyle w:val="TableHeaderText"/>
            </w:pPr>
            <w:r>
              <w:t>Meaning</w:t>
            </w:r>
          </w:p>
        </w:tc>
        <w:tc>
          <w:tcPr>
            <w:tcW w:w="0" w:type="auto"/>
          </w:tcPr>
          <w:p w:rsidR="00FB1433" w:rsidRDefault="003A31FC">
            <w:pPr>
              <w:pStyle w:val="TableHeaderText"/>
            </w:pPr>
            <w:r>
              <w:t>Cause</w:t>
            </w:r>
          </w:p>
        </w:tc>
        <w:tc>
          <w:tcPr>
            <w:tcW w:w="0" w:type="auto"/>
          </w:tcPr>
          <w:p w:rsidR="00FB1433" w:rsidRDefault="003A31FC">
            <w:pPr>
              <w:pStyle w:val="TableHeaderText"/>
            </w:pPr>
            <w:r>
              <w:t>Parent Elements</w:t>
            </w:r>
          </w:p>
        </w:tc>
        <w:tc>
          <w:tcPr>
            <w:tcW w:w="0" w:type="auto"/>
          </w:tcPr>
          <w:p w:rsidR="00FB1433" w:rsidRDefault="003A31FC">
            <w:pPr>
              <w:pStyle w:val="TableHeaderText"/>
            </w:pPr>
            <w:r>
              <w:t>Resolution</w:t>
            </w:r>
          </w:p>
        </w:tc>
      </w:tr>
      <w:tr w:rsidR="00FB1433" w:rsidTr="00FB1433">
        <w:tc>
          <w:tcPr>
            <w:tcW w:w="0" w:type="auto"/>
          </w:tcPr>
          <w:p w:rsidR="00FB1433" w:rsidRDefault="003A31FC">
            <w:pPr>
              <w:pStyle w:val="TableBodyText"/>
            </w:pPr>
            <w:r>
              <w:t>1</w:t>
            </w:r>
          </w:p>
        </w:tc>
        <w:tc>
          <w:tcPr>
            <w:tcW w:w="0" w:type="auto"/>
          </w:tcPr>
          <w:p w:rsidR="00FB1433" w:rsidRDefault="003A31FC">
            <w:pPr>
              <w:pStyle w:val="TableBodyText"/>
            </w:pPr>
            <w:r>
              <w:t>Success.</w:t>
            </w:r>
          </w:p>
        </w:tc>
        <w:tc>
          <w:tcPr>
            <w:tcW w:w="0" w:type="auto"/>
          </w:tcPr>
          <w:p w:rsidR="00FB1433" w:rsidRDefault="003A31FC">
            <w:pPr>
              <w:pStyle w:val="TableBodyText"/>
            </w:pPr>
            <w:r>
              <w:t>Server successfully completed command.</w:t>
            </w:r>
          </w:p>
        </w:tc>
        <w:tc>
          <w:tcPr>
            <w:tcW w:w="0" w:type="auto"/>
          </w:tcPr>
          <w:p w:rsidR="00FB1433" w:rsidRDefault="003A31FC">
            <w:pPr>
              <w:pStyle w:val="TableBodyText"/>
            </w:pPr>
            <w:r>
              <w:rPr>
                <w:b/>
              </w:rPr>
              <w:t xml:space="preserve">Find </w:t>
            </w:r>
            <w:r>
              <w:t>element</w:t>
            </w:r>
          </w:p>
          <w:p w:rsidR="00FB1433" w:rsidRDefault="003A31FC">
            <w:pPr>
              <w:pStyle w:val="TableBodyText"/>
            </w:pPr>
            <w:r>
              <w:rPr>
                <w:b/>
              </w:rPr>
              <w:t xml:space="preserve">Response </w:t>
            </w:r>
            <w:r>
              <w:t xml:space="preserve">element </w:t>
            </w:r>
          </w:p>
        </w:tc>
        <w:tc>
          <w:tcPr>
            <w:tcW w:w="0" w:type="auto"/>
          </w:tcPr>
          <w:p w:rsidR="00FB1433" w:rsidRDefault="003A31FC">
            <w:pPr>
              <w:pStyle w:val="TableBodyText"/>
            </w:pPr>
            <w:r>
              <w:t>None.</w:t>
            </w:r>
          </w:p>
        </w:tc>
      </w:tr>
      <w:tr w:rsidR="00FB1433" w:rsidTr="00FB1433">
        <w:tc>
          <w:tcPr>
            <w:tcW w:w="0" w:type="auto"/>
          </w:tcPr>
          <w:p w:rsidR="00FB1433" w:rsidRDefault="003A31FC">
            <w:pPr>
              <w:pStyle w:val="TableBodyText"/>
            </w:pPr>
            <w:r>
              <w:t>2</w:t>
            </w:r>
          </w:p>
        </w:tc>
        <w:tc>
          <w:tcPr>
            <w:tcW w:w="0" w:type="auto"/>
          </w:tcPr>
          <w:p w:rsidR="00FB1433" w:rsidRDefault="003A31FC">
            <w:pPr>
              <w:pStyle w:val="TableBodyText"/>
            </w:pPr>
            <w:r>
              <w:t>The request was invalid.</w:t>
            </w:r>
          </w:p>
        </w:tc>
        <w:tc>
          <w:tcPr>
            <w:tcW w:w="0" w:type="auto"/>
          </w:tcPr>
          <w:p w:rsidR="00FB1433" w:rsidRDefault="003A31FC">
            <w:pPr>
              <w:pStyle w:val="TableBodyText"/>
            </w:pPr>
            <w:r>
              <w:t xml:space="preserve">The client's search failed to validate. </w:t>
            </w:r>
          </w:p>
        </w:tc>
        <w:tc>
          <w:tcPr>
            <w:tcW w:w="0" w:type="auto"/>
          </w:tcPr>
          <w:p w:rsidR="00FB1433" w:rsidRDefault="003A31FC">
            <w:pPr>
              <w:pStyle w:val="TableBodyText"/>
            </w:pPr>
            <w:r>
              <w:rPr>
                <w:b/>
              </w:rPr>
              <w:t xml:space="preserve">Find </w:t>
            </w:r>
            <w:r>
              <w:t>element</w:t>
            </w:r>
          </w:p>
          <w:p w:rsidR="00FB1433" w:rsidRDefault="003A31FC">
            <w:pPr>
              <w:pStyle w:val="TableBodyText"/>
            </w:pPr>
            <w:r>
              <w:rPr>
                <w:b/>
              </w:rPr>
              <w:t xml:space="preserve">Response </w:t>
            </w:r>
            <w:r>
              <w:t>element</w:t>
            </w:r>
          </w:p>
        </w:tc>
        <w:tc>
          <w:tcPr>
            <w:tcW w:w="0" w:type="auto"/>
          </w:tcPr>
          <w:p w:rsidR="00FB1433" w:rsidRDefault="003A31FC">
            <w:pPr>
              <w:pStyle w:val="TableBodyText"/>
            </w:pPr>
            <w:r>
              <w:t>Double-check the request for accuracy.</w:t>
            </w:r>
          </w:p>
        </w:tc>
      </w:tr>
      <w:tr w:rsidR="00FB1433" w:rsidTr="00FB1433">
        <w:tc>
          <w:tcPr>
            <w:tcW w:w="0" w:type="auto"/>
          </w:tcPr>
          <w:p w:rsidR="00FB1433" w:rsidRDefault="003A31FC">
            <w:pPr>
              <w:pStyle w:val="TableBodyText"/>
            </w:pPr>
            <w:r>
              <w:t>3</w:t>
            </w:r>
          </w:p>
        </w:tc>
        <w:tc>
          <w:tcPr>
            <w:tcW w:w="0" w:type="auto"/>
          </w:tcPr>
          <w:p w:rsidR="00FB1433" w:rsidRDefault="003A31FC">
            <w:pPr>
              <w:pStyle w:val="TableBodyText"/>
            </w:pPr>
            <w:r>
              <w:t>FolderSync required.</w:t>
            </w:r>
          </w:p>
        </w:tc>
        <w:tc>
          <w:tcPr>
            <w:tcW w:w="0" w:type="auto"/>
          </w:tcPr>
          <w:p w:rsidR="00FB1433" w:rsidRDefault="003A31FC">
            <w:pPr>
              <w:pStyle w:val="TableBodyText"/>
            </w:pPr>
            <w:r>
              <w:t xml:space="preserve">The folder hierarchy is out of date. </w:t>
            </w:r>
          </w:p>
        </w:tc>
        <w:tc>
          <w:tcPr>
            <w:tcW w:w="0" w:type="auto"/>
          </w:tcPr>
          <w:p w:rsidR="00FB1433" w:rsidRDefault="003A31FC">
            <w:pPr>
              <w:pStyle w:val="TableBodyText"/>
            </w:pPr>
            <w:r>
              <w:rPr>
                <w:b/>
              </w:rPr>
              <w:t xml:space="preserve">Find </w:t>
            </w:r>
            <w:r>
              <w:t>element</w:t>
            </w:r>
          </w:p>
        </w:tc>
        <w:tc>
          <w:tcPr>
            <w:tcW w:w="0" w:type="auto"/>
          </w:tcPr>
          <w:p w:rsidR="00FB1433" w:rsidRDefault="003A31FC">
            <w:pPr>
              <w:pStyle w:val="TableBodyText"/>
            </w:pPr>
            <w:r>
              <w:t xml:space="preserve">Issue a </w:t>
            </w:r>
            <w:r>
              <w:rPr>
                <w:b/>
              </w:rPr>
              <w:t>FolderSync</w:t>
            </w:r>
            <w:r>
              <w:t xml:space="preserve"> command (section </w:t>
            </w:r>
            <w:hyperlink w:anchor="Section_e4dc4ff8cf5a41d9abb86188068b0b9b" w:history="1">
              <w:r>
                <w:rPr>
                  <w:rStyle w:val="Hyperlink"/>
                </w:rPr>
                <w:t>2.2.1.5</w:t>
              </w:r>
            </w:hyperlink>
            <w:r>
              <w:t>) and then try the</w:t>
            </w:r>
            <w:r>
              <w:rPr>
                <w:b/>
              </w:rPr>
              <w:t xml:space="preserve"> Find </w:t>
            </w:r>
            <w:r>
              <w:t>command again.</w:t>
            </w:r>
          </w:p>
        </w:tc>
      </w:tr>
      <w:tr w:rsidR="00FB1433" w:rsidTr="00FB1433">
        <w:tc>
          <w:tcPr>
            <w:tcW w:w="0" w:type="auto"/>
          </w:tcPr>
          <w:p w:rsidR="00FB1433" w:rsidRDefault="003A31FC">
            <w:pPr>
              <w:pStyle w:val="TableBodyText"/>
            </w:pPr>
            <w:r>
              <w:t>4</w:t>
            </w:r>
          </w:p>
        </w:tc>
        <w:tc>
          <w:tcPr>
            <w:tcW w:w="0" w:type="auto"/>
          </w:tcPr>
          <w:p w:rsidR="00FB1433" w:rsidRDefault="003A31FC">
            <w:pPr>
              <w:pStyle w:val="TableBodyText"/>
            </w:pPr>
            <w:r>
              <w:t>StartWithRangeZero</w:t>
            </w:r>
          </w:p>
        </w:tc>
        <w:tc>
          <w:tcPr>
            <w:tcW w:w="0" w:type="auto"/>
          </w:tcPr>
          <w:p w:rsidR="00FB1433" w:rsidRDefault="003A31FC">
            <w:pPr>
              <w:pStyle w:val="TableBodyText"/>
            </w:pPr>
            <w:r>
              <w:t>The requested range does not begin with 0</w:t>
            </w:r>
            <w:r>
              <w:t xml:space="preserve">. </w:t>
            </w:r>
          </w:p>
        </w:tc>
        <w:tc>
          <w:tcPr>
            <w:tcW w:w="0" w:type="auto"/>
          </w:tcPr>
          <w:p w:rsidR="00FB1433" w:rsidRDefault="003A31FC">
            <w:pPr>
              <w:pStyle w:val="TableBodyText"/>
            </w:pPr>
            <w:r>
              <w:rPr>
                <w:b/>
              </w:rPr>
              <w:t xml:space="preserve">Response </w:t>
            </w:r>
            <w:r>
              <w:t>element</w:t>
            </w:r>
          </w:p>
        </w:tc>
        <w:tc>
          <w:tcPr>
            <w:tcW w:w="0" w:type="auto"/>
          </w:tcPr>
          <w:p w:rsidR="00FB1433" w:rsidRDefault="003A31FC">
            <w:pPr>
              <w:pStyle w:val="TableBodyText"/>
            </w:pPr>
            <w:r>
              <w:t xml:space="preserve">Issue a new </w:t>
            </w:r>
            <w:r>
              <w:rPr>
                <w:b/>
              </w:rPr>
              <w:t xml:space="preserve">Find </w:t>
            </w:r>
            <w:r>
              <w:t xml:space="preserve">request with a </w:t>
            </w:r>
            <w:r>
              <w:rPr>
                <w:b/>
              </w:rPr>
              <w:t>Range</w:t>
            </w:r>
            <w:r>
              <w:t xml:space="preserve"> value that begins with 0. </w:t>
            </w:r>
          </w:p>
        </w:tc>
      </w:tr>
    </w:tbl>
    <w:p w:rsidR="00FB1433" w:rsidRDefault="003A31FC">
      <w:r>
        <w:rPr>
          <w:b/>
        </w:rPr>
        <w:t>Protocol Versions</w:t>
      </w:r>
    </w:p>
    <w:p w:rsidR="00FB1433" w:rsidRDefault="003A31FC">
      <w:r>
        <w:t>The following table specifies the protocol versions that support this element. The client indicates the protocol version being used by setting either th</w:t>
      </w:r>
      <w:r>
        <w:t xml:space="preserve">e MS-ASProtocolVersion header, as specified in </w:t>
      </w:r>
      <w:hyperlink r:id="rId74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 xml:space="preserve">16.1 </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887" w:name="section_ac5a4d82d9b8402a9cab315b5635d30d"/>
      <w:bookmarkStart w:id="888" w:name="_Toc95366564"/>
      <w:r>
        <w:t>Status (FolderCreate)</w:t>
      </w:r>
      <w:bookmarkEnd w:id="887"/>
      <w:bookmarkEnd w:id="888"/>
    </w:p>
    <w:p w:rsidR="00FB1433" w:rsidRDefault="003A31FC">
      <w:r>
        <w:t xml:space="preserve">The </w:t>
      </w:r>
      <w:r>
        <w:rPr>
          <w:b/>
        </w:rPr>
        <w:t>Status</w:t>
      </w:r>
      <w:r>
        <w:t xml:space="preserve"> element is a required child element of the </w:t>
      </w:r>
      <w:r>
        <w:rPr>
          <w:b/>
        </w:rPr>
        <w:t xml:space="preserve">FolderCreate </w:t>
      </w:r>
      <w:r>
        <w:t xml:space="preserve">element in </w:t>
      </w:r>
      <w:r>
        <w:rPr>
          <w:b/>
        </w:rPr>
        <w:t xml:space="preserve">FolderCreate </w:t>
      </w:r>
      <w:r>
        <w:t xml:space="preserve">command responses that indicates the success or failure of a </w:t>
      </w:r>
      <w:r>
        <w:rPr>
          <w:b/>
        </w:rPr>
        <w:t>FolderCreate</w:t>
      </w:r>
      <w:r>
        <w:t xml:space="preserve"> command request (section </w:t>
      </w:r>
      <w:hyperlink w:anchor="Section_6f182dfb506e4e8ebe82ef814cc4e9d5" w:history="1">
        <w:r>
          <w:rPr>
            <w:rStyle w:val="Hyperlink"/>
          </w:rPr>
          <w:t>2.2.1.3</w:t>
        </w:r>
      </w:hyperlink>
      <w:r>
        <w:t xml:space="preserve">). If the command failed, the </w:t>
      </w:r>
      <w:r>
        <w:rPr>
          <w:b/>
        </w:rPr>
        <w:t>Status</w:t>
      </w:r>
      <w:r>
        <w:t xml:space="preserve"> element contains a code indicating the type of failure. </w:t>
      </w:r>
    </w:p>
    <w:p w:rsidR="00FB1433" w:rsidRDefault="003A31FC">
      <w:r>
        <w:lastRenderedPageBreak/>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445"/>
        <w:gridCol w:w="2163"/>
        <w:gridCol w:w="1316"/>
        <w:gridCol w:w="2165"/>
        <w:gridCol w:w="1386"/>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FolderCreate </w:t>
            </w:r>
            <w:r>
              <w:t>command response</w:t>
            </w:r>
          </w:p>
        </w:tc>
        <w:tc>
          <w:tcPr>
            <w:tcW w:w="0" w:type="auto"/>
          </w:tcPr>
          <w:p w:rsidR="00FB1433" w:rsidRDefault="003A31FC">
            <w:pPr>
              <w:pStyle w:val="TableBodyText"/>
            </w:pPr>
            <w:r>
              <w:rPr>
                <w:b/>
              </w:rPr>
              <w:t>FolderCreate</w:t>
            </w:r>
            <w:r>
              <w:t xml:space="preserve"> (section </w:t>
            </w:r>
            <w:hyperlink w:anchor="Section_a6a5a0b4b7cb41c4981fa066335c070d" w:history="1">
              <w:r>
                <w:rPr>
                  <w:rStyle w:val="Hyperlink"/>
                </w:rPr>
                <w:t>2.2.3.72</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r>
              <w:t xml:space="preserve"> (</w:t>
            </w:r>
            <w:hyperlink r:id="rId745" w:anchor="Section_dcfe20e1cb36457f8c7be5c61351f7d3">
              <w:r>
                <w:rPr>
                  <w:rStyle w:val="Hyperlink"/>
                </w:rPr>
                <w:t>[MS-ASDTYPE]</w:t>
              </w:r>
            </w:hyperlink>
            <w:r>
              <w:t xml:space="preserve"> section 2.6)</w:t>
            </w:r>
          </w:p>
        </w:tc>
        <w:tc>
          <w:tcPr>
            <w:tcW w:w="0" w:type="auto"/>
          </w:tcPr>
          <w:p w:rsidR="00FB1433" w:rsidRDefault="003A31FC">
            <w:pPr>
              <w:pStyle w:val="TableBodyText"/>
            </w:pPr>
            <w:r>
              <w:t>1…1 (required)</w:t>
            </w:r>
          </w:p>
        </w:tc>
      </w:tr>
    </w:tbl>
    <w:p w:rsidR="00FB1433" w:rsidRDefault="003A31FC">
      <w:r>
        <w:t xml:space="preserve">The following table lists the status codes for the </w:t>
      </w:r>
      <w:r>
        <w:rPr>
          <w:b/>
        </w:rPr>
        <w:t>FolderCreate</w:t>
      </w:r>
      <w:r>
        <w:t xml:space="preserve"> command (section 2.2.1.3). For information about the scope of the status value and for status values common to all ActiveSync commands, see section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734"/>
        <w:gridCol w:w="1941"/>
        <w:gridCol w:w="3450"/>
        <w:gridCol w:w="793"/>
        <w:gridCol w:w="2557"/>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Value</w:t>
            </w:r>
          </w:p>
        </w:tc>
        <w:tc>
          <w:tcPr>
            <w:tcW w:w="0" w:type="auto"/>
          </w:tcPr>
          <w:p w:rsidR="00FB1433" w:rsidRDefault="003A31FC">
            <w:pPr>
              <w:pStyle w:val="TableHeaderText"/>
            </w:pPr>
            <w:r>
              <w:t>Meaning</w:t>
            </w:r>
          </w:p>
        </w:tc>
        <w:tc>
          <w:tcPr>
            <w:tcW w:w="0" w:type="auto"/>
          </w:tcPr>
          <w:p w:rsidR="00FB1433" w:rsidRDefault="003A31FC">
            <w:pPr>
              <w:pStyle w:val="TableHeaderText"/>
            </w:pPr>
            <w:r>
              <w:t>Cause</w:t>
            </w:r>
          </w:p>
        </w:tc>
        <w:tc>
          <w:tcPr>
            <w:tcW w:w="0" w:type="auto"/>
          </w:tcPr>
          <w:p w:rsidR="00FB1433" w:rsidRDefault="003A31FC">
            <w:pPr>
              <w:pStyle w:val="TableHeaderText"/>
            </w:pPr>
            <w:r>
              <w:t>Scope</w:t>
            </w:r>
          </w:p>
        </w:tc>
        <w:tc>
          <w:tcPr>
            <w:tcW w:w="0" w:type="auto"/>
          </w:tcPr>
          <w:p w:rsidR="00FB1433" w:rsidRDefault="003A31FC">
            <w:pPr>
              <w:pStyle w:val="TableHeaderText"/>
            </w:pPr>
            <w:r>
              <w:t>Resolution</w:t>
            </w:r>
          </w:p>
        </w:tc>
      </w:tr>
      <w:tr w:rsidR="00FB1433" w:rsidTr="00FB1433">
        <w:tc>
          <w:tcPr>
            <w:tcW w:w="0" w:type="auto"/>
          </w:tcPr>
          <w:p w:rsidR="00FB1433" w:rsidRDefault="003A31FC">
            <w:pPr>
              <w:pStyle w:val="TableBodyText"/>
            </w:pPr>
            <w:r>
              <w:t>1</w:t>
            </w:r>
          </w:p>
        </w:tc>
        <w:tc>
          <w:tcPr>
            <w:tcW w:w="0" w:type="auto"/>
          </w:tcPr>
          <w:p w:rsidR="00FB1433" w:rsidRDefault="003A31FC">
            <w:pPr>
              <w:pStyle w:val="TableBodyText"/>
            </w:pPr>
            <w:r>
              <w:t>Success.</w:t>
            </w:r>
          </w:p>
        </w:tc>
        <w:tc>
          <w:tcPr>
            <w:tcW w:w="0" w:type="auto"/>
          </w:tcPr>
          <w:p w:rsidR="00FB1433" w:rsidRDefault="003A31FC">
            <w:pPr>
              <w:pStyle w:val="TableBodyText"/>
            </w:pPr>
            <w:r>
              <w:t>Server successfully completed command.</w:t>
            </w:r>
          </w:p>
        </w:tc>
        <w:tc>
          <w:tcPr>
            <w:tcW w:w="0" w:type="auto"/>
          </w:tcPr>
          <w:p w:rsidR="00FB1433" w:rsidRDefault="003A31FC">
            <w:pPr>
              <w:pStyle w:val="TableBodyText"/>
            </w:pPr>
            <w:r>
              <w:t>Global</w:t>
            </w:r>
          </w:p>
        </w:tc>
        <w:tc>
          <w:tcPr>
            <w:tcW w:w="0" w:type="auto"/>
          </w:tcPr>
          <w:p w:rsidR="00FB1433" w:rsidRDefault="003A31FC">
            <w:pPr>
              <w:pStyle w:val="TableBodyText"/>
            </w:pPr>
            <w:r>
              <w:t>None.</w:t>
            </w:r>
          </w:p>
        </w:tc>
      </w:tr>
      <w:tr w:rsidR="00FB1433" w:rsidTr="00FB1433">
        <w:tc>
          <w:tcPr>
            <w:tcW w:w="0" w:type="auto"/>
          </w:tcPr>
          <w:p w:rsidR="00FB1433" w:rsidRDefault="003A31FC">
            <w:pPr>
              <w:pStyle w:val="TableBodyText"/>
            </w:pPr>
            <w:r>
              <w:t>2</w:t>
            </w:r>
          </w:p>
        </w:tc>
        <w:tc>
          <w:tcPr>
            <w:tcW w:w="0" w:type="auto"/>
          </w:tcPr>
          <w:p w:rsidR="00FB1433" w:rsidRDefault="003A31FC">
            <w:pPr>
              <w:pStyle w:val="TableBodyText"/>
            </w:pPr>
            <w:r>
              <w:t>A folder that has this name already exists.</w:t>
            </w:r>
          </w:p>
        </w:tc>
        <w:tc>
          <w:tcPr>
            <w:tcW w:w="0" w:type="auto"/>
          </w:tcPr>
          <w:p w:rsidR="00FB1433" w:rsidRDefault="003A31FC">
            <w:pPr>
              <w:pStyle w:val="TableBodyText"/>
            </w:pPr>
            <w:r>
              <w:t>The parent folder already contains a folder that has this name.</w:t>
            </w:r>
          </w:p>
        </w:tc>
        <w:tc>
          <w:tcPr>
            <w:tcW w:w="0" w:type="auto"/>
          </w:tcPr>
          <w:p w:rsidR="00FB1433" w:rsidRDefault="003A31FC">
            <w:pPr>
              <w:pStyle w:val="TableBodyText"/>
            </w:pPr>
            <w:r>
              <w:t>Item</w:t>
            </w:r>
          </w:p>
        </w:tc>
        <w:tc>
          <w:tcPr>
            <w:tcW w:w="0" w:type="auto"/>
          </w:tcPr>
          <w:p w:rsidR="00FB1433" w:rsidRDefault="003A31FC">
            <w:pPr>
              <w:pStyle w:val="TableBodyText"/>
            </w:pPr>
            <w:r>
              <w:t xml:space="preserve">Prompt user to </w:t>
            </w:r>
            <w:r>
              <w:t>supply a unique name.</w:t>
            </w:r>
          </w:p>
        </w:tc>
      </w:tr>
      <w:tr w:rsidR="00FB1433" w:rsidTr="00FB1433">
        <w:tc>
          <w:tcPr>
            <w:tcW w:w="0" w:type="auto"/>
          </w:tcPr>
          <w:p w:rsidR="00FB1433" w:rsidRDefault="003A31FC">
            <w:pPr>
              <w:pStyle w:val="TableBodyText"/>
            </w:pPr>
            <w:r>
              <w:t>3</w:t>
            </w:r>
          </w:p>
        </w:tc>
        <w:tc>
          <w:tcPr>
            <w:tcW w:w="0" w:type="auto"/>
          </w:tcPr>
          <w:p w:rsidR="00FB1433" w:rsidRDefault="003A31FC">
            <w:pPr>
              <w:pStyle w:val="TableBodyText"/>
            </w:pPr>
            <w:r>
              <w:t>The specified parent folder is a special system folder.</w:t>
            </w:r>
          </w:p>
        </w:tc>
        <w:tc>
          <w:tcPr>
            <w:tcW w:w="0" w:type="auto"/>
          </w:tcPr>
          <w:p w:rsidR="00FB1433" w:rsidRDefault="003A31FC">
            <w:pPr>
              <w:pStyle w:val="TableBodyText"/>
            </w:pPr>
            <w:r>
              <w:t>The specified parent folder is the Recipient information folder.</w:t>
            </w:r>
          </w:p>
        </w:tc>
        <w:tc>
          <w:tcPr>
            <w:tcW w:w="0" w:type="auto"/>
          </w:tcPr>
          <w:p w:rsidR="00FB1433" w:rsidRDefault="003A31FC">
            <w:pPr>
              <w:pStyle w:val="TableBodyText"/>
            </w:pPr>
            <w:r>
              <w:t>Item</w:t>
            </w:r>
          </w:p>
        </w:tc>
        <w:tc>
          <w:tcPr>
            <w:tcW w:w="0" w:type="auto"/>
          </w:tcPr>
          <w:p w:rsidR="00FB1433" w:rsidRDefault="003A31FC">
            <w:pPr>
              <w:pStyle w:val="TableBodyText"/>
            </w:pPr>
            <w:r>
              <w:t>Create the folder under a different parent.</w:t>
            </w:r>
          </w:p>
        </w:tc>
      </w:tr>
      <w:tr w:rsidR="00FB1433" w:rsidTr="00FB1433">
        <w:tc>
          <w:tcPr>
            <w:tcW w:w="0" w:type="auto"/>
          </w:tcPr>
          <w:p w:rsidR="00FB1433" w:rsidRDefault="003A31FC">
            <w:pPr>
              <w:pStyle w:val="TableBodyText"/>
            </w:pPr>
            <w:r>
              <w:t>5</w:t>
            </w:r>
          </w:p>
        </w:tc>
        <w:tc>
          <w:tcPr>
            <w:tcW w:w="0" w:type="auto"/>
          </w:tcPr>
          <w:p w:rsidR="00FB1433" w:rsidRDefault="003A31FC">
            <w:pPr>
              <w:pStyle w:val="TableBodyText"/>
            </w:pPr>
            <w:r>
              <w:t>The specified parent folder was not found.</w:t>
            </w:r>
          </w:p>
        </w:tc>
        <w:tc>
          <w:tcPr>
            <w:tcW w:w="0" w:type="auto"/>
          </w:tcPr>
          <w:p w:rsidR="00FB1433" w:rsidRDefault="003A31FC">
            <w:pPr>
              <w:pStyle w:val="TableBodyText"/>
            </w:pPr>
            <w:r>
              <w:t xml:space="preserve">The parent </w:t>
            </w:r>
            <w:r>
              <w:t>folder does not exist on the server, possibly because it has been deleted or renamed.</w:t>
            </w:r>
          </w:p>
        </w:tc>
        <w:tc>
          <w:tcPr>
            <w:tcW w:w="0" w:type="auto"/>
          </w:tcPr>
          <w:p w:rsidR="00FB1433" w:rsidRDefault="003A31FC">
            <w:pPr>
              <w:pStyle w:val="TableBodyText"/>
            </w:pPr>
            <w:r>
              <w:t>Item</w:t>
            </w:r>
          </w:p>
        </w:tc>
        <w:tc>
          <w:tcPr>
            <w:tcW w:w="0" w:type="auto"/>
          </w:tcPr>
          <w:p w:rsidR="00FB1433" w:rsidRDefault="003A31FC">
            <w:pPr>
              <w:pStyle w:val="TableBodyText"/>
            </w:pPr>
            <w:r>
              <w:t xml:space="preserve">Issue a </w:t>
            </w:r>
            <w:r>
              <w:rPr>
                <w:b/>
              </w:rPr>
              <w:t>FolderSync</w:t>
            </w:r>
            <w:r>
              <w:t xml:space="preserve"> command (section </w:t>
            </w:r>
            <w:hyperlink w:anchor="Section_e4dc4ff8cf5a41d9abb86188068b0b9b" w:history="1">
              <w:r>
                <w:rPr>
                  <w:rStyle w:val="Hyperlink"/>
                </w:rPr>
                <w:t>2.2.1.5</w:t>
              </w:r>
            </w:hyperlink>
            <w:r>
              <w:t>) for the new hierarchy and prompt the user for a new parent f</w:t>
            </w:r>
            <w:r>
              <w:t>older.</w:t>
            </w:r>
          </w:p>
        </w:tc>
      </w:tr>
      <w:tr w:rsidR="00FB1433" w:rsidTr="00FB1433">
        <w:tc>
          <w:tcPr>
            <w:tcW w:w="0" w:type="auto"/>
          </w:tcPr>
          <w:p w:rsidR="00FB1433" w:rsidRDefault="003A31FC">
            <w:pPr>
              <w:pStyle w:val="TableBodyText"/>
            </w:pPr>
            <w:r>
              <w:t>6</w:t>
            </w:r>
          </w:p>
        </w:tc>
        <w:tc>
          <w:tcPr>
            <w:tcW w:w="0" w:type="auto"/>
          </w:tcPr>
          <w:p w:rsidR="00FB1433" w:rsidRDefault="003A31FC">
            <w:pPr>
              <w:pStyle w:val="TableBodyText"/>
            </w:pPr>
            <w:r>
              <w:t>An error occurred on the server.</w:t>
            </w:r>
          </w:p>
        </w:tc>
        <w:tc>
          <w:tcPr>
            <w:tcW w:w="0" w:type="auto"/>
          </w:tcPr>
          <w:p w:rsidR="00FB1433" w:rsidRDefault="003A31FC">
            <w:pPr>
              <w:pStyle w:val="TableBodyText"/>
            </w:pPr>
            <w:r>
              <w:t>Server misconfiguration, temporary system issue, or bad item. This is frequently a transient condition.</w:t>
            </w:r>
          </w:p>
        </w:tc>
        <w:tc>
          <w:tcPr>
            <w:tcW w:w="0" w:type="auto"/>
          </w:tcPr>
          <w:p w:rsidR="00FB1433" w:rsidRDefault="003A31FC">
            <w:pPr>
              <w:pStyle w:val="TableBodyText"/>
            </w:pPr>
            <w:r>
              <w:t>Global</w:t>
            </w:r>
          </w:p>
        </w:tc>
        <w:tc>
          <w:tcPr>
            <w:tcW w:w="0" w:type="auto"/>
          </w:tcPr>
          <w:p w:rsidR="00FB1433" w:rsidRDefault="003A31FC">
            <w:pPr>
              <w:pStyle w:val="TableBodyText"/>
            </w:pPr>
            <w:r>
              <w:t xml:space="preserve">Retry the </w:t>
            </w:r>
            <w:r>
              <w:rPr>
                <w:b/>
              </w:rPr>
              <w:t>FolderSync</w:t>
            </w:r>
            <w:r>
              <w:t xml:space="preserve"> command. If continued attempts to synchronization fail, consider returning to synchronization key zero (0).</w:t>
            </w:r>
          </w:p>
        </w:tc>
      </w:tr>
      <w:tr w:rsidR="00FB1433" w:rsidTr="00FB1433">
        <w:tc>
          <w:tcPr>
            <w:tcW w:w="0" w:type="auto"/>
          </w:tcPr>
          <w:p w:rsidR="00FB1433" w:rsidRDefault="003A31FC">
            <w:pPr>
              <w:pStyle w:val="TableBodyText"/>
            </w:pPr>
            <w:r>
              <w:t>9</w:t>
            </w:r>
          </w:p>
        </w:tc>
        <w:tc>
          <w:tcPr>
            <w:tcW w:w="0" w:type="auto"/>
          </w:tcPr>
          <w:p w:rsidR="00FB1433" w:rsidRDefault="003A31FC">
            <w:pPr>
              <w:pStyle w:val="TableBodyText"/>
            </w:pPr>
            <w:r>
              <w:t>Synchronization key mismatch or invalid synchronization key.</w:t>
            </w:r>
          </w:p>
        </w:tc>
        <w:tc>
          <w:tcPr>
            <w:tcW w:w="0" w:type="auto"/>
          </w:tcPr>
          <w:p w:rsidR="00FB1433" w:rsidRDefault="003A31FC">
            <w:pPr>
              <w:pStyle w:val="TableBodyText"/>
            </w:pPr>
            <w:r>
              <w:t>The client sent a malformed or mismatched synchronization key, or the synchronizati</w:t>
            </w:r>
            <w:r>
              <w:t>on state is corrupted on the server.</w:t>
            </w:r>
          </w:p>
        </w:tc>
        <w:tc>
          <w:tcPr>
            <w:tcW w:w="0" w:type="auto"/>
          </w:tcPr>
          <w:p w:rsidR="00FB1433" w:rsidRDefault="003A31FC">
            <w:pPr>
              <w:pStyle w:val="TableBodyText"/>
            </w:pPr>
            <w:r>
              <w:t>Global</w:t>
            </w:r>
          </w:p>
        </w:tc>
        <w:tc>
          <w:tcPr>
            <w:tcW w:w="0" w:type="auto"/>
          </w:tcPr>
          <w:p w:rsidR="00FB1433" w:rsidRDefault="003A31FC">
            <w:pPr>
              <w:pStyle w:val="TableBodyText"/>
            </w:pPr>
            <w:r>
              <w:t>Delete folders added since last synchronization and return to synchronization key to zero (0).</w:t>
            </w:r>
          </w:p>
        </w:tc>
      </w:tr>
      <w:tr w:rsidR="00FB1433" w:rsidTr="00FB1433">
        <w:tc>
          <w:tcPr>
            <w:tcW w:w="0" w:type="auto"/>
          </w:tcPr>
          <w:p w:rsidR="00FB1433" w:rsidRDefault="003A31FC">
            <w:pPr>
              <w:pStyle w:val="TableBodyText"/>
            </w:pPr>
            <w:r>
              <w:t>10</w:t>
            </w:r>
          </w:p>
        </w:tc>
        <w:tc>
          <w:tcPr>
            <w:tcW w:w="0" w:type="auto"/>
          </w:tcPr>
          <w:p w:rsidR="00FB1433" w:rsidRDefault="003A31FC">
            <w:pPr>
              <w:pStyle w:val="TableBodyText"/>
            </w:pPr>
            <w:r>
              <w:t>Malformed request.</w:t>
            </w:r>
          </w:p>
        </w:tc>
        <w:tc>
          <w:tcPr>
            <w:tcW w:w="0" w:type="auto"/>
          </w:tcPr>
          <w:p w:rsidR="00FB1433" w:rsidRDefault="003A31FC">
            <w:pPr>
              <w:pStyle w:val="TableBodyText"/>
            </w:pPr>
            <w:r>
              <w:t xml:space="preserve">The client sent a </w:t>
            </w:r>
            <w:r>
              <w:rPr>
                <w:b/>
              </w:rPr>
              <w:t>FolderCreate</w:t>
            </w:r>
            <w:r>
              <w:t xml:space="preserve"> command request (section 2.2.1.3) that contains a semantic erro</w:t>
            </w:r>
            <w:r>
              <w:t xml:space="preserve">r, or the client attempted to create a default folder, such as the </w:t>
            </w:r>
            <w:hyperlink w:anchor="gt_baa08600-0402-47f6-a8ce-9690cf962c96">
              <w:r>
                <w:rPr>
                  <w:rStyle w:val="HyperlinkGreen"/>
                  <w:b/>
                </w:rPr>
                <w:t>Inbox folder</w:t>
              </w:r>
            </w:hyperlink>
            <w:r>
              <w:t xml:space="preserve">, </w:t>
            </w:r>
            <w:hyperlink w:anchor="gt_1a35d0f6-7aab-45d5-8089-8f9e40bc5da7">
              <w:r>
                <w:rPr>
                  <w:rStyle w:val="HyperlinkGreen"/>
                  <w:b/>
                </w:rPr>
                <w:t>Outbox folder</w:t>
              </w:r>
            </w:hyperlink>
            <w:r>
              <w:t xml:space="preserve">, or </w:t>
            </w:r>
            <w:hyperlink w:anchor="gt_b35ba7ae-4348-4a65-9d02-dabca97ccdec">
              <w:r>
                <w:rPr>
                  <w:rStyle w:val="HyperlinkGreen"/>
                  <w:b/>
                </w:rPr>
                <w:t>Contacts folder</w:t>
              </w:r>
            </w:hyperlink>
            <w:r>
              <w:t>.</w:t>
            </w:r>
          </w:p>
        </w:tc>
        <w:tc>
          <w:tcPr>
            <w:tcW w:w="0" w:type="auto"/>
          </w:tcPr>
          <w:p w:rsidR="00FB1433" w:rsidRDefault="003A31FC">
            <w:pPr>
              <w:pStyle w:val="TableBodyText"/>
            </w:pPr>
            <w:r>
              <w:t>Global</w:t>
            </w:r>
          </w:p>
        </w:tc>
        <w:tc>
          <w:tcPr>
            <w:tcW w:w="0" w:type="auto"/>
          </w:tcPr>
          <w:p w:rsidR="00FB1433" w:rsidRDefault="003A31FC">
            <w:pPr>
              <w:pStyle w:val="TableBodyText"/>
            </w:pPr>
            <w:r>
              <w:t>Double-check the request for accuracy.</w:t>
            </w:r>
          </w:p>
        </w:tc>
      </w:tr>
      <w:tr w:rsidR="00FB1433" w:rsidTr="00FB1433">
        <w:tc>
          <w:tcPr>
            <w:tcW w:w="0" w:type="auto"/>
          </w:tcPr>
          <w:p w:rsidR="00FB1433" w:rsidRDefault="003A31FC">
            <w:pPr>
              <w:pStyle w:val="TableBodyText"/>
            </w:pPr>
            <w:r>
              <w:t>11</w:t>
            </w:r>
          </w:p>
        </w:tc>
        <w:tc>
          <w:tcPr>
            <w:tcW w:w="0" w:type="auto"/>
          </w:tcPr>
          <w:p w:rsidR="00FB1433" w:rsidRDefault="003A31FC">
            <w:pPr>
              <w:pStyle w:val="TableBodyText"/>
            </w:pPr>
            <w:r>
              <w:t>An unknown error occurred.</w:t>
            </w:r>
          </w:p>
        </w:tc>
        <w:tc>
          <w:tcPr>
            <w:tcW w:w="0" w:type="auto"/>
          </w:tcPr>
          <w:p w:rsidR="00FB1433" w:rsidRDefault="003A31FC">
            <w:pPr>
              <w:pStyle w:val="TableBodyText"/>
            </w:pPr>
            <w:r>
              <w:t>Unknown.</w:t>
            </w:r>
          </w:p>
        </w:tc>
        <w:tc>
          <w:tcPr>
            <w:tcW w:w="0" w:type="auto"/>
          </w:tcPr>
          <w:p w:rsidR="00FB1433" w:rsidRDefault="003A31FC">
            <w:pPr>
              <w:pStyle w:val="TableBodyText"/>
            </w:pPr>
            <w:r>
              <w:t>Global.</w:t>
            </w:r>
          </w:p>
        </w:tc>
        <w:tc>
          <w:tcPr>
            <w:tcW w:w="0" w:type="auto"/>
          </w:tcPr>
          <w:p w:rsidR="00FB1433" w:rsidRDefault="003A31FC">
            <w:pPr>
              <w:pStyle w:val="TableBodyText"/>
            </w:pPr>
            <w:r>
              <w:t>None.</w:t>
            </w:r>
          </w:p>
        </w:tc>
      </w:tr>
      <w:tr w:rsidR="00FB1433" w:rsidTr="00FB1433">
        <w:tc>
          <w:tcPr>
            <w:tcW w:w="0" w:type="auto"/>
          </w:tcPr>
          <w:p w:rsidR="00FB1433" w:rsidRDefault="003A31FC">
            <w:pPr>
              <w:pStyle w:val="TableBodyText"/>
            </w:pPr>
            <w:r>
              <w:t>12</w:t>
            </w:r>
          </w:p>
        </w:tc>
        <w:tc>
          <w:tcPr>
            <w:tcW w:w="0" w:type="auto"/>
          </w:tcPr>
          <w:p w:rsidR="00FB1433" w:rsidRDefault="003A31FC">
            <w:pPr>
              <w:pStyle w:val="TableBodyText"/>
            </w:pPr>
            <w:r>
              <w:t>Code unknown.</w:t>
            </w:r>
          </w:p>
        </w:tc>
        <w:tc>
          <w:tcPr>
            <w:tcW w:w="0" w:type="auto"/>
          </w:tcPr>
          <w:p w:rsidR="00FB1433" w:rsidRDefault="003A31FC">
            <w:pPr>
              <w:pStyle w:val="TableBodyText"/>
            </w:pPr>
            <w:r>
              <w:t>Unusual back-end issue.</w:t>
            </w:r>
          </w:p>
        </w:tc>
        <w:tc>
          <w:tcPr>
            <w:tcW w:w="0" w:type="auto"/>
          </w:tcPr>
          <w:p w:rsidR="00FB1433" w:rsidRDefault="003A31FC">
            <w:pPr>
              <w:pStyle w:val="TableBodyText"/>
            </w:pPr>
            <w:r>
              <w:t>Global</w:t>
            </w:r>
          </w:p>
        </w:tc>
        <w:tc>
          <w:tcPr>
            <w:tcW w:w="0" w:type="auto"/>
          </w:tcPr>
          <w:p w:rsidR="00FB1433" w:rsidRDefault="003A31FC">
            <w:pPr>
              <w:pStyle w:val="TableBodyText"/>
            </w:pPr>
            <w:r>
              <w:t>None.</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74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lastRenderedPageBreak/>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889" w:name="section_9a96a4af5c0843cb8308afe4a5138cd3"/>
      <w:bookmarkStart w:id="890" w:name="_Toc95366565"/>
      <w:r>
        <w:t>Status (FolderDelete)</w:t>
      </w:r>
      <w:bookmarkEnd w:id="889"/>
      <w:bookmarkEnd w:id="890"/>
    </w:p>
    <w:p w:rsidR="00FB1433" w:rsidRDefault="003A31FC">
      <w:r>
        <w:t xml:space="preserve">The </w:t>
      </w:r>
      <w:r>
        <w:rPr>
          <w:b/>
        </w:rPr>
        <w:t>Status</w:t>
      </w:r>
      <w:r>
        <w:t xml:space="preserve"> element is a required child element of the </w:t>
      </w:r>
      <w:r>
        <w:rPr>
          <w:b/>
        </w:rPr>
        <w:t xml:space="preserve">FolderDelete </w:t>
      </w:r>
      <w:r>
        <w:t xml:space="preserve">element in </w:t>
      </w:r>
      <w:r>
        <w:rPr>
          <w:b/>
        </w:rPr>
        <w:t xml:space="preserve">FolderDelete </w:t>
      </w:r>
      <w:r>
        <w:t xml:space="preserve">command responses that indicates the success or failure of the </w:t>
      </w:r>
      <w:r>
        <w:rPr>
          <w:b/>
        </w:rPr>
        <w:t>FolderDelete</w:t>
      </w:r>
      <w:r>
        <w:t xml:space="preserve"> command request (section </w:t>
      </w:r>
      <w:hyperlink w:anchor="Section_731d53ee7f324888aee21072bc30c651" w:history="1">
        <w:r>
          <w:rPr>
            <w:rStyle w:val="Hyperlink"/>
          </w:rPr>
          <w:t>2.2.1.4</w:t>
        </w:r>
      </w:hyperlink>
      <w:r>
        <w:t xml:space="preserve">). If the command failed, the </w:t>
      </w:r>
      <w:r>
        <w:rPr>
          <w:b/>
        </w:rPr>
        <w:t>Status</w:t>
      </w:r>
      <w:r>
        <w:t xml:space="preserve"> element in the server response contains a code indicating the type of failure.</w:t>
      </w:r>
    </w:p>
    <w:p w:rsidR="00FB1433" w:rsidRDefault="003A31FC">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443"/>
        <w:gridCol w:w="2158"/>
        <w:gridCol w:w="1317"/>
        <w:gridCol w:w="2169"/>
        <w:gridCol w:w="138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FolderDelete </w:t>
            </w:r>
            <w:r>
              <w:t>command response</w:t>
            </w:r>
          </w:p>
        </w:tc>
        <w:tc>
          <w:tcPr>
            <w:tcW w:w="0" w:type="auto"/>
          </w:tcPr>
          <w:p w:rsidR="00FB1433" w:rsidRDefault="003A31FC">
            <w:pPr>
              <w:pStyle w:val="TableBodyText"/>
            </w:pPr>
            <w:r>
              <w:rPr>
                <w:b/>
              </w:rPr>
              <w:t>FolderDelete</w:t>
            </w:r>
            <w:r>
              <w:t xml:space="preserve"> (section </w:t>
            </w:r>
            <w:hyperlink w:anchor="Section_734a6d368d804de5a67512eaea428b94" w:history="1">
              <w:r>
                <w:rPr>
                  <w:rStyle w:val="Hyperlink"/>
                </w:rPr>
                <w:t>2.2.3.73</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r>
              <w:t xml:space="preserve"> (</w:t>
            </w:r>
            <w:hyperlink r:id="rId747" w:anchor="Section_dcfe20e1cb36457f8c7be5c61351f7d3">
              <w:r>
                <w:rPr>
                  <w:rStyle w:val="Hyperlink"/>
                </w:rPr>
                <w:t>[MS-ASDTYPE]</w:t>
              </w:r>
            </w:hyperlink>
            <w:r>
              <w:t xml:space="preserve"> section 2.6)</w:t>
            </w:r>
          </w:p>
        </w:tc>
        <w:tc>
          <w:tcPr>
            <w:tcW w:w="0" w:type="auto"/>
          </w:tcPr>
          <w:p w:rsidR="00FB1433" w:rsidRDefault="003A31FC">
            <w:pPr>
              <w:pStyle w:val="TableBodyText"/>
            </w:pPr>
            <w:r>
              <w:t>1…1 (required)</w:t>
            </w:r>
          </w:p>
        </w:tc>
      </w:tr>
    </w:tbl>
    <w:p w:rsidR="00FB1433" w:rsidRDefault="003A31FC">
      <w:r>
        <w:t xml:space="preserve">The following table lists the status codes for the </w:t>
      </w:r>
      <w:r>
        <w:rPr>
          <w:b/>
        </w:rPr>
        <w:t>FolderDelete</w:t>
      </w:r>
      <w:r>
        <w:t xml:space="preserve"> command (section 2.2.1.4). For information about the scope of the status value and for status values common to all ActiveSync comm</w:t>
      </w:r>
      <w:r>
        <w:t xml:space="preserve">ands, see section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734"/>
        <w:gridCol w:w="2941"/>
        <w:gridCol w:w="2553"/>
        <w:gridCol w:w="766"/>
        <w:gridCol w:w="2481"/>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Value</w:t>
            </w:r>
          </w:p>
        </w:tc>
        <w:tc>
          <w:tcPr>
            <w:tcW w:w="0" w:type="auto"/>
          </w:tcPr>
          <w:p w:rsidR="00FB1433" w:rsidRDefault="003A31FC">
            <w:pPr>
              <w:pStyle w:val="TableHeaderText"/>
            </w:pPr>
            <w:r>
              <w:t>Meaning</w:t>
            </w:r>
          </w:p>
        </w:tc>
        <w:tc>
          <w:tcPr>
            <w:tcW w:w="0" w:type="auto"/>
          </w:tcPr>
          <w:p w:rsidR="00FB1433" w:rsidRDefault="003A31FC">
            <w:pPr>
              <w:pStyle w:val="TableHeaderText"/>
            </w:pPr>
            <w:r>
              <w:t>Cause</w:t>
            </w:r>
          </w:p>
        </w:tc>
        <w:tc>
          <w:tcPr>
            <w:tcW w:w="0" w:type="auto"/>
          </w:tcPr>
          <w:p w:rsidR="00FB1433" w:rsidRDefault="003A31FC">
            <w:pPr>
              <w:pStyle w:val="TableHeaderText"/>
            </w:pPr>
            <w:r>
              <w:t>Scope</w:t>
            </w:r>
          </w:p>
        </w:tc>
        <w:tc>
          <w:tcPr>
            <w:tcW w:w="0" w:type="auto"/>
          </w:tcPr>
          <w:p w:rsidR="00FB1433" w:rsidRDefault="003A31FC">
            <w:pPr>
              <w:pStyle w:val="TableHeaderText"/>
            </w:pPr>
            <w:r>
              <w:t>Resolution</w:t>
            </w:r>
          </w:p>
        </w:tc>
      </w:tr>
      <w:tr w:rsidR="00FB1433" w:rsidTr="00FB1433">
        <w:tc>
          <w:tcPr>
            <w:tcW w:w="0" w:type="auto"/>
          </w:tcPr>
          <w:p w:rsidR="00FB1433" w:rsidRDefault="003A31FC">
            <w:pPr>
              <w:pStyle w:val="TableBodyText"/>
            </w:pPr>
            <w:r>
              <w:t>1</w:t>
            </w:r>
          </w:p>
        </w:tc>
        <w:tc>
          <w:tcPr>
            <w:tcW w:w="0" w:type="auto"/>
          </w:tcPr>
          <w:p w:rsidR="00FB1433" w:rsidRDefault="003A31FC">
            <w:pPr>
              <w:pStyle w:val="TableBodyText"/>
            </w:pPr>
            <w:r>
              <w:t>Success.</w:t>
            </w:r>
          </w:p>
        </w:tc>
        <w:tc>
          <w:tcPr>
            <w:tcW w:w="0" w:type="auto"/>
          </w:tcPr>
          <w:p w:rsidR="00FB1433" w:rsidRDefault="003A31FC">
            <w:pPr>
              <w:pStyle w:val="TableBodyText"/>
            </w:pPr>
            <w:r>
              <w:t>Server successfully completed command.</w:t>
            </w:r>
          </w:p>
        </w:tc>
        <w:tc>
          <w:tcPr>
            <w:tcW w:w="0" w:type="auto"/>
          </w:tcPr>
          <w:p w:rsidR="00FB1433" w:rsidRDefault="003A31FC">
            <w:pPr>
              <w:pStyle w:val="TableBodyText"/>
            </w:pPr>
            <w:r>
              <w:t>Global</w:t>
            </w:r>
          </w:p>
        </w:tc>
        <w:tc>
          <w:tcPr>
            <w:tcW w:w="0" w:type="auto"/>
          </w:tcPr>
          <w:p w:rsidR="00FB1433" w:rsidRDefault="003A31FC">
            <w:pPr>
              <w:pStyle w:val="TableBodyText"/>
            </w:pPr>
            <w:r>
              <w:t>None.</w:t>
            </w:r>
          </w:p>
        </w:tc>
      </w:tr>
      <w:tr w:rsidR="00FB1433" w:rsidTr="00FB1433">
        <w:tc>
          <w:tcPr>
            <w:tcW w:w="0" w:type="auto"/>
          </w:tcPr>
          <w:p w:rsidR="00FB1433" w:rsidRDefault="003A31FC">
            <w:pPr>
              <w:pStyle w:val="TableBodyText"/>
            </w:pPr>
            <w:r>
              <w:t>3</w:t>
            </w:r>
          </w:p>
        </w:tc>
        <w:tc>
          <w:tcPr>
            <w:tcW w:w="0" w:type="auto"/>
          </w:tcPr>
          <w:p w:rsidR="00FB1433" w:rsidRDefault="003A31FC">
            <w:pPr>
              <w:pStyle w:val="TableBodyText"/>
            </w:pPr>
            <w:r>
              <w:t xml:space="preserve">The specified folder is a special system folder, such as the </w:t>
            </w:r>
            <w:hyperlink w:anchor="gt_baa08600-0402-47f6-a8ce-9690cf962c96">
              <w:r>
                <w:rPr>
                  <w:rStyle w:val="HyperlinkGreen"/>
                  <w:b/>
                </w:rPr>
                <w:t>Inbox folder</w:t>
              </w:r>
            </w:hyperlink>
            <w:r>
              <w:t xml:space="preserve">, </w:t>
            </w:r>
            <w:hyperlink w:anchor="gt_1a35d0f6-7aab-45d5-8089-8f9e40bc5da7">
              <w:r>
                <w:rPr>
                  <w:rStyle w:val="HyperlinkGreen"/>
                  <w:b/>
                </w:rPr>
                <w:t>Outbox folder</w:t>
              </w:r>
            </w:hyperlink>
            <w:r>
              <w:t xml:space="preserve">, Contacts folder, Recipient information, or </w:t>
            </w:r>
            <w:hyperlink w:anchor="gt_97c27c06-f5e7-4eae-a54e-1839d41f69dc">
              <w:r>
                <w:rPr>
                  <w:rStyle w:val="HyperlinkGreen"/>
                  <w:b/>
                </w:rPr>
                <w:t>Drafts folder</w:t>
              </w:r>
            </w:hyperlink>
            <w:r>
              <w:t>, and cannot be deleted by the client.</w:t>
            </w:r>
          </w:p>
        </w:tc>
        <w:tc>
          <w:tcPr>
            <w:tcW w:w="0" w:type="auto"/>
          </w:tcPr>
          <w:p w:rsidR="00FB1433" w:rsidRDefault="003A31FC">
            <w:pPr>
              <w:pStyle w:val="TableBodyText"/>
            </w:pPr>
            <w:r>
              <w:t xml:space="preserve">The client specified a </w:t>
            </w:r>
            <w:hyperlink w:anchor="gt_14e25453-1647-4acb-a35e-306810c60528">
              <w:r>
                <w:rPr>
                  <w:rStyle w:val="HyperlinkGreen"/>
                  <w:b/>
                </w:rPr>
                <w:t>special folder</w:t>
              </w:r>
            </w:hyperlink>
            <w:r>
              <w:t xml:space="preserve"> in a </w:t>
            </w:r>
            <w:r>
              <w:rPr>
                <w:b/>
              </w:rPr>
              <w:t>FolderDelete</w:t>
            </w:r>
            <w:r>
              <w:t xml:space="preserve"> command request (section 2.2.1.4). special folders cannot be deleted.</w:t>
            </w:r>
          </w:p>
        </w:tc>
        <w:tc>
          <w:tcPr>
            <w:tcW w:w="0" w:type="auto"/>
          </w:tcPr>
          <w:p w:rsidR="00FB1433" w:rsidRDefault="003A31FC">
            <w:pPr>
              <w:pStyle w:val="TableBodyText"/>
            </w:pPr>
            <w:r>
              <w:t>Item</w:t>
            </w:r>
          </w:p>
        </w:tc>
        <w:tc>
          <w:tcPr>
            <w:tcW w:w="0" w:type="auto"/>
          </w:tcPr>
          <w:p w:rsidR="00FB1433" w:rsidRDefault="003A31FC">
            <w:pPr>
              <w:pStyle w:val="TableBodyText"/>
            </w:pPr>
            <w:r>
              <w:t>None.</w:t>
            </w:r>
          </w:p>
        </w:tc>
      </w:tr>
      <w:tr w:rsidR="00FB1433" w:rsidTr="00FB1433">
        <w:tc>
          <w:tcPr>
            <w:tcW w:w="0" w:type="auto"/>
          </w:tcPr>
          <w:p w:rsidR="00FB1433" w:rsidRDefault="003A31FC">
            <w:pPr>
              <w:pStyle w:val="TableBodyText"/>
            </w:pPr>
            <w:r>
              <w:t>4</w:t>
            </w:r>
          </w:p>
        </w:tc>
        <w:tc>
          <w:tcPr>
            <w:tcW w:w="0" w:type="auto"/>
          </w:tcPr>
          <w:p w:rsidR="00FB1433" w:rsidRDefault="003A31FC">
            <w:pPr>
              <w:pStyle w:val="TableBodyText"/>
            </w:pPr>
            <w:r>
              <w:t>The specified folder does not exist.</w:t>
            </w:r>
          </w:p>
        </w:tc>
        <w:tc>
          <w:tcPr>
            <w:tcW w:w="0" w:type="auto"/>
          </w:tcPr>
          <w:p w:rsidR="00FB1433" w:rsidRDefault="003A31FC">
            <w:pPr>
              <w:pStyle w:val="TableBodyText"/>
            </w:pPr>
            <w:r>
              <w:t xml:space="preserve">The client specified a nonexistent folder in a </w:t>
            </w:r>
            <w:r>
              <w:rPr>
                <w:b/>
              </w:rPr>
              <w:t>FolderDelete</w:t>
            </w:r>
            <w:r>
              <w:t xml:space="preserve"> command request.</w:t>
            </w:r>
          </w:p>
        </w:tc>
        <w:tc>
          <w:tcPr>
            <w:tcW w:w="0" w:type="auto"/>
          </w:tcPr>
          <w:p w:rsidR="00FB1433" w:rsidRDefault="003A31FC">
            <w:pPr>
              <w:pStyle w:val="TableBodyText"/>
            </w:pPr>
            <w:r>
              <w:t>Item</w:t>
            </w:r>
          </w:p>
        </w:tc>
        <w:tc>
          <w:tcPr>
            <w:tcW w:w="0" w:type="auto"/>
          </w:tcPr>
          <w:p w:rsidR="00FB1433" w:rsidRDefault="003A31FC">
            <w:pPr>
              <w:pStyle w:val="TableBodyText"/>
            </w:pPr>
            <w:r>
              <w:t xml:space="preserve">Issue a </w:t>
            </w:r>
            <w:r>
              <w:rPr>
                <w:b/>
              </w:rPr>
              <w:t>FolderSync</w:t>
            </w:r>
            <w:r>
              <w:t xml:space="preserve"> command (section </w:t>
            </w:r>
            <w:hyperlink w:anchor="Section_e4dc4ff8cf5a41d9abb86188068b0b9b" w:history="1">
              <w:r>
                <w:rPr>
                  <w:rStyle w:val="Hyperlink"/>
                </w:rPr>
                <w:t>2.2.1.5</w:t>
              </w:r>
            </w:hyperlink>
            <w:r>
              <w:t>) for the new hierarchy.</w:t>
            </w:r>
          </w:p>
        </w:tc>
      </w:tr>
      <w:tr w:rsidR="00FB1433" w:rsidTr="00FB1433">
        <w:tc>
          <w:tcPr>
            <w:tcW w:w="0" w:type="auto"/>
          </w:tcPr>
          <w:p w:rsidR="00FB1433" w:rsidRDefault="003A31FC">
            <w:pPr>
              <w:pStyle w:val="TableBodyText"/>
            </w:pPr>
            <w:r>
              <w:t>6</w:t>
            </w:r>
          </w:p>
        </w:tc>
        <w:tc>
          <w:tcPr>
            <w:tcW w:w="0" w:type="auto"/>
          </w:tcPr>
          <w:p w:rsidR="00FB1433" w:rsidRDefault="003A31FC">
            <w:pPr>
              <w:pStyle w:val="TableBodyText"/>
            </w:pPr>
            <w:r>
              <w:t>An err</w:t>
            </w:r>
            <w:r>
              <w:t>or occurred on the server.</w:t>
            </w:r>
          </w:p>
        </w:tc>
        <w:tc>
          <w:tcPr>
            <w:tcW w:w="0" w:type="auto"/>
          </w:tcPr>
          <w:p w:rsidR="00FB1433" w:rsidRDefault="003A31FC">
            <w:pPr>
              <w:pStyle w:val="TableBodyText"/>
            </w:pPr>
            <w:r>
              <w:t>Server misconfiguration, temporary system issue, or bad item. This is frequently a transient condition.</w:t>
            </w:r>
          </w:p>
        </w:tc>
        <w:tc>
          <w:tcPr>
            <w:tcW w:w="0" w:type="auto"/>
          </w:tcPr>
          <w:p w:rsidR="00FB1433" w:rsidRDefault="003A31FC">
            <w:pPr>
              <w:pStyle w:val="TableBodyText"/>
            </w:pPr>
            <w:r>
              <w:t>Global</w:t>
            </w:r>
          </w:p>
        </w:tc>
        <w:tc>
          <w:tcPr>
            <w:tcW w:w="0" w:type="auto"/>
          </w:tcPr>
          <w:p w:rsidR="00FB1433" w:rsidRDefault="003A31FC">
            <w:pPr>
              <w:pStyle w:val="TableBodyText"/>
            </w:pPr>
            <w:r>
              <w:t xml:space="preserve">Retry the </w:t>
            </w:r>
            <w:r>
              <w:rPr>
                <w:b/>
              </w:rPr>
              <w:t>FolderDelete</w:t>
            </w:r>
            <w:r>
              <w:t xml:space="preserve"> command. If continued attempts to synchronization fail, consider returning to synchronization k</w:t>
            </w:r>
            <w:r>
              <w:t xml:space="preserve">ey zero </w:t>
            </w:r>
            <w:r>
              <w:lastRenderedPageBreak/>
              <w:t>(0).</w:t>
            </w:r>
          </w:p>
        </w:tc>
      </w:tr>
      <w:tr w:rsidR="00FB1433" w:rsidTr="00FB1433">
        <w:tc>
          <w:tcPr>
            <w:tcW w:w="0" w:type="auto"/>
          </w:tcPr>
          <w:p w:rsidR="00FB1433" w:rsidRDefault="003A31FC">
            <w:pPr>
              <w:pStyle w:val="TableBodyText"/>
            </w:pPr>
            <w:r>
              <w:lastRenderedPageBreak/>
              <w:t>9</w:t>
            </w:r>
          </w:p>
        </w:tc>
        <w:tc>
          <w:tcPr>
            <w:tcW w:w="0" w:type="auto"/>
          </w:tcPr>
          <w:p w:rsidR="00FB1433" w:rsidRDefault="003A31FC">
            <w:pPr>
              <w:pStyle w:val="TableBodyText"/>
            </w:pPr>
            <w:r>
              <w:t>Synchronization key mismatch or invalid synchronization key.</w:t>
            </w:r>
          </w:p>
        </w:tc>
        <w:tc>
          <w:tcPr>
            <w:tcW w:w="0" w:type="auto"/>
          </w:tcPr>
          <w:p w:rsidR="00FB1433" w:rsidRDefault="003A31FC">
            <w:pPr>
              <w:pStyle w:val="TableBodyText"/>
            </w:pPr>
            <w:r>
              <w:t>The client sent a malformed or mismatched synchronization key, or the synchronization state is corrupted on the server.</w:t>
            </w:r>
          </w:p>
        </w:tc>
        <w:tc>
          <w:tcPr>
            <w:tcW w:w="0" w:type="auto"/>
          </w:tcPr>
          <w:p w:rsidR="00FB1433" w:rsidRDefault="003A31FC">
            <w:pPr>
              <w:pStyle w:val="TableBodyText"/>
            </w:pPr>
            <w:r>
              <w:t>Global</w:t>
            </w:r>
          </w:p>
        </w:tc>
        <w:tc>
          <w:tcPr>
            <w:tcW w:w="0" w:type="auto"/>
          </w:tcPr>
          <w:p w:rsidR="00FB1433" w:rsidRDefault="003A31FC">
            <w:pPr>
              <w:pStyle w:val="TableBodyText"/>
            </w:pPr>
            <w:r>
              <w:t xml:space="preserve">Issue a </w:t>
            </w:r>
            <w:r>
              <w:rPr>
                <w:b/>
              </w:rPr>
              <w:t>FolderSync</w:t>
            </w:r>
            <w:r>
              <w:t xml:space="preserve"> command request with a synchronization key of zero (0).</w:t>
            </w:r>
          </w:p>
        </w:tc>
      </w:tr>
      <w:tr w:rsidR="00FB1433" w:rsidTr="00FB1433">
        <w:tc>
          <w:tcPr>
            <w:tcW w:w="0" w:type="auto"/>
          </w:tcPr>
          <w:p w:rsidR="00FB1433" w:rsidRDefault="003A31FC">
            <w:pPr>
              <w:pStyle w:val="TableBodyText"/>
            </w:pPr>
            <w:r>
              <w:t>10</w:t>
            </w:r>
          </w:p>
        </w:tc>
        <w:tc>
          <w:tcPr>
            <w:tcW w:w="0" w:type="auto"/>
          </w:tcPr>
          <w:p w:rsidR="00FB1433" w:rsidRDefault="003A31FC">
            <w:pPr>
              <w:pStyle w:val="TableBodyText"/>
            </w:pPr>
            <w:r>
              <w:t>Incorrectly formatted request.</w:t>
            </w:r>
          </w:p>
        </w:tc>
        <w:tc>
          <w:tcPr>
            <w:tcW w:w="0" w:type="auto"/>
          </w:tcPr>
          <w:p w:rsidR="00FB1433" w:rsidRDefault="003A31FC">
            <w:pPr>
              <w:pStyle w:val="TableBodyText"/>
            </w:pPr>
            <w:r>
              <w:t xml:space="preserve">The client sent a </w:t>
            </w:r>
            <w:r>
              <w:rPr>
                <w:b/>
              </w:rPr>
              <w:t>FolderDelete</w:t>
            </w:r>
            <w:r>
              <w:t xml:space="preserve"> command request (section 2.2.1.4) that contains a semantic or syntactic error.</w:t>
            </w:r>
          </w:p>
        </w:tc>
        <w:tc>
          <w:tcPr>
            <w:tcW w:w="0" w:type="auto"/>
          </w:tcPr>
          <w:p w:rsidR="00FB1433" w:rsidRDefault="003A31FC">
            <w:pPr>
              <w:pStyle w:val="TableBodyText"/>
            </w:pPr>
            <w:r>
              <w:t>Global</w:t>
            </w:r>
          </w:p>
        </w:tc>
        <w:tc>
          <w:tcPr>
            <w:tcW w:w="0" w:type="auto"/>
          </w:tcPr>
          <w:p w:rsidR="00FB1433" w:rsidRDefault="003A31FC">
            <w:pPr>
              <w:pStyle w:val="TableBodyText"/>
            </w:pPr>
            <w:r>
              <w:t>Double-check the request for accuracy.</w:t>
            </w:r>
          </w:p>
        </w:tc>
      </w:tr>
      <w:tr w:rsidR="00FB1433" w:rsidTr="00FB1433">
        <w:tc>
          <w:tcPr>
            <w:tcW w:w="0" w:type="auto"/>
          </w:tcPr>
          <w:p w:rsidR="00FB1433" w:rsidRDefault="003A31FC">
            <w:pPr>
              <w:pStyle w:val="TableBodyText"/>
            </w:pPr>
            <w:r>
              <w:t>11</w:t>
            </w:r>
          </w:p>
        </w:tc>
        <w:tc>
          <w:tcPr>
            <w:tcW w:w="0" w:type="auto"/>
          </w:tcPr>
          <w:p w:rsidR="00FB1433" w:rsidRDefault="003A31FC">
            <w:pPr>
              <w:pStyle w:val="TableBodyText"/>
            </w:pPr>
            <w:r>
              <w:t xml:space="preserve">An </w:t>
            </w:r>
            <w:r>
              <w:t>unknown error occurred.</w:t>
            </w:r>
          </w:p>
        </w:tc>
        <w:tc>
          <w:tcPr>
            <w:tcW w:w="0" w:type="auto"/>
          </w:tcPr>
          <w:p w:rsidR="00FB1433" w:rsidRDefault="003A31FC">
            <w:pPr>
              <w:pStyle w:val="TableBodyText"/>
            </w:pPr>
            <w:r>
              <w:t>Unusual back-end issue.</w:t>
            </w:r>
          </w:p>
        </w:tc>
        <w:tc>
          <w:tcPr>
            <w:tcW w:w="0" w:type="auto"/>
          </w:tcPr>
          <w:p w:rsidR="00FB1433" w:rsidRDefault="003A31FC">
            <w:pPr>
              <w:pStyle w:val="TableBodyText"/>
            </w:pPr>
            <w:r>
              <w:t>Global</w:t>
            </w:r>
          </w:p>
        </w:tc>
        <w:tc>
          <w:tcPr>
            <w:tcW w:w="0" w:type="auto"/>
          </w:tcPr>
          <w:p w:rsidR="00FB1433" w:rsidRDefault="003A31FC">
            <w:pPr>
              <w:pStyle w:val="TableBodyText"/>
            </w:pPr>
            <w:r>
              <w:t>None.</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w:t>
      </w:r>
      <w:r>
        <w:t xml:space="preserve">header, as specified in </w:t>
      </w:r>
      <w:hyperlink r:id="rId74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w:t>
            </w:r>
            <w:r>
              <w:t>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891" w:name="section_4c09161c1e644587b6f4e747547888b4"/>
      <w:bookmarkStart w:id="892" w:name="_Toc95366566"/>
      <w:r>
        <w:t>Status (FolderSync)</w:t>
      </w:r>
      <w:bookmarkEnd w:id="891"/>
      <w:bookmarkEnd w:id="892"/>
    </w:p>
    <w:p w:rsidR="00FB1433" w:rsidRDefault="003A31FC">
      <w:r>
        <w:t xml:space="preserve">The </w:t>
      </w:r>
      <w:r>
        <w:rPr>
          <w:b/>
        </w:rPr>
        <w:t>Status</w:t>
      </w:r>
      <w:r>
        <w:t xml:space="preserve"> element is a required child element of the </w:t>
      </w:r>
      <w:r>
        <w:rPr>
          <w:b/>
        </w:rPr>
        <w:t xml:space="preserve">FolderSync </w:t>
      </w:r>
      <w:r>
        <w:t xml:space="preserve">element in </w:t>
      </w:r>
      <w:r>
        <w:rPr>
          <w:b/>
        </w:rPr>
        <w:t xml:space="preserve">FolderSync </w:t>
      </w:r>
      <w:r>
        <w:t xml:space="preserve">command responses that indicates the success or failure of a </w:t>
      </w:r>
      <w:r>
        <w:rPr>
          <w:b/>
        </w:rPr>
        <w:t>FolderSync</w:t>
      </w:r>
      <w:r>
        <w:t xml:space="preserve"> command request (section </w:t>
      </w:r>
      <w:hyperlink w:anchor="Section_e4dc4ff8cf5a41d9abb86188068b0b9b" w:history="1">
        <w:r>
          <w:rPr>
            <w:rStyle w:val="Hyperlink"/>
          </w:rPr>
          <w:t>2.2.1.5</w:t>
        </w:r>
      </w:hyperlink>
      <w:r>
        <w:t>).</w:t>
      </w:r>
    </w:p>
    <w:p w:rsidR="00FB1433" w:rsidRDefault="003A31FC">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404"/>
        <w:gridCol w:w="2065"/>
        <w:gridCol w:w="1337"/>
        <w:gridCol w:w="2255"/>
        <w:gridCol w:w="1414"/>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 xml:space="preserve">Data </w:t>
            </w:r>
            <w:r>
              <w:t>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FolderSync</w:t>
            </w:r>
            <w:r>
              <w:t xml:space="preserve"> command response</w:t>
            </w:r>
          </w:p>
        </w:tc>
        <w:tc>
          <w:tcPr>
            <w:tcW w:w="0" w:type="auto"/>
          </w:tcPr>
          <w:p w:rsidR="00FB1433" w:rsidRDefault="003A31FC">
            <w:pPr>
              <w:pStyle w:val="TableBodyText"/>
            </w:pPr>
            <w:r>
              <w:rPr>
                <w:b/>
              </w:rPr>
              <w:t>FolderSync</w:t>
            </w:r>
            <w:r>
              <w:t xml:space="preserve"> (section </w:t>
            </w:r>
            <w:hyperlink w:anchor="Section_b1b84655db4f475baab5964e1ba29653" w:history="1">
              <w:r>
                <w:rPr>
                  <w:rStyle w:val="Hyperlink"/>
                </w:rPr>
                <w:t>2.2.3.76</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r>
              <w:t xml:space="preserve"> (</w:t>
            </w:r>
            <w:hyperlink r:id="rId749" w:anchor="Section_dcfe20e1cb36457f8c7be5c61351f7d3">
              <w:r>
                <w:rPr>
                  <w:rStyle w:val="Hyperlink"/>
                </w:rPr>
                <w:t>[MS-ASDTYPE]</w:t>
              </w:r>
            </w:hyperlink>
            <w:r>
              <w:t xml:space="preserve"> section</w:t>
            </w:r>
            <w:r>
              <w:t xml:space="preserve"> 2.6)</w:t>
            </w:r>
          </w:p>
        </w:tc>
        <w:tc>
          <w:tcPr>
            <w:tcW w:w="0" w:type="auto"/>
          </w:tcPr>
          <w:p w:rsidR="00FB1433" w:rsidRDefault="003A31FC">
            <w:pPr>
              <w:pStyle w:val="TableBodyText"/>
            </w:pPr>
            <w:r>
              <w:t>1…1 (required)</w:t>
            </w:r>
          </w:p>
        </w:tc>
      </w:tr>
    </w:tbl>
    <w:p w:rsidR="00FB1433" w:rsidRDefault="003A31FC">
      <w:r>
        <w:t xml:space="preserve">If the command fails, the </w:t>
      </w:r>
      <w:r>
        <w:rPr>
          <w:b/>
        </w:rPr>
        <w:t>Status</w:t>
      </w:r>
      <w:r>
        <w:t xml:space="preserve"> element contains a code that indicates the type of failure. The </w:t>
      </w:r>
      <w:r>
        <w:rPr>
          <w:b/>
        </w:rPr>
        <w:t>Status</w:t>
      </w:r>
      <w:r>
        <w:t xml:space="preserve"> element is global for all collections. If one collection fails, a failure status MUST be returned for all collections.</w:t>
      </w:r>
    </w:p>
    <w:p w:rsidR="00FB1433" w:rsidRDefault="003A31FC">
      <w:r>
        <w:lastRenderedPageBreak/>
        <w:t>The followi</w:t>
      </w:r>
      <w:r>
        <w:t xml:space="preserve">ng table lists the status codes for the </w:t>
      </w:r>
      <w:r>
        <w:rPr>
          <w:b/>
        </w:rPr>
        <w:t>FolderSync</w:t>
      </w:r>
      <w:r>
        <w:t xml:space="preserve"> command (section 2.2.1.5). For information about the scope of the status value and for status values common to all ActiveSync commands, see section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734"/>
        <w:gridCol w:w="2096"/>
        <w:gridCol w:w="2933"/>
        <w:gridCol w:w="766"/>
        <w:gridCol w:w="2946"/>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Value</w:t>
            </w:r>
          </w:p>
        </w:tc>
        <w:tc>
          <w:tcPr>
            <w:tcW w:w="0" w:type="auto"/>
          </w:tcPr>
          <w:p w:rsidR="00FB1433" w:rsidRDefault="003A31FC">
            <w:pPr>
              <w:pStyle w:val="TableHeaderText"/>
            </w:pPr>
            <w:r>
              <w:t>Meaning</w:t>
            </w:r>
          </w:p>
        </w:tc>
        <w:tc>
          <w:tcPr>
            <w:tcW w:w="0" w:type="auto"/>
          </w:tcPr>
          <w:p w:rsidR="00FB1433" w:rsidRDefault="003A31FC">
            <w:pPr>
              <w:pStyle w:val="TableHeaderText"/>
            </w:pPr>
            <w:r>
              <w:t>Cause</w:t>
            </w:r>
          </w:p>
        </w:tc>
        <w:tc>
          <w:tcPr>
            <w:tcW w:w="0" w:type="auto"/>
          </w:tcPr>
          <w:p w:rsidR="00FB1433" w:rsidRDefault="003A31FC">
            <w:pPr>
              <w:pStyle w:val="TableHeaderText"/>
            </w:pPr>
            <w:r>
              <w:t>Scope</w:t>
            </w:r>
          </w:p>
        </w:tc>
        <w:tc>
          <w:tcPr>
            <w:tcW w:w="0" w:type="auto"/>
          </w:tcPr>
          <w:p w:rsidR="00FB1433" w:rsidRDefault="003A31FC">
            <w:pPr>
              <w:pStyle w:val="TableHeaderText"/>
            </w:pPr>
            <w:r>
              <w:t>Resolution</w:t>
            </w:r>
          </w:p>
        </w:tc>
      </w:tr>
      <w:tr w:rsidR="00FB1433" w:rsidTr="00FB1433">
        <w:tc>
          <w:tcPr>
            <w:tcW w:w="0" w:type="auto"/>
          </w:tcPr>
          <w:p w:rsidR="00FB1433" w:rsidRDefault="003A31FC">
            <w:pPr>
              <w:pStyle w:val="TableBodyText"/>
            </w:pPr>
            <w:r>
              <w:t>1</w:t>
            </w:r>
          </w:p>
        </w:tc>
        <w:tc>
          <w:tcPr>
            <w:tcW w:w="0" w:type="auto"/>
          </w:tcPr>
          <w:p w:rsidR="00FB1433" w:rsidRDefault="003A31FC">
            <w:pPr>
              <w:pStyle w:val="TableBodyText"/>
            </w:pPr>
            <w:r>
              <w:t>Success</w:t>
            </w:r>
          </w:p>
        </w:tc>
        <w:tc>
          <w:tcPr>
            <w:tcW w:w="0" w:type="auto"/>
          </w:tcPr>
          <w:p w:rsidR="00FB1433" w:rsidRDefault="003A31FC">
            <w:pPr>
              <w:pStyle w:val="TableBodyText"/>
            </w:pPr>
            <w:r>
              <w:t>Server successfully completed command.</w:t>
            </w:r>
          </w:p>
        </w:tc>
        <w:tc>
          <w:tcPr>
            <w:tcW w:w="0" w:type="auto"/>
          </w:tcPr>
          <w:p w:rsidR="00FB1433" w:rsidRDefault="003A31FC">
            <w:pPr>
              <w:pStyle w:val="TableBodyText"/>
            </w:pPr>
            <w:r>
              <w:t>Global</w:t>
            </w:r>
          </w:p>
        </w:tc>
        <w:tc>
          <w:tcPr>
            <w:tcW w:w="0" w:type="auto"/>
          </w:tcPr>
          <w:p w:rsidR="00FB1433" w:rsidRDefault="003A31FC">
            <w:pPr>
              <w:pStyle w:val="TableBodyText"/>
            </w:pPr>
            <w:r>
              <w:t>None.</w:t>
            </w:r>
          </w:p>
        </w:tc>
      </w:tr>
      <w:tr w:rsidR="00FB1433" w:rsidTr="00FB1433">
        <w:tc>
          <w:tcPr>
            <w:tcW w:w="0" w:type="auto"/>
          </w:tcPr>
          <w:p w:rsidR="00FB1433" w:rsidRDefault="003A31FC">
            <w:pPr>
              <w:pStyle w:val="TableBodyText"/>
            </w:pPr>
            <w:r>
              <w:t>6</w:t>
            </w:r>
          </w:p>
        </w:tc>
        <w:tc>
          <w:tcPr>
            <w:tcW w:w="0" w:type="auto"/>
          </w:tcPr>
          <w:p w:rsidR="00FB1433" w:rsidRDefault="003A31FC">
            <w:pPr>
              <w:pStyle w:val="TableBodyText"/>
            </w:pPr>
            <w:r>
              <w:t>An error occurred on the server.</w:t>
            </w:r>
          </w:p>
        </w:tc>
        <w:tc>
          <w:tcPr>
            <w:tcW w:w="0" w:type="auto"/>
          </w:tcPr>
          <w:p w:rsidR="00FB1433" w:rsidRDefault="003A31FC">
            <w:pPr>
              <w:pStyle w:val="TableBodyText"/>
            </w:pPr>
            <w:r>
              <w:t>Server misconfiguration, temporary system issue, or bad item. This is frequently a transient condition.</w:t>
            </w:r>
          </w:p>
        </w:tc>
        <w:tc>
          <w:tcPr>
            <w:tcW w:w="0" w:type="auto"/>
          </w:tcPr>
          <w:p w:rsidR="00FB1433" w:rsidRDefault="003A31FC">
            <w:pPr>
              <w:pStyle w:val="TableBodyText"/>
            </w:pPr>
            <w:r>
              <w:t>Global</w:t>
            </w:r>
          </w:p>
        </w:tc>
        <w:tc>
          <w:tcPr>
            <w:tcW w:w="0" w:type="auto"/>
          </w:tcPr>
          <w:p w:rsidR="00FB1433" w:rsidRDefault="003A31FC">
            <w:pPr>
              <w:pStyle w:val="TableBodyText"/>
            </w:pPr>
            <w:r>
              <w:t xml:space="preserve">Retry the </w:t>
            </w:r>
            <w:r>
              <w:rPr>
                <w:b/>
              </w:rPr>
              <w:t>FolderSync</w:t>
            </w:r>
            <w:r>
              <w:t xml:space="preserve"> command. If continued attempts to synchronization fail, consider returning to synchronization key zero (0).</w:t>
            </w:r>
          </w:p>
        </w:tc>
      </w:tr>
      <w:tr w:rsidR="00FB1433" w:rsidTr="00FB1433">
        <w:tc>
          <w:tcPr>
            <w:tcW w:w="0" w:type="auto"/>
          </w:tcPr>
          <w:p w:rsidR="00FB1433" w:rsidRDefault="003A31FC">
            <w:pPr>
              <w:pStyle w:val="TableBodyText"/>
            </w:pPr>
            <w:r>
              <w:t>9</w:t>
            </w:r>
          </w:p>
        </w:tc>
        <w:tc>
          <w:tcPr>
            <w:tcW w:w="0" w:type="auto"/>
          </w:tcPr>
          <w:p w:rsidR="00FB1433" w:rsidRDefault="003A31FC">
            <w:pPr>
              <w:pStyle w:val="TableBodyText"/>
            </w:pPr>
            <w:r>
              <w:t>Synchronization key mismatch or invalid synchronization key.</w:t>
            </w:r>
          </w:p>
        </w:tc>
        <w:tc>
          <w:tcPr>
            <w:tcW w:w="0" w:type="auto"/>
          </w:tcPr>
          <w:p w:rsidR="00FB1433" w:rsidRDefault="003A31FC">
            <w:pPr>
              <w:pStyle w:val="TableBodyText"/>
            </w:pPr>
            <w:r>
              <w:t>The client sent a malformed or mismatched synchronization key,</w:t>
            </w:r>
            <w:r>
              <w:t xml:space="preserve"> or the synchronization state is corrupted on the server.</w:t>
            </w:r>
          </w:p>
        </w:tc>
        <w:tc>
          <w:tcPr>
            <w:tcW w:w="0" w:type="auto"/>
          </w:tcPr>
          <w:p w:rsidR="00FB1433" w:rsidRDefault="003A31FC">
            <w:pPr>
              <w:pStyle w:val="TableBodyText"/>
            </w:pPr>
            <w:r>
              <w:t>Global</w:t>
            </w:r>
          </w:p>
        </w:tc>
        <w:tc>
          <w:tcPr>
            <w:tcW w:w="0" w:type="auto"/>
          </w:tcPr>
          <w:p w:rsidR="00FB1433" w:rsidRDefault="003A31FC">
            <w:pPr>
              <w:pStyle w:val="TableBodyText"/>
            </w:pPr>
            <w:r>
              <w:t>Delete items added since last synchronization and return to synchronization key zero (0).</w:t>
            </w:r>
          </w:p>
        </w:tc>
      </w:tr>
      <w:tr w:rsidR="00FB1433" w:rsidTr="00FB1433">
        <w:tc>
          <w:tcPr>
            <w:tcW w:w="0" w:type="auto"/>
          </w:tcPr>
          <w:p w:rsidR="00FB1433" w:rsidRDefault="003A31FC">
            <w:pPr>
              <w:pStyle w:val="TableBodyText"/>
            </w:pPr>
            <w:r>
              <w:t>10</w:t>
            </w:r>
          </w:p>
        </w:tc>
        <w:tc>
          <w:tcPr>
            <w:tcW w:w="0" w:type="auto"/>
          </w:tcPr>
          <w:p w:rsidR="00FB1433" w:rsidRDefault="003A31FC">
            <w:pPr>
              <w:pStyle w:val="TableBodyText"/>
            </w:pPr>
            <w:r>
              <w:t>Incorrectly formatted request.</w:t>
            </w:r>
          </w:p>
        </w:tc>
        <w:tc>
          <w:tcPr>
            <w:tcW w:w="0" w:type="auto"/>
          </w:tcPr>
          <w:p w:rsidR="00FB1433" w:rsidRDefault="003A31FC">
            <w:pPr>
              <w:pStyle w:val="TableBodyText"/>
            </w:pPr>
            <w:r>
              <w:t xml:space="preserve">The client sent a </w:t>
            </w:r>
            <w:r>
              <w:rPr>
                <w:b/>
              </w:rPr>
              <w:t>FolderSync</w:t>
            </w:r>
            <w:r>
              <w:t xml:space="preserve"> command request that contains a seman</w:t>
            </w:r>
            <w:r>
              <w:t>tic or syntactic error.</w:t>
            </w:r>
          </w:p>
        </w:tc>
        <w:tc>
          <w:tcPr>
            <w:tcW w:w="0" w:type="auto"/>
          </w:tcPr>
          <w:p w:rsidR="00FB1433" w:rsidRDefault="003A31FC">
            <w:pPr>
              <w:pStyle w:val="TableBodyText"/>
            </w:pPr>
            <w:r>
              <w:t>Global</w:t>
            </w:r>
          </w:p>
        </w:tc>
        <w:tc>
          <w:tcPr>
            <w:tcW w:w="0" w:type="auto"/>
          </w:tcPr>
          <w:p w:rsidR="00FB1433" w:rsidRDefault="003A31FC">
            <w:pPr>
              <w:pStyle w:val="TableBodyText"/>
            </w:pPr>
            <w:r>
              <w:t>Double-check the request for accuracy.</w:t>
            </w:r>
          </w:p>
        </w:tc>
      </w:tr>
      <w:tr w:rsidR="00FB1433" w:rsidTr="00FB1433">
        <w:tc>
          <w:tcPr>
            <w:tcW w:w="0" w:type="auto"/>
          </w:tcPr>
          <w:p w:rsidR="00FB1433" w:rsidRDefault="003A31FC">
            <w:pPr>
              <w:pStyle w:val="TableBodyText"/>
            </w:pPr>
            <w:r>
              <w:t>11</w:t>
            </w:r>
          </w:p>
        </w:tc>
        <w:tc>
          <w:tcPr>
            <w:tcW w:w="0" w:type="auto"/>
          </w:tcPr>
          <w:p w:rsidR="00FB1433" w:rsidRDefault="003A31FC">
            <w:pPr>
              <w:pStyle w:val="TableBodyText"/>
            </w:pPr>
            <w:r>
              <w:t>An unknown error occurred.</w:t>
            </w:r>
          </w:p>
        </w:tc>
        <w:tc>
          <w:tcPr>
            <w:tcW w:w="0" w:type="auto"/>
          </w:tcPr>
          <w:p w:rsidR="00FB1433" w:rsidRDefault="003A31FC">
            <w:pPr>
              <w:pStyle w:val="TableBodyText"/>
            </w:pPr>
            <w:r>
              <w:t>Server misconfiguration, temporary system issue, or bad item. This is frequently a transient condition.</w:t>
            </w:r>
          </w:p>
        </w:tc>
        <w:tc>
          <w:tcPr>
            <w:tcW w:w="0" w:type="auto"/>
          </w:tcPr>
          <w:p w:rsidR="00FB1433" w:rsidRDefault="003A31FC">
            <w:pPr>
              <w:pStyle w:val="TableBodyText"/>
            </w:pPr>
            <w:r>
              <w:t>Global</w:t>
            </w:r>
          </w:p>
        </w:tc>
        <w:tc>
          <w:tcPr>
            <w:tcW w:w="0" w:type="auto"/>
          </w:tcPr>
          <w:p w:rsidR="00FB1433" w:rsidRDefault="003A31FC">
            <w:pPr>
              <w:pStyle w:val="TableBodyText"/>
            </w:pPr>
            <w:r>
              <w:t xml:space="preserve">Retry the </w:t>
            </w:r>
            <w:r>
              <w:rPr>
                <w:b/>
              </w:rPr>
              <w:t>FolderSync</w:t>
            </w:r>
            <w:r>
              <w:t xml:space="preserve"> command. If continued attempts to synchronization fail, consider returning to synchronization key zero (0).</w:t>
            </w:r>
          </w:p>
        </w:tc>
      </w:tr>
      <w:tr w:rsidR="00FB1433" w:rsidTr="00FB1433">
        <w:tc>
          <w:tcPr>
            <w:tcW w:w="0" w:type="auto"/>
          </w:tcPr>
          <w:p w:rsidR="00FB1433" w:rsidRDefault="003A31FC">
            <w:pPr>
              <w:pStyle w:val="TableBodyText"/>
            </w:pPr>
            <w:r>
              <w:t>12</w:t>
            </w:r>
          </w:p>
        </w:tc>
        <w:tc>
          <w:tcPr>
            <w:tcW w:w="0" w:type="auto"/>
          </w:tcPr>
          <w:p w:rsidR="00FB1433" w:rsidRDefault="003A31FC">
            <w:pPr>
              <w:pStyle w:val="TableBodyText"/>
            </w:pPr>
            <w:r>
              <w:t>Code unknown.</w:t>
            </w:r>
          </w:p>
        </w:tc>
        <w:tc>
          <w:tcPr>
            <w:tcW w:w="0" w:type="auto"/>
          </w:tcPr>
          <w:p w:rsidR="00FB1433" w:rsidRDefault="003A31FC">
            <w:pPr>
              <w:pStyle w:val="TableBodyText"/>
            </w:pPr>
            <w:r>
              <w:t>Unusual back-end issue.</w:t>
            </w:r>
          </w:p>
        </w:tc>
        <w:tc>
          <w:tcPr>
            <w:tcW w:w="0" w:type="auto"/>
          </w:tcPr>
          <w:p w:rsidR="00FB1433" w:rsidRDefault="003A31FC">
            <w:pPr>
              <w:pStyle w:val="TableBodyText"/>
            </w:pPr>
            <w:r>
              <w:t>Global</w:t>
            </w:r>
          </w:p>
        </w:tc>
        <w:tc>
          <w:tcPr>
            <w:tcW w:w="0" w:type="auto"/>
          </w:tcPr>
          <w:p w:rsidR="00FB1433" w:rsidRDefault="003A31FC">
            <w:pPr>
              <w:pStyle w:val="TableBodyText"/>
            </w:pPr>
            <w:r>
              <w:t>None.</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75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893" w:name="section_5b8457ab7e2a40888b9cecbf53fc430f"/>
      <w:bookmarkStart w:id="894" w:name="_Toc95366567"/>
      <w:r>
        <w:t>Status (FolderUpdate)</w:t>
      </w:r>
      <w:bookmarkEnd w:id="893"/>
      <w:bookmarkEnd w:id="894"/>
    </w:p>
    <w:p w:rsidR="00FB1433" w:rsidRDefault="003A31FC">
      <w:r>
        <w:lastRenderedPageBreak/>
        <w:t xml:space="preserve">The </w:t>
      </w:r>
      <w:r>
        <w:rPr>
          <w:b/>
        </w:rPr>
        <w:t>Status</w:t>
      </w:r>
      <w:r>
        <w:t xml:space="preserve"> element is a required child element of the </w:t>
      </w:r>
      <w:r>
        <w:rPr>
          <w:b/>
        </w:rPr>
        <w:t xml:space="preserve">FolderUpdate </w:t>
      </w:r>
      <w:r>
        <w:t xml:space="preserve">element in </w:t>
      </w:r>
      <w:r>
        <w:rPr>
          <w:b/>
        </w:rPr>
        <w:t xml:space="preserve">FolderUpdate </w:t>
      </w:r>
      <w:r>
        <w:t xml:space="preserve">command responses that indicates the success or failure of a </w:t>
      </w:r>
      <w:r>
        <w:rPr>
          <w:b/>
        </w:rPr>
        <w:t>FolderUpdate</w:t>
      </w:r>
      <w:r>
        <w:t xml:space="preserve"> command request (section </w:t>
      </w:r>
      <w:hyperlink w:anchor="Section_afcaf4ed11654f4eaeabf193cf0e9983" w:history="1">
        <w:r>
          <w:rPr>
            <w:rStyle w:val="Hyperlink"/>
          </w:rPr>
          <w:t>2.2.1.6</w:t>
        </w:r>
      </w:hyperlink>
      <w:r>
        <w:t>).</w:t>
      </w:r>
    </w:p>
    <w:p w:rsidR="00FB1433" w:rsidRDefault="003A31FC">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456"/>
        <w:gridCol w:w="2195"/>
        <w:gridCol w:w="1310"/>
        <w:gridCol w:w="2136"/>
        <w:gridCol w:w="137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FolderUpdate </w:t>
            </w:r>
            <w:r>
              <w:t>command response</w:t>
            </w:r>
          </w:p>
        </w:tc>
        <w:tc>
          <w:tcPr>
            <w:tcW w:w="0" w:type="auto"/>
          </w:tcPr>
          <w:p w:rsidR="00FB1433" w:rsidRDefault="003A31FC">
            <w:pPr>
              <w:pStyle w:val="TableBodyText"/>
            </w:pPr>
            <w:r>
              <w:rPr>
                <w:b/>
              </w:rPr>
              <w:t>FolderUpdate</w:t>
            </w:r>
            <w:r>
              <w:t xml:space="preserve"> (section </w:t>
            </w:r>
            <w:hyperlink w:anchor="Section_468b81f001bf4251a7ebf6710c28c577" w:history="1">
              <w:r>
                <w:rPr>
                  <w:rStyle w:val="Hyperlink"/>
                </w:rPr>
                <w:t>2.2.3.77</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r>
              <w:t xml:space="preserve"> (</w:t>
            </w:r>
            <w:hyperlink r:id="rId751" w:anchor="Section_dcfe20e1cb36457f8c7be5c61351f7d3">
              <w:r>
                <w:rPr>
                  <w:rStyle w:val="Hyperlink"/>
                </w:rPr>
                <w:t>[MS-ASDTYPE]</w:t>
              </w:r>
            </w:hyperlink>
            <w:r>
              <w:t xml:space="preserve"> section 2.6)</w:t>
            </w:r>
          </w:p>
        </w:tc>
        <w:tc>
          <w:tcPr>
            <w:tcW w:w="0" w:type="auto"/>
          </w:tcPr>
          <w:p w:rsidR="00FB1433" w:rsidRDefault="003A31FC">
            <w:pPr>
              <w:pStyle w:val="TableBodyText"/>
            </w:pPr>
            <w:r>
              <w:t>1…1 (required)</w:t>
            </w:r>
          </w:p>
        </w:tc>
      </w:tr>
    </w:tbl>
    <w:p w:rsidR="00FB1433" w:rsidRDefault="003A31FC">
      <w:r>
        <w:t xml:space="preserve">If the command fails, the </w:t>
      </w:r>
      <w:r>
        <w:rPr>
          <w:b/>
        </w:rPr>
        <w:t>Status</w:t>
      </w:r>
      <w:r>
        <w:t xml:space="preserve"> element contains </w:t>
      </w:r>
      <w:r>
        <w:t>a code that indicates the type of failure.</w:t>
      </w:r>
    </w:p>
    <w:p w:rsidR="00FB1433" w:rsidRDefault="003A31FC">
      <w:r>
        <w:t xml:space="preserve">The following table lists the status codes for the </w:t>
      </w:r>
      <w:r>
        <w:rPr>
          <w:b/>
        </w:rPr>
        <w:t>FolderUpdate</w:t>
      </w:r>
      <w:r>
        <w:t xml:space="preserve"> command (section 2.2.1.6). For information about the scope of the status value and for status values common to all ActiveSync commands, see section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674"/>
        <w:gridCol w:w="2295"/>
        <w:gridCol w:w="3146"/>
        <w:gridCol w:w="766"/>
        <w:gridCol w:w="2594"/>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Code</w:t>
            </w:r>
          </w:p>
        </w:tc>
        <w:tc>
          <w:tcPr>
            <w:tcW w:w="0" w:type="auto"/>
          </w:tcPr>
          <w:p w:rsidR="00FB1433" w:rsidRDefault="003A31FC">
            <w:pPr>
              <w:pStyle w:val="TableHeaderText"/>
            </w:pPr>
            <w:r>
              <w:t>Meaning</w:t>
            </w:r>
          </w:p>
        </w:tc>
        <w:tc>
          <w:tcPr>
            <w:tcW w:w="0" w:type="auto"/>
          </w:tcPr>
          <w:p w:rsidR="00FB1433" w:rsidRDefault="003A31FC">
            <w:pPr>
              <w:pStyle w:val="TableHeaderText"/>
            </w:pPr>
            <w:r>
              <w:t>Cause</w:t>
            </w:r>
          </w:p>
        </w:tc>
        <w:tc>
          <w:tcPr>
            <w:tcW w:w="0" w:type="auto"/>
          </w:tcPr>
          <w:p w:rsidR="00FB1433" w:rsidRDefault="003A31FC">
            <w:pPr>
              <w:pStyle w:val="TableHeaderText"/>
            </w:pPr>
            <w:r>
              <w:t>Scope</w:t>
            </w:r>
          </w:p>
        </w:tc>
        <w:tc>
          <w:tcPr>
            <w:tcW w:w="0" w:type="auto"/>
          </w:tcPr>
          <w:p w:rsidR="00FB1433" w:rsidRDefault="003A31FC">
            <w:pPr>
              <w:pStyle w:val="TableHeaderText"/>
            </w:pPr>
            <w:r>
              <w:t>Resolution</w:t>
            </w:r>
          </w:p>
        </w:tc>
      </w:tr>
      <w:tr w:rsidR="00FB1433" w:rsidTr="00FB1433">
        <w:tc>
          <w:tcPr>
            <w:tcW w:w="0" w:type="auto"/>
          </w:tcPr>
          <w:p w:rsidR="00FB1433" w:rsidRDefault="003A31FC">
            <w:pPr>
              <w:pStyle w:val="TableBodyText"/>
            </w:pPr>
            <w:r>
              <w:t>1</w:t>
            </w:r>
          </w:p>
        </w:tc>
        <w:tc>
          <w:tcPr>
            <w:tcW w:w="0" w:type="auto"/>
          </w:tcPr>
          <w:p w:rsidR="00FB1433" w:rsidRDefault="003A31FC">
            <w:pPr>
              <w:pStyle w:val="TableBodyText"/>
            </w:pPr>
            <w:r>
              <w:t>Success.</w:t>
            </w:r>
          </w:p>
        </w:tc>
        <w:tc>
          <w:tcPr>
            <w:tcW w:w="0" w:type="auto"/>
          </w:tcPr>
          <w:p w:rsidR="00FB1433" w:rsidRDefault="003A31FC">
            <w:pPr>
              <w:pStyle w:val="TableBodyText"/>
            </w:pPr>
            <w:r>
              <w:t>Server successfully completed command.</w:t>
            </w:r>
          </w:p>
        </w:tc>
        <w:tc>
          <w:tcPr>
            <w:tcW w:w="0" w:type="auto"/>
          </w:tcPr>
          <w:p w:rsidR="00FB1433" w:rsidRDefault="003A31FC">
            <w:pPr>
              <w:pStyle w:val="TableBodyText"/>
            </w:pPr>
            <w:r>
              <w:t>Global</w:t>
            </w:r>
          </w:p>
        </w:tc>
        <w:tc>
          <w:tcPr>
            <w:tcW w:w="0" w:type="auto"/>
          </w:tcPr>
          <w:p w:rsidR="00FB1433" w:rsidRDefault="003A31FC">
            <w:pPr>
              <w:pStyle w:val="TableBodyText"/>
            </w:pPr>
            <w:r>
              <w:t>None.</w:t>
            </w:r>
          </w:p>
        </w:tc>
      </w:tr>
      <w:tr w:rsidR="00FB1433" w:rsidTr="00FB1433">
        <w:tc>
          <w:tcPr>
            <w:tcW w:w="0" w:type="auto"/>
          </w:tcPr>
          <w:p w:rsidR="00FB1433" w:rsidRDefault="003A31FC">
            <w:pPr>
              <w:pStyle w:val="TableBodyText"/>
            </w:pPr>
            <w:r>
              <w:t>2</w:t>
            </w:r>
          </w:p>
        </w:tc>
        <w:tc>
          <w:tcPr>
            <w:tcW w:w="0" w:type="auto"/>
          </w:tcPr>
          <w:p w:rsidR="00FB1433" w:rsidRDefault="003A31FC">
            <w:pPr>
              <w:pStyle w:val="TableBodyText"/>
            </w:pPr>
            <w:r>
              <w:t>A folder with that name already exists or the specified folder is a special folder.</w:t>
            </w:r>
          </w:p>
        </w:tc>
        <w:tc>
          <w:tcPr>
            <w:tcW w:w="0" w:type="auto"/>
          </w:tcPr>
          <w:p w:rsidR="00FB1433" w:rsidRDefault="003A31FC">
            <w:pPr>
              <w:pStyle w:val="TableBodyText"/>
            </w:pPr>
            <w:r>
              <w:t xml:space="preserve">A </w:t>
            </w:r>
            <w:r>
              <w:t>folder with that name already exists or the specified folder is a special folder, such as the Inbox, Outbox, Contacts, or Drafts folders. Special folders cannot be updated.</w:t>
            </w:r>
          </w:p>
        </w:tc>
        <w:tc>
          <w:tcPr>
            <w:tcW w:w="0" w:type="auto"/>
          </w:tcPr>
          <w:p w:rsidR="00FB1433" w:rsidRDefault="003A31FC">
            <w:pPr>
              <w:pStyle w:val="TableBodyText"/>
            </w:pPr>
            <w:r>
              <w:t>Item</w:t>
            </w:r>
          </w:p>
        </w:tc>
        <w:tc>
          <w:tcPr>
            <w:tcW w:w="0" w:type="auto"/>
          </w:tcPr>
          <w:p w:rsidR="00FB1433" w:rsidRDefault="003A31FC">
            <w:pPr>
              <w:pStyle w:val="TableBodyText"/>
            </w:pPr>
            <w:r>
              <w:t>None.</w:t>
            </w:r>
          </w:p>
        </w:tc>
      </w:tr>
      <w:tr w:rsidR="00FB1433" w:rsidTr="00FB1433">
        <w:tc>
          <w:tcPr>
            <w:tcW w:w="0" w:type="auto"/>
          </w:tcPr>
          <w:p w:rsidR="00FB1433" w:rsidRDefault="003A31FC">
            <w:pPr>
              <w:pStyle w:val="TableBodyText"/>
            </w:pPr>
            <w:r>
              <w:t>3</w:t>
            </w:r>
          </w:p>
        </w:tc>
        <w:tc>
          <w:tcPr>
            <w:tcW w:w="0" w:type="auto"/>
          </w:tcPr>
          <w:p w:rsidR="00FB1433" w:rsidRDefault="003A31FC">
            <w:pPr>
              <w:pStyle w:val="TableBodyText"/>
            </w:pPr>
            <w:r>
              <w:t>The specified folder is the Recipient information folder, which canno</w:t>
            </w:r>
            <w:r>
              <w:t>t be updated by the client.</w:t>
            </w:r>
          </w:p>
        </w:tc>
        <w:tc>
          <w:tcPr>
            <w:tcW w:w="0" w:type="auto"/>
          </w:tcPr>
          <w:p w:rsidR="00FB1433" w:rsidRDefault="003A31FC">
            <w:pPr>
              <w:pStyle w:val="TableBodyText"/>
            </w:pPr>
            <w:r>
              <w:t>The client specified the Recipient information folder, which is a special folder. Special folders cannot be updated.</w:t>
            </w:r>
          </w:p>
        </w:tc>
        <w:tc>
          <w:tcPr>
            <w:tcW w:w="0" w:type="auto"/>
          </w:tcPr>
          <w:p w:rsidR="00FB1433" w:rsidRDefault="003A31FC">
            <w:pPr>
              <w:pStyle w:val="TableBodyText"/>
            </w:pPr>
            <w:r>
              <w:t>Item</w:t>
            </w:r>
          </w:p>
        </w:tc>
        <w:tc>
          <w:tcPr>
            <w:tcW w:w="0" w:type="auto"/>
          </w:tcPr>
          <w:p w:rsidR="00FB1433" w:rsidRDefault="003A31FC">
            <w:pPr>
              <w:pStyle w:val="TableBodyText"/>
            </w:pPr>
            <w:r>
              <w:t>None.</w:t>
            </w:r>
          </w:p>
        </w:tc>
      </w:tr>
      <w:tr w:rsidR="00FB1433" w:rsidTr="00FB1433">
        <w:tc>
          <w:tcPr>
            <w:tcW w:w="0" w:type="auto"/>
          </w:tcPr>
          <w:p w:rsidR="00FB1433" w:rsidRDefault="003A31FC">
            <w:pPr>
              <w:pStyle w:val="TableBodyText"/>
            </w:pPr>
            <w:r>
              <w:t>4</w:t>
            </w:r>
          </w:p>
        </w:tc>
        <w:tc>
          <w:tcPr>
            <w:tcW w:w="0" w:type="auto"/>
          </w:tcPr>
          <w:p w:rsidR="00FB1433" w:rsidRDefault="003A31FC">
            <w:pPr>
              <w:pStyle w:val="TableBodyText"/>
            </w:pPr>
            <w:r>
              <w:t>The specified folder does not exist.</w:t>
            </w:r>
          </w:p>
        </w:tc>
        <w:tc>
          <w:tcPr>
            <w:tcW w:w="0" w:type="auto"/>
          </w:tcPr>
          <w:p w:rsidR="00FB1433" w:rsidRDefault="003A31FC">
            <w:pPr>
              <w:pStyle w:val="TableBodyText"/>
            </w:pPr>
            <w:r>
              <w:t xml:space="preserve">Client specified a nonexistent folder in a </w:t>
            </w:r>
            <w:r>
              <w:rPr>
                <w:b/>
              </w:rPr>
              <w:t>FolderUpdate</w:t>
            </w:r>
            <w:r>
              <w:t xml:space="preserve"> command request.</w:t>
            </w:r>
          </w:p>
        </w:tc>
        <w:tc>
          <w:tcPr>
            <w:tcW w:w="0" w:type="auto"/>
          </w:tcPr>
          <w:p w:rsidR="00FB1433" w:rsidRDefault="003A31FC">
            <w:pPr>
              <w:pStyle w:val="TableBodyText"/>
            </w:pPr>
            <w:r>
              <w:t>Item</w:t>
            </w:r>
          </w:p>
        </w:tc>
        <w:tc>
          <w:tcPr>
            <w:tcW w:w="0" w:type="auto"/>
          </w:tcPr>
          <w:p w:rsidR="00FB1433" w:rsidRDefault="003A31FC">
            <w:pPr>
              <w:pStyle w:val="TableBodyText"/>
            </w:pPr>
            <w:r>
              <w:t xml:space="preserve">Issue a </w:t>
            </w:r>
            <w:r>
              <w:rPr>
                <w:b/>
              </w:rPr>
              <w:t>FolderSync</w:t>
            </w:r>
            <w:r>
              <w:t xml:space="preserve"> command (section </w:t>
            </w:r>
            <w:hyperlink w:anchor="Section_e4dc4ff8cf5a41d9abb86188068b0b9b" w:history="1">
              <w:r>
                <w:rPr>
                  <w:rStyle w:val="Hyperlink"/>
                </w:rPr>
                <w:t>2.2.1.5</w:t>
              </w:r>
            </w:hyperlink>
            <w:r>
              <w:t>) for the new hierarchy.</w:t>
            </w:r>
          </w:p>
        </w:tc>
      </w:tr>
      <w:tr w:rsidR="00FB1433" w:rsidTr="00FB1433">
        <w:tc>
          <w:tcPr>
            <w:tcW w:w="0" w:type="auto"/>
          </w:tcPr>
          <w:p w:rsidR="00FB1433" w:rsidRDefault="003A31FC">
            <w:pPr>
              <w:pStyle w:val="TableBodyText"/>
            </w:pPr>
            <w:r>
              <w:t>5</w:t>
            </w:r>
          </w:p>
        </w:tc>
        <w:tc>
          <w:tcPr>
            <w:tcW w:w="0" w:type="auto"/>
          </w:tcPr>
          <w:p w:rsidR="00FB1433" w:rsidRDefault="003A31FC">
            <w:pPr>
              <w:pStyle w:val="TableBodyText"/>
            </w:pPr>
            <w:r>
              <w:t>The specified parent folder was not found.</w:t>
            </w:r>
          </w:p>
        </w:tc>
        <w:tc>
          <w:tcPr>
            <w:tcW w:w="0" w:type="auto"/>
          </w:tcPr>
          <w:p w:rsidR="00FB1433" w:rsidRDefault="003A31FC">
            <w:pPr>
              <w:pStyle w:val="TableBodyText"/>
            </w:pPr>
            <w:r>
              <w:t xml:space="preserve">Client specified a nonexistent folder in a </w:t>
            </w:r>
            <w:r>
              <w:rPr>
                <w:b/>
              </w:rPr>
              <w:t>FolderUpdate</w:t>
            </w:r>
            <w:r>
              <w:t xml:space="preserve"> command request.</w:t>
            </w:r>
          </w:p>
        </w:tc>
        <w:tc>
          <w:tcPr>
            <w:tcW w:w="0" w:type="auto"/>
          </w:tcPr>
          <w:p w:rsidR="00FB1433" w:rsidRDefault="003A31FC">
            <w:pPr>
              <w:pStyle w:val="TableBodyText"/>
            </w:pPr>
            <w:r>
              <w:t>Item</w:t>
            </w:r>
          </w:p>
        </w:tc>
        <w:tc>
          <w:tcPr>
            <w:tcW w:w="0" w:type="auto"/>
          </w:tcPr>
          <w:p w:rsidR="00FB1433" w:rsidRDefault="003A31FC">
            <w:pPr>
              <w:pStyle w:val="TableBodyText"/>
            </w:pPr>
            <w:r>
              <w:t xml:space="preserve">Issue a </w:t>
            </w:r>
            <w:r>
              <w:rPr>
                <w:b/>
              </w:rPr>
              <w:t>FolderSync</w:t>
            </w:r>
            <w:r>
              <w:t xml:space="preserve"> command for the new hierarchy.</w:t>
            </w:r>
          </w:p>
        </w:tc>
      </w:tr>
      <w:tr w:rsidR="00FB1433" w:rsidTr="00FB1433">
        <w:tc>
          <w:tcPr>
            <w:tcW w:w="0" w:type="auto"/>
          </w:tcPr>
          <w:p w:rsidR="00FB1433" w:rsidRDefault="003A31FC">
            <w:pPr>
              <w:pStyle w:val="TableBodyText"/>
            </w:pPr>
            <w:r>
              <w:t>6</w:t>
            </w:r>
          </w:p>
        </w:tc>
        <w:tc>
          <w:tcPr>
            <w:tcW w:w="0" w:type="auto"/>
          </w:tcPr>
          <w:p w:rsidR="00FB1433" w:rsidRDefault="003A31FC">
            <w:pPr>
              <w:pStyle w:val="TableBodyText"/>
            </w:pPr>
            <w:r>
              <w:t>An error occurred on the server.</w:t>
            </w:r>
          </w:p>
        </w:tc>
        <w:tc>
          <w:tcPr>
            <w:tcW w:w="0" w:type="auto"/>
          </w:tcPr>
          <w:p w:rsidR="00FB1433" w:rsidRDefault="003A31FC">
            <w:pPr>
              <w:pStyle w:val="TableBodyText"/>
            </w:pPr>
            <w:r>
              <w:t>Server misconfiguration, temporary system issue, or bad item. This is frequently a transient condition.</w:t>
            </w:r>
          </w:p>
        </w:tc>
        <w:tc>
          <w:tcPr>
            <w:tcW w:w="0" w:type="auto"/>
          </w:tcPr>
          <w:p w:rsidR="00FB1433" w:rsidRDefault="003A31FC">
            <w:pPr>
              <w:pStyle w:val="TableBodyText"/>
            </w:pPr>
            <w:r>
              <w:t>Global</w:t>
            </w:r>
          </w:p>
        </w:tc>
        <w:tc>
          <w:tcPr>
            <w:tcW w:w="0" w:type="auto"/>
          </w:tcPr>
          <w:p w:rsidR="00FB1433" w:rsidRDefault="003A31FC">
            <w:pPr>
              <w:pStyle w:val="TableBodyText"/>
            </w:pPr>
            <w:r>
              <w:t xml:space="preserve">Retry the </w:t>
            </w:r>
            <w:r>
              <w:rPr>
                <w:b/>
              </w:rPr>
              <w:t>FolderUpdate</w:t>
            </w:r>
            <w:r>
              <w:t xml:space="preserve"> command. If c</w:t>
            </w:r>
            <w:r>
              <w:t>ontinued attempts to synchronization fail, consider returning to synchronization key 0.</w:t>
            </w:r>
          </w:p>
        </w:tc>
      </w:tr>
      <w:tr w:rsidR="00FB1433" w:rsidTr="00FB1433">
        <w:tc>
          <w:tcPr>
            <w:tcW w:w="0" w:type="auto"/>
          </w:tcPr>
          <w:p w:rsidR="00FB1433" w:rsidRDefault="003A31FC">
            <w:pPr>
              <w:pStyle w:val="TableBodyText"/>
            </w:pPr>
            <w:r>
              <w:t>9</w:t>
            </w:r>
          </w:p>
        </w:tc>
        <w:tc>
          <w:tcPr>
            <w:tcW w:w="0" w:type="auto"/>
          </w:tcPr>
          <w:p w:rsidR="00FB1433" w:rsidRDefault="003A31FC">
            <w:pPr>
              <w:pStyle w:val="TableBodyText"/>
            </w:pPr>
            <w:r>
              <w:t>Synchronization key mismatch or invalid synchronization key.</w:t>
            </w:r>
          </w:p>
        </w:tc>
        <w:tc>
          <w:tcPr>
            <w:tcW w:w="0" w:type="auto"/>
          </w:tcPr>
          <w:p w:rsidR="00FB1433" w:rsidRDefault="003A31FC">
            <w:pPr>
              <w:pStyle w:val="TableBodyText"/>
            </w:pPr>
            <w:r>
              <w:t>The client sent a malformed or mismatched synchronization key, or the synchronization state is corrupted</w:t>
            </w:r>
            <w:r>
              <w:t xml:space="preserve"> on the server.</w:t>
            </w:r>
          </w:p>
        </w:tc>
        <w:tc>
          <w:tcPr>
            <w:tcW w:w="0" w:type="auto"/>
          </w:tcPr>
          <w:p w:rsidR="00FB1433" w:rsidRDefault="003A31FC">
            <w:pPr>
              <w:pStyle w:val="TableBodyText"/>
            </w:pPr>
            <w:r>
              <w:t>Global</w:t>
            </w:r>
          </w:p>
        </w:tc>
        <w:tc>
          <w:tcPr>
            <w:tcW w:w="0" w:type="auto"/>
          </w:tcPr>
          <w:p w:rsidR="00FB1433" w:rsidRDefault="003A31FC">
            <w:pPr>
              <w:pStyle w:val="TableBodyText"/>
            </w:pPr>
            <w:r>
              <w:t xml:space="preserve">Issue a </w:t>
            </w:r>
            <w:r>
              <w:rPr>
                <w:b/>
              </w:rPr>
              <w:t>FolderSync</w:t>
            </w:r>
            <w:r>
              <w:t xml:space="preserve"> command request with a synchronization key of 0.</w:t>
            </w:r>
          </w:p>
        </w:tc>
      </w:tr>
      <w:tr w:rsidR="00FB1433" w:rsidTr="00FB1433">
        <w:tc>
          <w:tcPr>
            <w:tcW w:w="0" w:type="auto"/>
          </w:tcPr>
          <w:p w:rsidR="00FB1433" w:rsidRDefault="003A31FC">
            <w:pPr>
              <w:pStyle w:val="TableBodyText"/>
            </w:pPr>
            <w:r>
              <w:t>10</w:t>
            </w:r>
          </w:p>
        </w:tc>
        <w:tc>
          <w:tcPr>
            <w:tcW w:w="0" w:type="auto"/>
          </w:tcPr>
          <w:p w:rsidR="00FB1433" w:rsidRDefault="003A31FC">
            <w:pPr>
              <w:pStyle w:val="TableBodyText"/>
            </w:pPr>
            <w:r>
              <w:t>Incorrectly formatted request.</w:t>
            </w:r>
          </w:p>
        </w:tc>
        <w:tc>
          <w:tcPr>
            <w:tcW w:w="0" w:type="auto"/>
          </w:tcPr>
          <w:p w:rsidR="00FB1433" w:rsidRDefault="003A31FC">
            <w:pPr>
              <w:pStyle w:val="TableBodyText"/>
            </w:pPr>
            <w:r>
              <w:t xml:space="preserve">The client sent a </w:t>
            </w:r>
            <w:r>
              <w:rPr>
                <w:b/>
              </w:rPr>
              <w:t>FolderUpdate</w:t>
            </w:r>
            <w:r>
              <w:t xml:space="preserve"> command request that contains a semantic error.</w:t>
            </w:r>
          </w:p>
        </w:tc>
        <w:tc>
          <w:tcPr>
            <w:tcW w:w="0" w:type="auto"/>
          </w:tcPr>
          <w:p w:rsidR="00FB1433" w:rsidRDefault="003A31FC">
            <w:pPr>
              <w:pStyle w:val="TableBodyText"/>
            </w:pPr>
            <w:r>
              <w:t>Global</w:t>
            </w:r>
          </w:p>
        </w:tc>
        <w:tc>
          <w:tcPr>
            <w:tcW w:w="0" w:type="auto"/>
          </w:tcPr>
          <w:p w:rsidR="00FB1433" w:rsidRDefault="003A31FC">
            <w:pPr>
              <w:pStyle w:val="TableBodyText"/>
            </w:pPr>
            <w:r>
              <w:t>Double-check the request for accuracy.</w:t>
            </w:r>
          </w:p>
        </w:tc>
      </w:tr>
      <w:tr w:rsidR="00FB1433" w:rsidTr="00FB1433">
        <w:tc>
          <w:tcPr>
            <w:tcW w:w="0" w:type="auto"/>
          </w:tcPr>
          <w:p w:rsidR="00FB1433" w:rsidRDefault="003A31FC">
            <w:pPr>
              <w:pStyle w:val="TableBodyText"/>
            </w:pPr>
            <w:r>
              <w:t>11</w:t>
            </w:r>
          </w:p>
        </w:tc>
        <w:tc>
          <w:tcPr>
            <w:tcW w:w="0" w:type="auto"/>
          </w:tcPr>
          <w:p w:rsidR="00FB1433" w:rsidRDefault="003A31FC">
            <w:pPr>
              <w:pStyle w:val="TableBodyText"/>
            </w:pPr>
            <w:r>
              <w:t>A</w:t>
            </w:r>
            <w:r>
              <w:t>n unknown error occurred.</w:t>
            </w:r>
          </w:p>
        </w:tc>
        <w:tc>
          <w:tcPr>
            <w:tcW w:w="0" w:type="auto"/>
          </w:tcPr>
          <w:p w:rsidR="00FB1433" w:rsidRDefault="003A31FC">
            <w:pPr>
              <w:pStyle w:val="TableBodyText"/>
            </w:pPr>
            <w:r>
              <w:t>Unusual back-end issue.</w:t>
            </w:r>
          </w:p>
        </w:tc>
        <w:tc>
          <w:tcPr>
            <w:tcW w:w="0" w:type="auto"/>
          </w:tcPr>
          <w:p w:rsidR="00FB1433" w:rsidRDefault="003A31FC">
            <w:pPr>
              <w:pStyle w:val="TableBodyText"/>
            </w:pPr>
            <w:r>
              <w:t>Global</w:t>
            </w:r>
          </w:p>
        </w:tc>
        <w:tc>
          <w:tcPr>
            <w:tcW w:w="0" w:type="auto"/>
          </w:tcPr>
          <w:p w:rsidR="00FB1433" w:rsidRDefault="003A31FC">
            <w:pPr>
              <w:pStyle w:val="TableBodyText"/>
            </w:pPr>
            <w:r>
              <w:t>None.</w:t>
            </w:r>
          </w:p>
        </w:tc>
      </w:tr>
    </w:tbl>
    <w:p w:rsidR="00FB1433" w:rsidRDefault="00FB1433"/>
    <w:p w:rsidR="00FB1433" w:rsidRDefault="003A31FC">
      <w:r>
        <w:rPr>
          <w:b/>
        </w:rPr>
        <w:t>Protocol Versions</w:t>
      </w:r>
    </w:p>
    <w:p w:rsidR="00FB1433" w:rsidRDefault="003A31FC">
      <w:r>
        <w:lastRenderedPageBreak/>
        <w:t>The following table specifies the protocol versions that support this element. The client indicates the protocol version being used by setting either the MS-ASProtocolVersio</w:t>
      </w:r>
      <w:r>
        <w:t xml:space="preserve">n header, as specified in </w:t>
      </w:r>
      <w:hyperlink r:id="rId75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895" w:name="section_e6c4428180be441fab6a635f7b66ed4a"/>
      <w:bookmarkStart w:id="896" w:name="_Toc95366568"/>
      <w:r>
        <w:t>Status (GetItemEstimate)</w:t>
      </w:r>
      <w:bookmarkEnd w:id="895"/>
      <w:bookmarkEnd w:id="896"/>
    </w:p>
    <w:p w:rsidR="00FB1433" w:rsidRDefault="003A31FC">
      <w:r>
        <w:t xml:space="preserve">The </w:t>
      </w:r>
      <w:r>
        <w:rPr>
          <w:b/>
        </w:rPr>
        <w:t>Status</w:t>
      </w:r>
      <w:r>
        <w:t xml:space="preserve"> element is a required child element of the </w:t>
      </w:r>
      <w:r>
        <w:rPr>
          <w:b/>
        </w:rPr>
        <w:t xml:space="preserve">Response </w:t>
      </w:r>
      <w:r>
        <w:t xml:space="preserve">element and an optional child element of the </w:t>
      </w:r>
      <w:r>
        <w:rPr>
          <w:b/>
        </w:rPr>
        <w:t>GetItemEstimate</w:t>
      </w:r>
      <w:r>
        <w:t xml:space="preserve"> element in </w:t>
      </w:r>
      <w:r>
        <w:rPr>
          <w:b/>
        </w:rPr>
        <w:t xml:space="preserve">GetItemEstimate </w:t>
      </w:r>
      <w:r>
        <w:t xml:space="preserve">command responses that indicates the success or failure of part or all of a </w:t>
      </w:r>
      <w:r>
        <w:rPr>
          <w:b/>
        </w:rPr>
        <w:t>GetItemEstimate</w:t>
      </w:r>
      <w:r>
        <w:t xml:space="preserve"> command request (section </w:t>
      </w:r>
      <w:hyperlink w:anchor="Section_da8fa0da4b124959890d7e5065962642" w:history="1">
        <w:r>
          <w:rPr>
            <w:rStyle w:val="Hyperlink"/>
          </w:rPr>
          <w:t>2.2.1.9</w:t>
        </w:r>
      </w:hyperlink>
      <w:r>
        <w:t>).</w:t>
      </w:r>
    </w:p>
    <w:p w:rsidR="00FB1433" w:rsidRDefault="003A31FC">
      <w:r>
        <w:t>Elements referenced in this section are defined in th</w:t>
      </w:r>
      <w:r>
        <w:t xml:space="preserve">e </w:t>
      </w:r>
      <w:r>
        <w:rPr>
          <w:b/>
        </w:rPr>
        <w:t>GetItemEstimate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502"/>
        <w:gridCol w:w="2405"/>
        <w:gridCol w:w="1271"/>
        <w:gridCol w:w="1969"/>
        <w:gridCol w:w="132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GetItemEstimate </w:t>
            </w:r>
            <w:r>
              <w:t>command response</w:t>
            </w:r>
          </w:p>
        </w:tc>
        <w:tc>
          <w:tcPr>
            <w:tcW w:w="0" w:type="auto"/>
          </w:tcPr>
          <w:p w:rsidR="00FB1433" w:rsidRDefault="003A31FC">
            <w:pPr>
              <w:pStyle w:val="TableBodyText"/>
            </w:pPr>
            <w:r>
              <w:rPr>
                <w:b/>
              </w:rPr>
              <w:t xml:space="preserve">GetItemEstimate </w:t>
            </w:r>
            <w:r>
              <w:t xml:space="preserve">(section </w:t>
            </w:r>
            <w:hyperlink w:anchor="Section_3ad692de540247c5a3f19b4b0b1430bb" w:history="1">
              <w:r>
                <w:rPr>
                  <w:rStyle w:val="Hyperlink"/>
                </w:rPr>
                <w:t>2.2.3.85</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r>
              <w:t xml:space="preserve"> (</w:t>
            </w:r>
            <w:hyperlink r:id="rId753" w:anchor="Section_dcfe20e1cb36457f8c7be5c61351f7d3">
              <w:r>
                <w:rPr>
                  <w:rStyle w:val="Hyperlink"/>
                </w:rPr>
                <w:t>[MS-ASDTYPE]</w:t>
              </w:r>
            </w:hyperlink>
            <w:r>
              <w:t xml:space="preserve"> section 2.6)</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pPr>
            <w:r>
              <w:rPr>
                <w:b/>
              </w:rPr>
              <w:t xml:space="preserve">GetItemEstimate </w:t>
            </w:r>
            <w:r>
              <w:t xml:space="preserve">command response </w:t>
            </w:r>
          </w:p>
        </w:tc>
        <w:tc>
          <w:tcPr>
            <w:tcW w:w="0" w:type="auto"/>
          </w:tcPr>
          <w:p w:rsidR="00FB1433" w:rsidRDefault="003A31FC">
            <w:pPr>
              <w:pStyle w:val="TableBodyText"/>
            </w:pPr>
            <w:r>
              <w:rPr>
                <w:b/>
              </w:rPr>
              <w:t>Response</w:t>
            </w:r>
            <w:r>
              <w:t xml:space="preserve"> (section </w:t>
            </w:r>
            <w:hyperlink w:anchor="Section_a6f8ed75f9c643f9b223fb42483dc988" w:history="1">
              <w:r>
                <w:rPr>
                  <w:rStyle w:val="Hyperlink"/>
                </w:rPr>
                <w:t>2.2.3.153.3</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p>
        </w:tc>
        <w:tc>
          <w:tcPr>
            <w:tcW w:w="0" w:type="auto"/>
          </w:tcPr>
          <w:p w:rsidR="00FB1433" w:rsidRDefault="003A31FC">
            <w:pPr>
              <w:pStyle w:val="TableBodyText"/>
            </w:pPr>
            <w:r>
              <w:t>1…1 (required)</w:t>
            </w:r>
          </w:p>
        </w:tc>
      </w:tr>
    </w:tbl>
    <w:p w:rsidR="00FB1433" w:rsidRDefault="003A31FC">
      <w:r>
        <w:t xml:space="preserve">If the entire request command fails, the </w:t>
      </w:r>
      <w:r>
        <w:rPr>
          <w:b/>
        </w:rPr>
        <w:t>Status</w:t>
      </w:r>
      <w:r>
        <w:t xml:space="preserve"> element is present as a </w:t>
      </w:r>
      <w:r>
        <w:t xml:space="preserve">child of the </w:t>
      </w:r>
      <w:r>
        <w:rPr>
          <w:b/>
        </w:rPr>
        <w:t xml:space="preserve">GetItemEstimate </w:t>
      </w:r>
      <w:r>
        <w:t xml:space="preserve">element and contains a value that indicates the type of global failure. However, if the failure occurs at the </w:t>
      </w:r>
      <w:r>
        <w:rPr>
          <w:b/>
        </w:rPr>
        <w:t>Collection</w:t>
      </w:r>
      <w:r>
        <w:t xml:space="preserve"> (section </w:t>
      </w:r>
      <w:hyperlink w:anchor="Section_e76d7863a30e4c3fbb7515f274bd6ece" w:history="1">
        <w:r>
          <w:rPr>
            <w:rStyle w:val="Hyperlink"/>
          </w:rPr>
          <w:t>2.2.3.29.1</w:t>
        </w:r>
      </w:hyperlink>
      <w:r>
        <w:t xml:space="preserve">) level, a </w:t>
      </w:r>
      <w:r>
        <w:rPr>
          <w:b/>
        </w:rPr>
        <w:t>Status</w:t>
      </w:r>
      <w:r>
        <w:t xml:space="preserve"> value is returned per </w:t>
      </w:r>
      <w:r>
        <w:rPr>
          <w:b/>
        </w:rPr>
        <w:t>Collection</w:t>
      </w:r>
      <w:r>
        <w:t xml:space="preserve"> as a child of the </w:t>
      </w:r>
      <w:r>
        <w:rPr>
          <w:b/>
        </w:rPr>
        <w:t xml:space="preserve">Response </w:t>
      </w:r>
      <w:r>
        <w:t>element.</w:t>
      </w:r>
    </w:p>
    <w:p w:rsidR="00FB1433" w:rsidRDefault="003A31FC">
      <w:r>
        <w:t xml:space="preserve">The following table lists the status codes for the </w:t>
      </w:r>
      <w:r>
        <w:rPr>
          <w:b/>
        </w:rPr>
        <w:t>GetItemEstimate</w:t>
      </w:r>
      <w:r>
        <w:t xml:space="preserve"> command (section 2.2.1.9). For information about the scope of the status value and for status values common to all Acti</w:t>
      </w:r>
      <w:r>
        <w:t xml:space="preserve">veSync commands, see section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735"/>
        <w:gridCol w:w="1905"/>
        <w:gridCol w:w="3038"/>
        <w:gridCol w:w="766"/>
        <w:gridCol w:w="3031"/>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Value</w:t>
            </w:r>
          </w:p>
        </w:tc>
        <w:tc>
          <w:tcPr>
            <w:tcW w:w="0" w:type="auto"/>
          </w:tcPr>
          <w:p w:rsidR="00FB1433" w:rsidRDefault="003A31FC">
            <w:pPr>
              <w:pStyle w:val="TableHeaderText"/>
            </w:pPr>
            <w:r>
              <w:t>Meaning</w:t>
            </w:r>
          </w:p>
        </w:tc>
        <w:tc>
          <w:tcPr>
            <w:tcW w:w="0" w:type="auto"/>
          </w:tcPr>
          <w:p w:rsidR="00FB1433" w:rsidRDefault="003A31FC">
            <w:pPr>
              <w:pStyle w:val="TableHeaderText"/>
            </w:pPr>
            <w:r>
              <w:t>Cause</w:t>
            </w:r>
          </w:p>
        </w:tc>
        <w:tc>
          <w:tcPr>
            <w:tcW w:w="0" w:type="auto"/>
          </w:tcPr>
          <w:p w:rsidR="00FB1433" w:rsidRDefault="003A31FC">
            <w:pPr>
              <w:pStyle w:val="TableHeaderText"/>
            </w:pPr>
            <w:r>
              <w:t>Scope</w:t>
            </w:r>
          </w:p>
        </w:tc>
        <w:tc>
          <w:tcPr>
            <w:tcW w:w="0" w:type="auto"/>
          </w:tcPr>
          <w:p w:rsidR="00FB1433" w:rsidRDefault="003A31FC">
            <w:pPr>
              <w:pStyle w:val="TableHeaderText"/>
            </w:pPr>
            <w:r>
              <w:t>Resolution</w:t>
            </w:r>
          </w:p>
        </w:tc>
      </w:tr>
      <w:tr w:rsidR="00FB1433" w:rsidTr="00FB1433">
        <w:tc>
          <w:tcPr>
            <w:tcW w:w="0" w:type="auto"/>
          </w:tcPr>
          <w:p w:rsidR="00FB1433" w:rsidRDefault="003A31FC">
            <w:pPr>
              <w:pStyle w:val="TableBodyText"/>
            </w:pPr>
            <w:r>
              <w:t>1</w:t>
            </w:r>
          </w:p>
        </w:tc>
        <w:tc>
          <w:tcPr>
            <w:tcW w:w="0" w:type="auto"/>
          </w:tcPr>
          <w:p w:rsidR="00FB1433" w:rsidRDefault="003A31FC">
            <w:pPr>
              <w:pStyle w:val="TableBodyText"/>
            </w:pPr>
            <w:r>
              <w:t>Success.</w:t>
            </w:r>
          </w:p>
        </w:tc>
        <w:tc>
          <w:tcPr>
            <w:tcW w:w="0" w:type="auto"/>
          </w:tcPr>
          <w:p w:rsidR="00FB1433" w:rsidRDefault="003A31FC">
            <w:pPr>
              <w:pStyle w:val="TableBodyText"/>
            </w:pPr>
            <w:r>
              <w:t>Server successfully completed command.</w:t>
            </w:r>
          </w:p>
        </w:tc>
        <w:tc>
          <w:tcPr>
            <w:tcW w:w="0" w:type="auto"/>
          </w:tcPr>
          <w:p w:rsidR="00FB1433" w:rsidRDefault="003A31FC">
            <w:pPr>
              <w:pStyle w:val="TableBodyText"/>
            </w:pPr>
            <w:r>
              <w:t>Global</w:t>
            </w:r>
          </w:p>
        </w:tc>
        <w:tc>
          <w:tcPr>
            <w:tcW w:w="0" w:type="auto"/>
          </w:tcPr>
          <w:p w:rsidR="00FB1433" w:rsidRDefault="003A31FC">
            <w:pPr>
              <w:pStyle w:val="TableBodyText"/>
            </w:pPr>
            <w:r>
              <w:t>None.</w:t>
            </w:r>
          </w:p>
        </w:tc>
      </w:tr>
      <w:tr w:rsidR="00FB1433" w:rsidTr="00FB1433">
        <w:tc>
          <w:tcPr>
            <w:tcW w:w="0" w:type="auto"/>
          </w:tcPr>
          <w:p w:rsidR="00FB1433" w:rsidRDefault="003A31FC">
            <w:pPr>
              <w:pStyle w:val="TableBodyText"/>
            </w:pPr>
            <w:r>
              <w:t>2</w:t>
            </w:r>
          </w:p>
        </w:tc>
        <w:tc>
          <w:tcPr>
            <w:tcW w:w="0" w:type="auto"/>
          </w:tcPr>
          <w:p w:rsidR="00FB1433" w:rsidRDefault="003A31FC">
            <w:pPr>
              <w:pStyle w:val="TableBodyText"/>
            </w:pPr>
            <w:r>
              <w:t xml:space="preserve">A collection was invalid or one of the specified </w:t>
            </w:r>
            <w:r>
              <w:t>collection IDs was invalid.</w:t>
            </w:r>
            <w:r>
              <w:rPr>
                <w:rStyle w:val="FootnoteReference"/>
              </w:rPr>
              <w:t xml:space="preserve"> </w:t>
            </w:r>
          </w:p>
        </w:tc>
        <w:tc>
          <w:tcPr>
            <w:tcW w:w="0" w:type="auto"/>
          </w:tcPr>
          <w:p w:rsidR="00FB1433" w:rsidRDefault="003A31FC">
            <w:pPr>
              <w:pStyle w:val="TableBodyText"/>
            </w:pPr>
            <w:r>
              <w:t>One or more of the specified folders does not exist or an incorrect folder was requested.</w:t>
            </w:r>
          </w:p>
        </w:tc>
        <w:tc>
          <w:tcPr>
            <w:tcW w:w="0" w:type="auto"/>
          </w:tcPr>
          <w:p w:rsidR="00FB1433" w:rsidRDefault="003A31FC">
            <w:pPr>
              <w:pStyle w:val="TableBodyText"/>
            </w:pPr>
            <w:r>
              <w:t>Item</w:t>
            </w:r>
          </w:p>
        </w:tc>
        <w:tc>
          <w:tcPr>
            <w:tcW w:w="0" w:type="auto"/>
          </w:tcPr>
          <w:p w:rsidR="00FB1433" w:rsidRDefault="003A31FC">
            <w:pPr>
              <w:pStyle w:val="TableBodyText"/>
            </w:pPr>
            <w:r>
              <w:t xml:space="preserve">Issue a </w:t>
            </w:r>
            <w:r>
              <w:rPr>
                <w:b/>
              </w:rPr>
              <w:t>FolderSync</w:t>
            </w:r>
            <w:r>
              <w:t xml:space="preserve"> command (section </w:t>
            </w:r>
            <w:hyperlink w:anchor="Section_e4dc4ff8cf5a41d9abb86188068b0b9b" w:history="1">
              <w:r>
                <w:rPr>
                  <w:rStyle w:val="Hyperlink"/>
                </w:rPr>
                <w:t>2.2.1.5</w:t>
              </w:r>
            </w:hyperlink>
            <w:r>
              <w:t>) to get the new hierarchy. T</w:t>
            </w:r>
            <w:r>
              <w:t>hen retry with a valid collection or collection ID.</w:t>
            </w:r>
          </w:p>
        </w:tc>
      </w:tr>
      <w:tr w:rsidR="00FB1433" w:rsidTr="00FB1433">
        <w:tc>
          <w:tcPr>
            <w:tcW w:w="0" w:type="auto"/>
          </w:tcPr>
          <w:p w:rsidR="00FB1433" w:rsidRDefault="003A31FC">
            <w:pPr>
              <w:pStyle w:val="TableBodyText"/>
            </w:pPr>
            <w:r>
              <w:lastRenderedPageBreak/>
              <w:t>3</w:t>
            </w:r>
          </w:p>
        </w:tc>
        <w:tc>
          <w:tcPr>
            <w:tcW w:w="0" w:type="auto"/>
          </w:tcPr>
          <w:p w:rsidR="00FB1433" w:rsidRDefault="003A31FC">
            <w:pPr>
              <w:pStyle w:val="TableBodyText"/>
            </w:pPr>
            <w:r>
              <w:t>The synchronization state has not been primed.</w:t>
            </w:r>
          </w:p>
        </w:tc>
        <w:tc>
          <w:tcPr>
            <w:tcW w:w="0" w:type="auto"/>
          </w:tcPr>
          <w:p w:rsidR="00FB1433" w:rsidRDefault="003A31FC">
            <w:pPr>
              <w:pStyle w:val="TableBodyText"/>
            </w:pPr>
            <w:r>
              <w:t xml:space="preserve">The client has issued a </w:t>
            </w:r>
            <w:r>
              <w:rPr>
                <w:b/>
              </w:rPr>
              <w:t>GetItemEstimate</w:t>
            </w:r>
            <w:r>
              <w:t xml:space="preserve"> command without first issuing a </w:t>
            </w:r>
            <w:r>
              <w:rPr>
                <w:b/>
              </w:rPr>
              <w:t>Sync</w:t>
            </w:r>
            <w:r>
              <w:t xml:space="preserve"> command request (section </w:t>
            </w:r>
            <w:hyperlink w:anchor="Section_89449dc4678c4deb9be2e1dbbc43e2f5" w:history="1">
              <w:r>
                <w:rPr>
                  <w:rStyle w:val="Hyperlink"/>
                </w:rPr>
                <w:t>2.2.1.21</w:t>
              </w:r>
            </w:hyperlink>
            <w:r>
              <w:t xml:space="preserve">) with an </w:t>
            </w:r>
            <w:r>
              <w:rPr>
                <w:b/>
              </w:rPr>
              <w:t>airsync:SyncKey</w:t>
            </w:r>
            <w:r>
              <w:t xml:space="preserve"> element (section </w:t>
            </w:r>
            <w:hyperlink w:anchor="Section_bb649593c793415e912ee7da9b7319bf" w:history="1">
              <w:r>
                <w:rPr>
                  <w:rStyle w:val="Hyperlink"/>
                </w:rPr>
                <w:t>2.2.3.181.4</w:t>
              </w:r>
            </w:hyperlink>
            <w:r>
              <w:t>) value of zero (0).</w:t>
            </w:r>
          </w:p>
        </w:tc>
        <w:tc>
          <w:tcPr>
            <w:tcW w:w="0" w:type="auto"/>
          </w:tcPr>
          <w:p w:rsidR="00FB1433" w:rsidRDefault="003A31FC">
            <w:pPr>
              <w:pStyle w:val="TableBodyText"/>
            </w:pPr>
            <w:r>
              <w:t>Item</w:t>
            </w:r>
          </w:p>
        </w:tc>
        <w:tc>
          <w:tcPr>
            <w:tcW w:w="0" w:type="auto"/>
          </w:tcPr>
          <w:p w:rsidR="00FB1433" w:rsidRDefault="003A31FC">
            <w:pPr>
              <w:pStyle w:val="TableBodyText"/>
            </w:pPr>
            <w:r>
              <w:t xml:space="preserve">Issue a </w:t>
            </w:r>
            <w:r>
              <w:rPr>
                <w:b/>
              </w:rPr>
              <w:t>Sync</w:t>
            </w:r>
            <w:r>
              <w:t xml:space="preserve"> command with synchronization key of zero (0) before issuing the </w:t>
            </w:r>
            <w:r>
              <w:rPr>
                <w:b/>
              </w:rPr>
              <w:t>GetItemEstimate</w:t>
            </w:r>
            <w:r>
              <w:t xml:space="preserve"> command</w:t>
            </w:r>
            <w:r>
              <w:t xml:space="preserve"> again.</w:t>
            </w:r>
          </w:p>
        </w:tc>
      </w:tr>
      <w:tr w:rsidR="00FB1433" w:rsidTr="00FB1433">
        <w:tc>
          <w:tcPr>
            <w:tcW w:w="0" w:type="auto"/>
          </w:tcPr>
          <w:p w:rsidR="00FB1433" w:rsidRDefault="003A31FC">
            <w:pPr>
              <w:pStyle w:val="TableBodyText"/>
            </w:pPr>
            <w:r>
              <w:t>4</w:t>
            </w:r>
          </w:p>
        </w:tc>
        <w:tc>
          <w:tcPr>
            <w:tcW w:w="0" w:type="auto"/>
          </w:tcPr>
          <w:p w:rsidR="00FB1433" w:rsidRDefault="003A31FC">
            <w:pPr>
              <w:pStyle w:val="TableBodyText"/>
            </w:pPr>
            <w:r>
              <w:t>The specified synchronization key was invalid.</w:t>
            </w:r>
          </w:p>
        </w:tc>
        <w:tc>
          <w:tcPr>
            <w:tcW w:w="0" w:type="auto"/>
          </w:tcPr>
          <w:p w:rsidR="00FB1433" w:rsidRDefault="003A31FC">
            <w:pPr>
              <w:pStyle w:val="TableBodyText"/>
            </w:pPr>
            <w:r>
              <w:t>Malformed or mismatched synchronization key.</w:t>
            </w:r>
          </w:p>
          <w:p w:rsidR="00FB1433" w:rsidRDefault="003A31FC">
            <w:pPr>
              <w:pStyle w:val="TableBodyText"/>
            </w:pPr>
            <w:r>
              <w:t>—or—</w:t>
            </w:r>
          </w:p>
          <w:p w:rsidR="00FB1433" w:rsidRDefault="003A31FC">
            <w:pPr>
              <w:pStyle w:val="TableBodyText"/>
            </w:pPr>
            <w:r>
              <w:t>The synchronization state is corrupted on the server.</w:t>
            </w:r>
          </w:p>
        </w:tc>
        <w:tc>
          <w:tcPr>
            <w:tcW w:w="0" w:type="auto"/>
          </w:tcPr>
          <w:p w:rsidR="00FB1433" w:rsidRDefault="003A31FC">
            <w:pPr>
              <w:pStyle w:val="TableBodyText"/>
            </w:pPr>
            <w:r>
              <w:t>Global</w:t>
            </w:r>
          </w:p>
        </w:tc>
        <w:tc>
          <w:tcPr>
            <w:tcW w:w="0" w:type="auto"/>
          </w:tcPr>
          <w:p w:rsidR="00FB1433" w:rsidRDefault="003A31FC">
            <w:pPr>
              <w:pStyle w:val="TableBodyText"/>
            </w:pPr>
            <w:r>
              <w:t xml:space="preserve">Issue a successful </w:t>
            </w:r>
            <w:r>
              <w:rPr>
                <w:b/>
              </w:rPr>
              <w:t>Sync</w:t>
            </w:r>
            <w:r>
              <w:t xml:space="preserve"> command prior to issuing the </w:t>
            </w:r>
            <w:r>
              <w:rPr>
                <w:b/>
              </w:rPr>
              <w:t>GetItemEstimate</w:t>
            </w:r>
            <w:r>
              <w:t xml:space="preserve"> command again. If the error is repeated, issue a </w:t>
            </w:r>
            <w:r>
              <w:rPr>
                <w:b/>
              </w:rPr>
              <w:t>Sync</w:t>
            </w:r>
            <w:r>
              <w:t xml:space="preserve"> command with an </w:t>
            </w:r>
            <w:r>
              <w:rPr>
                <w:b/>
              </w:rPr>
              <w:t>airsync:SyncKey</w:t>
            </w:r>
            <w:r>
              <w:t xml:space="preserve"> element value of zero (0).</w:t>
            </w:r>
          </w:p>
        </w:tc>
      </w:tr>
    </w:tbl>
    <w:p w:rsidR="00FB1433" w:rsidRDefault="00FB1433"/>
    <w:p w:rsidR="00FB1433" w:rsidRDefault="003A31FC">
      <w:r>
        <w:rPr>
          <w:b/>
        </w:rPr>
        <w:t>Protocol Versions</w:t>
      </w:r>
    </w:p>
    <w:p w:rsidR="00FB1433" w:rsidRDefault="003A31FC">
      <w:r>
        <w:t>The following table specifies the protocol versions that support this element. The client indicates the protocol version b</w:t>
      </w:r>
      <w:r>
        <w:t xml:space="preserve">eing used by setting either the MS-ASProtocolVersion header, as specified in </w:t>
      </w:r>
      <w:hyperlink r:id="rId754" w:anchor="Section_4cbf28dc287641c69d87ba9db86cd40d">
        <w:r>
          <w:rPr>
            <w:rStyle w:val="Hyperlink"/>
          </w:rPr>
          <w:t>[MS-ASHTTP]</w:t>
        </w:r>
      </w:hyperlink>
      <w:r>
        <w:t xml:space="preserve"> section 2.2.1.1.2.6, or the </w:t>
      </w:r>
      <w:r>
        <w:rPr>
          <w:b/>
        </w:rPr>
        <w:t>Protocol version</w:t>
      </w:r>
      <w:r>
        <w:t xml:space="preserve"> field, as specified in [MS-ASHTTP] sectio</w:t>
      </w:r>
      <w:r>
        <w:t>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897" w:name="section_cfcd14f892814864966dbb11259834e0"/>
      <w:bookmarkStart w:id="898" w:name="_Toc95366569"/>
      <w:r>
        <w:t>Status (ItemOperations)</w:t>
      </w:r>
      <w:bookmarkEnd w:id="897"/>
      <w:bookmarkEnd w:id="898"/>
    </w:p>
    <w:p w:rsidR="00FB1433" w:rsidRDefault="003A31FC">
      <w:r>
        <w:t xml:space="preserve">The </w:t>
      </w:r>
      <w:r>
        <w:rPr>
          <w:b/>
        </w:rPr>
        <w:t>Status</w:t>
      </w:r>
      <w:r>
        <w:t xml:space="preserve"> element is a required child element of the </w:t>
      </w:r>
      <w:r>
        <w:rPr>
          <w:b/>
        </w:rPr>
        <w:t xml:space="preserve">ItemOperations </w:t>
      </w:r>
      <w:r>
        <w:t xml:space="preserve">element, the </w:t>
      </w:r>
      <w:r>
        <w:rPr>
          <w:b/>
        </w:rPr>
        <w:t xml:space="preserve">Move </w:t>
      </w:r>
      <w:r>
        <w:t xml:space="preserve">element, the </w:t>
      </w:r>
      <w:r>
        <w:rPr>
          <w:b/>
        </w:rPr>
        <w:t xml:space="preserve">EmptyFolderContents </w:t>
      </w:r>
      <w:r>
        <w:t xml:space="preserve">element, and the </w:t>
      </w:r>
      <w:r>
        <w:rPr>
          <w:b/>
        </w:rPr>
        <w:t xml:space="preserve">Fetch </w:t>
      </w:r>
      <w:r>
        <w:t xml:space="preserve">element in </w:t>
      </w:r>
      <w:r>
        <w:rPr>
          <w:b/>
        </w:rPr>
        <w:t xml:space="preserve">ItemOperations </w:t>
      </w:r>
      <w:r>
        <w:t xml:space="preserve">command responses. It contains a code that indicates the success or failure of the </w:t>
      </w:r>
      <w:r>
        <w:rPr>
          <w:b/>
        </w:rPr>
        <w:t>ItemOperations</w:t>
      </w:r>
      <w:r>
        <w:t xml:space="preserve"> command request (section </w:t>
      </w:r>
      <w:hyperlink w:anchor="Section_9d4264fb42f547fb81335e68c52dd339" w:history="1">
        <w:r>
          <w:rPr>
            <w:rStyle w:val="Hyperlink"/>
          </w:rPr>
          <w:t>2.2.1.10</w:t>
        </w:r>
      </w:hyperlink>
      <w:r>
        <w:t xml:space="preserve">) and the operations within the </w:t>
      </w:r>
      <w:r>
        <w:rPr>
          <w:b/>
        </w:rPr>
        <w:t>ItemOperations</w:t>
      </w:r>
      <w:r>
        <w:t xml:space="preserve"> command request.</w:t>
      </w:r>
    </w:p>
    <w:p w:rsidR="00FB1433" w:rsidRDefault="003A31FC">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3060"/>
        <w:gridCol w:w="2509"/>
        <w:gridCol w:w="1171"/>
        <w:gridCol w:w="1537"/>
        <w:gridCol w:w="119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ItemOperations </w:t>
            </w:r>
            <w:r>
              <w:t>command response</w:t>
            </w:r>
          </w:p>
        </w:tc>
        <w:tc>
          <w:tcPr>
            <w:tcW w:w="0" w:type="auto"/>
          </w:tcPr>
          <w:p w:rsidR="00FB1433" w:rsidRDefault="003A31FC">
            <w:pPr>
              <w:pStyle w:val="TableBodyText"/>
            </w:pPr>
            <w:r>
              <w:rPr>
                <w:b/>
              </w:rPr>
              <w:t>ItemOperations</w:t>
            </w:r>
            <w:r>
              <w:t xml:space="preserve"> (section </w:t>
            </w:r>
            <w:hyperlink w:anchor="Section_aa329d4e497b4f5388d626ce392dd99e" w:history="1">
              <w:r>
                <w:rPr>
                  <w:rStyle w:val="Hyperlink"/>
                </w:rPr>
                <w:t>2.2.3.94</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r>
              <w:t xml:space="preserve"> (</w:t>
            </w:r>
            <w:hyperlink r:id="rId755" w:anchor="Section_dcfe20e1cb36457f8c7be5c61351f7d3">
              <w:r>
                <w:rPr>
                  <w:rStyle w:val="Hyperlink"/>
                </w:rPr>
                <w:t>[MS-ASDTYPE]</w:t>
              </w:r>
            </w:hyperlink>
            <w:r>
              <w:t xml:space="preserve"> section 2.6)</w:t>
            </w:r>
            <w:r>
              <w:rPr>
                <w:b/>
              </w:rPr>
              <w:t xml:space="preserve"> </w:t>
            </w:r>
          </w:p>
        </w:tc>
        <w:tc>
          <w:tcPr>
            <w:tcW w:w="0" w:type="auto"/>
          </w:tcPr>
          <w:p w:rsidR="00FB1433" w:rsidRDefault="003A31FC">
            <w:pPr>
              <w:pStyle w:val="TableBodyText"/>
            </w:pPr>
            <w:r>
              <w:t xml:space="preserve"> 1...1 </w:t>
            </w:r>
            <w:r>
              <w:t xml:space="preserve"> (required)</w:t>
            </w:r>
          </w:p>
        </w:tc>
      </w:tr>
      <w:tr w:rsidR="00FB1433" w:rsidTr="00FB1433">
        <w:tc>
          <w:tcPr>
            <w:tcW w:w="0" w:type="auto"/>
          </w:tcPr>
          <w:p w:rsidR="00FB1433" w:rsidRDefault="003A31FC">
            <w:pPr>
              <w:pStyle w:val="TableBodyText"/>
              <w:rPr>
                <w:b/>
              </w:rPr>
            </w:pPr>
            <w:r>
              <w:rPr>
                <w:b/>
              </w:rPr>
              <w:lastRenderedPageBreak/>
              <w:t xml:space="preserve">ItemOperations </w:t>
            </w:r>
            <w:r>
              <w:t xml:space="preserve">command response </w:t>
            </w:r>
            <w:r>
              <w:rPr>
                <w:b/>
              </w:rPr>
              <w:t>Move</w:t>
            </w:r>
            <w:r>
              <w:t xml:space="preserve"> operation</w:t>
            </w:r>
          </w:p>
        </w:tc>
        <w:tc>
          <w:tcPr>
            <w:tcW w:w="0" w:type="auto"/>
          </w:tcPr>
          <w:p w:rsidR="00FB1433" w:rsidRDefault="003A31FC">
            <w:pPr>
              <w:pStyle w:val="TableBodyText"/>
            </w:pPr>
            <w:r>
              <w:rPr>
                <w:b/>
              </w:rPr>
              <w:t>Move</w:t>
            </w:r>
            <w:r>
              <w:t xml:space="preserve"> (section </w:t>
            </w:r>
            <w:hyperlink w:anchor="Section_fa51531c650d4baabf3682845e5e89ea" w:history="1">
              <w:r>
                <w:rPr>
                  <w:rStyle w:val="Hyperlink"/>
                </w:rPr>
                <w:t>2.2.3.117.1</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 xml:space="preserve">integer </w:t>
            </w:r>
          </w:p>
        </w:tc>
        <w:tc>
          <w:tcPr>
            <w:tcW w:w="0" w:type="auto"/>
          </w:tcPr>
          <w:p w:rsidR="00FB1433" w:rsidRDefault="003A31FC">
            <w:pPr>
              <w:pStyle w:val="TableBodyText"/>
            </w:pPr>
            <w:r>
              <w:t xml:space="preserve"> 1...1  (required)</w:t>
            </w:r>
          </w:p>
        </w:tc>
      </w:tr>
      <w:tr w:rsidR="00FB1433" w:rsidTr="00FB1433">
        <w:tc>
          <w:tcPr>
            <w:tcW w:w="0" w:type="auto"/>
          </w:tcPr>
          <w:p w:rsidR="00FB1433" w:rsidRDefault="003A31FC">
            <w:pPr>
              <w:pStyle w:val="TableBodyText"/>
              <w:rPr>
                <w:b/>
              </w:rPr>
            </w:pPr>
            <w:r>
              <w:rPr>
                <w:b/>
              </w:rPr>
              <w:t xml:space="preserve">ItemOperations </w:t>
            </w:r>
            <w:r>
              <w:t xml:space="preserve">command response </w:t>
            </w:r>
            <w:r>
              <w:rPr>
                <w:b/>
              </w:rPr>
              <w:t>EmptyFolderContents</w:t>
            </w:r>
            <w:r>
              <w:t xml:space="preserve"> operation</w:t>
            </w:r>
          </w:p>
        </w:tc>
        <w:tc>
          <w:tcPr>
            <w:tcW w:w="0" w:type="auto"/>
          </w:tcPr>
          <w:p w:rsidR="00FB1433" w:rsidRDefault="003A31FC">
            <w:pPr>
              <w:pStyle w:val="TableBodyText"/>
            </w:pPr>
            <w:r>
              <w:rPr>
                <w:b/>
              </w:rPr>
              <w:t>EmptyFolderContents</w:t>
            </w:r>
            <w:r>
              <w:t xml:space="preserve"> (section </w:t>
            </w:r>
            <w:hyperlink w:anchor="Section_bae7d1c9959a4a2e83164dc7f4cc8bb5" w:history="1">
              <w:r>
                <w:rPr>
                  <w:rStyle w:val="Hyperlink"/>
                </w:rPr>
                <w:t>2.2.3.58</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 xml:space="preserve">integer </w:t>
            </w:r>
          </w:p>
        </w:tc>
        <w:tc>
          <w:tcPr>
            <w:tcW w:w="0" w:type="auto"/>
          </w:tcPr>
          <w:p w:rsidR="00FB1433" w:rsidRDefault="003A31FC">
            <w:pPr>
              <w:pStyle w:val="TableBodyText"/>
            </w:pPr>
            <w:r>
              <w:t xml:space="preserve"> 1...1  (required)</w:t>
            </w:r>
          </w:p>
        </w:tc>
      </w:tr>
      <w:tr w:rsidR="00FB1433" w:rsidTr="00FB1433">
        <w:tc>
          <w:tcPr>
            <w:tcW w:w="0" w:type="auto"/>
          </w:tcPr>
          <w:p w:rsidR="00FB1433" w:rsidRDefault="003A31FC">
            <w:pPr>
              <w:pStyle w:val="TableBodyText"/>
              <w:rPr>
                <w:b/>
              </w:rPr>
            </w:pPr>
            <w:r>
              <w:rPr>
                <w:b/>
              </w:rPr>
              <w:t xml:space="preserve">ItemOperations </w:t>
            </w:r>
            <w:r>
              <w:t>command response fetch operation</w:t>
            </w:r>
          </w:p>
        </w:tc>
        <w:tc>
          <w:tcPr>
            <w:tcW w:w="0" w:type="auto"/>
          </w:tcPr>
          <w:p w:rsidR="00FB1433" w:rsidRDefault="003A31FC">
            <w:pPr>
              <w:pStyle w:val="TableBodyText"/>
            </w:pPr>
            <w:r>
              <w:rPr>
                <w:b/>
              </w:rPr>
              <w:t>Fetch</w:t>
            </w:r>
            <w:r>
              <w:t xml:space="preserve"> (section </w:t>
            </w:r>
            <w:hyperlink w:anchor="Section_7782504c43f24cef91472d61ce8aa4e3" w:history="1">
              <w:r>
                <w:rPr>
                  <w:rStyle w:val="Hyperlink"/>
                </w:rPr>
                <w:t>2.2.3.67.1</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 xml:space="preserve">integer </w:t>
            </w:r>
          </w:p>
        </w:tc>
        <w:tc>
          <w:tcPr>
            <w:tcW w:w="0" w:type="auto"/>
          </w:tcPr>
          <w:p w:rsidR="00FB1433" w:rsidRDefault="003A31FC">
            <w:pPr>
              <w:pStyle w:val="TableBodyText"/>
            </w:pPr>
            <w:r>
              <w:t xml:space="preserve"> 1...1  (required)</w:t>
            </w:r>
          </w:p>
        </w:tc>
      </w:tr>
    </w:tbl>
    <w:p w:rsidR="00FB1433" w:rsidRDefault="003A31FC">
      <w:r>
        <w:t xml:space="preserve">The following table lists the status codes for the </w:t>
      </w:r>
      <w:r>
        <w:rPr>
          <w:b/>
        </w:rPr>
        <w:t>ItemOperations</w:t>
      </w:r>
      <w:r>
        <w:t xml:space="preserve"> command (section 2.2.1.10). For information about status values common to all ActiveSync commands, see section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1129"/>
        <w:gridCol w:w="4242"/>
        <w:gridCol w:w="4104"/>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Status code</w:t>
            </w:r>
          </w:p>
        </w:tc>
        <w:tc>
          <w:tcPr>
            <w:tcW w:w="4242" w:type="dxa"/>
          </w:tcPr>
          <w:p w:rsidR="00FB1433" w:rsidRDefault="003A31FC">
            <w:pPr>
              <w:pStyle w:val="TableHeaderText"/>
            </w:pPr>
            <w:r>
              <w:t>Meaning</w:t>
            </w:r>
          </w:p>
        </w:tc>
        <w:tc>
          <w:tcPr>
            <w:tcW w:w="4104" w:type="dxa"/>
          </w:tcPr>
          <w:p w:rsidR="00FB1433" w:rsidRDefault="003A31FC">
            <w:pPr>
              <w:pStyle w:val="TableHeaderText"/>
            </w:pPr>
            <w:r>
              <w:t>Scope</w:t>
            </w:r>
          </w:p>
        </w:tc>
      </w:tr>
      <w:tr w:rsidR="00FB1433" w:rsidTr="00FB1433">
        <w:tc>
          <w:tcPr>
            <w:tcW w:w="0" w:type="auto"/>
          </w:tcPr>
          <w:p w:rsidR="00FB1433" w:rsidRDefault="003A31FC">
            <w:pPr>
              <w:pStyle w:val="TableBodyText"/>
            </w:pPr>
            <w:r>
              <w:t>1</w:t>
            </w:r>
          </w:p>
        </w:tc>
        <w:tc>
          <w:tcPr>
            <w:tcW w:w="4242" w:type="dxa"/>
          </w:tcPr>
          <w:p w:rsidR="00FB1433" w:rsidRDefault="003A31FC">
            <w:pPr>
              <w:pStyle w:val="TableBodyText"/>
            </w:pPr>
            <w:r>
              <w:t>Success.</w:t>
            </w:r>
          </w:p>
        </w:tc>
        <w:tc>
          <w:tcPr>
            <w:tcW w:w="4104" w:type="dxa"/>
          </w:tcPr>
          <w:p w:rsidR="00FB1433" w:rsidRDefault="003A31FC">
            <w:pPr>
              <w:pStyle w:val="TableBodyText"/>
            </w:pPr>
            <w:r>
              <w:t>Global</w:t>
            </w:r>
          </w:p>
        </w:tc>
      </w:tr>
      <w:tr w:rsidR="00FB1433" w:rsidTr="00FB1433">
        <w:tc>
          <w:tcPr>
            <w:tcW w:w="0" w:type="auto"/>
          </w:tcPr>
          <w:p w:rsidR="00FB1433" w:rsidRDefault="003A31FC">
            <w:pPr>
              <w:pStyle w:val="TableBodyText"/>
            </w:pPr>
            <w:r>
              <w:t>2</w:t>
            </w:r>
          </w:p>
        </w:tc>
        <w:tc>
          <w:tcPr>
            <w:tcW w:w="4242" w:type="dxa"/>
          </w:tcPr>
          <w:p w:rsidR="00FB1433" w:rsidRDefault="003A31FC">
            <w:pPr>
              <w:pStyle w:val="TableBodyText"/>
            </w:pPr>
            <w:r>
              <w:t>Protocol error - protocol violation/XML validation error.</w:t>
            </w:r>
          </w:p>
        </w:tc>
        <w:tc>
          <w:tcPr>
            <w:tcW w:w="4104" w:type="dxa"/>
          </w:tcPr>
          <w:p w:rsidR="00FB1433" w:rsidRDefault="003A31FC">
            <w:pPr>
              <w:pStyle w:val="TableBodyText"/>
            </w:pPr>
            <w:r>
              <w:t>Item or Global</w:t>
            </w:r>
          </w:p>
        </w:tc>
      </w:tr>
      <w:tr w:rsidR="00FB1433" w:rsidTr="00FB1433">
        <w:tc>
          <w:tcPr>
            <w:tcW w:w="0" w:type="auto"/>
          </w:tcPr>
          <w:p w:rsidR="00FB1433" w:rsidRDefault="003A31FC">
            <w:pPr>
              <w:pStyle w:val="TableBodyText"/>
            </w:pPr>
            <w:r>
              <w:t>3</w:t>
            </w:r>
          </w:p>
        </w:tc>
        <w:tc>
          <w:tcPr>
            <w:tcW w:w="4242" w:type="dxa"/>
          </w:tcPr>
          <w:p w:rsidR="00FB1433" w:rsidRDefault="003A31FC">
            <w:pPr>
              <w:pStyle w:val="TableBodyText"/>
            </w:pPr>
            <w:r>
              <w:t>Server error.</w:t>
            </w:r>
          </w:p>
        </w:tc>
        <w:tc>
          <w:tcPr>
            <w:tcW w:w="4104" w:type="dxa"/>
          </w:tcPr>
          <w:p w:rsidR="00FB1433" w:rsidRDefault="003A31FC">
            <w:pPr>
              <w:pStyle w:val="TableBodyText"/>
            </w:pPr>
            <w:r>
              <w:t>Global</w:t>
            </w:r>
          </w:p>
        </w:tc>
      </w:tr>
      <w:tr w:rsidR="00FB1433" w:rsidTr="00FB1433">
        <w:tc>
          <w:tcPr>
            <w:tcW w:w="0" w:type="auto"/>
          </w:tcPr>
          <w:p w:rsidR="00FB1433" w:rsidRDefault="003A31FC">
            <w:pPr>
              <w:pStyle w:val="TableBodyText"/>
            </w:pPr>
            <w:r>
              <w:t>4</w:t>
            </w:r>
          </w:p>
        </w:tc>
        <w:tc>
          <w:tcPr>
            <w:tcW w:w="4242" w:type="dxa"/>
          </w:tcPr>
          <w:p w:rsidR="00FB1433" w:rsidRDefault="003A31FC">
            <w:pPr>
              <w:pStyle w:val="TableBodyText"/>
            </w:pPr>
            <w:r>
              <w:t xml:space="preserve">Document library access - The specified </w:t>
            </w:r>
            <w:hyperlink w:anchor="gt_e18af8e8-01d7-4f91-8a1e-0fb21b191f95">
              <w:r>
                <w:rPr>
                  <w:rStyle w:val="HyperlinkGreen"/>
                  <w:b/>
                </w:rPr>
                <w:t>URI</w:t>
              </w:r>
            </w:hyperlink>
            <w:r>
              <w:t xml:space="preserve"> is bad.</w:t>
            </w:r>
          </w:p>
        </w:tc>
        <w:tc>
          <w:tcPr>
            <w:tcW w:w="4104" w:type="dxa"/>
          </w:tcPr>
          <w:p w:rsidR="00FB1433" w:rsidRDefault="003A31FC">
            <w:pPr>
              <w:pStyle w:val="TableBodyText"/>
            </w:pPr>
            <w:r>
              <w:t>Global</w:t>
            </w:r>
          </w:p>
        </w:tc>
      </w:tr>
      <w:tr w:rsidR="00FB1433" w:rsidTr="00FB1433">
        <w:tc>
          <w:tcPr>
            <w:tcW w:w="0" w:type="auto"/>
          </w:tcPr>
          <w:p w:rsidR="00FB1433" w:rsidRDefault="003A31FC">
            <w:pPr>
              <w:pStyle w:val="TableBodyText"/>
            </w:pPr>
            <w:r>
              <w:t>5</w:t>
            </w:r>
          </w:p>
        </w:tc>
        <w:tc>
          <w:tcPr>
            <w:tcW w:w="4242" w:type="dxa"/>
          </w:tcPr>
          <w:p w:rsidR="00FB1433" w:rsidRDefault="003A31FC">
            <w:pPr>
              <w:pStyle w:val="TableBodyText"/>
            </w:pPr>
            <w:r>
              <w:t>Document library - Access denied.</w:t>
            </w:r>
          </w:p>
        </w:tc>
        <w:tc>
          <w:tcPr>
            <w:tcW w:w="4104" w:type="dxa"/>
          </w:tcPr>
          <w:p w:rsidR="00FB1433" w:rsidRDefault="003A31FC">
            <w:pPr>
              <w:pStyle w:val="TableBodyText"/>
            </w:pPr>
            <w:r>
              <w:t>Global</w:t>
            </w:r>
          </w:p>
        </w:tc>
      </w:tr>
      <w:tr w:rsidR="00FB1433" w:rsidTr="00FB1433">
        <w:tc>
          <w:tcPr>
            <w:tcW w:w="0" w:type="auto"/>
          </w:tcPr>
          <w:p w:rsidR="00FB1433" w:rsidRDefault="003A31FC">
            <w:pPr>
              <w:pStyle w:val="TableBodyText"/>
            </w:pPr>
            <w:r>
              <w:t>6</w:t>
            </w:r>
          </w:p>
        </w:tc>
        <w:tc>
          <w:tcPr>
            <w:tcW w:w="4242" w:type="dxa"/>
          </w:tcPr>
          <w:p w:rsidR="00FB1433" w:rsidRDefault="003A31FC">
            <w:pPr>
              <w:pStyle w:val="TableBodyText"/>
            </w:pPr>
            <w:r>
              <w:t>Document library - The object was not found or access denied.</w:t>
            </w:r>
          </w:p>
        </w:tc>
        <w:tc>
          <w:tcPr>
            <w:tcW w:w="4104" w:type="dxa"/>
          </w:tcPr>
          <w:p w:rsidR="00FB1433" w:rsidRDefault="003A31FC">
            <w:pPr>
              <w:pStyle w:val="TableBodyText"/>
            </w:pPr>
            <w:r>
              <w:t>Item or Global</w:t>
            </w:r>
          </w:p>
        </w:tc>
      </w:tr>
      <w:tr w:rsidR="00FB1433" w:rsidTr="00FB1433">
        <w:tc>
          <w:tcPr>
            <w:tcW w:w="0" w:type="auto"/>
          </w:tcPr>
          <w:p w:rsidR="00FB1433" w:rsidRDefault="003A31FC">
            <w:pPr>
              <w:pStyle w:val="TableBodyText"/>
            </w:pPr>
            <w:r>
              <w:t>7</w:t>
            </w:r>
          </w:p>
        </w:tc>
        <w:tc>
          <w:tcPr>
            <w:tcW w:w="4242" w:type="dxa"/>
          </w:tcPr>
          <w:p w:rsidR="00FB1433" w:rsidRDefault="003A31FC">
            <w:pPr>
              <w:pStyle w:val="TableBodyText"/>
            </w:pPr>
            <w:r>
              <w:t xml:space="preserve">Document library - Failed to connect to the </w:t>
            </w:r>
            <w:r>
              <w:t>server.</w:t>
            </w:r>
          </w:p>
        </w:tc>
        <w:tc>
          <w:tcPr>
            <w:tcW w:w="4104" w:type="dxa"/>
          </w:tcPr>
          <w:p w:rsidR="00FB1433" w:rsidRDefault="003A31FC">
            <w:pPr>
              <w:pStyle w:val="TableBodyText"/>
            </w:pPr>
            <w:r>
              <w:t>Global</w:t>
            </w:r>
          </w:p>
        </w:tc>
      </w:tr>
      <w:tr w:rsidR="00FB1433" w:rsidTr="00FB1433">
        <w:tc>
          <w:tcPr>
            <w:tcW w:w="0" w:type="auto"/>
          </w:tcPr>
          <w:p w:rsidR="00FB1433" w:rsidRDefault="003A31FC">
            <w:pPr>
              <w:pStyle w:val="TableBodyText"/>
            </w:pPr>
            <w:r>
              <w:t>8</w:t>
            </w:r>
          </w:p>
        </w:tc>
        <w:tc>
          <w:tcPr>
            <w:tcW w:w="4242" w:type="dxa"/>
          </w:tcPr>
          <w:p w:rsidR="00FB1433" w:rsidRDefault="003A31FC">
            <w:pPr>
              <w:pStyle w:val="TableBodyText"/>
            </w:pPr>
            <w:r>
              <w:t>The byte-range is invalid or too large.</w:t>
            </w:r>
          </w:p>
        </w:tc>
        <w:tc>
          <w:tcPr>
            <w:tcW w:w="4104" w:type="dxa"/>
          </w:tcPr>
          <w:p w:rsidR="00FB1433" w:rsidRDefault="003A31FC">
            <w:pPr>
              <w:pStyle w:val="TableBodyText"/>
            </w:pPr>
            <w:r>
              <w:t>Item</w:t>
            </w:r>
          </w:p>
        </w:tc>
      </w:tr>
      <w:tr w:rsidR="00FB1433" w:rsidTr="00FB1433">
        <w:tc>
          <w:tcPr>
            <w:tcW w:w="0" w:type="auto"/>
          </w:tcPr>
          <w:p w:rsidR="00FB1433" w:rsidRDefault="003A31FC">
            <w:pPr>
              <w:pStyle w:val="TableBodyText"/>
            </w:pPr>
            <w:r>
              <w:t>9</w:t>
            </w:r>
          </w:p>
        </w:tc>
        <w:tc>
          <w:tcPr>
            <w:tcW w:w="4242" w:type="dxa"/>
          </w:tcPr>
          <w:p w:rsidR="00FB1433" w:rsidRDefault="003A31FC">
            <w:pPr>
              <w:pStyle w:val="TableBodyText"/>
            </w:pPr>
            <w:r>
              <w:t>The store is unknown or unsupported.</w:t>
            </w:r>
          </w:p>
        </w:tc>
        <w:tc>
          <w:tcPr>
            <w:tcW w:w="4104" w:type="dxa"/>
          </w:tcPr>
          <w:p w:rsidR="00FB1433" w:rsidRDefault="003A31FC">
            <w:pPr>
              <w:pStyle w:val="TableBodyText"/>
            </w:pPr>
            <w:r>
              <w:t>Global</w:t>
            </w:r>
          </w:p>
        </w:tc>
      </w:tr>
      <w:tr w:rsidR="00FB1433" w:rsidTr="00FB1433">
        <w:tc>
          <w:tcPr>
            <w:tcW w:w="0" w:type="auto"/>
          </w:tcPr>
          <w:p w:rsidR="00FB1433" w:rsidRDefault="003A31FC">
            <w:pPr>
              <w:pStyle w:val="TableBodyText"/>
            </w:pPr>
            <w:r>
              <w:t>10</w:t>
            </w:r>
          </w:p>
        </w:tc>
        <w:tc>
          <w:tcPr>
            <w:tcW w:w="4242" w:type="dxa"/>
          </w:tcPr>
          <w:p w:rsidR="00FB1433" w:rsidRDefault="003A31FC">
            <w:pPr>
              <w:pStyle w:val="TableBodyText"/>
            </w:pPr>
            <w:r>
              <w:t>The file is empty.</w:t>
            </w:r>
          </w:p>
        </w:tc>
        <w:tc>
          <w:tcPr>
            <w:tcW w:w="4104" w:type="dxa"/>
          </w:tcPr>
          <w:p w:rsidR="00FB1433" w:rsidRDefault="003A31FC">
            <w:pPr>
              <w:pStyle w:val="TableBodyText"/>
            </w:pPr>
            <w:r>
              <w:t>Item</w:t>
            </w:r>
          </w:p>
        </w:tc>
      </w:tr>
      <w:tr w:rsidR="00FB1433" w:rsidTr="00FB1433">
        <w:tc>
          <w:tcPr>
            <w:tcW w:w="0" w:type="auto"/>
          </w:tcPr>
          <w:p w:rsidR="00FB1433" w:rsidRDefault="003A31FC">
            <w:pPr>
              <w:pStyle w:val="TableBodyText"/>
            </w:pPr>
            <w:r>
              <w:t>11</w:t>
            </w:r>
          </w:p>
        </w:tc>
        <w:tc>
          <w:tcPr>
            <w:tcW w:w="4242" w:type="dxa"/>
          </w:tcPr>
          <w:p w:rsidR="00FB1433" w:rsidRDefault="003A31FC">
            <w:pPr>
              <w:pStyle w:val="TableBodyText"/>
            </w:pPr>
            <w:r>
              <w:t>The requested data size is too large.</w:t>
            </w:r>
          </w:p>
        </w:tc>
        <w:tc>
          <w:tcPr>
            <w:tcW w:w="4104" w:type="dxa"/>
          </w:tcPr>
          <w:p w:rsidR="00FB1433" w:rsidRDefault="003A31FC">
            <w:pPr>
              <w:pStyle w:val="TableBodyText"/>
            </w:pPr>
            <w:r>
              <w:t>Item</w:t>
            </w:r>
          </w:p>
        </w:tc>
      </w:tr>
      <w:tr w:rsidR="00FB1433" w:rsidTr="00FB1433">
        <w:tc>
          <w:tcPr>
            <w:tcW w:w="0" w:type="auto"/>
          </w:tcPr>
          <w:p w:rsidR="00FB1433" w:rsidRDefault="003A31FC">
            <w:pPr>
              <w:pStyle w:val="TableBodyText"/>
            </w:pPr>
            <w:r>
              <w:t>12</w:t>
            </w:r>
          </w:p>
        </w:tc>
        <w:tc>
          <w:tcPr>
            <w:tcW w:w="4242" w:type="dxa"/>
          </w:tcPr>
          <w:p w:rsidR="00FB1433" w:rsidRDefault="003A31FC">
            <w:pPr>
              <w:pStyle w:val="TableBodyText"/>
            </w:pPr>
            <w:r>
              <w:t>Failed to download file because of input/output (I/O) failure.</w:t>
            </w:r>
          </w:p>
        </w:tc>
        <w:tc>
          <w:tcPr>
            <w:tcW w:w="4104" w:type="dxa"/>
          </w:tcPr>
          <w:p w:rsidR="00FB1433" w:rsidRDefault="003A31FC">
            <w:pPr>
              <w:pStyle w:val="TableBodyText"/>
            </w:pPr>
            <w:r>
              <w:t>Global</w:t>
            </w:r>
          </w:p>
        </w:tc>
      </w:tr>
      <w:tr w:rsidR="00FB1433" w:rsidTr="00FB1433">
        <w:tc>
          <w:tcPr>
            <w:tcW w:w="0" w:type="auto"/>
          </w:tcPr>
          <w:p w:rsidR="00FB1433" w:rsidRDefault="003A31FC">
            <w:pPr>
              <w:pStyle w:val="TableBodyText"/>
            </w:pPr>
            <w:r>
              <w:t>14</w:t>
            </w:r>
          </w:p>
        </w:tc>
        <w:tc>
          <w:tcPr>
            <w:tcW w:w="4242" w:type="dxa"/>
          </w:tcPr>
          <w:p w:rsidR="00FB1433" w:rsidRDefault="003A31FC">
            <w:pPr>
              <w:pStyle w:val="TableBodyText"/>
            </w:pPr>
            <w:r>
              <w:t>Mailbox fetch provider - The item failed conversion.</w:t>
            </w:r>
          </w:p>
        </w:tc>
        <w:tc>
          <w:tcPr>
            <w:tcW w:w="4104" w:type="dxa"/>
          </w:tcPr>
          <w:p w:rsidR="00FB1433" w:rsidRDefault="003A31FC">
            <w:pPr>
              <w:pStyle w:val="TableBodyText"/>
            </w:pPr>
            <w:r>
              <w:t>Item</w:t>
            </w:r>
          </w:p>
        </w:tc>
      </w:tr>
      <w:tr w:rsidR="00FB1433" w:rsidTr="00FB1433">
        <w:tc>
          <w:tcPr>
            <w:tcW w:w="0" w:type="auto"/>
          </w:tcPr>
          <w:p w:rsidR="00FB1433" w:rsidRDefault="003A31FC">
            <w:pPr>
              <w:pStyle w:val="TableBodyText"/>
            </w:pPr>
            <w:r>
              <w:t>15</w:t>
            </w:r>
          </w:p>
        </w:tc>
        <w:tc>
          <w:tcPr>
            <w:tcW w:w="4242" w:type="dxa"/>
          </w:tcPr>
          <w:p w:rsidR="00FB1433" w:rsidRDefault="003A31FC">
            <w:pPr>
              <w:pStyle w:val="TableBodyText"/>
            </w:pPr>
            <w:r>
              <w:t>Attachment fetch provider - Attachment or attachment ID is invalid.</w:t>
            </w:r>
          </w:p>
        </w:tc>
        <w:tc>
          <w:tcPr>
            <w:tcW w:w="4104" w:type="dxa"/>
          </w:tcPr>
          <w:p w:rsidR="00FB1433" w:rsidRDefault="003A31FC">
            <w:pPr>
              <w:pStyle w:val="TableBodyText"/>
            </w:pPr>
            <w:r>
              <w:t>Item</w:t>
            </w:r>
          </w:p>
        </w:tc>
      </w:tr>
      <w:tr w:rsidR="00FB1433" w:rsidTr="00FB1433">
        <w:tc>
          <w:tcPr>
            <w:tcW w:w="0" w:type="auto"/>
          </w:tcPr>
          <w:p w:rsidR="00FB1433" w:rsidRDefault="003A31FC">
            <w:pPr>
              <w:pStyle w:val="TableBodyText"/>
            </w:pPr>
            <w:r>
              <w:t>16</w:t>
            </w:r>
          </w:p>
        </w:tc>
        <w:tc>
          <w:tcPr>
            <w:tcW w:w="4242" w:type="dxa"/>
          </w:tcPr>
          <w:p w:rsidR="00FB1433" w:rsidRDefault="003A31FC">
            <w:pPr>
              <w:pStyle w:val="TableBodyText"/>
            </w:pPr>
            <w:r>
              <w:t xml:space="preserve">Access to the </w:t>
            </w:r>
            <w:hyperlink w:anchor="gt_94e97f15-2f1a-406f-a740-607bb97761ec">
              <w:r>
                <w:rPr>
                  <w:rStyle w:val="HyperlinkGreen"/>
                  <w:b/>
                </w:rPr>
                <w:t>resource</w:t>
              </w:r>
            </w:hyperlink>
            <w:r>
              <w:t xml:space="preserve"> is denied.</w:t>
            </w:r>
          </w:p>
        </w:tc>
        <w:tc>
          <w:tcPr>
            <w:tcW w:w="4104" w:type="dxa"/>
          </w:tcPr>
          <w:p w:rsidR="00FB1433" w:rsidRDefault="003A31FC">
            <w:pPr>
              <w:pStyle w:val="TableBodyText"/>
            </w:pPr>
            <w:r>
              <w:t>Item</w:t>
            </w:r>
          </w:p>
        </w:tc>
      </w:tr>
      <w:tr w:rsidR="00FB1433" w:rsidTr="00FB1433">
        <w:tc>
          <w:tcPr>
            <w:tcW w:w="0" w:type="auto"/>
          </w:tcPr>
          <w:p w:rsidR="00FB1433" w:rsidRDefault="003A31FC">
            <w:pPr>
              <w:pStyle w:val="TableBodyText"/>
            </w:pPr>
            <w:r>
              <w:t>17</w:t>
            </w:r>
          </w:p>
        </w:tc>
        <w:tc>
          <w:tcPr>
            <w:tcW w:w="4242" w:type="dxa"/>
          </w:tcPr>
          <w:p w:rsidR="00FB1433" w:rsidRDefault="003A31FC">
            <w:pPr>
              <w:pStyle w:val="TableBodyText"/>
            </w:pPr>
            <w:r>
              <w:t xml:space="preserve">Partial success; a </w:t>
            </w:r>
            <w:r>
              <w:rPr>
                <w:b/>
              </w:rPr>
              <w:t>Fetch</w:t>
            </w:r>
            <w:r>
              <w:t xml:space="preserve">, </w:t>
            </w:r>
            <w:r>
              <w:rPr>
                <w:b/>
              </w:rPr>
              <w:t>Move</w:t>
            </w:r>
            <w:r>
              <w:t xml:space="preserve">, or </w:t>
            </w:r>
            <w:r>
              <w:rPr>
                <w:b/>
              </w:rPr>
              <w:t>EmptyFolderContents</w:t>
            </w:r>
            <w:r>
              <w:t xml:space="preserve"> operation completed partially.</w:t>
            </w:r>
          </w:p>
        </w:tc>
        <w:tc>
          <w:tcPr>
            <w:tcW w:w="4104" w:type="dxa"/>
          </w:tcPr>
          <w:p w:rsidR="00FB1433" w:rsidRDefault="003A31FC">
            <w:pPr>
              <w:pStyle w:val="TableBodyText"/>
            </w:pPr>
            <w:r>
              <w:t>Item</w:t>
            </w:r>
          </w:p>
        </w:tc>
      </w:tr>
      <w:tr w:rsidR="00FB1433" w:rsidTr="00FB1433">
        <w:tc>
          <w:tcPr>
            <w:tcW w:w="0" w:type="auto"/>
          </w:tcPr>
          <w:p w:rsidR="00FB1433" w:rsidRDefault="003A31FC">
            <w:pPr>
              <w:pStyle w:val="TableBodyText"/>
            </w:pPr>
            <w:r>
              <w:t>18</w:t>
            </w:r>
          </w:p>
        </w:tc>
        <w:tc>
          <w:tcPr>
            <w:tcW w:w="4242" w:type="dxa"/>
          </w:tcPr>
          <w:p w:rsidR="00FB1433" w:rsidRDefault="003A31FC">
            <w:pPr>
              <w:pStyle w:val="TableBodyText"/>
            </w:pPr>
            <w:r>
              <w:t>Credentials required.</w:t>
            </w:r>
          </w:p>
        </w:tc>
        <w:tc>
          <w:tcPr>
            <w:tcW w:w="4104" w:type="dxa"/>
          </w:tcPr>
          <w:p w:rsidR="00FB1433" w:rsidRDefault="003A31FC">
            <w:pPr>
              <w:pStyle w:val="TableBodyText"/>
            </w:pPr>
            <w:r>
              <w:t>Global</w:t>
            </w:r>
          </w:p>
        </w:tc>
      </w:tr>
      <w:tr w:rsidR="00FB1433" w:rsidTr="00FB1433">
        <w:tc>
          <w:tcPr>
            <w:tcW w:w="0" w:type="auto"/>
          </w:tcPr>
          <w:p w:rsidR="00FB1433" w:rsidRDefault="003A31FC">
            <w:pPr>
              <w:pStyle w:val="TableBodyText"/>
            </w:pPr>
            <w:r>
              <w:t>155</w:t>
            </w:r>
            <w:bookmarkStart w:id="899" w:name="Appendix_A_Target_15"/>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899"/>
          </w:p>
        </w:tc>
        <w:tc>
          <w:tcPr>
            <w:tcW w:w="4242" w:type="dxa"/>
          </w:tcPr>
          <w:p w:rsidR="00FB1433" w:rsidRDefault="003A31FC">
            <w:pPr>
              <w:pStyle w:val="TableBodyText"/>
            </w:pPr>
            <w:r>
              <w:t xml:space="preserve">Protocol error. The </w:t>
            </w:r>
            <w:r>
              <w:rPr>
                <w:b/>
              </w:rPr>
              <w:t>Options</w:t>
            </w:r>
            <w:r>
              <w:t xml:space="preserve"> element (section </w:t>
            </w:r>
            <w:hyperlink w:anchor="Section_91043ee2548b4857aca5c35385511045" w:history="1">
              <w:r>
                <w:rPr>
                  <w:rStyle w:val="Hyperlink"/>
                </w:rPr>
                <w:t>2.2.3.125.3</w:t>
              </w:r>
            </w:hyperlink>
            <w:r>
              <w:t xml:space="preserve">) and the </w:t>
            </w:r>
            <w:r>
              <w:rPr>
                <w:b/>
              </w:rPr>
              <w:t>MoveAlways</w:t>
            </w:r>
            <w:r>
              <w:t xml:space="preserve"> element </w:t>
            </w:r>
            <w:r>
              <w:lastRenderedPageBreak/>
              <w:t xml:space="preserve">(section </w:t>
            </w:r>
            <w:hyperlink w:anchor="Section_4e723bcb8b304cc7be915b0b2a7543de" w:history="1">
              <w:r>
                <w:rPr>
                  <w:rStyle w:val="Hyperlink"/>
                </w:rPr>
                <w:t>2.2.3.118</w:t>
              </w:r>
            </w:hyperlink>
            <w:r>
              <w:t xml:space="preserve">) are missing from the </w:t>
            </w:r>
            <w:r>
              <w:rPr>
                <w:b/>
              </w:rPr>
              <w:t>ItemOperations</w:t>
            </w:r>
            <w:r>
              <w:t xml:space="preserve"> request.</w:t>
            </w:r>
          </w:p>
        </w:tc>
        <w:tc>
          <w:tcPr>
            <w:tcW w:w="4104" w:type="dxa"/>
          </w:tcPr>
          <w:p w:rsidR="00FB1433" w:rsidRDefault="003A31FC">
            <w:pPr>
              <w:pStyle w:val="TableBodyText"/>
            </w:pPr>
            <w:r>
              <w:lastRenderedPageBreak/>
              <w:t>Global</w:t>
            </w:r>
          </w:p>
        </w:tc>
      </w:tr>
      <w:tr w:rsidR="00FB1433" w:rsidTr="00FB1433">
        <w:tc>
          <w:tcPr>
            <w:tcW w:w="0" w:type="auto"/>
          </w:tcPr>
          <w:p w:rsidR="00FB1433" w:rsidRDefault="003A31FC">
            <w:pPr>
              <w:pStyle w:val="TableBodyText"/>
            </w:pPr>
            <w:r>
              <w:t>156</w:t>
            </w:r>
          </w:p>
        </w:tc>
        <w:tc>
          <w:tcPr>
            <w:tcW w:w="4242" w:type="dxa"/>
          </w:tcPr>
          <w:p w:rsidR="00FB1433" w:rsidRDefault="003A31FC">
            <w:pPr>
              <w:pStyle w:val="TableBodyText"/>
            </w:pPr>
            <w:r>
              <w:t>Action not supported.</w:t>
            </w:r>
            <w:r>
              <w:t xml:space="preserve"> The destination folder MUST be of type IPF.Note. For more details about folder types, see </w:t>
            </w:r>
            <w:hyperlink r:id="rId756" w:anchor="Section_a60e9c162ba8424bb60c385a8a2837cb">
              <w:r>
                <w:rPr>
                  <w:rStyle w:val="Hyperlink"/>
                </w:rPr>
                <w:t>[MS-OXOSFLD]</w:t>
              </w:r>
            </w:hyperlink>
            <w:r>
              <w:t xml:space="preserve"> section 2.2.8.</w:t>
            </w:r>
          </w:p>
        </w:tc>
        <w:tc>
          <w:tcPr>
            <w:tcW w:w="4104" w:type="dxa"/>
          </w:tcPr>
          <w:p w:rsidR="00FB1433" w:rsidRDefault="003A31FC">
            <w:pPr>
              <w:pStyle w:val="TableBodyText"/>
            </w:pPr>
            <w:r>
              <w:t>Global</w:t>
            </w:r>
          </w:p>
        </w:tc>
      </w:tr>
    </w:tbl>
    <w:p w:rsidR="00FB1433" w:rsidRDefault="00FB1433"/>
    <w:p w:rsidR="00FB1433" w:rsidRDefault="003A31FC">
      <w:r>
        <w:rPr>
          <w:b/>
        </w:rPr>
        <w:t>Protocol Versions</w:t>
      </w:r>
    </w:p>
    <w:p w:rsidR="00FB1433" w:rsidRDefault="003A31FC">
      <w:r>
        <w:t>The following table specifie</w:t>
      </w:r>
      <w:r>
        <w:t>s the protocol versions that support this element. The client indicates the protocol version being used by setting either the MS-ASProtocolVersion header, as specified in following table specifies the protocol versions that support this element. The client</w:t>
      </w:r>
      <w:r>
        <w:t xml:space="preserve"> indicates the protocol version being used by setting either the MS-ASProtocolVersion header, as specified in </w:t>
      </w:r>
      <w:hyperlink r:id="rId757" w:anchor="Section_4cbf28dc287641c69d87ba9db86cd40d">
        <w:r>
          <w:rPr>
            <w:rStyle w:val="Hyperlink"/>
          </w:rPr>
          <w:t>[MS-ASHTTP]</w:t>
        </w:r>
      </w:hyperlink>
      <w:r>
        <w:t xml:space="preserve"> section 2.2.1.1.2.6, or the </w:t>
      </w:r>
      <w:r>
        <w:rPr>
          <w:b/>
        </w:rPr>
        <w:t>Protocol version</w:t>
      </w:r>
      <w:r>
        <w:t xml:space="preserve"> field, a</w:t>
      </w:r>
      <w:r>
        <w:t>s specified in [MS-ASHTTP] section 2.2.1.1.1.1, in the request.</w:t>
      </w:r>
    </w:p>
    <w:tbl>
      <w:tblPr>
        <w:tblStyle w:val="Table-ShadedHeader"/>
        <w:tblW w:w="0" w:type="auto"/>
        <w:tblLook w:val="04A0" w:firstRow="1" w:lastRow="0" w:firstColumn="1" w:lastColumn="0" w:noHBand="0" w:noVBand="1"/>
      </w:tblPr>
      <w:tblGrid>
        <w:gridCol w:w="3271"/>
        <w:gridCol w:w="3266"/>
        <w:gridCol w:w="293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3271" w:type="dxa"/>
          </w:tcPr>
          <w:p w:rsidR="00FB1433" w:rsidRDefault="003A31FC">
            <w:pPr>
              <w:pStyle w:val="TableHeaderText"/>
            </w:pPr>
            <w:r>
              <w:t>Protocol version</w:t>
            </w:r>
          </w:p>
        </w:tc>
        <w:tc>
          <w:tcPr>
            <w:tcW w:w="3266" w:type="dxa"/>
          </w:tcPr>
          <w:p w:rsidR="00FB1433" w:rsidRDefault="003A31FC">
            <w:pPr>
              <w:pStyle w:val="TableHeaderText"/>
            </w:pPr>
            <w:r>
              <w:t>Element support, child of ItemOperations, Fetch, EmptyFolderContents</w:t>
            </w:r>
          </w:p>
        </w:tc>
        <w:tc>
          <w:tcPr>
            <w:tcW w:w="2938" w:type="dxa"/>
          </w:tcPr>
          <w:p w:rsidR="00FB1433" w:rsidRDefault="003A31FC">
            <w:pPr>
              <w:pStyle w:val="TableHeaderText"/>
            </w:pPr>
            <w:r>
              <w:t>Element support, child of Move</w:t>
            </w:r>
          </w:p>
        </w:tc>
      </w:tr>
      <w:tr w:rsidR="00FB1433" w:rsidTr="00FB1433">
        <w:tc>
          <w:tcPr>
            <w:tcW w:w="3271" w:type="dxa"/>
          </w:tcPr>
          <w:p w:rsidR="00FB1433" w:rsidRDefault="003A31FC">
            <w:pPr>
              <w:pStyle w:val="TableBodyText"/>
            </w:pPr>
            <w:r>
              <w:t>2.5</w:t>
            </w:r>
          </w:p>
        </w:tc>
        <w:tc>
          <w:tcPr>
            <w:tcW w:w="3266" w:type="dxa"/>
          </w:tcPr>
          <w:p w:rsidR="00FB1433" w:rsidRDefault="00FB1433">
            <w:pPr>
              <w:pStyle w:val="TableBodyText"/>
            </w:pPr>
          </w:p>
        </w:tc>
        <w:tc>
          <w:tcPr>
            <w:tcW w:w="2938" w:type="dxa"/>
          </w:tcPr>
          <w:p w:rsidR="00FB1433" w:rsidRDefault="00FB1433">
            <w:pPr>
              <w:pStyle w:val="TableBodyText"/>
            </w:pPr>
          </w:p>
        </w:tc>
      </w:tr>
      <w:tr w:rsidR="00FB1433" w:rsidTr="00FB1433">
        <w:tc>
          <w:tcPr>
            <w:tcW w:w="3271" w:type="dxa"/>
          </w:tcPr>
          <w:p w:rsidR="00FB1433" w:rsidRDefault="003A31FC">
            <w:pPr>
              <w:pStyle w:val="TableBodyText"/>
            </w:pPr>
            <w:r>
              <w:t>12.0</w:t>
            </w:r>
          </w:p>
        </w:tc>
        <w:tc>
          <w:tcPr>
            <w:tcW w:w="3266" w:type="dxa"/>
          </w:tcPr>
          <w:p w:rsidR="00FB1433" w:rsidRDefault="003A31FC">
            <w:pPr>
              <w:pStyle w:val="TableBodyText"/>
            </w:pPr>
            <w:r>
              <w:t>Yes</w:t>
            </w:r>
          </w:p>
        </w:tc>
        <w:tc>
          <w:tcPr>
            <w:tcW w:w="2938" w:type="dxa"/>
          </w:tcPr>
          <w:p w:rsidR="00FB1433" w:rsidRDefault="00FB1433">
            <w:pPr>
              <w:pStyle w:val="TableBodyText"/>
            </w:pPr>
          </w:p>
        </w:tc>
      </w:tr>
      <w:tr w:rsidR="00FB1433" w:rsidTr="00FB1433">
        <w:tc>
          <w:tcPr>
            <w:tcW w:w="3271" w:type="dxa"/>
          </w:tcPr>
          <w:p w:rsidR="00FB1433" w:rsidRDefault="003A31FC">
            <w:pPr>
              <w:pStyle w:val="TableBodyText"/>
            </w:pPr>
            <w:r>
              <w:t>12.1</w:t>
            </w:r>
          </w:p>
        </w:tc>
        <w:tc>
          <w:tcPr>
            <w:tcW w:w="3266" w:type="dxa"/>
          </w:tcPr>
          <w:p w:rsidR="00FB1433" w:rsidRDefault="003A31FC">
            <w:pPr>
              <w:pStyle w:val="TableBodyText"/>
            </w:pPr>
            <w:r>
              <w:t>Yes</w:t>
            </w:r>
          </w:p>
        </w:tc>
        <w:tc>
          <w:tcPr>
            <w:tcW w:w="2938" w:type="dxa"/>
          </w:tcPr>
          <w:p w:rsidR="00FB1433" w:rsidRDefault="00FB1433">
            <w:pPr>
              <w:pStyle w:val="TableBodyText"/>
            </w:pPr>
          </w:p>
        </w:tc>
      </w:tr>
      <w:tr w:rsidR="00FB1433" w:rsidTr="00FB1433">
        <w:tc>
          <w:tcPr>
            <w:tcW w:w="3271" w:type="dxa"/>
          </w:tcPr>
          <w:p w:rsidR="00FB1433" w:rsidRDefault="003A31FC">
            <w:pPr>
              <w:pStyle w:val="TableBodyText"/>
            </w:pPr>
            <w:r>
              <w:t>14.0</w:t>
            </w:r>
          </w:p>
        </w:tc>
        <w:tc>
          <w:tcPr>
            <w:tcW w:w="3266" w:type="dxa"/>
          </w:tcPr>
          <w:p w:rsidR="00FB1433" w:rsidRDefault="003A31FC">
            <w:pPr>
              <w:pStyle w:val="TableBodyText"/>
            </w:pPr>
            <w:r>
              <w:t>Yes</w:t>
            </w:r>
          </w:p>
        </w:tc>
        <w:tc>
          <w:tcPr>
            <w:tcW w:w="2938" w:type="dxa"/>
          </w:tcPr>
          <w:p w:rsidR="00FB1433" w:rsidRDefault="003A31FC">
            <w:pPr>
              <w:pStyle w:val="TableBodyText"/>
            </w:pPr>
            <w:r>
              <w:t>Yes</w:t>
            </w:r>
          </w:p>
        </w:tc>
      </w:tr>
      <w:tr w:rsidR="00FB1433" w:rsidTr="00FB1433">
        <w:tc>
          <w:tcPr>
            <w:tcW w:w="3271" w:type="dxa"/>
          </w:tcPr>
          <w:p w:rsidR="00FB1433" w:rsidRDefault="003A31FC">
            <w:pPr>
              <w:pStyle w:val="TableBodyText"/>
            </w:pPr>
            <w:r>
              <w:t>14.1</w:t>
            </w:r>
          </w:p>
        </w:tc>
        <w:tc>
          <w:tcPr>
            <w:tcW w:w="3266" w:type="dxa"/>
          </w:tcPr>
          <w:p w:rsidR="00FB1433" w:rsidRDefault="003A31FC">
            <w:pPr>
              <w:pStyle w:val="TableBodyText"/>
            </w:pPr>
            <w:r>
              <w:t>Yes</w:t>
            </w:r>
          </w:p>
        </w:tc>
        <w:tc>
          <w:tcPr>
            <w:tcW w:w="2938" w:type="dxa"/>
          </w:tcPr>
          <w:p w:rsidR="00FB1433" w:rsidRDefault="003A31FC">
            <w:pPr>
              <w:pStyle w:val="TableBodyText"/>
            </w:pPr>
            <w:r>
              <w:t>Yes</w:t>
            </w:r>
          </w:p>
        </w:tc>
      </w:tr>
      <w:tr w:rsidR="00FB1433" w:rsidTr="00FB1433">
        <w:tc>
          <w:tcPr>
            <w:tcW w:w="3271" w:type="dxa"/>
          </w:tcPr>
          <w:p w:rsidR="00FB1433" w:rsidRDefault="003A31FC">
            <w:pPr>
              <w:pStyle w:val="TableBodyText"/>
            </w:pPr>
            <w:r>
              <w:t>16.0</w:t>
            </w:r>
          </w:p>
        </w:tc>
        <w:tc>
          <w:tcPr>
            <w:tcW w:w="3266" w:type="dxa"/>
          </w:tcPr>
          <w:p w:rsidR="00FB1433" w:rsidRDefault="003A31FC">
            <w:pPr>
              <w:pStyle w:val="TableBodyText"/>
            </w:pPr>
            <w:r>
              <w:t>Yes</w:t>
            </w:r>
          </w:p>
        </w:tc>
        <w:tc>
          <w:tcPr>
            <w:tcW w:w="2938" w:type="dxa"/>
          </w:tcPr>
          <w:p w:rsidR="00FB1433" w:rsidRDefault="003A31FC">
            <w:pPr>
              <w:pStyle w:val="TableBodyText"/>
            </w:pPr>
            <w:r>
              <w:t>Yes</w:t>
            </w:r>
          </w:p>
        </w:tc>
      </w:tr>
      <w:tr w:rsidR="00FB1433" w:rsidTr="00FB1433">
        <w:tc>
          <w:tcPr>
            <w:tcW w:w="3271" w:type="dxa"/>
          </w:tcPr>
          <w:p w:rsidR="00FB1433" w:rsidRDefault="003A31FC">
            <w:pPr>
              <w:pStyle w:val="TableBodyText"/>
            </w:pPr>
            <w:r>
              <w:t>16.1</w:t>
            </w:r>
          </w:p>
        </w:tc>
        <w:tc>
          <w:tcPr>
            <w:tcW w:w="3266" w:type="dxa"/>
          </w:tcPr>
          <w:p w:rsidR="00FB1433" w:rsidRDefault="003A31FC">
            <w:pPr>
              <w:pStyle w:val="TableBodyText"/>
            </w:pPr>
            <w:r>
              <w:t>Yes</w:t>
            </w:r>
          </w:p>
        </w:tc>
        <w:tc>
          <w:tcPr>
            <w:tcW w:w="2938" w:type="dxa"/>
          </w:tcPr>
          <w:p w:rsidR="00FB1433" w:rsidRDefault="003A31FC">
            <w:pPr>
              <w:pStyle w:val="TableBodyText"/>
            </w:pPr>
            <w:r>
              <w:t>Yes</w:t>
            </w:r>
          </w:p>
        </w:tc>
      </w:tr>
    </w:tbl>
    <w:p w:rsidR="00FB1433" w:rsidRDefault="003A31FC">
      <w:r>
        <w:t xml:space="preserve">The </w:t>
      </w:r>
      <w:r>
        <w:rPr>
          <w:b/>
        </w:rPr>
        <w:t>Move</w:t>
      </w:r>
      <w:r>
        <w:t xml:space="preserve"> element is supported as a parent of the </w:t>
      </w:r>
      <w:r>
        <w:rPr>
          <w:b/>
        </w:rPr>
        <w:t>Status</w:t>
      </w:r>
      <w:r>
        <w:t xml:space="preserve"> element only when protocol version 14.0, 14.1, 16.0, or 16.1 is used.</w:t>
      </w:r>
    </w:p>
    <w:p w:rsidR="00FB1433" w:rsidRDefault="003A31FC">
      <w:pPr>
        <w:pStyle w:val="Heading5"/>
      </w:pPr>
      <w:bookmarkStart w:id="900" w:name="section_de30ed243447412ca1ff5a65fe34b393"/>
      <w:bookmarkStart w:id="901" w:name="_Toc95366570"/>
      <w:r>
        <w:t>Status (MeetingResponse)</w:t>
      </w:r>
      <w:bookmarkEnd w:id="900"/>
      <w:bookmarkEnd w:id="901"/>
    </w:p>
    <w:p w:rsidR="00FB1433" w:rsidRDefault="003A31FC">
      <w:r>
        <w:t xml:space="preserve">The </w:t>
      </w:r>
      <w:r>
        <w:rPr>
          <w:b/>
        </w:rPr>
        <w:t>Status</w:t>
      </w:r>
      <w:r>
        <w:t xml:space="preserve"> element is a required child element of the </w:t>
      </w:r>
      <w:r>
        <w:rPr>
          <w:b/>
        </w:rPr>
        <w:t xml:space="preserve">Result </w:t>
      </w:r>
      <w:r>
        <w:t xml:space="preserve">element in </w:t>
      </w:r>
      <w:r>
        <w:rPr>
          <w:b/>
        </w:rPr>
        <w:t xml:space="preserve">MeetingResponse </w:t>
      </w:r>
      <w:r>
        <w:t>com</w:t>
      </w:r>
      <w:r>
        <w:t xml:space="preserve">mand responses that indicates the success or failure of the </w:t>
      </w:r>
      <w:r>
        <w:rPr>
          <w:b/>
        </w:rPr>
        <w:t>MeetingResponse</w:t>
      </w:r>
      <w:r>
        <w:t xml:space="preserve"> command request (section </w:t>
      </w:r>
      <w:hyperlink w:anchor="Section_42ececcd37df4340aa50783ba714facb" w:history="1">
        <w:r>
          <w:rPr>
            <w:rStyle w:val="Hyperlink"/>
          </w:rPr>
          <w:t>2.2.1.11</w:t>
        </w:r>
      </w:hyperlink>
      <w:r>
        <w:t>).</w:t>
      </w:r>
    </w:p>
    <w:p w:rsidR="00FB1433" w:rsidRDefault="003A31FC">
      <w:r>
        <w:t xml:space="preserve">All elements referenced in this section are defined in the </w:t>
      </w:r>
      <w:r>
        <w:rPr>
          <w:b/>
        </w:rPr>
        <w:t>MeetingResponse</w:t>
      </w:r>
      <w:r>
        <w:t xml:space="preserve"> namespace</w:t>
      </w:r>
      <w:r>
        <w:t>.</w:t>
      </w:r>
    </w:p>
    <w:tbl>
      <w:tblPr>
        <w:tblStyle w:val="Table-ShadedHeader"/>
        <w:tblW w:w="0" w:type="auto"/>
        <w:tblLook w:val="04A0" w:firstRow="1" w:lastRow="0" w:firstColumn="1" w:lastColumn="0" w:noHBand="0" w:noVBand="1"/>
      </w:tblPr>
      <w:tblGrid>
        <w:gridCol w:w="3138"/>
        <w:gridCol w:w="1799"/>
        <w:gridCol w:w="1266"/>
        <w:gridCol w:w="1950"/>
        <w:gridCol w:w="1322"/>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MeetingResponse </w:t>
            </w:r>
            <w:r>
              <w:t>command response (section 2.2.1.11)</w:t>
            </w:r>
          </w:p>
        </w:tc>
        <w:tc>
          <w:tcPr>
            <w:tcW w:w="0" w:type="auto"/>
          </w:tcPr>
          <w:p w:rsidR="00FB1433" w:rsidRDefault="003A31FC">
            <w:pPr>
              <w:pStyle w:val="TableBodyText"/>
            </w:pPr>
            <w:r>
              <w:rPr>
                <w:b/>
              </w:rPr>
              <w:t>Result</w:t>
            </w:r>
            <w:r>
              <w:t xml:space="preserve"> (section </w:t>
            </w:r>
            <w:hyperlink w:anchor="Section_03650972642445f5b30d0ef3bd9a38e6" w:history="1">
              <w:r>
                <w:rPr>
                  <w:rStyle w:val="Hyperlink"/>
                </w:rPr>
                <w:t>2.2.3.155.2</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r>
              <w:t xml:space="preserve"> (</w:t>
            </w:r>
            <w:hyperlink r:id="rId758" w:anchor="Section_dcfe20e1cb36457f8c7be5c61351f7d3">
              <w:r>
                <w:rPr>
                  <w:rStyle w:val="Hyperlink"/>
                </w:rPr>
                <w:t>[MS-ASDTYPE]</w:t>
              </w:r>
            </w:hyperlink>
            <w:r>
              <w:t xml:space="preserve"> section 2.6)</w:t>
            </w:r>
          </w:p>
        </w:tc>
        <w:tc>
          <w:tcPr>
            <w:tcW w:w="0" w:type="auto"/>
          </w:tcPr>
          <w:p w:rsidR="00FB1433" w:rsidRDefault="003A31FC">
            <w:pPr>
              <w:pStyle w:val="TableBodyText"/>
            </w:pPr>
            <w:r>
              <w:t>1...1 (required)</w:t>
            </w:r>
          </w:p>
        </w:tc>
      </w:tr>
    </w:tbl>
    <w:p w:rsidR="00FB1433" w:rsidRDefault="003A31FC">
      <w:r>
        <w:t xml:space="preserve">The following table lists the status codes for the </w:t>
      </w:r>
      <w:r>
        <w:rPr>
          <w:b/>
        </w:rPr>
        <w:t>MeetingResponse</w:t>
      </w:r>
      <w:r>
        <w:t xml:space="preserve"> command (section 2.2.1.11). For information about the scope of th</w:t>
      </w:r>
      <w:r>
        <w:t xml:space="preserve">e status value and for status values common to all ActiveSync commands, see section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734"/>
        <w:gridCol w:w="1364"/>
        <w:gridCol w:w="2639"/>
        <w:gridCol w:w="766"/>
        <w:gridCol w:w="3972"/>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lastRenderedPageBreak/>
              <w:t>Value</w:t>
            </w:r>
          </w:p>
        </w:tc>
        <w:tc>
          <w:tcPr>
            <w:tcW w:w="0" w:type="auto"/>
          </w:tcPr>
          <w:p w:rsidR="00FB1433" w:rsidRDefault="003A31FC">
            <w:pPr>
              <w:pStyle w:val="TableHeaderText"/>
            </w:pPr>
            <w:r>
              <w:t>Meaning</w:t>
            </w:r>
          </w:p>
        </w:tc>
        <w:tc>
          <w:tcPr>
            <w:tcW w:w="0" w:type="auto"/>
          </w:tcPr>
          <w:p w:rsidR="00FB1433" w:rsidRDefault="003A31FC">
            <w:pPr>
              <w:pStyle w:val="TableHeaderText"/>
            </w:pPr>
            <w:r>
              <w:t>Cause</w:t>
            </w:r>
          </w:p>
        </w:tc>
        <w:tc>
          <w:tcPr>
            <w:tcW w:w="0" w:type="auto"/>
          </w:tcPr>
          <w:p w:rsidR="00FB1433" w:rsidRDefault="003A31FC">
            <w:pPr>
              <w:pStyle w:val="TableHeaderText"/>
            </w:pPr>
            <w:r>
              <w:t>Scope</w:t>
            </w:r>
          </w:p>
        </w:tc>
        <w:tc>
          <w:tcPr>
            <w:tcW w:w="0" w:type="auto"/>
          </w:tcPr>
          <w:p w:rsidR="00FB1433" w:rsidRDefault="003A31FC">
            <w:pPr>
              <w:pStyle w:val="TableHeaderText"/>
            </w:pPr>
            <w:r>
              <w:t>Resolution</w:t>
            </w:r>
          </w:p>
        </w:tc>
      </w:tr>
      <w:tr w:rsidR="00FB1433" w:rsidTr="00FB1433">
        <w:tc>
          <w:tcPr>
            <w:tcW w:w="0" w:type="auto"/>
          </w:tcPr>
          <w:p w:rsidR="00FB1433" w:rsidRDefault="003A31FC">
            <w:pPr>
              <w:pStyle w:val="TableBodyText"/>
            </w:pPr>
            <w:r>
              <w:t>1</w:t>
            </w:r>
          </w:p>
        </w:tc>
        <w:tc>
          <w:tcPr>
            <w:tcW w:w="0" w:type="auto"/>
          </w:tcPr>
          <w:p w:rsidR="00FB1433" w:rsidRDefault="003A31FC">
            <w:pPr>
              <w:pStyle w:val="TableBodyText"/>
            </w:pPr>
            <w:r>
              <w:t>Success.</w:t>
            </w:r>
          </w:p>
        </w:tc>
        <w:tc>
          <w:tcPr>
            <w:tcW w:w="0" w:type="auto"/>
          </w:tcPr>
          <w:p w:rsidR="00FB1433" w:rsidRDefault="003A31FC">
            <w:pPr>
              <w:pStyle w:val="TableBodyText"/>
            </w:pPr>
            <w:r>
              <w:t>Server successfully completed command.</w:t>
            </w:r>
          </w:p>
        </w:tc>
        <w:tc>
          <w:tcPr>
            <w:tcW w:w="0" w:type="auto"/>
          </w:tcPr>
          <w:p w:rsidR="00FB1433" w:rsidRDefault="003A31FC">
            <w:pPr>
              <w:pStyle w:val="TableBodyText"/>
            </w:pPr>
            <w:r>
              <w:t>Global</w:t>
            </w:r>
          </w:p>
        </w:tc>
        <w:tc>
          <w:tcPr>
            <w:tcW w:w="0" w:type="auto"/>
          </w:tcPr>
          <w:p w:rsidR="00FB1433" w:rsidRDefault="003A31FC">
            <w:pPr>
              <w:pStyle w:val="TableBodyText"/>
            </w:pPr>
            <w:r>
              <w:t>None.</w:t>
            </w:r>
          </w:p>
        </w:tc>
      </w:tr>
      <w:tr w:rsidR="00FB1433" w:rsidTr="00FB1433">
        <w:tc>
          <w:tcPr>
            <w:tcW w:w="0" w:type="auto"/>
          </w:tcPr>
          <w:p w:rsidR="00FB1433" w:rsidRDefault="003A31FC">
            <w:pPr>
              <w:pStyle w:val="TableBodyText"/>
            </w:pPr>
            <w:r>
              <w:t>2</w:t>
            </w:r>
          </w:p>
        </w:tc>
        <w:tc>
          <w:tcPr>
            <w:tcW w:w="0" w:type="auto"/>
          </w:tcPr>
          <w:p w:rsidR="00FB1433" w:rsidRDefault="003A31FC">
            <w:pPr>
              <w:pStyle w:val="TableBodyText"/>
            </w:pPr>
            <w:r>
              <w:t>Invalid meeting request.</w:t>
            </w:r>
          </w:p>
        </w:tc>
        <w:tc>
          <w:tcPr>
            <w:tcW w:w="0" w:type="auto"/>
          </w:tcPr>
          <w:p w:rsidR="00FB1433" w:rsidRDefault="003A31FC">
            <w:pPr>
              <w:pStyle w:val="TableBodyText"/>
            </w:pPr>
            <w:r>
              <w:t>The client has sent a malformed or invalid item.</w:t>
            </w:r>
          </w:p>
          <w:p w:rsidR="00FB1433" w:rsidRDefault="003A31FC">
            <w:pPr>
              <w:pStyle w:val="TableBodyText"/>
            </w:pPr>
            <w:r>
              <w:t>The request is referencing an item other than a meeting request, email, or calendar item.</w:t>
            </w:r>
          </w:p>
          <w:p w:rsidR="00FB1433" w:rsidRDefault="003A31FC">
            <w:pPr>
              <w:pStyle w:val="TableBodyText"/>
            </w:pPr>
            <w:r>
              <w:t>The request points to an appointment in which the user is the organizer.</w:t>
            </w:r>
          </w:p>
          <w:p w:rsidR="00FB1433" w:rsidRDefault="003A31FC">
            <w:pPr>
              <w:pStyle w:val="TableBodyText"/>
            </w:pPr>
            <w:r>
              <w:t xml:space="preserve">The </w:t>
            </w:r>
            <w:r>
              <w:rPr>
                <w:b/>
              </w:rPr>
              <w:t>InstanceId</w:t>
            </w:r>
            <w:r>
              <w:t xml:space="preserve"> elem</w:t>
            </w:r>
            <w:r>
              <w:t xml:space="preserve">ent (section </w:t>
            </w:r>
            <w:hyperlink w:anchor="Section_05c577a199f24afa83bcc1acacb80a1c" w:history="1">
              <w:r>
                <w:rPr>
                  <w:rStyle w:val="Hyperlink"/>
                </w:rPr>
                <w:t>2.2.3.92.1</w:t>
              </w:r>
            </w:hyperlink>
            <w:r>
              <w:t>) specifies an email meeting request item.</w:t>
            </w:r>
          </w:p>
          <w:p w:rsidR="00FB1433" w:rsidRDefault="003A31FC">
            <w:pPr>
              <w:pStyle w:val="TableBodyText"/>
            </w:pPr>
            <w:r>
              <w:t xml:space="preserve">The </w:t>
            </w:r>
            <w:r>
              <w:rPr>
                <w:b/>
              </w:rPr>
              <w:t>InstanceId</w:t>
            </w:r>
            <w:r>
              <w:t xml:space="preserve"> element specifies a nonexistent instance or is null.</w:t>
            </w:r>
          </w:p>
        </w:tc>
        <w:tc>
          <w:tcPr>
            <w:tcW w:w="0" w:type="auto"/>
          </w:tcPr>
          <w:p w:rsidR="00FB1433" w:rsidRDefault="003A31FC">
            <w:pPr>
              <w:pStyle w:val="TableBodyText"/>
            </w:pPr>
            <w:r>
              <w:t>Item</w:t>
            </w:r>
          </w:p>
        </w:tc>
        <w:tc>
          <w:tcPr>
            <w:tcW w:w="0" w:type="auto"/>
          </w:tcPr>
          <w:p w:rsidR="00FB1433" w:rsidRDefault="003A31FC">
            <w:pPr>
              <w:pStyle w:val="TableBodyText"/>
            </w:pPr>
            <w:r>
              <w:t>Stop sending the item. This is not a transient condition.</w:t>
            </w:r>
            <w:r>
              <w:t xml:space="preserve"> </w:t>
            </w:r>
          </w:p>
        </w:tc>
      </w:tr>
      <w:tr w:rsidR="00FB1433" w:rsidTr="00FB1433">
        <w:tc>
          <w:tcPr>
            <w:tcW w:w="0" w:type="auto"/>
          </w:tcPr>
          <w:p w:rsidR="00FB1433" w:rsidRDefault="003A31FC">
            <w:pPr>
              <w:pStyle w:val="TableBodyText"/>
            </w:pPr>
            <w:r>
              <w:t>3</w:t>
            </w:r>
          </w:p>
        </w:tc>
        <w:tc>
          <w:tcPr>
            <w:tcW w:w="0" w:type="auto"/>
          </w:tcPr>
          <w:p w:rsidR="00FB1433" w:rsidRDefault="003A31FC">
            <w:pPr>
              <w:pStyle w:val="TableBodyText"/>
            </w:pPr>
            <w:r>
              <w:t>An error occurred on the server mailbox.</w:t>
            </w:r>
          </w:p>
        </w:tc>
        <w:tc>
          <w:tcPr>
            <w:tcW w:w="0" w:type="auto"/>
          </w:tcPr>
          <w:p w:rsidR="00FB1433" w:rsidRDefault="003A31FC">
            <w:pPr>
              <w:pStyle w:val="TableBodyText"/>
            </w:pPr>
            <w:r>
              <w:t>Server misconfiguration, temporary system issue, or bad item. This is frequently a transient condition.</w:t>
            </w:r>
          </w:p>
        </w:tc>
        <w:tc>
          <w:tcPr>
            <w:tcW w:w="0" w:type="auto"/>
          </w:tcPr>
          <w:p w:rsidR="00FB1433" w:rsidRDefault="003A31FC">
            <w:pPr>
              <w:pStyle w:val="TableBodyText"/>
            </w:pPr>
            <w:r>
              <w:t>Global</w:t>
            </w:r>
          </w:p>
        </w:tc>
        <w:tc>
          <w:tcPr>
            <w:tcW w:w="0" w:type="auto"/>
          </w:tcPr>
          <w:p w:rsidR="00FB1433" w:rsidRDefault="003A31FC">
            <w:pPr>
              <w:pStyle w:val="TableBodyText"/>
            </w:pPr>
            <w:r>
              <w:t xml:space="preserve">Retry the </w:t>
            </w:r>
            <w:r>
              <w:rPr>
                <w:b/>
              </w:rPr>
              <w:t xml:space="preserve">MeetingResponse </w:t>
            </w:r>
            <w:r>
              <w:t xml:space="preserve">command. If continued attempts fail, synchronize the folder again, and then attempt the </w:t>
            </w:r>
            <w:r>
              <w:rPr>
                <w:b/>
              </w:rPr>
              <w:t>MeetingResponse</w:t>
            </w:r>
            <w:r>
              <w:t xml:space="preserve"> command again. If it still continues to fail, make no changes.</w:t>
            </w:r>
          </w:p>
        </w:tc>
      </w:tr>
      <w:tr w:rsidR="00FB1433" w:rsidTr="00FB1433">
        <w:tc>
          <w:tcPr>
            <w:tcW w:w="0" w:type="auto"/>
          </w:tcPr>
          <w:p w:rsidR="00FB1433" w:rsidRDefault="003A31FC">
            <w:pPr>
              <w:pStyle w:val="TableBodyText"/>
            </w:pPr>
            <w:r>
              <w:t>4</w:t>
            </w:r>
          </w:p>
        </w:tc>
        <w:tc>
          <w:tcPr>
            <w:tcW w:w="0" w:type="auto"/>
          </w:tcPr>
          <w:p w:rsidR="00FB1433" w:rsidRDefault="003A31FC">
            <w:pPr>
              <w:pStyle w:val="TableBodyText"/>
            </w:pPr>
            <w:r>
              <w:t>An error occurred on the server.</w:t>
            </w:r>
          </w:p>
        </w:tc>
        <w:tc>
          <w:tcPr>
            <w:tcW w:w="0" w:type="auto"/>
          </w:tcPr>
          <w:p w:rsidR="00FB1433" w:rsidRDefault="003A31FC">
            <w:pPr>
              <w:pStyle w:val="TableBodyText"/>
            </w:pPr>
            <w:r>
              <w:t>Server misconfiguration, temporary system issue, or b</w:t>
            </w:r>
            <w:r>
              <w:t>ad item. This is frequently a transient condition.</w:t>
            </w:r>
          </w:p>
        </w:tc>
        <w:tc>
          <w:tcPr>
            <w:tcW w:w="0" w:type="auto"/>
          </w:tcPr>
          <w:p w:rsidR="00FB1433" w:rsidRDefault="003A31FC">
            <w:pPr>
              <w:pStyle w:val="TableBodyText"/>
            </w:pPr>
            <w:r>
              <w:t>Global</w:t>
            </w:r>
          </w:p>
        </w:tc>
        <w:tc>
          <w:tcPr>
            <w:tcW w:w="0" w:type="auto"/>
          </w:tcPr>
          <w:p w:rsidR="00FB1433" w:rsidRDefault="003A31FC">
            <w:pPr>
              <w:pStyle w:val="TableBodyText"/>
            </w:pPr>
            <w:r>
              <w:t xml:space="preserve">Retry the </w:t>
            </w:r>
            <w:r>
              <w:rPr>
                <w:b/>
              </w:rPr>
              <w:t xml:space="preserve">MeetingResponse </w:t>
            </w:r>
            <w:r>
              <w:t xml:space="preserve">command. If continued attempts fail, synchronize the folder again, and then attempt the </w:t>
            </w:r>
            <w:r>
              <w:rPr>
                <w:b/>
              </w:rPr>
              <w:t>MeetingResponse</w:t>
            </w:r>
            <w:r>
              <w:t xml:space="preserve"> command again. If it still continues to fail, make no changes.</w:t>
            </w:r>
          </w:p>
        </w:tc>
      </w:tr>
    </w:tbl>
    <w:p w:rsidR="00FB1433" w:rsidRDefault="00FB1433"/>
    <w:p w:rsidR="00FB1433" w:rsidRDefault="003A31FC">
      <w:r>
        <w:rPr>
          <w:b/>
        </w:rPr>
        <w:t>Pro</w:t>
      </w:r>
      <w:r>
        <w:rPr>
          <w:b/>
        </w:rPr>
        <w:t>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75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902" w:name="section_acae4033b4f94f2a8d8351e097eb3b90"/>
      <w:bookmarkStart w:id="903" w:name="_Toc95366571"/>
      <w:r>
        <w:lastRenderedPageBreak/>
        <w:t>Status (MoveItems)</w:t>
      </w:r>
      <w:bookmarkEnd w:id="902"/>
      <w:bookmarkEnd w:id="903"/>
    </w:p>
    <w:p w:rsidR="00FB1433" w:rsidRDefault="003A31FC">
      <w:r>
        <w:t xml:space="preserve">The </w:t>
      </w:r>
      <w:r>
        <w:rPr>
          <w:b/>
        </w:rPr>
        <w:t>Status</w:t>
      </w:r>
      <w:r>
        <w:t xml:space="preserve"> element is a required child element of the </w:t>
      </w:r>
      <w:r>
        <w:rPr>
          <w:b/>
        </w:rPr>
        <w:t>Response</w:t>
      </w:r>
      <w:r>
        <w:t xml:space="preserve"> element and an optional child element of the </w:t>
      </w:r>
      <w:r>
        <w:rPr>
          <w:b/>
        </w:rPr>
        <w:t xml:space="preserve">MoveItems </w:t>
      </w:r>
      <w:r>
        <w:t xml:space="preserve">element in </w:t>
      </w:r>
      <w:r>
        <w:rPr>
          <w:b/>
        </w:rPr>
        <w:t xml:space="preserve">MoveItems </w:t>
      </w:r>
      <w:r>
        <w:t xml:space="preserve">command responses that indicates the success or failure the </w:t>
      </w:r>
      <w:r>
        <w:rPr>
          <w:b/>
        </w:rPr>
        <w:t xml:space="preserve">MoveItems </w:t>
      </w:r>
      <w:r>
        <w:t xml:space="preserve">command request (section </w:t>
      </w:r>
      <w:hyperlink w:anchor="Section_92958692b116462f871ceaab66076da1" w:history="1">
        <w:r>
          <w:rPr>
            <w:rStyle w:val="Hyperlink"/>
          </w:rPr>
          <w:t>2.2.1.12</w:t>
        </w:r>
      </w:hyperlink>
      <w:r>
        <w:t xml:space="preserve">). If the command failed, </w:t>
      </w:r>
      <w:r>
        <w:rPr>
          <w:b/>
        </w:rPr>
        <w:t>Status</w:t>
      </w:r>
      <w:r>
        <w:t xml:space="preserve"> contains a code indicating the type of failure.</w:t>
      </w:r>
    </w:p>
    <w:p w:rsidR="00FB1433" w:rsidRDefault="003A31FC">
      <w:r>
        <w:t xml:space="preserve">All elements referenced in this section are defined in the </w:t>
      </w:r>
      <w:r>
        <w:rPr>
          <w:b/>
        </w:rPr>
        <w:t>Move</w:t>
      </w:r>
      <w:r>
        <w:t xml:space="preserve"> namespace.</w:t>
      </w:r>
    </w:p>
    <w:tbl>
      <w:tblPr>
        <w:tblStyle w:val="Table-ShadedHeader"/>
        <w:tblW w:w="0" w:type="auto"/>
        <w:tblLook w:val="04A0" w:firstRow="1" w:lastRow="0" w:firstColumn="1" w:lastColumn="0" w:noHBand="0" w:noVBand="1"/>
      </w:tblPr>
      <w:tblGrid>
        <w:gridCol w:w="2393"/>
        <w:gridCol w:w="2125"/>
        <w:gridCol w:w="1330"/>
        <w:gridCol w:w="2223"/>
        <w:gridCol w:w="1404"/>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w:t>
            </w:r>
            <w:r>
              <w:t xml:space="preserve">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MoveItems </w:t>
            </w:r>
            <w:r>
              <w:t>command response</w:t>
            </w:r>
          </w:p>
        </w:tc>
        <w:tc>
          <w:tcPr>
            <w:tcW w:w="0" w:type="auto"/>
          </w:tcPr>
          <w:p w:rsidR="00FB1433" w:rsidRDefault="003A31FC">
            <w:pPr>
              <w:pStyle w:val="TableBodyText"/>
            </w:pPr>
            <w:r>
              <w:rPr>
                <w:b/>
              </w:rPr>
              <w:t>Response</w:t>
            </w:r>
            <w:r>
              <w:t xml:space="preserve"> (section </w:t>
            </w:r>
            <w:hyperlink w:anchor="Section_cf8a82a541b64d88bc41e4b4ec2d3122" w:history="1">
              <w:r>
                <w:rPr>
                  <w:rStyle w:val="Hyperlink"/>
                </w:rPr>
                <w:t>2.2.3.153.5</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r>
              <w:t xml:space="preserve"> (</w:t>
            </w:r>
            <w:hyperlink r:id="rId760" w:anchor="Section_dcfe20e1cb36457f8c7be5c61351f7d3">
              <w:r>
                <w:rPr>
                  <w:rStyle w:val="Hyperlink"/>
                </w:rPr>
                <w:t>[MS-ASDTYPE]</w:t>
              </w:r>
            </w:hyperlink>
            <w:r>
              <w:t xml:space="preserve"> section 2.6)</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rPr>
                <w:b/>
              </w:rPr>
            </w:pPr>
            <w:r>
              <w:rPr>
                <w:b/>
              </w:rPr>
              <w:t xml:space="preserve">MoveItems </w:t>
            </w:r>
            <w:r>
              <w:t>command response</w:t>
            </w:r>
          </w:p>
        </w:tc>
        <w:tc>
          <w:tcPr>
            <w:tcW w:w="0" w:type="auto"/>
          </w:tcPr>
          <w:p w:rsidR="00FB1433" w:rsidRDefault="003A31FC">
            <w:pPr>
              <w:pStyle w:val="TableBodyText"/>
              <w:rPr>
                <w:b/>
              </w:rPr>
            </w:pPr>
            <w:r>
              <w:rPr>
                <w:b/>
              </w:rPr>
              <w:t xml:space="preserve">MoveItems </w:t>
            </w:r>
            <w:r>
              <w:t xml:space="preserve">(section </w:t>
            </w:r>
            <w:hyperlink w:anchor="Section_287534621b744748b78d0a56adbdb932" w:history="1">
              <w:r>
                <w:rPr>
                  <w:rStyle w:val="Hyperlink"/>
                </w:rPr>
                <w:t>2.2.3.119</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p>
        </w:tc>
        <w:tc>
          <w:tcPr>
            <w:tcW w:w="0" w:type="auto"/>
          </w:tcPr>
          <w:p w:rsidR="00FB1433" w:rsidRDefault="003A31FC">
            <w:pPr>
              <w:pStyle w:val="TableBodyText"/>
            </w:pPr>
            <w:r>
              <w:t>0…1 (optional)</w:t>
            </w:r>
          </w:p>
        </w:tc>
      </w:tr>
    </w:tbl>
    <w:p w:rsidR="00FB1433" w:rsidRDefault="003A31FC">
      <w:r>
        <w:t xml:space="preserve">The following table lists the status codes for the </w:t>
      </w:r>
      <w:r>
        <w:rPr>
          <w:b/>
        </w:rPr>
        <w:t>MoveItems</w:t>
      </w:r>
      <w:r>
        <w:t xml:space="preserve"> command (section 2.2.1.12). For information about the scope of the status value and for status values common to all ActiveSync commands, see section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734"/>
        <w:gridCol w:w="1920"/>
        <w:gridCol w:w="3369"/>
        <w:gridCol w:w="766"/>
        <w:gridCol w:w="2686"/>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Value</w:t>
            </w:r>
          </w:p>
        </w:tc>
        <w:tc>
          <w:tcPr>
            <w:tcW w:w="0" w:type="auto"/>
          </w:tcPr>
          <w:p w:rsidR="00FB1433" w:rsidRDefault="003A31FC">
            <w:pPr>
              <w:pStyle w:val="TableHeaderText"/>
            </w:pPr>
            <w:r>
              <w:t>Meaning</w:t>
            </w:r>
          </w:p>
        </w:tc>
        <w:tc>
          <w:tcPr>
            <w:tcW w:w="0" w:type="auto"/>
          </w:tcPr>
          <w:p w:rsidR="00FB1433" w:rsidRDefault="003A31FC">
            <w:pPr>
              <w:pStyle w:val="TableHeaderText"/>
            </w:pPr>
            <w:r>
              <w:t>Cause</w:t>
            </w:r>
          </w:p>
        </w:tc>
        <w:tc>
          <w:tcPr>
            <w:tcW w:w="0" w:type="auto"/>
          </w:tcPr>
          <w:p w:rsidR="00FB1433" w:rsidRDefault="003A31FC">
            <w:pPr>
              <w:pStyle w:val="TableHeaderText"/>
            </w:pPr>
            <w:r>
              <w:t>Scope</w:t>
            </w:r>
          </w:p>
        </w:tc>
        <w:tc>
          <w:tcPr>
            <w:tcW w:w="0" w:type="auto"/>
          </w:tcPr>
          <w:p w:rsidR="00FB1433" w:rsidRDefault="003A31FC">
            <w:pPr>
              <w:pStyle w:val="TableHeaderText"/>
            </w:pPr>
            <w:r>
              <w:t>Resolution</w:t>
            </w:r>
          </w:p>
        </w:tc>
      </w:tr>
      <w:tr w:rsidR="00FB1433" w:rsidTr="00FB1433">
        <w:tc>
          <w:tcPr>
            <w:tcW w:w="0" w:type="auto"/>
          </w:tcPr>
          <w:p w:rsidR="00FB1433" w:rsidRDefault="003A31FC">
            <w:pPr>
              <w:pStyle w:val="TableBodyText"/>
            </w:pPr>
            <w:r>
              <w:t>1</w:t>
            </w:r>
          </w:p>
        </w:tc>
        <w:tc>
          <w:tcPr>
            <w:tcW w:w="0" w:type="auto"/>
          </w:tcPr>
          <w:p w:rsidR="00FB1433" w:rsidRDefault="003A31FC">
            <w:pPr>
              <w:pStyle w:val="TableBodyText"/>
            </w:pPr>
            <w:r>
              <w:t>Invalid source collection ID or invalid source Item ID.</w:t>
            </w:r>
          </w:p>
        </w:tc>
        <w:tc>
          <w:tcPr>
            <w:tcW w:w="0" w:type="auto"/>
          </w:tcPr>
          <w:p w:rsidR="00FB1433" w:rsidRDefault="003A31FC">
            <w:pPr>
              <w:pStyle w:val="TableBodyText"/>
            </w:pPr>
            <w:r>
              <w:t>The source folder collection ID (</w:t>
            </w:r>
            <w:r>
              <w:rPr>
                <w:b/>
              </w:rPr>
              <w:t xml:space="preserve">CollectionId </w:t>
            </w:r>
            <w:r>
              <w:t xml:space="preserve">element (section </w:t>
            </w:r>
            <w:hyperlink w:anchor="Section_9a357d6014ba454e979cb3d933850e52" w:history="1">
              <w:r>
                <w:rPr>
                  <w:rStyle w:val="Hyperlink"/>
                </w:rPr>
                <w:t>2.2.3.30.6</w:t>
              </w:r>
            </w:hyperlink>
            <w:r>
              <w:t>) valu</w:t>
            </w:r>
            <w:r>
              <w:t>e) is not recognized by the server, possibly because the source folder has been deleted. Or, the item with the Item ID (</w:t>
            </w:r>
            <w:r>
              <w:rPr>
                <w:b/>
              </w:rPr>
              <w:t>SrcMsgId</w:t>
            </w:r>
            <w:r>
              <w:t xml:space="preserve"> element (section </w:t>
            </w:r>
            <w:hyperlink w:anchor="Section_bbd05a4b0b244fd2808a50f7b6dc6d64" w:history="1">
              <w:r>
                <w:rPr>
                  <w:rStyle w:val="Hyperlink"/>
                </w:rPr>
                <w:t>2.2.3.175</w:t>
              </w:r>
            </w:hyperlink>
            <w:r>
              <w:t>)) has been previously moved out of the f</w:t>
            </w:r>
            <w:r>
              <w:t>older with the Folder ID (</w:t>
            </w:r>
            <w:r>
              <w:rPr>
                <w:b/>
              </w:rPr>
              <w:t xml:space="preserve">SrcFldId </w:t>
            </w:r>
            <w:r>
              <w:t xml:space="preserve">element (section </w:t>
            </w:r>
            <w:hyperlink w:anchor="Section_de78638722d44f6baaae311dd5d8da05" w:history="1">
              <w:r>
                <w:rPr>
                  <w:rStyle w:val="Hyperlink"/>
                </w:rPr>
                <w:t>2.2.3.174</w:t>
              </w:r>
            </w:hyperlink>
            <w:r>
              <w:t>)).</w:t>
            </w:r>
          </w:p>
        </w:tc>
        <w:tc>
          <w:tcPr>
            <w:tcW w:w="0" w:type="auto"/>
          </w:tcPr>
          <w:p w:rsidR="00FB1433" w:rsidRDefault="003A31FC">
            <w:pPr>
              <w:pStyle w:val="TableBodyText"/>
            </w:pPr>
            <w:r>
              <w:t>Item</w:t>
            </w:r>
          </w:p>
        </w:tc>
        <w:tc>
          <w:tcPr>
            <w:tcW w:w="0" w:type="auto"/>
          </w:tcPr>
          <w:p w:rsidR="00FB1433" w:rsidRDefault="003A31FC">
            <w:pPr>
              <w:pStyle w:val="TableBodyText"/>
            </w:pPr>
            <w:r>
              <w:t xml:space="preserve">Issue a </w:t>
            </w:r>
            <w:r>
              <w:rPr>
                <w:b/>
              </w:rPr>
              <w:t>FolderSync</w:t>
            </w:r>
            <w:r>
              <w:t xml:space="preserve"> command (section </w:t>
            </w:r>
            <w:hyperlink w:anchor="Section_e4dc4ff8cf5a41d9abb86188068b0b9b" w:history="1">
              <w:r>
                <w:rPr>
                  <w:rStyle w:val="Hyperlink"/>
                </w:rPr>
                <w:t>2.2.1.5</w:t>
              </w:r>
            </w:hyperlink>
            <w:r>
              <w:t>) to get the new hierar</w:t>
            </w:r>
            <w:r>
              <w:t xml:space="preserve">chy. Then, issue a </w:t>
            </w:r>
            <w:r>
              <w:rPr>
                <w:b/>
              </w:rPr>
              <w:t>Sync</w:t>
            </w:r>
            <w:r>
              <w:t xml:space="preserve"> command (section </w:t>
            </w:r>
            <w:hyperlink w:anchor="Section_89449dc4678c4deb9be2e1dbbc43e2f5" w:history="1">
              <w:r>
                <w:rPr>
                  <w:rStyle w:val="Hyperlink"/>
                </w:rPr>
                <w:t>2.2.1.21</w:t>
              </w:r>
            </w:hyperlink>
            <w:r>
              <w:t xml:space="preserve">) for the </w:t>
            </w:r>
            <w:r>
              <w:rPr>
                <w:b/>
              </w:rPr>
              <w:t>SrcFldId</w:t>
            </w:r>
            <w:r>
              <w:t xml:space="preserve"> and reissue the </w:t>
            </w:r>
            <w:r>
              <w:rPr>
                <w:b/>
              </w:rPr>
              <w:t>MoveItems</w:t>
            </w:r>
            <w:r>
              <w:t xml:space="preserve"> command request if the items are still present in this source collection.</w:t>
            </w:r>
          </w:p>
        </w:tc>
      </w:tr>
      <w:tr w:rsidR="00FB1433" w:rsidTr="00FB1433">
        <w:tc>
          <w:tcPr>
            <w:tcW w:w="0" w:type="auto"/>
          </w:tcPr>
          <w:p w:rsidR="00FB1433" w:rsidRDefault="003A31FC">
            <w:pPr>
              <w:pStyle w:val="TableBodyText"/>
            </w:pPr>
            <w:r>
              <w:t>2</w:t>
            </w:r>
          </w:p>
        </w:tc>
        <w:tc>
          <w:tcPr>
            <w:tcW w:w="0" w:type="auto"/>
          </w:tcPr>
          <w:p w:rsidR="00FB1433" w:rsidRDefault="003A31FC">
            <w:pPr>
              <w:pStyle w:val="TableBodyText"/>
            </w:pPr>
            <w:r>
              <w:t xml:space="preserve">Invalid destination </w:t>
            </w:r>
            <w:r>
              <w:t>collection ID.</w:t>
            </w:r>
          </w:p>
        </w:tc>
        <w:tc>
          <w:tcPr>
            <w:tcW w:w="0" w:type="auto"/>
          </w:tcPr>
          <w:p w:rsidR="00FB1433" w:rsidRDefault="003A31FC">
            <w:pPr>
              <w:pStyle w:val="TableBodyText"/>
            </w:pPr>
            <w:r>
              <w:t>The destination folder collection ID (</w:t>
            </w:r>
            <w:r>
              <w:rPr>
                <w:b/>
              </w:rPr>
              <w:t>CollectionId</w:t>
            </w:r>
            <w:r>
              <w:t xml:space="preserve"> element value) is not recognized by the server, possibly because the source folder has been deleted.</w:t>
            </w:r>
          </w:p>
        </w:tc>
        <w:tc>
          <w:tcPr>
            <w:tcW w:w="0" w:type="auto"/>
          </w:tcPr>
          <w:p w:rsidR="00FB1433" w:rsidRDefault="003A31FC">
            <w:pPr>
              <w:pStyle w:val="TableBodyText"/>
            </w:pPr>
            <w:r>
              <w:t>Item</w:t>
            </w:r>
          </w:p>
        </w:tc>
        <w:tc>
          <w:tcPr>
            <w:tcW w:w="0" w:type="auto"/>
          </w:tcPr>
          <w:p w:rsidR="00FB1433" w:rsidRDefault="003A31FC">
            <w:pPr>
              <w:pStyle w:val="TableBodyText"/>
            </w:pPr>
            <w:r>
              <w:t xml:space="preserve">Issue a </w:t>
            </w:r>
            <w:r>
              <w:rPr>
                <w:b/>
              </w:rPr>
              <w:t>FolderSync</w:t>
            </w:r>
            <w:r>
              <w:t xml:space="preserve"> command to get the new hierarchy. Then, use a valid collection ID</w:t>
            </w:r>
            <w:r>
              <w:t>.</w:t>
            </w:r>
          </w:p>
        </w:tc>
      </w:tr>
      <w:tr w:rsidR="00FB1433" w:rsidTr="00FB1433">
        <w:tc>
          <w:tcPr>
            <w:tcW w:w="0" w:type="auto"/>
          </w:tcPr>
          <w:p w:rsidR="00FB1433" w:rsidRDefault="003A31FC">
            <w:pPr>
              <w:pStyle w:val="TableBodyText"/>
            </w:pPr>
            <w:r>
              <w:t>3</w:t>
            </w:r>
          </w:p>
        </w:tc>
        <w:tc>
          <w:tcPr>
            <w:tcW w:w="0" w:type="auto"/>
          </w:tcPr>
          <w:p w:rsidR="00FB1433" w:rsidRDefault="003A31FC">
            <w:pPr>
              <w:pStyle w:val="TableBodyText"/>
            </w:pPr>
            <w:r>
              <w:t>Success.</w:t>
            </w:r>
          </w:p>
        </w:tc>
        <w:tc>
          <w:tcPr>
            <w:tcW w:w="0" w:type="auto"/>
          </w:tcPr>
          <w:p w:rsidR="00FB1433" w:rsidRDefault="003A31FC">
            <w:pPr>
              <w:pStyle w:val="TableBodyText"/>
            </w:pPr>
            <w:r>
              <w:t>Server successfully completed command.</w:t>
            </w:r>
          </w:p>
        </w:tc>
        <w:tc>
          <w:tcPr>
            <w:tcW w:w="0" w:type="auto"/>
          </w:tcPr>
          <w:p w:rsidR="00FB1433" w:rsidRDefault="003A31FC">
            <w:pPr>
              <w:pStyle w:val="TableBodyText"/>
            </w:pPr>
            <w:r>
              <w:t>Global</w:t>
            </w:r>
          </w:p>
        </w:tc>
        <w:tc>
          <w:tcPr>
            <w:tcW w:w="0" w:type="auto"/>
          </w:tcPr>
          <w:p w:rsidR="00FB1433" w:rsidRDefault="003A31FC">
            <w:pPr>
              <w:pStyle w:val="TableBodyText"/>
            </w:pPr>
            <w:r>
              <w:t>None.</w:t>
            </w:r>
          </w:p>
        </w:tc>
      </w:tr>
      <w:tr w:rsidR="00FB1433" w:rsidTr="00FB1433">
        <w:tc>
          <w:tcPr>
            <w:tcW w:w="0" w:type="auto"/>
          </w:tcPr>
          <w:p w:rsidR="00FB1433" w:rsidRDefault="003A31FC">
            <w:pPr>
              <w:pStyle w:val="TableBodyText"/>
            </w:pPr>
            <w:r>
              <w:t>4</w:t>
            </w:r>
          </w:p>
        </w:tc>
        <w:tc>
          <w:tcPr>
            <w:tcW w:w="0" w:type="auto"/>
          </w:tcPr>
          <w:p w:rsidR="00FB1433" w:rsidRDefault="003A31FC">
            <w:pPr>
              <w:pStyle w:val="TableBodyText"/>
            </w:pPr>
            <w:r>
              <w:t>Source and destination collection IDs are the same.</w:t>
            </w:r>
          </w:p>
        </w:tc>
        <w:tc>
          <w:tcPr>
            <w:tcW w:w="0" w:type="auto"/>
          </w:tcPr>
          <w:p w:rsidR="00FB1433" w:rsidRDefault="003A31FC">
            <w:pPr>
              <w:pStyle w:val="TableBodyText"/>
            </w:pPr>
            <w:r>
              <w:t>The client supplied a destination folder that is the same as the source.</w:t>
            </w:r>
          </w:p>
        </w:tc>
        <w:tc>
          <w:tcPr>
            <w:tcW w:w="0" w:type="auto"/>
          </w:tcPr>
          <w:p w:rsidR="00FB1433" w:rsidRDefault="003A31FC">
            <w:pPr>
              <w:pStyle w:val="TableBodyText"/>
            </w:pPr>
            <w:r>
              <w:t>Item</w:t>
            </w:r>
          </w:p>
        </w:tc>
        <w:tc>
          <w:tcPr>
            <w:tcW w:w="0" w:type="auto"/>
          </w:tcPr>
          <w:p w:rsidR="00FB1433" w:rsidRDefault="003A31FC">
            <w:pPr>
              <w:pStyle w:val="TableBodyText"/>
            </w:pPr>
            <w:r>
              <w:t xml:space="preserve">Send only requests where the </w:t>
            </w:r>
            <w:r>
              <w:rPr>
                <w:b/>
              </w:rPr>
              <w:t>CollectionId</w:t>
            </w:r>
            <w:r>
              <w:t xml:space="preserve"> element values for the source and destination differ.</w:t>
            </w:r>
          </w:p>
        </w:tc>
      </w:tr>
      <w:tr w:rsidR="00FB1433" w:rsidTr="00FB1433">
        <w:tc>
          <w:tcPr>
            <w:tcW w:w="0" w:type="auto"/>
          </w:tcPr>
          <w:p w:rsidR="00FB1433" w:rsidRDefault="003A31FC">
            <w:pPr>
              <w:pStyle w:val="TableBodyText"/>
            </w:pPr>
            <w:r>
              <w:t>5</w:t>
            </w:r>
          </w:p>
        </w:tc>
        <w:tc>
          <w:tcPr>
            <w:tcW w:w="0" w:type="auto"/>
          </w:tcPr>
          <w:p w:rsidR="00FB1433" w:rsidRDefault="003A31FC">
            <w:pPr>
              <w:pStyle w:val="TableBodyText"/>
            </w:pPr>
            <w:r>
              <w:t>One of the following failures occurred: the item cannot be moved to more than one item at a time, or the source or destination item was locked.</w:t>
            </w:r>
          </w:p>
        </w:tc>
        <w:tc>
          <w:tcPr>
            <w:tcW w:w="0" w:type="auto"/>
          </w:tcPr>
          <w:p w:rsidR="00FB1433" w:rsidRDefault="003A31FC">
            <w:pPr>
              <w:pStyle w:val="TableBodyText"/>
            </w:pPr>
            <w:r>
              <w:t xml:space="preserve">More than one </w:t>
            </w:r>
            <w:r>
              <w:rPr>
                <w:b/>
              </w:rPr>
              <w:t>DstFldId</w:t>
            </w:r>
            <w:r>
              <w:t xml:space="preserve"> element (section </w:t>
            </w:r>
            <w:hyperlink w:anchor="Section_539f1ab91bd94c3d9a7e85e7d7b241af" w:history="1">
              <w:r>
                <w:rPr>
                  <w:rStyle w:val="Hyperlink"/>
                </w:rPr>
                <w:t>2.2.3.51.2</w:t>
              </w:r>
            </w:hyperlink>
            <w:r>
              <w:t>) was included in the request.</w:t>
            </w:r>
          </w:p>
        </w:tc>
        <w:tc>
          <w:tcPr>
            <w:tcW w:w="0" w:type="auto"/>
          </w:tcPr>
          <w:p w:rsidR="00FB1433" w:rsidRDefault="003A31FC">
            <w:pPr>
              <w:pStyle w:val="TableBodyText"/>
            </w:pPr>
            <w:r>
              <w:t>Global</w:t>
            </w:r>
          </w:p>
        </w:tc>
        <w:tc>
          <w:tcPr>
            <w:tcW w:w="0" w:type="auto"/>
          </w:tcPr>
          <w:p w:rsidR="00FB1433" w:rsidRDefault="003A31FC">
            <w:pPr>
              <w:pStyle w:val="TableBodyText"/>
            </w:pPr>
            <w:r>
              <w:t xml:space="preserve">Retry the </w:t>
            </w:r>
            <w:r>
              <w:rPr>
                <w:b/>
              </w:rPr>
              <w:t>MoveItems</w:t>
            </w:r>
            <w:r>
              <w:t xml:space="preserve"> command request with only one </w:t>
            </w:r>
            <w:r>
              <w:rPr>
                <w:b/>
              </w:rPr>
              <w:t>DstFldId</w:t>
            </w:r>
            <w:r>
              <w:t xml:space="preserve"> element or move the item to another location.</w:t>
            </w:r>
          </w:p>
        </w:tc>
      </w:tr>
      <w:tr w:rsidR="00FB1433" w:rsidTr="00FB1433">
        <w:tc>
          <w:tcPr>
            <w:tcW w:w="0" w:type="auto"/>
          </w:tcPr>
          <w:p w:rsidR="00FB1433" w:rsidRDefault="003A31FC">
            <w:pPr>
              <w:pStyle w:val="TableBodyText"/>
            </w:pPr>
            <w:r>
              <w:t>7</w:t>
            </w:r>
          </w:p>
        </w:tc>
        <w:tc>
          <w:tcPr>
            <w:tcW w:w="0" w:type="auto"/>
          </w:tcPr>
          <w:p w:rsidR="00FB1433" w:rsidRDefault="003A31FC">
            <w:pPr>
              <w:pStyle w:val="TableBodyText"/>
            </w:pPr>
            <w:r>
              <w:t>Source or destination item was locked.</w:t>
            </w:r>
          </w:p>
        </w:tc>
        <w:tc>
          <w:tcPr>
            <w:tcW w:w="0" w:type="auto"/>
          </w:tcPr>
          <w:p w:rsidR="00FB1433" w:rsidRDefault="003A31FC">
            <w:pPr>
              <w:pStyle w:val="TableBodyText"/>
            </w:pPr>
            <w:r>
              <w:t xml:space="preserve">Transient </w:t>
            </w:r>
            <w:r>
              <w:t>server condition.</w:t>
            </w:r>
          </w:p>
        </w:tc>
        <w:tc>
          <w:tcPr>
            <w:tcW w:w="0" w:type="auto"/>
          </w:tcPr>
          <w:p w:rsidR="00FB1433" w:rsidRDefault="003A31FC">
            <w:pPr>
              <w:pStyle w:val="TableBodyText"/>
            </w:pPr>
            <w:r>
              <w:t>Item</w:t>
            </w:r>
          </w:p>
        </w:tc>
        <w:tc>
          <w:tcPr>
            <w:tcW w:w="0" w:type="auto"/>
          </w:tcPr>
          <w:p w:rsidR="00FB1433" w:rsidRDefault="003A31FC">
            <w:pPr>
              <w:pStyle w:val="TableBodyText"/>
            </w:pPr>
            <w:r>
              <w:t xml:space="preserve">Retry the </w:t>
            </w:r>
            <w:r>
              <w:rPr>
                <w:b/>
              </w:rPr>
              <w:t>MoveItems</w:t>
            </w:r>
            <w:r>
              <w:t xml:space="preserve"> command request.</w:t>
            </w:r>
          </w:p>
        </w:tc>
      </w:tr>
    </w:tbl>
    <w:p w:rsidR="00FB1433" w:rsidRDefault="00FB1433"/>
    <w:p w:rsidR="00FB1433" w:rsidRDefault="003A31FC">
      <w:r>
        <w:rPr>
          <w:b/>
        </w:rPr>
        <w:t>Protocol Versions</w:t>
      </w:r>
    </w:p>
    <w:p w:rsidR="00FB1433" w:rsidRDefault="003A31FC">
      <w:r>
        <w:t>The following table specifies the protocol versions that support this element. The client indicates the protocol version being used by setting either the MS-ASProtocolVersion h</w:t>
      </w:r>
      <w:r>
        <w:t xml:space="preserve">eader, as specified in </w:t>
      </w:r>
      <w:hyperlink r:id="rId76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w:t>
            </w:r>
            <w:r>
              <w:t>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904" w:name="section_cec19b0eb7f94967956939c73746efc4"/>
      <w:bookmarkStart w:id="905" w:name="_Toc95366572"/>
      <w:r>
        <w:t>Status (Ping)</w:t>
      </w:r>
      <w:bookmarkEnd w:id="904"/>
      <w:bookmarkEnd w:id="905"/>
    </w:p>
    <w:p w:rsidR="00FB1433" w:rsidRDefault="003A31FC">
      <w:r>
        <w:t xml:space="preserve">The </w:t>
      </w:r>
      <w:r>
        <w:rPr>
          <w:b/>
        </w:rPr>
        <w:t>Status</w:t>
      </w:r>
      <w:r>
        <w:t xml:space="preserve"> element is a required child element of the </w:t>
      </w:r>
      <w:r>
        <w:rPr>
          <w:b/>
        </w:rPr>
        <w:t xml:space="preserve">Ping </w:t>
      </w:r>
      <w:r>
        <w:t xml:space="preserve">element in </w:t>
      </w:r>
      <w:r>
        <w:rPr>
          <w:b/>
        </w:rPr>
        <w:t xml:space="preserve">Ping </w:t>
      </w:r>
      <w:r>
        <w:t xml:space="preserve">command responses that indicates the success or failure of the </w:t>
      </w:r>
      <w:r>
        <w:rPr>
          <w:b/>
        </w:rPr>
        <w:t>Ping</w:t>
      </w:r>
      <w:r>
        <w:t xml:space="preserve"> command request (section </w:t>
      </w:r>
      <w:hyperlink w:anchor="Section_54540f3bab1548568e21dcebd4a7b495" w:history="1">
        <w:r>
          <w:rPr>
            <w:rStyle w:val="Hyperlink"/>
          </w:rPr>
          <w:t>2.2.1.13</w:t>
        </w:r>
      </w:hyperlink>
      <w:r>
        <w:t xml:space="preserve">). If the command failed, the </w:t>
      </w:r>
      <w:r>
        <w:rPr>
          <w:b/>
        </w:rPr>
        <w:t>Status</w:t>
      </w:r>
      <w:r>
        <w:t xml:space="preserve"> element contains a code that indicates the type of failure. Certain status codes have additional information that is included</w:t>
      </w:r>
      <w:r>
        <w:t xml:space="preserve"> in the response.</w:t>
      </w:r>
    </w:p>
    <w:p w:rsidR="00FB1433" w:rsidRDefault="003A31FC">
      <w:r>
        <w:t xml:space="preserve">All elements referenced in this section are defined in the </w:t>
      </w:r>
      <w:r>
        <w:rPr>
          <w:b/>
        </w:rPr>
        <w:t>Ping</w:t>
      </w:r>
      <w:r>
        <w:t xml:space="preserve"> namespace.</w:t>
      </w:r>
    </w:p>
    <w:tbl>
      <w:tblPr>
        <w:tblStyle w:val="Table-ShadedHeader"/>
        <w:tblW w:w="0" w:type="auto"/>
        <w:tblLook w:val="04A0" w:firstRow="1" w:lastRow="0" w:firstColumn="1" w:lastColumn="0" w:noHBand="0" w:noVBand="1"/>
      </w:tblPr>
      <w:tblGrid>
        <w:gridCol w:w="2439"/>
        <w:gridCol w:w="1807"/>
        <w:gridCol w:w="1371"/>
        <w:gridCol w:w="2401"/>
        <w:gridCol w:w="1457"/>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Ping </w:t>
            </w:r>
            <w:r>
              <w:t>command response</w:t>
            </w:r>
          </w:p>
        </w:tc>
        <w:tc>
          <w:tcPr>
            <w:tcW w:w="0" w:type="auto"/>
          </w:tcPr>
          <w:p w:rsidR="00FB1433" w:rsidRDefault="003A31FC">
            <w:pPr>
              <w:pStyle w:val="TableBodyText"/>
            </w:pPr>
            <w:r>
              <w:rPr>
                <w:b/>
              </w:rPr>
              <w:t>Ping</w:t>
            </w:r>
            <w:r>
              <w:t xml:space="preserve"> (section </w:t>
            </w:r>
            <w:hyperlink w:anchor="Section_58a72448856a4bc5a919004d0fb7f303" w:history="1">
              <w:r>
                <w:rPr>
                  <w:rStyle w:val="Hyperlink"/>
                </w:rPr>
                <w:t>2.2.3.136</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r>
              <w:t xml:space="preserve"> (</w:t>
            </w:r>
            <w:hyperlink r:id="rId762" w:anchor="Section_dcfe20e1cb36457f8c7be5c61351f7d3">
              <w:r>
                <w:rPr>
                  <w:rStyle w:val="Hyperlink"/>
                </w:rPr>
                <w:t>[MS-ASDTYPE]</w:t>
              </w:r>
            </w:hyperlink>
            <w:r>
              <w:t xml:space="preserve"> section 2.6)</w:t>
            </w:r>
          </w:p>
        </w:tc>
        <w:tc>
          <w:tcPr>
            <w:tcW w:w="0" w:type="auto"/>
          </w:tcPr>
          <w:p w:rsidR="00FB1433" w:rsidRDefault="003A31FC">
            <w:pPr>
              <w:pStyle w:val="TableBodyText"/>
            </w:pPr>
            <w:r>
              <w:t>1…1 (required)</w:t>
            </w:r>
          </w:p>
        </w:tc>
      </w:tr>
    </w:tbl>
    <w:p w:rsidR="00FB1433" w:rsidRDefault="003A31FC">
      <w:r>
        <w:t>The following table lists the status codes for th</w:t>
      </w:r>
      <w:r>
        <w:t xml:space="preserve">e </w:t>
      </w:r>
      <w:r>
        <w:rPr>
          <w:b/>
        </w:rPr>
        <w:t>Ping</w:t>
      </w:r>
      <w:r>
        <w:t xml:space="preserve"> command (section 2.2.1.13). For information about the scope of the status value and for status values common to all ActiveSync commands, see section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735"/>
        <w:gridCol w:w="2376"/>
        <w:gridCol w:w="3126"/>
        <w:gridCol w:w="766"/>
        <w:gridCol w:w="2472"/>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Value</w:t>
            </w:r>
          </w:p>
        </w:tc>
        <w:tc>
          <w:tcPr>
            <w:tcW w:w="0" w:type="auto"/>
          </w:tcPr>
          <w:p w:rsidR="00FB1433" w:rsidRDefault="003A31FC">
            <w:pPr>
              <w:pStyle w:val="TableHeaderText"/>
            </w:pPr>
            <w:r>
              <w:t>Meaning</w:t>
            </w:r>
          </w:p>
        </w:tc>
        <w:tc>
          <w:tcPr>
            <w:tcW w:w="0" w:type="auto"/>
          </w:tcPr>
          <w:p w:rsidR="00FB1433" w:rsidRDefault="003A31FC">
            <w:pPr>
              <w:pStyle w:val="TableHeaderText"/>
            </w:pPr>
            <w:r>
              <w:t>Cause</w:t>
            </w:r>
          </w:p>
        </w:tc>
        <w:tc>
          <w:tcPr>
            <w:tcW w:w="0" w:type="auto"/>
          </w:tcPr>
          <w:p w:rsidR="00FB1433" w:rsidRDefault="003A31FC">
            <w:pPr>
              <w:pStyle w:val="TableHeaderText"/>
            </w:pPr>
            <w:r>
              <w:t>Scope</w:t>
            </w:r>
          </w:p>
        </w:tc>
        <w:tc>
          <w:tcPr>
            <w:tcW w:w="0" w:type="auto"/>
          </w:tcPr>
          <w:p w:rsidR="00FB1433" w:rsidRDefault="003A31FC">
            <w:pPr>
              <w:pStyle w:val="TableHeaderText"/>
            </w:pPr>
            <w:r>
              <w:t>Resolution</w:t>
            </w:r>
          </w:p>
        </w:tc>
      </w:tr>
      <w:tr w:rsidR="00FB1433" w:rsidTr="00FB1433">
        <w:tc>
          <w:tcPr>
            <w:tcW w:w="0" w:type="auto"/>
          </w:tcPr>
          <w:p w:rsidR="00FB1433" w:rsidRDefault="003A31FC">
            <w:pPr>
              <w:pStyle w:val="TableBodyText"/>
            </w:pPr>
            <w:r>
              <w:t>1</w:t>
            </w:r>
          </w:p>
        </w:tc>
        <w:tc>
          <w:tcPr>
            <w:tcW w:w="0" w:type="auto"/>
          </w:tcPr>
          <w:p w:rsidR="00FB1433" w:rsidRDefault="003A31FC">
            <w:pPr>
              <w:pStyle w:val="TableBodyText"/>
            </w:pPr>
            <w:r>
              <w:t xml:space="preserve">The heartbeat interval expired before any changes occurred in the folders being monitored. </w:t>
            </w:r>
          </w:p>
        </w:tc>
        <w:tc>
          <w:tcPr>
            <w:tcW w:w="0" w:type="auto"/>
          </w:tcPr>
          <w:p w:rsidR="00FB1433" w:rsidRDefault="00FB1433">
            <w:pPr>
              <w:pStyle w:val="TableBodyText"/>
            </w:pPr>
          </w:p>
        </w:tc>
        <w:tc>
          <w:tcPr>
            <w:tcW w:w="0" w:type="auto"/>
          </w:tcPr>
          <w:p w:rsidR="00FB1433" w:rsidRDefault="003A31FC">
            <w:pPr>
              <w:pStyle w:val="TableBodyText"/>
            </w:pPr>
            <w:r>
              <w:t>Global</w:t>
            </w:r>
          </w:p>
        </w:tc>
        <w:tc>
          <w:tcPr>
            <w:tcW w:w="0" w:type="auto"/>
          </w:tcPr>
          <w:p w:rsidR="00FB1433" w:rsidRDefault="003A31FC">
            <w:pPr>
              <w:pStyle w:val="TableBodyText"/>
            </w:pPr>
            <w:r>
              <w:t xml:space="preserve">Reissue the </w:t>
            </w:r>
            <w:r>
              <w:rPr>
                <w:b/>
              </w:rPr>
              <w:t>Ping</w:t>
            </w:r>
            <w:r>
              <w:t xml:space="preserve"> command request. </w:t>
            </w:r>
          </w:p>
        </w:tc>
      </w:tr>
      <w:tr w:rsidR="00FB1433" w:rsidTr="00FB1433">
        <w:tc>
          <w:tcPr>
            <w:tcW w:w="0" w:type="auto"/>
          </w:tcPr>
          <w:p w:rsidR="00FB1433" w:rsidRDefault="003A31FC">
            <w:pPr>
              <w:pStyle w:val="TableBodyText"/>
            </w:pPr>
            <w:r>
              <w:t>2</w:t>
            </w:r>
          </w:p>
        </w:tc>
        <w:tc>
          <w:tcPr>
            <w:tcW w:w="0" w:type="auto"/>
          </w:tcPr>
          <w:p w:rsidR="00FB1433" w:rsidRDefault="003A31FC">
            <w:pPr>
              <w:pStyle w:val="TableBodyText"/>
            </w:pPr>
            <w:r>
              <w:t>Changes occurred in at least one of the monitored folders. The response specifies the changed folders.</w:t>
            </w:r>
          </w:p>
        </w:tc>
        <w:tc>
          <w:tcPr>
            <w:tcW w:w="0" w:type="auto"/>
          </w:tcPr>
          <w:p w:rsidR="00FB1433" w:rsidRDefault="00FB1433">
            <w:pPr>
              <w:pStyle w:val="TableBodyText"/>
            </w:pPr>
          </w:p>
        </w:tc>
        <w:tc>
          <w:tcPr>
            <w:tcW w:w="0" w:type="auto"/>
          </w:tcPr>
          <w:p w:rsidR="00FB1433" w:rsidRDefault="003A31FC">
            <w:pPr>
              <w:pStyle w:val="TableBodyText"/>
            </w:pPr>
            <w:r>
              <w:t>Global</w:t>
            </w:r>
          </w:p>
        </w:tc>
        <w:tc>
          <w:tcPr>
            <w:tcW w:w="0" w:type="auto"/>
          </w:tcPr>
          <w:p w:rsidR="00FB1433" w:rsidRDefault="003A31FC">
            <w:pPr>
              <w:pStyle w:val="TableBodyText"/>
            </w:pPr>
            <w:r>
              <w:t xml:space="preserve">Issue a </w:t>
            </w:r>
            <w:r>
              <w:rPr>
                <w:b/>
              </w:rPr>
              <w:t>Sync</w:t>
            </w:r>
            <w:r>
              <w:t xml:space="preserve"> command request (section </w:t>
            </w:r>
            <w:hyperlink w:anchor="Section_89449dc4678c4deb9be2e1dbbc43e2f5" w:history="1">
              <w:r>
                <w:rPr>
                  <w:rStyle w:val="Hyperlink"/>
                </w:rPr>
                <w:t>2.2.1.21</w:t>
              </w:r>
            </w:hyperlink>
            <w:r>
              <w:t xml:space="preserve">) for each folder that was specified in the </w:t>
            </w:r>
            <w:r>
              <w:rPr>
                <w:b/>
              </w:rPr>
              <w:t>Ping</w:t>
            </w:r>
            <w:r>
              <w:t xml:space="preserve"> command response to retrieve the server changes. Reissue the </w:t>
            </w:r>
            <w:r>
              <w:rPr>
                <w:b/>
              </w:rPr>
              <w:t>Ping</w:t>
            </w:r>
            <w:r>
              <w:t xml:space="preserve"> command when the </w:t>
            </w:r>
            <w:r>
              <w:rPr>
                <w:b/>
              </w:rPr>
              <w:t>Sync</w:t>
            </w:r>
            <w:r>
              <w:t xml:space="preserve"> </w:t>
            </w:r>
            <w:r>
              <w:lastRenderedPageBreak/>
              <w:t>command completes to stay up to date.</w:t>
            </w:r>
          </w:p>
        </w:tc>
      </w:tr>
      <w:tr w:rsidR="00FB1433" w:rsidTr="00FB1433">
        <w:tc>
          <w:tcPr>
            <w:tcW w:w="0" w:type="auto"/>
          </w:tcPr>
          <w:p w:rsidR="00FB1433" w:rsidRDefault="003A31FC">
            <w:pPr>
              <w:pStyle w:val="TableBodyText"/>
            </w:pPr>
            <w:r>
              <w:lastRenderedPageBreak/>
              <w:t>3</w:t>
            </w:r>
          </w:p>
        </w:tc>
        <w:tc>
          <w:tcPr>
            <w:tcW w:w="0" w:type="auto"/>
          </w:tcPr>
          <w:p w:rsidR="00FB1433" w:rsidRDefault="003A31FC">
            <w:pPr>
              <w:pStyle w:val="TableBodyText"/>
            </w:pPr>
            <w:r>
              <w:t xml:space="preserve">The </w:t>
            </w:r>
            <w:r>
              <w:rPr>
                <w:b/>
              </w:rPr>
              <w:t>Ping</w:t>
            </w:r>
            <w:r>
              <w:t xml:space="preserve"> command request omitted required parameters.</w:t>
            </w:r>
          </w:p>
        </w:tc>
        <w:tc>
          <w:tcPr>
            <w:tcW w:w="0" w:type="auto"/>
          </w:tcPr>
          <w:p w:rsidR="00FB1433" w:rsidRDefault="003A31FC">
            <w:pPr>
              <w:pStyle w:val="TableBodyText"/>
            </w:pPr>
            <w:r>
              <w:t xml:space="preserve">The </w:t>
            </w:r>
            <w:r>
              <w:rPr>
                <w:b/>
              </w:rPr>
              <w:t>Ping</w:t>
            </w:r>
            <w:r>
              <w:t xml:space="preserve"> command request did not specify all the necessary parameters. The client MUST issue a </w:t>
            </w:r>
            <w:r>
              <w:rPr>
                <w:b/>
              </w:rPr>
              <w:t>Ping</w:t>
            </w:r>
            <w:r>
              <w:t xml:space="preserve"> request that includes both the heartbeat interval and the folder list at least once. The server saves the heartbeat interval value (section </w:t>
            </w:r>
            <w:hyperlink w:anchor="Section_3fa88a42b0134e3796cbdb8273dbd243" w:history="1">
              <w:r>
                <w:rPr>
                  <w:rStyle w:val="Hyperlink"/>
                </w:rPr>
                <w:t>2.2.3.88.1</w:t>
              </w:r>
            </w:hyperlink>
            <w:r>
              <w:t>), so only the folder list is required on sub</w:t>
            </w:r>
            <w:r>
              <w:t>sequent requests.</w:t>
            </w:r>
          </w:p>
        </w:tc>
        <w:tc>
          <w:tcPr>
            <w:tcW w:w="0" w:type="auto"/>
          </w:tcPr>
          <w:p w:rsidR="00FB1433" w:rsidRDefault="003A31FC">
            <w:pPr>
              <w:pStyle w:val="TableBodyText"/>
            </w:pPr>
            <w:r>
              <w:t>Global</w:t>
            </w:r>
          </w:p>
        </w:tc>
        <w:tc>
          <w:tcPr>
            <w:tcW w:w="0" w:type="auto"/>
          </w:tcPr>
          <w:p w:rsidR="00FB1433" w:rsidRDefault="003A31FC">
            <w:pPr>
              <w:pStyle w:val="TableBodyText"/>
            </w:pPr>
            <w:r>
              <w:t xml:space="preserve">Reissue the </w:t>
            </w:r>
            <w:r>
              <w:rPr>
                <w:b/>
              </w:rPr>
              <w:t>Ping</w:t>
            </w:r>
            <w:r>
              <w:t xml:space="preserve"> command request with the entire XML body.</w:t>
            </w:r>
          </w:p>
        </w:tc>
      </w:tr>
      <w:tr w:rsidR="00FB1433" w:rsidTr="00FB1433">
        <w:tc>
          <w:tcPr>
            <w:tcW w:w="0" w:type="auto"/>
          </w:tcPr>
          <w:p w:rsidR="00FB1433" w:rsidRDefault="003A31FC">
            <w:pPr>
              <w:pStyle w:val="TableBodyText"/>
            </w:pPr>
            <w:r>
              <w:t>4</w:t>
            </w:r>
          </w:p>
        </w:tc>
        <w:tc>
          <w:tcPr>
            <w:tcW w:w="0" w:type="auto"/>
          </w:tcPr>
          <w:p w:rsidR="00FB1433" w:rsidRDefault="003A31FC">
            <w:pPr>
              <w:pStyle w:val="TableBodyText"/>
            </w:pPr>
            <w:r>
              <w:t xml:space="preserve">Syntax error in </w:t>
            </w:r>
            <w:r>
              <w:rPr>
                <w:b/>
              </w:rPr>
              <w:t>Ping</w:t>
            </w:r>
            <w:r>
              <w:t xml:space="preserve"> command request.</w:t>
            </w:r>
          </w:p>
        </w:tc>
        <w:tc>
          <w:tcPr>
            <w:tcW w:w="0" w:type="auto"/>
          </w:tcPr>
          <w:p w:rsidR="00FB1433" w:rsidRDefault="003A31FC">
            <w:pPr>
              <w:pStyle w:val="TableBodyText"/>
            </w:pPr>
            <w:r>
              <w:t>Frequently caused by poorly formatted WBXML.</w:t>
            </w:r>
          </w:p>
        </w:tc>
        <w:tc>
          <w:tcPr>
            <w:tcW w:w="0" w:type="auto"/>
          </w:tcPr>
          <w:p w:rsidR="00FB1433" w:rsidRDefault="003A31FC">
            <w:pPr>
              <w:pStyle w:val="TableBodyText"/>
            </w:pPr>
            <w:r>
              <w:t>Global</w:t>
            </w:r>
          </w:p>
        </w:tc>
        <w:tc>
          <w:tcPr>
            <w:tcW w:w="0" w:type="auto"/>
          </w:tcPr>
          <w:p w:rsidR="00FB1433" w:rsidRDefault="003A31FC">
            <w:pPr>
              <w:pStyle w:val="TableBodyText"/>
            </w:pPr>
            <w:r>
              <w:t>Double-check the request for accuracy.</w:t>
            </w:r>
          </w:p>
        </w:tc>
      </w:tr>
      <w:tr w:rsidR="00FB1433" w:rsidTr="00FB1433">
        <w:tc>
          <w:tcPr>
            <w:tcW w:w="0" w:type="auto"/>
          </w:tcPr>
          <w:p w:rsidR="00FB1433" w:rsidRDefault="003A31FC">
            <w:pPr>
              <w:pStyle w:val="TableBodyText"/>
            </w:pPr>
            <w:r>
              <w:t>5</w:t>
            </w:r>
          </w:p>
        </w:tc>
        <w:tc>
          <w:tcPr>
            <w:tcW w:w="0" w:type="auto"/>
          </w:tcPr>
          <w:p w:rsidR="00FB1433" w:rsidRDefault="003A31FC">
            <w:pPr>
              <w:pStyle w:val="TableBodyText"/>
            </w:pPr>
            <w:r>
              <w:t>The specified heartbeat interval is o</w:t>
            </w:r>
            <w:r>
              <w:t>utside the allowed range. For intervals that were too short, the response contains the shortest allowed interval. For intervals that were too long, the response contains the longest allowed interval.</w:t>
            </w:r>
          </w:p>
        </w:tc>
        <w:tc>
          <w:tcPr>
            <w:tcW w:w="0" w:type="auto"/>
          </w:tcPr>
          <w:p w:rsidR="00FB1433" w:rsidRDefault="003A31FC">
            <w:pPr>
              <w:pStyle w:val="TableBodyText"/>
            </w:pPr>
            <w:r>
              <w:t xml:space="preserve">The client sent a </w:t>
            </w:r>
            <w:r>
              <w:rPr>
                <w:b/>
              </w:rPr>
              <w:t>Ping</w:t>
            </w:r>
            <w:r>
              <w:t xml:space="preserve"> command request with a heartbeat </w:t>
            </w:r>
            <w:r>
              <w:t>interval that was either too long or too short.</w:t>
            </w:r>
          </w:p>
        </w:tc>
        <w:tc>
          <w:tcPr>
            <w:tcW w:w="0" w:type="auto"/>
          </w:tcPr>
          <w:p w:rsidR="00FB1433" w:rsidRDefault="003A31FC">
            <w:pPr>
              <w:pStyle w:val="TableBodyText"/>
            </w:pPr>
            <w:r>
              <w:t>Global</w:t>
            </w:r>
          </w:p>
        </w:tc>
        <w:tc>
          <w:tcPr>
            <w:tcW w:w="0" w:type="auto"/>
          </w:tcPr>
          <w:p w:rsidR="00FB1433" w:rsidRDefault="003A31FC">
            <w:pPr>
              <w:pStyle w:val="TableBodyText"/>
            </w:pPr>
            <w:r>
              <w:t xml:space="preserve">Reissue the </w:t>
            </w:r>
            <w:r>
              <w:rPr>
                <w:b/>
              </w:rPr>
              <w:t>Ping</w:t>
            </w:r>
            <w:r>
              <w:t xml:space="preserve"> command by using a heartbeat interval inside the allowed range. Setting the interval to the value returned in the </w:t>
            </w:r>
            <w:r>
              <w:rPr>
                <w:b/>
              </w:rPr>
              <w:t>Ping</w:t>
            </w:r>
            <w:r>
              <w:t xml:space="preserve"> response will most closely accommodate the original value specifi</w:t>
            </w:r>
            <w:r>
              <w:t>ed.</w:t>
            </w:r>
          </w:p>
        </w:tc>
      </w:tr>
      <w:tr w:rsidR="00FB1433" w:rsidTr="00FB1433">
        <w:tc>
          <w:tcPr>
            <w:tcW w:w="0" w:type="auto"/>
          </w:tcPr>
          <w:p w:rsidR="00FB1433" w:rsidRDefault="003A31FC">
            <w:pPr>
              <w:pStyle w:val="TableBodyText"/>
            </w:pPr>
            <w:r>
              <w:t>6</w:t>
            </w:r>
          </w:p>
        </w:tc>
        <w:tc>
          <w:tcPr>
            <w:tcW w:w="0" w:type="auto"/>
          </w:tcPr>
          <w:p w:rsidR="00FB1433" w:rsidRDefault="003A31FC">
            <w:pPr>
              <w:pStyle w:val="TableBodyText"/>
            </w:pPr>
            <w:r>
              <w:t xml:space="preserve">The </w:t>
            </w:r>
            <w:r>
              <w:rPr>
                <w:b/>
              </w:rPr>
              <w:t>Ping</w:t>
            </w:r>
            <w:r>
              <w:t xml:space="preserve"> command request specified more than the allowed number of folders to monitor. The response indicates the allowed number in the </w:t>
            </w:r>
            <w:r>
              <w:rPr>
                <w:b/>
              </w:rPr>
              <w:t>MaxFolders</w:t>
            </w:r>
            <w:r>
              <w:t xml:space="preserve"> element (section </w:t>
            </w:r>
            <w:hyperlink w:anchor="Section_abe5ebcba4a04125a3fb5d1c7b6a664a" w:history="1">
              <w:r>
                <w:rPr>
                  <w:rStyle w:val="Hyperlink"/>
                </w:rPr>
                <w:t>2.2.3.102</w:t>
              </w:r>
            </w:hyperlink>
            <w:r>
              <w:t>).</w:t>
            </w:r>
          </w:p>
        </w:tc>
        <w:tc>
          <w:tcPr>
            <w:tcW w:w="0" w:type="auto"/>
          </w:tcPr>
          <w:p w:rsidR="00FB1433" w:rsidRDefault="003A31FC">
            <w:pPr>
              <w:pStyle w:val="TableBodyText"/>
            </w:pPr>
            <w:r>
              <w:t>The client se</w:t>
            </w:r>
            <w:r>
              <w:t xml:space="preserve">nt a </w:t>
            </w:r>
            <w:r>
              <w:rPr>
                <w:b/>
              </w:rPr>
              <w:t>Ping</w:t>
            </w:r>
            <w:r>
              <w:t xml:space="preserve"> command request that specified more folders than the server is configured to monitor.</w:t>
            </w:r>
          </w:p>
        </w:tc>
        <w:tc>
          <w:tcPr>
            <w:tcW w:w="0" w:type="auto"/>
          </w:tcPr>
          <w:p w:rsidR="00FB1433" w:rsidRDefault="003A31FC">
            <w:pPr>
              <w:pStyle w:val="TableBodyText"/>
            </w:pPr>
            <w:r>
              <w:t>Global</w:t>
            </w:r>
          </w:p>
        </w:tc>
        <w:tc>
          <w:tcPr>
            <w:tcW w:w="0" w:type="auto"/>
          </w:tcPr>
          <w:p w:rsidR="00FB1433" w:rsidRDefault="003A31FC">
            <w:pPr>
              <w:pStyle w:val="TableBodyText"/>
            </w:pPr>
            <w:r>
              <w:t xml:space="preserve">Direct the user to select fewer folders to monitor. Resend the </w:t>
            </w:r>
            <w:r>
              <w:rPr>
                <w:b/>
              </w:rPr>
              <w:t>Ping</w:t>
            </w:r>
            <w:r>
              <w:t xml:space="preserve"> command request with the new, shorter list.</w:t>
            </w:r>
          </w:p>
        </w:tc>
      </w:tr>
      <w:tr w:rsidR="00FB1433" w:rsidTr="00FB1433">
        <w:tc>
          <w:tcPr>
            <w:tcW w:w="0" w:type="auto"/>
          </w:tcPr>
          <w:p w:rsidR="00FB1433" w:rsidRDefault="003A31FC">
            <w:pPr>
              <w:pStyle w:val="TableBodyText"/>
            </w:pPr>
            <w:r>
              <w:t>7</w:t>
            </w:r>
          </w:p>
        </w:tc>
        <w:tc>
          <w:tcPr>
            <w:tcW w:w="0" w:type="auto"/>
          </w:tcPr>
          <w:p w:rsidR="00FB1433" w:rsidRDefault="003A31FC">
            <w:pPr>
              <w:pStyle w:val="TableBodyText"/>
            </w:pPr>
            <w:r>
              <w:t>Folder hierarchy sync required.</w:t>
            </w:r>
          </w:p>
        </w:tc>
        <w:tc>
          <w:tcPr>
            <w:tcW w:w="0" w:type="auto"/>
          </w:tcPr>
          <w:p w:rsidR="00FB1433" w:rsidRDefault="003A31FC">
            <w:pPr>
              <w:pStyle w:val="TableBodyText"/>
            </w:pPr>
            <w:r>
              <w:t xml:space="preserve">The </w:t>
            </w:r>
            <w:r>
              <w:t>folder hierarchy is out of date; a folder hierarchy sync is required.</w:t>
            </w:r>
          </w:p>
        </w:tc>
        <w:tc>
          <w:tcPr>
            <w:tcW w:w="0" w:type="auto"/>
          </w:tcPr>
          <w:p w:rsidR="00FB1433" w:rsidRDefault="003A31FC">
            <w:pPr>
              <w:pStyle w:val="TableBodyText"/>
            </w:pPr>
            <w:r>
              <w:t>Global</w:t>
            </w:r>
          </w:p>
        </w:tc>
        <w:tc>
          <w:tcPr>
            <w:tcW w:w="0" w:type="auto"/>
          </w:tcPr>
          <w:p w:rsidR="00FB1433" w:rsidRDefault="003A31FC">
            <w:pPr>
              <w:pStyle w:val="TableBodyText"/>
            </w:pPr>
            <w:r>
              <w:t xml:space="preserve">Issue a </w:t>
            </w:r>
            <w:r>
              <w:rPr>
                <w:b/>
              </w:rPr>
              <w:t>FolderSync</w:t>
            </w:r>
            <w:r>
              <w:t xml:space="preserve"> command (section </w:t>
            </w:r>
            <w:hyperlink w:anchor="Section_e4dc4ff8cf5a41d9abb86188068b0b9b" w:history="1">
              <w:r>
                <w:rPr>
                  <w:rStyle w:val="Hyperlink"/>
                </w:rPr>
                <w:t>2.2.1.5</w:t>
              </w:r>
            </w:hyperlink>
            <w:r>
              <w:t xml:space="preserve">) to get the new hierarchy and prompt the user, if it is necessary, for new folders to monitor. Reissue the </w:t>
            </w:r>
            <w:r>
              <w:rPr>
                <w:b/>
              </w:rPr>
              <w:t>Ping</w:t>
            </w:r>
            <w:r>
              <w:t xml:space="preserve"> command.</w:t>
            </w:r>
          </w:p>
        </w:tc>
      </w:tr>
      <w:tr w:rsidR="00FB1433" w:rsidTr="00FB1433">
        <w:tc>
          <w:tcPr>
            <w:tcW w:w="0" w:type="auto"/>
          </w:tcPr>
          <w:p w:rsidR="00FB1433" w:rsidRDefault="003A31FC">
            <w:pPr>
              <w:pStyle w:val="TableBodyText"/>
            </w:pPr>
            <w:r>
              <w:t>8</w:t>
            </w:r>
          </w:p>
        </w:tc>
        <w:tc>
          <w:tcPr>
            <w:tcW w:w="0" w:type="auto"/>
          </w:tcPr>
          <w:p w:rsidR="00FB1433" w:rsidRDefault="003A31FC">
            <w:pPr>
              <w:pStyle w:val="TableBodyText"/>
            </w:pPr>
            <w:r>
              <w:t>An error occurred on the server.</w:t>
            </w:r>
          </w:p>
        </w:tc>
        <w:tc>
          <w:tcPr>
            <w:tcW w:w="0" w:type="auto"/>
          </w:tcPr>
          <w:p w:rsidR="00FB1433" w:rsidRDefault="003A31FC">
            <w:pPr>
              <w:pStyle w:val="TableBodyText"/>
            </w:pPr>
            <w:r>
              <w:t>Server misconfiguration, temporary system issue, or bad item. This is frequently a transient condi</w:t>
            </w:r>
            <w:r>
              <w:t>tion.</w:t>
            </w:r>
          </w:p>
        </w:tc>
        <w:tc>
          <w:tcPr>
            <w:tcW w:w="0" w:type="auto"/>
          </w:tcPr>
          <w:p w:rsidR="00FB1433" w:rsidRDefault="003A31FC">
            <w:pPr>
              <w:pStyle w:val="TableBodyText"/>
            </w:pPr>
            <w:r>
              <w:t>Global</w:t>
            </w:r>
          </w:p>
        </w:tc>
        <w:tc>
          <w:tcPr>
            <w:tcW w:w="0" w:type="auto"/>
          </w:tcPr>
          <w:p w:rsidR="00FB1433" w:rsidRDefault="003A31FC">
            <w:pPr>
              <w:pStyle w:val="TableBodyText"/>
            </w:pPr>
            <w:r>
              <w:t xml:space="preserve">Retry the </w:t>
            </w:r>
            <w:r>
              <w:rPr>
                <w:b/>
              </w:rPr>
              <w:t xml:space="preserve">Ping </w:t>
            </w:r>
            <w:r>
              <w:t>command.</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76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lastRenderedPageBreak/>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906" w:name="section_71628fd7d2a54bb2a6afabedbaa341d9"/>
      <w:bookmarkStart w:id="907" w:name="_Toc95366573"/>
      <w:r>
        <w:t>Status (ResolveRecipients)</w:t>
      </w:r>
      <w:bookmarkEnd w:id="906"/>
      <w:bookmarkEnd w:id="907"/>
    </w:p>
    <w:p w:rsidR="00FB1433" w:rsidRDefault="003A31FC">
      <w:r>
        <w:t xml:space="preserve">The </w:t>
      </w:r>
      <w:r>
        <w:rPr>
          <w:b/>
        </w:rPr>
        <w:t>Status</w:t>
      </w:r>
      <w:r>
        <w:t xml:space="preserve"> element is a required child element of the </w:t>
      </w:r>
      <w:r>
        <w:rPr>
          <w:b/>
        </w:rPr>
        <w:t xml:space="preserve">ResolveRecipients </w:t>
      </w:r>
      <w:r>
        <w:t xml:space="preserve">element, the </w:t>
      </w:r>
      <w:r>
        <w:rPr>
          <w:b/>
        </w:rPr>
        <w:t xml:space="preserve">Response </w:t>
      </w:r>
      <w:r>
        <w:t xml:space="preserve">element, the </w:t>
      </w:r>
      <w:r>
        <w:rPr>
          <w:b/>
        </w:rPr>
        <w:t xml:space="preserve">Availability </w:t>
      </w:r>
      <w:r>
        <w:t xml:space="preserve">element, the </w:t>
      </w:r>
      <w:r>
        <w:rPr>
          <w:b/>
        </w:rPr>
        <w:t xml:space="preserve">Certificates </w:t>
      </w:r>
      <w:r>
        <w:t xml:space="preserve">element, and the </w:t>
      </w:r>
      <w:r>
        <w:rPr>
          <w:b/>
        </w:rPr>
        <w:t xml:space="preserve">Picture </w:t>
      </w:r>
      <w:r>
        <w:t xml:space="preserve">element in </w:t>
      </w:r>
      <w:r>
        <w:rPr>
          <w:b/>
        </w:rPr>
        <w:t xml:space="preserve">ResolveRecipients </w:t>
      </w:r>
      <w:r>
        <w:t xml:space="preserve">command responses. </w:t>
      </w:r>
    </w:p>
    <w:p w:rsidR="00FB1433" w:rsidRDefault="003A31FC">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873"/>
        <w:gridCol w:w="2384"/>
        <w:gridCol w:w="1218"/>
        <w:gridCol w:w="1741"/>
        <w:gridCol w:w="125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FB1433" w:rsidRDefault="003A31FC">
            <w:pPr>
              <w:pStyle w:val="TableBodyText"/>
            </w:pPr>
            <w:r>
              <w:rPr>
                <w:b/>
              </w:rPr>
              <w:t>ResolveRecipients</w:t>
            </w:r>
            <w:r>
              <w:t xml:space="preserve"> (section </w:t>
            </w:r>
            <w:hyperlink w:anchor="Section_7ba1b96154194b4f9f22a5e22e32ae02" w:history="1">
              <w:r>
                <w:rPr>
                  <w:rStyle w:val="Hyperlink"/>
                </w:rPr>
                <w:t>2.2.3.152</w:t>
              </w:r>
            </w:hyperlink>
            <w:r>
              <w:t xml:space="preserve">) </w:t>
            </w:r>
          </w:p>
          <w:p w:rsidR="00FB1433" w:rsidRDefault="003A31FC">
            <w:pPr>
              <w:pStyle w:val="TableBodyText"/>
            </w:pPr>
            <w:r>
              <w:rPr>
                <w:b/>
              </w:rPr>
              <w:t>Response</w:t>
            </w:r>
            <w:r>
              <w:t xml:space="preserve"> (section </w:t>
            </w:r>
            <w:hyperlink w:anchor="Section_424f20878bf8410babd12aa8a4769671" w:history="1">
              <w:r>
                <w:rPr>
                  <w:rStyle w:val="Hyperlink"/>
                </w:rPr>
                <w:t>2.2.3.153.6</w:t>
              </w:r>
            </w:hyperlink>
            <w:r>
              <w:t>)</w:t>
            </w:r>
          </w:p>
          <w:p w:rsidR="00FB1433" w:rsidRDefault="003A31FC">
            <w:pPr>
              <w:pStyle w:val="TableBodyText"/>
            </w:pPr>
            <w:r>
              <w:rPr>
                <w:b/>
              </w:rPr>
              <w:t>Availability</w:t>
            </w:r>
            <w:r>
              <w:t xml:space="preserve"> (section </w:t>
            </w:r>
            <w:hyperlink w:anchor="Section_50e464db4c354da8bd4c302437fe27df" w:history="1">
              <w:r>
                <w:rPr>
                  <w:rStyle w:val="Hyperlink"/>
                </w:rPr>
                <w:t>2.2.3.16</w:t>
              </w:r>
            </w:hyperlink>
            <w:r>
              <w:t>)</w:t>
            </w:r>
          </w:p>
          <w:p w:rsidR="00FB1433" w:rsidRDefault="003A31FC">
            <w:pPr>
              <w:pStyle w:val="TableBodyText"/>
            </w:pPr>
            <w:r>
              <w:rPr>
                <w:b/>
              </w:rPr>
              <w:t>Certificates</w:t>
            </w:r>
            <w:r>
              <w:t xml:space="preserve"> (section </w:t>
            </w:r>
            <w:hyperlink w:anchor="Section_d2e58d9a1c7c431cb9e0bce2785b7392" w:history="1">
              <w:r>
                <w:rPr>
                  <w:rStyle w:val="Hyperlink"/>
                </w:rPr>
                <w:t>2.2.3.23.1</w:t>
              </w:r>
            </w:hyperlink>
            <w:r>
              <w:t>)</w:t>
            </w:r>
          </w:p>
          <w:p w:rsidR="00FB1433" w:rsidRDefault="003A31FC">
            <w:pPr>
              <w:pStyle w:val="TableBodyText"/>
            </w:pPr>
            <w:r>
              <w:rPr>
                <w:b/>
              </w:rPr>
              <w:t>Picture</w:t>
            </w:r>
            <w:r>
              <w:t xml:space="preserve"> (section </w:t>
            </w:r>
            <w:hyperlink w:anchor="Section_58e18516d6b04d56b6e0efe2c54b0f0e" w:history="1">
              <w:r>
                <w:rPr>
                  <w:rStyle w:val="Hyperlink"/>
                </w:rPr>
                <w:t>2.2.3.135.2</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integer</w:t>
            </w:r>
            <w:r>
              <w:t xml:space="preserve"> (</w:t>
            </w:r>
            <w:hyperlink r:id="rId764" w:anchor="Section_dcfe20e1cb36457f8c7be5c61351f7d3">
              <w:r>
                <w:rPr>
                  <w:rStyle w:val="Hyperlink"/>
                </w:rPr>
                <w:t>[MS-ASDTYPE]</w:t>
              </w:r>
            </w:hyperlink>
            <w:r>
              <w:t xml:space="preserve"> section 2.6)</w:t>
            </w:r>
          </w:p>
        </w:tc>
        <w:tc>
          <w:tcPr>
            <w:tcW w:w="0" w:type="auto"/>
          </w:tcPr>
          <w:p w:rsidR="00FB1433" w:rsidRDefault="003A31FC">
            <w:pPr>
              <w:pStyle w:val="TableBodyText"/>
            </w:pPr>
            <w:r>
              <w:t>1…1 (required)</w:t>
            </w:r>
          </w:p>
        </w:tc>
      </w:tr>
    </w:tbl>
    <w:p w:rsidR="00FB1433" w:rsidRDefault="003A31FC">
      <w:r>
        <w:t xml:space="preserve">As a child element of the </w:t>
      </w:r>
      <w:r>
        <w:rPr>
          <w:b/>
        </w:rPr>
        <w:t>ResolveRecipients</w:t>
      </w:r>
      <w:r>
        <w:t xml:space="preserve"> ele</w:t>
      </w:r>
      <w:r>
        <w:t xml:space="preserve">ment, the </w:t>
      </w:r>
      <w:r>
        <w:rPr>
          <w:b/>
        </w:rPr>
        <w:t>Status</w:t>
      </w:r>
      <w:r>
        <w:t xml:space="preserve"> element indicates the success or failure of the </w:t>
      </w:r>
      <w:r>
        <w:rPr>
          <w:b/>
        </w:rPr>
        <w:t>ResolveRecipients</w:t>
      </w:r>
      <w:r>
        <w:t xml:space="preserve"> command request. The following table shows valid values for the </w:t>
      </w:r>
      <w:r>
        <w:rPr>
          <w:b/>
        </w:rPr>
        <w:t>Status</w:t>
      </w:r>
      <w:r>
        <w:t xml:space="preserve"> element when it is returned as a child of the </w:t>
      </w:r>
      <w:r>
        <w:rPr>
          <w:b/>
        </w:rPr>
        <w:t>ResolveRecipients</w:t>
      </w:r>
      <w:r>
        <w:t xml:space="preserve"> element.</w:t>
      </w:r>
    </w:p>
    <w:tbl>
      <w:tblPr>
        <w:tblStyle w:val="Table-ShadedHeader"/>
        <w:tblW w:w="0" w:type="auto"/>
        <w:tblLook w:val="04A0" w:firstRow="1" w:lastRow="0" w:firstColumn="1" w:lastColumn="0" w:noHBand="0" w:noVBand="1"/>
      </w:tblPr>
      <w:tblGrid>
        <w:gridCol w:w="734"/>
        <w:gridCol w:w="7186"/>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Value</w:t>
            </w:r>
          </w:p>
        </w:tc>
        <w:tc>
          <w:tcPr>
            <w:tcW w:w="0" w:type="auto"/>
          </w:tcPr>
          <w:p w:rsidR="00FB1433" w:rsidRDefault="003A31FC">
            <w:pPr>
              <w:pStyle w:val="TableHeaderText"/>
            </w:pPr>
            <w:r>
              <w:t>Meaning</w:t>
            </w:r>
          </w:p>
        </w:tc>
      </w:tr>
      <w:tr w:rsidR="00FB1433" w:rsidTr="00FB1433">
        <w:tc>
          <w:tcPr>
            <w:tcW w:w="0" w:type="auto"/>
          </w:tcPr>
          <w:p w:rsidR="00FB1433" w:rsidRDefault="003A31FC">
            <w:pPr>
              <w:pStyle w:val="TableBodyText"/>
            </w:pPr>
            <w:r>
              <w:t>1</w:t>
            </w:r>
          </w:p>
        </w:tc>
        <w:tc>
          <w:tcPr>
            <w:tcW w:w="0" w:type="auto"/>
          </w:tcPr>
          <w:p w:rsidR="00FB1433" w:rsidRDefault="003A31FC">
            <w:pPr>
              <w:pStyle w:val="TableBodyText"/>
            </w:pPr>
            <w:r>
              <w:t>Success.</w:t>
            </w:r>
          </w:p>
        </w:tc>
      </w:tr>
      <w:tr w:rsidR="00FB1433" w:rsidTr="00FB1433">
        <w:tc>
          <w:tcPr>
            <w:tcW w:w="0" w:type="auto"/>
          </w:tcPr>
          <w:p w:rsidR="00FB1433" w:rsidRDefault="003A31FC">
            <w:pPr>
              <w:pStyle w:val="TableBodyText"/>
            </w:pPr>
            <w:r>
              <w:t>5</w:t>
            </w:r>
          </w:p>
        </w:tc>
        <w:tc>
          <w:tcPr>
            <w:tcW w:w="0" w:type="auto"/>
          </w:tcPr>
          <w:p w:rsidR="00FB1433" w:rsidRDefault="003A31FC">
            <w:pPr>
              <w:pStyle w:val="TableBodyText"/>
            </w:pPr>
            <w:r>
              <w:t>Protocol error. Either an invalid parameter was specified or the range exceeded limits.</w:t>
            </w:r>
          </w:p>
        </w:tc>
      </w:tr>
      <w:tr w:rsidR="00FB1433" w:rsidTr="00FB1433">
        <w:tc>
          <w:tcPr>
            <w:tcW w:w="0" w:type="auto"/>
          </w:tcPr>
          <w:p w:rsidR="00FB1433" w:rsidRDefault="003A31FC">
            <w:pPr>
              <w:pStyle w:val="TableBodyText"/>
            </w:pPr>
            <w:r>
              <w:t>6</w:t>
            </w:r>
          </w:p>
        </w:tc>
        <w:tc>
          <w:tcPr>
            <w:tcW w:w="0" w:type="auto"/>
          </w:tcPr>
          <w:p w:rsidR="00FB1433" w:rsidRDefault="003A31FC">
            <w:pPr>
              <w:pStyle w:val="TableBodyText"/>
            </w:pPr>
            <w:r>
              <w:t>An error occurred on the server. The client SHOULD retry the request.</w:t>
            </w:r>
          </w:p>
        </w:tc>
      </w:tr>
    </w:tbl>
    <w:p w:rsidR="00FB1433" w:rsidRDefault="003A31FC">
      <w:r>
        <w:t xml:space="preserve">As a child element of the </w:t>
      </w:r>
      <w:r>
        <w:rPr>
          <w:b/>
        </w:rPr>
        <w:t>Response</w:t>
      </w:r>
      <w:r>
        <w:t xml:space="preserve"> element, the </w:t>
      </w:r>
      <w:r>
        <w:rPr>
          <w:b/>
        </w:rPr>
        <w:t>Status</w:t>
      </w:r>
      <w:r>
        <w:t xml:space="preserve"> element provides the status of the </w:t>
      </w:r>
      <w:r>
        <w:rPr>
          <w:b/>
        </w:rPr>
        <w:t>Reso</w:t>
      </w:r>
      <w:r>
        <w:rPr>
          <w:b/>
        </w:rPr>
        <w:t>lveRecipients</w:t>
      </w:r>
      <w:r>
        <w:t xml:space="preserve"> command response </w:t>
      </w:r>
      <w:r>
        <w:rPr>
          <w:b/>
        </w:rPr>
        <w:t>Response</w:t>
      </w:r>
      <w:r>
        <w:t xml:space="preserve"> element. The following table shows valid values for the </w:t>
      </w:r>
      <w:r>
        <w:rPr>
          <w:b/>
        </w:rPr>
        <w:t>Status</w:t>
      </w:r>
      <w:r>
        <w:t xml:space="preserve"> element when it is returned as a child element of the </w:t>
      </w:r>
      <w:r>
        <w:rPr>
          <w:b/>
        </w:rPr>
        <w:t>Response</w:t>
      </w:r>
      <w:r>
        <w:t xml:space="preserve"> element. </w:t>
      </w:r>
    </w:p>
    <w:tbl>
      <w:tblPr>
        <w:tblStyle w:val="Table-ShadedHeader"/>
        <w:tblW w:w="0" w:type="auto"/>
        <w:tblLook w:val="04A0" w:firstRow="1" w:lastRow="0" w:firstColumn="1" w:lastColumn="0" w:noHBand="0" w:noVBand="1"/>
      </w:tblPr>
      <w:tblGrid>
        <w:gridCol w:w="734"/>
        <w:gridCol w:w="8741"/>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Value</w:t>
            </w:r>
          </w:p>
        </w:tc>
        <w:tc>
          <w:tcPr>
            <w:tcW w:w="0" w:type="auto"/>
          </w:tcPr>
          <w:p w:rsidR="00FB1433" w:rsidRDefault="003A31FC">
            <w:pPr>
              <w:pStyle w:val="TableHeaderText"/>
            </w:pPr>
            <w:r>
              <w:t>Meaning</w:t>
            </w:r>
          </w:p>
        </w:tc>
      </w:tr>
      <w:tr w:rsidR="00FB1433" w:rsidTr="00FB1433">
        <w:tc>
          <w:tcPr>
            <w:tcW w:w="0" w:type="auto"/>
          </w:tcPr>
          <w:p w:rsidR="00FB1433" w:rsidRDefault="003A31FC">
            <w:pPr>
              <w:pStyle w:val="TableBodyText"/>
            </w:pPr>
            <w:r>
              <w:t>1</w:t>
            </w:r>
          </w:p>
        </w:tc>
        <w:tc>
          <w:tcPr>
            <w:tcW w:w="0" w:type="auto"/>
          </w:tcPr>
          <w:p w:rsidR="00FB1433" w:rsidRDefault="003A31FC">
            <w:pPr>
              <w:pStyle w:val="TableBodyText"/>
            </w:pPr>
            <w:r>
              <w:t xml:space="preserve">The recipient was resolved successfully. For more details about the </w:t>
            </w:r>
            <w:r>
              <w:rPr>
                <w:b/>
              </w:rPr>
              <w:t>Recipient</w:t>
            </w:r>
            <w:r>
              <w:t xml:space="preserve"> element, see section </w:t>
            </w:r>
            <w:hyperlink w:anchor="Section_ef8d08df5a1a41ec89c7517da86f1f08" w:history="1">
              <w:r>
                <w:rPr>
                  <w:rStyle w:val="Hyperlink"/>
                </w:rPr>
                <w:t>2.2.3.145</w:t>
              </w:r>
            </w:hyperlink>
            <w:r>
              <w:t>.</w:t>
            </w:r>
          </w:p>
        </w:tc>
      </w:tr>
      <w:tr w:rsidR="00FB1433" w:rsidTr="00FB1433">
        <w:tc>
          <w:tcPr>
            <w:tcW w:w="0" w:type="auto"/>
          </w:tcPr>
          <w:p w:rsidR="00FB1433" w:rsidRDefault="003A31FC">
            <w:pPr>
              <w:pStyle w:val="TableBodyText"/>
            </w:pPr>
            <w:r>
              <w:lastRenderedPageBreak/>
              <w:t>2</w:t>
            </w:r>
          </w:p>
        </w:tc>
        <w:tc>
          <w:tcPr>
            <w:tcW w:w="0" w:type="auto"/>
          </w:tcPr>
          <w:p w:rsidR="00FB1433" w:rsidRDefault="003A31FC">
            <w:pPr>
              <w:pStyle w:val="TableBodyText"/>
            </w:pPr>
            <w:r>
              <w:t xml:space="preserve">The recipient was found to be ambiguous. The returned list of recipients are </w:t>
            </w:r>
            <w:r>
              <w:t>suggestions. No certificate nodes were returned. Prompt the user to select the intended recipient from the list returned.</w:t>
            </w:r>
          </w:p>
        </w:tc>
      </w:tr>
      <w:tr w:rsidR="00FB1433" w:rsidTr="00FB1433">
        <w:tc>
          <w:tcPr>
            <w:tcW w:w="0" w:type="auto"/>
          </w:tcPr>
          <w:p w:rsidR="00FB1433" w:rsidRDefault="003A31FC">
            <w:pPr>
              <w:pStyle w:val="TableBodyText"/>
            </w:pPr>
            <w:r>
              <w:t>3</w:t>
            </w:r>
          </w:p>
        </w:tc>
        <w:tc>
          <w:tcPr>
            <w:tcW w:w="0" w:type="auto"/>
          </w:tcPr>
          <w:p w:rsidR="00FB1433" w:rsidRDefault="003A31FC">
            <w:pPr>
              <w:pStyle w:val="TableBodyText"/>
            </w:pPr>
            <w:r>
              <w:t>The recipient was found to be ambiguous. The returned list is a partial list of suggestions. The total count of recipients can be o</w:t>
            </w:r>
            <w:r>
              <w:t xml:space="preserve">btained from the </w:t>
            </w:r>
            <w:r>
              <w:rPr>
                <w:b/>
              </w:rPr>
              <w:t>RecipientCount</w:t>
            </w:r>
            <w:r>
              <w:t xml:space="preserve"> element (section </w:t>
            </w:r>
            <w:hyperlink w:anchor="Section_bbf197d06f2147fdad3387662bf8ed9c" w:history="1">
              <w:r>
                <w:rPr>
                  <w:rStyle w:val="Hyperlink"/>
                </w:rPr>
                <w:t>2.2.3.146</w:t>
              </w:r>
            </w:hyperlink>
            <w:r>
              <w:t>). No certificate nodes were returned. Prompt the user to select the intended recipient from the list returned or to get more recipients.</w:t>
            </w:r>
          </w:p>
        </w:tc>
      </w:tr>
      <w:tr w:rsidR="00FB1433" w:rsidTr="00FB1433">
        <w:tc>
          <w:tcPr>
            <w:tcW w:w="0" w:type="auto"/>
          </w:tcPr>
          <w:p w:rsidR="00FB1433" w:rsidRDefault="003A31FC">
            <w:pPr>
              <w:pStyle w:val="TableBodyText"/>
            </w:pPr>
            <w:r>
              <w:t>4</w:t>
            </w:r>
          </w:p>
        </w:tc>
        <w:tc>
          <w:tcPr>
            <w:tcW w:w="0" w:type="auto"/>
          </w:tcPr>
          <w:p w:rsidR="00FB1433" w:rsidRDefault="003A31FC">
            <w:pPr>
              <w:pStyle w:val="TableBodyText"/>
            </w:pPr>
            <w:r>
              <w:t xml:space="preserve">The recipient did not resolve to any contact or </w:t>
            </w:r>
            <w:hyperlink w:anchor="gt_6fbe9d37-508e-44f3-be0f-b579e1264f27">
              <w:r>
                <w:rPr>
                  <w:rStyle w:val="HyperlinkGreen"/>
                  <w:b/>
                </w:rPr>
                <w:t>GAL</w:t>
              </w:r>
            </w:hyperlink>
            <w:r>
              <w:t xml:space="preserve"> entry. No certificates were returned. Inform the user of the error and direct the user to check the spelling.</w:t>
            </w:r>
          </w:p>
        </w:tc>
      </w:tr>
    </w:tbl>
    <w:p w:rsidR="00FB1433" w:rsidRDefault="003A31FC">
      <w:r>
        <w:t xml:space="preserve">As a child element of the </w:t>
      </w:r>
      <w:r>
        <w:rPr>
          <w:b/>
        </w:rPr>
        <w:t>Av</w:t>
      </w:r>
      <w:r>
        <w:rPr>
          <w:b/>
        </w:rPr>
        <w:t>ailability</w:t>
      </w:r>
      <w:r>
        <w:t xml:space="preserve"> element, the </w:t>
      </w:r>
      <w:r>
        <w:rPr>
          <w:b/>
        </w:rPr>
        <w:t>Status</w:t>
      </w:r>
      <w:r>
        <w:t xml:space="preserve"> element provides the status of the </w:t>
      </w:r>
      <w:r>
        <w:rPr>
          <w:b/>
        </w:rPr>
        <w:t>ResolveRecipients</w:t>
      </w:r>
      <w:r>
        <w:t xml:space="preserve"> command response </w:t>
      </w:r>
      <w:r>
        <w:rPr>
          <w:b/>
        </w:rPr>
        <w:t>Availability</w:t>
      </w:r>
      <w:r>
        <w:t xml:space="preserve"> element. The following table shows valid values for the </w:t>
      </w:r>
      <w:r>
        <w:rPr>
          <w:b/>
        </w:rPr>
        <w:t>Status</w:t>
      </w:r>
      <w:r>
        <w:t xml:space="preserve"> element when it is returned as a child element of the </w:t>
      </w:r>
      <w:r>
        <w:rPr>
          <w:b/>
        </w:rPr>
        <w:t>Availability</w:t>
      </w:r>
      <w:r>
        <w:t xml:space="preserve"> element.</w:t>
      </w:r>
      <w:bookmarkStart w:id="908" w:name="z64"/>
      <w:bookmarkEnd w:id="908"/>
    </w:p>
    <w:tbl>
      <w:tblPr>
        <w:tblStyle w:val="Table-ShadedHeader"/>
        <w:tblW w:w="0" w:type="auto"/>
        <w:tblLook w:val="04A0" w:firstRow="1" w:lastRow="0" w:firstColumn="1" w:lastColumn="0" w:noHBand="0" w:noVBand="1"/>
      </w:tblPr>
      <w:tblGrid>
        <w:gridCol w:w="734"/>
        <w:gridCol w:w="8741"/>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Val</w:t>
            </w:r>
            <w:r>
              <w:t>ue</w:t>
            </w:r>
          </w:p>
        </w:tc>
        <w:tc>
          <w:tcPr>
            <w:tcW w:w="0" w:type="auto"/>
          </w:tcPr>
          <w:p w:rsidR="00FB1433" w:rsidRDefault="003A31FC">
            <w:pPr>
              <w:pStyle w:val="TableHeaderText"/>
            </w:pPr>
            <w:r>
              <w:t>Meaning</w:t>
            </w:r>
          </w:p>
        </w:tc>
      </w:tr>
      <w:tr w:rsidR="00FB1433" w:rsidTr="00FB1433">
        <w:tc>
          <w:tcPr>
            <w:tcW w:w="0" w:type="auto"/>
          </w:tcPr>
          <w:p w:rsidR="00FB1433" w:rsidRDefault="003A31FC">
            <w:pPr>
              <w:pStyle w:val="TableBodyText"/>
            </w:pPr>
            <w:r>
              <w:t>1</w:t>
            </w:r>
          </w:p>
        </w:tc>
        <w:tc>
          <w:tcPr>
            <w:tcW w:w="0" w:type="auto"/>
          </w:tcPr>
          <w:p w:rsidR="00FB1433" w:rsidRDefault="003A31FC">
            <w:pPr>
              <w:pStyle w:val="TableBodyText"/>
            </w:pPr>
            <w:r>
              <w:t>Free/busy data was successfully retrieved for a given recipient. This value does not indicate that the response is complete.</w:t>
            </w:r>
          </w:p>
        </w:tc>
      </w:tr>
      <w:tr w:rsidR="00FB1433" w:rsidTr="00FB1433">
        <w:tc>
          <w:tcPr>
            <w:tcW w:w="0" w:type="auto"/>
          </w:tcPr>
          <w:p w:rsidR="00FB1433" w:rsidRDefault="003A31FC">
            <w:pPr>
              <w:pStyle w:val="TableBodyText"/>
            </w:pPr>
            <w:r>
              <w:t>160</w:t>
            </w:r>
          </w:p>
        </w:tc>
        <w:tc>
          <w:tcPr>
            <w:tcW w:w="0" w:type="auto"/>
          </w:tcPr>
          <w:p w:rsidR="00FB1433" w:rsidRDefault="003A31FC">
            <w:pPr>
              <w:pStyle w:val="TableBodyText"/>
            </w:pPr>
            <w:r>
              <w:t>The command has exceeded the maximum number of exactly matched recipients for which it can request availability.</w:t>
            </w:r>
            <w:bookmarkStart w:id="909" w:name="Appendix_A_Target_16"/>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909"/>
          </w:p>
        </w:tc>
      </w:tr>
      <w:tr w:rsidR="00FB1433" w:rsidTr="00FB1433">
        <w:tc>
          <w:tcPr>
            <w:tcW w:w="0" w:type="auto"/>
          </w:tcPr>
          <w:p w:rsidR="00FB1433" w:rsidRDefault="003A31FC">
            <w:pPr>
              <w:pStyle w:val="TableBodyText"/>
            </w:pPr>
            <w:r>
              <w:t>161</w:t>
            </w:r>
          </w:p>
        </w:tc>
        <w:tc>
          <w:tcPr>
            <w:tcW w:w="0" w:type="auto"/>
          </w:tcPr>
          <w:p w:rsidR="00FB1433" w:rsidRDefault="003A31FC">
            <w:pPr>
              <w:pStyle w:val="TableBodyText"/>
            </w:pPr>
            <w:r>
              <w:t xml:space="preserve">The distribution group identified by the </w:t>
            </w:r>
            <w:r>
              <w:rPr>
                <w:b/>
              </w:rPr>
              <w:t>To</w:t>
            </w:r>
            <w:r>
              <w:t xml:space="preserve"> element of the </w:t>
            </w:r>
            <w:r>
              <w:rPr>
                <w:b/>
              </w:rPr>
              <w:t>ResolveRecipient</w:t>
            </w:r>
            <w:r>
              <w:t xml:space="preserve"> request included more than 20 recipients.</w:t>
            </w:r>
          </w:p>
        </w:tc>
      </w:tr>
      <w:tr w:rsidR="00FB1433" w:rsidTr="00FB1433">
        <w:tc>
          <w:tcPr>
            <w:tcW w:w="0" w:type="auto"/>
          </w:tcPr>
          <w:p w:rsidR="00FB1433" w:rsidRDefault="003A31FC">
            <w:pPr>
              <w:pStyle w:val="TableBodyText"/>
            </w:pPr>
            <w:r>
              <w:t>162</w:t>
            </w:r>
          </w:p>
        </w:tc>
        <w:tc>
          <w:tcPr>
            <w:tcW w:w="0" w:type="auto"/>
          </w:tcPr>
          <w:p w:rsidR="00FB1433" w:rsidRDefault="003A31FC">
            <w:pPr>
              <w:pStyle w:val="TableBodyText"/>
            </w:pPr>
            <w:r>
              <w:t xml:space="preserve">The free/busy data could not be retrieved by the server </w:t>
            </w:r>
            <w:r>
              <w:t>due to a temporary failure. The client SHOULD reissue the request. This error is caused by a timeout value being reached while requesting free/busy data for some users, but not others.</w:t>
            </w:r>
          </w:p>
        </w:tc>
      </w:tr>
      <w:tr w:rsidR="00FB1433" w:rsidTr="00FB1433">
        <w:tc>
          <w:tcPr>
            <w:tcW w:w="0" w:type="auto"/>
          </w:tcPr>
          <w:p w:rsidR="00FB1433" w:rsidRDefault="003A31FC">
            <w:pPr>
              <w:pStyle w:val="TableBodyText"/>
            </w:pPr>
            <w:r>
              <w:t>163</w:t>
            </w:r>
          </w:p>
        </w:tc>
        <w:tc>
          <w:tcPr>
            <w:tcW w:w="0" w:type="auto"/>
          </w:tcPr>
          <w:p w:rsidR="00FB1433" w:rsidRDefault="003A31FC">
            <w:pPr>
              <w:pStyle w:val="TableBodyText"/>
            </w:pPr>
            <w:r>
              <w:t xml:space="preserve">Free/busy data could not be retrieved from the server for a given </w:t>
            </w:r>
            <w:r>
              <w:t>recipient. Clients SHOULD NOT reissue the request as it is caused by a lack of permission to retrieve the data.</w:t>
            </w:r>
          </w:p>
        </w:tc>
      </w:tr>
    </w:tbl>
    <w:p w:rsidR="00FB1433" w:rsidRDefault="003A31FC">
      <w:r>
        <w:t xml:space="preserve">As a child element of the </w:t>
      </w:r>
      <w:r>
        <w:rPr>
          <w:b/>
        </w:rPr>
        <w:t>Certificates</w:t>
      </w:r>
      <w:r>
        <w:t xml:space="preserve"> element, the </w:t>
      </w:r>
      <w:r>
        <w:rPr>
          <w:b/>
        </w:rPr>
        <w:t>Status</w:t>
      </w:r>
      <w:r>
        <w:t xml:space="preserve"> element provides the status of the </w:t>
      </w:r>
      <w:r>
        <w:rPr>
          <w:b/>
        </w:rPr>
        <w:t>ResolveRecipients</w:t>
      </w:r>
      <w:r>
        <w:t xml:space="preserve"> command response </w:t>
      </w:r>
      <w:r>
        <w:rPr>
          <w:b/>
        </w:rPr>
        <w:t>Certificates</w:t>
      </w:r>
      <w:r>
        <w:t xml:space="preserve"> element. The following table shows valid values for the </w:t>
      </w:r>
      <w:r>
        <w:rPr>
          <w:b/>
        </w:rPr>
        <w:t>Status</w:t>
      </w:r>
      <w:r>
        <w:t xml:space="preserve"> element when it is returned as a child element of the </w:t>
      </w:r>
      <w:r>
        <w:rPr>
          <w:b/>
        </w:rPr>
        <w:t>Certificates</w:t>
      </w:r>
      <w:r>
        <w:t xml:space="preserve"> element.</w:t>
      </w:r>
    </w:p>
    <w:tbl>
      <w:tblPr>
        <w:tblStyle w:val="Table-ShadedHeader"/>
        <w:tblW w:w="0" w:type="auto"/>
        <w:tblLook w:val="04A0" w:firstRow="1" w:lastRow="0" w:firstColumn="1" w:lastColumn="0" w:noHBand="0" w:noVBand="1"/>
      </w:tblPr>
      <w:tblGrid>
        <w:gridCol w:w="734"/>
        <w:gridCol w:w="8741"/>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Value</w:t>
            </w:r>
          </w:p>
        </w:tc>
        <w:tc>
          <w:tcPr>
            <w:tcW w:w="0" w:type="auto"/>
          </w:tcPr>
          <w:p w:rsidR="00FB1433" w:rsidRDefault="003A31FC">
            <w:pPr>
              <w:pStyle w:val="TableHeaderText"/>
            </w:pPr>
            <w:r>
              <w:t>Meaning</w:t>
            </w:r>
          </w:p>
        </w:tc>
      </w:tr>
      <w:tr w:rsidR="00FB1433" w:rsidTr="00FB1433">
        <w:tc>
          <w:tcPr>
            <w:tcW w:w="0" w:type="auto"/>
          </w:tcPr>
          <w:p w:rsidR="00FB1433" w:rsidRDefault="003A31FC">
            <w:pPr>
              <w:pStyle w:val="TableBodyText"/>
            </w:pPr>
            <w:r>
              <w:t>1</w:t>
            </w:r>
          </w:p>
        </w:tc>
        <w:tc>
          <w:tcPr>
            <w:tcW w:w="0" w:type="auto"/>
          </w:tcPr>
          <w:p w:rsidR="00FB1433" w:rsidRDefault="003A31FC">
            <w:pPr>
              <w:pStyle w:val="TableBodyText"/>
            </w:pPr>
            <w:r>
              <w:t>One or more certificates were successfully returned.</w:t>
            </w:r>
          </w:p>
        </w:tc>
      </w:tr>
      <w:tr w:rsidR="00FB1433" w:rsidTr="00FB1433">
        <w:tc>
          <w:tcPr>
            <w:tcW w:w="0" w:type="auto"/>
          </w:tcPr>
          <w:p w:rsidR="00FB1433" w:rsidRDefault="003A31FC">
            <w:pPr>
              <w:pStyle w:val="TableBodyText"/>
            </w:pPr>
            <w:r>
              <w:t>7</w:t>
            </w:r>
          </w:p>
        </w:tc>
        <w:tc>
          <w:tcPr>
            <w:tcW w:w="0" w:type="auto"/>
          </w:tcPr>
          <w:p w:rsidR="00FB1433" w:rsidRDefault="003A31FC">
            <w:pPr>
              <w:pStyle w:val="TableBodyText"/>
            </w:pPr>
            <w:r>
              <w:t xml:space="preserve">The recipient does not have a valid </w:t>
            </w:r>
            <w:hyperlink w:anchor="gt_84bfada5-a327-4110-a257-cffd8fc3fe61">
              <w:r>
                <w:rPr>
                  <w:rStyle w:val="HyperlinkGreen"/>
                  <w:b/>
                </w:rPr>
                <w:t>S/MIME</w:t>
              </w:r>
            </w:hyperlink>
            <w:r>
              <w:t xml:space="preserve"> certificate. No certificates were returned.</w:t>
            </w:r>
          </w:p>
        </w:tc>
      </w:tr>
      <w:tr w:rsidR="00FB1433" w:rsidTr="00FB1433">
        <w:tc>
          <w:tcPr>
            <w:tcW w:w="0" w:type="auto"/>
          </w:tcPr>
          <w:p w:rsidR="00FB1433" w:rsidRDefault="003A31FC">
            <w:pPr>
              <w:pStyle w:val="TableBodyText"/>
            </w:pPr>
            <w:r>
              <w:t>8</w:t>
            </w:r>
          </w:p>
        </w:tc>
        <w:tc>
          <w:tcPr>
            <w:tcW w:w="0" w:type="auto"/>
          </w:tcPr>
          <w:p w:rsidR="00FB1433" w:rsidRDefault="003A31FC">
            <w:pPr>
              <w:pStyle w:val="TableBodyText"/>
            </w:pPr>
            <w:r>
              <w:t xml:space="preserve">The global certificate limit was reached and the recipient's certificate could not be returned. The count certificates not returned can be obtained from the </w:t>
            </w:r>
            <w:r>
              <w:rPr>
                <w:b/>
              </w:rPr>
              <w:t>CertificateCount</w:t>
            </w:r>
            <w:r>
              <w:t xml:space="preserve"> element. Retry with fewer recipients if possible, otherwise prompt the user.</w:t>
            </w:r>
          </w:p>
        </w:tc>
      </w:tr>
    </w:tbl>
    <w:p w:rsidR="00FB1433" w:rsidRDefault="003A31FC">
      <w:r>
        <w:t>As a</w:t>
      </w:r>
      <w:r>
        <w:t xml:space="preserve"> child element of the </w:t>
      </w:r>
      <w:r>
        <w:rPr>
          <w:b/>
        </w:rPr>
        <w:t>Picture</w:t>
      </w:r>
      <w:r>
        <w:t xml:space="preserve"> element, the </w:t>
      </w:r>
      <w:r>
        <w:rPr>
          <w:b/>
        </w:rPr>
        <w:t>Status</w:t>
      </w:r>
      <w:r>
        <w:t xml:space="preserve"> element provides the status of the </w:t>
      </w:r>
      <w:r>
        <w:rPr>
          <w:b/>
        </w:rPr>
        <w:t>ResolveRecipients</w:t>
      </w:r>
      <w:r>
        <w:t xml:space="preserve"> command response </w:t>
      </w:r>
      <w:r>
        <w:rPr>
          <w:b/>
        </w:rPr>
        <w:t>Picture</w:t>
      </w:r>
      <w:r>
        <w:t xml:space="preserve"> element. The following table shows valid values for the </w:t>
      </w:r>
      <w:r>
        <w:rPr>
          <w:b/>
        </w:rPr>
        <w:t>Status</w:t>
      </w:r>
      <w:r>
        <w:t xml:space="preserve"> element when it is returned as a child element of the </w:t>
      </w:r>
      <w:r>
        <w:rPr>
          <w:b/>
        </w:rPr>
        <w:t>Picture</w:t>
      </w:r>
      <w:r>
        <w:t xml:space="preserve"> ele</w:t>
      </w:r>
      <w:r>
        <w:t>ment.</w:t>
      </w:r>
      <w:bookmarkStart w:id="910" w:name="z70"/>
      <w:bookmarkEnd w:id="910"/>
    </w:p>
    <w:tbl>
      <w:tblPr>
        <w:tblStyle w:val="Table-ShadedHeader"/>
        <w:tblW w:w="0" w:type="auto"/>
        <w:tblLook w:val="04A0" w:firstRow="1" w:lastRow="0" w:firstColumn="1" w:lastColumn="0" w:noHBand="0" w:noVBand="1"/>
      </w:tblPr>
      <w:tblGrid>
        <w:gridCol w:w="734"/>
        <w:gridCol w:w="8741"/>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Value</w:t>
            </w:r>
          </w:p>
        </w:tc>
        <w:tc>
          <w:tcPr>
            <w:tcW w:w="0" w:type="auto"/>
          </w:tcPr>
          <w:p w:rsidR="00FB1433" w:rsidRDefault="003A31FC">
            <w:pPr>
              <w:pStyle w:val="TableHeaderText"/>
            </w:pPr>
            <w:r>
              <w:t>Meaning</w:t>
            </w:r>
          </w:p>
        </w:tc>
      </w:tr>
      <w:tr w:rsidR="00FB1433" w:rsidTr="00FB1433">
        <w:tc>
          <w:tcPr>
            <w:tcW w:w="0" w:type="auto"/>
          </w:tcPr>
          <w:p w:rsidR="00FB1433" w:rsidRDefault="003A31FC">
            <w:pPr>
              <w:pStyle w:val="TableBodyText"/>
            </w:pPr>
            <w:r>
              <w:t>1</w:t>
            </w:r>
          </w:p>
        </w:tc>
        <w:tc>
          <w:tcPr>
            <w:tcW w:w="0" w:type="auto"/>
          </w:tcPr>
          <w:p w:rsidR="00FB1433" w:rsidRDefault="003A31FC">
            <w:pPr>
              <w:pStyle w:val="TableBodyText"/>
            </w:pPr>
            <w:r>
              <w:t>The contact photo was retrieved successfully.</w:t>
            </w:r>
          </w:p>
        </w:tc>
      </w:tr>
      <w:tr w:rsidR="00FB1433" w:rsidTr="00FB1433">
        <w:tc>
          <w:tcPr>
            <w:tcW w:w="0" w:type="auto"/>
          </w:tcPr>
          <w:p w:rsidR="00FB1433" w:rsidRDefault="003A31FC">
            <w:pPr>
              <w:pStyle w:val="TableBodyText"/>
            </w:pPr>
            <w:r>
              <w:t>173</w:t>
            </w:r>
          </w:p>
        </w:tc>
        <w:tc>
          <w:tcPr>
            <w:tcW w:w="0" w:type="auto"/>
          </w:tcPr>
          <w:p w:rsidR="00FB1433" w:rsidRDefault="003A31FC">
            <w:pPr>
              <w:pStyle w:val="TableBodyText"/>
            </w:pPr>
            <w:r>
              <w:t>The user does not have a contact photo.</w:t>
            </w:r>
          </w:p>
        </w:tc>
      </w:tr>
      <w:tr w:rsidR="00FB1433" w:rsidTr="00FB1433">
        <w:tc>
          <w:tcPr>
            <w:tcW w:w="0" w:type="auto"/>
          </w:tcPr>
          <w:p w:rsidR="00FB1433" w:rsidRDefault="003A31FC">
            <w:pPr>
              <w:pStyle w:val="TableBodyText"/>
            </w:pPr>
            <w:r>
              <w:lastRenderedPageBreak/>
              <w:t>174</w:t>
            </w:r>
          </w:p>
        </w:tc>
        <w:tc>
          <w:tcPr>
            <w:tcW w:w="0" w:type="auto"/>
          </w:tcPr>
          <w:p w:rsidR="00FB1433" w:rsidRDefault="003A31FC">
            <w:pPr>
              <w:pStyle w:val="TableBodyText"/>
            </w:pPr>
            <w:r>
              <w:t xml:space="preserve">The contact photo exceeded the size limit set by the </w:t>
            </w:r>
            <w:r>
              <w:rPr>
                <w:b/>
              </w:rPr>
              <w:t>MaxSize</w:t>
            </w:r>
            <w:r>
              <w:t xml:space="preserve"> element (section </w:t>
            </w:r>
            <w:hyperlink w:anchor="Section_b4f7c3f6aea74267ac87fa7d565a18ae" w:history="1">
              <w:r>
                <w:rPr>
                  <w:rStyle w:val="Hyperlink"/>
                </w:rPr>
                <w:t>2.2.3.105.2</w:t>
              </w:r>
            </w:hyperlink>
            <w:r>
              <w:t>).</w:t>
            </w:r>
          </w:p>
        </w:tc>
      </w:tr>
      <w:tr w:rsidR="00FB1433" w:rsidTr="00FB1433">
        <w:tc>
          <w:tcPr>
            <w:tcW w:w="0" w:type="auto"/>
          </w:tcPr>
          <w:p w:rsidR="00FB1433" w:rsidRDefault="003A31FC">
            <w:pPr>
              <w:pStyle w:val="TableBodyText"/>
            </w:pPr>
            <w:r>
              <w:t>175</w:t>
            </w:r>
          </w:p>
        </w:tc>
        <w:tc>
          <w:tcPr>
            <w:tcW w:w="0" w:type="auto"/>
          </w:tcPr>
          <w:p w:rsidR="00FB1433" w:rsidRDefault="003A31FC">
            <w:pPr>
              <w:pStyle w:val="TableBodyText"/>
            </w:pPr>
            <w:r>
              <w:t xml:space="preserve">The number of contact photos returned exceeded the size limit set by the </w:t>
            </w:r>
            <w:r>
              <w:rPr>
                <w:b/>
              </w:rPr>
              <w:t>MaxPictures</w:t>
            </w:r>
            <w:r>
              <w:t xml:space="preserve"> element (section </w:t>
            </w:r>
            <w:hyperlink w:anchor="Section_e105f19cae944a19b7a37df8b31ef06b" w:history="1">
              <w:r>
                <w:rPr>
                  <w:rStyle w:val="Hyperlink"/>
                </w:rPr>
                <w:t>2.2.3.104.2</w:t>
              </w:r>
            </w:hyperlink>
            <w:r>
              <w:t>).</w:t>
            </w:r>
          </w:p>
        </w:tc>
      </w:tr>
    </w:tbl>
    <w:p w:rsidR="00FB1433" w:rsidRDefault="003A31FC">
      <w:r>
        <w:t xml:space="preserve">For information about </w:t>
      </w:r>
      <w:r>
        <w:rPr>
          <w:b/>
        </w:rPr>
        <w:t>Status</w:t>
      </w:r>
      <w:r>
        <w:t xml:space="preserve"> values common to all ActiveSync commands, see section </w:t>
      </w:r>
      <w:hyperlink w:anchor="Section_95cb9d7cd33d4b949366d59911c7a060" w:history="1">
        <w:r>
          <w:rPr>
            <w:rStyle w:val="Hyperlink"/>
          </w:rPr>
          <w:t>2.2.2</w:t>
        </w:r>
      </w:hyperlink>
      <w:r>
        <w:t>.</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76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1980"/>
        <w:gridCol w:w="2520"/>
        <w:gridCol w:w="2512"/>
        <w:gridCol w:w="246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1980" w:type="dxa"/>
          </w:tcPr>
          <w:p w:rsidR="00FB1433" w:rsidRDefault="003A31FC">
            <w:pPr>
              <w:pStyle w:val="TableHeaderText"/>
            </w:pPr>
            <w:r>
              <w:t>Protocol version</w:t>
            </w:r>
          </w:p>
        </w:tc>
        <w:tc>
          <w:tcPr>
            <w:tcW w:w="2520" w:type="dxa"/>
          </w:tcPr>
          <w:p w:rsidR="00FB1433" w:rsidRDefault="003A31FC">
            <w:pPr>
              <w:pStyle w:val="TableHeaderText"/>
            </w:pPr>
            <w:r>
              <w:t>Element support, child of Availability</w:t>
            </w:r>
          </w:p>
        </w:tc>
        <w:tc>
          <w:tcPr>
            <w:tcW w:w="2512" w:type="dxa"/>
          </w:tcPr>
          <w:p w:rsidR="00FB1433" w:rsidRDefault="003A31FC">
            <w:pPr>
              <w:pStyle w:val="TableHeaderText"/>
            </w:pPr>
            <w:r>
              <w:t>Element support, child of Picture</w:t>
            </w:r>
          </w:p>
        </w:tc>
        <w:tc>
          <w:tcPr>
            <w:tcW w:w="2463" w:type="dxa"/>
          </w:tcPr>
          <w:p w:rsidR="00FB1433" w:rsidRDefault="003A31FC">
            <w:pPr>
              <w:pStyle w:val="TableHeaderText"/>
            </w:pPr>
            <w:r>
              <w:t>Element suppo</w:t>
            </w:r>
            <w:r>
              <w:t>rt, child of other elements</w:t>
            </w:r>
          </w:p>
        </w:tc>
      </w:tr>
      <w:tr w:rsidR="00FB1433" w:rsidTr="00FB1433">
        <w:tc>
          <w:tcPr>
            <w:tcW w:w="1980" w:type="dxa"/>
          </w:tcPr>
          <w:p w:rsidR="00FB1433" w:rsidRDefault="003A31FC">
            <w:pPr>
              <w:pStyle w:val="TableBodyText"/>
            </w:pPr>
            <w:r>
              <w:t>2.5</w:t>
            </w:r>
          </w:p>
        </w:tc>
        <w:tc>
          <w:tcPr>
            <w:tcW w:w="2520" w:type="dxa"/>
          </w:tcPr>
          <w:p w:rsidR="00FB1433" w:rsidRDefault="00FB1433">
            <w:pPr>
              <w:pStyle w:val="TableBodyText"/>
            </w:pPr>
          </w:p>
        </w:tc>
        <w:tc>
          <w:tcPr>
            <w:tcW w:w="2512" w:type="dxa"/>
          </w:tcPr>
          <w:p w:rsidR="00FB1433" w:rsidRDefault="00FB1433">
            <w:pPr>
              <w:pStyle w:val="TableBodyText"/>
            </w:pPr>
          </w:p>
        </w:tc>
        <w:tc>
          <w:tcPr>
            <w:tcW w:w="2463" w:type="dxa"/>
          </w:tcPr>
          <w:p w:rsidR="00FB1433" w:rsidRDefault="003A31FC">
            <w:pPr>
              <w:pStyle w:val="TableBodyText"/>
            </w:pPr>
            <w:r>
              <w:t>Yes</w:t>
            </w:r>
          </w:p>
        </w:tc>
      </w:tr>
      <w:tr w:rsidR="00FB1433" w:rsidTr="00FB1433">
        <w:tc>
          <w:tcPr>
            <w:tcW w:w="1980" w:type="dxa"/>
          </w:tcPr>
          <w:p w:rsidR="00FB1433" w:rsidRDefault="003A31FC">
            <w:pPr>
              <w:pStyle w:val="TableBodyText"/>
            </w:pPr>
            <w:r>
              <w:t>12.0</w:t>
            </w:r>
          </w:p>
        </w:tc>
        <w:tc>
          <w:tcPr>
            <w:tcW w:w="2520" w:type="dxa"/>
          </w:tcPr>
          <w:p w:rsidR="00FB1433" w:rsidRDefault="00FB1433">
            <w:pPr>
              <w:pStyle w:val="TableBodyText"/>
            </w:pPr>
          </w:p>
        </w:tc>
        <w:tc>
          <w:tcPr>
            <w:tcW w:w="2512" w:type="dxa"/>
          </w:tcPr>
          <w:p w:rsidR="00FB1433" w:rsidRDefault="00FB1433">
            <w:pPr>
              <w:pStyle w:val="TableBodyText"/>
            </w:pPr>
          </w:p>
        </w:tc>
        <w:tc>
          <w:tcPr>
            <w:tcW w:w="2463" w:type="dxa"/>
          </w:tcPr>
          <w:p w:rsidR="00FB1433" w:rsidRDefault="003A31FC">
            <w:pPr>
              <w:pStyle w:val="TableBodyText"/>
            </w:pPr>
            <w:r>
              <w:t>Yes</w:t>
            </w:r>
          </w:p>
        </w:tc>
      </w:tr>
      <w:tr w:rsidR="00FB1433" w:rsidTr="00FB1433">
        <w:tc>
          <w:tcPr>
            <w:tcW w:w="1980" w:type="dxa"/>
          </w:tcPr>
          <w:p w:rsidR="00FB1433" w:rsidRDefault="003A31FC">
            <w:pPr>
              <w:pStyle w:val="TableBodyText"/>
            </w:pPr>
            <w:r>
              <w:t>12.1</w:t>
            </w:r>
          </w:p>
        </w:tc>
        <w:tc>
          <w:tcPr>
            <w:tcW w:w="2520" w:type="dxa"/>
          </w:tcPr>
          <w:p w:rsidR="00FB1433" w:rsidRDefault="00FB1433">
            <w:pPr>
              <w:pStyle w:val="TableBodyText"/>
            </w:pPr>
          </w:p>
        </w:tc>
        <w:tc>
          <w:tcPr>
            <w:tcW w:w="2512" w:type="dxa"/>
          </w:tcPr>
          <w:p w:rsidR="00FB1433" w:rsidRDefault="00FB1433">
            <w:pPr>
              <w:pStyle w:val="TableBodyText"/>
            </w:pPr>
          </w:p>
        </w:tc>
        <w:tc>
          <w:tcPr>
            <w:tcW w:w="2463" w:type="dxa"/>
          </w:tcPr>
          <w:p w:rsidR="00FB1433" w:rsidRDefault="003A31FC">
            <w:pPr>
              <w:pStyle w:val="TableBodyText"/>
            </w:pPr>
            <w:r>
              <w:t>Yes</w:t>
            </w:r>
          </w:p>
        </w:tc>
      </w:tr>
      <w:tr w:rsidR="00FB1433" w:rsidTr="00FB1433">
        <w:tc>
          <w:tcPr>
            <w:tcW w:w="1980" w:type="dxa"/>
          </w:tcPr>
          <w:p w:rsidR="00FB1433" w:rsidRDefault="003A31FC">
            <w:pPr>
              <w:pStyle w:val="TableBodyText"/>
            </w:pPr>
            <w:r>
              <w:t>14.0</w:t>
            </w:r>
          </w:p>
        </w:tc>
        <w:tc>
          <w:tcPr>
            <w:tcW w:w="2520" w:type="dxa"/>
          </w:tcPr>
          <w:p w:rsidR="00FB1433" w:rsidRDefault="003A31FC">
            <w:pPr>
              <w:pStyle w:val="TableBodyText"/>
            </w:pPr>
            <w:r>
              <w:t>Yes</w:t>
            </w:r>
          </w:p>
        </w:tc>
        <w:tc>
          <w:tcPr>
            <w:tcW w:w="2512" w:type="dxa"/>
          </w:tcPr>
          <w:p w:rsidR="00FB1433" w:rsidRDefault="00FB1433">
            <w:pPr>
              <w:pStyle w:val="TableBodyText"/>
            </w:pPr>
          </w:p>
        </w:tc>
        <w:tc>
          <w:tcPr>
            <w:tcW w:w="2463" w:type="dxa"/>
          </w:tcPr>
          <w:p w:rsidR="00FB1433" w:rsidRDefault="003A31FC">
            <w:pPr>
              <w:pStyle w:val="TableBodyText"/>
            </w:pPr>
            <w:r>
              <w:t>Yes</w:t>
            </w:r>
          </w:p>
        </w:tc>
      </w:tr>
      <w:tr w:rsidR="00FB1433" w:rsidTr="00FB1433">
        <w:tc>
          <w:tcPr>
            <w:tcW w:w="1980" w:type="dxa"/>
          </w:tcPr>
          <w:p w:rsidR="00FB1433" w:rsidRDefault="003A31FC">
            <w:pPr>
              <w:pStyle w:val="TableBodyText"/>
            </w:pPr>
            <w:r>
              <w:t>14.1</w:t>
            </w:r>
          </w:p>
        </w:tc>
        <w:tc>
          <w:tcPr>
            <w:tcW w:w="2520" w:type="dxa"/>
          </w:tcPr>
          <w:p w:rsidR="00FB1433" w:rsidRDefault="003A31FC">
            <w:pPr>
              <w:pStyle w:val="TableBodyText"/>
            </w:pPr>
            <w:r>
              <w:t>Yes</w:t>
            </w:r>
          </w:p>
        </w:tc>
        <w:tc>
          <w:tcPr>
            <w:tcW w:w="2512" w:type="dxa"/>
          </w:tcPr>
          <w:p w:rsidR="00FB1433" w:rsidRDefault="003A31FC">
            <w:pPr>
              <w:pStyle w:val="TableBodyText"/>
            </w:pPr>
            <w:r>
              <w:t>Yes</w:t>
            </w:r>
          </w:p>
        </w:tc>
        <w:tc>
          <w:tcPr>
            <w:tcW w:w="2463" w:type="dxa"/>
          </w:tcPr>
          <w:p w:rsidR="00FB1433" w:rsidRDefault="003A31FC">
            <w:pPr>
              <w:pStyle w:val="TableBodyText"/>
            </w:pPr>
            <w:r>
              <w:t>Yes</w:t>
            </w:r>
          </w:p>
        </w:tc>
      </w:tr>
      <w:tr w:rsidR="00FB1433" w:rsidTr="00FB1433">
        <w:tc>
          <w:tcPr>
            <w:tcW w:w="1980" w:type="dxa"/>
          </w:tcPr>
          <w:p w:rsidR="00FB1433" w:rsidRDefault="003A31FC">
            <w:pPr>
              <w:pStyle w:val="TableBodyText"/>
            </w:pPr>
            <w:r>
              <w:t>16.0</w:t>
            </w:r>
          </w:p>
        </w:tc>
        <w:tc>
          <w:tcPr>
            <w:tcW w:w="2520" w:type="dxa"/>
          </w:tcPr>
          <w:p w:rsidR="00FB1433" w:rsidRDefault="003A31FC">
            <w:pPr>
              <w:pStyle w:val="TableBodyText"/>
            </w:pPr>
            <w:r>
              <w:t>Yes</w:t>
            </w:r>
          </w:p>
        </w:tc>
        <w:tc>
          <w:tcPr>
            <w:tcW w:w="2512" w:type="dxa"/>
          </w:tcPr>
          <w:p w:rsidR="00FB1433" w:rsidRDefault="003A31FC">
            <w:pPr>
              <w:pStyle w:val="TableBodyText"/>
            </w:pPr>
            <w:r>
              <w:t>Yes</w:t>
            </w:r>
          </w:p>
        </w:tc>
        <w:tc>
          <w:tcPr>
            <w:tcW w:w="2463" w:type="dxa"/>
          </w:tcPr>
          <w:p w:rsidR="00FB1433" w:rsidRDefault="003A31FC">
            <w:pPr>
              <w:pStyle w:val="TableBodyText"/>
            </w:pPr>
            <w:r>
              <w:t>Yes</w:t>
            </w:r>
          </w:p>
        </w:tc>
      </w:tr>
      <w:tr w:rsidR="00FB1433" w:rsidTr="00FB1433">
        <w:tc>
          <w:tcPr>
            <w:tcW w:w="1980" w:type="dxa"/>
          </w:tcPr>
          <w:p w:rsidR="00FB1433" w:rsidRDefault="003A31FC">
            <w:pPr>
              <w:pStyle w:val="TableBodyText"/>
            </w:pPr>
            <w:r>
              <w:t>16.1</w:t>
            </w:r>
          </w:p>
        </w:tc>
        <w:tc>
          <w:tcPr>
            <w:tcW w:w="2520" w:type="dxa"/>
          </w:tcPr>
          <w:p w:rsidR="00FB1433" w:rsidRDefault="003A31FC">
            <w:pPr>
              <w:pStyle w:val="TableBodyText"/>
            </w:pPr>
            <w:r>
              <w:t>Yes</w:t>
            </w:r>
          </w:p>
        </w:tc>
        <w:tc>
          <w:tcPr>
            <w:tcW w:w="2512" w:type="dxa"/>
          </w:tcPr>
          <w:p w:rsidR="00FB1433" w:rsidRDefault="003A31FC">
            <w:pPr>
              <w:pStyle w:val="TableBodyText"/>
            </w:pPr>
            <w:r>
              <w:t>Yes</w:t>
            </w:r>
          </w:p>
        </w:tc>
        <w:tc>
          <w:tcPr>
            <w:tcW w:w="2463" w:type="dxa"/>
          </w:tcPr>
          <w:p w:rsidR="00FB1433" w:rsidRDefault="003A31FC">
            <w:pPr>
              <w:pStyle w:val="TableBodyText"/>
            </w:pPr>
            <w:r>
              <w:t>Yes</w:t>
            </w:r>
          </w:p>
        </w:tc>
      </w:tr>
    </w:tbl>
    <w:p w:rsidR="00FB1433" w:rsidRDefault="00FB1433"/>
    <w:p w:rsidR="00FB1433" w:rsidRDefault="003A31FC">
      <w:r>
        <w:t xml:space="preserve">The following elements are supported as a parent element of the </w:t>
      </w:r>
      <w:r>
        <w:rPr>
          <w:b/>
        </w:rPr>
        <w:t>Status</w:t>
      </w:r>
      <w:r>
        <w:t xml:space="preserve"> element when protocol version 2.5, 12.0, 12.1, 14.0, 14.1, 16.0, or 16.1 is used.</w:t>
      </w:r>
    </w:p>
    <w:p w:rsidR="00FB1433" w:rsidRDefault="003A31FC">
      <w:pPr>
        <w:pStyle w:val="ListParagraph"/>
        <w:numPr>
          <w:ilvl w:val="0"/>
          <w:numId w:val="103"/>
        </w:numPr>
      </w:pPr>
      <w:r>
        <w:rPr>
          <w:b/>
        </w:rPr>
        <w:t>ResolveRecipients</w:t>
      </w:r>
      <w:r>
        <w:t xml:space="preserve"> </w:t>
      </w:r>
    </w:p>
    <w:p w:rsidR="00FB1433" w:rsidRDefault="003A31FC">
      <w:pPr>
        <w:pStyle w:val="ListParagraph"/>
        <w:numPr>
          <w:ilvl w:val="0"/>
          <w:numId w:val="103"/>
        </w:numPr>
      </w:pPr>
      <w:r>
        <w:rPr>
          <w:b/>
        </w:rPr>
        <w:t>Response</w:t>
      </w:r>
      <w:r>
        <w:t xml:space="preserve"> </w:t>
      </w:r>
    </w:p>
    <w:p w:rsidR="00FB1433" w:rsidRDefault="003A31FC">
      <w:pPr>
        <w:pStyle w:val="ListParagraph"/>
        <w:numPr>
          <w:ilvl w:val="0"/>
          <w:numId w:val="103"/>
        </w:numPr>
      </w:pPr>
      <w:r>
        <w:rPr>
          <w:b/>
        </w:rPr>
        <w:t>Certificates</w:t>
      </w:r>
      <w:r>
        <w:t xml:space="preserve"> </w:t>
      </w:r>
    </w:p>
    <w:p w:rsidR="00FB1433" w:rsidRDefault="003A31FC">
      <w:r>
        <w:t xml:space="preserve">The </w:t>
      </w:r>
      <w:r>
        <w:rPr>
          <w:b/>
        </w:rPr>
        <w:t>Availability</w:t>
      </w:r>
      <w:r>
        <w:t xml:space="preserve"> element is supported as a parent of the </w:t>
      </w:r>
      <w:r>
        <w:rPr>
          <w:b/>
        </w:rPr>
        <w:t>Status</w:t>
      </w:r>
      <w:r>
        <w:t xml:space="preserve"> element only when protocol version 14.0, 14.1, 16.0, or 16.1 is us</w:t>
      </w:r>
      <w:r>
        <w:t>ed.</w:t>
      </w:r>
    </w:p>
    <w:p w:rsidR="00FB1433" w:rsidRDefault="003A31FC">
      <w:r>
        <w:t xml:space="preserve">The </w:t>
      </w:r>
      <w:r>
        <w:rPr>
          <w:b/>
        </w:rPr>
        <w:t>Picture</w:t>
      </w:r>
      <w:r>
        <w:t xml:space="preserve"> element is supported as a parent of the </w:t>
      </w:r>
      <w:r>
        <w:rPr>
          <w:b/>
        </w:rPr>
        <w:t>Status</w:t>
      </w:r>
      <w:r>
        <w:t xml:space="preserve"> element only when protocol version 14.1 16.0, or 16.1 is used.</w:t>
      </w:r>
    </w:p>
    <w:p w:rsidR="00FB1433" w:rsidRDefault="003A31FC">
      <w:pPr>
        <w:pStyle w:val="Heading5"/>
      </w:pPr>
      <w:bookmarkStart w:id="911" w:name="section_4eb1c8d060fd4dfb98982700fe85c956"/>
      <w:bookmarkStart w:id="912" w:name="_Toc95366574"/>
      <w:r>
        <w:t>Status (Search)</w:t>
      </w:r>
      <w:bookmarkEnd w:id="911"/>
      <w:bookmarkEnd w:id="912"/>
    </w:p>
    <w:p w:rsidR="00FB1433" w:rsidRDefault="003A31FC">
      <w:r>
        <w:t xml:space="preserve">The </w:t>
      </w:r>
      <w:r>
        <w:rPr>
          <w:b/>
        </w:rPr>
        <w:t>Status</w:t>
      </w:r>
      <w:r>
        <w:t xml:space="preserve"> element is a required child element of the </w:t>
      </w:r>
      <w:r>
        <w:rPr>
          <w:b/>
        </w:rPr>
        <w:t xml:space="preserve">Search </w:t>
      </w:r>
      <w:r>
        <w:t xml:space="preserve">element, the </w:t>
      </w:r>
      <w:r>
        <w:rPr>
          <w:b/>
        </w:rPr>
        <w:t xml:space="preserve">Store </w:t>
      </w:r>
      <w:r>
        <w:t xml:space="preserve">element, and the </w:t>
      </w:r>
      <w:r>
        <w:rPr>
          <w:b/>
        </w:rPr>
        <w:t xml:space="preserve">gal:Picture </w:t>
      </w:r>
      <w:r>
        <w:t xml:space="preserve">element in </w:t>
      </w:r>
      <w:r>
        <w:rPr>
          <w:b/>
        </w:rPr>
        <w:t xml:space="preserve">Search </w:t>
      </w:r>
      <w:r>
        <w:t>command responses.</w:t>
      </w:r>
    </w:p>
    <w:p w:rsidR="00FB1433" w:rsidRDefault="003A31FC">
      <w:r>
        <w:t xml:space="preserve">Elements referenced in this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803"/>
        <w:gridCol w:w="2026"/>
        <w:gridCol w:w="1283"/>
        <w:gridCol w:w="2020"/>
        <w:gridCol w:w="134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lastRenderedPageBreak/>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FB1433" w:rsidRDefault="003A31FC">
            <w:pPr>
              <w:pStyle w:val="TableBodyText"/>
            </w:pPr>
            <w:r>
              <w:rPr>
                <w:b/>
              </w:rPr>
              <w:t>Search</w:t>
            </w:r>
            <w:r>
              <w:t xml:space="preserve"> (section </w:t>
            </w:r>
            <w:hyperlink w:anchor="Section_1e2e413a09e049b9af260450e53282a9" w:history="1">
              <w:r>
                <w:rPr>
                  <w:rStyle w:val="Hyperlink"/>
                </w:rPr>
                <w:t>2.2.3.159</w:t>
              </w:r>
            </w:hyperlink>
            <w:r>
              <w:t>)</w:t>
            </w:r>
          </w:p>
          <w:p w:rsidR="00FB1433" w:rsidRDefault="003A31FC">
            <w:pPr>
              <w:pStyle w:val="TableBodyText"/>
            </w:pPr>
            <w:r>
              <w:rPr>
                <w:b/>
              </w:rPr>
              <w:t>Store</w:t>
            </w:r>
            <w:r>
              <w:t xml:space="preserve"> (section </w:t>
            </w:r>
            <w:hyperlink w:anchor="Section_ce150549ce314b958b61ee7f3d75bd48" w:history="1">
              <w:r>
                <w:rPr>
                  <w:rStyle w:val="Hyperlink"/>
                </w:rPr>
                <w:t>2.2.3.178.3</w:t>
              </w:r>
            </w:hyperlink>
            <w:r>
              <w:t>)</w:t>
            </w:r>
          </w:p>
          <w:p w:rsidR="00FB1433" w:rsidRDefault="003A31FC">
            <w:pPr>
              <w:pStyle w:val="TableBodyText"/>
            </w:pPr>
            <w:r>
              <w:rPr>
                <w:b/>
              </w:rPr>
              <w:t>gal:Picture</w:t>
            </w:r>
            <w:r>
              <w:t xml:space="preserve"> (section </w:t>
            </w:r>
            <w:hyperlink w:anchor="Section_8631f12a566843fab4b1ba919e340842" w:history="1">
              <w:r>
                <w:rPr>
                  <w:rStyle w:val="Hyperlink"/>
                </w:rPr>
                <w:t>2.2.3.135.3</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r>
              <w:t xml:space="preserve"> (</w:t>
            </w:r>
            <w:hyperlink r:id="rId766" w:anchor="Section_dcfe20e1cb36457f8c7be5c61351f7d3">
              <w:r>
                <w:rPr>
                  <w:rStyle w:val="Hyperlink"/>
                </w:rPr>
                <w:t>[MS-ASDTYPE]</w:t>
              </w:r>
            </w:hyperlink>
            <w:r>
              <w:t xml:space="preserve"> section 2.6)</w:t>
            </w:r>
            <w:r>
              <w:rPr>
                <w:b/>
              </w:rPr>
              <w:t xml:space="preserve"> </w:t>
            </w:r>
          </w:p>
        </w:tc>
        <w:tc>
          <w:tcPr>
            <w:tcW w:w="0" w:type="auto"/>
          </w:tcPr>
          <w:p w:rsidR="00FB1433" w:rsidRDefault="003A31FC">
            <w:pPr>
              <w:pStyle w:val="TableBodyText"/>
            </w:pPr>
            <w:r>
              <w:t>1…1 (required)</w:t>
            </w:r>
          </w:p>
        </w:tc>
      </w:tr>
    </w:tbl>
    <w:p w:rsidR="00FB1433" w:rsidRDefault="003A31FC">
      <w:r>
        <w:t xml:space="preserve">As a child element of the </w:t>
      </w:r>
      <w:r>
        <w:rPr>
          <w:b/>
        </w:rPr>
        <w:t>Search</w:t>
      </w:r>
      <w:r>
        <w:t xml:space="preserve"> element, the </w:t>
      </w:r>
      <w:r>
        <w:rPr>
          <w:b/>
        </w:rPr>
        <w:t>Status</w:t>
      </w:r>
      <w:r>
        <w:t xml:space="preserve"> element indicates whether the server encountered an error while it wa</w:t>
      </w:r>
      <w:r>
        <w:t xml:space="preserve">s processing the search query. The </w:t>
      </w:r>
      <w:r>
        <w:rPr>
          <w:b/>
        </w:rPr>
        <w:t>Status</w:t>
      </w:r>
      <w:r>
        <w:t xml:space="preserve"> element value indicates only that the overall </w:t>
      </w:r>
      <w:r>
        <w:rPr>
          <w:b/>
        </w:rPr>
        <w:t>Search</w:t>
      </w:r>
      <w:r>
        <w:t xml:space="preserve"> command request (section 2.2.1.16) was processed correctly. It does not indicate whether any matches were found. The </w:t>
      </w:r>
      <w:r>
        <w:rPr>
          <w:b/>
        </w:rPr>
        <w:t>Total</w:t>
      </w:r>
      <w:r>
        <w:t xml:space="preserve"> (section </w:t>
      </w:r>
      <w:hyperlink w:anchor="Section_9332586448214c39867413a89f7396f7" w:history="1">
        <w:r>
          <w:rPr>
            <w:rStyle w:val="Hyperlink"/>
          </w:rPr>
          <w:t>2.2.3.184.3</w:t>
        </w:r>
      </w:hyperlink>
      <w:r>
        <w:t xml:space="preserve">) and </w:t>
      </w:r>
      <w:r>
        <w:rPr>
          <w:b/>
        </w:rPr>
        <w:t>Range</w:t>
      </w:r>
      <w:r>
        <w:t xml:space="preserve"> (section </w:t>
      </w:r>
      <w:hyperlink w:anchor="Section_f6e7da2ce9174994816a9a368233c089" w:history="1">
        <w:r>
          <w:rPr>
            <w:rStyle w:val="Hyperlink"/>
          </w:rPr>
          <w:t>2.2.3.143.3</w:t>
        </w:r>
      </w:hyperlink>
      <w:r>
        <w:t>)</w:t>
      </w:r>
      <w:r>
        <w:rPr>
          <w:b/>
        </w:rPr>
        <w:t xml:space="preserve"> </w:t>
      </w:r>
      <w:r>
        <w:t xml:space="preserve">elements in the </w:t>
      </w:r>
      <w:r>
        <w:rPr>
          <w:b/>
        </w:rPr>
        <w:t xml:space="preserve">Search </w:t>
      </w:r>
      <w:r>
        <w:t xml:space="preserve">command response indicate how many matches were found and returned, respectively. The following table specifies valid values for the </w:t>
      </w:r>
      <w:r>
        <w:rPr>
          <w:b/>
        </w:rPr>
        <w:t>Status</w:t>
      </w:r>
      <w:r>
        <w:t xml:space="preserve"> element when it is returned as a child element of the </w:t>
      </w:r>
      <w:r>
        <w:rPr>
          <w:b/>
        </w:rPr>
        <w:t>Search</w:t>
      </w:r>
      <w:r>
        <w:t xml:space="preserve"> element.</w:t>
      </w:r>
    </w:p>
    <w:tbl>
      <w:tblPr>
        <w:tblStyle w:val="Table-ShadedHeader"/>
        <w:tblW w:w="0" w:type="auto"/>
        <w:tblLook w:val="04A0" w:firstRow="1" w:lastRow="0" w:firstColumn="1" w:lastColumn="0" w:noHBand="0" w:noVBand="1"/>
      </w:tblPr>
      <w:tblGrid>
        <w:gridCol w:w="734"/>
        <w:gridCol w:w="121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Value</w:t>
            </w:r>
          </w:p>
        </w:tc>
        <w:tc>
          <w:tcPr>
            <w:tcW w:w="0" w:type="auto"/>
          </w:tcPr>
          <w:p w:rsidR="00FB1433" w:rsidRDefault="003A31FC">
            <w:pPr>
              <w:pStyle w:val="TableHeaderText"/>
            </w:pPr>
            <w:r>
              <w:t>Meaning</w:t>
            </w:r>
          </w:p>
        </w:tc>
      </w:tr>
      <w:tr w:rsidR="00FB1433" w:rsidTr="00FB1433">
        <w:tc>
          <w:tcPr>
            <w:tcW w:w="0" w:type="auto"/>
          </w:tcPr>
          <w:p w:rsidR="00FB1433" w:rsidRDefault="003A31FC">
            <w:pPr>
              <w:pStyle w:val="TableBodyText"/>
            </w:pPr>
            <w:r>
              <w:t>1</w:t>
            </w:r>
          </w:p>
        </w:tc>
        <w:tc>
          <w:tcPr>
            <w:tcW w:w="0" w:type="auto"/>
          </w:tcPr>
          <w:p w:rsidR="00FB1433" w:rsidRDefault="003A31FC">
            <w:pPr>
              <w:pStyle w:val="TableBodyText"/>
            </w:pPr>
            <w:r>
              <w:t>Success</w:t>
            </w:r>
          </w:p>
        </w:tc>
      </w:tr>
      <w:tr w:rsidR="00FB1433" w:rsidTr="00FB1433">
        <w:tc>
          <w:tcPr>
            <w:tcW w:w="0" w:type="auto"/>
          </w:tcPr>
          <w:p w:rsidR="00FB1433" w:rsidRDefault="003A31FC">
            <w:pPr>
              <w:pStyle w:val="TableBodyText"/>
            </w:pPr>
            <w:r>
              <w:t>3</w:t>
            </w:r>
          </w:p>
        </w:tc>
        <w:tc>
          <w:tcPr>
            <w:tcW w:w="0" w:type="auto"/>
          </w:tcPr>
          <w:p w:rsidR="00FB1433" w:rsidRDefault="003A31FC">
            <w:pPr>
              <w:pStyle w:val="TableBodyText"/>
            </w:pPr>
            <w:r>
              <w:t>Server error</w:t>
            </w:r>
          </w:p>
        </w:tc>
      </w:tr>
    </w:tbl>
    <w:p w:rsidR="00FB1433" w:rsidRDefault="003A31FC">
      <w:r>
        <w:t xml:space="preserve">As a child element of the </w:t>
      </w:r>
      <w:r>
        <w:rPr>
          <w:b/>
        </w:rPr>
        <w:t>Store</w:t>
      </w:r>
      <w:r>
        <w:t xml:space="preserve"> element, the </w:t>
      </w:r>
      <w:r>
        <w:rPr>
          <w:b/>
        </w:rPr>
        <w:t>Status</w:t>
      </w:r>
      <w:r>
        <w:t xml:space="preserve"> element indicates whether the server encountered an error while it was processing the </w:t>
      </w:r>
      <w:r>
        <w:rPr>
          <w:b/>
        </w:rPr>
        <w:t>Search</w:t>
      </w:r>
      <w:r>
        <w:t xml:space="preserve"> query for the specified store. The following table specifies valid values for the </w:t>
      </w:r>
      <w:r>
        <w:rPr>
          <w:b/>
        </w:rPr>
        <w:t>Status</w:t>
      </w:r>
      <w:r>
        <w:t xml:space="preserve"> element as a child of </w:t>
      </w:r>
      <w:r>
        <w:t xml:space="preserve">the </w:t>
      </w:r>
      <w:r>
        <w:rPr>
          <w:b/>
        </w:rPr>
        <w:t>Store</w:t>
      </w:r>
      <w:r>
        <w:t xml:space="preserve"> element in the </w:t>
      </w:r>
      <w:r>
        <w:rPr>
          <w:b/>
        </w:rPr>
        <w:t>Search</w:t>
      </w:r>
      <w:r>
        <w:t xml:space="preserve"> response.</w:t>
      </w:r>
    </w:p>
    <w:tbl>
      <w:tblPr>
        <w:tblStyle w:val="Table-ShadedHeader"/>
        <w:tblW w:w="0" w:type="auto"/>
        <w:tblLook w:val="04A0" w:firstRow="1" w:lastRow="0" w:firstColumn="1" w:lastColumn="0" w:noHBand="0" w:noVBand="1"/>
      </w:tblPr>
      <w:tblGrid>
        <w:gridCol w:w="735"/>
        <w:gridCol w:w="1471"/>
        <w:gridCol w:w="2920"/>
        <w:gridCol w:w="766"/>
        <w:gridCol w:w="358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Value</w:t>
            </w:r>
          </w:p>
        </w:tc>
        <w:tc>
          <w:tcPr>
            <w:tcW w:w="0" w:type="auto"/>
          </w:tcPr>
          <w:p w:rsidR="00FB1433" w:rsidRDefault="003A31FC">
            <w:pPr>
              <w:pStyle w:val="TableHeaderText"/>
            </w:pPr>
            <w:r>
              <w:t>Meaning</w:t>
            </w:r>
          </w:p>
        </w:tc>
        <w:tc>
          <w:tcPr>
            <w:tcW w:w="0" w:type="auto"/>
          </w:tcPr>
          <w:p w:rsidR="00FB1433" w:rsidRDefault="003A31FC">
            <w:pPr>
              <w:pStyle w:val="TableHeaderText"/>
            </w:pPr>
            <w:r>
              <w:t>Cause</w:t>
            </w:r>
          </w:p>
        </w:tc>
        <w:tc>
          <w:tcPr>
            <w:tcW w:w="0" w:type="auto"/>
          </w:tcPr>
          <w:p w:rsidR="00FB1433" w:rsidRDefault="003A31FC">
            <w:pPr>
              <w:pStyle w:val="TableHeaderText"/>
            </w:pPr>
            <w:r>
              <w:t>Scope</w:t>
            </w:r>
          </w:p>
        </w:tc>
        <w:tc>
          <w:tcPr>
            <w:tcW w:w="0" w:type="auto"/>
          </w:tcPr>
          <w:p w:rsidR="00FB1433" w:rsidRDefault="003A31FC">
            <w:pPr>
              <w:pStyle w:val="TableHeaderText"/>
            </w:pPr>
            <w:r>
              <w:t>Resolution</w:t>
            </w:r>
          </w:p>
        </w:tc>
      </w:tr>
      <w:tr w:rsidR="00FB1433" w:rsidTr="00FB1433">
        <w:tc>
          <w:tcPr>
            <w:tcW w:w="0" w:type="auto"/>
          </w:tcPr>
          <w:p w:rsidR="00FB1433" w:rsidRDefault="003A31FC">
            <w:pPr>
              <w:pStyle w:val="TableBodyText"/>
            </w:pPr>
            <w:r>
              <w:t>1</w:t>
            </w:r>
          </w:p>
        </w:tc>
        <w:tc>
          <w:tcPr>
            <w:tcW w:w="0" w:type="auto"/>
          </w:tcPr>
          <w:p w:rsidR="00FB1433" w:rsidRDefault="003A31FC">
            <w:pPr>
              <w:pStyle w:val="TableBodyText"/>
            </w:pPr>
            <w:r>
              <w:t>Success.</w:t>
            </w:r>
          </w:p>
        </w:tc>
        <w:tc>
          <w:tcPr>
            <w:tcW w:w="0" w:type="auto"/>
          </w:tcPr>
          <w:p w:rsidR="00FB1433" w:rsidRDefault="003A31FC">
            <w:pPr>
              <w:pStyle w:val="TableBodyText"/>
            </w:pPr>
            <w:r>
              <w:t>Server successfully completed command.</w:t>
            </w:r>
          </w:p>
        </w:tc>
        <w:tc>
          <w:tcPr>
            <w:tcW w:w="0" w:type="auto"/>
          </w:tcPr>
          <w:p w:rsidR="00FB1433" w:rsidRDefault="003A31FC">
            <w:pPr>
              <w:pStyle w:val="TableBodyText"/>
            </w:pPr>
            <w:r>
              <w:t>Global</w:t>
            </w:r>
          </w:p>
        </w:tc>
        <w:tc>
          <w:tcPr>
            <w:tcW w:w="0" w:type="auto"/>
          </w:tcPr>
          <w:p w:rsidR="00FB1433" w:rsidRDefault="003A31FC">
            <w:pPr>
              <w:pStyle w:val="TableBodyText"/>
            </w:pPr>
            <w:r>
              <w:t>None.</w:t>
            </w:r>
          </w:p>
        </w:tc>
      </w:tr>
      <w:tr w:rsidR="00FB1433" w:rsidTr="00FB1433">
        <w:tc>
          <w:tcPr>
            <w:tcW w:w="0" w:type="auto"/>
          </w:tcPr>
          <w:p w:rsidR="00FB1433" w:rsidRDefault="003A31FC">
            <w:pPr>
              <w:pStyle w:val="TableBodyText"/>
            </w:pPr>
            <w:r>
              <w:t>2</w:t>
            </w:r>
          </w:p>
        </w:tc>
        <w:tc>
          <w:tcPr>
            <w:tcW w:w="0" w:type="auto"/>
          </w:tcPr>
          <w:p w:rsidR="00FB1433" w:rsidRDefault="003A31FC">
            <w:pPr>
              <w:pStyle w:val="TableBodyText"/>
            </w:pPr>
            <w:r>
              <w:t>The request was invalid.</w:t>
            </w:r>
          </w:p>
        </w:tc>
        <w:tc>
          <w:tcPr>
            <w:tcW w:w="0" w:type="auto"/>
          </w:tcPr>
          <w:p w:rsidR="00FB1433" w:rsidRDefault="003A31FC">
            <w:pPr>
              <w:pStyle w:val="TableBodyText"/>
            </w:pPr>
            <w:r>
              <w:t>One or more of the client's search parameters was invalid.</w:t>
            </w:r>
          </w:p>
        </w:tc>
        <w:tc>
          <w:tcPr>
            <w:tcW w:w="0" w:type="auto"/>
          </w:tcPr>
          <w:p w:rsidR="00FB1433" w:rsidRDefault="003A31FC">
            <w:pPr>
              <w:pStyle w:val="TableBodyText"/>
            </w:pPr>
            <w:r>
              <w:t>Item</w:t>
            </w:r>
          </w:p>
        </w:tc>
        <w:tc>
          <w:tcPr>
            <w:tcW w:w="0" w:type="auto"/>
          </w:tcPr>
          <w:p w:rsidR="00FB1433" w:rsidRDefault="003A31FC">
            <w:pPr>
              <w:pStyle w:val="TableBodyText"/>
            </w:pPr>
            <w:r>
              <w:t>If the user formatted</w:t>
            </w:r>
            <w:r>
              <w:t xml:space="preserve"> the request, prompt the user to retry with different options.</w:t>
            </w:r>
          </w:p>
        </w:tc>
      </w:tr>
      <w:tr w:rsidR="00FB1433" w:rsidTr="00FB1433">
        <w:tc>
          <w:tcPr>
            <w:tcW w:w="0" w:type="auto"/>
          </w:tcPr>
          <w:p w:rsidR="00FB1433" w:rsidRDefault="003A31FC">
            <w:pPr>
              <w:pStyle w:val="TableBodyText"/>
            </w:pPr>
            <w:r>
              <w:t>3</w:t>
            </w:r>
          </w:p>
        </w:tc>
        <w:tc>
          <w:tcPr>
            <w:tcW w:w="0" w:type="auto"/>
          </w:tcPr>
          <w:p w:rsidR="00FB1433" w:rsidRDefault="003A31FC">
            <w:pPr>
              <w:pStyle w:val="TableBodyText"/>
            </w:pPr>
            <w:r>
              <w:t>An error occurred on the server.</w:t>
            </w:r>
          </w:p>
        </w:tc>
        <w:tc>
          <w:tcPr>
            <w:tcW w:w="0" w:type="auto"/>
          </w:tcPr>
          <w:p w:rsidR="00FB1433" w:rsidRDefault="003A31FC">
            <w:pPr>
              <w:pStyle w:val="TableBodyText"/>
            </w:pPr>
            <w:r>
              <w:t>Server misconfiguration, temporary system issue, or bad item. This is frequently a transient condition.</w:t>
            </w:r>
          </w:p>
        </w:tc>
        <w:tc>
          <w:tcPr>
            <w:tcW w:w="0" w:type="auto"/>
          </w:tcPr>
          <w:p w:rsidR="00FB1433" w:rsidRDefault="003A31FC">
            <w:pPr>
              <w:pStyle w:val="TableBodyText"/>
            </w:pPr>
            <w:r>
              <w:t>Global</w:t>
            </w:r>
          </w:p>
        </w:tc>
        <w:tc>
          <w:tcPr>
            <w:tcW w:w="0" w:type="auto"/>
          </w:tcPr>
          <w:p w:rsidR="00FB1433" w:rsidRDefault="003A31FC">
            <w:pPr>
              <w:pStyle w:val="TableBodyText"/>
            </w:pPr>
            <w:r>
              <w:t xml:space="preserve">Retry the </w:t>
            </w:r>
            <w:r>
              <w:rPr>
                <w:b/>
              </w:rPr>
              <w:t xml:space="preserve">Search </w:t>
            </w:r>
            <w:r>
              <w:t>command.</w:t>
            </w:r>
          </w:p>
        </w:tc>
      </w:tr>
      <w:tr w:rsidR="00FB1433" w:rsidTr="00FB1433">
        <w:tc>
          <w:tcPr>
            <w:tcW w:w="0" w:type="auto"/>
          </w:tcPr>
          <w:p w:rsidR="00FB1433" w:rsidRDefault="003A31FC">
            <w:pPr>
              <w:pStyle w:val="TableBodyText"/>
            </w:pPr>
            <w:r>
              <w:t>4</w:t>
            </w:r>
          </w:p>
        </w:tc>
        <w:tc>
          <w:tcPr>
            <w:tcW w:w="0" w:type="auto"/>
          </w:tcPr>
          <w:p w:rsidR="00FB1433" w:rsidRDefault="003A31FC">
            <w:pPr>
              <w:pStyle w:val="TableBodyText"/>
            </w:pPr>
            <w:r>
              <w:t>Bad link.</w:t>
            </w:r>
          </w:p>
        </w:tc>
        <w:tc>
          <w:tcPr>
            <w:tcW w:w="0" w:type="auto"/>
          </w:tcPr>
          <w:p w:rsidR="00FB1433" w:rsidRDefault="003A31FC">
            <w:pPr>
              <w:pStyle w:val="TableBodyText"/>
            </w:pPr>
            <w:r>
              <w:t xml:space="preserve">A bad </w:t>
            </w:r>
            <w:r>
              <w:t>link was supplied.</w:t>
            </w:r>
          </w:p>
        </w:tc>
        <w:tc>
          <w:tcPr>
            <w:tcW w:w="0" w:type="auto"/>
          </w:tcPr>
          <w:p w:rsidR="00FB1433" w:rsidRDefault="003A31FC">
            <w:pPr>
              <w:pStyle w:val="TableBodyText"/>
            </w:pPr>
            <w:r>
              <w:t>Global</w:t>
            </w:r>
          </w:p>
        </w:tc>
        <w:tc>
          <w:tcPr>
            <w:tcW w:w="0" w:type="auto"/>
          </w:tcPr>
          <w:p w:rsidR="00FB1433" w:rsidRDefault="003A31FC">
            <w:pPr>
              <w:pStyle w:val="TableBodyText"/>
            </w:pPr>
            <w:r>
              <w:t>Prompt user to reformat link.</w:t>
            </w:r>
          </w:p>
        </w:tc>
      </w:tr>
      <w:tr w:rsidR="00FB1433" w:rsidTr="00FB1433">
        <w:tc>
          <w:tcPr>
            <w:tcW w:w="0" w:type="auto"/>
          </w:tcPr>
          <w:p w:rsidR="00FB1433" w:rsidRDefault="003A31FC">
            <w:pPr>
              <w:pStyle w:val="TableBodyText"/>
            </w:pPr>
            <w:r>
              <w:t>5</w:t>
            </w:r>
          </w:p>
        </w:tc>
        <w:tc>
          <w:tcPr>
            <w:tcW w:w="0" w:type="auto"/>
          </w:tcPr>
          <w:p w:rsidR="00FB1433" w:rsidRDefault="003A31FC">
            <w:pPr>
              <w:pStyle w:val="TableBodyText"/>
            </w:pPr>
            <w:r>
              <w:t>Access denied.</w:t>
            </w:r>
          </w:p>
        </w:tc>
        <w:tc>
          <w:tcPr>
            <w:tcW w:w="0" w:type="auto"/>
          </w:tcPr>
          <w:p w:rsidR="00FB1433" w:rsidRDefault="003A31FC">
            <w:pPr>
              <w:pStyle w:val="TableBodyText"/>
            </w:pPr>
            <w:r>
              <w:t xml:space="preserve">Access was denied to the </w:t>
            </w:r>
            <w:hyperlink w:anchor="gt_94e97f15-2f1a-406f-a740-607bb97761ec">
              <w:r>
                <w:rPr>
                  <w:rStyle w:val="HyperlinkGreen"/>
                  <w:b/>
                </w:rPr>
                <w:t>resource</w:t>
              </w:r>
            </w:hyperlink>
          </w:p>
        </w:tc>
        <w:tc>
          <w:tcPr>
            <w:tcW w:w="0" w:type="auto"/>
          </w:tcPr>
          <w:p w:rsidR="00FB1433" w:rsidRDefault="003A31FC">
            <w:pPr>
              <w:pStyle w:val="TableBodyText"/>
            </w:pPr>
            <w:r>
              <w:t>Global</w:t>
            </w:r>
          </w:p>
        </w:tc>
        <w:tc>
          <w:tcPr>
            <w:tcW w:w="0" w:type="auto"/>
          </w:tcPr>
          <w:p w:rsidR="00FB1433" w:rsidRDefault="003A31FC">
            <w:pPr>
              <w:pStyle w:val="TableBodyText"/>
            </w:pPr>
            <w:r>
              <w:t>Prompt the user.</w:t>
            </w:r>
          </w:p>
        </w:tc>
      </w:tr>
      <w:tr w:rsidR="00FB1433" w:rsidTr="00FB1433">
        <w:tc>
          <w:tcPr>
            <w:tcW w:w="0" w:type="auto"/>
          </w:tcPr>
          <w:p w:rsidR="00FB1433" w:rsidRDefault="003A31FC">
            <w:pPr>
              <w:pStyle w:val="TableBodyText"/>
            </w:pPr>
            <w:r>
              <w:t>6</w:t>
            </w:r>
          </w:p>
        </w:tc>
        <w:tc>
          <w:tcPr>
            <w:tcW w:w="0" w:type="auto"/>
          </w:tcPr>
          <w:p w:rsidR="00FB1433" w:rsidRDefault="003A31FC">
            <w:pPr>
              <w:pStyle w:val="TableBodyText"/>
            </w:pPr>
            <w:r>
              <w:t>Not found.</w:t>
            </w:r>
          </w:p>
        </w:tc>
        <w:tc>
          <w:tcPr>
            <w:tcW w:w="0" w:type="auto"/>
          </w:tcPr>
          <w:p w:rsidR="00FB1433" w:rsidRDefault="003A31FC">
            <w:pPr>
              <w:pStyle w:val="TableBodyText"/>
            </w:pPr>
            <w:r>
              <w:t>Resource was not found.</w:t>
            </w:r>
          </w:p>
        </w:tc>
        <w:tc>
          <w:tcPr>
            <w:tcW w:w="0" w:type="auto"/>
          </w:tcPr>
          <w:p w:rsidR="00FB1433" w:rsidRDefault="003A31FC">
            <w:pPr>
              <w:pStyle w:val="TableBodyText"/>
            </w:pPr>
            <w:r>
              <w:t>Global</w:t>
            </w:r>
          </w:p>
        </w:tc>
        <w:tc>
          <w:tcPr>
            <w:tcW w:w="0" w:type="auto"/>
          </w:tcPr>
          <w:p w:rsidR="00FB1433" w:rsidRDefault="003A31FC">
            <w:pPr>
              <w:pStyle w:val="TableBodyText"/>
            </w:pPr>
            <w:r>
              <w:t>Prompt the user.</w:t>
            </w:r>
          </w:p>
        </w:tc>
      </w:tr>
      <w:tr w:rsidR="00FB1433" w:rsidTr="00FB1433">
        <w:tc>
          <w:tcPr>
            <w:tcW w:w="0" w:type="auto"/>
          </w:tcPr>
          <w:p w:rsidR="00FB1433" w:rsidRDefault="003A31FC">
            <w:pPr>
              <w:pStyle w:val="TableBodyText"/>
            </w:pPr>
            <w:r>
              <w:t>7</w:t>
            </w:r>
          </w:p>
        </w:tc>
        <w:tc>
          <w:tcPr>
            <w:tcW w:w="0" w:type="auto"/>
          </w:tcPr>
          <w:p w:rsidR="00FB1433" w:rsidRDefault="003A31FC">
            <w:pPr>
              <w:pStyle w:val="TableBodyText"/>
            </w:pPr>
            <w:r>
              <w:t>Connection failed.</w:t>
            </w:r>
          </w:p>
        </w:tc>
        <w:tc>
          <w:tcPr>
            <w:tcW w:w="0" w:type="auto"/>
          </w:tcPr>
          <w:p w:rsidR="00FB1433" w:rsidRDefault="003A31FC">
            <w:pPr>
              <w:pStyle w:val="TableBodyText"/>
            </w:pPr>
            <w:r>
              <w:t>Failed to connect to the resource.</w:t>
            </w:r>
          </w:p>
        </w:tc>
        <w:tc>
          <w:tcPr>
            <w:tcW w:w="0" w:type="auto"/>
          </w:tcPr>
          <w:p w:rsidR="00FB1433" w:rsidRDefault="003A31FC">
            <w:pPr>
              <w:pStyle w:val="TableBodyText"/>
            </w:pPr>
            <w:r>
              <w:t>Global</w:t>
            </w:r>
          </w:p>
        </w:tc>
        <w:tc>
          <w:tcPr>
            <w:tcW w:w="0" w:type="auto"/>
          </w:tcPr>
          <w:p w:rsidR="00FB1433" w:rsidRDefault="003A31FC">
            <w:pPr>
              <w:pStyle w:val="TableBodyText"/>
            </w:pPr>
            <w:r>
              <w:t>Prompt the user. Sometimes these are transient, so retry. If it continues to fail, point user to administrator.</w:t>
            </w:r>
          </w:p>
        </w:tc>
      </w:tr>
      <w:tr w:rsidR="00FB1433" w:rsidTr="00FB1433">
        <w:tc>
          <w:tcPr>
            <w:tcW w:w="0" w:type="auto"/>
          </w:tcPr>
          <w:p w:rsidR="00FB1433" w:rsidRDefault="003A31FC">
            <w:pPr>
              <w:pStyle w:val="TableBodyText"/>
            </w:pPr>
            <w:r>
              <w:t>8</w:t>
            </w:r>
          </w:p>
        </w:tc>
        <w:tc>
          <w:tcPr>
            <w:tcW w:w="0" w:type="auto"/>
          </w:tcPr>
          <w:p w:rsidR="00FB1433" w:rsidRDefault="003A31FC">
            <w:pPr>
              <w:pStyle w:val="TableBodyText"/>
            </w:pPr>
            <w:r>
              <w:t>Too complex.</w:t>
            </w:r>
          </w:p>
        </w:tc>
        <w:tc>
          <w:tcPr>
            <w:tcW w:w="0" w:type="auto"/>
          </w:tcPr>
          <w:p w:rsidR="00FB1433" w:rsidRDefault="003A31FC">
            <w:pPr>
              <w:pStyle w:val="TableBodyText"/>
            </w:pPr>
            <w:r>
              <w:t xml:space="preserve">The query was too complex. </w:t>
            </w:r>
          </w:p>
        </w:tc>
        <w:tc>
          <w:tcPr>
            <w:tcW w:w="0" w:type="auto"/>
          </w:tcPr>
          <w:p w:rsidR="00FB1433" w:rsidRDefault="003A31FC">
            <w:pPr>
              <w:pStyle w:val="TableBodyText"/>
            </w:pPr>
            <w:r>
              <w:t>Global</w:t>
            </w:r>
          </w:p>
        </w:tc>
        <w:tc>
          <w:tcPr>
            <w:tcW w:w="0" w:type="auto"/>
          </w:tcPr>
          <w:p w:rsidR="00FB1433" w:rsidRDefault="003A31FC">
            <w:pPr>
              <w:pStyle w:val="TableBodyText"/>
            </w:pPr>
            <w:r>
              <w:t xml:space="preserve">Reduce the complexity of the </w:t>
            </w:r>
            <w:r>
              <w:t>query. Prompt user if necessary.</w:t>
            </w:r>
          </w:p>
        </w:tc>
      </w:tr>
      <w:tr w:rsidR="00FB1433" w:rsidTr="00FB1433">
        <w:tc>
          <w:tcPr>
            <w:tcW w:w="0" w:type="auto"/>
          </w:tcPr>
          <w:p w:rsidR="00FB1433" w:rsidRDefault="003A31FC">
            <w:pPr>
              <w:pStyle w:val="TableBodyText"/>
            </w:pPr>
            <w:r>
              <w:t>10</w:t>
            </w:r>
          </w:p>
        </w:tc>
        <w:tc>
          <w:tcPr>
            <w:tcW w:w="0" w:type="auto"/>
          </w:tcPr>
          <w:p w:rsidR="00FB1433" w:rsidRDefault="003A31FC">
            <w:pPr>
              <w:pStyle w:val="TableBodyText"/>
            </w:pPr>
            <w:r>
              <w:t>Timed out.</w:t>
            </w:r>
          </w:p>
        </w:tc>
        <w:tc>
          <w:tcPr>
            <w:tcW w:w="0" w:type="auto"/>
          </w:tcPr>
          <w:p w:rsidR="00FB1433" w:rsidRDefault="003A31FC">
            <w:pPr>
              <w:pStyle w:val="TableBodyText"/>
            </w:pPr>
            <w:r>
              <w:t>The search timed out.</w:t>
            </w:r>
          </w:p>
        </w:tc>
        <w:tc>
          <w:tcPr>
            <w:tcW w:w="0" w:type="auto"/>
          </w:tcPr>
          <w:p w:rsidR="00FB1433" w:rsidRDefault="003A31FC">
            <w:pPr>
              <w:pStyle w:val="TableBodyText"/>
            </w:pPr>
            <w:r>
              <w:t>Global</w:t>
            </w:r>
          </w:p>
        </w:tc>
        <w:tc>
          <w:tcPr>
            <w:tcW w:w="0" w:type="auto"/>
          </w:tcPr>
          <w:p w:rsidR="00FB1433" w:rsidRDefault="003A31FC">
            <w:pPr>
              <w:pStyle w:val="TableBodyText"/>
            </w:pPr>
            <w:r>
              <w:t>The search timed out. Retry with or without rebuilding results. If it continues, contact the Administrator.</w:t>
            </w:r>
          </w:p>
        </w:tc>
      </w:tr>
      <w:tr w:rsidR="00FB1433" w:rsidTr="00FB1433">
        <w:tc>
          <w:tcPr>
            <w:tcW w:w="0" w:type="auto"/>
          </w:tcPr>
          <w:p w:rsidR="00FB1433" w:rsidRDefault="003A31FC">
            <w:pPr>
              <w:pStyle w:val="TableBodyText"/>
            </w:pPr>
            <w:r>
              <w:lastRenderedPageBreak/>
              <w:t>11</w:t>
            </w:r>
          </w:p>
        </w:tc>
        <w:tc>
          <w:tcPr>
            <w:tcW w:w="0" w:type="auto"/>
          </w:tcPr>
          <w:p w:rsidR="00FB1433" w:rsidRDefault="003A31FC">
            <w:pPr>
              <w:pStyle w:val="TableBodyText"/>
            </w:pPr>
            <w:r>
              <w:t>FolderSync required.</w:t>
            </w:r>
          </w:p>
        </w:tc>
        <w:tc>
          <w:tcPr>
            <w:tcW w:w="0" w:type="auto"/>
          </w:tcPr>
          <w:p w:rsidR="00FB1433" w:rsidRDefault="003A31FC">
            <w:pPr>
              <w:pStyle w:val="TableBodyText"/>
            </w:pPr>
            <w:r>
              <w:t xml:space="preserve">The folder hierarchy is out of date. </w:t>
            </w:r>
          </w:p>
        </w:tc>
        <w:tc>
          <w:tcPr>
            <w:tcW w:w="0" w:type="auto"/>
          </w:tcPr>
          <w:p w:rsidR="00FB1433" w:rsidRDefault="003A31FC">
            <w:pPr>
              <w:pStyle w:val="TableBodyText"/>
            </w:pPr>
            <w:r>
              <w:t>Global</w:t>
            </w:r>
          </w:p>
        </w:tc>
        <w:tc>
          <w:tcPr>
            <w:tcW w:w="0" w:type="auto"/>
          </w:tcPr>
          <w:p w:rsidR="00FB1433" w:rsidRDefault="003A31FC">
            <w:pPr>
              <w:pStyle w:val="TableBodyText"/>
            </w:pPr>
            <w:r>
              <w:t>I</w:t>
            </w:r>
            <w:r>
              <w:t xml:space="preserve">ssue a </w:t>
            </w:r>
            <w:r>
              <w:rPr>
                <w:b/>
              </w:rPr>
              <w:t>FolderSync</w:t>
            </w:r>
            <w:r>
              <w:t xml:space="preserve"> command (section </w:t>
            </w:r>
            <w:hyperlink w:anchor="Section_e4dc4ff8cf5a41d9abb86188068b0b9b" w:history="1">
              <w:r>
                <w:rPr>
                  <w:rStyle w:val="Hyperlink"/>
                </w:rPr>
                <w:t>2.2.1.5</w:t>
              </w:r>
            </w:hyperlink>
            <w:r>
              <w:t xml:space="preserve">) and then try the </w:t>
            </w:r>
            <w:r>
              <w:rPr>
                <w:b/>
              </w:rPr>
              <w:t xml:space="preserve">Search </w:t>
            </w:r>
            <w:r>
              <w:t>command again.</w:t>
            </w:r>
          </w:p>
        </w:tc>
      </w:tr>
      <w:tr w:rsidR="00FB1433" w:rsidTr="00FB1433">
        <w:tc>
          <w:tcPr>
            <w:tcW w:w="0" w:type="auto"/>
          </w:tcPr>
          <w:p w:rsidR="00FB1433" w:rsidRDefault="003A31FC">
            <w:pPr>
              <w:pStyle w:val="TableBodyText"/>
            </w:pPr>
            <w:r>
              <w:t>12</w:t>
            </w:r>
          </w:p>
        </w:tc>
        <w:tc>
          <w:tcPr>
            <w:tcW w:w="0" w:type="auto"/>
          </w:tcPr>
          <w:p w:rsidR="00FB1433" w:rsidRDefault="003A31FC">
            <w:pPr>
              <w:pStyle w:val="TableBodyText"/>
            </w:pPr>
            <w:r>
              <w:t>End of retrievable range warning.</w:t>
            </w:r>
          </w:p>
        </w:tc>
        <w:tc>
          <w:tcPr>
            <w:tcW w:w="0" w:type="auto"/>
          </w:tcPr>
          <w:p w:rsidR="00FB1433" w:rsidRDefault="003A31FC">
            <w:pPr>
              <w:pStyle w:val="TableBodyText"/>
            </w:pPr>
            <w:r>
              <w:t>The requested range has gone past the end of the range of retrievable resul</w:t>
            </w:r>
            <w:r>
              <w:t>ts.</w:t>
            </w:r>
          </w:p>
        </w:tc>
        <w:tc>
          <w:tcPr>
            <w:tcW w:w="0" w:type="auto"/>
          </w:tcPr>
          <w:p w:rsidR="00FB1433" w:rsidRDefault="003A31FC">
            <w:pPr>
              <w:pStyle w:val="TableBodyText"/>
            </w:pPr>
            <w:r>
              <w:t>Local</w:t>
            </w:r>
          </w:p>
        </w:tc>
        <w:tc>
          <w:tcPr>
            <w:tcW w:w="0" w:type="auto"/>
          </w:tcPr>
          <w:p w:rsidR="00FB1433" w:rsidRDefault="003A31FC">
            <w:pPr>
              <w:pStyle w:val="TableBodyText"/>
            </w:pPr>
            <w:r>
              <w:t>Prompt the user that there are no more results that can be fetched, and the user might consider restricting their search query.</w:t>
            </w:r>
          </w:p>
        </w:tc>
      </w:tr>
      <w:tr w:rsidR="00FB1433" w:rsidTr="00FB1433">
        <w:tc>
          <w:tcPr>
            <w:tcW w:w="0" w:type="auto"/>
          </w:tcPr>
          <w:p w:rsidR="00FB1433" w:rsidRDefault="003A31FC">
            <w:pPr>
              <w:pStyle w:val="TableBodyText"/>
            </w:pPr>
            <w:r>
              <w:t>13</w:t>
            </w:r>
          </w:p>
        </w:tc>
        <w:tc>
          <w:tcPr>
            <w:tcW w:w="0" w:type="auto"/>
          </w:tcPr>
          <w:p w:rsidR="00FB1433" w:rsidRDefault="003A31FC">
            <w:pPr>
              <w:pStyle w:val="TableBodyText"/>
            </w:pPr>
            <w:r>
              <w:t>Access blocked.</w:t>
            </w:r>
          </w:p>
        </w:tc>
        <w:tc>
          <w:tcPr>
            <w:tcW w:w="0" w:type="auto"/>
          </w:tcPr>
          <w:p w:rsidR="00FB1433" w:rsidRDefault="003A31FC">
            <w:pPr>
              <w:pStyle w:val="TableBodyText"/>
            </w:pPr>
            <w:r>
              <w:t>Access is blocked to the specified resource.</w:t>
            </w:r>
          </w:p>
        </w:tc>
        <w:tc>
          <w:tcPr>
            <w:tcW w:w="0" w:type="auto"/>
          </w:tcPr>
          <w:p w:rsidR="00FB1433" w:rsidRDefault="003A31FC">
            <w:pPr>
              <w:pStyle w:val="TableBodyText"/>
            </w:pPr>
            <w:r>
              <w:t>Global</w:t>
            </w:r>
          </w:p>
        </w:tc>
        <w:tc>
          <w:tcPr>
            <w:tcW w:w="0" w:type="auto"/>
          </w:tcPr>
          <w:p w:rsidR="00FB1433" w:rsidRDefault="003A31FC">
            <w:pPr>
              <w:pStyle w:val="TableBodyText"/>
            </w:pPr>
            <w:r>
              <w:t>Prompt the user.</w:t>
            </w:r>
          </w:p>
        </w:tc>
      </w:tr>
      <w:tr w:rsidR="00FB1433" w:rsidTr="00FB1433">
        <w:tc>
          <w:tcPr>
            <w:tcW w:w="0" w:type="auto"/>
          </w:tcPr>
          <w:p w:rsidR="00FB1433" w:rsidRDefault="003A31FC">
            <w:pPr>
              <w:pStyle w:val="TableBodyText"/>
            </w:pPr>
            <w:r>
              <w:t>14</w:t>
            </w:r>
          </w:p>
        </w:tc>
        <w:tc>
          <w:tcPr>
            <w:tcW w:w="0" w:type="auto"/>
          </w:tcPr>
          <w:p w:rsidR="00FB1433" w:rsidRDefault="003A31FC">
            <w:pPr>
              <w:pStyle w:val="TableBodyText"/>
            </w:pPr>
            <w:r>
              <w:t>Credentials required.</w:t>
            </w:r>
          </w:p>
        </w:tc>
        <w:tc>
          <w:tcPr>
            <w:tcW w:w="0" w:type="auto"/>
          </w:tcPr>
          <w:p w:rsidR="00FB1433" w:rsidRDefault="003A31FC">
            <w:pPr>
              <w:pStyle w:val="TableBodyText"/>
            </w:pPr>
            <w:r>
              <w:t xml:space="preserve">To </w:t>
            </w:r>
            <w:r>
              <w:t>complete this request, basic credentials are required.</w:t>
            </w:r>
          </w:p>
        </w:tc>
        <w:tc>
          <w:tcPr>
            <w:tcW w:w="0" w:type="auto"/>
          </w:tcPr>
          <w:p w:rsidR="00FB1433" w:rsidRDefault="003A31FC">
            <w:pPr>
              <w:pStyle w:val="TableBodyText"/>
            </w:pPr>
            <w:r>
              <w:t>Global</w:t>
            </w:r>
          </w:p>
        </w:tc>
        <w:tc>
          <w:tcPr>
            <w:tcW w:w="0" w:type="auto"/>
          </w:tcPr>
          <w:p w:rsidR="00FB1433" w:rsidRDefault="003A31FC">
            <w:pPr>
              <w:pStyle w:val="TableBodyText"/>
            </w:pPr>
            <w:r>
              <w:t>If over a trusted connection, supply the basic credentials from the user (prompt if necessary). Otherwise, fail as if the access denied status code was provided.</w:t>
            </w:r>
          </w:p>
        </w:tc>
      </w:tr>
    </w:tbl>
    <w:p w:rsidR="00FB1433" w:rsidRDefault="003A31FC">
      <w:r>
        <w:t xml:space="preserve">As a child element of the </w:t>
      </w:r>
      <w:r>
        <w:rPr>
          <w:b/>
        </w:rPr>
        <w:t>gal:P</w:t>
      </w:r>
      <w:r>
        <w:rPr>
          <w:b/>
        </w:rPr>
        <w:t>icture</w:t>
      </w:r>
      <w:r>
        <w:t xml:space="preserve"> element, the </w:t>
      </w:r>
      <w:r>
        <w:rPr>
          <w:b/>
        </w:rPr>
        <w:t>Status</w:t>
      </w:r>
      <w:r>
        <w:t xml:space="preserve"> element indicates whether the server encountered an error while it was processing the </w:t>
      </w:r>
      <w:r>
        <w:rPr>
          <w:b/>
        </w:rPr>
        <w:t>Search</w:t>
      </w:r>
      <w:r>
        <w:t xml:space="preserve"> query for the contact photos. The following table shows valid values for the </w:t>
      </w:r>
      <w:r>
        <w:rPr>
          <w:b/>
        </w:rPr>
        <w:t>Status</w:t>
      </w:r>
      <w:r>
        <w:t xml:space="preserve"> element when it is returned as a child of the </w:t>
      </w:r>
      <w:r>
        <w:rPr>
          <w:b/>
        </w:rPr>
        <w:t>gal:Picture</w:t>
      </w:r>
      <w:r>
        <w:t xml:space="preserve"> element.</w:t>
      </w:r>
      <w:bookmarkStart w:id="913" w:name="z88"/>
      <w:bookmarkEnd w:id="913"/>
    </w:p>
    <w:tbl>
      <w:tblPr>
        <w:tblStyle w:val="Table-ShadedHeader"/>
        <w:tblW w:w="0" w:type="auto"/>
        <w:tblLook w:val="04A0" w:firstRow="1" w:lastRow="0" w:firstColumn="1" w:lastColumn="0" w:noHBand="0" w:noVBand="1"/>
      </w:tblPr>
      <w:tblGrid>
        <w:gridCol w:w="734"/>
        <w:gridCol w:w="8741"/>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Value</w:t>
            </w:r>
          </w:p>
        </w:tc>
        <w:tc>
          <w:tcPr>
            <w:tcW w:w="0" w:type="auto"/>
          </w:tcPr>
          <w:p w:rsidR="00FB1433" w:rsidRDefault="003A31FC">
            <w:pPr>
              <w:pStyle w:val="TableHeaderText"/>
            </w:pPr>
            <w:r>
              <w:t>Meaning</w:t>
            </w:r>
          </w:p>
        </w:tc>
      </w:tr>
      <w:tr w:rsidR="00FB1433" w:rsidTr="00FB1433">
        <w:tc>
          <w:tcPr>
            <w:tcW w:w="0" w:type="auto"/>
          </w:tcPr>
          <w:p w:rsidR="00FB1433" w:rsidRDefault="003A31FC">
            <w:pPr>
              <w:pStyle w:val="TableBodyText"/>
            </w:pPr>
            <w:r>
              <w:t>1</w:t>
            </w:r>
          </w:p>
        </w:tc>
        <w:tc>
          <w:tcPr>
            <w:tcW w:w="0" w:type="auto"/>
          </w:tcPr>
          <w:p w:rsidR="00FB1433" w:rsidRDefault="003A31FC">
            <w:pPr>
              <w:pStyle w:val="TableBodyText"/>
            </w:pPr>
            <w:r>
              <w:t>The contact photo was retrieved successfully.</w:t>
            </w:r>
          </w:p>
        </w:tc>
      </w:tr>
      <w:tr w:rsidR="00FB1433" w:rsidTr="00FB1433">
        <w:tc>
          <w:tcPr>
            <w:tcW w:w="0" w:type="auto"/>
          </w:tcPr>
          <w:p w:rsidR="00FB1433" w:rsidRDefault="003A31FC">
            <w:pPr>
              <w:pStyle w:val="TableBodyText"/>
            </w:pPr>
            <w:r>
              <w:t>173</w:t>
            </w:r>
          </w:p>
        </w:tc>
        <w:tc>
          <w:tcPr>
            <w:tcW w:w="0" w:type="auto"/>
          </w:tcPr>
          <w:p w:rsidR="00FB1433" w:rsidRDefault="003A31FC">
            <w:pPr>
              <w:pStyle w:val="TableBodyText"/>
            </w:pPr>
            <w:r>
              <w:t>The user does not have a contact photo.</w:t>
            </w:r>
          </w:p>
        </w:tc>
      </w:tr>
      <w:tr w:rsidR="00FB1433" w:rsidTr="00FB1433">
        <w:tc>
          <w:tcPr>
            <w:tcW w:w="0" w:type="auto"/>
          </w:tcPr>
          <w:p w:rsidR="00FB1433" w:rsidRDefault="003A31FC">
            <w:pPr>
              <w:pStyle w:val="TableBodyText"/>
            </w:pPr>
            <w:r>
              <w:t>174</w:t>
            </w:r>
          </w:p>
        </w:tc>
        <w:tc>
          <w:tcPr>
            <w:tcW w:w="0" w:type="auto"/>
          </w:tcPr>
          <w:p w:rsidR="00FB1433" w:rsidRDefault="003A31FC">
            <w:pPr>
              <w:pStyle w:val="TableBodyText"/>
            </w:pPr>
            <w:r>
              <w:t xml:space="preserve">The contact photo exceeded the size limit set by the </w:t>
            </w:r>
            <w:r>
              <w:rPr>
                <w:b/>
              </w:rPr>
              <w:t>MaxSize</w:t>
            </w:r>
            <w:r>
              <w:t xml:space="preserve"> element (section </w:t>
            </w:r>
            <w:hyperlink w:anchor="Section_59e5fb05f5af4cf1b627787f95fafcb8" w:history="1">
              <w:r>
                <w:rPr>
                  <w:rStyle w:val="Hyperlink"/>
                </w:rPr>
                <w:t>2.2.3.105.3</w:t>
              </w:r>
            </w:hyperlink>
            <w:r>
              <w:t>).</w:t>
            </w:r>
          </w:p>
        </w:tc>
      </w:tr>
      <w:tr w:rsidR="00FB1433" w:rsidTr="00FB1433">
        <w:tc>
          <w:tcPr>
            <w:tcW w:w="0" w:type="auto"/>
          </w:tcPr>
          <w:p w:rsidR="00FB1433" w:rsidRDefault="003A31FC">
            <w:pPr>
              <w:pStyle w:val="TableBodyText"/>
            </w:pPr>
            <w:r>
              <w:t>175</w:t>
            </w:r>
          </w:p>
        </w:tc>
        <w:tc>
          <w:tcPr>
            <w:tcW w:w="0" w:type="auto"/>
          </w:tcPr>
          <w:p w:rsidR="00FB1433" w:rsidRDefault="003A31FC">
            <w:pPr>
              <w:pStyle w:val="TableBodyText"/>
            </w:pPr>
            <w:r>
              <w:t xml:space="preserve">The number of contact photos returned exceeded the size limit set by the </w:t>
            </w:r>
            <w:r>
              <w:rPr>
                <w:b/>
              </w:rPr>
              <w:t>MaxPictures</w:t>
            </w:r>
            <w:r>
              <w:t xml:space="preserve"> element (section </w:t>
            </w:r>
            <w:hyperlink w:anchor="Section_507831618fa34346861be4c8f9fc6ca0" w:history="1">
              <w:r>
                <w:rPr>
                  <w:rStyle w:val="Hyperlink"/>
                </w:rPr>
                <w:t>2.2.3.104.3</w:t>
              </w:r>
            </w:hyperlink>
            <w:r>
              <w:t>).</w:t>
            </w:r>
          </w:p>
        </w:tc>
      </w:tr>
    </w:tbl>
    <w:p w:rsidR="00FB1433" w:rsidRDefault="003A31FC">
      <w:r>
        <w:t>Fo</w:t>
      </w:r>
      <w:r>
        <w:t xml:space="preserve">r information about </w:t>
      </w:r>
      <w:r>
        <w:rPr>
          <w:b/>
        </w:rPr>
        <w:t>Status</w:t>
      </w:r>
      <w:r>
        <w:t xml:space="preserve"> values common to all ActiveSync commands, see section </w:t>
      </w:r>
      <w:hyperlink w:anchor="Section_95cb9d7cd33d4b949366d59911c7a060" w:history="1">
        <w:r>
          <w:rPr>
            <w:rStyle w:val="Hyperlink"/>
          </w:rPr>
          <w:t>2.2.2</w:t>
        </w:r>
      </w:hyperlink>
      <w:r>
        <w:t>.</w:t>
      </w:r>
    </w:p>
    <w:p w:rsidR="00FB1433" w:rsidRDefault="003A31FC">
      <w:r>
        <w:rPr>
          <w:b/>
        </w:rPr>
        <w:t>Protocol Versions</w:t>
      </w:r>
    </w:p>
    <w:p w:rsidR="00FB1433" w:rsidRDefault="003A31FC">
      <w:r>
        <w:t xml:space="preserve">The following table specifies the protocol versions that support this element. The client </w:t>
      </w:r>
      <w:r>
        <w:t xml:space="preserve">indicates the protocol version being used by setting either the MS-ASProtocolVersion header, as specified in </w:t>
      </w:r>
      <w:hyperlink r:id="rId767" w:anchor="Section_4cbf28dc287641c69d87ba9db86cd40d">
        <w:r>
          <w:rPr>
            <w:rStyle w:val="Hyperlink"/>
          </w:rPr>
          <w:t>[MS-ASHTTP]</w:t>
        </w:r>
      </w:hyperlink>
      <w:r>
        <w:t xml:space="preserve"> section 2.2.1.1.2.6, or the </w:t>
      </w:r>
      <w:r>
        <w:rPr>
          <w:b/>
        </w:rPr>
        <w:t>Protocol version</w:t>
      </w:r>
      <w:r>
        <w:t xml:space="preserve"> field, as</w:t>
      </w:r>
      <w:r>
        <w:t xml:space="preserve"> specified in [MS-ASHTTP] section 2.2.1.1.1.1, in the request.</w:t>
      </w:r>
    </w:p>
    <w:tbl>
      <w:tblPr>
        <w:tblStyle w:val="Table-ShadedHeader"/>
        <w:tblW w:w="0" w:type="auto"/>
        <w:tblLook w:val="04A0" w:firstRow="1" w:lastRow="0" w:firstColumn="1" w:lastColumn="0" w:noHBand="0" w:noVBand="1"/>
      </w:tblPr>
      <w:tblGrid>
        <w:gridCol w:w="3271"/>
        <w:gridCol w:w="3266"/>
        <w:gridCol w:w="293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3271" w:type="dxa"/>
          </w:tcPr>
          <w:p w:rsidR="00FB1433" w:rsidRDefault="003A31FC">
            <w:pPr>
              <w:pStyle w:val="TableHeaderText"/>
            </w:pPr>
            <w:r>
              <w:t>Protocol version</w:t>
            </w:r>
          </w:p>
        </w:tc>
        <w:tc>
          <w:tcPr>
            <w:tcW w:w="3266" w:type="dxa"/>
          </w:tcPr>
          <w:p w:rsidR="00FB1433" w:rsidRDefault="003A31FC">
            <w:pPr>
              <w:pStyle w:val="TableHeaderText"/>
            </w:pPr>
            <w:r>
              <w:t>Element support, child of Search, Store</w:t>
            </w:r>
          </w:p>
        </w:tc>
        <w:tc>
          <w:tcPr>
            <w:tcW w:w="2938" w:type="dxa"/>
          </w:tcPr>
          <w:p w:rsidR="00FB1433" w:rsidRDefault="003A31FC">
            <w:pPr>
              <w:pStyle w:val="TableHeaderText"/>
            </w:pPr>
            <w:r>
              <w:t>Element support, child of gal:Picture</w:t>
            </w:r>
          </w:p>
        </w:tc>
      </w:tr>
      <w:tr w:rsidR="00FB1433" w:rsidTr="00FB1433">
        <w:tc>
          <w:tcPr>
            <w:tcW w:w="3271" w:type="dxa"/>
          </w:tcPr>
          <w:p w:rsidR="00FB1433" w:rsidRDefault="003A31FC">
            <w:pPr>
              <w:pStyle w:val="TableBodyText"/>
            </w:pPr>
            <w:r>
              <w:t>2.5</w:t>
            </w:r>
          </w:p>
        </w:tc>
        <w:tc>
          <w:tcPr>
            <w:tcW w:w="3266" w:type="dxa"/>
          </w:tcPr>
          <w:p w:rsidR="00FB1433" w:rsidRDefault="003A31FC">
            <w:pPr>
              <w:pStyle w:val="TableBodyText"/>
            </w:pPr>
            <w:r>
              <w:t>Yes</w:t>
            </w:r>
          </w:p>
        </w:tc>
        <w:tc>
          <w:tcPr>
            <w:tcW w:w="2938" w:type="dxa"/>
          </w:tcPr>
          <w:p w:rsidR="00FB1433" w:rsidRDefault="00FB1433">
            <w:pPr>
              <w:pStyle w:val="TableBodyText"/>
            </w:pPr>
          </w:p>
        </w:tc>
      </w:tr>
      <w:tr w:rsidR="00FB1433" w:rsidTr="00FB1433">
        <w:tc>
          <w:tcPr>
            <w:tcW w:w="3271" w:type="dxa"/>
          </w:tcPr>
          <w:p w:rsidR="00FB1433" w:rsidRDefault="003A31FC">
            <w:pPr>
              <w:pStyle w:val="TableBodyText"/>
            </w:pPr>
            <w:r>
              <w:t>12.0</w:t>
            </w:r>
          </w:p>
        </w:tc>
        <w:tc>
          <w:tcPr>
            <w:tcW w:w="3266" w:type="dxa"/>
          </w:tcPr>
          <w:p w:rsidR="00FB1433" w:rsidRDefault="003A31FC">
            <w:pPr>
              <w:pStyle w:val="TableBodyText"/>
            </w:pPr>
            <w:r>
              <w:t>Yes</w:t>
            </w:r>
          </w:p>
        </w:tc>
        <w:tc>
          <w:tcPr>
            <w:tcW w:w="2938" w:type="dxa"/>
          </w:tcPr>
          <w:p w:rsidR="00FB1433" w:rsidRDefault="00FB1433">
            <w:pPr>
              <w:pStyle w:val="TableBodyText"/>
            </w:pPr>
          </w:p>
        </w:tc>
      </w:tr>
      <w:tr w:rsidR="00FB1433" w:rsidTr="00FB1433">
        <w:tc>
          <w:tcPr>
            <w:tcW w:w="3271" w:type="dxa"/>
          </w:tcPr>
          <w:p w:rsidR="00FB1433" w:rsidRDefault="003A31FC">
            <w:pPr>
              <w:pStyle w:val="TableBodyText"/>
            </w:pPr>
            <w:r>
              <w:t>12.1</w:t>
            </w:r>
          </w:p>
        </w:tc>
        <w:tc>
          <w:tcPr>
            <w:tcW w:w="3266" w:type="dxa"/>
          </w:tcPr>
          <w:p w:rsidR="00FB1433" w:rsidRDefault="003A31FC">
            <w:pPr>
              <w:pStyle w:val="TableBodyText"/>
            </w:pPr>
            <w:r>
              <w:t>Yes</w:t>
            </w:r>
          </w:p>
        </w:tc>
        <w:tc>
          <w:tcPr>
            <w:tcW w:w="2938" w:type="dxa"/>
          </w:tcPr>
          <w:p w:rsidR="00FB1433" w:rsidRDefault="00FB1433">
            <w:pPr>
              <w:pStyle w:val="TableBodyText"/>
            </w:pPr>
          </w:p>
        </w:tc>
      </w:tr>
      <w:tr w:rsidR="00FB1433" w:rsidTr="00FB1433">
        <w:tc>
          <w:tcPr>
            <w:tcW w:w="3271" w:type="dxa"/>
          </w:tcPr>
          <w:p w:rsidR="00FB1433" w:rsidRDefault="003A31FC">
            <w:pPr>
              <w:pStyle w:val="TableBodyText"/>
            </w:pPr>
            <w:r>
              <w:t>14.0</w:t>
            </w:r>
          </w:p>
        </w:tc>
        <w:tc>
          <w:tcPr>
            <w:tcW w:w="3266" w:type="dxa"/>
          </w:tcPr>
          <w:p w:rsidR="00FB1433" w:rsidRDefault="003A31FC">
            <w:pPr>
              <w:pStyle w:val="TableBodyText"/>
            </w:pPr>
            <w:r>
              <w:t>Yes</w:t>
            </w:r>
          </w:p>
        </w:tc>
        <w:tc>
          <w:tcPr>
            <w:tcW w:w="2938" w:type="dxa"/>
          </w:tcPr>
          <w:p w:rsidR="00FB1433" w:rsidRDefault="00FB1433">
            <w:pPr>
              <w:pStyle w:val="TableBodyText"/>
            </w:pPr>
          </w:p>
        </w:tc>
      </w:tr>
      <w:tr w:rsidR="00FB1433" w:rsidTr="00FB1433">
        <w:tc>
          <w:tcPr>
            <w:tcW w:w="3271" w:type="dxa"/>
          </w:tcPr>
          <w:p w:rsidR="00FB1433" w:rsidRDefault="003A31FC">
            <w:pPr>
              <w:pStyle w:val="TableBodyText"/>
            </w:pPr>
            <w:r>
              <w:t>14.1</w:t>
            </w:r>
          </w:p>
        </w:tc>
        <w:tc>
          <w:tcPr>
            <w:tcW w:w="3266" w:type="dxa"/>
          </w:tcPr>
          <w:p w:rsidR="00FB1433" w:rsidRDefault="003A31FC">
            <w:pPr>
              <w:pStyle w:val="TableBodyText"/>
            </w:pPr>
            <w:r>
              <w:t>Yes</w:t>
            </w:r>
          </w:p>
        </w:tc>
        <w:tc>
          <w:tcPr>
            <w:tcW w:w="2938" w:type="dxa"/>
          </w:tcPr>
          <w:p w:rsidR="00FB1433" w:rsidRDefault="003A31FC">
            <w:pPr>
              <w:pStyle w:val="TableBodyText"/>
            </w:pPr>
            <w:r>
              <w:t>Yes</w:t>
            </w:r>
          </w:p>
        </w:tc>
      </w:tr>
      <w:tr w:rsidR="00FB1433" w:rsidTr="00FB1433">
        <w:tc>
          <w:tcPr>
            <w:tcW w:w="3271" w:type="dxa"/>
          </w:tcPr>
          <w:p w:rsidR="00FB1433" w:rsidRDefault="003A31FC">
            <w:pPr>
              <w:pStyle w:val="TableBodyText"/>
            </w:pPr>
            <w:r>
              <w:t>16.0</w:t>
            </w:r>
          </w:p>
        </w:tc>
        <w:tc>
          <w:tcPr>
            <w:tcW w:w="3266" w:type="dxa"/>
          </w:tcPr>
          <w:p w:rsidR="00FB1433" w:rsidRDefault="003A31FC">
            <w:pPr>
              <w:pStyle w:val="TableBodyText"/>
            </w:pPr>
            <w:r>
              <w:t>Yes</w:t>
            </w:r>
          </w:p>
        </w:tc>
        <w:tc>
          <w:tcPr>
            <w:tcW w:w="2938" w:type="dxa"/>
          </w:tcPr>
          <w:p w:rsidR="00FB1433" w:rsidRDefault="003A31FC">
            <w:pPr>
              <w:pStyle w:val="TableBodyText"/>
            </w:pPr>
            <w:r>
              <w:t>Yes</w:t>
            </w:r>
          </w:p>
        </w:tc>
      </w:tr>
      <w:tr w:rsidR="00FB1433" w:rsidTr="00FB1433">
        <w:tc>
          <w:tcPr>
            <w:tcW w:w="3271" w:type="dxa"/>
          </w:tcPr>
          <w:p w:rsidR="00FB1433" w:rsidRDefault="003A31FC">
            <w:pPr>
              <w:pStyle w:val="TableBodyText"/>
            </w:pPr>
            <w:r>
              <w:t>16.1</w:t>
            </w:r>
          </w:p>
        </w:tc>
        <w:tc>
          <w:tcPr>
            <w:tcW w:w="3266" w:type="dxa"/>
          </w:tcPr>
          <w:p w:rsidR="00FB1433" w:rsidRDefault="003A31FC">
            <w:pPr>
              <w:pStyle w:val="TableBodyText"/>
            </w:pPr>
            <w:r>
              <w:t>Yes</w:t>
            </w:r>
          </w:p>
        </w:tc>
        <w:tc>
          <w:tcPr>
            <w:tcW w:w="2938" w:type="dxa"/>
          </w:tcPr>
          <w:p w:rsidR="00FB1433" w:rsidRDefault="003A31FC">
            <w:pPr>
              <w:pStyle w:val="TableBodyText"/>
            </w:pPr>
            <w:r>
              <w:t>Yes</w:t>
            </w:r>
          </w:p>
        </w:tc>
      </w:tr>
    </w:tbl>
    <w:p w:rsidR="00FB1433" w:rsidRDefault="00FB1433"/>
    <w:p w:rsidR="00FB1433" w:rsidRDefault="003A31FC">
      <w:r>
        <w:lastRenderedPageBreak/>
        <w:t xml:space="preserve">The </w:t>
      </w:r>
      <w:r>
        <w:rPr>
          <w:b/>
        </w:rPr>
        <w:t>gal:Picture</w:t>
      </w:r>
      <w:r>
        <w:t xml:space="preserve"> element is supported as a parent of the </w:t>
      </w:r>
      <w:r>
        <w:rPr>
          <w:b/>
        </w:rPr>
        <w:t>Status</w:t>
      </w:r>
      <w:r>
        <w:t xml:space="preserve"> element only when protocol version 14.1, 16.0, or 16.1 is used.</w:t>
      </w:r>
    </w:p>
    <w:p w:rsidR="00FB1433" w:rsidRDefault="003A31FC">
      <w:pPr>
        <w:pStyle w:val="Heading5"/>
      </w:pPr>
      <w:bookmarkStart w:id="914" w:name="section_dc4a979b86254901ba0d15904a8eb99c"/>
      <w:bookmarkStart w:id="915" w:name="_Toc95366575"/>
      <w:r>
        <w:t>Status (SendMail)</w:t>
      </w:r>
      <w:bookmarkEnd w:id="914"/>
      <w:bookmarkEnd w:id="915"/>
    </w:p>
    <w:p w:rsidR="00FB1433" w:rsidRDefault="003A31FC">
      <w:r>
        <w:t xml:space="preserve">The </w:t>
      </w:r>
      <w:r>
        <w:rPr>
          <w:b/>
        </w:rPr>
        <w:t>Status</w:t>
      </w:r>
      <w:r>
        <w:t xml:space="preserve"> element is an optional child element of the </w:t>
      </w:r>
      <w:r>
        <w:rPr>
          <w:b/>
        </w:rPr>
        <w:t>SendMail</w:t>
      </w:r>
      <w:r>
        <w:t xml:space="preserve"> element in </w:t>
      </w:r>
      <w:r>
        <w:rPr>
          <w:b/>
        </w:rPr>
        <w:t xml:space="preserve">SendMail </w:t>
      </w:r>
      <w:r>
        <w:t>command responses that indicate</w:t>
      </w:r>
      <w:r>
        <w:t xml:space="preserve">s the reason for the failure of a </w:t>
      </w:r>
      <w:r>
        <w:rPr>
          <w:b/>
        </w:rPr>
        <w:t>SendMail</w:t>
      </w:r>
      <w:r>
        <w:t xml:space="preserve"> command request (section </w:t>
      </w:r>
      <w:hyperlink w:anchor="Section_172db9ec350f4bb194b10526f976ed5e" w:history="1">
        <w:r>
          <w:rPr>
            <w:rStyle w:val="Hyperlink"/>
          </w:rPr>
          <w:t>2.2.1.17</w:t>
        </w:r>
      </w:hyperlink>
      <w:r>
        <w:t>).</w:t>
      </w:r>
    </w:p>
    <w:p w:rsidR="00FB1433" w:rsidRDefault="003A31FC">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2399"/>
        <w:gridCol w:w="2000"/>
        <w:gridCol w:w="1350"/>
        <w:gridCol w:w="2309"/>
        <w:gridCol w:w="1417"/>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w:t>
            </w:r>
            <w:r>
              <w:t>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SendMail </w:t>
            </w:r>
            <w:r>
              <w:t>command response</w:t>
            </w:r>
          </w:p>
        </w:tc>
        <w:tc>
          <w:tcPr>
            <w:tcW w:w="0" w:type="auto"/>
          </w:tcPr>
          <w:p w:rsidR="00FB1433" w:rsidRDefault="003A31FC">
            <w:pPr>
              <w:pStyle w:val="TableBodyText"/>
            </w:pPr>
            <w:r>
              <w:rPr>
                <w:b/>
              </w:rPr>
              <w:t>SendMail</w:t>
            </w:r>
            <w:r>
              <w:t xml:space="preserve"> (section </w:t>
            </w:r>
            <w:hyperlink w:anchor="Section_9b1754399ca345d08048de7056cd03fb" w:history="1">
              <w:r>
                <w:rPr>
                  <w:rStyle w:val="Hyperlink"/>
                </w:rPr>
                <w:t>2.2.3.162</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r>
              <w:t xml:space="preserve"> (</w:t>
            </w:r>
            <w:hyperlink r:id="rId768" w:anchor="Section_dcfe20e1cb36457f8c7be5c61351f7d3">
              <w:r>
                <w:rPr>
                  <w:rStyle w:val="Hyperlink"/>
                </w:rPr>
                <w:t>[MS-ASDTYPE]</w:t>
              </w:r>
            </w:hyperlink>
            <w:r>
              <w:t xml:space="preserve"> section 2.6)</w:t>
            </w:r>
          </w:p>
        </w:tc>
        <w:tc>
          <w:tcPr>
            <w:tcW w:w="0" w:type="auto"/>
          </w:tcPr>
          <w:p w:rsidR="00FB1433" w:rsidRDefault="003A31FC">
            <w:pPr>
              <w:pStyle w:val="TableBodyText"/>
            </w:pPr>
            <w:r>
              <w:t>0...1 (optional)</w:t>
            </w:r>
          </w:p>
        </w:tc>
      </w:tr>
    </w:tbl>
    <w:p w:rsidR="00FB1433" w:rsidRDefault="003A31FC">
      <w:r>
        <w:t xml:space="preserve">If the command succeeds, no XML body is returned in the response. If the command fails, the </w:t>
      </w:r>
      <w:r>
        <w:rPr>
          <w:b/>
        </w:rPr>
        <w:t>Status</w:t>
      </w:r>
      <w:r>
        <w:t xml:space="preserve"> element contains a code that indi</w:t>
      </w:r>
      <w:r>
        <w:t xml:space="preserve">cates the type of failure.  Valid </w:t>
      </w:r>
      <w:r>
        <w:rPr>
          <w:b/>
        </w:rPr>
        <w:t>Status</w:t>
      </w:r>
      <w:r>
        <w:t xml:space="preserve"> values are listed in section </w:t>
      </w:r>
      <w:hyperlink w:anchor="Section_95cb9d7cd33d4b949366d59911c7a060" w:history="1">
        <w:r>
          <w:rPr>
            <w:rStyle w:val="Hyperlink"/>
          </w:rPr>
          <w:t>2.2.2</w:t>
        </w:r>
      </w:hyperlink>
      <w:r>
        <w:t>.</w:t>
      </w:r>
    </w:p>
    <w:p w:rsidR="00FB1433" w:rsidRDefault="003A31FC">
      <w:r>
        <w:rPr>
          <w:b/>
        </w:rPr>
        <w:t>Protocol Versions</w:t>
      </w:r>
    </w:p>
    <w:p w:rsidR="00FB1433" w:rsidRDefault="003A31FC">
      <w:r>
        <w:t>The following table specifies the protocol versions that support this element. The client indicates t</w:t>
      </w:r>
      <w:r>
        <w:t xml:space="preserve">he protocol version being used by setting either the MS-ASProtocolVersion header, as specified in </w:t>
      </w:r>
      <w:hyperlink r:id="rId769" w:anchor="Section_4cbf28dc287641c69d87ba9db86cd40d">
        <w:r>
          <w:rPr>
            <w:rStyle w:val="Hyperlink"/>
          </w:rPr>
          <w:t>[MS-ASHTTP]</w:t>
        </w:r>
      </w:hyperlink>
      <w:r>
        <w:t xml:space="preserve"> section 2.2.1.1.2.6, or the </w:t>
      </w:r>
      <w:r>
        <w:rPr>
          <w:b/>
        </w:rPr>
        <w:t>Protocol version</w:t>
      </w:r>
      <w:r>
        <w:t xml:space="preserve"> field, as specified </w:t>
      </w:r>
      <w:r>
        <w:t>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916" w:name="section_edc5c50b7a4e44ed865c28f814af41c6"/>
      <w:bookmarkStart w:id="917" w:name="_Toc95366576"/>
      <w:r>
        <w:t>Status (Settings)</w:t>
      </w:r>
      <w:bookmarkEnd w:id="916"/>
      <w:bookmarkEnd w:id="917"/>
    </w:p>
    <w:p w:rsidR="00FB1433" w:rsidRDefault="003A31FC">
      <w:r>
        <w:t xml:space="preserve">The </w:t>
      </w:r>
      <w:r>
        <w:rPr>
          <w:b/>
        </w:rPr>
        <w:t>Status</w:t>
      </w:r>
      <w:r>
        <w:t xml:space="preserve"> element is a required child element of the </w:t>
      </w:r>
      <w:r>
        <w:rPr>
          <w:b/>
        </w:rPr>
        <w:t>Settings</w:t>
      </w:r>
      <w:r>
        <w:t xml:space="preserve"> element, the </w:t>
      </w:r>
      <w:r>
        <w:rPr>
          <w:b/>
        </w:rPr>
        <w:t>RightsManagementInformation</w:t>
      </w:r>
      <w:r>
        <w:t xml:space="preserve"> element, the </w:t>
      </w:r>
      <w:r>
        <w:rPr>
          <w:b/>
        </w:rPr>
        <w:t>Oof</w:t>
      </w:r>
      <w:r>
        <w:t xml:space="preserve"> element, the </w:t>
      </w:r>
      <w:r>
        <w:rPr>
          <w:b/>
        </w:rPr>
        <w:t>DevicePassword</w:t>
      </w:r>
      <w:r>
        <w:t xml:space="preserve"> element, the </w:t>
      </w:r>
      <w:r>
        <w:rPr>
          <w:b/>
        </w:rPr>
        <w:t>DeviceInformation</w:t>
      </w:r>
      <w:r>
        <w:t xml:space="preserve"> element, and the </w:t>
      </w:r>
      <w:r>
        <w:rPr>
          <w:b/>
        </w:rPr>
        <w:t>UserInformation</w:t>
      </w:r>
      <w:r>
        <w:t xml:space="preserve"> element in </w:t>
      </w:r>
      <w:r>
        <w:rPr>
          <w:b/>
        </w:rPr>
        <w:t>Settings</w:t>
      </w:r>
      <w:r>
        <w:t xml:space="preserve"> command responses. It contains a code that indicates either the overall success or failure of the </w:t>
      </w:r>
      <w:r>
        <w:rPr>
          <w:b/>
        </w:rPr>
        <w:t>S</w:t>
      </w:r>
      <w:r>
        <w:rPr>
          <w:b/>
        </w:rPr>
        <w:t>ettings</w:t>
      </w:r>
      <w:r>
        <w:t xml:space="preserve"> command request (section </w:t>
      </w:r>
      <w:hyperlink w:anchor="Section_b5a1ed99a7ac4d0baacb40ac792d0a91" w:history="1">
        <w:r>
          <w:rPr>
            <w:rStyle w:val="Hyperlink"/>
          </w:rPr>
          <w:t>2.2.1.18</w:t>
        </w:r>
      </w:hyperlink>
      <w:r>
        <w:t xml:space="preserve">) or the success or failure of a </w:t>
      </w:r>
      <w:r>
        <w:rPr>
          <w:b/>
        </w:rPr>
        <w:t>Get</w:t>
      </w:r>
      <w:r>
        <w:t xml:space="preserve"> (section </w:t>
      </w:r>
      <w:hyperlink w:anchor="Section_c005d3d1217c45c3afe5d7562cd8345a" w:history="1">
        <w:r>
          <w:rPr>
            <w:rStyle w:val="Hyperlink"/>
          </w:rPr>
          <w:t>2.2.3.83</w:t>
        </w:r>
      </w:hyperlink>
      <w:r>
        <w:t xml:space="preserve">) or </w:t>
      </w:r>
      <w:r>
        <w:rPr>
          <w:b/>
        </w:rPr>
        <w:t>Set</w:t>
      </w:r>
      <w:r>
        <w:t xml:space="preserve"> (section </w:t>
      </w:r>
      <w:hyperlink w:anchor="Section_bde5614905d34a619d790a73c80fe393" w:history="1">
        <w:r>
          <w:rPr>
            <w:rStyle w:val="Hyperlink"/>
          </w:rPr>
          <w:t>2.2.3.167</w:t>
        </w:r>
      </w:hyperlink>
      <w:r>
        <w:t xml:space="preserve">) operation. </w:t>
      </w:r>
    </w:p>
    <w:p w:rsidR="00FB1433" w:rsidRDefault="003A31FC">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076"/>
        <w:gridCol w:w="3442"/>
        <w:gridCol w:w="1178"/>
        <w:gridCol w:w="1571"/>
        <w:gridCol w:w="120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lastRenderedPageBreak/>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Settings </w:t>
            </w:r>
            <w:r>
              <w:t>command response</w:t>
            </w:r>
          </w:p>
        </w:tc>
        <w:tc>
          <w:tcPr>
            <w:tcW w:w="0" w:type="auto"/>
          </w:tcPr>
          <w:p w:rsidR="00FB1433" w:rsidRDefault="003A31FC">
            <w:pPr>
              <w:pStyle w:val="TableBodyText"/>
            </w:pPr>
            <w:r>
              <w:rPr>
                <w:b/>
              </w:rPr>
              <w:t>Settings</w:t>
            </w:r>
            <w:r>
              <w:t xml:space="preserve"> </w:t>
            </w:r>
            <w:r>
              <w:t xml:space="preserve">(section </w:t>
            </w:r>
            <w:hyperlink w:anchor="Section_8ce09171210b40ab8b30d893587066cc" w:history="1">
              <w:r>
                <w:rPr>
                  <w:rStyle w:val="Hyperlink"/>
                </w:rPr>
                <w:t>2.2.3.168.2</w:t>
              </w:r>
            </w:hyperlink>
            <w:r>
              <w:t>)</w:t>
            </w:r>
          </w:p>
          <w:p w:rsidR="00FB1433" w:rsidRDefault="003A31FC">
            <w:pPr>
              <w:pStyle w:val="TableBodyText"/>
            </w:pPr>
            <w:r>
              <w:rPr>
                <w:b/>
              </w:rPr>
              <w:t>RightsManagementInformation</w:t>
            </w:r>
            <w:r>
              <w:t xml:space="preserve"> (section </w:t>
            </w:r>
            <w:hyperlink w:anchor="Section_e3f11ed9c80b48f78b81a7fe4719f288" w:history="1">
              <w:r>
                <w:rPr>
                  <w:rStyle w:val="Hyperlink"/>
                </w:rPr>
                <w:t>2.2.3.156</w:t>
              </w:r>
            </w:hyperlink>
            <w:r>
              <w:t>)</w:t>
            </w:r>
          </w:p>
          <w:p w:rsidR="00FB1433" w:rsidRDefault="003A31FC">
            <w:pPr>
              <w:pStyle w:val="TableBodyText"/>
            </w:pPr>
            <w:r>
              <w:rPr>
                <w:b/>
              </w:rPr>
              <w:t>Oof</w:t>
            </w:r>
            <w:r>
              <w:t xml:space="preserve"> (section </w:t>
            </w:r>
            <w:hyperlink w:anchor="Section_30eaf13318c54c218b977984b52aa9d4" w:history="1">
              <w:r>
                <w:rPr>
                  <w:rStyle w:val="Hyperlink"/>
                </w:rPr>
                <w:t>2.2.3.122</w:t>
              </w:r>
            </w:hyperlink>
            <w:r>
              <w:t>)</w:t>
            </w:r>
          </w:p>
          <w:p w:rsidR="00FB1433" w:rsidRDefault="003A31FC">
            <w:pPr>
              <w:pStyle w:val="TableBodyText"/>
            </w:pPr>
            <w:r>
              <w:rPr>
                <w:b/>
              </w:rPr>
              <w:t>DevicePassword</w:t>
            </w:r>
            <w:r>
              <w:t xml:space="preserve"> (section </w:t>
            </w:r>
            <w:hyperlink w:anchor="Section_eb5b520cb4c84aa4850c11e00be30400" w:history="1">
              <w:r>
                <w:rPr>
                  <w:rStyle w:val="Hyperlink"/>
                </w:rPr>
                <w:t>2.2.3.46</w:t>
              </w:r>
            </w:hyperlink>
            <w:r>
              <w:t>)</w:t>
            </w:r>
          </w:p>
          <w:p w:rsidR="00FB1433" w:rsidRDefault="003A31FC">
            <w:pPr>
              <w:pStyle w:val="TableBodyText"/>
            </w:pPr>
            <w:r>
              <w:rPr>
                <w:b/>
              </w:rPr>
              <w:t>DeviceInformation</w:t>
            </w:r>
            <w:r>
              <w:t xml:space="preserve"> (section </w:t>
            </w:r>
            <w:hyperlink w:anchor="Section_1b497373c0a84db3aa531442c88fd730" w:history="1">
              <w:r>
                <w:rPr>
                  <w:rStyle w:val="Hyperlink"/>
                </w:rPr>
                <w:t>2.2.3.45</w:t>
              </w:r>
            </w:hyperlink>
            <w:r>
              <w:t>)</w:t>
            </w:r>
          </w:p>
          <w:p w:rsidR="00FB1433" w:rsidRDefault="003A31FC">
            <w:pPr>
              <w:pStyle w:val="TableBodyText"/>
            </w:pPr>
            <w:r>
              <w:rPr>
                <w:b/>
              </w:rPr>
              <w:t>UserInformation</w:t>
            </w:r>
            <w:r>
              <w:t xml:space="preserve"> (section </w:t>
            </w:r>
            <w:hyperlink w:anchor="Section_82f61ece18c248d9b9d216f476e2661a" w:history="1">
              <w:r>
                <w:rPr>
                  <w:rStyle w:val="Hyperlink"/>
                </w:rPr>
                <w:t>2.2.3.192</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r>
              <w:t xml:space="preserve"> (</w:t>
            </w:r>
            <w:hyperlink r:id="rId770" w:anchor="Section_dcfe20e1cb36457f8c7be5c61351f7d3">
              <w:r>
                <w:rPr>
                  <w:rStyle w:val="Hyperlink"/>
                </w:rPr>
                <w:t>[MS-ASDTYPE]</w:t>
              </w:r>
            </w:hyperlink>
            <w:r>
              <w:t xml:space="preserve"> section 2.6)</w:t>
            </w:r>
          </w:p>
        </w:tc>
        <w:tc>
          <w:tcPr>
            <w:tcW w:w="0" w:type="auto"/>
          </w:tcPr>
          <w:p w:rsidR="00FB1433" w:rsidRDefault="003A31FC">
            <w:pPr>
              <w:pStyle w:val="TableBodyText"/>
            </w:pPr>
            <w:r>
              <w:t>1...1 (required)</w:t>
            </w:r>
          </w:p>
          <w:p w:rsidR="00FB1433" w:rsidRDefault="00FB1433">
            <w:pPr>
              <w:pStyle w:val="TableBodyText"/>
            </w:pPr>
          </w:p>
        </w:tc>
      </w:tr>
    </w:tbl>
    <w:p w:rsidR="00FB1433" w:rsidRDefault="003A31FC">
      <w:r>
        <w:t>As a chil</w:t>
      </w:r>
      <w:r>
        <w:t xml:space="preserve">d element of the </w:t>
      </w:r>
      <w:r>
        <w:rPr>
          <w:b/>
        </w:rPr>
        <w:t>Settings</w:t>
      </w:r>
      <w:r>
        <w:t xml:space="preserve"> element in the </w:t>
      </w:r>
      <w:r>
        <w:rPr>
          <w:b/>
        </w:rPr>
        <w:t xml:space="preserve">Settings </w:t>
      </w:r>
      <w:r>
        <w:t xml:space="preserve">command response, the </w:t>
      </w:r>
      <w:r>
        <w:rPr>
          <w:b/>
        </w:rPr>
        <w:t>Status</w:t>
      </w:r>
      <w:r>
        <w:t xml:space="preserve"> element indicates the overall success or failure of the </w:t>
      </w:r>
      <w:r>
        <w:rPr>
          <w:b/>
        </w:rPr>
        <w:t xml:space="preserve">Settings </w:t>
      </w:r>
      <w:r>
        <w:t xml:space="preserve">command request. The following table lists the valid values for the </w:t>
      </w:r>
      <w:r>
        <w:rPr>
          <w:b/>
        </w:rPr>
        <w:t>Status</w:t>
      </w:r>
      <w:r>
        <w:t xml:space="preserve"> element as the child element of the </w:t>
      </w:r>
      <w:r>
        <w:rPr>
          <w:b/>
        </w:rPr>
        <w:t>S</w:t>
      </w:r>
      <w:r>
        <w:rPr>
          <w:b/>
        </w:rPr>
        <w:t>ettings</w:t>
      </w:r>
      <w:r>
        <w:t xml:space="preserve"> element in the </w:t>
      </w:r>
      <w:r>
        <w:rPr>
          <w:b/>
        </w:rPr>
        <w:t>Settings</w:t>
      </w:r>
      <w:r>
        <w:t xml:space="preserve"> command response.</w:t>
      </w:r>
    </w:p>
    <w:tbl>
      <w:tblPr>
        <w:tblStyle w:val="Table-ShadedHeader"/>
        <w:tblW w:w="0" w:type="auto"/>
        <w:tblLook w:val="04A0" w:firstRow="1" w:lastRow="0" w:firstColumn="1" w:lastColumn="0" w:noHBand="0" w:noVBand="1"/>
      </w:tblPr>
      <w:tblGrid>
        <w:gridCol w:w="734"/>
        <w:gridCol w:w="1996"/>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Value</w:t>
            </w:r>
          </w:p>
        </w:tc>
        <w:tc>
          <w:tcPr>
            <w:tcW w:w="0" w:type="auto"/>
          </w:tcPr>
          <w:p w:rsidR="00FB1433" w:rsidRDefault="003A31FC">
            <w:pPr>
              <w:pStyle w:val="TableHeaderText"/>
            </w:pPr>
            <w:r>
              <w:t>Meaning</w:t>
            </w:r>
          </w:p>
        </w:tc>
      </w:tr>
      <w:tr w:rsidR="00FB1433" w:rsidTr="00FB1433">
        <w:tc>
          <w:tcPr>
            <w:tcW w:w="0" w:type="auto"/>
          </w:tcPr>
          <w:p w:rsidR="00FB1433" w:rsidRDefault="003A31FC">
            <w:pPr>
              <w:pStyle w:val="TableBodyText"/>
            </w:pPr>
            <w:r>
              <w:t>1</w:t>
            </w:r>
          </w:p>
        </w:tc>
        <w:tc>
          <w:tcPr>
            <w:tcW w:w="0" w:type="auto"/>
          </w:tcPr>
          <w:p w:rsidR="00FB1433" w:rsidRDefault="003A31FC">
            <w:pPr>
              <w:pStyle w:val="TableBodyText"/>
            </w:pPr>
            <w:r>
              <w:t>Success.</w:t>
            </w:r>
          </w:p>
        </w:tc>
      </w:tr>
      <w:tr w:rsidR="00FB1433" w:rsidTr="00FB1433">
        <w:tc>
          <w:tcPr>
            <w:tcW w:w="0" w:type="auto"/>
          </w:tcPr>
          <w:p w:rsidR="00FB1433" w:rsidRDefault="003A31FC">
            <w:pPr>
              <w:pStyle w:val="TableBodyText"/>
            </w:pPr>
            <w:r>
              <w:t>2</w:t>
            </w:r>
          </w:p>
        </w:tc>
        <w:tc>
          <w:tcPr>
            <w:tcW w:w="0" w:type="auto"/>
          </w:tcPr>
          <w:p w:rsidR="00FB1433" w:rsidRDefault="003A31FC">
            <w:pPr>
              <w:pStyle w:val="TableBodyText"/>
            </w:pPr>
            <w:r>
              <w:t>Protocol error.</w:t>
            </w:r>
          </w:p>
        </w:tc>
      </w:tr>
      <w:tr w:rsidR="00FB1433" w:rsidTr="00FB1433">
        <w:tc>
          <w:tcPr>
            <w:tcW w:w="0" w:type="auto"/>
          </w:tcPr>
          <w:p w:rsidR="00FB1433" w:rsidRDefault="003A31FC">
            <w:pPr>
              <w:pStyle w:val="TableBodyText"/>
            </w:pPr>
            <w:r>
              <w:t>3</w:t>
            </w:r>
          </w:p>
        </w:tc>
        <w:tc>
          <w:tcPr>
            <w:tcW w:w="0" w:type="auto"/>
          </w:tcPr>
          <w:p w:rsidR="00FB1433" w:rsidRDefault="003A31FC">
            <w:pPr>
              <w:pStyle w:val="TableBodyText"/>
            </w:pPr>
            <w:r>
              <w:t>Access denied.</w:t>
            </w:r>
          </w:p>
        </w:tc>
      </w:tr>
      <w:tr w:rsidR="00FB1433" w:rsidTr="00FB1433">
        <w:tc>
          <w:tcPr>
            <w:tcW w:w="0" w:type="auto"/>
          </w:tcPr>
          <w:p w:rsidR="00FB1433" w:rsidRDefault="003A31FC">
            <w:pPr>
              <w:pStyle w:val="TableBodyText"/>
            </w:pPr>
            <w:r>
              <w:t>4</w:t>
            </w:r>
          </w:p>
        </w:tc>
        <w:tc>
          <w:tcPr>
            <w:tcW w:w="0" w:type="auto"/>
          </w:tcPr>
          <w:p w:rsidR="00FB1433" w:rsidRDefault="003A31FC">
            <w:pPr>
              <w:pStyle w:val="TableBodyText"/>
            </w:pPr>
            <w:r>
              <w:t>Server unavailable.</w:t>
            </w:r>
          </w:p>
        </w:tc>
      </w:tr>
      <w:tr w:rsidR="00FB1433" w:rsidTr="00FB1433">
        <w:tc>
          <w:tcPr>
            <w:tcW w:w="0" w:type="auto"/>
          </w:tcPr>
          <w:p w:rsidR="00FB1433" w:rsidRDefault="003A31FC">
            <w:pPr>
              <w:pStyle w:val="TableBodyText"/>
            </w:pPr>
            <w:r>
              <w:t>5</w:t>
            </w:r>
          </w:p>
        </w:tc>
        <w:tc>
          <w:tcPr>
            <w:tcW w:w="0" w:type="auto"/>
          </w:tcPr>
          <w:p w:rsidR="00FB1433" w:rsidRDefault="003A31FC">
            <w:pPr>
              <w:pStyle w:val="TableBodyText"/>
            </w:pPr>
            <w:r>
              <w:t>Invalid arguments.</w:t>
            </w:r>
          </w:p>
        </w:tc>
      </w:tr>
      <w:tr w:rsidR="00FB1433" w:rsidTr="00FB1433">
        <w:tc>
          <w:tcPr>
            <w:tcW w:w="0" w:type="auto"/>
          </w:tcPr>
          <w:p w:rsidR="00FB1433" w:rsidRDefault="003A31FC">
            <w:pPr>
              <w:pStyle w:val="TableBodyText"/>
            </w:pPr>
            <w:r>
              <w:t>6</w:t>
            </w:r>
          </w:p>
        </w:tc>
        <w:tc>
          <w:tcPr>
            <w:tcW w:w="0" w:type="auto"/>
          </w:tcPr>
          <w:p w:rsidR="00FB1433" w:rsidRDefault="003A31FC">
            <w:pPr>
              <w:pStyle w:val="TableBodyText"/>
            </w:pPr>
            <w:r>
              <w:t>Conflicting arguments</w:t>
            </w:r>
          </w:p>
        </w:tc>
      </w:tr>
      <w:tr w:rsidR="00FB1433" w:rsidTr="00FB1433">
        <w:tc>
          <w:tcPr>
            <w:tcW w:w="0" w:type="auto"/>
          </w:tcPr>
          <w:p w:rsidR="00FB1433" w:rsidRDefault="003A31FC">
            <w:pPr>
              <w:pStyle w:val="TableBodyText"/>
            </w:pPr>
            <w:r>
              <w:t>7</w:t>
            </w:r>
          </w:p>
        </w:tc>
        <w:tc>
          <w:tcPr>
            <w:tcW w:w="0" w:type="auto"/>
          </w:tcPr>
          <w:p w:rsidR="00FB1433" w:rsidRDefault="003A31FC">
            <w:pPr>
              <w:pStyle w:val="TableBodyText"/>
            </w:pPr>
            <w:r>
              <w:t>Denied by policy</w:t>
            </w:r>
          </w:p>
        </w:tc>
      </w:tr>
    </w:tbl>
    <w:p w:rsidR="00FB1433" w:rsidRDefault="003A31FC">
      <w:r>
        <w:t xml:space="preserve">Error code values 100 to 255 are reserved for </w:t>
      </w:r>
      <w:r>
        <w:t>property-specific error codes and vary from property to property. Any status value that is not 1 is a failure.</w:t>
      </w:r>
    </w:p>
    <w:p w:rsidR="00FB1433" w:rsidRDefault="003A31FC">
      <w:r>
        <w:t xml:space="preserve">The following table lists the valid values for </w:t>
      </w:r>
      <w:r>
        <w:rPr>
          <w:b/>
        </w:rPr>
        <w:t>Status</w:t>
      </w:r>
      <w:r>
        <w:t xml:space="preserve"> in a </w:t>
      </w:r>
      <w:r>
        <w:rPr>
          <w:b/>
        </w:rPr>
        <w:t>Settings</w:t>
      </w:r>
      <w:r>
        <w:t xml:space="preserve"> command </w:t>
      </w:r>
      <w:r>
        <w:rPr>
          <w:b/>
        </w:rPr>
        <w:t>RightsManagementInformation</w:t>
      </w:r>
      <w:r>
        <w:t xml:space="preserve"> </w:t>
      </w:r>
      <w:r>
        <w:rPr>
          <w:b/>
        </w:rPr>
        <w:t>Get</w:t>
      </w:r>
      <w:r>
        <w:t xml:space="preserve"> operation, </w:t>
      </w:r>
      <w:r>
        <w:rPr>
          <w:b/>
        </w:rPr>
        <w:t>Oof</w:t>
      </w:r>
      <w:r>
        <w:t xml:space="preserve"> </w:t>
      </w:r>
      <w:r>
        <w:rPr>
          <w:b/>
        </w:rPr>
        <w:t>Get</w:t>
      </w:r>
      <w:r>
        <w:t xml:space="preserve"> operation, </w:t>
      </w:r>
      <w:r>
        <w:rPr>
          <w:b/>
        </w:rPr>
        <w:t>Oof</w:t>
      </w:r>
      <w:r>
        <w:t xml:space="preserve"> </w:t>
      </w:r>
      <w:r>
        <w:rPr>
          <w:b/>
        </w:rPr>
        <w:t>Set</w:t>
      </w:r>
      <w:r>
        <w:t xml:space="preserve"> operation, </w:t>
      </w:r>
      <w:r>
        <w:rPr>
          <w:b/>
        </w:rPr>
        <w:t>DeviceInformation</w:t>
      </w:r>
      <w:r>
        <w:t xml:space="preserve"> </w:t>
      </w:r>
      <w:r>
        <w:rPr>
          <w:b/>
        </w:rPr>
        <w:t>Set</w:t>
      </w:r>
      <w:r>
        <w:t xml:space="preserve"> operation, or </w:t>
      </w:r>
      <w:r>
        <w:rPr>
          <w:b/>
        </w:rPr>
        <w:t>UserInformation</w:t>
      </w:r>
      <w:r>
        <w:t xml:space="preserve"> </w:t>
      </w:r>
      <w:r>
        <w:rPr>
          <w:b/>
        </w:rPr>
        <w:t>Get</w:t>
      </w:r>
      <w:r>
        <w:t xml:space="preserve"> operation.</w:t>
      </w:r>
    </w:p>
    <w:tbl>
      <w:tblPr>
        <w:tblStyle w:val="Table-ShadedHeader"/>
        <w:tblW w:w="0" w:type="auto"/>
        <w:tblLook w:val="04A0" w:firstRow="1" w:lastRow="0" w:firstColumn="1" w:lastColumn="0" w:noHBand="0" w:noVBand="1"/>
      </w:tblPr>
      <w:tblGrid>
        <w:gridCol w:w="734"/>
        <w:gridCol w:w="455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Value</w:t>
            </w:r>
          </w:p>
        </w:tc>
        <w:tc>
          <w:tcPr>
            <w:tcW w:w="0" w:type="auto"/>
          </w:tcPr>
          <w:p w:rsidR="00FB1433" w:rsidRDefault="003A31FC">
            <w:pPr>
              <w:pStyle w:val="TableHeaderText"/>
            </w:pPr>
            <w:r>
              <w:t>Meaning</w:t>
            </w:r>
          </w:p>
        </w:tc>
      </w:tr>
      <w:tr w:rsidR="00FB1433" w:rsidTr="00FB1433">
        <w:tc>
          <w:tcPr>
            <w:tcW w:w="0" w:type="auto"/>
          </w:tcPr>
          <w:p w:rsidR="00FB1433" w:rsidRDefault="003A31FC">
            <w:pPr>
              <w:pStyle w:val="TableBodyText"/>
            </w:pPr>
            <w:r>
              <w:t>1</w:t>
            </w:r>
          </w:p>
        </w:tc>
        <w:tc>
          <w:tcPr>
            <w:tcW w:w="0" w:type="auto"/>
          </w:tcPr>
          <w:p w:rsidR="00FB1433" w:rsidRDefault="003A31FC">
            <w:pPr>
              <w:pStyle w:val="TableBodyText"/>
            </w:pPr>
            <w:r>
              <w:t>Success.</w:t>
            </w:r>
          </w:p>
        </w:tc>
      </w:tr>
      <w:tr w:rsidR="00FB1433" w:rsidTr="00FB1433">
        <w:tc>
          <w:tcPr>
            <w:tcW w:w="0" w:type="auto"/>
          </w:tcPr>
          <w:p w:rsidR="00FB1433" w:rsidRDefault="003A31FC">
            <w:pPr>
              <w:pStyle w:val="TableBodyText"/>
            </w:pPr>
            <w:r>
              <w:t>2</w:t>
            </w:r>
          </w:p>
        </w:tc>
        <w:tc>
          <w:tcPr>
            <w:tcW w:w="0" w:type="auto"/>
          </w:tcPr>
          <w:p w:rsidR="00FB1433" w:rsidRDefault="003A31FC">
            <w:pPr>
              <w:pStyle w:val="TableBodyText"/>
            </w:pPr>
            <w:r>
              <w:t>Protocol error. The XML code is formatted incorrectly.</w:t>
            </w:r>
          </w:p>
        </w:tc>
      </w:tr>
      <w:tr w:rsidR="00FB1433" w:rsidTr="00FB1433">
        <w:tc>
          <w:tcPr>
            <w:tcW w:w="0" w:type="auto"/>
          </w:tcPr>
          <w:p w:rsidR="00FB1433" w:rsidRDefault="003A31FC">
            <w:pPr>
              <w:pStyle w:val="TableBodyText"/>
            </w:pPr>
            <w:r>
              <w:t>5</w:t>
            </w:r>
          </w:p>
        </w:tc>
        <w:tc>
          <w:tcPr>
            <w:tcW w:w="0" w:type="auto"/>
          </w:tcPr>
          <w:p w:rsidR="00FB1433" w:rsidRDefault="003A31FC">
            <w:pPr>
              <w:pStyle w:val="TableBodyText"/>
            </w:pPr>
            <w:r>
              <w:t>Invalid arguments.</w:t>
            </w:r>
          </w:p>
        </w:tc>
      </w:tr>
      <w:tr w:rsidR="00FB1433" w:rsidTr="00FB1433">
        <w:tc>
          <w:tcPr>
            <w:tcW w:w="0" w:type="auto"/>
          </w:tcPr>
          <w:p w:rsidR="00FB1433" w:rsidRDefault="003A31FC">
            <w:pPr>
              <w:pStyle w:val="TableBodyText"/>
            </w:pPr>
            <w:r>
              <w:t>6</w:t>
            </w:r>
          </w:p>
        </w:tc>
        <w:tc>
          <w:tcPr>
            <w:tcW w:w="0" w:type="auto"/>
          </w:tcPr>
          <w:p w:rsidR="00FB1433" w:rsidRDefault="003A31FC">
            <w:pPr>
              <w:pStyle w:val="TableBodyText"/>
            </w:pPr>
            <w:r>
              <w:t>Conflicting arguments.</w:t>
            </w:r>
          </w:p>
        </w:tc>
      </w:tr>
    </w:tbl>
    <w:p w:rsidR="00FB1433" w:rsidRDefault="003A31FC">
      <w:r>
        <w:t xml:space="preserve">For a </w:t>
      </w:r>
      <w:r>
        <w:rPr>
          <w:b/>
        </w:rPr>
        <w:t xml:space="preserve">Settings </w:t>
      </w:r>
      <w:r>
        <w:t xml:space="preserve">command </w:t>
      </w:r>
      <w:r>
        <w:rPr>
          <w:b/>
        </w:rPr>
        <w:t>Oof</w:t>
      </w:r>
      <w:r>
        <w:t xml:space="preserve"> </w:t>
      </w:r>
      <w:r>
        <w:rPr>
          <w:b/>
        </w:rPr>
        <w:t>Set</w:t>
      </w:r>
      <w:r>
        <w:t xml:space="preserve"> operation, if </w:t>
      </w:r>
      <w:r>
        <w:rPr>
          <w:b/>
        </w:rPr>
        <w:t>Oof</w:t>
      </w:r>
      <w:r>
        <w:t xml:space="preserve"> nodes </w:t>
      </w:r>
      <w:r>
        <w:rPr>
          <w:b/>
        </w:rPr>
        <w:t>AppliesToExternalKnown</w:t>
      </w:r>
      <w:r>
        <w:t xml:space="preserve"> (section </w:t>
      </w:r>
      <w:hyperlink w:anchor="Section_d4f12d238c9e464997e872ed20108249" w:history="1">
        <w:r>
          <w:rPr>
            <w:rStyle w:val="Hyperlink"/>
          </w:rPr>
          <w:t>2.2.3.12</w:t>
        </w:r>
      </w:hyperlink>
      <w:r>
        <w:t xml:space="preserve">) or </w:t>
      </w:r>
      <w:r>
        <w:rPr>
          <w:b/>
        </w:rPr>
        <w:t>AppliesToExternalUnknown</w:t>
      </w:r>
      <w:r>
        <w:t xml:space="preserve"> (section </w:t>
      </w:r>
      <w:hyperlink w:anchor="Section_bc70d8b9e0564d5eaaa8bc30bf441b28" w:history="1">
        <w:r>
          <w:rPr>
            <w:rStyle w:val="Hyperlink"/>
          </w:rPr>
          <w:t>2.2.3.13</w:t>
        </w:r>
      </w:hyperlink>
      <w:r>
        <w:t>) are not allowed and ar</w:t>
      </w:r>
      <w:r>
        <w:t xml:space="preserve">e disabled by the administrator but are sent by the client in the </w:t>
      </w:r>
      <w:r>
        <w:rPr>
          <w:b/>
        </w:rPr>
        <w:t xml:space="preserve">Settings </w:t>
      </w:r>
      <w:r>
        <w:t xml:space="preserve">command </w:t>
      </w:r>
      <w:r>
        <w:rPr>
          <w:b/>
        </w:rPr>
        <w:t>Set</w:t>
      </w:r>
      <w:r>
        <w:t xml:space="preserve"> operation request, the </w:t>
      </w:r>
      <w:r>
        <w:rPr>
          <w:b/>
        </w:rPr>
        <w:t xml:space="preserve">Settings </w:t>
      </w:r>
      <w:r>
        <w:t xml:space="preserve">command </w:t>
      </w:r>
      <w:r>
        <w:rPr>
          <w:b/>
        </w:rPr>
        <w:t>Set</w:t>
      </w:r>
      <w:r>
        <w:t xml:space="preserve"> operation response returns a successful </w:t>
      </w:r>
      <w:r>
        <w:rPr>
          <w:b/>
        </w:rPr>
        <w:t>Status</w:t>
      </w:r>
      <w:r>
        <w:t xml:space="preserve"> element value of 1 even though the user does not have access to these settings</w:t>
      </w:r>
      <w:r>
        <w:t>.</w:t>
      </w:r>
    </w:p>
    <w:p w:rsidR="00FB1433" w:rsidRDefault="003A31FC">
      <w:r>
        <w:t xml:space="preserve">The following table lists the values for </w:t>
      </w:r>
      <w:r>
        <w:rPr>
          <w:b/>
        </w:rPr>
        <w:t>Status</w:t>
      </w:r>
      <w:r>
        <w:t xml:space="preserve"> in a </w:t>
      </w:r>
      <w:r>
        <w:rPr>
          <w:b/>
        </w:rPr>
        <w:t>Settings</w:t>
      </w:r>
      <w:r>
        <w:t xml:space="preserve"> command </w:t>
      </w:r>
      <w:r>
        <w:rPr>
          <w:b/>
        </w:rPr>
        <w:t>DevicePassword</w:t>
      </w:r>
      <w:r>
        <w:t xml:space="preserve"> </w:t>
      </w:r>
      <w:r>
        <w:rPr>
          <w:b/>
        </w:rPr>
        <w:t>Set</w:t>
      </w:r>
      <w:r>
        <w:t xml:space="preserve"> response.</w:t>
      </w:r>
    </w:p>
    <w:tbl>
      <w:tblPr>
        <w:tblStyle w:val="Table-ShadedHeader"/>
        <w:tblW w:w="0" w:type="auto"/>
        <w:tblLook w:val="04A0" w:firstRow="1" w:lastRow="0" w:firstColumn="1" w:lastColumn="0" w:noHBand="0" w:noVBand="1"/>
      </w:tblPr>
      <w:tblGrid>
        <w:gridCol w:w="734"/>
        <w:gridCol w:w="7337"/>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lastRenderedPageBreak/>
              <w:t>Value</w:t>
            </w:r>
          </w:p>
        </w:tc>
        <w:tc>
          <w:tcPr>
            <w:tcW w:w="0" w:type="auto"/>
          </w:tcPr>
          <w:p w:rsidR="00FB1433" w:rsidRDefault="003A31FC">
            <w:pPr>
              <w:pStyle w:val="TableHeaderText"/>
            </w:pPr>
            <w:r>
              <w:t>Meaning</w:t>
            </w:r>
          </w:p>
        </w:tc>
      </w:tr>
      <w:tr w:rsidR="00FB1433" w:rsidTr="00FB1433">
        <w:tc>
          <w:tcPr>
            <w:tcW w:w="0" w:type="auto"/>
          </w:tcPr>
          <w:p w:rsidR="00FB1433" w:rsidRDefault="003A31FC">
            <w:pPr>
              <w:pStyle w:val="TableBodyText"/>
            </w:pPr>
            <w:r>
              <w:t>1</w:t>
            </w:r>
          </w:p>
        </w:tc>
        <w:tc>
          <w:tcPr>
            <w:tcW w:w="0" w:type="auto"/>
          </w:tcPr>
          <w:p w:rsidR="00FB1433" w:rsidRDefault="003A31FC">
            <w:pPr>
              <w:pStyle w:val="TableBodyText"/>
            </w:pPr>
            <w:r>
              <w:t>Success.</w:t>
            </w:r>
          </w:p>
        </w:tc>
      </w:tr>
      <w:tr w:rsidR="00FB1433" w:rsidTr="00FB1433">
        <w:tc>
          <w:tcPr>
            <w:tcW w:w="0" w:type="auto"/>
          </w:tcPr>
          <w:p w:rsidR="00FB1433" w:rsidRDefault="003A31FC">
            <w:pPr>
              <w:pStyle w:val="TableBodyText"/>
            </w:pPr>
            <w:r>
              <w:t>2</w:t>
            </w:r>
          </w:p>
        </w:tc>
        <w:tc>
          <w:tcPr>
            <w:tcW w:w="0" w:type="auto"/>
          </w:tcPr>
          <w:p w:rsidR="00FB1433" w:rsidRDefault="003A31FC">
            <w:pPr>
              <w:pStyle w:val="TableBodyText"/>
            </w:pPr>
            <w:r>
              <w:t>Protocol error. The XML code is formatted incorrectly.</w:t>
            </w:r>
          </w:p>
        </w:tc>
      </w:tr>
      <w:tr w:rsidR="00FB1433" w:rsidTr="00FB1433">
        <w:tc>
          <w:tcPr>
            <w:tcW w:w="0" w:type="auto"/>
          </w:tcPr>
          <w:p w:rsidR="00FB1433" w:rsidRDefault="003A31FC">
            <w:pPr>
              <w:pStyle w:val="TableBodyText"/>
            </w:pPr>
            <w:r>
              <w:t>5</w:t>
            </w:r>
          </w:p>
        </w:tc>
        <w:tc>
          <w:tcPr>
            <w:tcW w:w="0" w:type="auto"/>
          </w:tcPr>
          <w:p w:rsidR="00FB1433" w:rsidRDefault="003A31FC">
            <w:pPr>
              <w:pStyle w:val="TableBodyText"/>
            </w:pPr>
            <w:r>
              <w:t>Invalid arguments. The specified password is too long.</w:t>
            </w:r>
          </w:p>
        </w:tc>
      </w:tr>
      <w:tr w:rsidR="00FB1433" w:rsidTr="00FB1433">
        <w:tc>
          <w:tcPr>
            <w:tcW w:w="0" w:type="auto"/>
          </w:tcPr>
          <w:p w:rsidR="00FB1433" w:rsidRDefault="003A31FC">
            <w:pPr>
              <w:pStyle w:val="TableBodyText"/>
            </w:pPr>
            <w:r>
              <w:t>7</w:t>
            </w:r>
          </w:p>
        </w:tc>
        <w:tc>
          <w:tcPr>
            <w:tcW w:w="0" w:type="auto"/>
          </w:tcPr>
          <w:p w:rsidR="00FB1433" w:rsidRDefault="003A31FC">
            <w:pPr>
              <w:pStyle w:val="TableBodyText"/>
            </w:pPr>
            <w:r>
              <w:t xml:space="preserve">Denied by </w:t>
            </w:r>
            <w:r>
              <w:t>policy. The administrator has disabled password recovery in this deployment.</w:t>
            </w:r>
          </w:p>
        </w:tc>
      </w:tr>
    </w:tbl>
    <w:p w:rsidR="00FB1433" w:rsidRDefault="003A31FC">
      <w:r>
        <w:t xml:space="preserve">For </w:t>
      </w:r>
      <w:r>
        <w:rPr>
          <w:b/>
        </w:rPr>
        <w:t>Status</w:t>
      </w:r>
      <w:r>
        <w:t xml:space="preserve"> values common to all ActiveSync commands, see section </w:t>
      </w:r>
      <w:hyperlink w:anchor="Section_95cb9d7cd33d4b949366d59911c7a060" w:history="1">
        <w:r>
          <w:rPr>
            <w:rStyle w:val="Hyperlink"/>
          </w:rPr>
          <w:t>2.2.2</w:t>
        </w:r>
      </w:hyperlink>
      <w:r>
        <w:t>.</w:t>
      </w:r>
    </w:p>
    <w:p w:rsidR="00FB1433" w:rsidRDefault="003A31FC">
      <w:r>
        <w:rPr>
          <w:b/>
        </w:rPr>
        <w:t>Protocol Versions</w:t>
      </w:r>
    </w:p>
    <w:p w:rsidR="00FB1433" w:rsidRDefault="003A31FC">
      <w:r>
        <w:t>The following table specifie</w:t>
      </w:r>
      <w:r>
        <w:t xml:space="preserve">s the protocol versions that support this element. The client indicates the protocol version being used by setting either the MS-ASProtocolVersion header, as specified in </w:t>
      </w:r>
      <w:hyperlink r:id="rId771" w:anchor="Section_4cbf28dc287641c69d87ba9db86cd40d">
        <w:r>
          <w:rPr>
            <w:rStyle w:val="Hyperlink"/>
          </w:rPr>
          <w:t>[MS-</w:t>
        </w:r>
        <w:r>
          <w:rPr>
            <w:rStyle w:val="Hyperlink"/>
          </w:rPr>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1745"/>
        <w:gridCol w:w="3286"/>
        <w:gridCol w:w="2287"/>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1745" w:type="dxa"/>
          </w:tcPr>
          <w:p w:rsidR="00FB1433" w:rsidRDefault="003A31FC">
            <w:pPr>
              <w:pStyle w:val="TableHeaderText"/>
            </w:pPr>
            <w:r>
              <w:t>Protocol version</w:t>
            </w:r>
          </w:p>
        </w:tc>
        <w:tc>
          <w:tcPr>
            <w:tcW w:w="3286" w:type="dxa"/>
          </w:tcPr>
          <w:p w:rsidR="00FB1433" w:rsidRDefault="003A31FC">
            <w:pPr>
              <w:pStyle w:val="TableHeaderText"/>
            </w:pPr>
            <w:r>
              <w:t>Element support, child of RightsManagementInformation</w:t>
            </w:r>
          </w:p>
        </w:tc>
        <w:tc>
          <w:tcPr>
            <w:tcW w:w="2287" w:type="dxa"/>
          </w:tcPr>
          <w:p w:rsidR="00FB1433" w:rsidRDefault="003A31FC">
            <w:pPr>
              <w:pStyle w:val="TableHeaderText"/>
            </w:pPr>
            <w:r>
              <w:t>Element support, child of other elements</w:t>
            </w:r>
          </w:p>
        </w:tc>
      </w:tr>
      <w:tr w:rsidR="00FB1433" w:rsidTr="00FB1433">
        <w:tc>
          <w:tcPr>
            <w:tcW w:w="1745" w:type="dxa"/>
          </w:tcPr>
          <w:p w:rsidR="00FB1433" w:rsidRDefault="003A31FC">
            <w:pPr>
              <w:pStyle w:val="TableBodyText"/>
            </w:pPr>
            <w:r>
              <w:t>2.5</w:t>
            </w:r>
          </w:p>
        </w:tc>
        <w:tc>
          <w:tcPr>
            <w:tcW w:w="3286" w:type="dxa"/>
          </w:tcPr>
          <w:p w:rsidR="00FB1433" w:rsidRDefault="00FB1433">
            <w:pPr>
              <w:pStyle w:val="TableBodyText"/>
            </w:pPr>
          </w:p>
        </w:tc>
        <w:tc>
          <w:tcPr>
            <w:tcW w:w="2287" w:type="dxa"/>
          </w:tcPr>
          <w:p w:rsidR="00FB1433" w:rsidRDefault="00FB1433">
            <w:pPr>
              <w:pStyle w:val="TableBodyText"/>
            </w:pPr>
          </w:p>
        </w:tc>
      </w:tr>
      <w:tr w:rsidR="00FB1433" w:rsidTr="00FB1433">
        <w:tc>
          <w:tcPr>
            <w:tcW w:w="1745" w:type="dxa"/>
          </w:tcPr>
          <w:p w:rsidR="00FB1433" w:rsidRDefault="003A31FC">
            <w:pPr>
              <w:pStyle w:val="TableBodyText"/>
            </w:pPr>
            <w:r>
              <w:t>12.0</w:t>
            </w:r>
          </w:p>
        </w:tc>
        <w:tc>
          <w:tcPr>
            <w:tcW w:w="3286" w:type="dxa"/>
          </w:tcPr>
          <w:p w:rsidR="00FB1433" w:rsidRDefault="00FB1433">
            <w:pPr>
              <w:pStyle w:val="TableBodyText"/>
            </w:pPr>
          </w:p>
        </w:tc>
        <w:tc>
          <w:tcPr>
            <w:tcW w:w="2287" w:type="dxa"/>
          </w:tcPr>
          <w:p w:rsidR="00FB1433" w:rsidRDefault="003A31FC">
            <w:pPr>
              <w:pStyle w:val="TableBodyText"/>
            </w:pPr>
            <w:r>
              <w:t>Yes</w:t>
            </w:r>
          </w:p>
        </w:tc>
      </w:tr>
      <w:tr w:rsidR="00FB1433" w:rsidTr="00FB1433">
        <w:tc>
          <w:tcPr>
            <w:tcW w:w="1745" w:type="dxa"/>
          </w:tcPr>
          <w:p w:rsidR="00FB1433" w:rsidRDefault="003A31FC">
            <w:pPr>
              <w:pStyle w:val="TableBodyText"/>
            </w:pPr>
            <w:r>
              <w:t>12.1</w:t>
            </w:r>
          </w:p>
        </w:tc>
        <w:tc>
          <w:tcPr>
            <w:tcW w:w="3286" w:type="dxa"/>
          </w:tcPr>
          <w:p w:rsidR="00FB1433" w:rsidRDefault="00FB1433">
            <w:pPr>
              <w:pStyle w:val="TableBodyText"/>
            </w:pPr>
          </w:p>
        </w:tc>
        <w:tc>
          <w:tcPr>
            <w:tcW w:w="2287" w:type="dxa"/>
          </w:tcPr>
          <w:p w:rsidR="00FB1433" w:rsidRDefault="003A31FC">
            <w:pPr>
              <w:pStyle w:val="TableBodyText"/>
            </w:pPr>
            <w:r>
              <w:t>Yes</w:t>
            </w:r>
          </w:p>
        </w:tc>
      </w:tr>
      <w:tr w:rsidR="00FB1433" w:rsidTr="00FB1433">
        <w:tc>
          <w:tcPr>
            <w:tcW w:w="1745" w:type="dxa"/>
          </w:tcPr>
          <w:p w:rsidR="00FB1433" w:rsidRDefault="003A31FC">
            <w:pPr>
              <w:pStyle w:val="TableBodyText"/>
            </w:pPr>
            <w:r>
              <w:t>14.0</w:t>
            </w:r>
          </w:p>
        </w:tc>
        <w:tc>
          <w:tcPr>
            <w:tcW w:w="3286" w:type="dxa"/>
          </w:tcPr>
          <w:p w:rsidR="00FB1433" w:rsidRDefault="00FB1433">
            <w:pPr>
              <w:pStyle w:val="TableBodyText"/>
            </w:pPr>
          </w:p>
        </w:tc>
        <w:tc>
          <w:tcPr>
            <w:tcW w:w="2287" w:type="dxa"/>
          </w:tcPr>
          <w:p w:rsidR="00FB1433" w:rsidRDefault="003A31FC">
            <w:pPr>
              <w:pStyle w:val="TableBodyText"/>
            </w:pPr>
            <w:r>
              <w:t>Yes</w:t>
            </w:r>
          </w:p>
        </w:tc>
      </w:tr>
      <w:tr w:rsidR="00FB1433" w:rsidTr="00FB1433">
        <w:tc>
          <w:tcPr>
            <w:tcW w:w="1745" w:type="dxa"/>
          </w:tcPr>
          <w:p w:rsidR="00FB1433" w:rsidRDefault="003A31FC">
            <w:pPr>
              <w:pStyle w:val="TableBodyText"/>
            </w:pPr>
            <w:r>
              <w:t>14.1</w:t>
            </w:r>
          </w:p>
        </w:tc>
        <w:tc>
          <w:tcPr>
            <w:tcW w:w="3286" w:type="dxa"/>
          </w:tcPr>
          <w:p w:rsidR="00FB1433" w:rsidRDefault="003A31FC">
            <w:pPr>
              <w:pStyle w:val="TableBodyText"/>
            </w:pPr>
            <w:r>
              <w:t>Yes</w:t>
            </w:r>
          </w:p>
        </w:tc>
        <w:tc>
          <w:tcPr>
            <w:tcW w:w="2287" w:type="dxa"/>
          </w:tcPr>
          <w:p w:rsidR="00FB1433" w:rsidRDefault="003A31FC">
            <w:pPr>
              <w:pStyle w:val="TableBodyText"/>
            </w:pPr>
            <w:r>
              <w:t>Yes</w:t>
            </w:r>
          </w:p>
        </w:tc>
      </w:tr>
      <w:tr w:rsidR="00FB1433" w:rsidTr="00FB1433">
        <w:tc>
          <w:tcPr>
            <w:tcW w:w="1745" w:type="dxa"/>
          </w:tcPr>
          <w:p w:rsidR="00FB1433" w:rsidRDefault="003A31FC">
            <w:pPr>
              <w:pStyle w:val="TableBodyText"/>
            </w:pPr>
            <w:r>
              <w:t>16.0</w:t>
            </w:r>
          </w:p>
        </w:tc>
        <w:tc>
          <w:tcPr>
            <w:tcW w:w="3286" w:type="dxa"/>
          </w:tcPr>
          <w:p w:rsidR="00FB1433" w:rsidRDefault="003A31FC">
            <w:pPr>
              <w:pStyle w:val="TableBodyText"/>
            </w:pPr>
            <w:r>
              <w:t>Yes</w:t>
            </w:r>
          </w:p>
        </w:tc>
        <w:tc>
          <w:tcPr>
            <w:tcW w:w="2287" w:type="dxa"/>
          </w:tcPr>
          <w:p w:rsidR="00FB1433" w:rsidRDefault="003A31FC">
            <w:pPr>
              <w:pStyle w:val="TableBodyText"/>
            </w:pPr>
            <w:r>
              <w:t>Yes</w:t>
            </w:r>
          </w:p>
        </w:tc>
      </w:tr>
      <w:tr w:rsidR="00FB1433" w:rsidTr="00FB1433">
        <w:tc>
          <w:tcPr>
            <w:tcW w:w="1745" w:type="dxa"/>
          </w:tcPr>
          <w:p w:rsidR="00FB1433" w:rsidRDefault="003A31FC">
            <w:pPr>
              <w:pStyle w:val="TableBodyText"/>
            </w:pPr>
            <w:r>
              <w:t>16.1</w:t>
            </w:r>
          </w:p>
        </w:tc>
        <w:tc>
          <w:tcPr>
            <w:tcW w:w="3286" w:type="dxa"/>
          </w:tcPr>
          <w:p w:rsidR="00FB1433" w:rsidRDefault="003A31FC">
            <w:pPr>
              <w:pStyle w:val="TableBodyText"/>
            </w:pPr>
            <w:r>
              <w:t>Yes</w:t>
            </w:r>
          </w:p>
        </w:tc>
        <w:tc>
          <w:tcPr>
            <w:tcW w:w="2287" w:type="dxa"/>
          </w:tcPr>
          <w:p w:rsidR="00FB1433" w:rsidRDefault="003A31FC">
            <w:pPr>
              <w:pStyle w:val="TableBodyText"/>
            </w:pPr>
            <w:r>
              <w:t>Yes</w:t>
            </w:r>
          </w:p>
        </w:tc>
      </w:tr>
    </w:tbl>
    <w:p w:rsidR="00FB1433" w:rsidRDefault="00FB1433"/>
    <w:p w:rsidR="00FB1433" w:rsidRDefault="003A31FC">
      <w:r>
        <w:t xml:space="preserve">The following elements are supported as a parent element of the </w:t>
      </w:r>
      <w:r>
        <w:rPr>
          <w:b/>
        </w:rPr>
        <w:t>Status</w:t>
      </w:r>
      <w:r>
        <w:t xml:space="preserve"> element when protocol version 12.0, 12.1, 14.0, 14.1, 16.0, or 16.1 is used.</w:t>
      </w:r>
    </w:p>
    <w:p w:rsidR="00FB1433" w:rsidRDefault="003A31FC">
      <w:pPr>
        <w:pStyle w:val="ListParagraph"/>
        <w:numPr>
          <w:ilvl w:val="0"/>
          <w:numId w:val="103"/>
        </w:numPr>
      </w:pPr>
      <w:r>
        <w:rPr>
          <w:b/>
        </w:rPr>
        <w:t>Settings</w:t>
      </w:r>
      <w:r>
        <w:t xml:space="preserve"> </w:t>
      </w:r>
    </w:p>
    <w:p w:rsidR="00FB1433" w:rsidRDefault="003A31FC">
      <w:pPr>
        <w:pStyle w:val="ListParagraph"/>
        <w:numPr>
          <w:ilvl w:val="0"/>
          <w:numId w:val="103"/>
        </w:numPr>
      </w:pPr>
      <w:r>
        <w:rPr>
          <w:b/>
        </w:rPr>
        <w:t>Oof</w:t>
      </w:r>
      <w:r>
        <w:t xml:space="preserve"> </w:t>
      </w:r>
    </w:p>
    <w:p w:rsidR="00FB1433" w:rsidRDefault="003A31FC">
      <w:pPr>
        <w:pStyle w:val="ListParagraph"/>
        <w:numPr>
          <w:ilvl w:val="0"/>
          <w:numId w:val="103"/>
        </w:numPr>
      </w:pPr>
      <w:r>
        <w:rPr>
          <w:b/>
        </w:rPr>
        <w:t>DevicePassword</w:t>
      </w:r>
      <w:r>
        <w:t xml:space="preserve"> </w:t>
      </w:r>
    </w:p>
    <w:p w:rsidR="00FB1433" w:rsidRDefault="003A31FC">
      <w:pPr>
        <w:pStyle w:val="ListParagraph"/>
        <w:numPr>
          <w:ilvl w:val="0"/>
          <w:numId w:val="103"/>
        </w:numPr>
      </w:pPr>
      <w:r>
        <w:rPr>
          <w:b/>
        </w:rPr>
        <w:t>DeviceInformation</w:t>
      </w:r>
      <w:r>
        <w:t xml:space="preserve"> </w:t>
      </w:r>
    </w:p>
    <w:p w:rsidR="00FB1433" w:rsidRDefault="003A31FC">
      <w:pPr>
        <w:pStyle w:val="ListParagraph"/>
        <w:numPr>
          <w:ilvl w:val="0"/>
          <w:numId w:val="103"/>
        </w:numPr>
      </w:pPr>
      <w:r>
        <w:rPr>
          <w:b/>
        </w:rPr>
        <w:t>UserInformation</w:t>
      </w:r>
      <w:r>
        <w:t xml:space="preserve"> </w:t>
      </w:r>
    </w:p>
    <w:p w:rsidR="00FB1433" w:rsidRDefault="003A31FC">
      <w:r>
        <w:t xml:space="preserve">The </w:t>
      </w:r>
      <w:r>
        <w:rPr>
          <w:b/>
        </w:rPr>
        <w:t>RightsManagementInformation</w:t>
      </w:r>
      <w:r>
        <w:t xml:space="preserve"> element is supported as a parent of the </w:t>
      </w:r>
      <w:r>
        <w:rPr>
          <w:b/>
        </w:rPr>
        <w:t>Status</w:t>
      </w:r>
      <w:r>
        <w:t xml:space="preserve"> element only when protocol version 14.1, 16.0, or 16.1 is used.</w:t>
      </w:r>
    </w:p>
    <w:p w:rsidR="00FB1433" w:rsidRDefault="003A31FC">
      <w:pPr>
        <w:pStyle w:val="Heading5"/>
      </w:pPr>
      <w:bookmarkStart w:id="918" w:name="section_841e814bd9ec418cbdaf920f6fdfea6d"/>
      <w:bookmarkStart w:id="919" w:name="_Toc95366577"/>
      <w:r>
        <w:t>Status (SmartForward and SmartReply)</w:t>
      </w:r>
      <w:bookmarkEnd w:id="918"/>
      <w:bookmarkEnd w:id="919"/>
    </w:p>
    <w:p w:rsidR="00FB1433" w:rsidRDefault="003A31FC">
      <w:r>
        <w:t xml:space="preserve">The </w:t>
      </w:r>
      <w:r>
        <w:rPr>
          <w:b/>
        </w:rPr>
        <w:t>Status</w:t>
      </w:r>
      <w:r>
        <w:t xml:space="preserve"> element is an optional child element of the </w:t>
      </w:r>
      <w:r>
        <w:rPr>
          <w:b/>
        </w:rPr>
        <w:t xml:space="preserve">SmartForward </w:t>
      </w:r>
      <w:r>
        <w:t xml:space="preserve">element in </w:t>
      </w:r>
      <w:r>
        <w:rPr>
          <w:b/>
        </w:rPr>
        <w:t xml:space="preserve">SmartForward </w:t>
      </w:r>
      <w:r>
        <w:t xml:space="preserve">command responses and an optional child element of the </w:t>
      </w:r>
      <w:r>
        <w:rPr>
          <w:b/>
        </w:rPr>
        <w:t xml:space="preserve">SmartReply </w:t>
      </w:r>
      <w:r>
        <w:t xml:space="preserve">element in </w:t>
      </w:r>
      <w:r>
        <w:rPr>
          <w:b/>
        </w:rPr>
        <w:t xml:space="preserve">SmartReply </w:t>
      </w:r>
      <w:r>
        <w:t xml:space="preserve">command responses.  It indicates the reason for the failure of a </w:t>
      </w:r>
      <w:r>
        <w:rPr>
          <w:b/>
        </w:rPr>
        <w:t>SmartForward</w:t>
      </w:r>
      <w:r>
        <w:t xml:space="preserve"> command </w:t>
      </w:r>
      <w:r>
        <w:t xml:space="preserve">request (section </w:t>
      </w:r>
      <w:hyperlink w:anchor="Section_7dd31ff27b474968a6ed79ebbd3cceb8" w:history="1">
        <w:r>
          <w:rPr>
            <w:rStyle w:val="Hyperlink"/>
          </w:rPr>
          <w:t>2.2.1.19</w:t>
        </w:r>
      </w:hyperlink>
      <w:r>
        <w:t xml:space="preserve">) or </w:t>
      </w:r>
      <w:r>
        <w:rPr>
          <w:b/>
        </w:rPr>
        <w:t xml:space="preserve">SmartReply </w:t>
      </w:r>
      <w:r>
        <w:t xml:space="preserve">command request (section </w:t>
      </w:r>
      <w:hyperlink w:anchor="Section_419e4fc2d0cb419ea94ddf4b8da0c98f" w:history="1">
        <w:r>
          <w:rPr>
            <w:rStyle w:val="Hyperlink"/>
          </w:rPr>
          <w:t>2.2.1.20</w:t>
        </w:r>
      </w:hyperlink>
      <w:r>
        <w:t>).</w:t>
      </w:r>
    </w:p>
    <w:p w:rsidR="00FB1433" w:rsidRDefault="003A31FC">
      <w:r>
        <w:lastRenderedPageBreak/>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2466"/>
        <w:gridCol w:w="2289"/>
        <w:gridCol w:w="1296"/>
        <w:gridCol w:w="2079"/>
        <w:gridCol w:w="134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SmartForward </w:t>
            </w:r>
            <w:r>
              <w:t>command response</w:t>
            </w:r>
          </w:p>
        </w:tc>
        <w:tc>
          <w:tcPr>
            <w:tcW w:w="0" w:type="auto"/>
          </w:tcPr>
          <w:p w:rsidR="00FB1433" w:rsidRDefault="003A31FC">
            <w:pPr>
              <w:pStyle w:val="TableBodyText"/>
            </w:pPr>
            <w:r>
              <w:rPr>
                <w:b/>
              </w:rPr>
              <w:t>SmartForward</w:t>
            </w:r>
            <w:r>
              <w:t xml:space="preserve"> (section </w:t>
            </w:r>
            <w:hyperlink w:anchor="Section_1c19bfbe1d504002a8b4aba99720b33b" w:history="1">
              <w:r>
                <w:rPr>
                  <w:rStyle w:val="Hyperlink"/>
                </w:rPr>
                <w:t>2.2.3.169</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r>
              <w:t xml:space="preserve"> (</w:t>
            </w:r>
            <w:hyperlink r:id="rId772" w:anchor="Section_dcfe20e1cb36457f8c7be5c61351f7d3">
              <w:r>
                <w:rPr>
                  <w:rStyle w:val="Hyperlink"/>
                </w:rPr>
                <w:t>[MS-ASDTYPE]</w:t>
              </w:r>
            </w:hyperlink>
            <w:r>
              <w:t xml:space="preserve"> section 2.6)</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pPr>
            <w:r>
              <w:rPr>
                <w:b/>
              </w:rPr>
              <w:t xml:space="preserve">SmartReply </w:t>
            </w:r>
            <w:r>
              <w:t>command response</w:t>
            </w:r>
          </w:p>
        </w:tc>
        <w:tc>
          <w:tcPr>
            <w:tcW w:w="0" w:type="auto"/>
          </w:tcPr>
          <w:p w:rsidR="00FB1433" w:rsidRDefault="003A31FC">
            <w:pPr>
              <w:pStyle w:val="TableBodyText"/>
            </w:pPr>
            <w:r>
              <w:rPr>
                <w:b/>
              </w:rPr>
              <w:t>SmartReply</w:t>
            </w:r>
            <w:r>
              <w:t xml:space="preserve"> (section </w:t>
            </w:r>
            <w:hyperlink w:anchor="Section_778ff8edbe654c459f5dfe22c4fc3d90" w:history="1">
              <w:r>
                <w:rPr>
                  <w:rStyle w:val="Hyperlink"/>
                </w:rPr>
                <w:t>2.2.3.170</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p>
        </w:tc>
        <w:tc>
          <w:tcPr>
            <w:tcW w:w="0" w:type="auto"/>
          </w:tcPr>
          <w:p w:rsidR="00FB1433" w:rsidRDefault="003A31FC">
            <w:pPr>
              <w:pStyle w:val="TableBodyText"/>
            </w:pPr>
            <w:r>
              <w:t xml:space="preserve">0...1 </w:t>
            </w:r>
            <w:r>
              <w:t>(optional)</w:t>
            </w:r>
          </w:p>
        </w:tc>
      </w:tr>
    </w:tbl>
    <w:p w:rsidR="00FB1433" w:rsidRDefault="003A31FC">
      <w:r>
        <w:t xml:space="preserve">If the </w:t>
      </w:r>
      <w:r>
        <w:rPr>
          <w:b/>
        </w:rPr>
        <w:t xml:space="preserve">SmartForward </w:t>
      </w:r>
      <w:r>
        <w:t xml:space="preserve">command request or </w:t>
      </w:r>
      <w:r>
        <w:rPr>
          <w:b/>
        </w:rPr>
        <w:t xml:space="preserve">SmartReply </w:t>
      </w:r>
      <w:r>
        <w:t xml:space="preserve">command request succeeds, no XML body is returned in the response. If the </w:t>
      </w:r>
      <w:r>
        <w:rPr>
          <w:b/>
        </w:rPr>
        <w:t xml:space="preserve">SmartForward </w:t>
      </w:r>
      <w:r>
        <w:t xml:space="preserve">command request or </w:t>
      </w:r>
      <w:r>
        <w:rPr>
          <w:b/>
        </w:rPr>
        <w:t xml:space="preserve">SmartReply </w:t>
      </w:r>
      <w:r>
        <w:t xml:space="preserve">command request fails, the </w:t>
      </w:r>
      <w:r>
        <w:rPr>
          <w:b/>
        </w:rPr>
        <w:t>Status</w:t>
      </w:r>
      <w:r>
        <w:t xml:space="preserve"> element contains a code that indicates the </w:t>
      </w:r>
      <w:r>
        <w:t xml:space="preserve">type of failure.  Valid </w:t>
      </w:r>
      <w:r>
        <w:rPr>
          <w:b/>
        </w:rPr>
        <w:t>Status</w:t>
      </w:r>
      <w:r>
        <w:t xml:space="preserve"> element values are listed in section </w:t>
      </w:r>
      <w:hyperlink w:anchor="Section_95cb9d7cd33d4b949366d59911c7a060" w:history="1">
        <w:r>
          <w:rPr>
            <w:rStyle w:val="Hyperlink"/>
          </w:rPr>
          <w:t>2.2.2</w:t>
        </w:r>
      </w:hyperlink>
      <w:r>
        <w:t xml:space="preserve">. In particular, a </w:t>
      </w:r>
      <w:r>
        <w:rPr>
          <w:b/>
        </w:rPr>
        <w:t>Status</w:t>
      </w:r>
      <w:r>
        <w:t xml:space="preserve"> element value of 117 indicates that the server does not allow a reply to the message.</w:t>
      </w:r>
    </w:p>
    <w:p w:rsidR="00FB1433" w:rsidRDefault="003A31FC">
      <w:pPr>
        <w:rPr>
          <w:b/>
        </w:rPr>
      </w:pPr>
      <w:r>
        <w:rPr>
          <w:b/>
        </w:rPr>
        <w:t xml:space="preserve">Protocol </w:t>
      </w:r>
      <w:r>
        <w:rPr>
          <w:b/>
        </w:rPr>
        <w:t>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77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2160"/>
        <w:gridCol w:w="3870"/>
        <w:gridCol w:w="351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2160" w:type="dxa"/>
          </w:tcPr>
          <w:p w:rsidR="00FB1433" w:rsidRDefault="003A31FC">
            <w:pPr>
              <w:pStyle w:val="TableHeaderText"/>
            </w:pPr>
            <w:r>
              <w:t>Protocol version</w:t>
            </w:r>
          </w:p>
        </w:tc>
        <w:tc>
          <w:tcPr>
            <w:tcW w:w="3870" w:type="dxa"/>
          </w:tcPr>
          <w:p w:rsidR="00FB1433" w:rsidRDefault="003A31FC">
            <w:pPr>
              <w:pStyle w:val="TableHeaderText"/>
            </w:pPr>
            <w:r>
              <w:t>Element support, SmartForward</w:t>
            </w:r>
          </w:p>
        </w:tc>
        <w:tc>
          <w:tcPr>
            <w:tcW w:w="3510" w:type="dxa"/>
          </w:tcPr>
          <w:p w:rsidR="00FB1433" w:rsidRDefault="003A31FC">
            <w:pPr>
              <w:pStyle w:val="TableHeaderText"/>
            </w:pPr>
            <w:r>
              <w:t>Element support, SmartReply</w:t>
            </w:r>
          </w:p>
        </w:tc>
      </w:tr>
      <w:tr w:rsidR="00FB1433" w:rsidTr="00FB1433">
        <w:tc>
          <w:tcPr>
            <w:tcW w:w="2160" w:type="dxa"/>
          </w:tcPr>
          <w:p w:rsidR="00FB1433" w:rsidRDefault="003A31FC">
            <w:pPr>
              <w:pStyle w:val="TableBodyText"/>
            </w:pPr>
            <w:r>
              <w:t>2.5</w:t>
            </w:r>
          </w:p>
        </w:tc>
        <w:tc>
          <w:tcPr>
            <w:tcW w:w="3870" w:type="dxa"/>
          </w:tcPr>
          <w:p w:rsidR="00FB1433" w:rsidRDefault="00FB1433">
            <w:pPr>
              <w:pStyle w:val="TableBodyText"/>
            </w:pPr>
          </w:p>
        </w:tc>
        <w:tc>
          <w:tcPr>
            <w:tcW w:w="3510" w:type="dxa"/>
          </w:tcPr>
          <w:p w:rsidR="00FB1433" w:rsidRDefault="00FB1433">
            <w:pPr>
              <w:pStyle w:val="TableBodyText"/>
            </w:pPr>
          </w:p>
        </w:tc>
      </w:tr>
      <w:tr w:rsidR="00FB1433" w:rsidTr="00FB1433">
        <w:tc>
          <w:tcPr>
            <w:tcW w:w="2160" w:type="dxa"/>
          </w:tcPr>
          <w:p w:rsidR="00FB1433" w:rsidRDefault="003A31FC">
            <w:pPr>
              <w:pStyle w:val="TableBodyText"/>
            </w:pPr>
            <w:r>
              <w:t>12.0</w:t>
            </w:r>
          </w:p>
        </w:tc>
        <w:tc>
          <w:tcPr>
            <w:tcW w:w="3870" w:type="dxa"/>
          </w:tcPr>
          <w:p w:rsidR="00FB1433" w:rsidRDefault="00FB1433">
            <w:pPr>
              <w:pStyle w:val="TableBodyText"/>
            </w:pPr>
          </w:p>
        </w:tc>
        <w:tc>
          <w:tcPr>
            <w:tcW w:w="3510" w:type="dxa"/>
          </w:tcPr>
          <w:p w:rsidR="00FB1433" w:rsidRDefault="00FB1433">
            <w:pPr>
              <w:pStyle w:val="TableBodyText"/>
            </w:pPr>
          </w:p>
        </w:tc>
      </w:tr>
      <w:tr w:rsidR="00FB1433" w:rsidTr="00FB1433">
        <w:tc>
          <w:tcPr>
            <w:tcW w:w="2160" w:type="dxa"/>
          </w:tcPr>
          <w:p w:rsidR="00FB1433" w:rsidRDefault="003A31FC">
            <w:pPr>
              <w:pStyle w:val="TableBodyText"/>
            </w:pPr>
            <w:r>
              <w:t>12.1</w:t>
            </w:r>
          </w:p>
        </w:tc>
        <w:tc>
          <w:tcPr>
            <w:tcW w:w="3870" w:type="dxa"/>
          </w:tcPr>
          <w:p w:rsidR="00FB1433" w:rsidRDefault="00FB1433">
            <w:pPr>
              <w:pStyle w:val="TableBodyText"/>
            </w:pPr>
          </w:p>
        </w:tc>
        <w:tc>
          <w:tcPr>
            <w:tcW w:w="3510" w:type="dxa"/>
          </w:tcPr>
          <w:p w:rsidR="00FB1433" w:rsidRDefault="00FB1433">
            <w:pPr>
              <w:pStyle w:val="TableBodyText"/>
            </w:pPr>
          </w:p>
        </w:tc>
      </w:tr>
      <w:tr w:rsidR="00FB1433" w:rsidTr="00FB1433">
        <w:tc>
          <w:tcPr>
            <w:tcW w:w="2160" w:type="dxa"/>
          </w:tcPr>
          <w:p w:rsidR="00FB1433" w:rsidRDefault="003A31FC">
            <w:pPr>
              <w:pStyle w:val="TableBodyText"/>
            </w:pPr>
            <w:r>
              <w:t>14.0</w:t>
            </w:r>
          </w:p>
        </w:tc>
        <w:tc>
          <w:tcPr>
            <w:tcW w:w="3870" w:type="dxa"/>
          </w:tcPr>
          <w:p w:rsidR="00FB1433" w:rsidRDefault="003A31FC">
            <w:pPr>
              <w:pStyle w:val="TableBodyText"/>
            </w:pPr>
            <w:r>
              <w:t>Yes</w:t>
            </w:r>
          </w:p>
        </w:tc>
        <w:tc>
          <w:tcPr>
            <w:tcW w:w="3510" w:type="dxa"/>
          </w:tcPr>
          <w:p w:rsidR="00FB1433" w:rsidRDefault="003A31FC">
            <w:pPr>
              <w:pStyle w:val="TableBodyText"/>
            </w:pPr>
            <w:r>
              <w:t>Yes</w:t>
            </w:r>
          </w:p>
        </w:tc>
      </w:tr>
      <w:tr w:rsidR="00FB1433" w:rsidTr="00FB1433">
        <w:tc>
          <w:tcPr>
            <w:tcW w:w="2160" w:type="dxa"/>
          </w:tcPr>
          <w:p w:rsidR="00FB1433" w:rsidRDefault="003A31FC">
            <w:pPr>
              <w:pStyle w:val="TableBodyText"/>
            </w:pPr>
            <w:r>
              <w:t>14.1</w:t>
            </w:r>
          </w:p>
        </w:tc>
        <w:tc>
          <w:tcPr>
            <w:tcW w:w="3870" w:type="dxa"/>
          </w:tcPr>
          <w:p w:rsidR="00FB1433" w:rsidRDefault="003A31FC">
            <w:pPr>
              <w:pStyle w:val="TableBodyText"/>
            </w:pPr>
            <w:r>
              <w:t>Yes</w:t>
            </w:r>
          </w:p>
        </w:tc>
        <w:tc>
          <w:tcPr>
            <w:tcW w:w="3510" w:type="dxa"/>
          </w:tcPr>
          <w:p w:rsidR="00FB1433" w:rsidRDefault="003A31FC">
            <w:pPr>
              <w:pStyle w:val="TableBodyText"/>
            </w:pPr>
            <w:r>
              <w:t>Yes</w:t>
            </w:r>
          </w:p>
        </w:tc>
      </w:tr>
      <w:tr w:rsidR="00FB1433" w:rsidTr="00FB1433">
        <w:tc>
          <w:tcPr>
            <w:tcW w:w="2160" w:type="dxa"/>
          </w:tcPr>
          <w:p w:rsidR="00FB1433" w:rsidRDefault="003A31FC">
            <w:pPr>
              <w:pStyle w:val="TableBodyText"/>
            </w:pPr>
            <w:r>
              <w:t>16.0</w:t>
            </w:r>
          </w:p>
        </w:tc>
        <w:tc>
          <w:tcPr>
            <w:tcW w:w="3870" w:type="dxa"/>
          </w:tcPr>
          <w:p w:rsidR="00FB1433" w:rsidRDefault="003A31FC">
            <w:pPr>
              <w:pStyle w:val="TableBodyText"/>
            </w:pPr>
            <w:r>
              <w:t>Yes</w:t>
            </w:r>
          </w:p>
        </w:tc>
        <w:tc>
          <w:tcPr>
            <w:tcW w:w="3510" w:type="dxa"/>
          </w:tcPr>
          <w:p w:rsidR="00FB1433" w:rsidRDefault="003A31FC">
            <w:pPr>
              <w:pStyle w:val="TableBodyText"/>
            </w:pPr>
            <w:r>
              <w:t>Yes</w:t>
            </w:r>
          </w:p>
        </w:tc>
      </w:tr>
      <w:tr w:rsidR="00FB1433" w:rsidTr="00FB1433">
        <w:tc>
          <w:tcPr>
            <w:tcW w:w="2160" w:type="dxa"/>
          </w:tcPr>
          <w:p w:rsidR="00FB1433" w:rsidRDefault="003A31FC">
            <w:pPr>
              <w:pStyle w:val="TableBodyText"/>
            </w:pPr>
            <w:r>
              <w:t>16.1</w:t>
            </w:r>
          </w:p>
        </w:tc>
        <w:tc>
          <w:tcPr>
            <w:tcW w:w="3870" w:type="dxa"/>
          </w:tcPr>
          <w:p w:rsidR="00FB1433" w:rsidRDefault="003A31FC">
            <w:pPr>
              <w:pStyle w:val="TableBodyText"/>
            </w:pPr>
            <w:r>
              <w:t>Yes</w:t>
            </w:r>
          </w:p>
        </w:tc>
        <w:tc>
          <w:tcPr>
            <w:tcW w:w="3510" w:type="dxa"/>
          </w:tcPr>
          <w:p w:rsidR="00FB1433" w:rsidRDefault="003A31FC">
            <w:pPr>
              <w:pStyle w:val="TableBodyText"/>
            </w:pPr>
            <w:r>
              <w:t>Yes</w:t>
            </w:r>
          </w:p>
        </w:tc>
      </w:tr>
    </w:tbl>
    <w:p w:rsidR="00FB1433" w:rsidRDefault="00FB1433"/>
    <w:p w:rsidR="00FB1433" w:rsidRDefault="003A31FC">
      <w:pPr>
        <w:pStyle w:val="Heading5"/>
      </w:pPr>
      <w:bookmarkStart w:id="920" w:name="section_08151746faf740a3832bb42e88a0b729"/>
      <w:bookmarkStart w:id="921" w:name="_Toc95366578"/>
      <w:r>
        <w:t>Status (Sync)</w:t>
      </w:r>
      <w:bookmarkEnd w:id="920"/>
      <w:bookmarkEnd w:id="921"/>
    </w:p>
    <w:p w:rsidR="00FB1433" w:rsidRDefault="003A31FC">
      <w:r>
        <w:t xml:space="preserve">The </w:t>
      </w:r>
      <w:r>
        <w:rPr>
          <w:b/>
        </w:rPr>
        <w:t>Status</w:t>
      </w:r>
      <w:r>
        <w:t xml:space="preserve"> element is a required child element of the </w:t>
      </w:r>
      <w:r>
        <w:rPr>
          <w:b/>
        </w:rPr>
        <w:t xml:space="preserve">Collection </w:t>
      </w:r>
      <w:r>
        <w:t xml:space="preserve">element, the </w:t>
      </w:r>
      <w:r>
        <w:rPr>
          <w:b/>
        </w:rPr>
        <w:t xml:space="preserve">Change </w:t>
      </w:r>
      <w:r>
        <w:t xml:space="preserve">element, the </w:t>
      </w:r>
      <w:r>
        <w:rPr>
          <w:b/>
        </w:rPr>
        <w:t xml:space="preserve">Add </w:t>
      </w:r>
      <w:r>
        <w:t xml:space="preserve">element, the </w:t>
      </w:r>
      <w:r>
        <w:rPr>
          <w:b/>
        </w:rPr>
        <w:t>Delete</w:t>
      </w:r>
      <w:r>
        <w:t xml:space="preserve"> element, and the </w:t>
      </w:r>
      <w:r>
        <w:rPr>
          <w:b/>
        </w:rPr>
        <w:t xml:space="preserve">Fetch </w:t>
      </w:r>
      <w:r>
        <w:t xml:space="preserve">element in </w:t>
      </w:r>
      <w:r>
        <w:rPr>
          <w:b/>
        </w:rPr>
        <w:t xml:space="preserve">Sync </w:t>
      </w:r>
      <w:r>
        <w:t xml:space="preserve">command responses. It is an optional child element of the </w:t>
      </w:r>
      <w:r>
        <w:rPr>
          <w:b/>
        </w:rPr>
        <w:t xml:space="preserve">Sync </w:t>
      </w:r>
      <w:r>
        <w:t xml:space="preserve">element in </w:t>
      </w:r>
      <w:r>
        <w:rPr>
          <w:b/>
        </w:rPr>
        <w:t>Sync</w:t>
      </w:r>
      <w:r>
        <w:t xml:space="preserve"> command responses.</w:t>
      </w:r>
    </w:p>
    <w:p w:rsidR="00FB1433" w:rsidRDefault="003A31FC">
      <w:r>
        <w:t xml:space="preserve">Elements referenced in this section are defined in the </w:t>
      </w:r>
      <w:r>
        <w:rPr>
          <w:b/>
        </w:rPr>
        <w:t>AirSync</w:t>
      </w:r>
      <w:r>
        <w:t xml:space="preserve"> namespace, except where otherwise indicated by the presence of a namespace prefix (as defined i</w:t>
      </w:r>
      <w:r>
        <w:t xml:space="preserve">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83"/>
        <w:gridCol w:w="1938"/>
        <w:gridCol w:w="1299"/>
        <w:gridCol w:w="2091"/>
        <w:gridCol w:w="1364"/>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Sync </w:t>
            </w:r>
            <w:r>
              <w:t xml:space="preserve">command response (section </w:t>
            </w:r>
            <w:hyperlink w:anchor="Section_89449dc4678c4deb9be2e1dbbc43e2f5" w:history="1">
              <w:r>
                <w:rPr>
                  <w:rStyle w:val="Hyperlink"/>
                </w:rPr>
                <w:t>2.2.1.21</w:t>
              </w:r>
            </w:hyperlink>
            <w:r>
              <w:t>)</w:t>
            </w:r>
          </w:p>
        </w:tc>
        <w:tc>
          <w:tcPr>
            <w:tcW w:w="0" w:type="auto"/>
          </w:tcPr>
          <w:p w:rsidR="00FB1433" w:rsidRDefault="003A31FC">
            <w:pPr>
              <w:pStyle w:val="TableBodyText"/>
            </w:pPr>
            <w:r>
              <w:rPr>
                <w:b/>
              </w:rPr>
              <w:t>Collection</w:t>
            </w:r>
            <w:r>
              <w:t xml:space="preserve"> (section </w:t>
            </w:r>
            <w:hyperlink w:anchor="Section_9bc36da02ecc4618a4a3f0fcda460d44" w:history="1">
              <w:r>
                <w:rPr>
                  <w:rStyle w:val="Hyperlink"/>
                </w:rPr>
                <w:t>2.2.3.29.2</w:t>
              </w:r>
            </w:hyperlink>
            <w:r>
              <w:t>)</w:t>
            </w:r>
          </w:p>
          <w:p w:rsidR="00FB1433" w:rsidRDefault="003A31FC">
            <w:pPr>
              <w:pStyle w:val="TableBodyText"/>
            </w:pPr>
            <w:r>
              <w:rPr>
                <w:b/>
              </w:rPr>
              <w:t>Change</w:t>
            </w:r>
            <w:r>
              <w:t xml:space="preserve"> (section </w:t>
            </w:r>
            <w:hyperlink w:anchor="Section_3e2b243ad052407fbfc0ee0de82e1e01" w:history="1">
              <w:r>
                <w:rPr>
                  <w:rStyle w:val="Hyperlink"/>
                </w:rPr>
                <w:t>2.2.3.24</w:t>
              </w:r>
            </w:hyperlink>
            <w:r>
              <w:t>)</w:t>
            </w:r>
          </w:p>
          <w:p w:rsidR="00FB1433" w:rsidRDefault="003A31FC">
            <w:pPr>
              <w:pStyle w:val="TableBodyText"/>
            </w:pPr>
            <w:r>
              <w:rPr>
                <w:b/>
              </w:rPr>
              <w:t>Add</w:t>
            </w:r>
            <w:r>
              <w:t xml:space="preserve"> (section </w:t>
            </w:r>
            <w:hyperlink w:anchor="Section_22628ffeb14a4300aec7187b0c37a1dc" w:history="1">
              <w:r>
                <w:rPr>
                  <w:rStyle w:val="Hyperlink"/>
                </w:rPr>
                <w:t>2.2.3.7.2</w:t>
              </w:r>
            </w:hyperlink>
            <w:r>
              <w:t>)</w:t>
            </w:r>
          </w:p>
          <w:p w:rsidR="00FB1433" w:rsidRDefault="003A31FC">
            <w:pPr>
              <w:pStyle w:val="TableBodyText"/>
            </w:pPr>
            <w:r>
              <w:rPr>
                <w:b/>
              </w:rPr>
              <w:lastRenderedPageBreak/>
              <w:t>Delete</w:t>
            </w:r>
            <w:r>
              <w:t xml:space="preserve"> (section </w:t>
            </w:r>
            <w:hyperlink w:anchor="Section_cb0f05b8456b471f8dd5a2f86e6cdf88" w:history="1">
              <w:r>
                <w:rPr>
                  <w:rStyle w:val="Hyperlink"/>
                </w:rPr>
                <w:t>2.2.3.42.2</w:t>
              </w:r>
            </w:hyperlink>
            <w:r>
              <w:t>)</w:t>
            </w:r>
          </w:p>
          <w:p w:rsidR="00FB1433" w:rsidRDefault="003A31FC">
            <w:pPr>
              <w:pStyle w:val="TableBodyText"/>
            </w:pPr>
            <w:r>
              <w:rPr>
                <w:b/>
              </w:rPr>
              <w:t>Fetch</w:t>
            </w:r>
            <w:r>
              <w:t xml:space="preserve"> (section </w:t>
            </w:r>
            <w:hyperlink w:anchor="Section_2419c2d6e6b240d3a80c9d42f30b0108" w:history="1">
              <w:r>
                <w:rPr>
                  <w:rStyle w:val="Hyperlink"/>
                </w:rPr>
                <w:t>2.2.3.67.2</w:t>
              </w:r>
            </w:hyperlink>
            <w:r>
              <w:t>)</w:t>
            </w:r>
          </w:p>
        </w:tc>
        <w:tc>
          <w:tcPr>
            <w:tcW w:w="0" w:type="auto"/>
          </w:tcPr>
          <w:p w:rsidR="00FB1433" w:rsidRDefault="003A31FC">
            <w:pPr>
              <w:pStyle w:val="TableBodyText"/>
            </w:pPr>
            <w:r>
              <w:lastRenderedPageBreak/>
              <w:t>None</w:t>
            </w:r>
          </w:p>
        </w:tc>
        <w:tc>
          <w:tcPr>
            <w:tcW w:w="0" w:type="auto"/>
          </w:tcPr>
          <w:p w:rsidR="00FB1433" w:rsidRDefault="003A31FC">
            <w:pPr>
              <w:pStyle w:val="TableBodyText"/>
              <w:rPr>
                <w:b/>
              </w:rPr>
            </w:pPr>
            <w:r>
              <w:rPr>
                <w:b/>
              </w:rPr>
              <w:t>integer</w:t>
            </w:r>
            <w:r>
              <w:t xml:space="preserve"> (</w:t>
            </w:r>
            <w:hyperlink r:id="rId774" w:anchor="Section_dcfe20e1cb36457f8c7be5c61351f7d3">
              <w:r>
                <w:rPr>
                  <w:rStyle w:val="Hyperlink"/>
                </w:rPr>
                <w:t>[MS-ASDTYPE]</w:t>
              </w:r>
            </w:hyperlink>
            <w:r>
              <w:t xml:space="preserve"> section 2.6)</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rPr>
                <w:b/>
              </w:rPr>
            </w:pPr>
            <w:r>
              <w:rPr>
                <w:b/>
              </w:rPr>
              <w:t xml:space="preserve">Sync </w:t>
            </w:r>
            <w:r>
              <w:t>command response</w:t>
            </w:r>
          </w:p>
        </w:tc>
        <w:tc>
          <w:tcPr>
            <w:tcW w:w="0" w:type="auto"/>
          </w:tcPr>
          <w:p w:rsidR="00FB1433" w:rsidRDefault="003A31FC">
            <w:pPr>
              <w:pStyle w:val="TableBodyText"/>
            </w:pPr>
            <w:r>
              <w:rPr>
                <w:b/>
              </w:rPr>
              <w:t>Sync</w:t>
            </w:r>
            <w:r>
              <w:t xml:space="preserve"> (section </w:t>
            </w:r>
            <w:hyperlink w:anchor="Section_6de831e946914379b35c9e75b1dea37a" w:history="1">
              <w:r>
                <w:rPr>
                  <w:rStyle w:val="Hyperlink"/>
                </w:rPr>
                <w:t>2.2.3.180</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p>
        </w:tc>
        <w:tc>
          <w:tcPr>
            <w:tcW w:w="0" w:type="auto"/>
          </w:tcPr>
          <w:p w:rsidR="00FB1433" w:rsidRDefault="003A31FC">
            <w:pPr>
              <w:pStyle w:val="TableBodyText"/>
            </w:pPr>
            <w:r>
              <w:t>0…1 (optional)</w:t>
            </w:r>
          </w:p>
        </w:tc>
      </w:tr>
    </w:tbl>
    <w:p w:rsidR="00FB1433" w:rsidRDefault="003A31FC">
      <w:r>
        <w:t xml:space="preserve">As a child element of the </w:t>
      </w:r>
      <w:r>
        <w:rPr>
          <w:b/>
        </w:rPr>
        <w:t>Sync</w:t>
      </w:r>
      <w:r>
        <w:t xml:space="preserve"> element, the </w:t>
      </w:r>
      <w:r>
        <w:rPr>
          <w:b/>
        </w:rPr>
        <w:t>Status</w:t>
      </w:r>
      <w:r>
        <w:t xml:space="preserve"> element indicates the success or failure of the </w:t>
      </w:r>
      <w:r>
        <w:rPr>
          <w:b/>
        </w:rPr>
        <w:t xml:space="preserve">Sync </w:t>
      </w:r>
      <w:r>
        <w:t xml:space="preserve">command request. If the request failed, the </w:t>
      </w:r>
      <w:r>
        <w:rPr>
          <w:b/>
        </w:rPr>
        <w:t>Status</w:t>
      </w:r>
      <w:r>
        <w:t xml:space="preserve"> element contains a code that indicates the type of failure. </w:t>
      </w:r>
    </w:p>
    <w:p w:rsidR="00FB1433" w:rsidRDefault="003A31FC">
      <w:r>
        <w:t xml:space="preserve">As a child element of the </w:t>
      </w:r>
      <w:r>
        <w:rPr>
          <w:b/>
        </w:rPr>
        <w:t>Collection</w:t>
      </w:r>
      <w:r>
        <w:t xml:space="preserve"> element, the </w:t>
      </w:r>
      <w:r>
        <w:rPr>
          <w:b/>
        </w:rPr>
        <w:t>Status</w:t>
      </w:r>
      <w:r>
        <w:t xml:space="preserve"> element indicates the success or failure of the </w:t>
      </w:r>
      <w:r>
        <w:rPr>
          <w:b/>
        </w:rPr>
        <w:t>Sync</w:t>
      </w:r>
      <w:r>
        <w:t xml:space="preserve"> command operation on the collection. If the operation failed, the </w:t>
      </w:r>
      <w:r>
        <w:rPr>
          <w:b/>
        </w:rPr>
        <w:t>Status</w:t>
      </w:r>
      <w:r>
        <w:t xml:space="preserve"> element contains a code that indicates the type of failure.</w:t>
      </w:r>
    </w:p>
    <w:p w:rsidR="00FB1433" w:rsidRDefault="003A31FC">
      <w:r>
        <w:t xml:space="preserve">As a child element of the </w:t>
      </w:r>
      <w:r>
        <w:rPr>
          <w:b/>
        </w:rPr>
        <w:t>Change</w:t>
      </w:r>
      <w:r>
        <w:t xml:space="preserve"> element, the </w:t>
      </w:r>
      <w:r>
        <w:rPr>
          <w:b/>
        </w:rPr>
        <w:t>Add</w:t>
      </w:r>
      <w:r>
        <w:t xml:space="preserve"> element, or the </w:t>
      </w:r>
      <w:r>
        <w:rPr>
          <w:b/>
        </w:rPr>
        <w:t>Fetch</w:t>
      </w:r>
      <w:r>
        <w:t xml:space="preserve"> element, the </w:t>
      </w:r>
      <w:r>
        <w:rPr>
          <w:b/>
        </w:rPr>
        <w:t>Status</w:t>
      </w:r>
      <w:r>
        <w:t xml:space="preserve"> element indicates the success or failure of the change operation, the add operation, or the fetch operation, respectively. If the operation failed, the </w:t>
      </w:r>
      <w:r>
        <w:rPr>
          <w:b/>
        </w:rPr>
        <w:t>Status</w:t>
      </w:r>
      <w:r>
        <w:t xml:space="preserve"> element contains a code that indicates the type of fai</w:t>
      </w:r>
      <w:r>
        <w:t>lure.</w:t>
      </w:r>
    </w:p>
    <w:p w:rsidR="00FB1433" w:rsidRDefault="003A31FC">
      <w:r>
        <w:t xml:space="preserve">The following table lists the status codes for the </w:t>
      </w:r>
      <w:r>
        <w:rPr>
          <w:b/>
        </w:rPr>
        <w:t>Sync</w:t>
      </w:r>
      <w:r>
        <w:t xml:space="preserve"> command (section 2.2.1.21). For information about the scope of the status value and for status values common to all ActiveSync commands, see section </w:t>
      </w:r>
      <w:hyperlink w:anchor="Section_95cb9d7cd33d4b949366d59911c7a060" w:history="1">
        <w:r>
          <w:rPr>
            <w:rStyle w:val="Hyperlink"/>
          </w:rPr>
          <w:t>2.2.2</w:t>
        </w:r>
      </w:hyperlink>
      <w:r>
        <w:rPr>
          <w:rStyle w:val="Hyperlink"/>
        </w:rPr>
        <w:t>.</w:t>
      </w:r>
    </w:p>
    <w:tbl>
      <w:tblPr>
        <w:tblStyle w:val="Table-ShadedHeader"/>
        <w:tblW w:w="0" w:type="auto"/>
        <w:tblLook w:val="04A0" w:firstRow="1" w:lastRow="0" w:firstColumn="1" w:lastColumn="0" w:noHBand="0" w:noVBand="1"/>
      </w:tblPr>
      <w:tblGrid>
        <w:gridCol w:w="734"/>
        <w:gridCol w:w="1973"/>
        <w:gridCol w:w="3077"/>
        <w:gridCol w:w="802"/>
        <w:gridCol w:w="288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Value</w:t>
            </w:r>
          </w:p>
        </w:tc>
        <w:tc>
          <w:tcPr>
            <w:tcW w:w="0" w:type="auto"/>
          </w:tcPr>
          <w:p w:rsidR="00FB1433" w:rsidRDefault="003A31FC">
            <w:pPr>
              <w:pStyle w:val="TableHeaderText"/>
            </w:pPr>
            <w:r>
              <w:t>Meaning</w:t>
            </w:r>
          </w:p>
        </w:tc>
        <w:tc>
          <w:tcPr>
            <w:tcW w:w="0" w:type="auto"/>
          </w:tcPr>
          <w:p w:rsidR="00FB1433" w:rsidRDefault="003A31FC">
            <w:pPr>
              <w:pStyle w:val="TableHeaderText"/>
            </w:pPr>
            <w:r>
              <w:t>Cause</w:t>
            </w:r>
          </w:p>
        </w:tc>
        <w:tc>
          <w:tcPr>
            <w:tcW w:w="0" w:type="auto"/>
          </w:tcPr>
          <w:p w:rsidR="00FB1433" w:rsidRDefault="003A31FC">
            <w:pPr>
              <w:pStyle w:val="TableHeaderText"/>
            </w:pPr>
            <w:r>
              <w:t>Scope</w:t>
            </w:r>
          </w:p>
        </w:tc>
        <w:tc>
          <w:tcPr>
            <w:tcW w:w="0" w:type="auto"/>
          </w:tcPr>
          <w:p w:rsidR="00FB1433" w:rsidRDefault="003A31FC">
            <w:pPr>
              <w:pStyle w:val="TableHeaderText"/>
            </w:pPr>
            <w:r>
              <w:t>Resolution</w:t>
            </w:r>
          </w:p>
        </w:tc>
      </w:tr>
      <w:tr w:rsidR="00FB1433" w:rsidTr="00FB1433">
        <w:tc>
          <w:tcPr>
            <w:tcW w:w="0" w:type="auto"/>
          </w:tcPr>
          <w:p w:rsidR="00FB1433" w:rsidRDefault="003A31FC">
            <w:pPr>
              <w:pStyle w:val="TableBodyText"/>
            </w:pPr>
            <w:r>
              <w:t>1</w:t>
            </w:r>
          </w:p>
        </w:tc>
        <w:tc>
          <w:tcPr>
            <w:tcW w:w="0" w:type="auto"/>
          </w:tcPr>
          <w:p w:rsidR="00FB1433" w:rsidRDefault="003A31FC">
            <w:pPr>
              <w:pStyle w:val="TableBodyText"/>
            </w:pPr>
            <w:r>
              <w:t>Success.</w:t>
            </w:r>
          </w:p>
        </w:tc>
        <w:tc>
          <w:tcPr>
            <w:tcW w:w="0" w:type="auto"/>
          </w:tcPr>
          <w:p w:rsidR="00FB1433" w:rsidRDefault="003A31FC">
            <w:pPr>
              <w:pStyle w:val="TableBodyText"/>
            </w:pPr>
            <w:r>
              <w:t>Server successfully completed command.</w:t>
            </w:r>
          </w:p>
        </w:tc>
        <w:tc>
          <w:tcPr>
            <w:tcW w:w="0" w:type="auto"/>
          </w:tcPr>
          <w:p w:rsidR="00FB1433" w:rsidRDefault="003A31FC">
            <w:pPr>
              <w:pStyle w:val="TableBodyText"/>
            </w:pPr>
            <w:r>
              <w:t>Global</w:t>
            </w:r>
          </w:p>
        </w:tc>
        <w:tc>
          <w:tcPr>
            <w:tcW w:w="0" w:type="auto"/>
          </w:tcPr>
          <w:p w:rsidR="00FB1433" w:rsidRDefault="003A31FC">
            <w:pPr>
              <w:pStyle w:val="TableBodyText"/>
            </w:pPr>
            <w:r>
              <w:t>None.</w:t>
            </w:r>
          </w:p>
        </w:tc>
      </w:tr>
      <w:tr w:rsidR="00FB1433" w:rsidTr="00FB1433">
        <w:tc>
          <w:tcPr>
            <w:tcW w:w="0" w:type="auto"/>
          </w:tcPr>
          <w:p w:rsidR="00FB1433" w:rsidRDefault="003A31FC">
            <w:pPr>
              <w:pStyle w:val="TableBodyText"/>
            </w:pPr>
            <w:r>
              <w:t>3</w:t>
            </w:r>
          </w:p>
        </w:tc>
        <w:tc>
          <w:tcPr>
            <w:tcW w:w="0" w:type="auto"/>
          </w:tcPr>
          <w:p w:rsidR="00FB1433" w:rsidRDefault="003A31FC">
            <w:pPr>
              <w:pStyle w:val="TableBodyText"/>
            </w:pPr>
            <w:r>
              <w:t>Invalid synchronization key.</w:t>
            </w:r>
          </w:p>
        </w:tc>
        <w:tc>
          <w:tcPr>
            <w:tcW w:w="0" w:type="auto"/>
          </w:tcPr>
          <w:p w:rsidR="00FB1433" w:rsidRDefault="003A31FC">
            <w:pPr>
              <w:pStyle w:val="TableBodyText"/>
            </w:pPr>
            <w:r>
              <w:t>Invalid or mismatched synchronization key.</w:t>
            </w:r>
          </w:p>
          <w:p w:rsidR="00FB1433" w:rsidRDefault="003A31FC">
            <w:pPr>
              <w:pStyle w:val="TableBodyText"/>
            </w:pPr>
            <w:r>
              <w:t>—or—</w:t>
            </w:r>
          </w:p>
          <w:p w:rsidR="00FB1433" w:rsidRDefault="003A31FC">
            <w:pPr>
              <w:pStyle w:val="TableBodyText"/>
            </w:pPr>
            <w:r>
              <w:t>Synchronization state corrupted on server.</w:t>
            </w:r>
          </w:p>
        </w:tc>
        <w:tc>
          <w:tcPr>
            <w:tcW w:w="0" w:type="auto"/>
          </w:tcPr>
          <w:p w:rsidR="00FB1433" w:rsidRDefault="003A31FC">
            <w:pPr>
              <w:pStyle w:val="TableBodyText"/>
            </w:pPr>
            <w:r>
              <w:t>Global</w:t>
            </w:r>
          </w:p>
        </w:tc>
        <w:tc>
          <w:tcPr>
            <w:tcW w:w="0" w:type="auto"/>
          </w:tcPr>
          <w:p w:rsidR="00FB1433" w:rsidRDefault="003A31FC">
            <w:pPr>
              <w:pStyle w:val="TableBodyText"/>
            </w:pPr>
            <w:r>
              <w:t xml:space="preserve">MUST return to </w:t>
            </w:r>
            <w:r>
              <w:rPr>
                <w:b/>
              </w:rPr>
              <w:t>SyncKey</w:t>
            </w:r>
            <w:r>
              <w:t xml:space="preserve"> element value (section </w:t>
            </w:r>
            <w:hyperlink w:anchor="Section_bb649593c793415e912ee7da9b7319bf" w:history="1">
              <w:r>
                <w:rPr>
                  <w:rStyle w:val="Hyperlink"/>
                </w:rPr>
                <w:t>2.2.3.181.4</w:t>
              </w:r>
            </w:hyperlink>
            <w:r>
              <w:t xml:space="preserve">) of 0 for the collection. The client SHOULD either delete any items that were added since the last successful Sync or the client MUST add </w:t>
            </w:r>
            <w:r>
              <w:t xml:space="preserve">those items back to the server after completing the full resynchronization. </w:t>
            </w:r>
          </w:p>
        </w:tc>
      </w:tr>
      <w:tr w:rsidR="00FB1433" w:rsidTr="00FB1433">
        <w:tc>
          <w:tcPr>
            <w:tcW w:w="0" w:type="auto"/>
          </w:tcPr>
          <w:p w:rsidR="00FB1433" w:rsidRDefault="003A31FC">
            <w:pPr>
              <w:pStyle w:val="TableBodyText"/>
            </w:pPr>
            <w:r>
              <w:t>4</w:t>
            </w:r>
          </w:p>
        </w:tc>
        <w:tc>
          <w:tcPr>
            <w:tcW w:w="0" w:type="auto"/>
          </w:tcPr>
          <w:p w:rsidR="00FB1433" w:rsidRDefault="003A31FC">
            <w:pPr>
              <w:pStyle w:val="TableBodyText"/>
            </w:pPr>
            <w:r>
              <w:t>Protocol error.</w:t>
            </w:r>
          </w:p>
        </w:tc>
        <w:tc>
          <w:tcPr>
            <w:tcW w:w="0" w:type="auto"/>
          </w:tcPr>
          <w:p w:rsidR="00FB1433" w:rsidRDefault="003A31FC">
            <w:pPr>
              <w:pStyle w:val="TableBodyText"/>
            </w:pPr>
            <w:r>
              <w:t>There was a semantic error in the synchronization request. The client is issuing a request that does not comply with the specification requirements.</w:t>
            </w:r>
          </w:p>
        </w:tc>
        <w:tc>
          <w:tcPr>
            <w:tcW w:w="0" w:type="auto"/>
          </w:tcPr>
          <w:p w:rsidR="00FB1433" w:rsidRDefault="003A31FC">
            <w:pPr>
              <w:pStyle w:val="TableBodyText"/>
            </w:pPr>
            <w:r>
              <w:t xml:space="preserve">Item or </w:t>
            </w:r>
            <w:r>
              <w:t>Global</w:t>
            </w:r>
          </w:p>
        </w:tc>
        <w:tc>
          <w:tcPr>
            <w:tcW w:w="0" w:type="auto"/>
          </w:tcPr>
          <w:p w:rsidR="00FB1433" w:rsidRDefault="003A31FC">
            <w:pPr>
              <w:pStyle w:val="TableBodyText"/>
            </w:pPr>
            <w:r>
              <w:t xml:space="preserve">Double-check the request for accuracy and retry the </w:t>
            </w:r>
            <w:r>
              <w:rPr>
                <w:b/>
              </w:rPr>
              <w:t xml:space="preserve">Sync </w:t>
            </w:r>
            <w:r>
              <w:t>command.</w:t>
            </w:r>
          </w:p>
        </w:tc>
      </w:tr>
      <w:tr w:rsidR="00FB1433" w:rsidTr="00FB1433">
        <w:tc>
          <w:tcPr>
            <w:tcW w:w="0" w:type="auto"/>
          </w:tcPr>
          <w:p w:rsidR="00FB1433" w:rsidRDefault="003A31FC">
            <w:pPr>
              <w:pStyle w:val="TableBodyText"/>
            </w:pPr>
            <w:r>
              <w:t>5</w:t>
            </w:r>
          </w:p>
        </w:tc>
        <w:tc>
          <w:tcPr>
            <w:tcW w:w="0" w:type="auto"/>
          </w:tcPr>
          <w:p w:rsidR="00FB1433" w:rsidRDefault="003A31FC">
            <w:pPr>
              <w:pStyle w:val="TableBodyText"/>
            </w:pPr>
            <w:r>
              <w:t>Server error.</w:t>
            </w:r>
          </w:p>
        </w:tc>
        <w:tc>
          <w:tcPr>
            <w:tcW w:w="0" w:type="auto"/>
          </w:tcPr>
          <w:p w:rsidR="00FB1433" w:rsidRDefault="003A31FC">
            <w:pPr>
              <w:pStyle w:val="TableBodyText"/>
            </w:pPr>
            <w:r>
              <w:t>Server misconfiguration, temporary system issue, or bad item. This is frequently a transient condition.</w:t>
            </w:r>
          </w:p>
        </w:tc>
        <w:tc>
          <w:tcPr>
            <w:tcW w:w="0" w:type="auto"/>
          </w:tcPr>
          <w:p w:rsidR="00FB1433" w:rsidRDefault="003A31FC">
            <w:pPr>
              <w:pStyle w:val="TableBodyText"/>
            </w:pPr>
            <w:r>
              <w:t>Global</w:t>
            </w:r>
          </w:p>
        </w:tc>
        <w:tc>
          <w:tcPr>
            <w:tcW w:w="0" w:type="auto"/>
          </w:tcPr>
          <w:p w:rsidR="00FB1433" w:rsidRDefault="003A31FC">
            <w:pPr>
              <w:pStyle w:val="TableBodyText"/>
            </w:pPr>
            <w:r>
              <w:t>Retry the synchronization. If continued attempts to syn</w:t>
            </w:r>
            <w:r>
              <w:t>chronization fail, consider returning to synchronization key 0.</w:t>
            </w:r>
          </w:p>
        </w:tc>
      </w:tr>
      <w:tr w:rsidR="00FB1433" w:rsidTr="00FB1433">
        <w:tc>
          <w:tcPr>
            <w:tcW w:w="0" w:type="auto"/>
          </w:tcPr>
          <w:p w:rsidR="00FB1433" w:rsidRDefault="003A31FC">
            <w:pPr>
              <w:pStyle w:val="TableBodyText"/>
            </w:pPr>
            <w:r>
              <w:t>6</w:t>
            </w:r>
          </w:p>
        </w:tc>
        <w:tc>
          <w:tcPr>
            <w:tcW w:w="0" w:type="auto"/>
          </w:tcPr>
          <w:p w:rsidR="00FB1433" w:rsidRDefault="003A31FC">
            <w:pPr>
              <w:pStyle w:val="TableBodyText"/>
            </w:pPr>
            <w:r>
              <w:t>Error in client/server conversion.</w:t>
            </w:r>
          </w:p>
        </w:tc>
        <w:tc>
          <w:tcPr>
            <w:tcW w:w="0" w:type="auto"/>
          </w:tcPr>
          <w:p w:rsidR="00FB1433" w:rsidRDefault="003A31FC">
            <w:pPr>
              <w:pStyle w:val="TableBodyText"/>
            </w:pPr>
            <w:r>
              <w:t>The client has sent a malformed or invalid item.</w:t>
            </w:r>
          </w:p>
        </w:tc>
        <w:tc>
          <w:tcPr>
            <w:tcW w:w="0" w:type="auto"/>
          </w:tcPr>
          <w:p w:rsidR="00FB1433" w:rsidRDefault="003A31FC">
            <w:pPr>
              <w:pStyle w:val="TableBodyText"/>
            </w:pPr>
            <w:r>
              <w:t>Item</w:t>
            </w:r>
          </w:p>
        </w:tc>
        <w:tc>
          <w:tcPr>
            <w:tcW w:w="0" w:type="auto"/>
          </w:tcPr>
          <w:p w:rsidR="00FB1433" w:rsidRDefault="003A31FC">
            <w:pPr>
              <w:pStyle w:val="TableBodyText"/>
            </w:pPr>
            <w:r>
              <w:t xml:space="preserve">Stop sending the item. This is not a transient condition. </w:t>
            </w:r>
          </w:p>
        </w:tc>
      </w:tr>
      <w:tr w:rsidR="00FB1433" w:rsidTr="00FB1433">
        <w:tc>
          <w:tcPr>
            <w:tcW w:w="0" w:type="auto"/>
          </w:tcPr>
          <w:p w:rsidR="00FB1433" w:rsidRDefault="003A31FC">
            <w:pPr>
              <w:pStyle w:val="TableBodyText"/>
            </w:pPr>
            <w:r>
              <w:t>7</w:t>
            </w:r>
          </w:p>
        </w:tc>
        <w:tc>
          <w:tcPr>
            <w:tcW w:w="0" w:type="auto"/>
          </w:tcPr>
          <w:p w:rsidR="00FB1433" w:rsidRDefault="003A31FC">
            <w:pPr>
              <w:pStyle w:val="TableBodyText"/>
            </w:pPr>
            <w:r>
              <w:t xml:space="preserve">Conflict matching the client and </w:t>
            </w:r>
            <w:r>
              <w:t>server object.</w:t>
            </w:r>
          </w:p>
        </w:tc>
        <w:tc>
          <w:tcPr>
            <w:tcW w:w="0" w:type="auto"/>
          </w:tcPr>
          <w:p w:rsidR="00FB1433" w:rsidRDefault="003A31FC">
            <w:pPr>
              <w:pStyle w:val="TableBodyText"/>
            </w:pPr>
            <w:r>
              <w:t xml:space="preserve">The client has changed an item for which the conflict policy indicates that the server's changes take </w:t>
            </w:r>
            <w:r>
              <w:lastRenderedPageBreak/>
              <w:t>precedence.</w:t>
            </w:r>
          </w:p>
        </w:tc>
        <w:tc>
          <w:tcPr>
            <w:tcW w:w="0" w:type="auto"/>
          </w:tcPr>
          <w:p w:rsidR="00FB1433" w:rsidRDefault="003A31FC">
            <w:pPr>
              <w:pStyle w:val="TableBodyText"/>
            </w:pPr>
            <w:r>
              <w:lastRenderedPageBreak/>
              <w:t>Item</w:t>
            </w:r>
          </w:p>
        </w:tc>
        <w:tc>
          <w:tcPr>
            <w:tcW w:w="0" w:type="auto"/>
          </w:tcPr>
          <w:p w:rsidR="00FB1433" w:rsidRDefault="003A31FC">
            <w:pPr>
              <w:pStyle w:val="TableBodyText"/>
            </w:pPr>
            <w:r>
              <w:t xml:space="preserve">If it is necessary, inform the user that the change they made to the item has been overwritten </w:t>
            </w:r>
            <w:r>
              <w:lastRenderedPageBreak/>
              <w:t>by a server change.</w:t>
            </w:r>
          </w:p>
        </w:tc>
      </w:tr>
      <w:tr w:rsidR="00FB1433" w:rsidTr="00FB1433">
        <w:tc>
          <w:tcPr>
            <w:tcW w:w="0" w:type="auto"/>
          </w:tcPr>
          <w:p w:rsidR="00FB1433" w:rsidRDefault="003A31FC">
            <w:pPr>
              <w:pStyle w:val="TableBodyText"/>
            </w:pPr>
            <w:r>
              <w:lastRenderedPageBreak/>
              <w:t>8</w:t>
            </w:r>
          </w:p>
        </w:tc>
        <w:tc>
          <w:tcPr>
            <w:tcW w:w="0" w:type="auto"/>
          </w:tcPr>
          <w:p w:rsidR="00FB1433" w:rsidRDefault="003A31FC">
            <w:pPr>
              <w:pStyle w:val="TableBodyText"/>
            </w:pPr>
            <w:r>
              <w:t>Obje</w:t>
            </w:r>
            <w:r>
              <w:t>ct not found.</w:t>
            </w:r>
          </w:p>
        </w:tc>
        <w:tc>
          <w:tcPr>
            <w:tcW w:w="0" w:type="auto"/>
          </w:tcPr>
          <w:p w:rsidR="00FB1433" w:rsidRDefault="003A31FC">
            <w:pPr>
              <w:pStyle w:val="TableBodyText"/>
            </w:pPr>
            <w:r>
              <w:t xml:space="preserve">The client issued a fetch or change operation that has a </w:t>
            </w:r>
            <w:r>
              <w:rPr>
                <w:b/>
              </w:rPr>
              <w:t>CollectionId</w:t>
            </w:r>
            <w:r>
              <w:t xml:space="preserve"> (section </w:t>
            </w:r>
            <w:hyperlink w:anchor="Section_9a357d6014ba454e979cb3d933850e52" w:history="1">
              <w:r>
                <w:rPr>
                  <w:rStyle w:val="Hyperlink"/>
                </w:rPr>
                <w:t>2.2.3.30.6</w:t>
              </w:r>
            </w:hyperlink>
            <w:r>
              <w:t xml:space="preserve">) or ServerId (section </w:t>
            </w:r>
            <w:hyperlink w:anchor="Section_a875f1e437ae4ec3832f2e1867c13c0a" w:history="1">
              <w:r>
                <w:rPr>
                  <w:rStyle w:val="Hyperlink"/>
                </w:rPr>
                <w:t>2.2.3.166.8</w:t>
              </w:r>
            </w:hyperlink>
            <w:r>
              <w:t>) value that is no longer valid on the server (for example, the item was deleted).</w:t>
            </w:r>
          </w:p>
        </w:tc>
        <w:tc>
          <w:tcPr>
            <w:tcW w:w="0" w:type="auto"/>
          </w:tcPr>
          <w:p w:rsidR="00FB1433" w:rsidRDefault="003A31FC">
            <w:pPr>
              <w:pStyle w:val="TableBodyText"/>
            </w:pPr>
            <w:r>
              <w:t>Item</w:t>
            </w:r>
          </w:p>
        </w:tc>
        <w:tc>
          <w:tcPr>
            <w:tcW w:w="0" w:type="auto"/>
          </w:tcPr>
          <w:p w:rsidR="00FB1433" w:rsidRDefault="003A31FC">
            <w:pPr>
              <w:pStyle w:val="TableBodyText"/>
            </w:pPr>
            <w:r>
              <w:t>Issue a synchronization request and prompt the user if necessary.</w:t>
            </w:r>
          </w:p>
        </w:tc>
      </w:tr>
      <w:tr w:rsidR="00FB1433" w:rsidTr="00FB1433">
        <w:tc>
          <w:tcPr>
            <w:tcW w:w="0" w:type="auto"/>
          </w:tcPr>
          <w:p w:rsidR="00FB1433" w:rsidRDefault="003A31FC">
            <w:pPr>
              <w:pStyle w:val="TableBodyText"/>
            </w:pPr>
            <w:r>
              <w:t>9</w:t>
            </w:r>
          </w:p>
        </w:tc>
        <w:tc>
          <w:tcPr>
            <w:tcW w:w="0" w:type="auto"/>
          </w:tcPr>
          <w:p w:rsidR="00FB1433" w:rsidRDefault="003A31FC">
            <w:pPr>
              <w:pStyle w:val="TableBodyText"/>
            </w:pPr>
            <w:r>
              <w:t xml:space="preserve">The </w:t>
            </w:r>
            <w:r>
              <w:rPr>
                <w:b/>
              </w:rPr>
              <w:t>Sync</w:t>
            </w:r>
            <w:r>
              <w:t xml:space="preserve"> command cannot be completed.</w:t>
            </w:r>
          </w:p>
        </w:tc>
        <w:tc>
          <w:tcPr>
            <w:tcW w:w="0" w:type="auto"/>
          </w:tcPr>
          <w:p w:rsidR="00FB1433" w:rsidRDefault="003A31FC">
            <w:pPr>
              <w:pStyle w:val="TableBodyText"/>
            </w:pPr>
            <w:r>
              <w:t>User account could be out of disk space.</w:t>
            </w:r>
          </w:p>
        </w:tc>
        <w:tc>
          <w:tcPr>
            <w:tcW w:w="0" w:type="auto"/>
          </w:tcPr>
          <w:p w:rsidR="00FB1433" w:rsidRDefault="003A31FC">
            <w:pPr>
              <w:pStyle w:val="TableBodyText"/>
            </w:pPr>
            <w:r>
              <w:t>Item</w:t>
            </w:r>
          </w:p>
        </w:tc>
        <w:tc>
          <w:tcPr>
            <w:tcW w:w="0" w:type="auto"/>
          </w:tcPr>
          <w:p w:rsidR="00FB1433" w:rsidRDefault="003A31FC">
            <w:pPr>
              <w:pStyle w:val="TableBodyText"/>
            </w:pPr>
            <w:r>
              <w:t>Free</w:t>
            </w:r>
            <w:r>
              <w:t xml:space="preserve"> space in the user's mailbox and retry the </w:t>
            </w:r>
            <w:r>
              <w:rPr>
                <w:b/>
              </w:rPr>
              <w:t>Sync</w:t>
            </w:r>
            <w:r>
              <w:t xml:space="preserve"> command.</w:t>
            </w:r>
          </w:p>
        </w:tc>
      </w:tr>
      <w:tr w:rsidR="00FB1433" w:rsidTr="00FB1433">
        <w:tc>
          <w:tcPr>
            <w:tcW w:w="0" w:type="auto"/>
          </w:tcPr>
          <w:p w:rsidR="00FB1433" w:rsidRDefault="003A31FC">
            <w:pPr>
              <w:pStyle w:val="TableBodyText"/>
            </w:pPr>
            <w:r>
              <w:t>12</w:t>
            </w:r>
          </w:p>
        </w:tc>
        <w:tc>
          <w:tcPr>
            <w:tcW w:w="0" w:type="auto"/>
          </w:tcPr>
          <w:p w:rsidR="00FB1433" w:rsidRDefault="003A31FC">
            <w:pPr>
              <w:pStyle w:val="TableBodyText"/>
            </w:pPr>
            <w:r>
              <w:t>The folder hierarchy has changed.</w:t>
            </w:r>
          </w:p>
        </w:tc>
        <w:tc>
          <w:tcPr>
            <w:tcW w:w="0" w:type="auto"/>
          </w:tcPr>
          <w:p w:rsidR="00FB1433" w:rsidRDefault="003A31FC">
            <w:pPr>
              <w:pStyle w:val="TableBodyText"/>
            </w:pPr>
            <w:r>
              <w:t>Mailbox folders are not synchronized.</w:t>
            </w:r>
          </w:p>
        </w:tc>
        <w:tc>
          <w:tcPr>
            <w:tcW w:w="0" w:type="auto"/>
          </w:tcPr>
          <w:p w:rsidR="00FB1433" w:rsidRDefault="003A31FC">
            <w:pPr>
              <w:pStyle w:val="TableBodyText"/>
            </w:pPr>
            <w:r>
              <w:t>Global</w:t>
            </w:r>
          </w:p>
        </w:tc>
        <w:tc>
          <w:tcPr>
            <w:tcW w:w="0" w:type="auto"/>
          </w:tcPr>
          <w:p w:rsidR="00FB1433" w:rsidRDefault="003A31FC">
            <w:pPr>
              <w:pStyle w:val="TableBodyText"/>
            </w:pPr>
            <w:r>
              <w:t xml:space="preserve">Perform a </w:t>
            </w:r>
            <w:r>
              <w:rPr>
                <w:b/>
              </w:rPr>
              <w:t>FolderSync</w:t>
            </w:r>
            <w:r>
              <w:t xml:space="preserve"> command (section </w:t>
            </w:r>
            <w:hyperlink w:anchor="Section_e4dc4ff8cf5a41d9abb86188068b0b9b" w:history="1">
              <w:r>
                <w:rPr>
                  <w:rStyle w:val="Hyperlink"/>
                </w:rPr>
                <w:t>2.2.1.5</w:t>
              </w:r>
            </w:hyperlink>
            <w:r>
              <w:t xml:space="preserve">) and then </w:t>
            </w:r>
            <w:r>
              <w:t xml:space="preserve">retry the </w:t>
            </w:r>
            <w:r>
              <w:rPr>
                <w:b/>
              </w:rPr>
              <w:t>Sync</w:t>
            </w:r>
            <w:r>
              <w:t xml:space="preserve"> command.</w:t>
            </w:r>
          </w:p>
        </w:tc>
      </w:tr>
      <w:tr w:rsidR="00FB1433" w:rsidTr="00FB1433">
        <w:tc>
          <w:tcPr>
            <w:tcW w:w="0" w:type="auto"/>
          </w:tcPr>
          <w:p w:rsidR="00FB1433" w:rsidRDefault="003A31FC">
            <w:pPr>
              <w:pStyle w:val="TableBodyText"/>
            </w:pPr>
            <w:r>
              <w:t>13</w:t>
            </w:r>
          </w:p>
        </w:tc>
        <w:tc>
          <w:tcPr>
            <w:tcW w:w="0" w:type="auto"/>
          </w:tcPr>
          <w:p w:rsidR="00FB1433" w:rsidRDefault="003A31FC">
            <w:pPr>
              <w:pStyle w:val="TableBodyText"/>
            </w:pPr>
            <w:r>
              <w:t xml:space="preserve">The </w:t>
            </w:r>
            <w:r>
              <w:rPr>
                <w:b/>
              </w:rPr>
              <w:t>Sync</w:t>
            </w:r>
            <w:r>
              <w:t xml:space="preserve"> command request is not complete.</w:t>
            </w:r>
          </w:p>
        </w:tc>
        <w:tc>
          <w:tcPr>
            <w:tcW w:w="0" w:type="auto"/>
          </w:tcPr>
          <w:p w:rsidR="00FB1433" w:rsidRDefault="003A31FC">
            <w:pPr>
              <w:pStyle w:val="TableBodyText"/>
            </w:pPr>
            <w:r>
              <w:t xml:space="preserve">An empty or partial </w:t>
            </w:r>
            <w:r>
              <w:rPr>
                <w:b/>
              </w:rPr>
              <w:t>Sync</w:t>
            </w:r>
            <w:r>
              <w:t xml:space="preserve"> command request is received and the cached set of notify-able collections is missing.</w:t>
            </w:r>
          </w:p>
        </w:tc>
        <w:tc>
          <w:tcPr>
            <w:tcW w:w="0" w:type="auto"/>
          </w:tcPr>
          <w:p w:rsidR="00FB1433" w:rsidRDefault="003A31FC">
            <w:pPr>
              <w:pStyle w:val="TableBodyText"/>
            </w:pPr>
            <w:r>
              <w:t>Item</w:t>
            </w:r>
          </w:p>
        </w:tc>
        <w:tc>
          <w:tcPr>
            <w:tcW w:w="0" w:type="auto"/>
          </w:tcPr>
          <w:p w:rsidR="00FB1433" w:rsidRDefault="003A31FC">
            <w:pPr>
              <w:pStyle w:val="TableBodyText"/>
            </w:pPr>
            <w:r>
              <w:t xml:space="preserve">Resend a full </w:t>
            </w:r>
            <w:r>
              <w:rPr>
                <w:b/>
              </w:rPr>
              <w:t>Sync</w:t>
            </w:r>
            <w:r>
              <w:t xml:space="preserve"> command request.</w:t>
            </w:r>
          </w:p>
        </w:tc>
      </w:tr>
      <w:tr w:rsidR="00FB1433" w:rsidTr="00FB1433">
        <w:tc>
          <w:tcPr>
            <w:tcW w:w="0" w:type="auto"/>
          </w:tcPr>
          <w:p w:rsidR="00FB1433" w:rsidRDefault="003A31FC">
            <w:pPr>
              <w:pStyle w:val="TableBodyText"/>
            </w:pPr>
            <w:r>
              <w:t>14</w:t>
            </w:r>
          </w:p>
        </w:tc>
        <w:tc>
          <w:tcPr>
            <w:tcW w:w="0" w:type="auto"/>
          </w:tcPr>
          <w:p w:rsidR="00FB1433" w:rsidRDefault="003A31FC">
            <w:pPr>
              <w:pStyle w:val="TableBodyText"/>
            </w:pPr>
            <w:r>
              <w:t xml:space="preserve">Invalid </w:t>
            </w:r>
            <w:r>
              <w:rPr>
                <w:b/>
              </w:rPr>
              <w:t>Wait</w:t>
            </w:r>
            <w:r>
              <w:t xml:space="preserve"> or </w:t>
            </w:r>
            <w:r>
              <w:rPr>
                <w:b/>
              </w:rPr>
              <w:t>HeartbeatInterval</w:t>
            </w:r>
            <w:r>
              <w:t xml:space="preserve"> value.</w:t>
            </w:r>
          </w:p>
        </w:tc>
        <w:tc>
          <w:tcPr>
            <w:tcW w:w="0" w:type="auto"/>
          </w:tcPr>
          <w:p w:rsidR="00FB1433" w:rsidRDefault="003A31FC">
            <w:pPr>
              <w:pStyle w:val="TableBodyText"/>
            </w:pPr>
            <w:r>
              <w:t xml:space="preserve">The </w:t>
            </w:r>
            <w:r>
              <w:rPr>
                <w:b/>
              </w:rPr>
              <w:t>Sync</w:t>
            </w:r>
            <w:r>
              <w:t xml:space="preserve"> request was processed successfully but the wait interval (</w:t>
            </w:r>
            <w:r>
              <w:rPr>
                <w:b/>
              </w:rPr>
              <w:t xml:space="preserve">Wait </w:t>
            </w:r>
            <w:r>
              <w:t xml:space="preserve">element value (section </w:t>
            </w:r>
            <w:hyperlink w:anchor="Section_1134c80a730343d8bd970e45954138f2" w:history="1">
              <w:r>
                <w:rPr>
                  <w:rStyle w:val="Hyperlink"/>
                </w:rPr>
                <w:t>2.2.3.198</w:t>
              </w:r>
            </w:hyperlink>
            <w:r>
              <w:t>)) or heartbeat interval (</w:t>
            </w:r>
            <w:r>
              <w:rPr>
                <w:b/>
              </w:rPr>
              <w:t>HeartbeatInterval</w:t>
            </w:r>
            <w:r>
              <w:t xml:space="preserve"> element value (section </w:t>
            </w:r>
            <w:hyperlink w:anchor="Section_6a18bab6292b4923804416d0da5d6440" w:history="1">
              <w:r>
                <w:rPr>
                  <w:rStyle w:val="Hyperlink"/>
                </w:rPr>
                <w:t>2.2.3.88.2</w:t>
              </w:r>
            </w:hyperlink>
            <w:r>
              <w:t>)) that is specified by the client is outside the range set by the server administrator.</w:t>
            </w:r>
          </w:p>
          <w:p w:rsidR="00FB1433" w:rsidRDefault="003A31FC">
            <w:pPr>
              <w:pStyle w:val="TableBodyText"/>
            </w:pPr>
            <w:r>
              <w:t xml:space="preserve">If the </w:t>
            </w:r>
            <w:r>
              <w:rPr>
                <w:b/>
              </w:rPr>
              <w:t>HeartbeatInterval</w:t>
            </w:r>
            <w:r>
              <w:t xml:space="preserve"> element value or </w:t>
            </w:r>
            <w:r>
              <w:rPr>
                <w:b/>
              </w:rPr>
              <w:t>Wait</w:t>
            </w:r>
            <w:r>
              <w:t xml:space="preserve"> element value included in the </w:t>
            </w:r>
            <w:r>
              <w:rPr>
                <w:b/>
              </w:rPr>
              <w:t>Sync</w:t>
            </w:r>
            <w:r>
              <w:t xml:space="preserve"> request is larg</w:t>
            </w:r>
            <w:r>
              <w:t xml:space="preserve">er than the maximum allowable value, the response contains a </w:t>
            </w:r>
            <w:r>
              <w:rPr>
                <w:b/>
              </w:rPr>
              <w:t>Limit</w:t>
            </w:r>
            <w:r>
              <w:t xml:space="preserve"> element that specifies the maximum allowed value.</w:t>
            </w:r>
          </w:p>
          <w:p w:rsidR="00FB1433" w:rsidRDefault="003A31FC">
            <w:pPr>
              <w:pStyle w:val="TableBodyText"/>
            </w:pPr>
            <w:r>
              <w:t xml:space="preserve">If the </w:t>
            </w:r>
            <w:r>
              <w:rPr>
                <w:b/>
              </w:rPr>
              <w:t>HeartbeatInterval</w:t>
            </w:r>
            <w:r>
              <w:t xml:space="preserve"> element value or </w:t>
            </w:r>
            <w:r>
              <w:rPr>
                <w:b/>
              </w:rPr>
              <w:t>Wait</w:t>
            </w:r>
            <w:r>
              <w:t xml:space="preserve"> value included in the </w:t>
            </w:r>
            <w:r>
              <w:rPr>
                <w:b/>
              </w:rPr>
              <w:t>Sync</w:t>
            </w:r>
            <w:r>
              <w:t xml:space="preserve"> request is smaller than the minimum allowable value, the response</w:t>
            </w:r>
            <w:r>
              <w:t xml:space="preserve"> contains a </w:t>
            </w:r>
            <w:r>
              <w:rPr>
                <w:b/>
              </w:rPr>
              <w:t>Limit</w:t>
            </w:r>
            <w:r>
              <w:t xml:space="preserve"> element that specifies the minimum allowed value.</w:t>
            </w:r>
          </w:p>
        </w:tc>
        <w:tc>
          <w:tcPr>
            <w:tcW w:w="0" w:type="auto"/>
          </w:tcPr>
          <w:p w:rsidR="00FB1433" w:rsidRDefault="003A31FC">
            <w:pPr>
              <w:pStyle w:val="TableBodyText"/>
            </w:pPr>
            <w:r>
              <w:t>Item</w:t>
            </w:r>
          </w:p>
        </w:tc>
        <w:tc>
          <w:tcPr>
            <w:tcW w:w="0" w:type="auto"/>
          </w:tcPr>
          <w:p w:rsidR="00FB1433" w:rsidRDefault="003A31FC">
            <w:pPr>
              <w:pStyle w:val="TableBodyText"/>
            </w:pPr>
            <w:r>
              <w:t xml:space="preserve">Update the </w:t>
            </w:r>
            <w:r>
              <w:rPr>
                <w:b/>
              </w:rPr>
              <w:t>Wait</w:t>
            </w:r>
            <w:r>
              <w:t xml:space="preserve"> element value according to the </w:t>
            </w:r>
            <w:r>
              <w:rPr>
                <w:b/>
              </w:rPr>
              <w:t>Limit</w:t>
            </w:r>
            <w:r>
              <w:t xml:space="preserve"> element and then resend the </w:t>
            </w:r>
            <w:r>
              <w:rPr>
                <w:b/>
              </w:rPr>
              <w:t>Sync</w:t>
            </w:r>
            <w:r>
              <w:t xml:space="preserve"> command request.</w:t>
            </w:r>
          </w:p>
        </w:tc>
      </w:tr>
      <w:tr w:rsidR="00FB1433" w:rsidTr="00FB1433">
        <w:tc>
          <w:tcPr>
            <w:tcW w:w="0" w:type="auto"/>
          </w:tcPr>
          <w:p w:rsidR="00FB1433" w:rsidRDefault="003A31FC">
            <w:pPr>
              <w:pStyle w:val="TableBodyText"/>
            </w:pPr>
            <w:r>
              <w:t>15</w:t>
            </w:r>
          </w:p>
        </w:tc>
        <w:tc>
          <w:tcPr>
            <w:tcW w:w="0" w:type="auto"/>
          </w:tcPr>
          <w:p w:rsidR="00FB1433" w:rsidRDefault="003A31FC">
            <w:pPr>
              <w:pStyle w:val="TableBodyText"/>
            </w:pPr>
            <w:r>
              <w:t xml:space="preserve">Invalid </w:t>
            </w:r>
            <w:r>
              <w:rPr>
                <w:b/>
              </w:rPr>
              <w:t>Sync</w:t>
            </w:r>
            <w:r>
              <w:t xml:space="preserve"> command request.</w:t>
            </w:r>
          </w:p>
        </w:tc>
        <w:tc>
          <w:tcPr>
            <w:tcW w:w="0" w:type="auto"/>
          </w:tcPr>
          <w:p w:rsidR="00FB1433" w:rsidRDefault="003A31FC">
            <w:pPr>
              <w:pStyle w:val="TableBodyText"/>
            </w:pPr>
            <w:r>
              <w:t xml:space="preserve">Too many collections are included in the </w:t>
            </w:r>
            <w:r>
              <w:rPr>
                <w:b/>
              </w:rPr>
              <w:t>Sync</w:t>
            </w:r>
            <w:r>
              <w:t xml:space="preserve"> </w:t>
            </w:r>
            <w:r>
              <w:t>request.</w:t>
            </w:r>
          </w:p>
        </w:tc>
        <w:tc>
          <w:tcPr>
            <w:tcW w:w="0" w:type="auto"/>
          </w:tcPr>
          <w:p w:rsidR="00FB1433" w:rsidRDefault="003A31FC">
            <w:pPr>
              <w:pStyle w:val="TableBodyText"/>
            </w:pPr>
            <w:r>
              <w:t>Item</w:t>
            </w:r>
          </w:p>
        </w:tc>
        <w:tc>
          <w:tcPr>
            <w:tcW w:w="0" w:type="auto"/>
          </w:tcPr>
          <w:p w:rsidR="00FB1433" w:rsidRDefault="003A31FC">
            <w:pPr>
              <w:pStyle w:val="TableBodyText"/>
            </w:pPr>
            <w:r>
              <w:t>Notify the user and synchronize fewer folders within one request.</w:t>
            </w:r>
          </w:p>
        </w:tc>
      </w:tr>
      <w:tr w:rsidR="00FB1433" w:rsidTr="00FB1433">
        <w:tc>
          <w:tcPr>
            <w:tcW w:w="0" w:type="auto"/>
          </w:tcPr>
          <w:p w:rsidR="00FB1433" w:rsidRDefault="003A31FC">
            <w:pPr>
              <w:pStyle w:val="TableBodyText"/>
            </w:pPr>
            <w:r>
              <w:t>16</w:t>
            </w:r>
          </w:p>
        </w:tc>
        <w:tc>
          <w:tcPr>
            <w:tcW w:w="0" w:type="auto"/>
          </w:tcPr>
          <w:p w:rsidR="00FB1433" w:rsidRDefault="003A31FC">
            <w:pPr>
              <w:pStyle w:val="TableBodyText"/>
            </w:pPr>
            <w:r>
              <w:t>Retry</w:t>
            </w:r>
          </w:p>
        </w:tc>
        <w:tc>
          <w:tcPr>
            <w:tcW w:w="0" w:type="auto"/>
          </w:tcPr>
          <w:p w:rsidR="00FB1433" w:rsidRDefault="003A31FC">
            <w:pPr>
              <w:pStyle w:val="TableBodyText"/>
            </w:pPr>
            <w:r>
              <w:t>Something on the server caused a retriable error.</w:t>
            </w:r>
          </w:p>
        </w:tc>
        <w:tc>
          <w:tcPr>
            <w:tcW w:w="0" w:type="auto"/>
          </w:tcPr>
          <w:p w:rsidR="00FB1433" w:rsidRDefault="003A31FC">
            <w:pPr>
              <w:pStyle w:val="TableBodyText"/>
            </w:pPr>
            <w:r>
              <w:t>Global</w:t>
            </w:r>
          </w:p>
        </w:tc>
        <w:tc>
          <w:tcPr>
            <w:tcW w:w="0" w:type="auto"/>
          </w:tcPr>
          <w:p w:rsidR="00FB1433" w:rsidRDefault="003A31FC">
            <w:pPr>
              <w:pStyle w:val="TableBodyText"/>
            </w:pPr>
            <w:r>
              <w:t>Resend the request.</w:t>
            </w:r>
          </w:p>
        </w:tc>
      </w:tr>
    </w:tbl>
    <w:p w:rsidR="00FB1433" w:rsidRDefault="00FB1433"/>
    <w:p w:rsidR="00FB1433" w:rsidRDefault="003A31FC">
      <w:r>
        <w:rPr>
          <w:b/>
        </w:rPr>
        <w:t>Protocol Versions</w:t>
      </w:r>
    </w:p>
    <w:p w:rsidR="00FB1433" w:rsidRDefault="003A31FC">
      <w:r>
        <w:t>The following table specifies the protocol versions that support this</w:t>
      </w:r>
      <w:r>
        <w:t xml:space="preserve"> element. The client indicates the protocol version being used by setting either the MS-ASProtocolVersion header, as specified in </w:t>
      </w:r>
      <w:hyperlink r:id="rId775" w:anchor="Section_4cbf28dc287641c69d87ba9db86cd40d">
        <w:r>
          <w:rPr>
            <w:rStyle w:val="Hyperlink"/>
          </w:rPr>
          <w:t>[MS-ASHTTP]</w:t>
        </w:r>
      </w:hyperlink>
      <w:r>
        <w:t xml:space="preserve"> section 2.2.1.1.2.6, or the </w:t>
      </w:r>
      <w:r>
        <w:rPr>
          <w:b/>
        </w:rPr>
        <w:t>Proto</w:t>
      </w:r>
      <w:r>
        <w:rPr>
          <w:b/>
        </w:rPr>
        <w:t>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lastRenderedPageBreak/>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922" w:name="section_27f97e84bf044341bdfb92942e93c404"/>
      <w:bookmarkStart w:id="923" w:name="_Toc95366579"/>
      <w:r>
        <w:t>Status (ValidateCert)</w:t>
      </w:r>
      <w:bookmarkEnd w:id="922"/>
      <w:bookmarkEnd w:id="923"/>
    </w:p>
    <w:p w:rsidR="00FB1433" w:rsidRDefault="003A31FC">
      <w:r>
        <w:t xml:space="preserve">The </w:t>
      </w:r>
      <w:r>
        <w:rPr>
          <w:b/>
        </w:rPr>
        <w:t>Status</w:t>
      </w:r>
      <w:r>
        <w:t xml:space="preserve"> element is a required child element of the </w:t>
      </w:r>
      <w:r>
        <w:rPr>
          <w:b/>
        </w:rPr>
        <w:t>ValidateCert</w:t>
      </w:r>
      <w:r>
        <w:t xml:space="preserve"> element and the </w:t>
      </w:r>
      <w:r>
        <w:rPr>
          <w:b/>
        </w:rPr>
        <w:t xml:space="preserve">Certificate </w:t>
      </w:r>
      <w:r>
        <w:t xml:space="preserve">element in </w:t>
      </w:r>
      <w:r>
        <w:rPr>
          <w:b/>
        </w:rPr>
        <w:t xml:space="preserve">ValidateCert </w:t>
      </w:r>
      <w:r>
        <w:t>command responses that indicates whether one or more certificates were successfully validated.</w:t>
      </w:r>
    </w:p>
    <w:p w:rsidR="00FB1433" w:rsidRDefault="003A31FC">
      <w:r>
        <w:t xml:space="preserve">All elements referenced in this section are defined </w:t>
      </w:r>
      <w:r>
        <w:t xml:space="preserve">in the </w:t>
      </w:r>
      <w:r>
        <w:rPr>
          <w:b/>
        </w:rPr>
        <w:t>ValidateCert</w:t>
      </w:r>
      <w:r>
        <w:t xml:space="preserve"> namespace.</w:t>
      </w:r>
    </w:p>
    <w:tbl>
      <w:tblPr>
        <w:tblStyle w:val="Table-ShadedHeader"/>
        <w:tblW w:w="0" w:type="auto"/>
        <w:tblLook w:val="04A0" w:firstRow="1" w:lastRow="0" w:firstColumn="1" w:lastColumn="0" w:noHBand="0" w:noVBand="1"/>
      </w:tblPr>
      <w:tblGrid>
        <w:gridCol w:w="2927"/>
        <w:gridCol w:w="2028"/>
        <w:gridCol w:w="1264"/>
        <w:gridCol w:w="1938"/>
        <w:gridCol w:w="131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ValidateCert </w:t>
            </w:r>
            <w:r>
              <w:t xml:space="preserve">command response (section </w:t>
            </w:r>
            <w:hyperlink w:anchor="Section_9808e7a23f484282885f0b4511337072" w:history="1">
              <w:r>
                <w:rPr>
                  <w:rStyle w:val="Hyperlink"/>
                </w:rPr>
                <w:t>2.2.1.22</w:t>
              </w:r>
            </w:hyperlink>
            <w:r>
              <w:t>)</w:t>
            </w:r>
          </w:p>
        </w:tc>
        <w:tc>
          <w:tcPr>
            <w:tcW w:w="0" w:type="auto"/>
          </w:tcPr>
          <w:p w:rsidR="00FB1433" w:rsidRDefault="003A31FC">
            <w:pPr>
              <w:pStyle w:val="TableBodyText"/>
            </w:pPr>
            <w:r>
              <w:rPr>
                <w:b/>
              </w:rPr>
              <w:t>ValidateCert</w:t>
            </w:r>
            <w:r>
              <w:t xml:space="preserve">  (section </w:t>
            </w:r>
            <w:hyperlink w:anchor="Section_4e4887942b3c45f3a9f96fe31711157f" w:history="1">
              <w:r>
                <w:rPr>
                  <w:rStyle w:val="Hyperlink"/>
                </w:rPr>
                <w:t>2.2.3.195</w:t>
              </w:r>
            </w:hyperlink>
            <w:r>
              <w:t>)</w:t>
            </w:r>
          </w:p>
          <w:p w:rsidR="00FB1433" w:rsidRDefault="003A31FC">
            <w:pPr>
              <w:pStyle w:val="TableBodyText"/>
            </w:pPr>
            <w:r>
              <w:rPr>
                <w:b/>
              </w:rPr>
              <w:t xml:space="preserve">Certificate </w:t>
            </w:r>
            <w:r>
              <w:t xml:space="preserve">(section </w:t>
            </w:r>
            <w:hyperlink w:anchor="Section_8a98e3d4172945c0a5de431ac424d2c0" w:history="1">
              <w:r>
                <w:rPr>
                  <w:rStyle w:val="Hyperlink"/>
                </w:rPr>
                <w:t>2.2.3.19</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r>
              <w:t xml:space="preserve"> (</w:t>
            </w:r>
            <w:hyperlink r:id="rId776" w:anchor="Section_dcfe20e1cb36457f8c7be5c61351f7d3">
              <w:r>
                <w:rPr>
                  <w:rStyle w:val="Hyperlink"/>
                </w:rPr>
                <w:t>[MS-ASDTYPE]</w:t>
              </w:r>
            </w:hyperlink>
            <w:r>
              <w:t xml:space="preserve"> section 2.6)</w:t>
            </w:r>
          </w:p>
        </w:tc>
        <w:tc>
          <w:tcPr>
            <w:tcW w:w="0" w:type="auto"/>
          </w:tcPr>
          <w:p w:rsidR="00FB1433" w:rsidRDefault="003A31FC">
            <w:pPr>
              <w:pStyle w:val="TableBodyText"/>
            </w:pPr>
            <w:r>
              <w:t>1...N (required)</w:t>
            </w:r>
          </w:p>
        </w:tc>
      </w:tr>
    </w:tbl>
    <w:p w:rsidR="00FB1433" w:rsidRDefault="003A31FC">
      <w:r>
        <w:t xml:space="preserve">As a child of the </w:t>
      </w:r>
      <w:r>
        <w:rPr>
          <w:b/>
        </w:rPr>
        <w:t xml:space="preserve">ValidateCert </w:t>
      </w:r>
      <w:r>
        <w:t xml:space="preserve">element, the </w:t>
      </w:r>
      <w:r>
        <w:rPr>
          <w:b/>
        </w:rPr>
        <w:t xml:space="preserve">Status </w:t>
      </w:r>
      <w:r>
        <w:t xml:space="preserve">element indicates the success or failure of the </w:t>
      </w:r>
      <w:r>
        <w:rPr>
          <w:b/>
        </w:rPr>
        <w:t xml:space="preserve">ValidateCert </w:t>
      </w:r>
      <w:r>
        <w:t>command. A value of 1 indicates success, and a value of 17 indicates failure.</w:t>
      </w:r>
    </w:p>
    <w:p w:rsidR="00FB1433" w:rsidRDefault="003A31FC">
      <w:r>
        <w:t xml:space="preserve">As a child of the </w:t>
      </w:r>
      <w:r>
        <w:rPr>
          <w:b/>
        </w:rPr>
        <w:t>Cert</w:t>
      </w:r>
      <w:r>
        <w:rPr>
          <w:b/>
        </w:rPr>
        <w:t xml:space="preserve">ificate </w:t>
      </w:r>
      <w:r>
        <w:t xml:space="preserve">element, the </w:t>
      </w:r>
      <w:r>
        <w:rPr>
          <w:b/>
        </w:rPr>
        <w:t xml:space="preserve">Status </w:t>
      </w:r>
      <w:r>
        <w:t xml:space="preserve">element contains a status code which indicates the results of the validation of the specific certificate. The following table lists the status codes that apply to certificate validation for the </w:t>
      </w:r>
      <w:r>
        <w:rPr>
          <w:b/>
        </w:rPr>
        <w:t>ValidateCert</w:t>
      </w:r>
      <w:r>
        <w:t xml:space="preserve"> command (section </w:t>
      </w:r>
      <w:r>
        <w:t>2.2.1.22).</w:t>
      </w:r>
    </w:p>
    <w:tbl>
      <w:tblPr>
        <w:tblStyle w:val="Table-ShadedHeader"/>
        <w:tblW w:w="0" w:type="auto"/>
        <w:tblLook w:val="04A0" w:firstRow="1" w:lastRow="0" w:firstColumn="1" w:lastColumn="0" w:noHBand="0" w:noVBand="1"/>
      </w:tblPr>
      <w:tblGrid>
        <w:gridCol w:w="734"/>
        <w:gridCol w:w="3135"/>
        <w:gridCol w:w="2822"/>
        <w:gridCol w:w="766"/>
        <w:gridCol w:w="201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Value</w:t>
            </w:r>
          </w:p>
        </w:tc>
        <w:tc>
          <w:tcPr>
            <w:tcW w:w="0" w:type="auto"/>
          </w:tcPr>
          <w:p w:rsidR="00FB1433" w:rsidRDefault="003A31FC">
            <w:pPr>
              <w:pStyle w:val="TableHeaderText"/>
            </w:pPr>
            <w:r>
              <w:t>Meaning</w:t>
            </w:r>
          </w:p>
        </w:tc>
        <w:tc>
          <w:tcPr>
            <w:tcW w:w="0" w:type="auto"/>
          </w:tcPr>
          <w:p w:rsidR="00FB1433" w:rsidRDefault="003A31FC">
            <w:pPr>
              <w:pStyle w:val="TableHeaderText"/>
            </w:pPr>
            <w:r>
              <w:t>Cause</w:t>
            </w:r>
          </w:p>
        </w:tc>
        <w:tc>
          <w:tcPr>
            <w:tcW w:w="0" w:type="auto"/>
          </w:tcPr>
          <w:p w:rsidR="00FB1433" w:rsidRDefault="003A31FC">
            <w:pPr>
              <w:pStyle w:val="TableHeaderText"/>
            </w:pPr>
            <w:r>
              <w:t>Scope</w:t>
            </w:r>
          </w:p>
        </w:tc>
        <w:tc>
          <w:tcPr>
            <w:tcW w:w="0" w:type="auto"/>
          </w:tcPr>
          <w:p w:rsidR="00FB1433" w:rsidRDefault="003A31FC">
            <w:pPr>
              <w:pStyle w:val="TableHeaderText"/>
            </w:pPr>
            <w:r>
              <w:t>Resolution</w:t>
            </w:r>
          </w:p>
        </w:tc>
      </w:tr>
      <w:tr w:rsidR="00FB1433" w:rsidTr="00FB1433">
        <w:tc>
          <w:tcPr>
            <w:tcW w:w="0" w:type="auto"/>
          </w:tcPr>
          <w:p w:rsidR="00FB1433" w:rsidRDefault="003A31FC">
            <w:pPr>
              <w:pStyle w:val="TableBodyText"/>
            </w:pPr>
            <w:r>
              <w:t>1</w:t>
            </w:r>
          </w:p>
        </w:tc>
        <w:tc>
          <w:tcPr>
            <w:tcW w:w="0" w:type="auto"/>
          </w:tcPr>
          <w:p w:rsidR="00FB1433" w:rsidRDefault="003A31FC">
            <w:pPr>
              <w:pStyle w:val="TableBodyText"/>
            </w:pPr>
            <w:r>
              <w:t>Success.</w:t>
            </w:r>
          </w:p>
        </w:tc>
        <w:tc>
          <w:tcPr>
            <w:tcW w:w="0" w:type="auto"/>
          </w:tcPr>
          <w:p w:rsidR="00FB1433" w:rsidRDefault="003A31FC">
            <w:pPr>
              <w:pStyle w:val="TableBodyText"/>
            </w:pPr>
            <w:r>
              <w:t>Server successfully completed command.</w:t>
            </w:r>
          </w:p>
        </w:tc>
        <w:tc>
          <w:tcPr>
            <w:tcW w:w="0" w:type="auto"/>
          </w:tcPr>
          <w:p w:rsidR="00FB1433" w:rsidRDefault="003A31FC">
            <w:pPr>
              <w:pStyle w:val="TableBodyText"/>
            </w:pPr>
            <w:r>
              <w:t>Global</w:t>
            </w:r>
          </w:p>
        </w:tc>
        <w:tc>
          <w:tcPr>
            <w:tcW w:w="0" w:type="auto"/>
          </w:tcPr>
          <w:p w:rsidR="00FB1433" w:rsidRDefault="003A31FC">
            <w:pPr>
              <w:pStyle w:val="TableBodyText"/>
            </w:pPr>
            <w:r>
              <w:t>None.</w:t>
            </w:r>
          </w:p>
        </w:tc>
      </w:tr>
      <w:tr w:rsidR="00FB1433" w:rsidTr="00FB1433">
        <w:tc>
          <w:tcPr>
            <w:tcW w:w="0" w:type="auto"/>
          </w:tcPr>
          <w:p w:rsidR="00FB1433" w:rsidRDefault="003A31FC">
            <w:pPr>
              <w:pStyle w:val="TableBodyText"/>
            </w:pPr>
            <w:r>
              <w:t>2</w:t>
            </w:r>
          </w:p>
        </w:tc>
        <w:tc>
          <w:tcPr>
            <w:tcW w:w="0" w:type="auto"/>
          </w:tcPr>
          <w:p w:rsidR="00FB1433" w:rsidRDefault="003A31FC">
            <w:pPr>
              <w:pStyle w:val="TableBodyText"/>
            </w:pPr>
            <w:r>
              <w:t>Protocol error.</w:t>
            </w:r>
          </w:p>
        </w:tc>
        <w:tc>
          <w:tcPr>
            <w:tcW w:w="0" w:type="auto"/>
          </w:tcPr>
          <w:p w:rsidR="00FB1433" w:rsidRDefault="003A31FC">
            <w:pPr>
              <w:pStyle w:val="TableBodyText"/>
            </w:pPr>
            <w:r>
              <w:t>Supplied protocol parameters are out of range or invalid.</w:t>
            </w:r>
          </w:p>
        </w:tc>
        <w:tc>
          <w:tcPr>
            <w:tcW w:w="0" w:type="auto"/>
          </w:tcPr>
          <w:p w:rsidR="00FB1433" w:rsidRDefault="003A31FC">
            <w:pPr>
              <w:pStyle w:val="TableBodyText"/>
            </w:pPr>
            <w:r>
              <w:t>Global</w:t>
            </w:r>
          </w:p>
        </w:tc>
        <w:tc>
          <w:tcPr>
            <w:tcW w:w="0" w:type="auto"/>
          </w:tcPr>
          <w:p w:rsidR="00FB1433" w:rsidRDefault="003A31FC">
            <w:pPr>
              <w:pStyle w:val="TableBodyText"/>
            </w:pPr>
            <w:r>
              <w:t>Fix client code.</w:t>
            </w:r>
          </w:p>
        </w:tc>
      </w:tr>
      <w:tr w:rsidR="00FB1433" w:rsidTr="00FB1433">
        <w:tc>
          <w:tcPr>
            <w:tcW w:w="0" w:type="auto"/>
          </w:tcPr>
          <w:p w:rsidR="00FB1433" w:rsidRDefault="003A31FC">
            <w:pPr>
              <w:pStyle w:val="TableBodyText"/>
            </w:pPr>
            <w:r>
              <w:t>3</w:t>
            </w:r>
          </w:p>
        </w:tc>
        <w:tc>
          <w:tcPr>
            <w:tcW w:w="0" w:type="auto"/>
          </w:tcPr>
          <w:p w:rsidR="00FB1433" w:rsidRDefault="003A31FC">
            <w:pPr>
              <w:pStyle w:val="TableBodyText"/>
            </w:pPr>
            <w:r>
              <w:t xml:space="preserve">The signature in the digital ID cannot </w:t>
            </w:r>
            <w:r>
              <w:t>be validated.</w:t>
            </w:r>
          </w:p>
        </w:tc>
        <w:tc>
          <w:tcPr>
            <w:tcW w:w="0" w:type="auto"/>
          </w:tcPr>
          <w:p w:rsidR="00FB1433" w:rsidRDefault="003A31FC">
            <w:pPr>
              <w:pStyle w:val="TableBodyText"/>
            </w:pPr>
            <w:r>
              <w:t>The signature in the certificate is invalid.</w:t>
            </w:r>
          </w:p>
        </w:tc>
        <w:tc>
          <w:tcPr>
            <w:tcW w:w="0" w:type="auto"/>
          </w:tcPr>
          <w:p w:rsidR="00FB1433" w:rsidRDefault="003A31FC">
            <w:pPr>
              <w:pStyle w:val="TableBodyText"/>
            </w:pPr>
            <w:r>
              <w:t>Item</w:t>
            </w:r>
          </w:p>
        </w:tc>
        <w:tc>
          <w:tcPr>
            <w:tcW w:w="0" w:type="auto"/>
          </w:tcPr>
          <w:p w:rsidR="00FB1433" w:rsidRDefault="003A31FC">
            <w:pPr>
              <w:pStyle w:val="TableBodyText"/>
            </w:pPr>
            <w:r>
              <w:t>Verify that the certificate has a valid signature.</w:t>
            </w:r>
          </w:p>
        </w:tc>
      </w:tr>
      <w:tr w:rsidR="00FB1433" w:rsidTr="00FB1433">
        <w:tc>
          <w:tcPr>
            <w:tcW w:w="0" w:type="auto"/>
          </w:tcPr>
          <w:p w:rsidR="00FB1433" w:rsidRDefault="003A31FC">
            <w:pPr>
              <w:pStyle w:val="TableBodyText"/>
            </w:pPr>
            <w:r>
              <w:t>4</w:t>
            </w:r>
          </w:p>
        </w:tc>
        <w:tc>
          <w:tcPr>
            <w:tcW w:w="0" w:type="auto"/>
          </w:tcPr>
          <w:p w:rsidR="00FB1433" w:rsidRDefault="003A31FC">
            <w:pPr>
              <w:pStyle w:val="TableBodyText"/>
            </w:pPr>
            <w:r>
              <w:t>The digital ID was issued by an untrusted source.</w:t>
            </w:r>
          </w:p>
        </w:tc>
        <w:tc>
          <w:tcPr>
            <w:tcW w:w="0" w:type="auto"/>
          </w:tcPr>
          <w:p w:rsidR="00FB1433" w:rsidRDefault="003A31FC">
            <w:pPr>
              <w:pStyle w:val="TableBodyText"/>
            </w:pPr>
            <w:r>
              <w:t>The certificate source is not trusted by the server.</w:t>
            </w:r>
          </w:p>
        </w:tc>
        <w:tc>
          <w:tcPr>
            <w:tcW w:w="0" w:type="auto"/>
          </w:tcPr>
          <w:p w:rsidR="00FB1433" w:rsidRDefault="003A31FC">
            <w:pPr>
              <w:pStyle w:val="TableBodyText"/>
            </w:pPr>
            <w:r>
              <w:t>Item</w:t>
            </w:r>
          </w:p>
        </w:tc>
        <w:tc>
          <w:tcPr>
            <w:tcW w:w="0" w:type="auto"/>
          </w:tcPr>
          <w:p w:rsidR="00FB1433" w:rsidRDefault="003A31FC">
            <w:pPr>
              <w:pStyle w:val="TableBodyText"/>
            </w:pPr>
            <w:r>
              <w:t>Contact the administrator to a</w:t>
            </w:r>
            <w:r>
              <w:t>dd the certificate to the trusted sources list if it is required.</w:t>
            </w:r>
          </w:p>
        </w:tc>
      </w:tr>
      <w:tr w:rsidR="00FB1433" w:rsidTr="00FB1433">
        <w:tc>
          <w:tcPr>
            <w:tcW w:w="0" w:type="auto"/>
          </w:tcPr>
          <w:p w:rsidR="00FB1433" w:rsidRDefault="003A31FC">
            <w:pPr>
              <w:pStyle w:val="TableBodyText"/>
            </w:pPr>
            <w:r>
              <w:t>5</w:t>
            </w:r>
          </w:p>
        </w:tc>
        <w:tc>
          <w:tcPr>
            <w:tcW w:w="0" w:type="auto"/>
          </w:tcPr>
          <w:p w:rsidR="00FB1433" w:rsidRDefault="003A31FC">
            <w:pPr>
              <w:pStyle w:val="TableBodyText"/>
            </w:pPr>
            <w:r>
              <w:t xml:space="preserve">The certificate chain that contains the digital ID was not created </w:t>
            </w:r>
            <w:r>
              <w:lastRenderedPageBreak/>
              <w:t>correctly.</w:t>
            </w:r>
          </w:p>
        </w:tc>
        <w:tc>
          <w:tcPr>
            <w:tcW w:w="0" w:type="auto"/>
          </w:tcPr>
          <w:p w:rsidR="00FB1433" w:rsidRDefault="003A31FC">
            <w:pPr>
              <w:pStyle w:val="TableBodyText"/>
            </w:pPr>
            <w:r>
              <w:lastRenderedPageBreak/>
              <w:t>Invalid, incorrectly formatted certificate.</w:t>
            </w:r>
          </w:p>
        </w:tc>
        <w:tc>
          <w:tcPr>
            <w:tcW w:w="0" w:type="auto"/>
          </w:tcPr>
          <w:p w:rsidR="00FB1433" w:rsidRDefault="003A31FC">
            <w:pPr>
              <w:pStyle w:val="TableBodyText"/>
            </w:pPr>
            <w:r>
              <w:t>Item</w:t>
            </w:r>
          </w:p>
        </w:tc>
        <w:tc>
          <w:tcPr>
            <w:tcW w:w="0" w:type="auto"/>
          </w:tcPr>
          <w:p w:rsidR="00FB1433" w:rsidRDefault="003A31FC">
            <w:pPr>
              <w:pStyle w:val="TableBodyText"/>
            </w:pPr>
            <w:r>
              <w:t xml:space="preserve">Verify that the certificate chain is </w:t>
            </w:r>
            <w:r>
              <w:lastRenderedPageBreak/>
              <w:t>formatted correctly.</w:t>
            </w:r>
          </w:p>
        </w:tc>
      </w:tr>
      <w:tr w:rsidR="00FB1433" w:rsidTr="00FB1433">
        <w:tc>
          <w:tcPr>
            <w:tcW w:w="0" w:type="auto"/>
          </w:tcPr>
          <w:p w:rsidR="00FB1433" w:rsidRDefault="003A31FC">
            <w:pPr>
              <w:pStyle w:val="TableBodyText"/>
            </w:pPr>
            <w:r>
              <w:lastRenderedPageBreak/>
              <w:t>6</w:t>
            </w:r>
          </w:p>
        </w:tc>
        <w:tc>
          <w:tcPr>
            <w:tcW w:w="0" w:type="auto"/>
          </w:tcPr>
          <w:p w:rsidR="00FB1433" w:rsidRDefault="003A31FC">
            <w:pPr>
              <w:pStyle w:val="TableBodyText"/>
            </w:pPr>
            <w:r>
              <w:t>The digital ID is not valid for signing email messages.</w:t>
            </w:r>
          </w:p>
        </w:tc>
        <w:tc>
          <w:tcPr>
            <w:tcW w:w="0" w:type="auto"/>
          </w:tcPr>
          <w:p w:rsidR="00FB1433" w:rsidRDefault="003A31FC">
            <w:pPr>
              <w:pStyle w:val="TableBodyText"/>
            </w:pPr>
            <w:r>
              <w:t>The supplied certificate is not meant to be used for signing email.</w:t>
            </w:r>
          </w:p>
        </w:tc>
        <w:tc>
          <w:tcPr>
            <w:tcW w:w="0" w:type="auto"/>
          </w:tcPr>
          <w:p w:rsidR="00FB1433" w:rsidRDefault="003A31FC">
            <w:pPr>
              <w:pStyle w:val="TableBodyText"/>
            </w:pPr>
            <w:r>
              <w:t>Item</w:t>
            </w:r>
          </w:p>
        </w:tc>
        <w:tc>
          <w:tcPr>
            <w:tcW w:w="0" w:type="auto"/>
          </w:tcPr>
          <w:p w:rsidR="00FB1433" w:rsidRDefault="003A31FC">
            <w:pPr>
              <w:pStyle w:val="TableBodyText"/>
            </w:pPr>
            <w:r>
              <w:t>Prompt the user.</w:t>
            </w:r>
          </w:p>
        </w:tc>
      </w:tr>
      <w:tr w:rsidR="00FB1433" w:rsidTr="00FB1433">
        <w:tc>
          <w:tcPr>
            <w:tcW w:w="0" w:type="auto"/>
          </w:tcPr>
          <w:p w:rsidR="00FB1433" w:rsidRDefault="003A31FC">
            <w:pPr>
              <w:pStyle w:val="TableBodyText"/>
            </w:pPr>
            <w:r>
              <w:t>7</w:t>
            </w:r>
          </w:p>
        </w:tc>
        <w:tc>
          <w:tcPr>
            <w:tcW w:w="0" w:type="auto"/>
          </w:tcPr>
          <w:p w:rsidR="00FB1433" w:rsidRDefault="003A31FC">
            <w:pPr>
              <w:pStyle w:val="TableBodyText"/>
            </w:pPr>
            <w:r>
              <w:t>The digital ID used to sign the message has expired or is not yet valid.</w:t>
            </w:r>
          </w:p>
        </w:tc>
        <w:tc>
          <w:tcPr>
            <w:tcW w:w="0" w:type="auto"/>
          </w:tcPr>
          <w:p w:rsidR="00FB1433" w:rsidRDefault="003A31FC">
            <w:pPr>
              <w:pStyle w:val="TableBodyText"/>
            </w:pPr>
            <w:r>
              <w:t>The certificate has expired.</w:t>
            </w:r>
          </w:p>
        </w:tc>
        <w:tc>
          <w:tcPr>
            <w:tcW w:w="0" w:type="auto"/>
          </w:tcPr>
          <w:p w:rsidR="00FB1433" w:rsidRDefault="003A31FC">
            <w:pPr>
              <w:pStyle w:val="TableBodyText"/>
            </w:pPr>
            <w:r>
              <w:t>Item</w:t>
            </w:r>
          </w:p>
        </w:tc>
        <w:tc>
          <w:tcPr>
            <w:tcW w:w="0" w:type="auto"/>
          </w:tcPr>
          <w:p w:rsidR="00FB1433" w:rsidRDefault="003A31FC">
            <w:pPr>
              <w:pStyle w:val="TableBodyText"/>
            </w:pPr>
            <w:r>
              <w:t>Obtain a new certificate.</w:t>
            </w:r>
          </w:p>
        </w:tc>
      </w:tr>
      <w:tr w:rsidR="00FB1433" w:rsidTr="00FB1433">
        <w:tc>
          <w:tcPr>
            <w:tcW w:w="0" w:type="auto"/>
          </w:tcPr>
          <w:p w:rsidR="00FB1433" w:rsidRDefault="003A31FC">
            <w:pPr>
              <w:pStyle w:val="TableBodyText"/>
            </w:pPr>
            <w:r>
              <w:t>8</w:t>
            </w:r>
          </w:p>
        </w:tc>
        <w:tc>
          <w:tcPr>
            <w:tcW w:w="0" w:type="auto"/>
          </w:tcPr>
          <w:p w:rsidR="00FB1433" w:rsidRDefault="003A31FC">
            <w:pPr>
              <w:pStyle w:val="TableBodyText"/>
            </w:pPr>
            <w:r>
              <w:t>The time periods during which the digital IDs in the certificate chain are valid are not consistent.</w:t>
            </w:r>
          </w:p>
        </w:tc>
        <w:tc>
          <w:tcPr>
            <w:tcW w:w="0" w:type="auto"/>
          </w:tcPr>
          <w:p w:rsidR="00FB1433" w:rsidRDefault="003A31FC">
            <w:pPr>
              <w:pStyle w:val="TableBodyText"/>
            </w:pPr>
            <w:r>
              <w:t>One or more certificates in the chain could be out of date.</w:t>
            </w:r>
          </w:p>
        </w:tc>
        <w:tc>
          <w:tcPr>
            <w:tcW w:w="0" w:type="auto"/>
          </w:tcPr>
          <w:p w:rsidR="00FB1433" w:rsidRDefault="003A31FC">
            <w:pPr>
              <w:pStyle w:val="TableBodyText"/>
            </w:pPr>
            <w:r>
              <w:t>Item</w:t>
            </w:r>
          </w:p>
        </w:tc>
        <w:tc>
          <w:tcPr>
            <w:tcW w:w="0" w:type="auto"/>
          </w:tcPr>
          <w:p w:rsidR="00FB1433" w:rsidRDefault="003A31FC">
            <w:pPr>
              <w:pStyle w:val="TableBodyText"/>
            </w:pPr>
            <w:r>
              <w:t>Get the most recent certificate chain for the certificate.</w:t>
            </w:r>
          </w:p>
        </w:tc>
      </w:tr>
      <w:tr w:rsidR="00FB1433" w:rsidTr="00FB1433">
        <w:tc>
          <w:tcPr>
            <w:tcW w:w="0" w:type="auto"/>
          </w:tcPr>
          <w:p w:rsidR="00FB1433" w:rsidRDefault="003A31FC">
            <w:pPr>
              <w:pStyle w:val="TableBodyText"/>
            </w:pPr>
            <w:r>
              <w:t>9</w:t>
            </w:r>
          </w:p>
        </w:tc>
        <w:tc>
          <w:tcPr>
            <w:tcW w:w="0" w:type="auto"/>
          </w:tcPr>
          <w:p w:rsidR="00FB1433" w:rsidRDefault="003A31FC">
            <w:pPr>
              <w:pStyle w:val="TableBodyText"/>
            </w:pPr>
            <w:r>
              <w:t>A digital ID in the certificate chain is used incorrectly.</w:t>
            </w:r>
          </w:p>
        </w:tc>
        <w:tc>
          <w:tcPr>
            <w:tcW w:w="0" w:type="auto"/>
          </w:tcPr>
          <w:p w:rsidR="00FB1433" w:rsidRDefault="003A31FC">
            <w:pPr>
              <w:pStyle w:val="TableBodyText"/>
            </w:pPr>
            <w:r>
              <w:t>The supplied certificate is not valid for what it is being used for.</w:t>
            </w:r>
          </w:p>
        </w:tc>
        <w:tc>
          <w:tcPr>
            <w:tcW w:w="0" w:type="auto"/>
          </w:tcPr>
          <w:p w:rsidR="00FB1433" w:rsidRDefault="003A31FC">
            <w:pPr>
              <w:pStyle w:val="TableBodyText"/>
            </w:pPr>
            <w:r>
              <w:t>Item</w:t>
            </w:r>
          </w:p>
        </w:tc>
        <w:tc>
          <w:tcPr>
            <w:tcW w:w="0" w:type="auto"/>
          </w:tcPr>
          <w:p w:rsidR="00FB1433" w:rsidRDefault="003A31FC">
            <w:pPr>
              <w:pStyle w:val="TableBodyText"/>
            </w:pPr>
            <w:r>
              <w:t>Obtain a new certificate.</w:t>
            </w:r>
          </w:p>
        </w:tc>
      </w:tr>
      <w:tr w:rsidR="00FB1433" w:rsidTr="00FB1433">
        <w:tc>
          <w:tcPr>
            <w:tcW w:w="0" w:type="auto"/>
          </w:tcPr>
          <w:p w:rsidR="00FB1433" w:rsidRDefault="003A31FC">
            <w:pPr>
              <w:pStyle w:val="TableBodyText"/>
            </w:pPr>
            <w:r>
              <w:t>10</w:t>
            </w:r>
          </w:p>
        </w:tc>
        <w:tc>
          <w:tcPr>
            <w:tcW w:w="0" w:type="auto"/>
          </w:tcPr>
          <w:p w:rsidR="00FB1433" w:rsidRDefault="003A31FC">
            <w:pPr>
              <w:pStyle w:val="TableBodyText"/>
            </w:pPr>
            <w:r>
              <w:t>Information associated with the digital ID is missing or incorrect.</w:t>
            </w:r>
          </w:p>
        </w:tc>
        <w:tc>
          <w:tcPr>
            <w:tcW w:w="0" w:type="auto"/>
          </w:tcPr>
          <w:p w:rsidR="00FB1433" w:rsidRDefault="003A31FC">
            <w:pPr>
              <w:pStyle w:val="TableBodyText"/>
            </w:pPr>
            <w:r>
              <w:t xml:space="preserve">The certificate format </w:t>
            </w:r>
            <w:r>
              <w:t>is incorrect.</w:t>
            </w:r>
          </w:p>
        </w:tc>
        <w:tc>
          <w:tcPr>
            <w:tcW w:w="0" w:type="auto"/>
          </w:tcPr>
          <w:p w:rsidR="00FB1433" w:rsidRDefault="003A31FC">
            <w:pPr>
              <w:pStyle w:val="TableBodyText"/>
            </w:pPr>
            <w:r>
              <w:t>Item</w:t>
            </w:r>
          </w:p>
        </w:tc>
        <w:tc>
          <w:tcPr>
            <w:tcW w:w="0" w:type="auto"/>
          </w:tcPr>
          <w:p w:rsidR="00FB1433" w:rsidRDefault="003A31FC">
            <w:pPr>
              <w:pStyle w:val="TableBodyText"/>
            </w:pPr>
            <w:r>
              <w:t>Obtain a new certificate.</w:t>
            </w:r>
          </w:p>
        </w:tc>
      </w:tr>
      <w:tr w:rsidR="00FB1433" w:rsidTr="00FB1433">
        <w:tc>
          <w:tcPr>
            <w:tcW w:w="0" w:type="auto"/>
          </w:tcPr>
          <w:p w:rsidR="00FB1433" w:rsidRDefault="003A31FC">
            <w:pPr>
              <w:pStyle w:val="TableBodyText"/>
            </w:pPr>
            <w:r>
              <w:t>11</w:t>
            </w:r>
          </w:p>
        </w:tc>
        <w:tc>
          <w:tcPr>
            <w:tcW w:w="0" w:type="auto"/>
          </w:tcPr>
          <w:p w:rsidR="00FB1433" w:rsidRDefault="003A31FC">
            <w:pPr>
              <w:pStyle w:val="TableBodyText"/>
            </w:pPr>
            <w:r>
              <w:t xml:space="preserve">A digital ID in the certificate chain is used incorrectly. </w:t>
            </w:r>
          </w:p>
        </w:tc>
        <w:tc>
          <w:tcPr>
            <w:tcW w:w="0" w:type="auto"/>
          </w:tcPr>
          <w:p w:rsidR="00FB1433" w:rsidRDefault="003A31FC">
            <w:pPr>
              <w:pStyle w:val="TableBodyText"/>
            </w:pPr>
            <w:r>
              <w:t xml:space="preserve">A certificate that can only be used as an end-entity is being used as a </w:t>
            </w:r>
            <w:hyperlink w:anchor="gt_c925d5d7-a442-4ba4-9586-5f94ccec847a">
              <w:r>
                <w:rPr>
                  <w:rStyle w:val="HyperlinkGreen"/>
                  <w:b/>
                </w:rPr>
                <w:t>certification</w:t>
              </w:r>
              <w:r>
                <w:rPr>
                  <w:rStyle w:val="HyperlinkGreen"/>
                  <w:b/>
                </w:rPr>
                <w:t xml:space="preserve"> authority (CA)</w:t>
              </w:r>
            </w:hyperlink>
            <w:r>
              <w:t>, or a CA that can only be used as an end-entity is being used as a certificate.</w:t>
            </w:r>
          </w:p>
        </w:tc>
        <w:tc>
          <w:tcPr>
            <w:tcW w:w="0" w:type="auto"/>
          </w:tcPr>
          <w:p w:rsidR="00FB1433" w:rsidRDefault="003A31FC">
            <w:pPr>
              <w:pStyle w:val="TableBodyText"/>
            </w:pPr>
            <w:r>
              <w:t>Item</w:t>
            </w:r>
          </w:p>
        </w:tc>
        <w:tc>
          <w:tcPr>
            <w:tcW w:w="0" w:type="auto"/>
          </w:tcPr>
          <w:p w:rsidR="00FB1433" w:rsidRDefault="003A31FC">
            <w:pPr>
              <w:pStyle w:val="TableBodyText"/>
            </w:pPr>
            <w:r>
              <w:t>Obtain the correct certificate chain.</w:t>
            </w:r>
          </w:p>
        </w:tc>
      </w:tr>
      <w:tr w:rsidR="00FB1433" w:rsidTr="00FB1433">
        <w:tc>
          <w:tcPr>
            <w:tcW w:w="0" w:type="auto"/>
          </w:tcPr>
          <w:p w:rsidR="00FB1433" w:rsidRDefault="003A31FC">
            <w:pPr>
              <w:pStyle w:val="TableBodyText"/>
            </w:pPr>
            <w:r>
              <w:t>12</w:t>
            </w:r>
          </w:p>
        </w:tc>
        <w:tc>
          <w:tcPr>
            <w:tcW w:w="0" w:type="auto"/>
          </w:tcPr>
          <w:p w:rsidR="00FB1433" w:rsidRDefault="003A31FC">
            <w:pPr>
              <w:pStyle w:val="TableBodyText"/>
            </w:pPr>
            <w:r>
              <w:t>The digital ID does not match the recipient's email address.</w:t>
            </w:r>
          </w:p>
        </w:tc>
        <w:tc>
          <w:tcPr>
            <w:tcW w:w="0" w:type="auto"/>
          </w:tcPr>
          <w:p w:rsidR="00FB1433" w:rsidRDefault="003A31FC">
            <w:pPr>
              <w:pStyle w:val="TableBodyText"/>
            </w:pPr>
            <w:r>
              <w:t>Incorrect certificate was supplied, could be malicio</w:t>
            </w:r>
            <w:r>
              <w:t>us.</w:t>
            </w:r>
          </w:p>
        </w:tc>
        <w:tc>
          <w:tcPr>
            <w:tcW w:w="0" w:type="auto"/>
          </w:tcPr>
          <w:p w:rsidR="00FB1433" w:rsidRDefault="003A31FC">
            <w:pPr>
              <w:pStyle w:val="TableBodyText"/>
            </w:pPr>
            <w:r>
              <w:t>Item</w:t>
            </w:r>
          </w:p>
        </w:tc>
        <w:tc>
          <w:tcPr>
            <w:tcW w:w="0" w:type="auto"/>
          </w:tcPr>
          <w:p w:rsidR="00FB1433" w:rsidRDefault="003A31FC">
            <w:pPr>
              <w:pStyle w:val="TableBodyText"/>
            </w:pPr>
            <w:r>
              <w:t>Obtain the correct certificate for the user.</w:t>
            </w:r>
          </w:p>
        </w:tc>
      </w:tr>
      <w:tr w:rsidR="00FB1433" w:rsidTr="00FB1433">
        <w:tc>
          <w:tcPr>
            <w:tcW w:w="0" w:type="auto"/>
          </w:tcPr>
          <w:p w:rsidR="00FB1433" w:rsidRDefault="003A31FC">
            <w:pPr>
              <w:pStyle w:val="TableBodyText"/>
            </w:pPr>
            <w:r>
              <w:t>13</w:t>
            </w:r>
          </w:p>
        </w:tc>
        <w:tc>
          <w:tcPr>
            <w:tcW w:w="0" w:type="auto"/>
          </w:tcPr>
          <w:p w:rsidR="00FB1433" w:rsidRDefault="003A31FC">
            <w:pPr>
              <w:pStyle w:val="TableBodyText"/>
            </w:pPr>
            <w:r>
              <w:t xml:space="preserve">The digital ID used to sign this message has been revoked. This can indicate that the issuer of the digital ID no longer trusts the sender, the digital ID was reported stolen, or the digital ID was </w:t>
            </w:r>
            <w:r>
              <w:t>compromised.</w:t>
            </w:r>
          </w:p>
        </w:tc>
        <w:tc>
          <w:tcPr>
            <w:tcW w:w="0" w:type="auto"/>
          </w:tcPr>
          <w:p w:rsidR="00FB1433" w:rsidRDefault="003A31FC">
            <w:pPr>
              <w:pStyle w:val="TableBodyText"/>
            </w:pPr>
            <w:r>
              <w:t>The certificate has been revoked by the certification authority (CA) that issued it.</w:t>
            </w:r>
          </w:p>
        </w:tc>
        <w:tc>
          <w:tcPr>
            <w:tcW w:w="0" w:type="auto"/>
          </w:tcPr>
          <w:p w:rsidR="00FB1433" w:rsidRDefault="003A31FC">
            <w:pPr>
              <w:pStyle w:val="TableBodyText"/>
            </w:pPr>
            <w:r>
              <w:t>Item</w:t>
            </w:r>
          </w:p>
        </w:tc>
        <w:tc>
          <w:tcPr>
            <w:tcW w:w="0" w:type="auto"/>
          </w:tcPr>
          <w:p w:rsidR="00FB1433" w:rsidRDefault="003A31FC">
            <w:pPr>
              <w:pStyle w:val="TableBodyText"/>
            </w:pPr>
            <w:r>
              <w:t>Obtain a new certificate.</w:t>
            </w:r>
          </w:p>
        </w:tc>
      </w:tr>
      <w:tr w:rsidR="00FB1433" w:rsidTr="00FB1433">
        <w:tc>
          <w:tcPr>
            <w:tcW w:w="0" w:type="auto"/>
          </w:tcPr>
          <w:p w:rsidR="00FB1433" w:rsidRDefault="003A31FC">
            <w:pPr>
              <w:pStyle w:val="TableBodyText"/>
            </w:pPr>
            <w:r>
              <w:t>14</w:t>
            </w:r>
          </w:p>
        </w:tc>
        <w:tc>
          <w:tcPr>
            <w:tcW w:w="0" w:type="auto"/>
          </w:tcPr>
          <w:p w:rsidR="00FB1433" w:rsidRDefault="003A31FC">
            <w:pPr>
              <w:pStyle w:val="TableBodyText"/>
            </w:pPr>
            <w:r>
              <w:t>The validity of the digital ID cannot be determined because the server that provides this information cannot be contacted.</w:t>
            </w:r>
          </w:p>
        </w:tc>
        <w:tc>
          <w:tcPr>
            <w:tcW w:w="0" w:type="auto"/>
          </w:tcPr>
          <w:p w:rsidR="00FB1433" w:rsidRDefault="003A31FC">
            <w:pPr>
              <w:pStyle w:val="TableBodyText"/>
            </w:pPr>
            <w:r>
              <w:t>The certificate revocation server is offline.</w:t>
            </w:r>
          </w:p>
        </w:tc>
        <w:tc>
          <w:tcPr>
            <w:tcW w:w="0" w:type="auto"/>
          </w:tcPr>
          <w:p w:rsidR="00FB1433" w:rsidRDefault="003A31FC">
            <w:pPr>
              <w:pStyle w:val="TableBodyText"/>
            </w:pPr>
            <w:r>
              <w:t>Item</w:t>
            </w:r>
          </w:p>
        </w:tc>
        <w:tc>
          <w:tcPr>
            <w:tcW w:w="0" w:type="auto"/>
          </w:tcPr>
          <w:p w:rsidR="00FB1433" w:rsidRDefault="003A31FC">
            <w:pPr>
              <w:pStyle w:val="TableBodyText"/>
            </w:pPr>
            <w:r>
              <w:t>Retry request after some time.</w:t>
            </w:r>
          </w:p>
        </w:tc>
      </w:tr>
      <w:tr w:rsidR="00FB1433" w:rsidTr="00FB1433">
        <w:tc>
          <w:tcPr>
            <w:tcW w:w="0" w:type="auto"/>
          </w:tcPr>
          <w:p w:rsidR="00FB1433" w:rsidRDefault="003A31FC">
            <w:pPr>
              <w:pStyle w:val="TableBodyText"/>
            </w:pPr>
            <w:r>
              <w:t>15</w:t>
            </w:r>
          </w:p>
        </w:tc>
        <w:tc>
          <w:tcPr>
            <w:tcW w:w="0" w:type="auto"/>
          </w:tcPr>
          <w:p w:rsidR="00FB1433" w:rsidRDefault="003A31FC">
            <w:pPr>
              <w:pStyle w:val="TableBodyText"/>
            </w:pPr>
            <w:r>
              <w:t>A digital ID in the chain has been revoked by the authority that issued it.</w:t>
            </w:r>
          </w:p>
        </w:tc>
        <w:tc>
          <w:tcPr>
            <w:tcW w:w="0" w:type="auto"/>
          </w:tcPr>
          <w:p w:rsidR="00FB1433" w:rsidRDefault="003A31FC">
            <w:pPr>
              <w:pStyle w:val="TableBodyText"/>
            </w:pPr>
            <w:r>
              <w:t>A certificate in the chain has been revoked.</w:t>
            </w:r>
          </w:p>
        </w:tc>
        <w:tc>
          <w:tcPr>
            <w:tcW w:w="0" w:type="auto"/>
          </w:tcPr>
          <w:p w:rsidR="00FB1433" w:rsidRDefault="003A31FC">
            <w:pPr>
              <w:pStyle w:val="TableBodyText"/>
            </w:pPr>
            <w:r>
              <w:t>Item</w:t>
            </w:r>
          </w:p>
        </w:tc>
        <w:tc>
          <w:tcPr>
            <w:tcW w:w="0" w:type="auto"/>
          </w:tcPr>
          <w:p w:rsidR="00FB1433" w:rsidRDefault="003A31FC">
            <w:pPr>
              <w:pStyle w:val="TableBodyText"/>
            </w:pPr>
            <w:r>
              <w:t>Obtain a new certificate.</w:t>
            </w:r>
          </w:p>
        </w:tc>
      </w:tr>
      <w:tr w:rsidR="00FB1433" w:rsidTr="00FB1433">
        <w:tc>
          <w:tcPr>
            <w:tcW w:w="0" w:type="auto"/>
          </w:tcPr>
          <w:p w:rsidR="00FB1433" w:rsidRDefault="003A31FC">
            <w:pPr>
              <w:pStyle w:val="TableBodyText"/>
            </w:pPr>
            <w:r>
              <w:t>16</w:t>
            </w:r>
          </w:p>
        </w:tc>
        <w:tc>
          <w:tcPr>
            <w:tcW w:w="0" w:type="auto"/>
          </w:tcPr>
          <w:p w:rsidR="00FB1433" w:rsidRDefault="003A31FC">
            <w:pPr>
              <w:pStyle w:val="TableBodyText"/>
            </w:pPr>
            <w:r>
              <w:t>The digital ID</w:t>
            </w:r>
            <w:r>
              <w:t xml:space="preserve"> cannot be validated because its revocation status cannot be determined.</w:t>
            </w:r>
          </w:p>
        </w:tc>
        <w:tc>
          <w:tcPr>
            <w:tcW w:w="0" w:type="auto"/>
          </w:tcPr>
          <w:p w:rsidR="00FB1433" w:rsidRDefault="003A31FC">
            <w:pPr>
              <w:pStyle w:val="TableBodyText"/>
            </w:pPr>
            <w:r>
              <w:t>The signature in the certificate is invalid.</w:t>
            </w:r>
          </w:p>
        </w:tc>
        <w:tc>
          <w:tcPr>
            <w:tcW w:w="0" w:type="auto"/>
          </w:tcPr>
          <w:p w:rsidR="00FB1433" w:rsidRDefault="003A31FC">
            <w:pPr>
              <w:pStyle w:val="TableBodyText"/>
            </w:pPr>
            <w:r>
              <w:t>Item</w:t>
            </w:r>
          </w:p>
        </w:tc>
        <w:tc>
          <w:tcPr>
            <w:tcW w:w="0" w:type="auto"/>
          </w:tcPr>
          <w:p w:rsidR="00FB1433" w:rsidRDefault="003A31FC">
            <w:pPr>
              <w:pStyle w:val="TableBodyText"/>
            </w:pPr>
            <w:r>
              <w:t>Verify that the certificate has a valid signature.</w:t>
            </w:r>
          </w:p>
        </w:tc>
      </w:tr>
      <w:tr w:rsidR="00FB1433" w:rsidTr="00FB1433">
        <w:tc>
          <w:tcPr>
            <w:tcW w:w="0" w:type="auto"/>
          </w:tcPr>
          <w:p w:rsidR="00FB1433" w:rsidRDefault="003A31FC">
            <w:pPr>
              <w:pStyle w:val="TableBodyText"/>
            </w:pPr>
            <w:r>
              <w:t>17</w:t>
            </w:r>
          </w:p>
        </w:tc>
        <w:tc>
          <w:tcPr>
            <w:tcW w:w="0" w:type="auto"/>
          </w:tcPr>
          <w:p w:rsidR="00FB1433" w:rsidRDefault="003A31FC">
            <w:pPr>
              <w:pStyle w:val="TableBodyText"/>
            </w:pPr>
            <w:r>
              <w:t>An unknown server error has occurred.</w:t>
            </w:r>
          </w:p>
        </w:tc>
        <w:tc>
          <w:tcPr>
            <w:tcW w:w="0" w:type="auto"/>
          </w:tcPr>
          <w:p w:rsidR="00FB1433" w:rsidRDefault="003A31FC">
            <w:pPr>
              <w:pStyle w:val="TableBodyText"/>
            </w:pPr>
            <w:r>
              <w:t>The certificate source is not trusted by</w:t>
            </w:r>
            <w:r>
              <w:t xml:space="preserve"> the server.</w:t>
            </w:r>
          </w:p>
        </w:tc>
        <w:tc>
          <w:tcPr>
            <w:tcW w:w="0" w:type="auto"/>
          </w:tcPr>
          <w:p w:rsidR="00FB1433" w:rsidRDefault="003A31FC">
            <w:pPr>
              <w:pStyle w:val="TableBodyText"/>
            </w:pPr>
            <w:r>
              <w:t>Item</w:t>
            </w:r>
          </w:p>
        </w:tc>
        <w:tc>
          <w:tcPr>
            <w:tcW w:w="0" w:type="auto"/>
          </w:tcPr>
          <w:p w:rsidR="00FB1433" w:rsidRDefault="003A31FC">
            <w:pPr>
              <w:pStyle w:val="TableBodyText"/>
            </w:pPr>
            <w:r>
              <w:t>Contact the administrator to add the certificate to the trusted sources list if it is necessary.</w:t>
            </w:r>
          </w:p>
        </w:tc>
      </w:tr>
    </w:tbl>
    <w:p w:rsidR="00FB1433" w:rsidRDefault="00FB1433"/>
    <w:p w:rsidR="00FB1433" w:rsidRDefault="003A31FC">
      <w:r>
        <w:rPr>
          <w:b/>
        </w:rPr>
        <w:t>Protocol Versions</w:t>
      </w:r>
    </w:p>
    <w:p w:rsidR="00FB1433" w:rsidRDefault="003A31FC">
      <w:r>
        <w:lastRenderedPageBreak/>
        <w:t xml:space="preserve">The following table specifies the protocol versions that support this element. The client indicates the protocol version </w:t>
      </w:r>
      <w:r>
        <w:t xml:space="preserve">being used by setting either the MS-ASProtocolVersion header, as specified in </w:t>
      </w:r>
      <w:hyperlink r:id="rId777" w:anchor="Section_4cbf28dc287641c69d87ba9db86cd40d">
        <w:r>
          <w:rPr>
            <w:rStyle w:val="Hyperlink"/>
          </w:rPr>
          <w:t>[MS-ASHTTP]</w:t>
        </w:r>
      </w:hyperlink>
      <w:r>
        <w:t xml:space="preserve"> section 2.2.1.1.2.6, or the </w:t>
      </w:r>
      <w:r>
        <w:rPr>
          <w:b/>
        </w:rPr>
        <w:t>Protocol version</w:t>
      </w:r>
      <w:r>
        <w:t xml:space="preserve"> field, as specified in [MS-ASHTTP]</w:t>
      </w:r>
      <w:r>
        <w:t xml:space="preserve">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924" w:name="section_d807c7a89b1d4da3947d80bd3e576919"/>
      <w:bookmarkStart w:id="925" w:name="_Toc95366580"/>
      <w:r>
        <w:t>Store</w:t>
      </w:r>
      <w:bookmarkEnd w:id="924"/>
      <w:bookmarkEnd w:id="925"/>
    </w:p>
    <w:p w:rsidR="00FB1433" w:rsidRDefault="003A31FC">
      <w:r>
        <w:t xml:space="preserve">The </w:t>
      </w:r>
      <w:r>
        <w:rPr>
          <w:b/>
        </w:rPr>
        <w:t>Store</w:t>
      </w:r>
      <w:r>
        <w:t xml:space="preserve"> element is used in the following command requests and responses:</w:t>
      </w:r>
    </w:p>
    <w:p w:rsidR="00FB1433" w:rsidRDefault="003A31FC">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 xml:space="preserve">) </w:t>
      </w:r>
    </w:p>
    <w:p w:rsidR="00FB1433" w:rsidRDefault="003A31FC">
      <w:pPr>
        <w:pStyle w:val="ListParagraph"/>
        <w:numPr>
          <w:ilvl w:val="0"/>
          <w:numId w:val="57"/>
        </w:numPr>
      </w:pPr>
      <w:r>
        <w:rPr>
          <w:b/>
        </w:rPr>
        <w:t xml:space="preserve">ItemOperations </w:t>
      </w:r>
      <w:r>
        <w:t xml:space="preserve">command requests (section </w:t>
      </w:r>
      <w:hyperlink w:anchor="Section_9d4264fb42f547fb81335e68c52dd339" w:history="1">
        <w:r>
          <w:rPr>
            <w:rStyle w:val="Hyperlink"/>
          </w:rPr>
          <w:t>2.2.1.10</w:t>
        </w:r>
      </w:hyperlink>
      <w:r>
        <w:t>)</w:t>
      </w:r>
    </w:p>
    <w:p w:rsidR="00FB1433" w:rsidRDefault="003A31FC">
      <w:pPr>
        <w:pStyle w:val="ListParagraph"/>
        <w:numPr>
          <w:ilvl w:val="0"/>
          <w:numId w:val="57"/>
        </w:numPr>
      </w:pPr>
      <w:r>
        <w:rPr>
          <w:b/>
        </w:rPr>
        <w:t xml:space="preserve">Search </w:t>
      </w:r>
      <w:r>
        <w:t xml:space="preserve">command requests and responses (section </w:t>
      </w:r>
      <w:hyperlink w:anchor="Section_8211179b14f344ab9de6b69ca2a48c4e" w:history="1">
        <w:r>
          <w:rPr>
            <w:rStyle w:val="Hyperlink"/>
          </w:rPr>
          <w:t>2.2.1.16</w:t>
        </w:r>
      </w:hyperlink>
      <w:r>
        <w:t>)</w:t>
      </w:r>
    </w:p>
    <w:p w:rsidR="00FB1433" w:rsidRDefault="003A31FC">
      <w:r>
        <w:t xml:space="preserve">The definition of the </w:t>
      </w:r>
      <w:r>
        <w:rPr>
          <w:b/>
        </w:rPr>
        <w:t>Store</w:t>
      </w:r>
      <w:r>
        <w:t xml:space="preserve"> element differs according to the context in which it is used. For more details, see section </w:t>
      </w:r>
      <w:hyperlink w:anchor="Section_16576316a8e6410fa41c8430afd0518e" w:history="1">
        <w:r>
          <w:rPr>
            <w:rStyle w:val="Hyperlink"/>
          </w:rPr>
          <w:t>2.2.3.178.1</w:t>
        </w:r>
      </w:hyperlink>
      <w:r>
        <w:t xml:space="preserve">, section </w:t>
      </w:r>
      <w:hyperlink w:anchor="Section_f2ba21a3ba8742ba83c3a9a6fa6e576f" w:history="1">
        <w:r>
          <w:rPr>
            <w:rStyle w:val="Hyperlink"/>
          </w:rPr>
          <w:t>2.2.3.178.2</w:t>
        </w:r>
      </w:hyperlink>
      <w:r>
        <w:t xml:space="preserve"> and section </w:t>
      </w:r>
      <w:hyperlink w:anchor="Section_ce150549ce314b958b61ee7f3d75bd48" w:history="1">
        <w:r>
          <w:rPr>
            <w:rStyle w:val="Hyperlink"/>
          </w:rPr>
          <w:t>2.2.3.178.3</w:t>
        </w:r>
      </w:hyperlink>
      <w:r>
        <w:t xml:space="preserve">. </w:t>
      </w:r>
    </w:p>
    <w:p w:rsidR="00FB1433" w:rsidRDefault="003A31FC">
      <w:pPr>
        <w:pStyle w:val="Heading5"/>
      </w:pPr>
      <w:bookmarkStart w:id="926" w:name="section_16576316a8e6410fa41c8430afd0518e"/>
      <w:bookmarkStart w:id="927" w:name="_Toc95366581"/>
      <w:r>
        <w:t>Store (Find)</w:t>
      </w:r>
      <w:bookmarkEnd w:id="926"/>
      <w:bookmarkEnd w:id="927"/>
    </w:p>
    <w:p w:rsidR="00FB1433" w:rsidRDefault="003A31FC">
      <w:r>
        <w:t xml:space="preserve">The </w:t>
      </w:r>
      <w:r>
        <w:rPr>
          <w:b/>
        </w:rPr>
        <w:t>itemoperations:Store</w:t>
      </w:r>
      <w:r>
        <w:t xml:space="preserve"> element is a required child element of the </w:t>
      </w:r>
      <w:r>
        <w:rPr>
          <w:b/>
        </w:rPr>
        <w:t xml:space="preserve">Response </w:t>
      </w:r>
      <w:r>
        <w:t xml:space="preserve">element in </w:t>
      </w:r>
      <w:r>
        <w:rPr>
          <w:b/>
        </w:rPr>
        <w:t xml:space="preserve">Find </w:t>
      </w:r>
      <w:r>
        <w:t xml:space="preserve">command responses that specifies the name of the store to which the parent operation applies. </w:t>
      </w:r>
    </w:p>
    <w:p w:rsidR="00FB1433" w:rsidRDefault="003A31FC">
      <w:r>
        <w:t xml:space="preserve">All elements referenced in this section are defined in the </w:t>
      </w:r>
      <w:r>
        <w:rPr>
          <w:b/>
        </w:rPr>
        <w:t>Find</w:t>
      </w:r>
      <w:r>
        <w:t xml:space="preserve"> namespace, except where otherwise indicated by the presence of a namespace prefix (as defined in </w:t>
      </w:r>
      <w:r>
        <w:t xml:space="preserve">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23"/>
        <w:gridCol w:w="2036"/>
        <w:gridCol w:w="1302"/>
        <w:gridCol w:w="2046"/>
        <w:gridCol w:w="136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FB1433" w:rsidRDefault="003A31FC">
            <w:pPr>
              <w:pStyle w:val="TableBodyText"/>
            </w:pPr>
            <w:r>
              <w:rPr>
                <w:b/>
              </w:rPr>
              <w:t xml:space="preserve">Response </w:t>
            </w:r>
            <w:r>
              <w:t xml:space="preserve">(section </w:t>
            </w:r>
            <w:hyperlink w:anchor="Section_bf3f210d9e4746aeabc826c66de43711" w:history="1">
              <w:r>
                <w:rPr>
                  <w:rStyle w:val="Hyperlink"/>
                </w:rPr>
                <w:t>2.2.3.153.2</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778" w:anchor="Section_dcfe20e1cb36457f8c7be5c61351f7d3">
              <w:r>
                <w:rPr>
                  <w:rStyle w:val="Hyperlink"/>
                </w:rPr>
                <w:t>[MS-ASDTYPE]</w:t>
              </w:r>
            </w:hyperlink>
            <w:r>
              <w:t xml:space="preserve"> section 2.7) </w:t>
            </w:r>
          </w:p>
        </w:tc>
        <w:tc>
          <w:tcPr>
            <w:tcW w:w="0" w:type="auto"/>
          </w:tcPr>
          <w:p w:rsidR="00FB1433" w:rsidRDefault="003A31FC">
            <w:pPr>
              <w:pStyle w:val="TableBodyText"/>
            </w:pPr>
            <w:r>
              <w:t>1...1 (required)</w:t>
            </w:r>
          </w:p>
        </w:tc>
      </w:tr>
    </w:tbl>
    <w:p w:rsidR="00FB1433" w:rsidRDefault="003A31FC">
      <w:r>
        <w:t xml:space="preserve">In the </w:t>
      </w:r>
      <w:r>
        <w:rPr>
          <w:b/>
        </w:rPr>
        <w:t xml:space="preserve">Find </w:t>
      </w:r>
      <w:r>
        <w:t xml:space="preserve">command response, the value of the </w:t>
      </w:r>
      <w:r>
        <w:rPr>
          <w:b/>
        </w:rPr>
        <w:t xml:space="preserve">Store </w:t>
      </w:r>
      <w:r>
        <w:t xml:space="preserve">element will be "Mailbox". </w:t>
      </w:r>
    </w:p>
    <w:p w:rsidR="00FB1433" w:rsidRDefault="003A31FC">
      <w:r>
        <w:rPr>
          <w:b/>
        </w:rPr>
        <w:t>Protocol Versions</w:t>
      </w:r>
    </w:p>
    <w:p w:rsidR="00FB1433" w:rsidRDefault="003A31FC">
      <w:r>
        <w:t>The following table specifies the protocol versions that support this element. The client indicates the protocol version being used by setting either the MS-ASProtocolVe</w:t>
      </w:r>
      <w:r>
        <w:t xml:space="preserve">rsion header, as specified in </w:t>
      </w:r>
      <w:hyperlink r:id="rId77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lastRenderedPageBreak/>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928" w:name="section_f2ba21a3ba8742ba83c3a9a6fa6e576f"/>
      <w:bookmarkStart w:id="929" w:name="_Toc95366582"/>
      <w:r>
        <w:t>Store (ItemOperations)</w:t>
      </w:r>
      <w:bookmarkEnd w:id="928"/>
      <w:bookmarkEnd w:id="929"/>
    </w:p>
    <w:p w:rsidR="00FB1433" w:rsidRDefault="003A31FC">
      <w:r>
        <w:t xml:space="preserve">The </w:t>
      </w:r>
      <w:r>
        <w:rPr>
          <w:b/>
        </w:rPr>
        <w:t>Store</w:t>
      </w:r>
      <w:r>
        <w:t xml:space="preserve"> element is a required child element of the </w:t>
      </w:r>
      <w:r>
        <w:rPr>
          <w:b/>
        </w:rPr>
        <w:t xml:space="preserve">Fetch </w:t>
      </w:r>
      <w:r>
        <w:t xml:space="preserve">element in </w:t>
      </w:r>
      <w:r>
        <w:rPr>
          <w:b/>
        </w:rPr>
        <w:t>ItemOperations</w:t>
      </w:r>
      <w:r>
        <w:t xml:space="preserve"> command requests that specifies the name of the store to which the parent operation applies.</w:t>
      </w:r>
    </w:p>
    <w:p w:rsidR="00FB1433" w:rsidRDefault="003A31FC">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3442"/>
        <w:gridCol w:w="1632"/>
        <w:gridCol w:w="1253"/>
        <w:gridCol w:w="1844"/>
        <w:gridCol w:w="1304"/>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 xml:space="preserve">Number </w:t>
            </w:r>
            <w:r>
              <w:t>allowed</w:t>
            </w:r>
          </w:p>
        </w:tc>
      </w:tr>
      <w:tr w:rsidR="00FB1433" w:rsidTr="00FB1433">
        <w:tc>
          <w:tcPr>
            <w:tcW w:w="0" w:type="auto"/>
          </w:tcPr>
          <w:p w:rsidR="00FB1433" w:rsidRDefault="003A31FC">
            <w:pPr>
              <w:pStyle w:val="TableBodyText"/>
            </w:pPr>
            <w:r>
              <w:rPr>
                <w:b/>
              </w:rPr>
              <w:t xml:space="preserve">ItemOperations </w:t>
            </w:r>
            <w:r>
              <w:t xml:space="preserve">command request (section </w:t>
            </w:r>
            <w:hyperlink w:anchor="Section_9d4264fb42f547fb81335e68c52dd339" w:history="1">
              <w:r>
                <w:rPr>
                  <w:rStyle w:val="Hyperlink"/>
                </w:rPr>
                <w:t>2.2.1.10</w:t>
              </w:r>
            </w:hyperlink>
            <w:r>
              <w:t>) fetch operation</w:t>
            </w:r>
          </w:p>
        </w:tc>
        <w:tc>
          <w:tcPr>
            <w:tcW w:w="0" w:type="auto"/>
          </w:tcPr>
          <w:p w:rsidR="00FB1433" w:rsidRDefault="003A31FC">
            <w:pPr>
              <w:pStyle w:val="TableBodyText"/>
            </w:pPr>
            <w:r>
              <w:rPr>
                <w:b/>
              </w:rPr>
              <w:t>Fetch</w:t>
            </w:r>
            <w:r>
              <w:t xml:space="preserve"> (section </w:t>
            </w:r>
            <w:hyperlink w:anchor="Section_7782504c43f24cef91472d61ce8aa4e3" w:history="1">
              <w:r>
                <w:rPr>
                  <w:rStyle w:val="Hyperlink"/>
                </w:rPr>
                <w:t>2.2.3.67.1</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780" w:anchor="Section_dcfe20e1cb36457f8c7be5c61351f7d3">
              <w:r>
                <w:rPr>
                  <w:rStyle w:val="Hyperlink"/>
                </w:rPr>
                <w:t>[MS-ASDTYPE]</w:t>
              </w:r>
            </w:hyperlink>
            <w:r>
              <w:t xml:space="preserve"> section 2.7) </w:t>
            </w:r>
          </w:p>
        </w:tc>
        <w:tc>
          <w:tcPr>
            <w:tcW w:w="0" w:type="auto"/>
          </w:tcPr>
          <w:p w:rsidR="00FB1433" w:rsidRDefault="003A31FC">
            <w:pPr>
              <w:pStyle w:val="TableBodyText"/>
            </w:pPr>
            <w:r>
              <w:t>1...1 (required)</w:t>
            </w:r>
          </w:p>
        </w:tc>
      </w:tr>
    </w:tbl>
    <w:p w:rsidR="00FB1433" w:rsidRDefault="003A31FC">
      <w:r>
        <w:t xml:space="preserve">The </w:t>
      </w:r>
      <w:r>
        <w:rPr>
          <w:b/>
        </w:rPr>
        <w:t>Store</w:t>
      </w:r>
      <w:r>
        <w:t xml:space="preserve"> element value can be up to 256 characters in length. The following values are valid for the </w:t>
      </w:r>
      <w:r>
        <w:rPr>
          <w:b/>
        </w:rPr>
        <w:t>Store</w:t>
      </w:r>
      <w:r>
        <w:t xml:space="preserve"> element:</w:t>
      </w:r>
    </w:p>
    <w:p w:rsidR="00FB1433" w:rsidRDefault="003A31FC">
      <w:pPr>
        <w:numPr>
          <w:ilvl w:val="0"/>
          <w:numId w:val="104"/>
        </w:numPr>
        <w:tabs>
          <w:tab w:val="left" w:pos="360"/>
        </w:tabs>
      </w:pPr>
      <w:r>
        <w:t>Document Library (SharePoint Serv</w:t>
      </w:r>
      <w:r>
        <w:t>er and UNC links)</w:t>
      </w:r>
    </w:p>
    <w:p w:rsidR="00FB1433" w:rsidRDefault="003A31FC">
      <w:pPr>
        <w:pStyle w:val="ListParagraph"/>
        <w:numPr>
          <w:ilvl w:val="0"/>
          <w:numId w:val="104"/>
        </w:numPr>
      </w:pPr>
      <w:r>
        <w:t>Mailbox (items and attachments)</w:t>
      </w:r>
    </w:p>
    <w:p w:rsidR="00FB1433" w:rsidRDefault="003A31FC">
      <w:r>
        <w:rPr>
          <w:b/>
        </w:rPr>
        <w:t>Protocol Versions</w:t>
      </w:r>
    </w:p>
    <w:p w:rsidR="00FB1433" w:rsidRDefault="003A31FC">
      <w:r>
        <w:t>The following table specifies the protocol versions that support this element. The client indicates the protocol version being used by setting either the MS-ASProtocolVersion header, as sp</w:t>
      </w:r>
      <w:r>
        <w:t xml:space="preserve">ecified in </w:t>
      </w:r>
      <w:hyperlink r:id="rId78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930" w:name="section_ce150549ce314b958b61ee7f3d75bd48"/>
      <w:bookmarkStart w:id="931" w:name="_Toc95366583"/>
      <w:r>
        <w:t>Store (Search)</w:t>
      </w:r>
      <w:bookmarkEnd w:id="930"/>
      <w:bookmarkEnd w:id="931"/>
    </w:p>
    <w:p w:rsidR="00FB1433" w:rsidRDefault="003A31FC">
      <w:r>
        <w:t xml:space="preserve">The </w:t>
      </w:r>
      <w:r>
        <w:rPr>
          <w:b/>
        </w:rPr>
        <w:t>Store</w:t>
      </w:r>
      <w:r>
        <w:t xml:space="preserve"> element is a required child element of the </w:t>
      </w:r>
      <w:r>
        <w:rPr>
          <w:b/>
        </w:rPr>
        <w:t xml:space="preserve">Search </w:t>
      </w:r>
      <w:r>
        <w:t xml:space="preserve">element in </w:t>
      </w:r>
      <w:r>
        <w:rPr>
          <w:b/>
        </w:rPr>
        <w:t>Search</w:t>
      </w:r>
      <w:r>
        <w:t xml:space="preserve"> command requests that contains elements that specify the location, string, and options for the search. The </w:t>
      </w:r>
      <w:r>
        <w:rPr>
          <w:b/>
        </w:rPr>
        <w:t>Store</w:t>
      </w:r>
      <w:r>
        <w:t xml:space="preserve"> element is a required child element of the </w:t>
      </w:r>
      <w:r>
        <w:rPr>
          <w:b/>
        </w:rPr>
        <w:t>Response</w:t>
      </w:r>
      <w:r>
        <w:t xml:space="preserve"> element in </w:t>
      </w:r>
      <w:r>
        <w:rPr>
          <w:b/>
        </w:rPr>
        <w:t>Search</w:t>
      </w:r>
      <w:r>
        <w:t xml:space="preserve"> command responses that contains the </w:t>
      </w:r>
      <w:r>
        <w:rPr>
          <w:b/>
        </w:rPr>
        <w:t>Status</w:t>
      </w:r>
      <w:r>
        <w:t xml:space="preserve">, </w:t>
      </w:r>
      <w:r>
        <w:rPr>
          <w:b/>
        </w:rPr>
        <w:t>Result</w:t>
      </w:r>
      <w:r>
        <w:t xml:space="preserve">, </w:t>
      </w:r>
      <w:r>
        <w:rPr>
          <w:b/>
        </w:rPr>
        <w:t>Range</w:t>
      </w:r>
      <w:r>
        <w:t xml:space="preserve">, and </w:t>
      </w:r>
      <w:r>
        <w:rPr>
          <w:b/>
        </w:rPr>
        <w:t>Total</w:t>
      </w:r>
      <w:r>
        <w:t xml:space="preserve"> ele</w:t>
      </w:r>
      <w:r>
        <w:t>ments for the returned mailbox entries.</w:t>
      </w:r>
    </w:p>
    <w:p w:rsidR="00FB1433" w:rsidRDefault="003A31FC">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578"/>
        <w:gridCol w:w="1836"/>
        <w:gridCol w:w="1840"/>
        <w:gridCol w:w="1935"/>
        <w:gridCol w:w="1286"/>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FB1433" w:rsidRDefault="003A31FC">
            <w:pPr>
              <w:pStyle w:val="TableBodyText"/>
            </w:pPr>
            <w:r>
              <w:rPr>
                <w:b/>
              </w:rPr>
              <w:t>Search</w:t>
            </w:r>
            <w:r>
              <w:t xml:space="preserve"> (section </w:t>
            </w:r>
            <w:hyperlink w:anchor="Section_1e2e413a09e049b9af260450e53282a9" w:history="1">
              <w:r>
                <w:rPr>
                  <w:rStyle w:val="Hyperlink"/>
                </w:rPr>
                <w:t>2.2.3.159</w:t>
              </w:r>
            </w:hyperlink>
            <w:r>
              <w:t>)</w:t>
            </w:r>
          </w:p>
        </w:tc>
        <w:tc>
          <w:tcPr>
            <w:tcW w:w="0" w:type="auto"/>
          </w:tcPr>
          <w:p w:rsidR="00FB1433" w:rsidRDefault="003A31FC">
            <w:pPr>
              <w:pStyle w:val="TableBodyText"/>
            </w:pPr>
            <w:r>
              <w:rPr>
                <w:b/>
              </w:rPr>
              <w:t>Name</w:t>
            </w:r>
            <w:r>
              <w:t xml:space="preserve"> (section </w:t>
            </w:r>
            <w:hyperlink w:anchor="Section_8521454610c64b9c8abbbbf65a385dfa" w:history="1">
              <w:r>
                <w:rPr>
                  <w:rStyle w:val="Hyperlink"/>
                </w:rPr>
                <w:t>2.2.3.120.2</w:t>
              </w:r>
            </w:hyperlink>
            <w:r>
              <w:t>)</w:t>
            </w:r>
          </w:p>
          <w:p w:rsidR="00FB1433" w:rsidRDefault="003A31FC">
            <w:pPr>
              <w:pStyle w:val="TableBodyText"/>
            </w:pPr>
            <w:r>
              <w:rPr>
                <w:b/>
              </w:rPr>
              <w:t>Query</w:t>
            </w:r>
            <w:r>
              <w:t xml:space="preserve"> (section </w:t>
            </w:r>
            <w:hyperlink w:anchor="Section_9b5b91d973d644baa91c291eb0b419a2" w:history="1">
              <w:r>
                <w:rPr>
                  <w:rStyle w:val="Hyperlink"/>
                </w:rPr>
                <w:t>2.2.3.142.2</w:t>
              </w:r>
            </w:hyperlink>
            <w:r>
              <w:t>)</w:t>
            </w:r>
          </w:p>
          <w:p w:rsidR="00FB1433" w:rsidRDefault="003A31FC">
            <w:pPr>
              <w:pStyle w:val="TableBodyText"/>
            </w:pPr>
            <w:r>
              <w:rPr>
                <w:b/>
              </w:rPr>
              <w:t>Options</w:t>
            </w:r>
            <w:r>
              <w:t xml:space="preserve"> (section </w:t>
            </w:r>
            <w:hyperlink w:anchor="Section_0a35f9ed394b4d278b3db81b6aa0a1a2" w:history="1">
              <w:r>
                <w:rPr>
                  <w:rStyle w:val="Hyperlink"/>
                </w:rPr>
                <w:t>2.2.3.125.5</w:t>
              </w:r>
            </w:hyperlink>
            <w:r>
              <w:t xml:space="preserve">) </w:t>
            </w:r>
          </w:p>
          <w:p w:rsidR="00FB1433" w:rsidRDefault="00FB1433">
            <w:pPr>
              <w:pStyle w:val="TableBodyText"/>
            </w:pPr>
          </w:p>
        </w:tc>
        <w:tc>
          <w:tcPr>
            <w:tcW w:w="0" w:type="auto"/>
          </w:tcPr>
          <w:p w:rsidR="00FB1433" w:rsidRDefault="003A31FC">
            <w:pPr>
              <w:pStyle w:val="TableBodyText"/>
              <w:rPr>
                <w:b/>
              </w:rPr>
            </w:pPr>
            <w:r>
              <w:rPr>
                <w:b/>
              </w:rPr>
              <w:t>container</w:t>
            </w:r>
            <w:r>
              <w:t xml:space="preserve"> (</w:t>
            </w:r>
            <w:hyperlink r:id="rId782"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rPr>
                <w:b/>
              </w:rPr>
            </w:pPr>
            <w:r>
              <w:rPr>
                <w:b/>
              </w:rPr>
              <w:t xml:space="preserve">Search </w:t>
            </w:r>
            <w:r>
              <w:t>command response</w:t>
            </w:r>
          </w:p>
        </w:tc>
        <w:tc>
          <w:tcPr>
            <w:tcW w:w="0" w:type="auto"/>
          </w:tcPr>
          <w:p w:rsidR="00FB1433" w:rsidRDefault="003A31FC">
            <w:pPr>
              <w:pStyle w:val="TableBodyText"/>
            </w:pPr>
            <w:r>
              <w:rPr>
                <w:b/>
              </w:rPr>
              <w:t>Response</w:t>
            </w:r>
            <w:r>
              <w:t xml:space="preserve"> (section </w:t>
            </w:r>
            <w:hyperlink w:anchor="Section_8f96e91c5ff341d2805f5e600cd8bf98" w:history="1">
              <w:r>
                <w:rPr>
                  <w:rStyle w:val="Hyperlink"/>
                </w:rPr>
                <w:t>2.2.3.153.7</w:t>
              </w:r>
            </w:hyperlink>
            <w:r>
              <w:t>)</w:t>
            </w:r>
          </w:p>
        </w:tc>
        <w:tc>
          <w:tcPr>
            <w:tcW w:w="0" w:type="auto"/>
          </w:tcPr>
          <w:p w:rsidR="00FB1433" w:rsidRDefault="003A31FC">
            <w:pPr>
              <w:pStyle w:val="TableBodyText"/>
            </w:pPr>
            <w:r>
              <w:rPr>
                <w:b/>
              </w:rPr>
              <w:t>Status</w:t>
            </w:r>
            <w:r>
              <w:t xml:space="preserve"> (section </w:t>
            </w:r>
            <w:hyperlink w:anchor="Section_4eb1c8d060fd4dfb98982700fe85c956" w:history="1">
              <w:r>
                <w:rPr>
                  <w:rStyle w:val="Hyperlink"/>
                </w:rPr>
                <w:t>2.2.3.177.13</w:t>
              </w:r>
            </w:hyperlink>
            <w:r>
              <w:t>)</w:t>
            </w:r>
          </w:p>
          <w:p w:rsidR="00FB1433" w:rsidRDefault="003A31FC">
            <w:pPr>
              <w:pStyle w:val="TableBodyText"/>
            </w:pPr>
            <w:r>
              <w:rPr>
                <w:b/>
              </w:rPr>
              <w:t>Result</w:t>
            </w:r>
            <w:r>
              <w:t xml:space="preserve"> (section </w:t>
            </w:r>
            <w:hyperlink w:anchor="Section_425b4bae7e8f4d97a6300183707053ce" w:history="1">
              <w:r>
                <w:rPr>
                  <w:rStyle w:val="Hyperlink"/>
                </w:rPr>
                <w:t>2.2.3.155.3</w:t>
              </w:r>
            </w:hyperlink>
            <w:r>
              <w:t xml:space="preserve">) </w:t>
            </w:r>
          </w:p>
          <w:p w:rsidR="00FB1433" w:rsidRDefault="003A31FC">
            <w:pPr>
              <w:pStyle w:val="TableBodyText"/>
            </w:pPr>
            <w:r>
              <w:rPr>
                <w:b/>
              </w:rPr>
              <w:t>Range</w:t>
            </w:r>
            <w:r>
              <w:t xml:space="preserve"> (section </w:t>
            </w:r>
            <w:hyperlink w:anchor="Section_f6e7da2ce9174994816a9a368233c089" w:history="1">
              <w:r>
                <w:rPr>
                  <w:rStyle w:val="Hyperlink"/>
                </w:rPr>
                <w:t>2.2.3.143.3</w:t>
              </w:r>
            </w:hyperlink>
            <w:r>
              <w:t>)</w:t>
            </w:r>
          </w:p>
          <w:p w:rsidR="00FB1433" w:rsidRDefault="003A31FC">
            <w:pPr>
              <w:pStyle w:val="TableBodyText"/>
            </w:pPr>
            <w:r>
              <w:rPr>
                <w:b/>
              </w:rPr>
              <w:t>Total</w:t>
            </w:r>
            <w:r>
              <w:t xml:space="preserve"> (section </w:t>
            </w:r>
            <w:hyperlink w:anchor="Section_9332586448214c39867413a89f7396f7" w:history="1">
              <w:r>
                <w:rPr>
                  <w:rStyle w:val="Hyperlink"/>
                </w:rPr>
                <w:t>2.2.3.184</w:t>
              </w:r>
              <w:r>
                <w:rPr>
                  <w:rStyle w:val="Hyperlink"/>
                </w:rPr>
                <w:t>.3</w:t>
              </w:r>
            </w:hyperlink>
            <w:r>
              <w:t>)</w:t>
            </w:r>
          </w:p>
        </w:tc>
        <w:tc>
          <w:tcPr>
            <w:tcW w:w="0" w:type="auto"/>
          </w:tcPr>
          <w:p w:rsidR="00FB1433" w:rsidRDefault="003A31FC">
            <w:pPr>
              <w:pStyle w:val="TableBodyText"/>
              <w:rPr>
                <w:b/>
              </w:rPr>
            </w:pPr>
            <w:r>
              <w:rPr>
                <w:b/>
              </w:rPr>
              <w:t xml:space="preserve">container </w:t>
            </w:r>
          </w:p>
        </w:tc>
        <w:tc>
          <w:tcPr>
            <w:tcW w:w="0" w:type="auto"/>
          </w:tcPr>
          <w:p w:rsidR="00FB1433" w:rsidRDefault="003A31FC">
            <w:pPr>
              <w:pStyle w:val="TableBodyText"/>
            </w:pPr>
            <w:r>
              <w:t>1...1 (required)</w:t>
            </w:r>
          </w:p>
        </w:tc>
      </w:tr>
    </w:tbl>
    <w:p w:rsidR="00FB1433" w:rsidRDefault="003A31FC">
      <w:r>
        <w:t xml:space="preserve">The result of including more than one </w:t>
      </w:r>
      <w:r>
        <w:rPr>
          <w:b/>
        </w:rPr>
        <w:t>Store</w:t>
      </w:r>
      <w:r>
        <w:t xml:space="preserve"> element in a </w:t>
      </w:r>
      <w:r>
        <w:rPr>
          <w:b/>
        </w:rPr>
        <w:t>Search</w:t>
      </w:r>
      <w:r>
        <w:t xml:space="preserve"> command request is undefined. The server MAY return a protocol status error in response to such a command request.</w:t>
      </w:r>
    </w:p>
    <w:p w:rsidR="00FB1433" w:rsidRDefault="003A31FC">
      <w:r>
        <w:rPr>
          <w:b/>
        </w:rPr>
        <w:t>Protocol Versions</w:t>
      </w:r>
    </w:p>
    <w:p w:rsidR="00FB1433" w:rsidRDefault="003A31FC">
      <w:r>
        <w:t>The following table specif</w:t>
      </w:r>
      <w:r>
        <w:t xml:space="preserve">ies the protocol versions that support this element. The client indicates the protocol version being used by setting either the MS-ASProtocolVersion header, as specified in </w:t>
      </w:r>
      <w:hyperlink r:id="rId783" w:anchor="Section_4cbf28dc287641c69d87ba9db86cd40d">
        <w:r>
          <w:rPr>
            <w:rStyle w:val="Hyperlink"/>
          </w:rPr>
          <w:t>[M</w:t>
        </w:r>
        <w:r>
          <w:rPr>
            <w:rStyle w:val="Hyperlink"/>
          </w:rPr>
          <w:t>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932" w:name="section_a492869cdad04ea7a2ba2a252a386ee4"/>
      <w:bookmarkStart w:id="933" w:name="_Toc95366584"/>
      <w:r>
        <w:lastRenderedPageBreak/>
        <w:t>Supported</w:t>
      </w:r>
      <w:bookmarkEnd w:id="932"/>
      <w:bookmarkEnd w:id="933"/>
    </w:p>
    <w:p w:rsidR="00FB1433" w:rsidRDefault="003A31FC">
      <w:r>
        <w:t xml:space="preserve">The </w:t>
      </w:r>
      <w:r>
        <w:rPr>
          <w:b/>
        </w:rPr>
        <w:t>Supported</w:t>
      </w:r>
      <w:r>
        <w:t xml:space="preserve"> element is an optional child element of the </w:t>
      </w:r>
      <w:r>
        <w:rPr>
          <w:b/>
        </w:rPr>
        <w:t xml:space="preserve">Collection </w:t>
      </w:r>
      <w:r>
        <w:t xml:space="preserve">element, as specified in section </w:t>
      </w:r>
      <w:hyperlink w:anchor="Section_9bc36da02ecc4618a4a3f0fcda460d44" w:history="1">
        <w:r>
          <w:rPr>
            <w:rStyle w:val="Hyperlink"/>
          </w:rPr>
          <w:t>2.2.3.29.2</w:t>
        </w:r>
      </w:hyperlink>
      <w:r>
        <w:t xml:space="preserve">, in </w:t>
      </w:r>
      <w:r>
        <w:rPr>
          <w:b/>
        </w:rPr>
        <w:t xml:space="preserve">Sync </w:t>
      </w:r>
      <w:r>
        <w:t xml:space="preserve">command requests (section </w:t>
      </w:r>
      <w:hyperlink w:anchor="Section_89449dc4678c4deb9be2e1dbbc43e2f5" w:history="1">
        <w:r>
          <w:rPr>
            <w:rStyle w:val="Hyperlink"/>
          </w:rPr>
          <w:t>2</w:t>
        </w:r>
        <w:r>
          <w:rPr>
            <w:rStyle w:val="Hyperlink"/>
          </w:rPr>
          <w:t>.2.1.21</w:t>
        </w:r>
      </w:hyperlink>
      <w:r>
        <w:t xml:space="preserve">) that specifies which contact and calendar elements in a </w:t>
      </w:r>
      <w:r>
        <w:rPr>
          <w:b/>
        </w:rPr>
        <w:t>Sync</w:t>
      </w:r>
      <w:r>
        <w:t xml:space="preserve"> request are managed by the client and therefore not </w:t>
      </w:r>
      <w:hyperlink w:anchor="gt_c2354a51-451b-4296-88cd-3321c437d2c5">
        <w:r>
          <w:rPr>
            <w:rStyle w:val="HyperlinkGreen"/>
            <w:b/>
          </w:rPr>
          <w:t>ghosted</w:t>
        </w:r>
      </w:hyperlink>
      <w:r>
        <w:t xml:space="preserve">. Elements that are not named by the </w:t>
      </w:r>
      <w:r>
        <w:rPr>
          <w:b/>
        </w:rPr>
        <w:t>Supported</w:t>
      </w:r>
      <w:r>
        <w:t xml:space="preserve"> element are said t</w:t>
      </w:r>
      <w:r>
        <w:t>o be ghosted.</w:t>
      </w:r>
    </w:p>
    <w:p w:rsidR="00FB1433" w:rsidRDefault="003A31FC">
      <w:r>
        <w:t xml:space="preserve">Elements referenced in this section are defined in the </w:t>
      </w:r>
      <w:r>
        <w:rPr>
          <w:b/>
        </w:rPr>
        <w:t>AirSync</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238"/>
        <w:gridCol w:w="1824"/>
        <w:gridCol w:w="2061"/>
        <w:gridCol w:w="2051"/>
        <w:gridCol w:w="1301"/>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w:t>
            </w:r>
            <w:r>
              <w:t>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Sync </w:t>
            </w:r>
            <w:r>
              <w:t>command request</w:t>
            </w:r>
          </w:p>
        </w:tc>
        <w:tc>
          <w:tcPr>
            <w:tcW w:w="0" w:type="auto"/>
          </w:tcPr>
          <w:p w:rsidR="00FB1433" w:rsidRDefault="003A31FC">
            <w:pPr>
              <w:pStyle w:val="TableBodyText"/>
            </w:pPr>
            <w:r>
              <w:rPr>
                <w:b/>
              </w:rPr>
              <w:t>Collection</w:t>
            </w:r>
            <w:r>
              <w:t xml:space="preserve"> (section 2.2.3.29.2) </w:t>
            </w:r>
          </w:p>
        </w:tc>
        <w:tc>
          <w:tcPr>
            <w:tcW w:w="0" w:type="auto"/>
          </w:tcPr>
          <w:p w:rsidR="00FB1433" w:rsidRDefault="003A31FC">
            <w:pPr>
              <w:pStyle w:val="TableBodyText"/>
            </w:pPr>
            <w:r>
              <w:t>See the description following this table.</w:t>
            </w:r>
          </w:p>
        </w:tc>
        <w:tc>
          <w:tcPr>
            <w:tcW w:w="0" w:type="auto"/>
          </w:tcPr>
          <w:p w:rsidR="00FB1433" w:rsidRDefault="003A31FC">
            <w:pPr>
              <w:pStyle w:val="TableBodyText"/>
              <w:rPr>
                <w:b/>
              </w:rPr>
            </w:pPr>
            <w:r>
              <w:rPr>
                <w:b/>
              </w:rPr>
              <w:t>container</w:t>
            </w:r>
            <w:r>
              <w:t xml:space="preserve"> (</w:t>
            </w:r>
            <w:hyperlink r:id="rId784"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0...1 (optional)</w:t>
            </w:r>
          </w:p>
        </w:tc>
      </w:tr>
    </w:tbl>
    <w:p w:rsidR="00FB1433" w:rsidRDefault="003A31FC">
      <w:r>
        <w:t xml:space="preserve">The status of properties that can be ghosted is determined by the client's usage of the </w:t>
      </w:r>
      <w:r>
        <w:rPr>
          <w:b/>
        </w:rPr>
        <w:t xml:space="preserve">Supported </w:t>
      </w:r>
      <w:r>
        <w:t xml:space="preserve">element in the initial </w:t>
      </w:r>
      <w:r>
        <w:rPr>
          <w:b/>
        </w:rPr>
        <w:t xml:space="preserve">Sync </w:t>
      </w:r>
      <w:r>
        <w:t>comma</w:t>
      </w:r>
      <w:r>
        <w:t>nd request for the containing folder, according to the following rules:</w:t>
      </w:r>
    </w:p>
    <w:p w:rsidR="00FB1433" w:rsidRDefault="003A31FC">
      <w:pPr>
        <w:pStyle w:val="ListParagraph"/>
        <w:numPr>
          <w:ilvl w:val="0"/>
          <w:numId w:val="105"/>
        </w:numPr>
      </w:pPr>
      <w:r>
        <w:t xml:space="preserve">If the client does not include a </w:t>
      </w:r>
      <w:r>
        <w:rPr>
          <w:b/>
        </w:rPr>
        <w:t xml:space="preserve">Supported </w:t>
      </w:r>
      <w:r>
        <w:t xml:space="preserve">element in the initial </w:t>
      </w:r>
      <w:r>
        <w:rPr>
          <w:b/>
        </w:rPr>
        <w:t xml:space="preserve">Sync </w:t>
      </w:r>
      <w:r>
        <w:t>command request for a folder, then all of the elements that can be ghosted are considered not ghosted.</w:t>
      </w:r>
    </w:p>
    <w:p w:rsidR="00FB1433" w:rsidRDefault="003A31FC">
      <w:pPr>
        <w:pStyle w:val="ListParagraph"/>
        <w:numPr>
          <w:ilvl w:val="0"/>
          <w:numId w:val="105"/>
        </w:numPr>
      </w:pPr>
      <w:r>
        <w:t>If the cli</w:t>
      </w:r>
      <w:r>
        <w:t xml:space="preserve">ent includes a </w:t>
      </w:r>
      <w:r>
        <w:rPr>
          <w:b/>
        </w:rPr>
        <w:t xml:space="preserve">Supported </w:t>
      </w:r>
      <w:r>
        <w:t xml:space="preserve">element that contains child elements in the initial </w:t>
      </w:r>
      <w:r>
        <w:rPr>
          <w:b/>
        </w:rPr>
        <w:t xml:space="preserve">Sync </w:t>
      </w:r>
      <w:r>
        <w:t xml:space="preserve">command request for a folder, then each child element of that </w:t>
      </w:r>
      <w:r>
        <w:rPr>
          <w:b/>
        </w:rPr>
        <w:t xml:space="preserve">Supported </w:t>
      </w:r>
      <w:r>
        <w:t>element is considered not ghosted. All elements that can be ghosted that are not included as child ele</w:t>
      </w:r>
      <w:r>
        <w:t xml:space="preserve">ments of the </w:t>
      </w:r>
      <w:r>
        <w:rPr>
          <w:b/>
        </w:rPr>
        <w:t xml:space="preserve">Supported </w:t>
      </w:r>
      <w:r>
        <w:t xml:space="preserve">element are considered ghosted. </w:t>
      </w:r>
    </w:p>
    <w:p w:rsidR="00FB1433" w:rsidRDefault="003A31FC">
      <w:pPr>
        <w:pStyle w:val="ListParagraph"/>
        <w:numPr>
          <w:ilvl w:val="0"/>
          <w:numId w:val="105"/>
        </w:numPr>
      </w:pPr>
      <w:r>
        <w:t xml:space="preserve">If the client includes an empty </w:t>
      </w:r>
      <w:r>
        <w:rPr>
          <w:b/>
        </w:rPr>
        <w:t xml:space="preserve">Supported </w:t>
      </w:r>
      <w:r>
        <w:t xml:space="preserve">element in the initial </w:t>
      </w:r>
      <w:r>
        <w:rPr>
          <w:b/>
        </w:rPr>
        <w:t xml:space="preserve">Sync </w:t>
      </w:r>
      <w:r>
        <w:t>command request for a folder, then all elements that can be ghosted are considered ghosted.</w:t>
      </w:r>
    </w:p>
    <w:p w:rsidR="00FB1433" w:rsidRDefault="003A31FC">
      <w:r>
        <w:t xml:space="preserve">When an existing item is modified via the </w:t>
      </w:r>
      <w:r>
        <w:rPr>
          <w:b/>
        </w:rPr>
        <w:t xml:space="preserve">Change </w:t>
      </w:r>
      <w:r>
        <w:t xml:space="preserve">element (section </w:t>
      </w:r>
      <w:hyperlink w:anchor="Section_3e2b243ad052407fbfc0ee0de82e1e01" w:history="1">
        <w:r>
          <w:rPr>
            <w:rStyle w:val="Hyperlink"/>
          </w:rPr>
          <w:t>2.2.3.24</w:t>
        </w:r>
      </w:hyperlink>
      <w:r>
        <w:t xml:space="preserve">) in a </w:t>
      </w:r>
      <w:r>
        <w:rPr>
          <w:b/>
        </w:rPr>
        <w:t xml:space="preserve">Sync </w:t>
      </w:r>
      <w:r>
        <w:t xml:space="preserve">command request, the result of omitting an element that can be ghosted changes depending on the status of the </w:t>
      </w:r>
      <w:r>
        <w:t>element. If the element is ghosted, any existing value for that element is preserved. If the element is not ghosted, any existing value for that element is deleted.</w:t>
      </w:r>
    </w:p>
    <w:p w:rsidR="00FB1433" w:rsidRDefault="003A31FC">
      <w:r>
        <w:t xml:space="preserve">The initial </w:t>
      </w:r>
      <w:r>
        <w:rPr>
          <w:b/>
        </w:rPr>
        <w:t>Sync</w:t>
      </w:r>
      <w:r>
        <w:t xml:space="preserve"> request for a folder MUST include a </w:t>
      </w:r>
      <w:r>
        <w:rPr>
          <w:b/>
        </w:rPr>
        <w:t>CollectionId</w:t>
      </w:r>
      <w:r>
        <w:t xml:space="preserve"> element (section </w:t>
      </w:r>
      <w:hyperlink w:anchor="Section_9a357d6014ba454e979cb3d933850e52" w:history="1">
        <w:r>
          <w:rPr>
            <w:rStyle w:val="Hyperlink"/>
          </w:rPr>
          <w:t>2.2.3.30.6</w:t>
        </w:r>
      </w:hyperlink>
      <w:r>
        <w:t xml:space="preserve">), which MUST precede the optional </w:t>
      </w:r>
      <w:r>
        <w:rPr>
          <w:b/>
        </w:rPr>
        <w:t>Supported</w:t>
      </w:r>
      <w:r>
        <w:t xml:space="preserve"> element. For details about the order of elements within the </w:t>
      </w:r>
      <w:r>
        <w:rPr>
          <w:b/>
        </w:rPr>
        <w:t>Collection</w:t>
      </w:r>
      <w:r>
        <w:t xml:space="preserve"> node, see section 2.2.3.29.2. This order is strictly enforced. A </w:t>
      </w:r>
      <w:r>
        <w:rPr>
          <w:b/>
        </w:rPr>
        <w:t>Status</w:t>
      </w:r>
      <w:r>
        <w:t xml:space="preserve"> elemen</w:t>
      </w:r>
      <w:r>
        <w:t xml:space="preserve">t (section </w:t>
      </w:r>
      <w:hyperlink w:anchor="Section_08151746faf740a3832bb42e88a0b729" w:history="1">
        <w:r>
          <w:rPr>
            <w:rStyle w:val="Hyperlink"/>
          </w:rPr>
          <w:t>2.2.3.177.17</w:t>
        </w:r>
      </w:hyperlink>
      <w:r>
        <w:t xml:space="preserve">) value of 4 is returned in the </w:t>
      </w:r>
      <w:r>
        <w:rPr>
          <w:b/>
        </w:rPr>
        <w:t>Sync</w:t>
      </w:r>
      <w:r>
        <w:t xml:space="preserve"> response if the </w:t>
      </w:r>
      <w:r>
        <w:rPr>
          <w:b/>
        </w:rPr>
        <w:t>CollectionId</w:t>
      </w:r>
      <w:r>
        <w:t xml:space="preserve"> element is not included in the </w:t>
      </w:r>
      <w:r>
        <w:rPr>
          <w:b/>
        </w:rPr>
        <w:t>Sync</w:t>
      </w:r>
      <w:r>
        <w:t xml:space="preserve"> request. A </w:t>
      </w:r>
      <w:r>
        <w:rPr>
          <w:b/>
        </w:rPr>
        <w:t>Status</w:t>
      </w:r>
      <w:r>
        <w:t xml:space="preserve"> element value of 4 is also returned if the order of e</w:t>
      </w:r>
      <w:r>
        <w:t xml:space="preserve">lements is incorrect within the </w:t>
      </w:r>
      <w:r>
        <w:rPr>
          <w:b/>
        </w:rPr>
        <w:t>Collection</w:t>
      </w:r>
      <w:r>
        <w:t xml:space="preserve"> node. </w:t>
      </w:r>
    </w:p>
    <w:p w:rsidR="00FB1433" w:rsidRDefault="003A31FC">
      <w:r>
        <w:t xml:space="preserve">If the client uses the </w:t>
      </w:r>
      <w:r>
        <w:rPr>
          <w:b/>
        </w:rPr>
        <w:t xml:space="preserve">Supported </w:t>
      </w:r>
      <w:r>
        <w:t xml:space="preserve">element, it MUST be sent in a </w:t>
      </w:r>
      <w:r>
        <w:rPr>
          <w:b/>
        </w:rPr>
        <w:t>Sync</w:t>
      </w:r>
      <w:r>
        <w:t xml:space="preserve"> command request when the </w:t>
      </w:r>
      <w:r>
        <w:rPr>
          <w:b/>
        </w:rPr>
        <w:t>SyncKey</w:t>
      </w:r>
      <w:r>
        <w:t xml:space="preserve"> element value (section </w:t>
      </w:r>
      <w:hyperlink w:anchor="Section_bb649593c793415e912ee7da9b7319bf" w:history="1">
        <w:r>
          <w:rPr>
            <w:rStyle w:val="Hyperlink"/>
          </w:rPr>
          <w:t>2.2.3.181.4</w:t>
        </w:r>
      </w:hyperlink>
      <w:r>
        <w:t>) is set to</w:t>
      </w:r>
      <w:r>
        <w:t xml:space="preserve"> 0 (zero). The server caches the list of child elements of the </w:t>
      </w:r>
      <w:r>
        <w:rPr>
          <w:b/>
        </w:rPr>
        <w:t>Supported</w:t>
      </w:r>
      <w:r>
        <w:t xml:space="preserve"> element for subsequent synchronizations. If the </w:t>
      </w:r>
      <w:r>
        <w:rPr>
          <w:b/>
        </w:rPr>
        <w:t>Supported</w:t>
      </w:r>
      <w:r>
        <w:t xml:space="preserve"> element is included when the </w:t>
      </w:r>
      <w:r>
        <w:rPr>
          <w:b/>
        </w:rPr>
        <w:t>SyncKey</w:t>
      </w:r>
      <w:r>
        <w:t xml:space="preserve"> element value is not set to 0 (zero), no error is returned, but the server ignores the r</w:t>
      </w:r>
      <w:r>
        <w:t>equest.</w:t>
      </w:r>
    </w:p>
    <w:p w:rsidR="00FB1433" w:rsidRDefault="003A31FC">
      <w:r>
        <w:t xml:space="preserve">All of the </w:t>
      </w:r>
      <w:r>
        <w:rPr>
          <w:b/>
        </w:rPr>
        <w:t>Contact</w:t>
      </w:r>
      <w:r>
        <w:t xml:space="preserve"> class properties specified in </w:t>
      </w:r>
      <w:hyperlink r:id="rId785" w:anchor="Section_a4593b9dd9af4d27bc5c67c4c1b98d54">
        <w:r>
          <w:rPr>
            <w:rStyle w:val="Hyperlink"/>
          </w:rPr>
          <w:t>[MS-ASCNTC]</w:t>
        </w:r>
      </w:hyperlink>
      <w:r>
        <w:t xml:space="preserve"> can be included as child elements of the </w:t>
      </w:r>
      <w:r>
        <w:rPr>
          <w:b/>
        </w:rPr>
        <w:t>Supported</w:t>
      </w:r>
      <w:r>
        <w:t xml:space="preserve"> element.</w:t>
      </w:r>
    </w:p>
    <w:p w:rsidR="00FB1433" w:rsidRDefault="003A31FC">
      <w:r>
        <w:t xml:space="preserve">To support elements of the </w:t>
      </w:r>
      <w:r>
        <w:rPr>
          <w:b/>
        </w:rPr>
        <w:t>Calendar</w:t>
      </w:r>
      <w:r>
        <w:t xml:space="preserve"> class, as </w:t>
      </w:r>
      <w:r>
        <w:t xml:space="preserve">specified in </w:t>
      </w:r>
      <w:hyperlink r:id="rId786" w:anchor="Section_0c4486824a6a459aae662fed0712bef9">
        <w:r>
          <w:rPr>
            <w:rStyle w:val="Hyperlink"/>
          </w:rPr>
          <w:t>[MS-ASCAL]</w:t>
        </w:r>
      </w:hyperlink>
      <w:r>
        <w:t xml:space="preserve">, the following required elements MUST be included as child elements of the </w:t>
      </w:r>
      <w:r>
        <w:rPr>
          <w:b/>
        </w:rPr>
        <w:t>Supported</w:t>
      </w:r>
      <w:r>
        <w:t xml:space="preserve"> element when protocol version 2.5, 12.0, 12.1, 14.0, or 14.1 is use</w:t>
      </w:r>
      <w:r>
        <w:t>d:</w:t>
      </w:r>
    </w:p>
    <w:p w:rsidR="00FB1433" w:rsidRDefault="003A31FC">
      <w:pPr>
        <w:numPr>
          <w:ilvl w:val="0"/>
          <w:numId w:val="106"/>
        </w:numPr>
        <w:tabs>
          <w:tab w:val="left" w:pos="360"/>
        </w:tabs>
      </w:pPr>
      <w:r>
        <w:rPr>
          <w:b/>
        </w:rPr>
        <w:t>calendar:DtStamp</w:t>
      </w:r>
      <w:r>
        <w:t xml:space="preserve"> ([MS-ASCAL] section 2.2.2.18)</w:t>
      </w:r>
    </w:p>
    <w:p w:rsidR="00FB1433" w:rsidRDefault="003A31FC">
      <w:pPr>
        <w:numPr>
          <w:ilvl w:val="0"/>
          <w:numId w:val="106"/>
        </w:numPr>
        <w:tabs>
          <w:tab w:val="left" w:pos="360"/>
        </w:tabs>
      </w:pPr>
      <w:r>
        <w:rPr>
          <w:b/>
        </w:rPr>
        <w:t>calendar:Categories</w:t>
      </w:r>
      <w:r>
        <w:t xml:space="preserve"> ([MS-ASCAL] section 2.2.2.11)</w:t>
      </w:r>
    </w:p>
    <w:p w:rsidR="00FB1433" w:rsidRDefault="003A31FC">
      <w:pPr>
        <w:numPr>
          <w:ilvl w:val="0"/>
          <w:numId w:val="106"/>
        </w:numPr>
        <w:tabs>
          <w:tab w:val="left" w:pos="360"/>
        </w:tabs>
      </w:pPr>
      <w:r>
        <w:rPr>
          <w:b/>
        </w:rPr>
        <w:lastRenderedPageBreak/>
        <w:t>calendar:Sensitivity</w:t>
      </w:r>
      <w:r>
        <w:t xml:space="preserve"> ([MS-ASCAL] section 2.2.2.41)</w:t>
      </w:r>
    </w:p>
    <w:p w:rsidR="00FB1433" w:rsidRDefault="003A31FC">
      <w:pPr>
        <w:numPr>
          <w:ilvl w:val="0"/>
          <w:numId w:val="106"/>
        </w:numPr>
        <w:tabs>
          <w:tab w:val="left" w:pos="360"/>
        </w:tabs>
      </w:pPr>
      <w:r>
        <w:rPr>
          <w:b/>
        </w:rPr>
        <w:t>calendar:BusyStatus</w:t>
      </w:r>
      <w:r>
        <w:t xml:space="preserve"> ([MS-ASCAL] section 2.2.2.9)</w:t>
      </w:r>
    </w:p>
    <w:p w:rsidR="00FB1433" w:rsidRDefault="003A31FC">
      <w:pPr>
        <w:numPr>
          <w:ilvl w:val="0"/>
          <w:numId w:val="106"/>
        </w:numPr>
        <w:tabs>
          <w:tab w:val="left" w:pos="360"/>
        </w:tabs>
      </w:pPr>
      <w:r>
        <w:rPr>
          <w:b/>
        </w:rPr>
        <w:t>calendar:UID</w:t>
      </w:r>
      <w:r>
        <w:t xml:space="preserve"> ([MS-ASCAL] section 2.2.2.46)</w:t>
      </w:r>
    </w:p>
    <w:p w:rsidR="00FB1433" w:rsidRDefault="003A31FC">
      <w:pPr>
        <w:numPr>
          <w:ilvl w:val="0"/>
          <w:numId w:val="106"/>
        </w:numPr>
        <w:tabs>
          <w:tab w:val="left" w:pos="360"/>
        </w:tabs>
      </w:pPr>
      <w:r>
        <w:rPr>
          <w:b/>
        </w:rPr>
        <w:t>calendar:Timezone</w:t>
      </w:r>
      <w:r>
        <w:t xml:space="preserve"> ([MS-ASCAL] section 2.2.2.44)</w:t>
      </w:r>
    </w:p>
    <w:p w:rsidR="00FB1433" w:rsidRDefault="003A31FC">
      <w:pPr>
        <w:numPr>
          <w:ilvl w:val="0"/>
          <w:numId w:val="106"/>
        </w:numPr>
        <w:tabs>
          <w:tab w:val="left" w:pos="360"/>
        </w:tabs>
      </w:pPr>
      <w:r>
        <w:rPr>
          <w:b/>
        </w:rPr>
        <w:t>calendar:StartTime</w:t>
      </w:r>
      <w:r>
        <w:t xml:space="preserve"> ([MS-ASCAL] section 2.2.2.42)</w:t>
      </w:r>
    </w:p>
    <w:p w:rsidR="00FB1433" w:rsidRDefault="003A31FC">
      <w:pPr>
        <w:numPr>
          <w:ilvl w:val="0"/>
          <w:numId w:val="106"/>
        </w:numPr>
        <w:tabs>
          <w:tab w:val="left" w:pos="360"/>
        </w:tabs>
      </w:pPr>
      <w:r>
        <w:rPr>
          <w:b/>
        </w:rPr>
        <w:t xml:space="preserve">calendar:Subject </w:t>
      </w:r>
      <w:r>
        <w:t>([MS-ASCAL] section 2.2.2.43)</w:t>
      </w:r>
    </w:p>
    <w:p w:rsidR="00FB1433" w:rsidRDefault="003A31FC">
      <w:pPr>
        <w:numPr>
          <w:ilvl w:val="0"/>
          <w:numId w:val="106"/>
        </w:numPr>
        <w:tabs>
          <w:tab w:val="left" w:pos="360"/>
        </w:tabs>
      </w:pPr>
      <w:r>
        <w:rPr>
          <w:b/>
        </w:rPr>
        <w:t>calendar:Location</w:t>
      </w:r>
      <w:r>
        <w:t xml:space="preserve"> ([MS-ASCAL] section 2.2.2.27)</w:t>
      </w:r>
    </w:p>
    <w:p w:rsidR="00FB1433" w:rsidRDefault="003A31FC">
      <w:pPr>
        <w:numPr>
          <w:ilvl w:val="0"/>
          <w:numId w:val="106"/>
        </w:numPr>
        <w:tabs>
          <w:tab w:val="left" w:pos="360"/>
        </w:tabs>
      </w:pPr>
      <w:r>
        <w:rPr>
          <w:b/>
        </w:rPr>
        <w:t>calendar:EndTime</w:t>
      </w:r>
      <w:r>
        <w:t xml:space="preserve"> ([MS-ASCAL] section 2.2.2.20)</w:t>
      </w:r>
    </w:p>
    <w:p w:rsidR="00FB1433" w:rsidRDefault="003A31FC">
      <w:pPr>
        <w:numPr>
          <w:ilvl w:val="0"/>
          <w:numId w:val="106"/>
        </w:numPr>
        <w:tabs>
          <w:tab w:val="left" w:pos="360"/>
        </w:tabs>
      </w:pPr>
      <w:r>
        <w:rPr>
          <w:b/>
        </w:rPr>
        <w:t>calendar:Recurrence</w:t>
      </w:r>
      <w:r>
        <w:t xml:space="preserve"> ([MS-ASCAL] section 2.2.2.37)</w:t>
      </w:r>
    </w:p>
    <w:p w:rsidR="00FB1433" w:rsidRDefault="003A31FC">
      <w:pPr>
        <w:numPr>
          <w:ilvl w:val="0"/>
          <w:numId w:val="106"/>
        </w:numPr>
        <w:tabs>
          <w:tab w:val="left" w:pos="360"/>
        </w:tabs>
      </w:pPr>
      <w:r>
        <w:rPr>
          <w:b/>
        </w:rPr>
        <w:t>calendar:AllDayEvent</w:t>
      </w:r>
      <w:r>
        <w:t xml:space="preserve"> ([MS-ASCAL] section 2.2.2.1)</w:t>
      </w:r>
    </w:p>
    <w:p w:rsidR="00FB1433" w:rsidRDefault="003A31FC">
      <w:pPr>
        <w:numPr>
          <w:ilvl w:val="0"/>
          <w:numId w:val="106"/>
        </w:numPr>
        <w:tabs>
          <w:tab w:val="left" w:pos="360"/>
        </w:tabs>
      </w:pPr>
      <w:r>
        <w:rPr>
          <w:b/>
        </w:rPr>
        <w:t>calendar:Reminder</w:t>
      </w:r>
      <w:r>
        <w:t xml:space="preserve"> ([MS-ASCAL] section 2.2.2.38)</w:t>
      </w:r>
    </w:p>
    <w:p w:rsidR="00FB1433" w:rsidRDefault="003A31FC">
      <w:pPr>
        <w:numPr>
          <w:ilvl w:val="0"/>
          <w:numId w:val="106"/>
        </w:numPr>
        <w:tabs>
          <w:tab w:val="left" w:pos="360"/>
        </w:tabs>
      </w:pPr>
      <w:r>
        <w:rPr>
          <w:b/>
        </w:rPr>
        <w:t>calendar:Exceptions</w:t>
      </w:r>
      <w:r>
        <w:t xml:space="preserve"> ([MS-ASCAL] section 2.2.2.22)</w:t>
      </w:r>
    </w:p>
    <w:p w:rsidR="00FB1433" w:rsidRDefault="003A31FC">
      <w:r>
        <w:t xml:space="preserve">The following elements are optional child elements of the </w:t>
      </w:r>
      <w:r>
        <w:rPr>
          <w:b/>
        </w:rPr>
        <w:t>Supported</w:t>
      </w:r>
      <w:r>
        <w:t xml:space="preserve"> element when synchronizing the </w:t>
      </w:r>
      <w:r>
        <w:rPr>
          <w:b/>
        </w:rPr>
        <w:t>Calendar</w:t>
      </w:r>
      <w:r>
        <w:t xml:space="preserve"> class.</w:t>
      </w:r>
    </w:p>
    <w:p w:rsidR="00FB1433" w:rsidRDefault="003A31FC">
      <w:pPr>
        <w:numPr>
          <w:ilvl w:val="0"/>
          <w:numId w:val="107"/>
        </w:numPr>
        <w:tabs>
          <w:tab w:val="left" w:pos="360"/>
        </w:tabs>
      </w:pPr>
      <w:r>
        <w:rPr>
          <w:b/>
        </w:rPr>
        <w:t>calendar:Attendees</w:t>
      </w:r>
      <w:r>
        <w:t xml:space="preserve"> ([MS-ASCAL] section 2.2.2.4)</w:t>
      </w:r>
    </w:p>
    <w:p w:rsidR="00FB1433" w:rsidRDefault="003A31FC">
      <w:pPr>
        <w:numPr>
          <w:ilvl w:val="0"/>
          <w:numId w:val="107"/>
        </w:numPr>
        <w:tabs>
          <w:tab w:val="left" w:pos="360"/>
        </w:tabs>
      </w:pPr>
      <w:r>
        <w:rPr>
          <w:b/>
        </w:rPr>
        <w:t>calendar:OrganizerName</w:t>
      </w:r>
      <w:r>
        <w:t xml:space="preserve"> ([MS-ASCAL] section 2.2.2.36)</w:t>
      </w:r>
    </w:p>
    <w:p w:rsidR="00FB1433" w:rsidRDefault="003A31FC">
      <w:pPr>
        <w:numPr>
          <w:ilvl w:val="0"/>
          <w:numId w:val="107"/>
        </w:numPr>
        <w:tabs>
          <w:tab w:val="left" w:pos="360"/>
        </w:tabs>
      </w:pPr>
      <w:r>
        <w:rPr>
          <w:b/>
        </w:rPr>
        <w:t>calendar:OrganizerEmail</w:t>
      </w:r>
      <w:r>
        <w:t xml:space="preserve"> ([MS-ASCAL] section 2.2.2.35)</w:t>
      </w:r>
    </w:p>
    <w:p w:rsidR="00FB1433" w:rsidRDefault="003A31FC">
      <w:pPr>
        <w:numPr>
          <w:ilvl w:val="0"/>
          <w:numId w:val="107"/>
        </w:numPr>
        <w:tabs>
          <w:tab w:val="left" w:pos="360"/>
        </w:tabs>
      </w:pPr>
      <w:r>
        <w:rPr>
          <w:b/>
        </w:rPr>
        <w:t>calendar:MeetingStatus</w:t>
      </w:r>
      <w:r>
        <w:t xml:space="preserve"> ([MS-ASCAL] section 2</w:t>
      </w:r>
      <w:r>
        <w:t>.2.2.28)</w:t>
      </w:r>
    </w:p>
    <w:p w:rsidR="00FB1433" w:rsidRDefault="003A31FC">
      <w:pPr>
        <w:numPr>
          <w:ilvl w:val="0"/>
          <w:numId w:val="107"/>
        </w:numPr>
        <w:tabs>
          <w:tab w:val="left" w:pos="360"/>
        </w:tabs>
      </w:pPr>
      <w:r>
        <w:rPr>
          <w:b/>
        </w:rPr>
        <w:t>calendar:ResponseRequested</w:t>
      </w:r>
      <w:r>
        <w:t xml:space="preserve"> ([MS-ASCAL] section 2.2.2.39)</w:t>
      </w:r>
      <w:bookmarkStart w:id="934" w:name="z138"/>
      <w:bookmarkEnd w:id="934"/>
      <w:r>
        <w:t xml:space="preserve"> </w:t>
      </w:r>
    </w:p>
    <w:p w:rsidR="00FB1433" w:rsidRDefault="003A31FC">
      <w:pPr>
        <w:numPr>
          <w:ilvl w:val="0"/>
          <w:numId w:val="107"/>
        </w:numPr>
        <w:tabs>
          <w:tab w:val="left" w:pos="360"/>
        </w:tabs>
      </w:pPr>
      <w:r>
        <w:rPr>
          <w:b/>
        </w:rPr>
        <w:t>calendar:DisallowNewTimeProposal</w:t>
      </w:r>
      <w:r>
        <w:t xml:space="preserve"> ([MS-ASCAL] section 2.2.2.17)</w:t>
      </w:r>
      <w:bookmarkStart w:id="935" w:name="z140"/>
      <w:bookmarkEnd w:id="935"/>
    </w:p>
    <w:p w:rsidR="00FB1433" w:rsidRDefault="003A31FC">
      <w:r>
        <w:t>For more information on which properties are ghosted by default, consult the ActiveSync class protocol specifications, [MS-ASC</w:t>
      </w:r>
      <w:r>
        <w:t>AL] and [MS-ASCNTC].</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78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16.1</w:t>
            </w:r>
          </w:p>
        </w:tc>
        <w:tc>
          <w:tcPr>
            <w:tcW w:w="4739" w:type="dxa"/>
          </w:tcPr>
          <w:p w:rsidR="00FB1433" w:rsidRDefault="003A31FC">
            <w:pPr>
              <w:pStyle w:val="TableBodyText"/>
            </w:pPr>
            <w:r>
              <w:t>Yes</w:t>
            </w:r>
          </w:p>
        </w:tc>
      </w:tr>
    </w:tbl>
    <w:p w:rsidR="00FB1433" w:rsidRDefault="003A31FC">
      <w:r>
        <w:t xml:space="preserve">When synchronizing the </w:t>
      </w:r>
      <w:r>
        <w:rPr>
          <w:b/>
        </w:rPr>
        <w:t>Calendar</w:t>
      </w:r>
      <w:r>
        <w:t xml:space="preserve"> class: The </w:t>
      </w:r>
      <w:r>
        <w:rPr>
          <w:b/>
        </w:rPr>
        <w:t>ResponseRequested</w:t>
      </w:r>
      <w:r>
        <w:t xml:space="preserve"> element and the </w:t>
      </w:r>
      <w:r>
        <w:rPr>
          <w:b/>
        </w:rPr>
        <w:t>DisallowNewTimeProposal</w:t>
      </w:r>
      <w:r>
        <w:t xml:space="preserve"> element are not supported as a child elements of the </w:t>
      </w:r>
      <w:r>
        <w:rPr>
          <w:b/>
        </w:rPr>
        <w:t>Supported</w:t>
      </w:r>
      <w:r>
        <w:t xml:space="preserve"> element when the protocol version 2.5, 12.0, or 12.1 is used.</w:t>
      </w:r>
    </w:p>
    <w:p w:rsidR="00FB1433" w:rsidRDefault="003A31FC">
      <w:r>
        <w:t xml:space="preserve">All </w:t>
      </w:r>
      <w:r>
        <w:rPr>
          <w:b/>
        </w:rPr>
        <w:t>Calendar</w:t>
      </w:r>
      <w:r>
        <w:t xml:space="preserve"> class properties are ghosted by default when protocol version 16.0 or 16.1 is used.</w:t>
      </w:r>
    </w:p>
    <w:p w:rsidR="00FB1433" w:rsidRDefault="003A31FC">
      <w:pPr>
        <w:pStyle w:val="Heading4"/>
      </w:pPr>
      <w:bookmarkStart w:id="936" w:name="section_6de831e946914379b35c9e75b1dea37a"/>
      <w:bookmarkStart w:id="937" w:name="_Toc95366585"/>
      <w:r>
        <w:t>Sync</w:t>
      </w:r>
      <w:bookmarkEnd w:id="936"/>
      <w:bookmarkEnd w:id="937"/>
    </w:p>
    <w:p w:rsidR="00FB1433" w:rsidRDefault="003A31FC">
      <w:r>
        <w:t xml:space="preserve">The </w:t>
      </w:r>
      <w:r>
        <w:rPr>
          <w:b/>
        </w:rPr>
        <w:t>Sync</w:t>
      </w:r>
      <w:r>
        <w:t xml:space="preserve"> element is a required element in </w:t>
      </w:r>
      <w:r>
        <w:rPr>
          <w:b/>
        </w:rPr>
        <w:t>Sync</w:t>
      </w:r>
      <w:r>
        <w:t xml:space="preserve"> command requests and </w:t>
      </w:r>
      <w:r>
        <w:rPr>
          <w:b/>
        </w:rPr>
        <w:t>r</w:t>
      </w:r>
      <w:r>
        <w:t xml:space="preserve">esponses that identifies the body of the HTTP </w:t>
      </w:r>
      <w:r>
        <w:rPr>
          <w:b/>
        </w:rPr>
        <w:t>POST</w:t>
      </w:r>
      <w:r>
        <w:t xml:space="preserve"> as containing a </w:t>
      </w:r>
      <w:r>
        <w:rPr>
          <w:b/>
        </w:rPr>
        <w:t>Sync</w:t>
      </w:r>
      <w:r>
        <w:t xml:space="preserve"> command (section </w:t>
      </w:r>
      <w:hyperlink w:anchor="Section_89449dc4678c4deb9be2e1dbbc43e2f5" w:history="1">
        <w:r>
          <w:rPr>
            <w:rStyle w:val="Hyperlink"/>
          </w:rPr>
          <w:t>2.2.1.21</w:t>
        </w:r>
      </w:hyperlink>
      <w:r>
        <w:t>). It is the top-level element in the XML stream.</w:t>
      </w:r>
    </w:p>
    <w:p w:rsidR="00FB1433" w:rsidRDefault="003A31FC">
      <w:r>
        <w:t>All elements referenced in this section are defin</w:t>
      </w:r>
      <w:r>
        <w:t xml:space="preserve">ed in the </w:t>
      </w:r>
      <w:r>
        <w:rPr>
          <w:b/>
        </w:rPr>
        <w:t>AirSync</w:t>
      </w:r>
      <w:r>
        <w:t xml:space="preserve"> namespace. </w:t>
      </w:r>
    </w:p>
    <w:tbl>
      <w:tblPr>
        <w:tblStyle w:val="Table-ShadedHeader"/>
        <w:tblW w:w="0" w:type="auto"/>
        <w:tblLook w:val="04A0" w:firstRow="1" w:lastRow="0" w:firstColumn="1" w:lastColumn="0" w:noHBand="0" w:noVBand="1"/>
      </w:tblPr>
      <w:tblGrid>
        <w:gridCol w:w="2237"/>
        <w:gridCol w:w="1325"/>
        <w:gridCol w:w="2543"/>
        <w:gridCol w:w="2051"/>
        <w:gridCol w:w="131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Sync </w:t>
            </w:r>
            <w:r>
              <w:t>command request</w:t>
            </w:r>
          </w:p>
        </w:tc>
        <w:tc>
          <w:tcPr>
            <w:tcW w:w="0" w:type="auto"/>
          </w:tcPr>
          <w:p w:rsidR="00FB1433" w:rsidRDefault="003A31FC">
            <w:pPr>
              <w:pStyle w:val="TableBodyText"/>
            </w:pPr>
            <w:r>
              <w:t>None</w:t>
            </w:r>
          </w:p>
        </w:tc>
        <w:tc>
          <w:tcPr>
            <w:tcW w:w="0" w:type="auto"/>
          </w:tcPr>
          <w:p w:rsidR="00FB1433" w:rsidRDefault="003A31FC">
            <w:pPr>
              <w:pStyle w:val="TableBodyText"/>
            </w:pPr>
            <w:r>
              <w:rPr>
                <w:b/>
              </w:rPr>
              <w:t>Collections</w:t>
            </w:r>
            <w:r>
              <w:t xml:space="preserve"> (section </w:t>
            </w:r>
            <w:hyperlink w:anchor="Section_a1330609777a48898bdd257fe55700d0" w:history="1">
              <w:r>
                <w:rPr>
                  <w:rStyle w:val="Hyperlink"/>
                </w:rPr>
                <w:t>2.2.3.31.2</w:t>
              </w:r>
            </w:hyperlink>
            <w:r>
              <w:t>)</w:t>
            </w:r>
          </w:p>
          <w:p w:rsidR="00FB1433" w:rsidRDefault="003A31FC">
            <w:pPr>
              <w:pStyle w:val="TableBodyText"/>
            </w:pPr>
            <w:r>
              <w:rPr>
                <w:b/>
              </w:rPr>
              <w:t>Partial</w:t>
            </w:r>
            <w:r>
              <w:t xml:space="preserve"> (section </w:t>
            </w:r>
            <w:hyperlink w:anchor="Section_ce87a2473999495899ee50f9dddf01a6" w:history="1">
              <w:r>
                <w:rPr>
                  <w:rStyle w:val="Hyperlink"/>
                </w:rPr>
                <w:t>2.2.3.131</w:t>
              </w:r>
            </w:hyperlink>
            <w:r>
              <w:t xml:space="preserve">) </w:t>
            </w:r>
          </w:p>
          <w:p w:rsidR="00FB1433" w:rsidRDefault="003A31FC">
            <w:pPr>
              <w:pStyle w:val="TableBodyText"/>
            </w:pPr>
            <w:r>
              <w:rPr>
                <w:b/>
              </w:rPr>
              <w:t>Wait</w:t>
            </w:r>
            <w:r>
              <w:t xml:space="preserve"> (section </w:t>
            </w:r>
            <w:hyperlink w:anchor="Section_1134c80a730343d8bd970e45954138f2" w:history="1">
              <w:r>
                <w:rPr>
                  <w:rStyle w:val="Hyperlink"/>
                </w:rPr>
                <w:t>2.2.3.198</w:t>
              </w:r>
            </w:hyperlink>
            <w:r>
              <w:t xml:space="preserve">) </w:t>
            </w:r>
          </w:p>
          <w:p w:rsidR="00FB1433" w:rsidRDefault="003A31FC">
            <w:pPr>
              <w:pStyle w:val="TableBodyText"/>
            </w:pPr>
            <w:r>
              <w:rPr>
                <w:b/>
              </w:rPr>
              <w:t>HeartbeatInterval</w:t>
            </w:r>
            <w:r>
              <w:t xml:space="preserve"> (section </w:t>
            </w:r>
            <w:hyperlink w:anchor="Section_6a18bab6292b4923804416d0da5d6440" w:history="1">
              <w:r>
                <w:rPr>
                  <w:rStyle w:val="Hyperlink"/>
                </w:rPr>
                <w:t>2.2.3.88.2</w:t>
              </w:r>
            </w:hyperlink>
            <w:r>
              <w:t xml:space="preserve">) </w:t>
            </w:r>
          </w:p>
          <w:p w:rsidR="00FB1433" w:rsidRDefault="003A31FC">
            <w:pPr>
              <w:pStyle w:val="TableBodyText"/>
            </w:pPr>
            <w:r>
              <w:rPr>
                <w:b/>
              </w:rPr>
              <w:t>Window</w:t>
            </w:r>
            <w:r>
              <w:rPr>
                <w:b/>
              </w:rPr>
              <w:t>Size</w:t>
            </w:r>
            <w:r>
              <w:t xml:space="preserve"> (section </w:t>
            </w:r>
            <w:hyperlink w:anchor="Section_8643e5a0bf6e464b8b3882619d98ca1b" w:history="1">
              <w:r>
                <w:rPr>
                  <w:rStyle w:val="Hyperlink"/>
                </w:rPr>
                <w:t>2.2.3.199</w:t>
              </w:r>
            </w:hyperlink>
            <w:r>
              <w:t>)</w:t>
            </w:r>
          </w:p>
        </w:tc>
        <w:tc>
          <w:tcPr>
            <w:tcW w:w="0" w:type="auto"/>
          </w:tcPr>
          <w:p w:rsidR="00FB1433" w:rsidRDefault="003A31FC">
            <w:pPr>
              <w:pStyle w:val="TableBodyText"/>
              <w:rPr>
                <w:b/>
              </w:rPr>
            </w:pPr>
            <w:r>
              <w:rPr>
                <w:b/>
              </w:rPr>
              <w:t>container</w:t>
            </w:r>
            <w:r>
              <w:t xml:space="preserve"> (</w:t>
            </w:r>
            <w:hyperlink r:id="rId788"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pPr>
            <w:r>
              <w:rPr>
                <w:b/>
              </w:rPr>
              <w:t xml:space="preserve">Sync </w:t>
            </w:r>
            <w:r>
              <w:t>command response</w:t>
            </w:r>
          </w:p>
        </w:tc>
        <w:tc>
          <w:tcPr>
            <w:tcW w:w="0" w:type="auto"/>
          </w:tcPr>
          <w:p w:rsidR="00FB1433" w:rsidRDefault="003A31FC">
            <w:pPr>
              <w:pStyle w:val="TableBodyText"/>
            </w:pPr>
            <w:r>
              <w:t>None</w:t>
            </w:r>
          </w:p>
        </w:tc>
        <w:tc>
          <w:tcPr>
            <w:tcW w:w="0" w:type="auto"/>
          </w:tcPr>
          <w:p w:rsidR="00FB1433" w:rsidRDefault="003A31FC">
            <w:pPr>
              <w:pStyle w:val="TableBodyText"/>
            </w:pPr>
            <w:r>
              <w:rPr>
                <w:b/>
              </w:rPr>
              <w:t>Collections</w:t>
            </w:r>
            <w:r>
              <w:t xml:space="preserve"> (section 2.2.3.31.2)</w:t>
            </w:r>
          </w:p>
          <w:p w:rsidR="00FB1433" w:rsidRDefault="003A31FC">
            <w:pPr>
              <w:pStyle w:val="TableBodyText"/>
            </w:pPr>
            <w:r>
              <w:rPr>
                <w:b/>
              </w:rPr>
              <w:t>Limit</w:t>
            </w:r>
            <w:r>
              <w:t xml:space="preserve"> (section </w:t>
            </w:r>
            <w:hyperlink w:anchor="Section_a30925b64e8c465385e5138c86906287" w:history="1">
              <w:r>
                <w:rPr>
                  <w:rStyle w:val="Hyperlink"/>
                </w:rPr>
                <w:t>2.2.3.97</w:t>
              </w:r>
            </w:hyperlink>
            <w:r>
              <w:t>)</w:t>
            </w:r>
          </w:p>
          <w:p w:rsidR="00FB1433" w:rsidRDefault="003A31FC">
            <w:pPr>
              <w:pStyle w:val="TableBodyText"/>
            </w:pPr>
            <w:r>
              <w:rPr>
                <w:b/>
              </w:rPr>
              <w:t>Status</w:t>
            </w:r>
            <w:r>
              <w:t xml:space="preserve"> (section </w:t>
            </w:r>
            <w:hyperlink w:anchor="Section_08151746faf740a3832bb42e88a0b729" w:history="1">
              <w:r>
                <w:rPr>
                  <w:rStyle w:val="Hyperlink"/>
                </w:rPr>
                <w:t>2.2.3.177.17</w:t>
              </w:r>
            </w:hyperlink>
            <w:r>
              <w:t>)</w:t>
            </w:r>
          </w:p>
        </w:tc>
        <w:tc>
          <w:tcPr>
            <w:tcW w:w="0" w:type="auto"/>
          </w:tcPr>
          <w:p w:rsidR="00FB1433" w:rsidRDefault="003A31FC">
            <w:pPr>
              <w:pStyle w:val="TableBodyText"/>
              <w:rPr>
                <w:b/>
              </w:rPr>
            </w:pPr>
            <w:r>
              <w:rPr>
                <w:b/>
              </w:rPr>
              <w:t xml:space="preserve">container </w:t>
            </w:r>
          </w:p>
        </w:tc>
        <w:tc>
          <w:tcPr>
            <w:tcW w:w="0" w:type="auto"/>
          </w:tcPr>
          <w:p w:rsidR="00FB1433" w:rsidRDefault="003A31FC">
            <w:pPr>
              <w:pStyle w:val="TableBodyText"/>
            </w:pPr>
            <w:r>
              <w:t>1...1 (required)</w:t>
            </w:r>
          </w:p>
        </w:tc>
      </w:tr>
    </w:tbl>
    <w:p w:rsidR="00FB1433" w:rsidRDefault="003A31FC">
      <w:r>
        <w:t xml:space="preserve">The </w:t>
      </w:r>
      <w:r>
        <w:rPr>
          <w:b/>
        </w:rPr>
        <w:t>Limit</w:t>
      </w:r>
      <w:r>
        <w:t xml:space="preserve"> element a</w:t>
      </w:r>
      <w:r>
        <w:t xml:space="preserve">nd </w:t>
      </w:r>
      <w:r>
        <w:rPr>
          <w:b/>
        </w:rPr>
        <w:t>Collections</w:t>
      </w:r>
      <w:r>
        <w:t xml:space="preserve"> element are mutually exclusive in a </w:t>
      </w:r>
      <w:r>
        <w:rPr>
          <w:b/>
        </w:rPr>
        <w:t>Sync</w:t>
      </w:r>
      <w:r>
        <w:t xml:space="preserve"> command response. That is, a </w:t>
      </w:r>
      <w:r>
        <w:rPr>
          <w:b/>
        </w:rPr>
        <w:t>Sync</w:t>
      </w:r>
      <w:r>
        <w:t xml:space="preserve"> command response can include either a </w:t>
      </w:r>
      <w:r>
        <w:rPr>
          <w:b/>
        </w:rPr>
        <w:t>Limit</w:t>
      </w:r>
      <w:r>
        <w:t xml:space="preserve"> element or a </w:t>
      </w:r>
      <w:r>
        <w:rPr>
          <w:b/>
        </w:rPr>
        <w:t>Collections</w:t>
      </w:r>
      <w:r>
        <w:t xml:space="preserve"> element, but not both.</w:t>
      </w:r>
    </w:p>
    <w:p w:rsidR="00FB1433" w:rsidRDefault="003A31FC">
      <w:r>
        <w:rPr>
          <w:b/>
        </w:rPr>
        <w:t>Protocol Versions</w:t>
      </w:r>
    </w:p>
    <w:p w:rsidR="00FB1433" w:rsidRDefault="003A31FC">
      <w:r>
        <w:t>The following table specifies the protocol versions that</w:t>
      </w:r>
      <w:r>
        <w:t xml:space="preserve"> support this element. The client indicates the protocol version being used by setting either the MS-ASProtocolVersion header, as specified in </w:t>
      </w:r>
      <w:hyperlink r:id="rId789" w:anchor="Section_4cbf28dc287641c69d87ba9db86cd40d">
        <w:r>
          <w:rPr>
            <w:rStyle w:val="Hyperlink"/>
          </w:rPr>
          <w:t>[MS-ASHTTP]</w:t>
        </w:r>
      </w:hyperlink>
      <w:r>
        <w:t xml:space="preserve"> section 2.2.1.1.2.6,</w:t>
      </w:r>
      <w:r>
        <w:t xml:space="preserve">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938" w:name="section_5857423c81c64384a5eaa186e37f88d6"/>
      <w:bookmarkStart w:id="939" w:name="_Toc95366586"/>
      <w:r>
        <w:t>SyncKey</w:t>
      </w:r>
      <w:bookmarkEnd w:id="938"/>
      <w:bookmarkEnd w:id="939"/>
    </w:p>
    <w:p w:rsidR="00FB1433" w:rsidRDefault="003A31FC">
      <w:r>
        <w:t xml:space="preserve">The </w:t>
      </w:r>
      <w:r>
        <w:rPr>
          <w:b/>
        </w:rPr>
        <w:t>SyncKey</w:t>
      </w:r>
      <w:r>
        <w:t xml:space="preserve"> element is used in the following command requests and responses:</w:t>
      </w:r>
    </w:p>
    <w:p w:rsidR="00FB1433" w:rsidRDefault="003A31FC">
      <w:pPr>
        <w:pStyle w:val="ListParagraph"/>
        <w:numPr>
          <w:ilvl w:val="0"/>
          <w:numId w:val="57"/>
        </w:numPr>
      </w:pPr>
      <w:r>
        <w:rPr>
          <w:b/>
        </w:rPr>
        <w:t xml:space="preserve">FolderCreate </w:t>
      </w:r>
      <w:r>
        <w:t xml:space="preserve">command requests and responses (section </w:t>
      </w:r>
      <w:hyperlink w:anchor="Section_6f182dfb506e4e8ebe82ef814cc4e9d5" w:history="1">
        <w:r>
          <w:rPr>
            <w:rStyle w:val="Hyperlink"/>
          </w:rPr>
          <w:t>2.2.1.3</w:t>
        </w:r>
      </w:hyperlink>
      <w:r>
        <w:t>)</w:t>
      </w:r>
    </w:p>
    <w:p w:rsidR="00FB1433" w:rsidRDefault="003A31FC">
      <w:pPr>
        <w:pStyle w:val="ListParagraph"/>
        <w:numPr>
          <w:ilvl w:val="0"/>
          <w:numId w:val="57"/>
        </w:numPr>
      </w:pPr>
      <w:r>
        <w:rPr>
          <w:b/>
        </w:rPr>
        <w:t xml:space="preserve">FolderDelete </w:t>
      </w:r>
      <w:r>
        <w:t xml:space="preserve">command requests and responses (section </w:t>
      </w:r>
      <w:hyperlink w:anchor="Section_731d53ee7f324888aee21072bc30c651" w:history="1">
        <w:r>
          <w:rPr>
            <w:rStyle w:val="Hyperlink"/>
          </w:rPr>
          <w:t>2.2.1.4</w:t>
        </w:r>
      </w:hyperlink>
      <w:r>
        <w:t>)</w:t>
      </w:r>
    </w:p>
    <w:p w:rsidR="00FB1433" w:rsidRDefault="003A31FC">
      <w:pPr>
        <w:pStyle w:val="ListParagraph"/>
        <w:numPr>
          <w:ilvl w:val="0"/>
          <w:numId w:val="57"/>
        </w:numPr>
      </w:pPr>
      <w:r>
        <w:rPr>
          <w:b/>
        </w:rPr>
        <w:t xml:space="preserve">FolderUpdate </w:t>
      </w:r>
      <w:r>
        <w:t xml:space="preserve">command requests and responses (section </w:t>
      </w:r>
      <w:hyperlink w:anchor="Section_afcaf4ed11654f4eaeabf193cf0e9983" w:history="1">
        <w:r>
          <w:rPr>
            <w:rStyle w:val="Hyperlink"/>
          </w:rPr>
          <w:t>2.2.1.6</w:t>
        </w:r>
      </w:hyperlink>
      <w:r>
        <w:t>)</w:t>
      </w:r>
    </w:p>
    <w:p w:rsidR="00FB1433" w:rsidRDefault="003A31FC">
      <w:pPr>
        <w:pStyle w:val="ListParagraph"/>
        <w:numPr>
          <w:ilvl w:val="0"/>
          <w:numId w:val="57"/>
        </w:numPr>
      </w:pPr>
      <w:r>
        <w:rPr>
          <w:b/>
        </w:rPr>
        <w:t xml:space="preserve">FolderSync </w:t>
      </w:r>
      <w:r>
        <w:t xml:space="preserve">command requests and responses (section </w:t>
      </w:r>
      <w:hyperlink w:anchor="Section_e4dc4ff8cf5a41d9abb86188068b0b9b" w:history="1">
        <w:r>
          <w:rPr>
            <w:rStyle w:val="Hyperlink"/>
          </w:rPr>
          <w:t>2.2.1.5</w:t>
        </w:r>
      </w:hyperlink>
      <w:r>
        <w:t>)</w:t>
      </w:r>
    </w:p>
    <w:p w:rsidR="00FB1433" w:rsidRDefault="003A31FC">
      <w:pPr>
        <w:pStyle w:val="ListParagraph"/>
        <w:numPr>
          <w:ilvl w:val="0"/>
          <w:numId w:val="57"/>
        </w:numPr>
      </w:pPr>
      <w:r>
        <w:rPr>
          <w:b/>
        </w:rPr>
        <w:t xml:space="preserve">GetItemEstimate </w:t>
      </w:r>
      <w:r>
        <w:t xml:space="preserve">command requests (section </w:t>
      </w:r>
      <w:hyperlink w:anchor="Section_da8fa0da4b124959890d7e5065962642" w:history="1">
        <w:r>
          <w:rPr>
            <w:rStyle w:val="Hyperlink"/>
          </w:rPr>
          <w:t>2.2.1.9</w:t>
        </w:r>
      </w:hyperlink>
      <w:r>
        <w:t>)</w:t>
      </w:r>
    </w:p>
    <w:p w:rsidR="00FB1433" w:rsidRDefault="003A31FC">
      <w:pPr>
        <w:pStyle w:val="ListParagraph"/>
        <w:numPr>
          <w:ilvl w:val="0"/>
          <w:numId w:val="57"/>
        </w:numPr>
      </w:pPr>
      <w:r>
        <w:rPr>
          <w:b/>
        </w:rPr>
        <w:t xml:space="preserve">Sync </w:t>
      </w:r>
      <w:r>
        <w:t xml:space="preserve">command requests and responses (section </w:t>
      </w:r>
      <w:hyperlink w:anchor="Section_89449dc4678c4deb9be2e1dbbc43e2f5" w:history="1">
        <w:r>
          <w:rPr>
            <w:rStyle w:val="Hyperlink"/>
          </w:rPr>
          <w:t>2.2.1.21</w:t>
        </w:r>
      </w:hyperlink>
      <w:r>
        <w:t>)</w:t>
      </w:r>
    </w:p>
    <w:p w:rsidR="00FB1433" w:rsidRDefault="003A31FC">
      <w:r>
        <w:t xml:space="preserve">The definition of the </w:t>
      </w:r>
      <w:r>
        <w:rPr>
          <w:b/>
        </w:rPr>
        <w:t>SyncKey</w:t>
      </w:r>
      <w:r>
        <w:t xml:space="preserve"> element differs according to the context in which it is used. For more details, see section </w:t>
      </w:r>
      <w:hyperlink w:anchor="Section_8273a25377324540b9bc94b1c44b2250" w:history="1">
        <w:r>
          <w:rPr>
            <w:rStyle w:val="Hyperlink"/>
          </w:rPr>
          <w:t>2.2.3.181.1</w:t>
        </w:r>
      </w:hyperlink>
      <w:r>
        <w:t xml:space="preserve">, section </w:t>
      </w:r>
      <w:hyperlink w:anchor="Section_00ac6fe7c4c24ab2ad21261f261d6302" w:history="1">
        <w:r>
          <w:rPr>
            <w:rStyle w:val="Hyperlink"/>
          </w:rPr>
          <w:t>2.2.3.181.2</w:t>
        </w:r>
      </w:hyperlink>
      <w:r>
        <w:t xml:space="preserve">, section </w:t>
      </w:r>
      <w:hyperlink w:anchor="Section_346cfa61046b4b3e88025bfb29b301e0" w:history="1">
        <w:r>
          <w:rPr>
            <w:rStyle w:val="Hyperlink"/>
          </w:rPr>
          <w:t>2.2.3.181.3</w:t>
        </w:r>
      </w:hyperlink>
      <w:r>
        <w:t xml:space="preserve">, section </w:t>
      </w:r>
      <w:hyperlink w:anchor="Section_bb649593c793415e912ee7da9b7319bf" w:history="1">
        <w:r>
          <w:rPr>
            <w:rStyle w:val="Hyperlink"/>
          </w:rPr>
          <w:t>2.2.3.181.4</w:t>
        </w:r>
      </w:hyperlink>
      <w:r>
        <w:t>.</w:t>
      </w:r>
    </w:p>
    <w:p w:rsidR="00FB1433" w:rsidRDefault="003A31FC">
      <w:pPr>
        <w:pStyle w:val="Heading5"/>
      </w:pPr>
      <w:bookmarkStart w:id="940" w:name="section_8273a25377324540b9bc94b1c44b2250"/>
      <w:bookmarkStart w:id="941" w:name="_Toc95366587"/>
      <w:r>
        <w:t>SyncKey (FolderCreate, FolderDelete, and FolderUpda</w:t>
      </w:r>
      <w:r>
        <w:t>te)</w:t>
      </w:r>
      <w:bookmarkEnd w:id="940"/>
      <w:bookmarkEnd w:id="941"/>
    </w:p>
    <w:p w:rsidR="00FB1433" w:rsidRDefault="003A31FC">
      <w:r>
        <w:t xml:space="preserve">The </w:t>
      </w:r>
      <w:r>
        <w:rPr>
          <w:b/>
        </w:rPr>
        <w:t>SyncKey</w:t>
      </w:r>
      <w:r>
        <w:t xml:space="preserve"> element is a used in </w:t>
      </w:r>
      <w:r>
        <w:rPr>
          <w:b/>
        </w:rPr>
        <w:t xml:space="preserve">FolderCreate </w:t>
      </w:r>
      <w:r>
        <w:t xml:space="preserve">command requests and responses, </w:t>
      </w:r>
      <w:r>
        <w:rPr>
          <w:b/>
        </w:rPr>
        <w:t xml:space="preserve">FolderDelete </w:t>
      </w:r>
      <w:r>
        <w:t xml:space="preserve">command and responses, and </w:t>
      </w:r>
      <w:r>
        <w:rPr>
          <w:b/>
        </w:rPr>
        <w:t xml:space="preserve">FolderUpdate </w:t>
      </w:r>
      <w:r>
        <w:t xml:space="preserve">command and responses to represent the synchronization state of a collection. </w:t>
      </w:r>
    </w:p>
    <w:p w:rsidR="00FB1433" w:rsidRDefault="003A31FC">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01"/>
        <w:gridCol w:w="2073"/>
        <w:gridCol w:w="1268"/>
        <w:gridCol w:w="1909"/>
        <w:gridCol w:w="1324"/>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FolderCreate </w:t>
            </w:r>
            <w:r>
              <w:t xml:space="preserve">command request (section </w:t>
            </w:r>
            <w:hyperlink w:anchor="Section_6f182dfb506e4e8ebe82ef814cc4e9d5" w:history="1">
              <w:r>
                <w:rPr>
                  <w:rStyle w:val="Hyperlink"/>
                </w:rPr>
                <w:t>2.2.1.3</w:t>
              </w:r>
            </w:hyperlink>
            <w:r>
              <w:t>)</w:t>
            </w:r>
          </w:p>
        </w:tc>
        <w:tc>
          <w:tcPr>
            <w:tcW w:w="0" w:type="auto"/>
          </w:tcPr>
          <w:p w:rsidR="00FB1433" w:rsidRDefault="003A31FC">
            <w:pPr>
              <w:pStyle w:val="TableBodyText"/>
            </w:pPr>
            <w:r>
              <w:rPr>
                <w:b/>
              </w:rPr>
              <w:t>FolderCreate</w:t>
            </w:r>
            <w:r>
              <w:t xml:space="preserve"> (section </w:t>
            </w:r>
            <w:hyperlink w:anchor="Section_a6a5a0b4b7cb41c4981fa066335c070d" w:history="1">
              <w:r>
                <w:rPr>
                  <w:rStyle w:val="Hyperlink"/>
                </w:rPr>
                <w:t>2.2.3.72</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790" w:anchor="Section_dcfe20e1cb36457f8c7be5c61351f7d3">
              <w:r>
                <w:rPr>
                  <w:rStyle w:val="Hyperlink"/>
                </w:rPr>
                <w:t>[MS-ASDTYPE]</w:t>
              </w:r>
            </w:hyperlink>
            <w:r>
              <w:t xml:space="preserve"> section 2.7) </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rPr>
                <w:b/>
              </w:rPr>
            </w:pPr>
            <w:r>
              <w:rPr>
                <w:b/>
              </w:rPr>
              <w:t xml:space="preserve">FolderCreate </w:t>
            </w:r>
            <w:r>
              <w:t>command response</w:t>
            </w:r>
          </w:p>
        </w:tc>
        <w:tc>
          <w:tcPr>
            <w:tcW w:w="0" w:type="auto"/>
          </w:tcPr>
          <w:p w:rsidR="00FB1433" w:rsidRDefault="003A31FC">
            <w:pPr>
              <w:pStyle w:val="TableBodyText"/>
            </w:pPr>
            <w:r>
              <w:rPr>
                <w:b/>
              </w:rPr>
              <w:t>FolderCreate</w:t>
            </w:r>
            <w:r>
              <w:t xml:space="preserve"> </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pPr>
            <w:r>
              <w:rPr>
                <w:b/>
              </w:rPr>
              <w:t xml:space="preserve">FolderDelete </w:t>
            </w:r>
            <w:r>
              <w:t xml:space="preserve">command request (section </w:t>
            </w:r>
            <w:hyperlink w:anchor="Section_731d53ee7f324888aee21072bc30c651" w:history="1">
              <w:r>
                <w:rPr>
                  <w:rStyle w:val="Hyperlink"/>
                </w:rPr>
                <w:t>2.2.1.4</w:t>
              </w:r>
            </w:hyperlink>
            <w:r>
              <w:t>)</w:t>
            </w:r>
          </w:p>
        </w:tc>
        <w:tc>
          <w:tcPr>
            <w:tcW w:w="0" w:type="auto"/>
          </w:tcPr>
          <w:p w:rsidR="00FB1433" w:rsidRDefault="003A31FC">
            <w:pPr>
              <w:pStyle w:val="TableBodyText"/>
            </w:pPr>
            <w:r>
              <w:rPr>
                <w:b/>
              </w:rPr>
              <w:t>FolderDelete</w:t>
            </w:r>
            <w:r>
              <w:t xml:space="preserve"> (section </w:t>
            </w:r>
            <w:hyperlink w:anchor="Section_734a6d368d804de5a67512eaea428b94" w:history="1">
              <w:r>
                <w:rPr>
                  <w:rStyle w:val="Hyperlink"/>
                </w:rPr>
                <w:t>2.2.3.73</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rPr>
                <w:b/>
              </w:rPr>
            </w:pPr>
            <w:r>
              <w:rPr>
                <w:b/>
              </w:rPr>
              <w:t xml:space="preserve">FolderDelete </w:t>
            </w:r>
            <w:r>
              <w:t>command response</w:t>
            </w:r>
          </w:p>
        </w:tc>
        <w:tc>
          <w:tcPr>
            <w:tcW w:w="0" w:type="auto"/>
          </w:tcPr>
          <w:p w:rsidR="00FB1433" w:rsidRDefault="003A31FC">
            <w:pPr>
              <w:pStyle w:val="TableBodyText"/>
            </w:pPr>
            <w:r>
              <w:rPr>
                <w:b/>
              </w:rPr>
              <w:t>FolderDelete</w:t>
            </w:r>
            <w:r>
              <w:t xml:space="preserve"> </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pPr>
            <w:r>
              <w:rPr>
                <w:b/>
              </w:rPr>
              <w:t xml:space="preserve">FolderUpdate </w:t>
            </w:r>
            <w:r>
              <w:t xml:space="preserve">command request (section </w:t>
            </w:r>
            <w:hyperlink w:anchor="Section_afcaf4ed11654f4eaeabf193cf0e9983" w:history="1">
              <w:r>
                <w:rPr>
                  <w:rStyle w:val="Hyperlink"/>
                </w:rPr>
                <w:t>2.2.1.6</w:t>
              </w:r>
            </w:hyperlink>
            <w:r>
              <w:t>)</w:t>
            </w:r>
          </w:p>
        </w:tc>
        <w:tc>
          <w:tcPr>
            <w:tcW w:w="0" w:type="auto"/>
          </w:tcPr>
          <w:p w:rsidR="00FB1433" w:rsidRDefault="003A31FC">
            <w:pPr>
              <w:pStyle w:val="TableBodyText"/>
            </w:pPr>
            <w:r>
              <w:rPr>
                <w:b/>
              </w:rPr>
              <w:t>FolderUpdate</w:t>
            </w:r>
            <w:r>
              <w:t xml:space="preserve"> (section </w:t>
            </w:r>
            <w:hyperlink w:anchor="Section_468b81f001bf4251a7ebf6710c28c577" w:history="1">
              <w:r>
                <w:rPr>
                  <w:rStyle w:val="Hyperlink"/>
                </w:rPr>
                <w:t>2.2.3.77</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rPr>
                <w:b/>
              </w:rPr>
            </w:pPr>
            <w:r>
              <w:rPr>
                <w:b/>
              </w:rPr>
              <w:t xml:space="preserve">FolderUpdate </w:t>
            </w:r>
            <w:r>
              <w:t>command response</w:t>
            </w:r>
          </w:p>
        </w:tc>
        <w:tc>
          <w:tcPr>
            <w:tcW w:w="0" w:type="auto"/>
          </w:tcPr>
          <w:p w:rsidR="00FB1433" w:rsidRDefault="003A31FC">
            <w:pPr>
              <w:pStyle w:val="TableBodyText"/>
            </w:pPr>
            <w:r>
              <w:rPr>
                <w:b/>
              </w:rPr>
              <w:t>FolderUpdate</w:t>
            </w:r>
            <w:r>
              <w:t xml:space="preserve"> </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p>
        </w:tc>
        <w:tc>
          <w:tcPr>
            <w:tcW w:w="0" w:type="auto"/>
          </w:tcPr>
          <w:p w:rsidR="00FB1433" w:rsidRDefault="003A31FC">
            <w:pPr>
              <w:pStyle w:val="TableBodyText"/>
            </w:pPr>
            <w:r>
              <w:t>0…1 (optional)</w:t>
            </w:r>
          </w:p>
        </w:tc>
      </w:tr>
    </w:tbl>
    <w:p w:rsidR="00FB1433" w:rsidRDefault="003A31FC">
      <w:r>
        <w:t xml:space="preserve">The server returns a </w:t>
      </w:r>
      <w:r>
        <w:rPr>
          <w:b/>
        </w:rPr>
        <w:t>Status</w:t>
      </w:r>
      <w:r>
        <w:t xml:space="preserve"> element (section </w:t>
      </w:r>
      <w:hyperlink w:anchor="Section_5b8457ab7e2a40888b9cecbf53fc430f" w:history="1">
        <w:r>
          <w:rPr>
            <w:rStyle w:val="Hyperlink"/>
          </w:rPr>
          <w:t>2.2.3.177.6</w:t>
        </w:r>
      </w:hyperlink>
      <w:r>
        <w:t xml:space="preserve">) value of 10 if the </w:t>
      </w:r>
      <w:r>
        <w:rPr>
          <w:b/>
        </w:rPr>
        <w:t>SyncKey</w:t>
      </w:r>
      <w:r>
        <w:t xml:space="preserve"> element is not included in a </w:t>
      </w:r>
      <w:r>
        <w:rPr>
          <w:b/>
        </w:rPr>
        <w:t>FolderUpdate</w:t>
      </w:r>
      <w:r>
        <w:t xml:space="preserve"> command request.</w:t>
      </w:r>
    </w:p>
    <w:p w:rsidR="00FB1433" w:rsidRDefault="003A31FC">
      <w:r>
        <w:lastRenderedPageBreak/>
        <w:t xml:space="preserve">After a successful </w:t>
      </w:r>
      <w:r>
        <w:rPr>
          <w:b/>
        </w:rPr>
        <w:t>FolderCreate</w:t>
      </w:r>
      <w:r>
        <w:t xml:space="preserve"> command (section 2.2.1.3), </w:t>
      </w:r>
      <w:r>
        <w:rPr>
          <w:b/>
        </w:rPr>
        <w:t>FolderDelete</w:t>
      </w:r>
      <w:r>
        <w:t xml:space="preserve"> command (section 2.2.1.4), </w:t>
      </w:r>
      <w:r>
        <w:t xml:space="preserve">or </w:t>
      </w:r>
      <w:r>
        <w:rPr>
          <w:b/>
        </w:rPr>
        <w:t xml:space="preserve">FolderUpdate </w:t>
      </w:r>
      <w:r>
        <w:t xml:space="preserve">command (section 2.2.1.6), the server MUST send a synchronization key to the client in a response. If the </w:t>
      </w:r>
      <w:r>
        <w:rPr>
          <w:b/>
        </w:rPr>
        <w:t>FolderCreate</w:t>
      </w:r>
      <w:r>
        <w:t xml:space="preserve"> command, </w:t>
      </w:r>
      <w:r>
        <w:rPr>
          <w:b/>
        </w:rPr>
        <w:t>FolderDelete</w:t>
      </w:r>
      <w:r>
        <w:t xml:space="preserve"> command, or </w:t>
      </w:r>
      <w:r>
        <w:rPr>
          <w:b/>
        </w:rPr>
        <w:t>FolderUpdate</w:t>
      </w:r>
      <w:r>
        <w:t xml:space="preserve"> command is not successful, the server MUST NOT return a </w:t>
      </w:r>
      <w:r>
        <w:rPr>
          <w:b/>
        </w:rPr>
        <w:t>SyncKey</w:t>
      </w:r>
      <w:r>
        <w:t xml:space="preserve"> element.</w:t>
      </w:r>
    </w:p>
    <w:p w:rsidR="00FB1433" w:rsidRDefault="003A31FC">
      <w:r>
        <w:t>T</w:t>
      </w:r>
      <w:r>
        <w:t xml:space="preserve">he client MUST store this key and send it back to the server the next time the folder hierarchy is synchronized or updated. The server MUST check the value of the key to make sure the value of the </w:t>
      </w:r>
      <w:r>
        <w:rPr>
          <w:b/>
        </w:rPr>
        <w:t>SyncKey</w:t>
      </w:r>
      <w:r>
        <w:t xml:space="preserve"> element provided in the request matches a synchroni</w:t>
      </w:r>
      <w:r>
        <w:t xml:space="preserve">zation key value on the server. The server MUST return a </w:t>
      </w:r>
      <w:r>
        <w:rPr>
          <w:b/>
        </w:rPr>
        <w:t>Status</w:t>
      </w:r>
      <w:r>
        <w:t xml:space="preserve"> element (section </w:t>
      </w:r>
      <w:hyperlink w:anchor="Section_4c09161c1e644587b6f4e747547888b4" w:history="1">
        <w:r>
          <w:rPr>
            <w:rStyle w:val="Hyperlink"/>
          </w:rPr>
          <w:t>2.2.3.177.5</w:t>
        </w:r>
      </w:hyperlink>
      <w:r>
        <w:t xml:space="preserve">) value of 9 if the value of the </w:t>
      </w:r>
      <w:r>
        <w:rPr>
          <w:b/>
        </w:rPr>
        <w:t>SyncKey</w:t>
      </w:r>
      <w:r>
        <w:t xml:space="preserve"> element does not match the value of the synchronization key on </w:t>
      </w:r>
      <w:r>
        <w:t>the server.</w:t>
      </w:r>
    </w:p>
    <w:p w:rsidR="00FB1433" w:rsidRDefault="003A31FC">
      <w:r>
        <w:t>The client MUST store the synchronization key as an opaque string of up to 64 characters.</w:t>
      </w:r>
    </w:p>
    <w:p w:rsidR="00FB1433" w:rsidRDefault="003A31FC">
      <w:pPr>
        <w:rPr>
          <w:b/>
        </w:rPr>
      </w:pPr>
      <w:r>
        <w:rPr>
          <w:b/>
        </w:rPr>
        <w:t>Protocol Versions</w:t>
      </w:r>
    </w:p>
    <w:p w:rsidR="00FB1433" w:rsidRDefault="003A31FC">
      <w:r>
        <w:t>The following table specifies the protocol versions that support this element. The client indicates the protocol version being used by s</w:t>
      </w:r>
      <w:r>
        <w:t xml:space="preserve">etting either the MS-ASProtocolVersion header, as specified in </w:t>
      </w:r>
      <w:hyperlink r:id="rId791" w:anchor="Section_4cbf28dc287641c69d87ba9db86cd40d">
        <w:r>
          <w:rPr>
            <w:rStyle w:val="Hyperlink"/>
          </w:rPr>
          <w:t>[MS-ASHTTP]</w:t>
        </w:r>
      </w:hyperlink>
      <w:r>
        <w:t xml:space="preserve"> section 2.2.1.1.2.6, or the </w:t>
      </w:r>
      <w:r>
        <w:rPr>
          <w:b/>
        </w:rPr>
        <w:t>Protocol version</w:t>
      </w:r>
      <w:r>
        <w:t xml:space="preserve"> field, as specified in [MS-ASHTTP] section 2.2.1.1.1.1,</w:t>
      </w:r>
      <w:r>
        <w:t xml:space="preserve"> in the request.</w:t>
      </w:r>
    </w:p>
    <w:tbl>
      <w:tblPr>
        <w:tblStyle w:val="Table-ShadedHeader"/>
        <w:tblW w:w="9540" w:type="dxa"/>
        <w:tblLook w:val="04A0" w:firstRow="1" w:lastRow="0" w:firstColumn="1" w:lastColumn="0" w:noHBand="0" w:noVBand="1"/>
      </w:tblPr>
      <w:tblGrid>
        <w:gridCol w:w="2452"/>
        <w:gridCol w:w="2318"/>
        <w:gridCol w:w="2340"/>
        <w:gridCol w:w="243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2452" w:type="dxa"/>
          </w:tcPr>
          <w:p w:rsidR="00FB1433" w:rsidRDefault="003A31FC">
            <w:pPr>
              <w:pStyle w:val="TableHeaderText"/>
            </w:pPr>
            <w:r>
              <w:t>Protocol version</w:t>
            </w:r>
          </w:p>
        </w:tc>
        <w:tc>
          <w:tcPr>
            <w:tcW w:w="2318" w:type="dxa"/>
          </w:tcPr>
          <w:p w:rsidR="00FB1433" w:rsidRDefault="003A31FC">
            <w:pPr>
              <w:pStyle w:val="TableHeaderText"/>
            </w:pPr>
            <w:r>
              <w:t>Element support, FolderCreate</w:t>
            </w:r>
          </w:p>
        </w:tc>
        <w:tc>
          <w:tcPr>
            <w:tcW w:w="2340" w:type="dxa"/>
          </w:tcPr>
          <w:p w:rsidR="00FB1433" w:rsidRDefault="003A31FC">
            <w:pPr>
              <w:pStyle w:val="TableHeaderText"/>
            </w:pPr>
            <w:r>
              <w:t>Element support, FolderDelete</w:t>
            </w:r>
          </w:p>
        </w:tc>
        <w:tc>
          <w:tcPr>
            <w:tcW w:w="2430" w:type="dxa"/>
          </w:tcPr>
          <w:p w:rsidR="00FB1433" w:rsidRDefault="003A31FC">
            <w:pPr>
              <w:pStyle w:val="TableHeaderText"/>
            </w:pPr>
            <w:r>
              <w:t>Element support, FolderUpdate</w:t>
            </w:r>
          </w:p>
        </w:tc>
      </w:tr>
      <w:tr w:rsidR="00FB1433" w:rsidTr="00FB1433">
        <w:tc>
          <w:tcPr>
            <w:tcW w:w="2452" w:type="dxa"/>
          </w:tcPr>
          <w:p w:rsidR="00FB1433" w:rsidRDefault="003A31FC">
            <w:pPr>
              <w:pStyle w:val="TableBodyText"/>
            </w:pPr>
            <w:r>
              <w:t>2.5</w:t>
            </w:r>
          </w:p>
        </w:tc>
        <w:tc>
          <w:tcPr>
            <w:tcW w:w="2318" w:type="dxa"/>
          </w:tcPr>
          <w:p w:rsidR="00FB1433" w:rsidRDefault="003A31FC">
            <w:pPr>
              <w:pStyle w:val="TableBodyText"/>
            </w:pPr>
            <w:r>
              <w:t>Yes</w:t>
            </w:r>
          </w:p>
        </w:tc>
        <w:tc>
          <w:tcPr>
            <w:tcW w:w="2340" w:type="dxa"/>
          </w:tcPr>
          <w:p w:rsidR="00FB1433" w:rsidRDefault="003A31FC">
            <w:pPr>
              <w:pStyle w:val="TableBodyText"/>
            </w:pPr>
            <w:r>
              <w:t>Yes</w:t>
            </w:r>
          </w:p>
        </w:tc>
        <w:tc>
          <w:tcPr>
            <w:tcW w:w="2430" w:type="dxa"/>
          </w:tcPr>
          <w:p w:rsidR="00FB1433" w:rsidRDefault="003A31FC">
            <w:pPr>
              <w:pStyle w:val="TableBodyText"/>
            </w:pPr>
            <w:r>
              <w:t>Yes</w:t>
            </w:r>
          </w:p>
        </w:tc>
      </w:tr>
      <w:tr w:rsidR="00FB1433" w:rsidTr="00FB1433">
        <w:tc>
          <w:tcPr>
            <w:tcW w:w="2452" w:type="dxa"/>
          </w:tcPr>
          <w:p w:rsidR="00FB1433" w:rsidRDefault="003A31FC">
            <w:pPr>
              <w:pStyle w:val="TableBodyText"/>
            </w:pPr>
            <w:r>
              <w:t>12.0</w:t>
            </w:r>
          </w:p>
        </w:tc>
        <w:tc>
          <w:tcPr>
            <w:tcW w:w="2318" w:type="dxa"/>
          </w:tcPr>
          <w:p w:rsidR="00FB1433" w:rsidRDefault="003A31FC">
            <w:pPr>
              <w:pStyle w:val="TableBodyText"/>
            </w:pPr>
            <w:r>
              <w:t>Yes</w:t>
            </w:r>
          </w:p>
        </w:tc>
        <w:tc>
          <w:tcPr>
            <w:tcW w:w="2340" w:type="dxa"/>
          </w:tcPr>
          <w:p w:rsidR="00FB1433" w:rsidRDefault="003A31FC">
            <w:pPr>
              <w:pStyle w:val="TableBodyText"/>
            </w:pPr>
            <w:r>
              <w:t>Yes</w:t>
            </w:r>
          </w:p>
        </w:tc>
        <w:tc>
          <w:tcPr>
            <w:tcW w:w="2430" w:type="dxa"/>
          </w:tcPr>
          <w:p w:rsidR="00FB1433" w:rsidRDefault="003A31FC">
            <w:pPr>
              <w:pStyle w:val="TableBodyText"/>
            </w:pPr>
            <w:r>
              <w:t>Yes</w:t>
            </w:r>
          </w:p>
        </w:tc>
      </w:tr>
      <w:tr w:rsidR="00FB1433" w:rsidTr="00FB1433">
        <w:tc>
          <w:tcPr>
            <w:tcW w:w="2452" w:type="dxa"/>
          </w:tcPr>
          <w:p w:rsidR="00FB1433" w:rsidRDefault="003A31FC">
            <w:pPr>
              <w:pStyle w:val="TableBodyText"/>
            </w:pPr>
            <w:r>
              <w:t>12.1</w:t>
            </w:r>
          </w:p>
        </w:tc>
        <w:tc>
          <w:tcPr>
            <w:tcW w:w="2318" w:type="dxa"/>
          </w:tcPr>
          <w:p w:rsidR="00FB1433" w:rsidRDefault="003A31FC">
            <w:pPr>
              <w:pStyle w:val="TableBodyText"/>
            </w:pPr>
            <w:r>
              <w:t>Yes</w:t>
            </w:r>
          </w:p>
        </w:tc>
        <w:tc>
          <w:tcPr>
            <w:tcW w:w="2340" w:type="dxa"/>
          </w:tcPr>
          <w:p w:rsidR="00FB1433" w:rsidRDefault="003A31FC">
            <w:pPr>
              <w:pStyle w:val="TableBodyText"/>
            </w:pPr>
            <w:r>
              <w:t>Yes</w:t>
            </w:r>
          </w:p>
        </w:tc>
        <w:tc>
          <w:tcPr>
            <w:tcW w:w="2430" w:type="dxa"/>
          </w:tcPr>
          <w:p w:rsidR="00FB1433" w:rsidRDefault="003A31FC">
            <w:pPr>
              <w:pStyle w:val="TableBodyText"/>
            </w:pPr>
            <w:r>
              <w:t>Yes</w:t>
            </w:r>
          </w:p>
        </w:tc>
      </w:tr>
      <w:tr w:rsidR="00FB1433" w:rsidTr="00FB1433">
        <w:tc>
          <w:tcPr>
            <w:tcW w:w="2452" w:type="dxa"/>
          </w:tcPr>
          <w:p w:rsidR="00FB1433" w:rsidRDefault="003A31FC">
            <w:pPr>
              <w:pStyle w:val="TableBodyText"/>
            </w:pPr>
            <w:r>
              <w:t>14.0</w:t>
            </w:r>
          </w:p>
        </w:tc>
        <w:tc>
          <w:tcPr>
            <w:tcW w:w="2318" w:type="dxa"/>
          </w:tcPr>
          <w:p w:rsidR="00FB1433" w:rsidRDefault="003A31FC">
            <w:pPr>
              <w:pStyle w:val="TableBodyText"/>
            </w:pPr>
            <w:r>
              <w:t>Yes</w:t>
            </w:r>
          </w:p>
        </w:tc>
        <w:tc>
          <w:tcPr>
            <w:tcW w:w="2340" w:type="dxa"/>
          </w:tcPr>
          <w:p w:rsidR="00FB1433" w:rsidRDefault="003A31FC">
            <w:pPr>
              <w:pStyle w:val="TableBodyText"/>
            </w:pPr>
            <w:r>
              <w:t>Yes</w:t>
            </w:r>
          </w:p>
        </w:tc>
        <w:tc>
          <w:tcPr>
            <w:tcW w:w="2430" w:type="dxa"/>
          </w:tcPr>
          <w:p w:rsidR="00FB1433" w:rsidRDefault="003A31FC">
            <w:pPr>
              <w:pStyle w:val="TableBodyText"/>
            </w:pPr>
            <w:r>
              <w:t>Yes</w:t>
            </w:r>
          </w:p>
        </w:tc>
      </w:tr>
      <w:tr w:rsidR="00FB1433" w:rsidTr="00FB1433">
        <w:tc>
          <w:tcPr>
            <w:tcW w:w="2452" w:type="dxa"/>
          </w:tcPr>
          <w:p w:rsidR="00FB1433" w:rsidRDefault="003A31FC">
            <w:pPr>
              <w:pStyle w:val="TableBodyText"/>
            </w:pPr>
            <w:r>
              <w:t>14.1</w:t>
            </w:r>
          </w:p>
        </w:tc>
        <w:tc>
          <w:tcPr>
            <w:tcW w:w="2318" w:type="dxa"/>
          </w:tcPr>
          <w:p w:rsidR="00FB1433" w:rsidRDefault="003A31FC">
            <w:pPr>
              <w:pStyle w:val="TableBodyText"/>
            </w:pPr>
            <w:r>
              <w:t>Yes</w:t>
            </w:r>
          </w:p>
        </w:tc>
        <w:tc>
          <w:tcPr>
            <w:tcW w:w="2340" w:type="dxa"/>
          </w:tcPr>
          <w:p w:rsidR="00FB1433" w:rsidRDefault="003A31FC">
            <w:pPr>
              <w:pStyle w:val="TableBodyText"/>
            </w:pPr>
            <w:r>
              <w:t>Yes</w:t>
            </w:r>
          </w:p>
        </w:tc>
        <w:tc>
          <w:tcPr>
            <w:tcW w:w="2430" w:type="dxa"/>
          </w:tcPr>
          <w:p w:rsidR="00FB1433" w:rsidRDefault="003A31FC">
            <w:pPr>
              <w:pStyle w:val="TableBodyText"/>
            </w:pPr>
            <w:r>
              <w:t>Yes</w:t>
            </w:r>
          </w:p>
        </w:tc>
      </w:tr>
      <w:tr w:rsidR="00FB1433" w:rsidTr="00FB1433">
        <w:tc>
          <w:tcPr>
            <w:tcW w:w="2452" w:type="dxa"/>
          </w:tcPr>
          <w:p w:rsidR="00FB1433" w:rsidRDefault="003A31FC">
            <w:pPr>
              <w:pStyle w:val="TableBodyText"/>
            </w:pPr>
            <w:r>
              <w:t>16.0</w:t>
            </w:r>
          </w:p>
        </w:tc>
        <w:tc>
          <w:tcPr>
            <w:tcW w:w="2318" w:type="dxa"/>
          </w:tcPr>
          <w:p w:rsidR="00FB1433" w:rsidRDefault="003A31FC">
            <w:pPr>
              <w:pStyle w:val="TableBodyText"/>
            </w:pPr>
            <w:r>
              <w:t>Yes</w:t>
            </w:r>
          </w:p>
        </w:tc>
        <w:tc>
          <w:tcPr>
            <w:tcW w:w="2340" w:type="dxa"/>
          </w:tcPr>
          <w:p w:rsidR="00FB1433" w:rsidRDefault="003A31FC">
            <w:pPr>
              <w:pStyle w:val="TableBodyText"/>
            </w:pPr>
            <w:r>
              <w:t>Yes</w:t>
            </w:r>
          </w:p>
        </w:tc>
        <w:tc>
          <w:tcPr>
            <w:tcW w:w="2430" w:type="dxa"/>
          </w:tcPr>
          <w:p w:rsidR="00FB1433" w:rsidRDefault="003A31FC">
            <w:pPr>
              <w:pStyle w:val="TableBodyText"/>
            </w:pPr>
            <w:r>
              <w:t>Yes</w:t>
            </w:r>
          </w:p>
        </w:tc>
      </w:tr>
      <w:tr w:rsidR="00FB1433" w:rsidTr="00FB1433">
        <w:tc>
          <w:tcPr>
            <w:tcW w:w="2452" w:type="dxa"/>
          </w:tcPr>
          <w:p w:rsidR="00FB1433" w:rsidRDefault="003A31FC">
            <w:pPr>
              <w:pStyle w:val="TableBodyText"/>
            </w:pPr>
            <w:r>
              <w:t>16.1</w:t>
            </w:r>
          </w:p>
        </w:tc>
        <w:tc>
          <w:tcPr>
            <w:tcW w:w="2318" w:type="dxa"/>
          </w:tcPr>
          <w:p w:rsidR="00FB1433" w:rsidRDefault="003A31FC">
            <w:pPr>
              <w:pStyle w:val="TableBodyText"/>
            </w:pPr>
            <w:r>
              <w:t>Yes</w:t>
            </w:r>
          </w:p>
        </w:tc>
        <w:tc>
          <w:tcPr>
            <w:tcW w:w="2340" w:type="dxa"/>
          </w:tcPr>
          <w:p w:rsidR="00FB1433" w:rsidRDefault="003A31FC">
            <w:pPr>
              <w:pStyle w:val="TableBodyText"/>
            </w:pPr>
            <w:r>
              <w:t>Yes</w:t>
            </w:r>
          </w:p>
        </w:tc>
        <w:tc>
          <w:tcPr>
            <w:tcW w:w="2430" w:type="dxa"/>
          </w:tcPr>
          <w:p w:rsidR="00FB1433" w:rsidRDefault="003A31FC">
            <w:pPr>
              <w:pStyle w:val="TableBodyText"/>
            </w:pPr>
            <w:r>
              <w:t>Yes</w:t>
            </w:r>
          </w:p>
        </w:tc>
      </w:tr>
    </w:tbl>
    <w:p w:rsidR="00FB1433" w:rsidRDefault="00FB1433"/>
    <w:p w:rsidR="00FB1433" w:rsidRDefault="003A31FC">
      <w:pPr>
        <w:pStyle w:val="Heading5"/>
      </w:pPr>
      <w:bookmarkStart w:id="942" w:name="section_00ac6fe7c4c24ab2ad21261f261d6302"/>
      <w:bookmarkStart w:id="943" w:name="_Toc95366588"/>
      <w:r>
        <w:t>SyncKey (FolderSync)</w:t>
      </w:r>
      <w:bookmarkEnd w:id="942"/>
      <w:bookmarkEnd w:id="943"/>
    </w:p>
    <w:p w:rsidR="00FB1433" w:rsidRDefault="003A31FC">
      <w:r>
        <w:t xml:space="preserve">The </w:t>
      </w:r>
      <w:r>
        <w:rPr>
          <w:b/>
        </w:rPr>
        <w:t>SyncKey</w:t>
      </w:r>
      <w:r>
        <w:t xml:space="preserve"> element is a required child element of the </w:t>
      </w:r>
      <w:r>
        <w:rPr>
          <w:b/>
        </w:rPr>
        <w:t xml:space="preserve">FolderSync </w:t>
      </w:r>
      <w:r>
        <w:t xml:space="preserve">element in </w:t>
      </w:r>
      <w:r>
        <w:rPr>
          <w:b/>
        </w:rPr>
        <w:t xml:space="preserve">FolderSync </w:t>
      </w:r>
      <w:r>
        <w:t xml:space="preserve">command requests and an optional child element of the </w:t>
      </w:r>
      <w:r>
        <w:rPr>
          <w:b/>
        </w:rPr>
        <w:t xml:space="preserve">FolderSync </w:t>
      </w:r>
      <w:r>
        <w:t xml:space="preserve">element in </w:t>
      </w:r>
      <w:r>
        <w:rPr>
          <w:b/>
        </w:rPr>
        <w:t xml:space="preserve">FolderSync </w:t>
      </w:r>
      <w:r>
        <w:t>command responses. In both contexts, it is used by the serve</w:t>
      </w:r>
      <w:r>
        <w:t>r to track the current state of the client.</w:t>
      </w:r>
    </w:p>
    <w:p w:rsidR="00FB1433" w:rsidRDefault="003A31FC">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10"/>
        <w:gridCol w:w="1924"/>
        <w:gridCol w:w="1290"/>
        <w:gridCol w:w="1998"/>
        <w:gridCol w:w="135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FolderSync </w:t>
            </w:r>
            <w:r>
              <w:t xml:space="preserve">command request (section </w:t>
            </w:r>
            <w:hyperlink w:anchor="Section_e4dc4ff8cf5a41d9abb86188068b0b9b" w:history="1">
              <w:r>
                <w:rPr>
                  <w:rStyle w:val="Hyperlink"/>
                </w:rPr>
                <w:t>2.2.1.5</w:t>
              </w:r>
            </w:hyperlink>
            <w:r>
              <w:t>)</w:t>
            </w:r>
          </w:p>
        </w:tc>
        <w:tc>
          <w:tcPr>
            <w:tcW w:w="0" w:type="auto"/>
          </w:tcPr>
          <w:p w:rsidR="00FB1433" w:rsidRDefault="003A31FC">
            <w:pPr>
              <w:pStyle w:val="TableBodyText"/>
            </w:pPr>
            <w:r>
              <w:rPr>
                <w:b/>
              </w:rPr>
              <w:t>FolderSync</w:t>
            </w:r>
            <w:r>
              <w:t xml:space="preserve"> (section </w:t>
            </w:r>
            <w:hyperlink w:anchor="Section_b1b84655db4f475baab5964e1ba29653" w:history="1">
              <w:r>
                <w:rPr>
                  <w:rStyle w:val="Hyperlink"/>
                </w:rPr>
                <w:t>2.2.3.76</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792" w:anchor="Section_dcfe20e1cb36457f8c7be5c61351f7d3">
              <w:r>
                <w:rPr>
                  <w:rStyle w:val="Hyperlink"/>
                </w:rPr>
                <w:t>[MS-ASDTYPE]</w:t>
              </w:r>
            </w:hyperlink>
            <w:r>
              <w:t xml:space="preserve"> section 2.7) </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pPr>
            <w:r>
              <w:rPr>
                <w:b/>
              </w:rPr>
              <w:t xml:space="preserve">FolderSync </w:t>
            </w:r>
            <w:r>
              <w:t>command response</w:t>
            </w:r>
          </w:p>
        </w:tc>
        <w:tc>
          <w:tcPr>
            <w:tcW w:w="0" w:type="auto"/>
          </w:tcPr>
          <w:p w:rsidR="00FB1433" w:rsidRDefault="003A31FC">
            <w:pPr>
              <w:pStyle w:val="TableBodyText"/>
            </w:pPr>
            <w:r>
              <w:rPr>
                <w:b/>
              </w:rPr>
              <w:t>FolderSync</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p>
        </w:tc>
        <w:tc>
          <w:tcPr>
            <w:tcW w:w="0" w:type="auto"/>
          </w:tcPr>
          <w:p w:rsidR="00FB1433" w:rsidRDefault="003A31FC">
            <w:pPr>
              <w:pStyle w:val="TableBodyText"/>
            </w:pPr>
            <w:r>
              <w:t>0…1 (optional)</w:t>
            </w:r>
          </w:p>
        </w:tc>
      </w:tr>
    </w:tbl>
    <w:p w:rsidR="00FB1433" w:rsidRDefault="003A31FC">
      <w:r>
        <w:t>After successful folder synchronization, the server MUST send a synchronization key to the client. The client MUST store this key and send the key back to the server the next time the folder hierarchy is synchronized or updated. The server MUST check the v</w:t>
      </w:r>
      <w:r>
        <w:t xml:space="preserve">alue of the key to make sure the value of the </w:t>
      </w:r>
      <w:r>
        <w:rPr>
          <w:b/>
        </w:rPr>
        <w:t>SyncKey</w:t>
      </w:r>
      <w:r>
        <w:t xml:space="preserve"> element provided in the request matches a synchronization key value on the server. The </w:t>
      </w:r>
      <w:r>
        <w:lastRenderedPageBreak/>
        <w:t xml:space="preserve">server MUST return a </w:t>
      </w:r>
      <w:r>
        <w:rPr>
          <w:b/>
        </w:rPr>
        <w:t>Status</w:t>
      </w:r>
      <w:r>
        <w:t xml:space="preserve"> element (section </w:t>
      </w:r>
      <w:hyperlink w:anchor="Section_4c09161c1e644587b6f4e747547888b4" w:history="1">
        <w:r>
          <w:rPr>
            <w:rStyle w:val="Hyperlink"/>
          </w:rPr>
          <w:t>2.2.3.177.</w:t>
        </w:r>
        <w:r>
          <w:rPr>
            <w:rStyle w:val="Hyperlink"/>
          </w:rPr>
          <w:t>5</w:t>
        </w:r>
      </w:hyperlink>
      <w:r>
        <w:t xml:space="preserve">) value of 9 if the value of the </w:t>
      </w:r>
      <w:r>
        <w:rPr>
          <w:b/>
        </w:rPr>
        <w:t>SyncKey</w:t>
      </w:r>
      <w:r>
        <w:t xml:space="preserve"> element does not match the value of the synchronization key on the server.</w:t>
      </w:r>
    </w:p>
    <w:p w:rsidR="00FB1433" w:rsidRDefault="003A31FC">
      <w:r>
        <w:t>The client MUST store the synchronization key as an opaque string of up to 64 characters.</w:t>
      </w:r>
    </w:p>
    <w:p w:rsidR="00FB1433" w:rsidRDefault="003A31FC">
      <w:r>
        <w:rPr>
          <w:b/>
        </w:rPr>
        <w:t>Protocol Versions</w:t>
      </w:r>
    </w:p>
    <w:p w:rsidR="00FB1433" w:rsidRDefault="003A31FC">
      <w:r>
        <w:t>The following table specifies t</w:t>
      </w:r>
      <w:r>
        <w:t xml:space="preserve">he protocol versions that support this element. The client indicates the protocol version being used by setting either the MS-ASProtocolVersion header, as specified in </w:t>
      </w:r>
      <w:hyperlink r:id="rId793" w:anchor="Section_4cbf28dc287641c69d87ba9db86cd40d">
        <w:r>
          <w:rPr>
            <w:rStyle w:val="Hyperlink"/>
          </w:rPr>
          <w:t>[MS-ASH</w:t>
        </w:r>
        <w:r>
          <w:rPr>
            <w:rStyle w:val="Hyperlink"/>
          </w:rPr>
          <w:t>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944" w:name="section_346cfa61046b4b3e88025bfb29b301e0"/>
      <w:bookmarkStart w:id="945" w:name="_Toc95366589"/>
      <w:r>
        <w:t>SyncKey (GetItemEstimate)</w:t>
      </w:r>
      <w:bookmarkEnd w:id="944"/>
      <w:bookmarkEnd w:id="945"/>
    </w:p>
    <w:p w:rsidR="00FB1433" w:rsidRDefault="003A31FC">
      <w:r>
        <w:t xml:space="preserve">The </w:t>
      </w:r>
      <w:r>
        <w:rPr>
          <w:b/>
        </w:rPr>
        <w:t>airsync:SyncKey</w:t>
      </w:r>
      <w:r>
        <w:t xml:space="preserve"> element is a required child element of the </w:t>
      </w:r>
      <w:r>
        <w:rPr>
          <w:b/>
        </w:rPr>
        <w:t xml:space="preserve">Collection </w:t>
      </w:r>
      <w:r>
        <w:t xml:space="preserve">element in </w:t>
      </w:r>
      <w:r>
        <w:rPr>
          <w:b/>
        </w:rPr>
        <w:t>GetItemEstimate</w:t>
      </w:r>
      <w:r>
        <w:t xml:space="preserve"> command requests that represents the current state of a collection. </w:t>
      </w:r>
    </w:p>
    <w:p w:rsidR="00FB1433" w:rsidRDefault="003A31FC">
      <w:r>
        <w:t xml:space="preserve">Elements referenced in this section are defined in the </w:t>
      </w:r>
      <w:r>
        <w:rPr>
          <w:b/>
        </w:rPr>
        <w:t>GetItemEstimate</w:t>
      </w:r>
      <w:r>
        <w:t xml:space="preserve"> namespace, except where otherwise indicated by the presence of a namespace prefix (as defined in section </w:t>
      </w:r>
      <w:hyperlink w:anchor="Section_718fe481c75b4ff7bbf65cf3dd0f43d7" w:history="1">
        <w:r>
          <w:rPr>
            <w:rStyle w:val="Hyperlink"/>
          </w:rPr>
          <w:t>2.2.4</w:t>
        </w:r>
      </w:hyperlink>
      <w:r>
        <w:t xml:space="preserve">). </w:t>
      </w:r>
    </w:p>
    <w:tbl>
      <w:tblPr>
        <w:tblStyle w:val="Table-ShadedHeader"/>
        <w:tblW w:w="0" w:type="auto"/>
        <w:tblLook w:val="04A0" w:firstRow="1" w:lastRow="0" w:firstColumn="1" w:lastColumn="0" w:noHBand="0" w:noVBand="1"/>
      </w:tblPr>
      <w:tblGrid>
        <w:gridCol w:w="3073"/>
        <w:gridCol w:w="1859"/>
        <w:gridCol w:w="1275"/>
        <w:gridCol w:w="1935"/>
        <w:gridCol w:w="133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GetItemEstimate </w:t>
            </w:r>
            <w:r>
              <w:t xml:space="preserve">command request (section </w:t>
            </w:r>
            <w:hyperlink w:anchor="Section_da8fa0da4b124959890d7e5065962642" w:history="1">
              <w:r>
                <w:rPr>
                  <w:rStyle w:val="Hyperlink"/>
                </w:rPr>
                <w:t>2.2.1.9</w:t>
              </w:r>
            </w:hyperlink>
            <w:r>
              <w:t>)</w:t>
            </w:r>
          </w:p>
        </w:tc>
        <w:tc>
          <w:tcPr>
            <w:tcW w:w="0" w:type="auto"/>
          </w:tcPr>
          <w:p w:rsidR="00FB1433" w:rsidRDefault="003A31FC">
            <w:pPr>
              <w:pStyle w:val="TableBodyText"/>
            </w:pPr>
            <w:r>
              <w:rPr>
                <w:b/>
              </w:rPr>
              <w:t>Collection</w:t>
            </w:r>
            <w:r>
              <w:t xml:space="preserve"> (section </w:t>
            </w:r>
            <w:hyperlink w:anchor="Section_e76d7863a30e4c3fbb7515f274bd6ece" w:history="1">
              <w:r>
                <w:rPr>
                  <w:rStyle w:val="Hyperlink"/>
                </w:rPr>
                <w:t>2.2.3.29.1</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794" w:anchor="Section_dcfe20e1cb36457f8c7be5c61351f7d3">
              <w:r>
                <w:rPr>
                  <w:rStyle w:val="Hyperlink"/>
                </w:rPr>
                <w:t>[MS-ASDTYPE]</w:t>
              </w:r>
            </w:hyperlink>
            <w:r>
              <w:t xml:space="preserve"> section 2.7)</w:t>
            </w:r>
          </w:p>
        </w:tc>
        <w:tc>
          <w:tcPr>
            <w:tcW w:w="0" w:type="auto"/>
          </w:tcPr>
          <w:p w:rsidR="00FB1433" w:rsidRDefault="003A31FC">
            <w:pPr>
              <w:pStyle w:val="TableBodyText"/>
            </w:pPr>
            <w:r>
              <w:t>1…1 (required)</w:t>
            </w:r>
          </w:p>
        </w:tc>
      </w:tr>
    </w:tbl>
    <w:p w:rsidR="00FB1433" w:rsidRDefault="003A31FC">
      <w:r>
        <w:t xml:space="preserve">The value of the element is examined by the server to determine the state of the synchronization process. The </w:t>
      </w:r>
      <w:r>
        <w:rPr>
          <w:b/>
        </w:rPr>
        <w:t>airsync:SyncKey</w:t>
      </w:r>
      <w:r>
        <w:t xml:space="preserve"> element is the first child element of the </w:t>
      </w:r>
      <w:r>
        <w:rPr>
          <w:b/>
        </w:rPr>
        <w:t>Coll</w:t>
      </w:r>
      <w:r>
        <w:rPr>
          <w:b/>
        </w:rPr>
        <w:t>ection</w:t>
      </w:r>
      <w:r>
        <w:t xml:space="preserve"> element (section 2.2.3.29.1) in a </w:t>
      </w:r>
      <w:r>
        <w:rPr>
          <w:b/>
        </w:rPr>
        <w:t>GetItemEstimate</w:t>
      </w:r>
      <w:r>
        <w:t xml:space="preserve"> command request.</w:t>
      </w:r>
      <w:bookmarkStart w:id="946" w:name="z12"/>
      <w:bookmarkEnd w:id="946"/>
      <w:r>
        <w:rPr>
          <w:b/>
        </w:rPr>
        <w:t xml:space="preserve"> </w:t>
      </w:r>
    </w:p>
    <w:p w:rsidR="00FB1433" w:rsidRDefault="003A31FC">
      <w:r>
        <w:t xml:space="preserve">The </w:t>
      </w:r>
      <w:r>
        <w:rPr>
          <w:b/>
        </w:rPr>
        <w:t>airsync:SyncKey</w:t>
      </w:r>
      <w:r>
        <w:t xml:space="preserve"> element value used within the </w:t>
      </w:r>
      <w:r>
        <w:rPr>
          <w:b/>
        </w:rPr>
        <w:t>GetItemEstimate</w:t>
      </w:r>
      <w:r>
        <w:t xml:space="preserve"> requests is the same as the one returned within the </w:t>
      </w:r>
      <w:r>
        <w:rPr>
          <w:b/>
        </w:rPr>
        <w:t>Sync</w:t>
      </w:r>
      <w:r>
        <w:t xml:space="preserve"> responses. The server does not update the </w:t>
      </w:r>
      <w:r>
        <w:rPr>
          <w:b/>
        </w:rPr>
        <w:t>airsync:SyncKey</w:t>
      </w:r>
      <w:r>
        <w:t xml:space="preserve"> </w:t>
      </w:r>
      <w:r>
        <w:t xml:space="preserve">value on </w:t>
      </w:r>
      <w:r>
        <w:rPr>
          <w:b/>
        </w:rPr>
        <w:t>GetItemEstimate</w:t>
      </w:r>
      <w:r>
        <w:t xml:space="preserve"> requests. For more details about the </w:t>
      </w:r>
      <w:r>
        <w:rPr>
          <w:b/>
        </w:rPr>
        <w:t>airsync:SyncKey</w:t>
      </w:r>
      <w:r>
        <w:t xml:space="preserve"> element, see section </w:t>
      </w:r>
      <w:hyperlink w:anchor="Section_bb649593c793415e912ee7da9b7319bf" w:history="1">
        <w:r>
          <w:rPr>
            <w:rStyle w:val="Hyperlink"/>
          </w:rPr>
          <w:t>2.2.3.181.4</w:t>
        </w:r>
      </w:hyperlink>
      <w:r>
        <w:t xml:space="preserve">. The server checks the value of the key to verify that the value of the </w:t>
      </w:r>
      <w:r>
        <w:rPr>
          <w:b/>
        </w:rPr>
        <w:t>airsync:SyncK</w:t>
      </w:r>
      <w:r>
        <w:rPr>
          <w:b/>
        </w:rPr>
        <w:t>ey</w:t>
      </w:r>
      <w:r>
        <w:t xml:space="preserve"> element provided in the request matches a </w:t>
      </w:r>
      <w:r>
        <w:rPr>
          <w:b/>
        </w:rPr>
        <w:t>airsync:SyncKey</w:t>
      </w:r>
      <w:r>
        <w:t xml:space="preserve"> value on the server. The server MUST provide a </w:t>
      </w:r>
      <w:r>
        <w:rPr>
          <w:b/>
        </w:rPr>
        <w:t>Status</w:t>
      </w:r>
      <w:r>
        <w:t xml:space="preserve"> element (section </w:t>
      </w:r>
      <w:hyperlink w:anchor="Section_e6c4428180be441fab6a635f7b66ed4a" w:history="1">
        <w:r>
          <w:rPr>
            <w:rStyle w:val="Hyperlink"/>
          </w:rPr>
          <w:t>2.2.3.177.7</w:t>
        </w:r>
      </w:hyperlink>
      <w:r>
        <w:t xml:space="preserve">) value of 4 if the </w:t>
      </w:r>
      <w:r>
        <w:rPr>
          <w:b/>
        </w:rPr>
        <w:t>airsync:SyncKey</w:t>
      </w:r>
      <w:r>
        <w:t xml:space="preserve"> value provided in</w:t>
      </w:r>
      <w:r>
        <w:t xml:space="preserve"> the </w:t>
      </w:r>
      <w:r>
        <w:rPr>
          <w:b/>
        </w:rPr>
        <w:t>GetItemEstimate</w:t>
      </w:r>
      <w:r>
        <w:t xml:space="preserve"> request does not match those expected within the next </w:t>
      </w:r>
      <w:r>
        <w:rPr>
          <w:b/>
        </w:rPr>
        <w:t>Sync</w:t>
      </w:r>
      <w:r>
        <w:t xml:space="preserve"> command request (section </w:t>
      </w:r>
      <w:hyperlink w:anchor="Section_89449dc4678c4deb9be2e1dbbc43e2f5" w:history="1">
        <w:r>
          <w:rPr>
            <w:rStyle w:val="Hyperlink"/>
          </w:rPr>
          <w:t>2.2.1.21</w:t>
        </w:r>
      </w:hyperlink>
      <w:r>
        <w:t>).</w:t>
      </w:r>
    </w:p>
    <w:p w:rsidR="00FB1433" w:rsidRDefault="003A31FC">
      <w:r>
        <w:t xml:space="preserve">The </w:t>
      </w:r>
      <w:r>
        <w:rPr>
          <w:b/>
        </w:rPr>
        <w:t xml:space="preserve">airsync:SyncKey </w:t>
      </w:r>
      <w:r>
        <w:t xml:space="preserve">element value is a </w:t>
      </w:r>
      <w:r>
        <w:rPr>
          <w:b/>
        </w:rPr>
        <w:t>string</w:t>
      </w:r>
      <w:r>
        <w:t xml:space="preserve"> value up to 64 characters in length.</w:t>
      </w:r>
    </w:p>
    <w:p w:rsidR="00FB1433" w:rsidRDefault="003A31FC">
      <w:r>
        <w:rPr>
          <w:b/>
        </w:rPr>
        <w:lastRenderedPageBreak/>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79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3A31FC">
      <w:r>
        <w:t xml:space="preserve">When the protocol version 2.5, 12.0, or 12.1 is used, the </w:t>
      </w:r>
      <w:r>
        <w:rPr>
          <w:b/>
        </w:rPr>
        <w:t>airsync:SyncKey</w:t>
      </w:r>
      <w:r>
        <w:t xml:space="preserve"> element is placed after the </w:t>
      </w:r>
      <w:r>
        <w:rPr>
          <w:b/>
        </w:rPr>
        <w:t>FilterType</w:t>
      </w:r>
      <w:r>
        <w:t xml:space="preserve"> element in a </w:t>
      </w:r>
      <w:r>
        <w:rPr>
          <w:b/>
        </w:rPr>
        <w:t>GetItemEstimate</w:t>
      </w:r>
      <w:r>
        <w:t xml:space="preserve"> command request.</w:t>
      </w:r>
    </w:p>
    <w:p w:rsidR="00FB1433" w:rsidRDefault="003A31FC">
      <w:pPr>
        <w:pStyle w:val="Heading5"/>
      </w:pPr>
      <w:bookmarkStart w:id="947" w:name="section_bb649593c793415e912ee7da9b7319bf"/>
      <w:bookmarkStart w:id="948" w:name="_Toc95366590"/>
      <w:r>
        <w:t>SyncKey (Sync)</w:t>
      </w:r>
      <w:bookmarkEnd w:id="947"/>
      <w:bookmarkEnd w:id="948"/>
    </w:p>
    <w:p w:rsidR="00FB1433" w:rsidRDefault="003A31FC">
      <w:r>
        <w:t xml:space="preserve">The </w:t>
      </w:r>
      <w:r>
        <w:rPr>
          <w:b/>
        </w:rPr>
        <w:t>SyncKey</w:t>
      </w:r>
      <w:r>
        <w:t xml:space="preserve"> element is a required child element of the </w:t>
      </w:r>
      <w:r>
        <w:rPr>
          <w:b/>
        </w:rPr>
        <w:t xml:space="preserve">Collection </w:t>
      </w:r>
      <w:r>
        <w:t xml:space="preserve">element in </w:t>
      </w:r>
      <w:r>
        <w:rPr>
          <w:b/>
        </w:rPr>
        <w:t xml:space="preserve">Sync </w:t>
      </w:r>
      <w:r>
        <w:t>command requests and responses that contains a value that is used by the server to mark the synchronization state of a collection.</w:t>
      </w:r>
    </w:p>
    <w:p w:rsidR="00FB1433" w:rsidRDefault="003A31FC">
      <w:r>
        <w:t>All elements referenced in this section are defined in</w:t>
      </w:r>
      <w:r>
        <w:t xml:space="preserve"> the </w:t>
      </w:r>
      <w:r>
        <w:rPr>
          <w:b/>
        </w:rPr>
        <w:t>AirSync</w:t>
      </w:r>
      <w:r>
        <w:t xml:space="preserve"> namespace.</w:t>
      </w:r>
    </w:p>
    <w:tbl>
      <w:tblPr>
        <w:tblStyle w:val="Table-ShadedHeader"/>
        <w:tblW w:w="0" w:type="auto"/>
        <w:tblLook w:val="04A0" w:firstRow="1" w:lastRow="0" w:firstColumn="1" w:lastColumn="0" w:noHBand="0" w:noVBand="1"/>
      </w:tblPr>
      <w:tblGrid>
        <w:gridCol w:w="2757"/>
        <w:gridCol w:w="1966"/>
        <w:gridCol w:w="1308"/>
        <w:gridCol w:w="2069"/>
        <w:gridCol w:w="137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FB1433" w:rsidRDefault="003A31FC">
            <w:pPr>
              <w:pStyle w:val="TableBodyText"/>
            </w:pPr>
            <w:r>
              <w:rPr>
                <w:b/>
              </w:rPr>
              <w:t>Collection</w:t>
            </w:r>
            <w:r>
              <w:t xml:space="preserve"> (section </w:t>
            </w:r>
            <w:hyperlink w:anchor="Section_9bc36da02ecc4618a4a3f0fcda460d44" w:history="1">
              <w:r>
                <w:rPr>
                  <w:rStyle w:val="Hyperlink"/>
                </w:rPr>
                <w:t>2.2.3.29.2</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796" w:anchor="Section_dcfe20e1cb36457f8c7be5c61351f7d3">
              <w:r>
                <w:rPr>
                  <w:rStyle w:val="Hyperlink"/>
                </w:rPr>
                <w:t>[MS-ASDTYPE]</w:t>
              </w:r>
            </w:hyperlink>
            <w:r>
              <w:t xml:space="preserve"> section 2.7) </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rPr>
                <w:b/>
              </w:rPr>
            </w:pPr>
            <w:r>
              <w:rPr>
                <w:b/>
              </w:rPr>
              <w:t xml:space="preserve">Sync </w:t>
            </w:r>
            <w:r>
              <w:t>command response</w:t>
            </w:r>
          </w:p>
        </w:tc>
        <w:tc>
          <w:tcPr>
            <w:tcW w:w="0" w:type="auto"/>
          </w:tcPr>
          <w:p w:rsidR="00FB1433" w:rsidRDefault="003A31FC">
            <w:pPr>
              <w:pStyle w:val="TableBodyText"/>
            </w:pPr>
            <w:r>
              <w:rPr>
                <w:b/>
              </w:rPr>
              <w:t>Collection</w:t>
            </w:r>
            <w:r>
              <w:t xml:space="preserve"> (section 2.2.3.</w:t>
            </w:r>
            <w:r>
              <w:t>29.2)</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p>
        </w:tc>
        <w:tc>
          <w:tcPr>
            <w:tcW w:w="0" w:type="auto"/>
          </w:tcPr>
          <w:p w:rsidR="00FB1433" w:rsidRDefault="003A31FC">
            <w:pPr>
              <w:pStyle w:val="TableBodyText"/>
            </w:pPr>
            <w:r>
              <w:t>1…1 (required)</w:t>
            </w:r>
          </w:p>
        </w:tc>
      </w:tr>
    </w:tbl>
    <w:p w:rsidR="00FB1433" w:rsidRDefault="003A31FC">
      <w:r>
        <w:t>A synchronization key of value 0 (zero) initializes the synchronization state on the server and causes a full synchronization of the collection. The server sends a response that includes a new synchronization key value. T</w:t>
      </w:r>
      <w:r>
        <w:t xml:space="preserve">he client MUST store this synchronization key value until the client requires the key value for the next synchronization request for that collection. When the client uses this synchronization key value to do the next synchronization of the collection, the </w:t>
      </w:r>
      <w:r>
        <w:t xml:space="preserve">client sends this synchronization key value to the server in a </w:t>
      </w:r>
      <w:r>
        <w:rPr>
          <w:b/>
        </w:rPr>
        <w:t>Sync</w:t>
      </w:r>
      <w:r>
        <w:t xml:space="preserve"> request. If the synchronization is successful, the server responds by sending all objects in the collection. The response includes a new synchronization key value that the client MUST use </w:t>
      </w:r>
      <w:r>
        <w:t>on the next synchronization of the collection.</w:t>
      </w:r>
    </w:p>
    <w:p w:rsidR="00FB1433" w:rsidRDefault="003A31FC">
      <w:r>
        <w:t>The client MUST store the synchronization key as an opaque string of up to 64 characters.</w:t>
      </w:r>
    </w:p>
    <w:p w:rsidR="00FB1433" w:rsidRDefault="003A31FC">
      <w:r>
        <w:t xml:space="preserve">The client MUST send a synchronization key value of 0 in an initial </w:t>
      </w:r>
      <w:r>
        <w:rPr>
          <w:b/>
        </w:rPr>
        <w:t>Sync</w:t>
      </w:r>
      <w:r>
        <w:t xml:space="preserve"> request and the server sends a new synchroniza</w:t>
      </w:r>
      <w:r>
        <w:t>tion key value in its response to the client. The client MUST NOT ignore the synchronization key value that is included in the initial response from the server.</w:t>
      </w:r>
    </w:p>
    <w:p w:rsidR="00FB1433" w:rsidRDefault="003A31FC">
      <w:r>
        <w:rPr>
          <w:b/>
        </w:rPr>
        <w:t>Protocol Versions</w:t>
      </w:r>
    </w:p>
    <w:p w:rsidR="00FB1433" w:rsidRDefault="003A31FC">
      <w:r>
        <w:lastRenderedPageBreak/>
        <w:t>The following table specifies the protocol versions that support this element</w:t>
      </w:r>
      <w:r>
        <w:t xml:space="preserve">. The client indicates the protocol version being used by setting either the MS-ASProtocolVersion header, as specified in </w:t>
      </w:r>
      <w:hyperlink r:id="rId797" w:anchor="Section_4cbf28dc287641c69d87ba9db86cd40d">
        <w:r>
          <w:rPr>
            <w:rStyle w:val="Hyperlink"/>
          </w:rPr>
          <w:t>[MS-ASHTTP]</w:t>
        </w:r>
      </w:hyperlink>
      <w:r>
        <w:t xml:space="preserve"> section 2.2.1.1.2.6, or the </w:t>
      </w:r>
      <w:r>
        <w:rPr>
          <w:b/>
        </w:rPr>
        <w:t>Protocol vers</w:t>
      </w:r>
      <w:r>
        <w:rPr>
          <w:b/>
        </w:rPr>
        <w:t>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949" w:name="section_97fb6baf16db410b8dd2a87a6849c14b"/>
      <w:bookmarkStart w:id="950" w:name="_Toc95366591"/>
      <w:r>
        <w:t>Title</w:t>
      </w:r>
      <w:bookmarkEnd w:id="949"/>
      <w:bookmarkEnd w:id="950"/>
    </w:p>
    <w:p w:rsidR="00FB1433" w:rsidRDefault="003A31FC">
      <w:r>
        <w:t xml:space="preserve">The </w:t>
      </w:r>
      <w:r>
        <w:rPr>
          <w:b/>
        </w:rPr>
        <w:t>Title</w:t>
      </w:r>
      <w:r>
        <w:t xml:space="preserve"> element is used in the following command responses:</w:t>
      </w:r>
    </w:p>
    <w:p w:rsidR="00FB1433" w:rsidRDefault="003A31FC">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 xml:space="preserve">) </w:t>
      </w:r>
    </w:p>
    <w:p w:rsidR="00FB1433" w:rsidRDefault="003A31FC">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FB1433" w:rsidRDefault="003A31FC">
      <w:r>
        <w:t xml:space="preserve">The definition of the </w:t>
      </w:r>
      <w:r>
        <w:rPr>
          <w:b/>
        </w:rPr>
        <w:t>Title</w:t>
      </w:r>
      <w:r>
        <w:t xml:space="preserve"> element differs according t</w:t>
      </w:r>
      <w:r>
        <w:t xml:space="preserve">o the context in which it is used. For more details, see section </w:t>
      </w:r>
      <w:hyperlink w:anchor="Section_dc447466c5644033945ff25f637f5ba5" w:history="1">
        <w:r>
          <w:rPr>
            <w:rStyle w:val="Hyperlink"/>
          </w:rPr>
          <w:t>2.2.3.182.1</w:t>
        </w:r>
      </w:hyperlink>
      <w:r>
        <w:t xml:space="preserve"> and section </w:t>
      </w:r>
      <w:hyperlink w:anchor="Section_08a24279498d4749b5bb7becd311d1e3" w:history="1">
        <w:r>
          <w:rPr>
            <w:rStyle w:val="Hyperlink"/>
          </w:rPr>
          <w:t>2.2.3.182.2</w:t>
        </w:r>
      </w:hyperlink>
    </w:p>
    <w:p w:rsidR="00FB1433" w:rsidRDefault="003A31FC">
      <w:pPr>
        <w:pStyle w:val="Heading5"/>
      </w:pPr>
      <w:bookmarkStart w:id="951" w:name="section_dc447466c5644033945ff25f637f5ba5"/>
      <w:bookmarkStart w:id="952" w:name="_Toc95366592"/>
      <w:r>
        <w:t>Title (Find)</w:t>
      </w:r>
      <w:bookmarkEnd w:id="951"/>
      <w:bookmarkEnd w:id="952"/>
    </w:p>
    <w:p w:rsidR="00FB1433" w:rsidRDefault="003A31FC">
      <w:r>
        <w:t xml:space="preserve">The </w:t>
      </w:r>
      <w:r>
        <w:rPr>
          <w:b/>
        </w:rPr>
        <w:t xml:space="preserve">Title </w:t>
      </w:r>
      <w:r>
        <w:t>element in t</w:t>
      </w:r>
      <w:r>
        <w:t xml:space="preserve">he </w:t>
      </w:r>
      <w:r>
        <w:rPr>
          <w:b/>
        </w:rPr>
        <w:t xml:space="preserve">GAL </w:t>
      </w:r>
      <w:r>
        <w:t xml:space="preserve">namespace is an optional child element of the </w:t>
      </w:r>
      <w:r>
        <w:rPr>
          <w:b/>
        </w:rPr>
        <w:t>find:Properties</w:t>
      </w:r>
      <w:r>
        <w:t xml:space="preserve"> element in </w:t>
      </w:r>
      <w:r>
        <w:rPr>
          <w:b/>
        </w:rPr>
        <w:t xml:space="preserve">Search </w:t>
      </w:r>
      <w:r>
        <w:t xml:space="preserve">command responses. The </w:t>
      </w:r>
      <w:r>
        <w:rPr>
          <w:b/>
        </w:rPr>
        <w:t xml:space="preserve">Title </w:t>
      </w:r>
      <w:r>
        <w:t xml:space="preserve">element is only present in response to </w:t>
      </w:r>
      <w:r>
        <w:rPr>
          <w:b/>
        </w:rPr>
        <w:t xml:space="preserve">Find </w:t>
      </w:r>
      <w:r>
        <w:t xml:space="preserve">command requests that contain a </w:t>
      </w:r>
      <w:r>
        <w:rPr>
          <w:b/>
        </w:rPr>
        <w:t xml:space="preserve">GALSearchCriterion </w:t>
      </w:r>
      <w:r>
        <w:t xml:space="preserve">element as specified in section </w:t>
      </w:r>
      <w:hyperlink w:anchor="Section_5226820eea42448c8c16073249df10ed" w:history="1">
        <w:r>
          <w:rPr>
            <w:rStyle w:val="Hyperlink"/>
          </w:rPr>
          <w:t>2.2.3.82</w:t>
        </w:r>
      </w:hyperlink>
      <w:r>
        <w:t xml:space="preserve">. It contains the title of a recipient in the </w:t>
      </w:r>
      <w:hyperlink w:anchor="gt_6fbe9d37-508e-44f3-be0f-b579e1264f27">
        <w:r>
          <w:rPr>
            <w:rStyle w:val="HyperlinkGreen"/>
            <w:b/>
          </w:rPr>
          <w:t>GAL</w:t>
        </w:r>
      </w:hyperlink>
      <w:r>
        <w:t xml:space="preserve"> that matched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w:t>
            </w:r>
            <w:r>
              <w:t>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FB1433" w:rsidRDefault="003A31FC">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798" w:anchor="Section_dcfe20e1cb36457f8c7be5c61351f7d3">
              <w:r>
                <w:rPr>
                  <w:rStyle w:val="Hyperlink"/>
                </w:rPr>
                <w:t>[MS-ASDTYPE]</w:t>
              </w:r>
            </w:hyperlink>
            <w:r>
              <w:t xml:space="preserve"> section 2.7)</w:t>
            </w:r>
            <w:r>
              <w:rPr>
                <w:b/>
              </w:rPr>
              <w:t xml:space="preserve"> </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79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lastRenderedPageBreak/>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953" w:name="section_08a24279498d4749b5bb7becd311d1e3"/>
      <w:bookmarkStart w:id="954" w:name="_Toc95366593"/>
      <w:r>
        <w:t>Title (Search)</w:t>
      </w:r>
      <w:bookmarkEnd w:id="953"/>
      <w:bookmarkEnd w:id="954"/>
    </w:p>
    <w:p w:rsidR="00FB1433" w:rsidRDefault="003A31FC">
      <w:r>
        <w:t xml:space="preserve">The </w:t>
      </w:r>
      <w:r>
        <w:rPr>
          <w:b/>
        </w:rPr>
        <w:t xml:space="preserve">Title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Title </w:t>
      </w:r>
      <w:r>
        <w:t xml:space="preserve">element is only present in response to </w:t>
      </w:r>
      <w:r>
        <w:rPr>
          <w:b/>
        </w:rPr>
        <w:t xml:space="preserve">Search </w:t>
      </w:r>
      <w:r>
        <w:t xml:space="preserve">command requests that contain a </w:t>
      </w:r>
      <w:r>
        <w:rPr>
          <w:b/>
        </w:rPr>
        <w:t xml:space="preserve">search:Name </w:t>
      </w:r>
      <w:r>
        <w:t>element with a value of "G</w:t>
      </w:r>
      <w:r>
        <w:t xml:space="preserve">AL", as specified in section </w:t>
      </w:r>
      <w:hyperlink w:anchor="Section_8521454610c64b9c8abbbbf65a385dfa" w:history="1">
        <w:r>
          <w:rPr>
            <w:rStyle w:val="Hyperlink"/>
          </w:rPr>
          <w:t>2.2.3.120.2</w:t>
        </w:r>
      </w:hyperlink>
      <w:r>
        <w:t xml:space="preserve">. It contains the title of a recipient in the </w:t>
      </w:r>
      <w:hyperlink w:anchor="gt_6fbe9d37-508e-44f3-be0f-b579e1264f27">
        <w:r>
          <w:rPr>
            <w:rStyle w:val="HyperlinkGreen"/>
            <w:b/>
          </w:rPr>
          <w:t>GAL</w:t>
        </w:r>
      </w:hyperlink>
      <w:r>
        <w:t xml:space="preserve"> that matched the search criteria from the co</w:t>
      </w:r>
      <w:r>
        <w:t xml:space="preserve">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FB1433" w:rsidRDefault="003A31FC">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800" w:anchor="Section_dcfe20e1cb36457f8c7be5c61351f7d3">
              <w:r>
                <w:rPr>
                  <w:rStyle w:val="Hyperlink"/>
                </w:rPr>
                <w:t>[MS-ASDTYPE]</w:t>
              </w:r>
            </w:hyperlink>
            <w:r>
              <w:t xml:space="preserve"> section 2.7)</w:t>
            </w:r>
            <w:r>
              <w:rPr>
                <w:b/>
              </w:rPr>
              <w:t xml:space="preserve"> </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80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955" w:name="section_d7154be6d43a4b3db0ce0e110e7da1c8"/>
      <w:bookmarkStart w:id="956" w:name="_Toc95366594"/>
      <w:r>
        <w:lastRenderedPageBreak/>
        <w:t>To</w:t>
      </w:r>
      <w:bookmarkEnd w:id="955"/>
      <w:bookmarkEnd w:id="956"/>
    </w:p>
    <w:p w:rsidR="00FB1433" w:rsidRDefault="003A31FC">
      <w:r>
        <w:t xml:space="preserve">The </w:t>
      </w:r>
      <w:r>
        <w:rPr>
          <w:b/>
        </w:rPr>
        <w:t>To</w:t>
      </w:r>
      <w:r>
        <w:t xml:space="preserve"> element is a required child element of the </w:t>
      </w:r>
      <w:r>
        <w:rPr>
          <w:b/>
        </w:rPr>
        <w:t>ResolveRecipients</w:t>
      </w:r>
      <w:r>
        <w:t xml:space="preserve"> element in </w:t>
      </w:r>
      <w:r>
        <w:rPr>
          <w:b/>
        </w:rPr>
        <w:t>ResolveRecipients</w:t>
      </w:r>
      <w:r>
        <w:t xml:space="preserve"> command requests that specifies one or more recipients to be resolved. The </w:t>
      </w:r>
      <w:r>
        <w:rPr>
          <w:b/>
        </w:rPr>
        <w:t>To</w:t>
      </w:r>
      <w:r>
        <w:t xml:space="preserve"> element is a required child element of the </w:t>
      </w:r>
      <w:r>
        <w:rPr>
          <w:b/>
        </w:rPr>
        <w:t xml:space="preserve">Response </w:t>
      </w:r>
      <w:r>
        <w:t xml:space="preserve">element in </w:t>
      </w:r>
      <w:r>
        <w:rPr>
          <w:b/>
        </w:rPr>
        <w:t>ResolveRecipie</w:t>
      </w:r>
      <w:r>
        <w:rPr>
          <w:b/>
        </w:rPr>
        <w:t xml:space="preserve">nts </w:t>
      </w:r>
      <w:r>
        <w:t xml:space="preserve">command responses that specifies a recipient to be resolved. The </w:t>
      </w:r>
      <w:r>
        <w:rPr>
          <w:b/>
        </w:rPr>
        <w:t>To</w:t>
      </w:r>
      <w:r>
        <w:t xml:space="preserve"> element is an </w:t>
      </w:r>
      <w:hyperlink w:anchor="gt_74f3dfcc-c54c-4005-8a9e-d88b95c5d33b">
        <w:r>
          <w:rPr>
            <w:rStyle w:val="HyperlinkGreen"/>
            <w:b/>
          </w:rPr>
          <w:t>ANR</w:t>
        </w:r>
      </w:hyperlink>
      <w:r>
        <w:t xml:space="preserve"> search field. Its value can be up to 256 characters in length.</w:t>
      </w:r>
    </w:p>
    <w:p w:rsidR="00FB1433" w:rsidRDefault="003A31FC">
      <w:r>
        <w:t>All elements referenced in this section a</w:t>
      </w:r>
      <w:r>
        <w:t xml:space="preserve">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864"/>
        <w:gridCol w:w="2400"/>
        <w:gridCol w:w="1223"/>
        <w:gridCol w:w="1723"/>
        <w:gridCol w:w="126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ResolveRecipients </w:t>
            </w:r>
            <w:r>
              <w:t xml:space="preserve">command request (section </w:t>
            </w:r>
            <w:hyperlink w:anchor="Section_af10e71badf140e98074cccd9a4889a2" w:history="1">
              <w:r>
                <w:rPr>
                  <w:rStyle w:val="Hyperlink"/>
                </w:rPr>
                <w:t>2.2.1.15</w:t>
              </w:r>
            </w:hyperlink>
            <w:r>
              <w:t>)</w:t>
            </w:r>
          </w:p>
        </w:tc>
        <w:tc>
          <w:tcPr>
            <w:tcW w:w="0" w:type="auto"/>
          </w:tcPr>
          <w:p w:rsidR="00FB1433" w:rsidRDefault="003A31FC">
            <w:pPr>
              <w:pStyle w:val="TableBodyText"/>
            </w:pPr>
            <w:r>
              <w:rPr>
                <w:b/>
              </w:rPr>
              <w:t>ResolveRecipients</w:t>
            </w:r>
            <w:r>
              <w:t xml:space="preserve"> (section </w:t>
            </w:r>
            <w:hyperlink w:anchor="Section_7ba1b96154194b4f9f22a5e22e32ae02" w:history="1">
              <w:r>
                <w:rPr>
                  <w:rStyle w:val="Hyperlink"/>
                </w:rPr>
                <w:t>2.2.3.152</w:t>
              </w:r>
            </w:hyperlink>
            <w:r>
              <w:t>)</w:t>
            </w:r>
          </w:p>
          <w:p w:rsidR="00FB1433" w:rsidRDefault="00FB1433">
            <w:pPr>
              <w:pStyle w:val="TableBodyText"/>
            </w:pP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802" w:anchor="Section_dcfe20e1cb36457f8c7be5c61351f7d3">
              <w:r>
                <w:rPr>
                  <w:rStyle w:val="Hyperlink"/>
                </w:rPr>
                <w:t>[MS-ASDTYPE]</w:t>
              </w:r>
            </w:hyperlink>
            <w:r>
              <w:t xml:space="preserve"> section 2.7)</w:t>
            </w:r>
          </w:p>
        </w:tc>
        <w:tc>
          <w:tcPr>
            <w:tcW w:w="0" w:type="auto"/>
          </w:tcPr>
          <w:p w:rsidR="00FB1433" w:rsidRDefault="003A31FC">
            <w:pPr>
              <w:pStyle w:val="TableBodyText"/>
            </w:pPr>
            <w:r>
              <w:t>1...100 (required)</w:t>
            </w:r>
          </w:p>
        </w:tc>
      </w:tr>
      <w:tr w:rsidR="00FB1433" w:rsidTr="00FB1433">
        <w:tc>
          <w:tcPr>
            <w:tcW w:w="0" w:type="auto"/>
          </w:tcPr>
          <w:p w:rsidR="00FB1433" w:rsidRDefault="003A31FC">
            <w:pPr>
              <w:pStyle w:val="TableBodyText"/>
              <w:rPr>
                <w:b/>
              </w:rPr>
            </w:pPr>
            <w:r>
              <w:rPr>
                <w:b/>
              </w:rPr>
              <w:t>ResolveRecipient</w:t>
            </w:r>
            <w:r>
              <w:rPr>
                <w:b/>
              </w:rPr>
              <w:t xml:space="preserve">s </w:t>
            </w:r>
            <w:r>
              <w:t>command response</w:t>
            </w:r>
          </w:p>
        </w:tc>
        <w:tc>
          <w:tcPr>
            <w:tcW w:w="0" w:type="auto"/>
          </w:tcPr>
          <w:p w:rsidR="00FB1433" w:rsidRDefault="003A31FC">
            <w:pPr>
              <w:pStyle w:val="TableBodyText"/>
            </w:pPr>
            <w:r>
              <w:rPr>
                <w:b/>
              </w:rPr>
              <w:t>Response</w:t>
            </w:r>
            <w:r>
              <w:t xml:space="preserve"> (section </w:t>
            </w:r>
            <w:hyperlink w:anchor="Section_424f20878bf8410babd12aa8a4769671" w:history="1">
              <w:r>
                <w:rPr>
                  <w:rStyle w:val="Hyperlink"/>
                </w:rPr>
                <w:t>2.2.3.153.6</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p>
        </w:tc>
        <w:tc>
          <w:tcPr>
            <w:tcW w:w="0" w:type="auto"/>
          </w:tcPr>
          <w:p w:rsidR="00FB1433" w:rsidRDefault="003A31FC">
            <w:pPr>
              <w:pStyle w:val="TableBodyText"/>
            </w:pPr>
            <w:r>
              <w:t>1…1 (required)</w:t>
            </w:r>
          </w:p>
        </w:tc>
      </w:tr>
    </w:tbl>
    <w:p w:rsidR="00FB1433" w:rsidRDefault="003A31FC">
      <w:r>
        <w:t xml:space="preserve">The result of including more than 100 </w:t>
      </w:r>
      <w:r>
        <w:rPr>
          <w:b/>
        </w:rPr>
        <w:t>To</w:t>
      </w:r>
      <w:r>
        <w:t xml:space="preserve"> elements in the request is undefined. The server SHOULD</w:t>
      </w:r>
      <w:bookmarkStart w:id="957"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957"/>
      <w:r>
        <w:t xml:space="preserve"> return a protocol status error in response to such a command request.</w:t>
      </w:r>
    </w:p>
    <w:p w:rsidR="00FB1433" w:rsidRDefault="003A31FC">
      <w:r>
        <w:t xml:space="preserve">If the </w:t>
      </w:r>
      <w:r>
        <w:rPr>
          <w:b/>
        </w:rPr>
        <w:t>To</w:t>
      </w:r>
      <w:r>
        <w:t xml:space="preserve"> element specifies an ambiguous name and the </w:t>
      </w:r>
      <w:r>
        <w:rPr>
          <w:b/>
        </w:rPr>
        <w:t>Availability</w:t>
      </w:r>
      <w:r>
        <w:t xml:space="preserve"> element (section </w:t>
      </w:r>
      <w:hyperlink w:anchor="Section_50e464db4c354da8bd4c302437fe27df" w:history="1">
        <w:r>
          <w:rPr>
            <w:rStyle w:val="Hyperlink"/>
          </w:rPr>
          <w:t>2.2.3.16</w:t>
        </w:r>
      </w:hyperlink>
      <w:r>
        <w:t xml:space="preserve">) is included in the request, the response will not include free/busy data for that user. The </w:t>
      </w:r>
      <w:r>
        <w:rPr>
          <w:b/>
        </w:rPr>
        <w:t>Availability</w:t>
      </w:r>
      <w:r>
        <w:t xml:space="preserve"> element is only included when the </w:t>
      </w:r>
      <w:r>
        <w:rPr>
          <w:b/>
        </w:rPr>
        <w:t>To</w:t>
      </w:r>
      <w:r>
        <w:t xml:space="preserve"> element includes a valid SMTP address or name that resolves to a unique indiv</w:t>
      </w:r>
      <w:r>
        <w:t>idual on the server.</w:t>
      </w:r>
    </w:p>
    <w:p w:rsidR="00FB1433" w:rsidRDefault="003A31FC">
      <w:r>
        <w:t xml:space="preserve">The server attempts to match the </w:t>
      </w:r>
      <w:r>
        <w:rPr>
          <w:b/>
        </w:rPr>
        <w:t>To</w:t>
      </w:r>
      <w:r>
        <w:t xml:space="preserve"> element value specified in the request to common directory service user attributes, and then return the matches. The </w:t>
      </w:r>
      <w:r>
        <w:rPr>
          <w:b/>
        </w:rPr>
        <w:t>To</w:t>
      </w:r>
      <w:r>
        <w:t xml:space="preserve"> element(s) that are returned in the response corresponds directly to the </w:t>
      </w:r>
      <w:r>
        <w:rPr>
          <w:b/>
        </w:rPr>
        <w:t>To</w:t>
      </w:r>
      <w:r>
        <w:t xml:space="preserve"> ele</w:t>
      </w:r>
      <w:r>
        <w:t>ment(s) that are specified in the request.</w:t>
      </w:r>
      <w:bookmarkStart w:id="958" w:name="z44"/>
      <w:bookmarkStart w:id="959" w:name="Appendix_A_Target_18"/>
      <w:bookmarkEnd w:id="95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959"/>
      <w:r>
        <w:t xml:space="preserve"> </w:t>
      </w:r>
    </w:p>
    <w:p w:rsidR="00FB1433" w:rsidRDefault="003A31FC">
      <w:r>
        <w:t xml:space="preserve">If the </w:t>
      </w:r>
      <w:r>
        <w:rPr>
          <w:b/>
        </w:rPr>
        <w:t>ResolveRecipients</w:t>
      </w:r>
      <w:r>
        <w:t xml:space="preserve"> command request includes the </w:t>
      </w:r>
      <w:r>
        <w:rPr>
          <w:b/>
        </w:rPr>
        <w:t>Availability</w:t>
      </w:r>
      <w:r>
        <w:t xml:space="preserve"> element, the number of exactly matched recipients cannot exceed the maximum</w:t>
      </w:r>
      <w:r>
        <w:t xml:space="preserve"> number.</w:t>
      </w:r>
      <w:bookmarkStart w:id="960"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960"/>
      <w:r>
        <w:t xml:space="preserve"> If the number of exactly matched recipients exceeds the maximum number, </w:t>
      </w:r>
      <w:r>
        <w:rPr>
          <w:b/>
        </w:rPr>
        <w:t>Status</w:t>
      </w:r>
      <w:r>
        <w:t xml:space="preserve"> element (section </w:t>
      </w:r>
      <w:hyperlink w:anchor="Section_71628fd7d2a54bb2a6afabedbaa341d9" w:history="1">
        <w:r>
          <w:rPr>
            <w:rStyle w:val="Hyperlink"/>
          </w:rPr>
          <w:t>2.2.3.177.12</w:t>
        </w:r>
      </w:hyperlink>
      <w:r>
        <w:t xml:space="preserve">) value </w:t>
      </w:r>
      <w:r>
        <w:t>160 is returned in the response.</w:t>
      </w:r>
    </w:p>
    <w:p w:rsidR="00FB1433" w:rsidRDefault="003A31FC">
      <w:r>
        <w:t xml:space="preserve">If the </w:t>
      </w:r>
      <w:r>
        <w:rPr>
          <w:b/>
        </w:rPr>
        <w:t>ResolveRecipients</w:t>
      </w:r>
      <w:r>
        <w:t xml:space="preserve"> command request includes the </w:t>
      </w:r>
      <w:r>
        <w:rPr>
          <w:b/>
        </w:rPr>
        <w:t>Availability</w:t>
      </w:r>
      <w:r>
        <w:t xml:space="preserve"> element and includes a </w:t>
      </w:r>
      <w:r>
        <w:rPr>
          <w:b/>
        </w:rPr>
        <w:t>To</w:t>
      </w:r>
      <w:r>
        <w:t xml:space="preserve"> element for an ambiguous user, the response does not include a </w:t>
      </w:r>
      <w:r>
        <w:rPr>
          <w:b/>
        </w:rPr>
        <w:t>MergedFreeBusy</w:t>
      </w:r>
      <w:r>
        <w:t xml:space="preserve"> element (section </w:t>
      </w:r>
      <w:hyperlink w:anchor="Section_e5d149f7d2e54b9aaa6272def8a0e377" w:history="1">
        <w:r>
          <w:rPr>
            <w:rStyle w:val="Hyperlink"/>
          </w:rPr>
          <w:t>2.2.3.107</w:t>
        </w:r>
      </w:hyperlink>
      <w:r>
        <w:t xml:space="preserve">) for that user. Only users or </w:t>
      </w:r>
      <w:hyperlink w:anchor="gt_ccbb0292-fefe-493f-80c3-11533e473591">
        <w:r>
          <w:rPr>
            <w:rStyle w:val="HyperlinkGreen"/>
            <w:b/>
          </w:rPr>
          <w:t>distribution lists</w:t>
        </w:r>
      </w:hyperlink>
      <w:r>
        <w:t xml:space="preserve"> specified with valid SMTP addresses or a uniquely identifiable string in the request message </w:t>
      </w:r>
      <w:r>
        <w:rPr>
          <w:b/>
        </w:rPr>
        <w:t>To</w:t>
      </w:r>
      <w:r>
        <w:t xml:space="preserve"> element have </w:t>
      </w:r>
      <w:r>
        <w:rPr>
          <w:b/>
        </w:rPr>
        <w:t>M</w:t>
      </w:r>
      <w:r>
        <w:rPr>
          <w:b/>
        </w:rPr>
        <w:t>ergedFreeBusy</w:t>
      </w:r>
      <w:r>
        <w:t xml:space="preserve"> elements included in the response.</w:t>
      </w:r>
    </w:p>
    <w:p w:rsidR="00FB1433" w:rsidRDefault="003A31FC">
      <w:r>
        <w:t xml:space="preserve">If the </w:t>
      </w:r>
      <w:r>
        <w:rPr>
          <w:b/>
        </w:rPr>
        <w:t>ResolveRecipients</w:t>
      </w:r>
      <w:r>
        <w:t xml:space="preserve"> command request includes the </w:t>
      </w:r>
      <w:r>
        <w:rPr>
          <w:b/>
        </w:rPr>
        <w:t>Availability</w:t>
      </w:r>
      <w:r>
        <w:t xml:space="preserve"> element and the </w:t>
      </w:r>
      <w:r>
        <w:rPr>
          <w:b/>
        </w:rPr>
        <w:t>To</w:t>
      </w:r>
      <w:r>
        <w:t xml:space="preserve"> element specifies a distribution group, then the availability data is returned as a single string that merges the data fo</w:t>
      </w:r>
      <w:r>
        <w:t xml:space="preserve">r the individual members of the distribution group. If the distribution group contains more than 20 members, a </w:t>
      </w:r>
      <w:r>
        <w:rPr>
          <w:b/>
        </w:rPr>
        <w:t>Status</w:t>
      </w:r>
      <w:r>
        <w:t xml:space="preserve"> element value of 161 is returned in the response indicating that the merged free busy information of such a large distribution group is no</w:t>
      </w:r>
      <w:r>
        <w:t xml:space="preserve">t useful. For more information about the </w:t>
      </w:r>
      <w:r>
        <w:rPr>
          <w:b/>
        </w:rPr>
        <w:t>Status</w:t>
      </w:r>
      <w:r>
        <w:t xml:space="preserve"> element, see section 2.2.3.177.12.</w:t>
      </w:r>
    </w:p>
    <w:p w:rsidR="00FB1433" w:rsidRDefault="003A31FC">
      <w:r>
        <w:rPr>
          <w:b/>
        </w:rPr>
        <w:t>Protocol Versions</w:t>
      </w:r>
    </w:p>
    <w:p w:rsidR="00FB1433" w:rsidRDefault="003A31FC">
      <w:r>
        <w:t>The following table specifies the protocol versions that support this element. The client indicates the protocol version being used by setting either the M</w:t>
      </w:r>
      <w:r>
        <w:t xml:space="preserve">S-ASProtocolVersion header, as specified in </w:t>
      </w:r>
      <w:hyperlink r:id="rId80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lastRenderedPageBreak/>
              <w:t>Pr</w:t>
            </w:r>
            <w:r>
              <w:t>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961" w:name="section_4a311a0369074a7abcfcd2b42a3e4a3b"/>
      <w:bookmarkStart w:id="962" w:name="_Toc95366595"/>
      <w:r>
        <w:t>Total</w:t>
      </w:r>
      <w:bookmarkEnd w:id="961"/>
      <w:bookmarkEnd w:id="962"/>
    </w:p>
    <w:p w:rsidR="00FB1433" w:rsidRDefault="003A31FC">
      <w:r>
        <w:t xml:space="preserve">The </w:t>
      </w:r>
      <w:r>
        <w:rPr>
          <w:b/>
        </w:rPr>
        <w:t>Total</w:t>
      </w:r>
      <w:r>
        <w:t xml:space="preserve"> element is used in the following command responses:</w:t>
      </w:r>
    </w:p>
    <w:p w:rsidR="00FB1433" w:rsidRDefault="003A31FC">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FB1433" w:rsidRDefault="003A31FC">
      <w:pPr>
        <w:pStyle w:val="ListParagraph"/>
        <w:numPr>
          <w:ilvl w:val="0"/>
          <w:numId w:val="57"/>
        </w:numPr>
      </w:pPr>
      <w:r>
        <w:rPr>
          <w:b/>
        </w:rPr>
        <w:t xml:space="preserve">ItemOperations </w:t>
      </w:r>
      <w:r>
        <w:t xml:space="preserve">command responses (section </w:t>
      </w:r>
      <w:hyperlink w:anchor="Section_9d4264fb42f547fb81335e68c52dd339" w:history="1">
        <w:r>
          <w:rPr>
            <w:rStyle w:val="Hyperlink"/>
          </w:rPr>
          <w:t>2.2.1.10</w:t>
        </w:r>
      </w:hyperlink>
      <w:r>
        <w:t>)</w:t>
      </w:r>
    </w:p>
    <w:p w:rsidR="00FB1433" w:rsidRDefault="003A31FC">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FB1433" w:rsidRDefault="003A31FC">
      <w:r>
        <w:t xml:space="preserve">The definition of the </w:t>
      </w:r>
      <w:r>
        <w:rPr>
          <w:b/>
        </w:rPr>
        <w:t>Total</w:t>
      </w:r>
      <w:r>
        <w:t xml:space="preserve"> element differs according to the context in which it is used. For more details, see section </w:t>
      </w:r>
      <w:hyperlink w:anchor="Section_35a2977c67194a3bb5e71314b8d50a4a" w:history="1">
        <w:r>
          <w:rPr>
            <w:rStyle w:val="Hyperlink"/>
          </w:rPr>
          <w:t>2.2.3.184.1</w:t>
        </w:r>
      </w:hyperlink>
      <w:r>
        <w:t xml:space="preserve">, section </w:t>
      </w:r>
      <w:hyperlink w:anchor="Section_ec8bb1fb30a94983b859773608295c88" w:history="1">
        <w:r>
          <w:rPr>
            <w:rStyle w:val="Hyperlink"/>
          </w:rPr>
          <w:t>2.2.3.184.2</w:t>
        </w:r>
      </w:hyperlink>
      <w:r>
        <w:t xml:space="preserve"> and section </w:t>
      </w:r>
      <w:hyperlink w:anchor="Section_9332586448214c39867413a89f7396f7" w:history="1">
        <w:r>
          <w:rPr>
            <w:rStyle w:val="Hyperlink"/>
          </w:rPr>
          <w:t>2.2.3.184.3</w:t>
        </w:r>
      </w:hyperlink>
      <w:r>
        <w:t xml:space="preserve">. </w:t>
      </w:r>
    </w:p>
    <w:p w:rsidR="00FB1433" w:rsidRDefault="003A31FC">
      <w:pPr>
        <w:pStyle w:val="Heading5"/>
      </w:pPr>
      <w:bookmarkStart w:id="963" w:name="section_35a2977c67194a3bb5e71314b8d50a4a"/>
      <w:bookmarkStart w:id="964" w:name="_Toc95366596"/>
      <w:r>
        <w:t>Total (Find)</w:t>
      </w:r>
      <w:bookmarkEnd w:id="963"/>
      <w:bookmarkEnd w:id="964"/>
    </w:p>
    <w:p w:rsidR="00FB1433" w:rsidRDefault="003A31FC">
      <w:r>
        <w:t xml:space="preserve">The </w:t>
      </w:r>
      <w:r>
        <w:rPr>
          <w:b/>
        </w:rPr>
        <w:t>Total</w:t>
      </w:r>
      <w:r>
        <w:t xml:space="preserve"> element is an optional child element of the </w:t>
      </w:r>
      <w:r>
        <w:rPr>
          <w:b/>
        </w:rPr>
        <w:t xml:space="preserve">Response </w:t>
      </w:r>
      <w:r>
        <w:t xml:space="preserve">element in </w:t>
      </w:r>
      <w:r>
        <w:rPr>
          <w:b/>
        </w:rPr>
        <w:t>Find</w:t>
      </w:r>
      <w:r>
        <w:t xml:space="preserve"> command responses that provides an</w:t>
      </w:r>
      <w:r>
        <w:t xml:space="preserve"> estimate of the total number of mailbox entries that matched the search </w:t>
      </w:r>
      <w:r>
        <w:rPr>
          <w:b/>
        </w:rPr>
        <w:t>Query</w:t>
      </w:r>
      <w:r>
        <w:t xml:space="preserve"> element (section </w:t>
      </w:r>
      <w:hyperlink w:anchor="Section_992378fa43d14bb79d38f15d28fc3c7f" w:history="1">
        <w:r>
          <w:rPr>
            <w:rStyle w:val="Hyperlink"/>
          </w:rPr>
          <w:t>2.2.3.142.1</w:t>
        </w:r>
      </w:hyperlink>
      <w:r>
        <w:t>) value.</w:t>
      </w:r>
    </w:p>
    <w:p w:rsidR="00FB1433" w:rsidRDefault="003A31FC">
      <w:r>
        <w:t xml:space="preserve">All 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706"/>
        <w:gridCol w:w="2046"/>
        <w:gridCol w:w="1297"/>
        <w:gridCol w:w="2081"/>
        <w:gridCol w:w="134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w:t>
            </w:r>
            <w:r>
              <w:t>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FB1433" w:rsidRDefault="003A31FC">
            <w:pPr>
              <w:pStyle w:val="TableBodyText"/>
            </w:pPr>
            <w:r>
              <w:t xml:space="preserve"> </w:t>
            </w:r>
            <w:r>
              <w:rPr>
                <w:b/>
              </w:rPr>
              <w:t xml:space="preserve">Response </w:t>
            </w:r>
            <w:r>
              <w:t xml:space="preserve">(section </w:t>
            </w:r>
            <w:hyperlink w:anchor="Section_bf3f210d9e4746aeabc826c66de43711" w:history="1">
              <w:r>
                <w:rPr>
                  <w:rStyle w:val="Hyperlink"/>
                </w:rPr>
                <w:t>2.2.3.153.2</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r>
              <w:t xml:space="preserve"> (</w:t>
            </w:r>
            <w:hyperlink r:id="rId804" w:anchor="Section_dcfe20e1cb36457f8c7be5c61351f7d3">
              <w:r>
                <w:rPr>
                  <w:rStyle w:val="Hyperlink"/>
                </w:rPr>
                <w:t>[MS-ASDTYPE]</w:t>
              </w:r>
            </w:hyperlink>
            <w:r>
              <w:t xml:space="preserve"> section 2.6)</w:t>
            </w:r>
            <w:r>
              <w:rPr>
                <w:b/>
              </w:rPr>
              <w:t xml:space="preserve"> </w:t>
            </w:r>
          </w:p>
        </w:tc>
        <w:tc>
          <w:tcPr>
            <w:tcW w:w="0" w:type="auto"/>
          </w:tcPr>
          <w:p w:rsidR="00FB1433" w:rsidRDefault="003A31FC">
            <w:pPr>
              <w:pStyle w:val="TableBodyText"/>
            </w:pPr>
            <w:r>
              <w:t>0...1 (optional)</w:t>
            </w:r>
          </w:p>
        </w:tc>
      </w:tr>
    </w:tbl>
    <w:p w:rsidR="00FB1433" w:rsidRDefault="003A31FC">
      <w:r>
        <w:t xml:space="preserve">The value of the </w:t>
      </w:r>
      <w:r>
        <w:rPr>
          <w:b/>
        </w:rPr>
        <w:t>Total</w:t>
      </w:r>
      <w:r>
        <w:t xml:space="preserve"> element does not always equal the number of entries that are returned. To determine the number of entries that are returned by the </w:t>
      </w:r>
      <w:r>
        <w:rPr>
          <w:b/>
        </w:rPr>
        <w:t>Find</w:t>
      </w:r>
      <w:r>
        <w:t xml:space="preserve"> command, use the </w:t>
      </w:r>
      <w:r>
        <w:rPr>
          <w:b/>
        </w:rPr>
        <w:t>Range</w:t>
      </w:r>
      <w:r>
        <w:t xml:space="preserve"> element (section </w:t>
      </w:r>
      <w:hyperlink w:anchor="Section_28b5306dd2024de58d112705f00c933f" w:history="1">
        <w:r>
          <w:rPr>
            <w:rStyle w:val="Hyperlink"/>
          </w:rPr>
          <w:t>2.2.3.143.1</w:t>
        </w:r>
      </w:hyperlink>
      <w:r>
        <w:t>) value.</w:t>
      </w:r>
    </w:p>
    <w:p w:rsidR="00FB1433" w:rsidRDefault="003A31FC">
      <w:r>
        <w:t xml:space="preserve">The </w:t>
      </w:r>
      <w:r>
        <w:rPr>
          <w:b/>
        </w:rPr>
        <w:t>Total</w:t>
      </w:r>
      <w:r>
        <w:t xml:space="preserve"> element indicates the number of entries that are available. In cases where all the results are returned in the response XML, the value of the </w:t>
      </w:r>
      <w:r>
        <w:rPr>
          <w:b/>
        </w:rPr>
        <w:t>Total</w:t>
      </w:r>
      <w:r>
        <w:t xml:space="preserve"> element is one more than the end-index value that is provided in the </w:t>
      </w:r>
      <w:r>
        <w:rPr>
          <w:b/>
        </w:rPr>
        <w:t>Range</w:t>
      </w:r>
      <w:r>
        <w:t xml:space="preserve"> element. For example, </w:t>
      </w:r>
      <w:r>
        <w:t xml:space="preserve">if the </w:t>
      </w:r>
      <w:r>
        <w:rPr>
          <w:b/>
        </w:rPr>
        <w:t>Find</w:t>
      </w:r>
      <w:r>
        <w:t xml:space="preserve"> command returns 15 entries, the value of the </w:t>
      </w:r>
      <w:r>
        <w:rPr>
          <w:b/>
        </w:rPr>
        <w:t>Range</w:t>
      </w:r>
      <w:r>
        <w:t xml:space="preserve"> element is 0–14, while the value of the </w:t>
      </w:r>
      <w:r>
        <w:rPr>
          <w:b/>
        </w:rPr>
        <w:t>Total</w:t>
      </w:r>
      <w:r>
        <w:t xml:space="preserve"> element is 15.</w:t>
      </w:r>
    </w:p>
    <w:p w:rsidR="00FB1433" w:rsidRDefault="003A31FC">
      <w:r>
        <w:t xml:space="preserve">The </w:t>
      </w:r>
      <w:r>
        <w:rPr>
          <w:b/>
        </w:rPr>
        <w:t>Total</w:t>
      </w:r>
      <w:r>
        <w:t xml:space="preserve"> element is used by clients to determine whether more matching entries were found in the mailbox than have been returned by</w:t>
      </w:r>
      <w:r>
        <w:t xml:space="preserve"> the </w:t>
      </w:r>
      <w:r>
        <w:rPr>
          <w:b/>
        </w:rPr>
        <w:t>Find</w:t>
      </w:r>
      <w:r>
        <w:t xml:space="preserve"> command. For example, a client might perform an initial search and specify a requested </w:t>
      </w:r>
      <w:r>
        <w:rPr>
          <w:b/>
        </w:rPr>
        <w:t>Range</w:t>
      </w:r>
      <w:r>
        <w:t xml:space="preserve"> of 0–4 (return 5 entries maximum). If the </w:t>
      </w:r>
      <w:r>
        <w:rPr>
          <w:b/>
        </w:rPr>
        <w:t>Total</w:t>
      </w:r>
      <w:r>
        <w:t xml:space="preserve"> element indicates that there are actually 25 matching items, the client can then enable the user to retri</w:t>
      </w:r>
      <w:r>
        <w:t>eve the full results.</w:t>
      </w:r>
    </w:p>
    <w:p w:rsidR="00FB1433" w:rsidRDefault="003A31FC">
      <w:r>
        <w:rPr>
          <w:b/>
        </w:rPr>
        <w:lastRenderedPageBreak/>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80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965" w:name="section_ec8bb1fb30a94983b859773608295c88"/>
      <w:bookmarkStart w:id="966" w:name="_Toc95366597"/>
      <w:r>
        <w:t>Total (ItemOperations)</w:t>
      </w:r>
      <w:bookmarkEnd w:id="965"/>
      <w:bookmarkEnd w:id="966"/>
    </w:p>
    <w:p w:rsidR="00FB1433" w:rsidRDefault="003A31FC">
      <w:r>
        <w:t xml:space="preserve">The </w:t>
      </w:r>
      <w:r>
        <w:rPr>
          <w:b/>
        </w:rPr>
        <w:t>Total</w:t>
      </w:r>
      <w:r>
        <w:t xml:space="preserve"> element is an optional child element of the </w:t>
      </w:r>
      <w:r>
        <w:rPr>
          <w:b/>
        </w:rPr>
        <w:t xml:space="preserve">Properties </w:t>
      </w:r>
      <w:r>
        <w:t xml:space="preserve">element in </w:t>
      </w:r>
      <w:r>
        <w:rPr>
          <w:b/>
        </w:rPr>
        <w:t>ItemOperations</w:t>
      </w:r>
      <w:r>
        <w:t xml:space="preserve"> command responses that indicates the total size of an item on the server, in bytes.</w:t>
      </w:r>
    </w:p>
    <w:p w:rsidR="00FB1433" w:rsidRDefault="003A31FC">
      <w:r>
        <w:t>All elements referenced in this s</w:t>
      </w:r>
      <w:r>
        <w:t xml:space="preserve">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3330"/>
        <w:gridCol w:w="1843"/>
        <w:gridCol w:w="1234"/>
        <w:gridCol w:w="1808"/>
        <w:gridCol w:w="126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ItemOperations </w:t>
            </w:r>
            <w:r>
              <w:t xml:space="preserve">command response (section </w:t>
            </w:r>
            <w:hyperlink w:anchor="Section_9d4264fb42f547fb81335e68c52dd339" w:history="1">
              <w:r>
                <w:rPr>
                  <w:rStyle w:val="Hyperlink"/>
                </w:rPr>
                <w:t>2.2.1.10</w:t>
              </w:r>
            </w:hyperlink>
            <w:r>
              <w:t xml:space="preserve">) fetch </w:t>
            </w:r>
            <w:r>
              <w:t>operation</w:t>
            </w:r>
          </w:p>
        </w:tc>
        <w:tc>
          <w:tcPr>
            <w:tcW w:w="0" w:type="auto"/>
          </w:tcPr>
          <w:p w:rsidR="00FB1433" w:rsidRDefault="003A31FC">
            <w:pPr>
              <w:pStyle w:val="TableBodyText"/>
            </w:pPr>
            <w:r>
              <w:rPr>
                <w:b/>
              </w:rPr>
              <w:t>Properties</w:t>
            </w:r>
            <w:r>
              <w:t xml:space="preserve"> (section </w:t>
            </w:r>
            <w:hyperlink w:anchor="Section_b6b1551af8414bac967ca3328af78229" w:history="1">
              <w:r>
                <w:rPr>
                  <w:rStyle w:val="Hyperlink"/>
                </w:rPr>
                <w:t>2.2.3.139.2</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r>
              <w:t xml:space="preserve"> (</w:t>
            </w:r>
            <w:hyperlink r:id="rId806" w:anchor="Section_dcfe20e1cb36457f8c7be5c61351f7d3">
              <w:r>
                <w:rPr>
                  <w:rStyle w:val="Hyperlink"/>
                </w:rPr>
                <w:t>[MS-ASDTYPE]</w:t>
              </w:r>
            </w:hyperlink>
            <w:r>
              <w:t xml:space="preserve"> section 2.6)</w:t>
            </w:r>
            <w:r>
              <w:rPr>
                <w:b/>
              </w:rPr>
              <w:t xml:space="preserve"> </w:t>
            </w:r>
          </w:p>
        </w:tc>
        <w:tc>
          <w:tcPr>
            <w:tcW w:w="0" w:type="auto"/>
          </w:tcPr>
          <w:p w:rsidR="00FB1433" w:rsidRDefault="003A31FC">
            <w:pPr>
              <w:pStyle w:val="TableBodyText"/>
            </w:pPr>
            <w:r>
              <w:t>0...1 (optional)</w:t>
            </w:r>
          </w:p>
        </w:tc>
      </w:tr>
    </w:tbl>
    <w:p w:rsidR="00FB1433" w:rsidRDefault="00FB1433"/>
    <w:p w:rsidR="00FB1433" w:rsidRDefault="003A31FC">
      <w:r>
        <w:rPr>
          <w:b/>
        </w:rPr>
        <w:t>Protocol Ve</w:t>
      </w:r>
      <w:r>
        <w:rPr>
          <w:b/>
        </w:rPr>
        <w:t>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80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967" w:name="section_9332586448214c39867413a89f7396f7"/>
      <w:bookmarkStart w:id="968" w:name="_Toc95366598"/>
      <w:r>
        <w:t>Total (Search)</w:t>
      </w:r>
      <w:bookmarkEnd w:id="967"/>
      <w:bookmarkEnd w:id="968"/>
    </w:p>
    <w:p w:rsidR="00FB1433" w:rsidRDefault="003A31FC">
      <w:r>
        <w:t xml:space="preserve">The </w:t>
      </w:r>
      <w:r>
        <w:rPr>
          <w:b/>
        </w:rPr>
        <w:t>Total</w:t>
      </w:r>
      <w:r>
        <w:t xml:space="preserve"> element is an optional child element of the </w:t>
      </w:r>
      <w:r>
        <w:rPr>
          <w:b/>
        </w:rPr>
        <w:t xml:space="preserve">Store </w:t>
      </w:r>
      <w:r>
        <w:t xml:space="preserve">element in </w:t>
      </w:r>
      <w:r>
        <w:rPr>
          <w:b/>
        </w:rPr>
        <w:t>Search</w:t>
      </w:r>
      <w:r>
        <w:t xml:space="preserve"> command responses that provides an estimate of the total number of mailbox entries that matched the search </w:t>
      </w:r>
      <w:r>
        <w:rPr>
          <w:b/>
        </w:rPr>
        <w:t>Query</w:t>
      </w:r>
      <w:r>
        <w:t xml:space="preserve"> element (section </w:t>
      </w:r>
      <w:hyperlink w:anchor="Section_9b5b91d973d644baa91c291eb0b419a2" w:history="1">
        <w:r>
          <w:rPr>
            <w:rStyle w:val="Hyperlink"/>
          </w:rPr>
          <w:t>2.2.3.142.2</w:t>
        </w:r>
      </w:hyperlink>
      <w:r>
        <w:t>) value.</w:t>
      </w:r>
    </w:p>
    <w:p w:rsidR="00FB1433" w:rsidRDefault="003A31FC">
      <w:r>
        <w:t xml:space="preserve">All elements referenced in this section are defined in the </w:t>
      </w:r>
      <w:r>
        <w:rPr>
          <w:b/>
        </w:rPr>
        <w:t>Search</w:t>
      </w:r>
      <w:r>
        <w:t xml:space="preserve"> namespace.</w:t>
      </w:r>
    </w:p>
    <w:tbl>
      <w:tblPr>
        <w:tblStyle w:val="Table-ShadedHeader"/>
        <w:tblW w:w="0" w:type="auto"/>
        <w:tblLook w:val="04A0" w:firstRow="1" w:lastRow="0" w:firstColumn="1" w:lastColumn="0" w:noHBand="0" w:noVBand="1"/>
      </w:tblPr>
      <w:tblGrid>
        <w:gridCol w:w="2880"/>
        <w:gridCol w:w="1847"/>
        <w:gridCol w:w="1301"/>
        <w:gridCol w:w="2097"/>
        <w:gridCol w:w="135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FB1433" w:rsidRDefault="003A31FC">
            <w:pPr>
              <w:pStyle w:val="TableBodyText"/>
            </w:pPr>
            <w:r>
              <w:rPr>
                <w:b/>
              </w:rPr>
              <w:t>Store</w:t>
            </w:r>
            <w:r>
              <w:t xml:space="preserve"> (section </w:t>
            </w:r>
            <w:hyperlink w:anchor="Section_ce150549ce314b958b61ee7f3d75bd48" w:history="1">
              <w:r>
                <w:rPr>
                  <w:rStyle w:val="Hyperlink"/>
                </w:rPr>
                <w:t>2.2.3.178.3</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r>
              <w:t xml:space="preserve"> (</w:t>
            </w:r>
            <w:hyperlink r:id="rId808" w:anchor="Section_dcfe20e1cb36457f8c7be5c61351f7d3">
              <w:r>
                <w:rPr>
                  <w:rStyle w:val="Hyperlink"/>
                </w:rPr>
                <w:t>[MS-ASDTYPE]</w:t>
              </w:r>
            </w:hyperlink>
            <w:r>
              <w:t xml:space="preserve"> section 2.6)</w:t>
            </w:r>
            <w:r>
              <w:rPr>
                <w:b/>
              </w:rPr>
              <w:t xml:space="preserve"> </w:t>
            </w:r>
          </w:p>
        </w:tc>
        <w:tc>
          <w:tcPr>
            <w:tcW w:w="0" w:type="auto"/>
          </w:tcPr>
          <w:p w:rsidR="00FB1433" w:rsidRDefault="003A31FC">
            <w:pPr>
              <w:pStyle w:val="TableBodyText"/>
            </w:pPr>
            <w:r>
              <w:t>0...1 (optional)</w:t>
            </w:r>
          </w:p>
        </w:tc>
      </w:tr>
    </w:tbl>
    <w:p w:rsidR="00FB1433" w:rsidRDefault="003A31FC">
      <w:r>
        <w:t xml:space="preserve">The value of the </w:t>
      </w:r>
      <w:r>
        <w:rPr>
          <w:b/>
        </w:rPr>
        <w:t>Total</w:t>
      </w:r>
      <w:r>
        <w:t xml:space="preserve"> element does not always equal the number of entries that are returned. To determine the number of entries that are returned by the </w:t>
      </w:r>
      <w:r>
        <w:rPr>
          <w:b/>
        </w:rPr>
        <w:t>Search</w:t>
      </w:r>
      <w:r>
        <w:t xml:space="preserve"> command, use the </w:t>
      </w:r>
      <w:r>
        <w:rPr>
          <w:b/>
        </w:rPr>
        <w:t>Range</w:t>
      </w:r>
      <w:r>
        <w:t xml:space="preserve"> element (section </w:t>
      </w:r>
      <w:hyperlink w:anchor="Section_f6e7da2ce9174994816a9a368233c089" w:history="1">
        <w:r>
          <w:rPr>
            <w:rStyle w:val="Hyperlink"/>
          </w:rPr>
          <w:t>2.2.3.143.3</w:t>
        </w:r>
      </w:hyperlink>
      <w:r>
        <w:t>) value.</w:t>
      </w:r>
    </w:p>
    <w:p w:rsidR="00FB1433" w:rsidRDefault="003A31FC">
      <w:r>
        <w:t xml:space="preserve">The </w:t>
      </w:r>
      <w:r>
        <w:rPr>
          <w:b/>
        </w:rPr>
        <w:t>Total</w:t>
      </w:r>
      <w:r>
        <w:t xml:space="preserve"> element indicates the number of entries that are available. In cases where all the results are returned in the response XML, the value of the </w:t>
      </w:r>
      <w:r>
        <w:rPr>
          <w:b/>
        </w:rPr>
        <w:t>Total</w:t>
      </w:r>
      <w:r>
        <w:t xml:space="preserve"> element is one more than the</w:t>
      </w:r>
      <w:r>
        <w:t xml:space="preserve"> end-index value that is provided in the </w:t>
      </w:r>
      <w:r>
        <w:rPr>
          <w:b/>
        </w:rPr>
        <w:t>Range</w:t>
      </w:r>
      <w:r>
        <w:t xml:space="preserve"> element. For example, if the </w:t>
      </w:r>
      <w:r>
        <w:rPr>
          <w:b/>
        </w:rPr>
        <w:t>Search</w:t>
      </w:r>
      <w:r>
        <w:t xml:space="preserve"> command returns 15 entries, the value of the </w:t>
      </w:r>
      <w:r>
        <w:rPr>
          <w:b/>
        </w:rPr>
        <w:t>Range</w:t>
      </w:r>
      <w:r>
        <w:t xml:space="preserve"> element is 0–14, while the value of the </w:t>
      </w:r>
      <w:r>
        <w:rPr>
          <w:b/>
        </w:rPr>
        <w:t>Total</w:t>
      </w:r>
      <w:r>
        <w:t xml:space="preserve"> element is 15.</w:t>
      </w:r>
    </w:p>
    <w:p w:rsidR="00FB1433" w:rsidRDefault="003A31FC">
      <w:r>
        <w:t xml:space="preserve">The </w:t>
      </w:r>
      <w:r>
        <w:rPr>
          <w:b/>
        </w:rPr>
        <w:t>Total</w:t>
      </w:r>
      <w:r>
        <w:t xml:space="preserve"> element is used by clients to determine whether mor</w:t>
      </w:r>
      <w:r>
        <w:t xml:space="preserve">e matching entries were found in the mailbox than have been returned by the </w:t>
      </w:r>
      <w:r>
        <w:rPr>
          <w:b/>
        </w:rPr>
        <w:t>Search</w:t>
      </w:r>
      <w:r>
        <w:t xml:space="preserve"> command. For example, a client might perform an initial search and specify a requested </w:t>
      </w:r>
      <w:r>
        <w:rPr>
          <w:b/>
        </w:rPr>
        <w:t>Range</w:t>
      </w:r>
      <w:r>
        <w:t xml:space="preserve"> of 0–4 (return 5 entries maximum). If the </w:t>
      </w:r>
      <w:r>
        <w:rPr>
          <w:b/>
        </w:rPr>
        <w:t>Total</w:t>
      </w:r>
      <w:r>
        <w:t xml:space="preserve"> element indicates that there are</w:t>
      </w:r>
      <w:r>
        <w:t xml:space="preserve"> actually 25 matching items, the client can then enable the user to retrieve the full results.</w:t>
      </w:r>
    </w:p>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w:t>
      </w:r>
      <w:r>
        <w:t xml:space="preserve">either the MS-ASProtocolVersion header, as specified in </w:t>
      </w:r>
      <w:hyperlink r:id="rId809" w:anchor="Section_4cbf28dc287641c69d87ba9db86cd40d">
        <w:r>
          <w:rPr>
            <w:rStyle w:val="Hyperlink"/>
          </w:rPr>
          <w:t>[MS-ASHTTP]</w:t>
        </w:r>
      </w:hyperlink>
      <w:r>
        <w:t xml:space="preserve"> section 2.2.1.1.2.6, or the </w:t>
      </w:r>
      <w:r>
        <w:rPr>
          <w:b/>
        </w:rPr>
        <w:t>Protocol version</w:t>
      </w:r>
      <w:r>
        <w:t xml:space="preserve"> field, as specified in [MS-ASHTTP] section 2.2.1.1.1.1, in the</w:t>
      </w:r>
      <w:r>
        <w:t xml:space="preserv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969" w:name="section_b550693e435048ef844e51ae0f2a84d8"/>
      <w:bookmarkStart w:id="970" w:name="_Toc95366599"/>
      <w:r>
        <w:lastRenderedPageBreak/>
        <w:t>Truncation</w:t>
      </w:r>
      <w:bookmarkEnd w:id="969"/>
      <w:bookmarkEnd w:id="970"/>
    </w:p>
    <w:p w:rsidR="00FB1433" w:rsidRDefault="003A31FC">
      <w:r>
        <w:t xml:space="preserve">The </w:t>
      </w:r>
      <w:r>
        <w:rPr>
          <w:b/>
        </w:rPr>
        <w:t>Truncation</w:t>
      </w:r>
      <w:r>
        <w:t xml:space="preserve"> element is an optional child element of the </w:t>
      </w:r>
      <w:r>
        <w:rPr>
          <w:b/>
        </w:rPr>
        <w:t xml:space="preserve">Options </w:t>
      </w:r>
      <w:r>
        <w:t xml:space="preserve">element in </w:t>
      </w:r>
      <w:r>
        <w:rPr>
          <w:b/>
        </w:rPr>
        <w:t xml:space="preserve">Sync </w:t>
      </w:r>
      <w:r>
        <w:t xml:space="preserve">command requests that specifies how the body text of a </w:t>
      </w:r>
      <w:hyperlink w:anchor="gt_7204b2ed-dcef-4434-be15-6451f92d03fb">
        <w:r>
          <w:rPr>
            <w:rStyle w:val="HyperlinkGreen"/>
            <w:b/>
          </w:rPr>
          <w:t>calendar</w:t>
        </w:r>
      </w:hyperlink>
      <w:r>
        <w:t xml:space="preserve">, </w:t>
      </w:r>
      <w:hyperlink w:anchor="gt_48d3e923-3081-4b1c-a8b4-db07cc022128">
        <w:r>
          <w:rPr>
            <w:rStyle w:val="HyperlinkGreen"/>
            <w:b/>
          </w:rPr>
          <w:t>contact (1)</w:t>
        </w:r>
      </w:hyperlink>
      <w:r>
        <w:t>, email, or task item is to be truncated when it is sent</w:t>
      </w:r>
      <w:r>
        <w:t xml:space="preserve"> from the server to the client.</w:t>
      </w:r>
    </w:p>
    <w:p w:rsidR="00FB1433" w:rsidRDefault="003A31FC">
      <w:r>
        <w:t xml:space="preserve">If the </w:t>
      </w:r>
      <w:r>
        <w:rPr>
          <w:b/>
        </w:rPr>
        <w:t>Truncation</w:t>
      </w:r>
      <w:r>
        <w:t xml:space="preserve"> element is omitted, no text is truncated. It is not possible to fetch calendar, contact (1), and task items after they have been truncated.</w:t>
      </w:r>
    </w:p>
    <w:p w:rsidR="00FB1433" w:rsidRDefault="003A31FC">
      <w:r>
        <w:t xml:space="preserve">Elements referenced in this section are defined in the </w:t>
      </w:r>
      <w:r>
        <w:rPr>
          <w:b/>
        </w:rPr>
        <w:t>AirSync</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610"/>
        <w:gridCol w:w="1854"/>
        <w:gridCol w:w="1267"/>
        <w:gridCol w:w="2439"/>
        <w:gridCol w:w="130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FB1433" w:rsidRDefault="003A31FC">
            <w:pPr>
              <w:pStyle w:val="TableBodyText"/>
            </w:pPr>
            <w:r>
              <w:rPr>
                <w:b/>
              </w:rPr>
              <w:t>Options</w:t>
            </w:r>
            <w:r>
              <w:t xml:space="preserve"> (section </w:t>
            </w:r>
            <w:hyperlink w:anchor="Section_38f4e9fb6080456aac8f07b806aae86e" w:history="1">
              <w:r>
                <w:rPr>
                  <w:rStyle w:val="Hyperlink"/>
                </w:rPr>
                <w:t>2.2.3.125.6</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unsignedByte</w:t>
            </w:r>
            <w:r>
              <w:t xml:space="preserve"> (</w:t>
            </w:r>
            <w:hyperlink r:id="rId810" w:anchor="Section_dcfe20e1cb36457f8c7be5c61351f7d3">
              <w:r>
                <w:rPr>
                  <w:rStyle w:val="Hyperlink"/>
                </w:rPr>
                <w:t>[MS-ASDTYPE]</w:t>
              </w:r>
            </w:hyperlink>
            <w:r>
              <w:t xml:space="preserve"> section 2.8)</w:t>
            </w:r>
            <w:r>
              <w:rPr>
                <w:b/>
              </w:rPr>
              <w:t xml:space="preserve"> </w:t>
            </w:r>
          </w:p>
        </w:tc>
        <w:tc>
          <w:tcPr>
            <w:tcW w:w="0" w:type="auto"/>
          </w:tcPr>
          <w:p w:rsidR="00FB1433" w:rsidRDefault="003A31FC">
            <w:pPr>
              <w:pStyle w:val="TableBodyText"/>
            </w:pPr>
            <w:r>
              <w:t>0...1 (optional)</w:t>
            </w:r>
          </w:p>
        </w:tc>
      </w:tr>
    </w:tbl>
    <w:p w:rsidR="00FB1433" w:rsidRDefault="00FB1433"/>
    <w:p w:rsidR="00FB1433" w:rsidRDefault="003A31FC">
      <w:r>
        <w:t xml:space="preserve">This truncation applies only to the </w:t>
      </w:r>
      <w:r>
        <w:rPr>
          <w:b/>
        </w:rPr>
        <w:t>calendar:Body</w:t>
      </w:r>
      <w:r>
        <w:t xml:space="preserve"> element, as specified in </w:t>
      </w:r>
      <w:hyperlink r:id="rId811" w:anchor="Section_0c4486824a6a459aae662fed0712bef9">
        <w:r>
          <w:rPr>
            <w:rStyle w:val="Hyperlink"/>
          </w:rPr>
          <w:t>[MS-ASCAL]</w:t>
        </w:r>
      </w:hyperlink>
      <w:r>
        <w:t xml:space="preserve"> section 2.2.2.7.2, the </w:t>
      </w:r>
      <w:r>
        <w:rPr>
          <w:b/>
        </w:rPr>
        <w:t>contacts:Body</w:t>
      </w:r>
      <w:r>
        <w:t xml:space="preserve"> element, as specified in </w:t>
      </w:r>
      <w:hyperlink r:id="rId812" w:anchor="Section_a4593b9dd9af4d27bc5c67c4c1b98d54">
        <w:r>
          <w:rPr>
            <w:rStyle w:val="Hyperlink"/>
          </w:rPr>
          <w:t>[MS-ASCNTC]</w:t>
        </w:r>
      </w:hyperlink>
      <w:r>
        <w:t xml:space="preserve"> section 2.2.2.7.2, the </w:t>
      </w:r>
      <w:r>
        <w:rPr>
          <w:b/>
        </w:rPr>
        <w:t>email:Body</w:t>
      </w:r>
      <w:r>
        <w:t xml:space="preserve"> element, as specified in </w:t>
      </w:r>
      <w:hyperlink r:id="rId813" w:anchor="Section_f3d27369e0f54164aa5e9b1abda16f5f">
        <w:r>
          <w:rPr>
            <w:rStyle w:val="Hyperlink"/>
          </w:rPr>
          <w:t>[MS-ASEMAIL]</w:t>
        </w:r>
      </w:hyperlink>
      <w:r>
        <w:t xml:space="preserve"> section 2.2.2.10.2, and the </w:t>
      </w:r>
      <w:r>
        <w:rPr>
          <w:b/>
        </w:rPr>
        <w:t>tasks:Body</w:t>
      </w:r>
      <w:r>
        <w:t xml:space="preserve"> element, as specified in </w:t>
      </w:r>
      <w:hyperlink r:id="rId814" w:anchor="Section_b8fe266450ba4d00bf6be4deab352c89">
        <w:r>
          <w:rPr>
            <w:rStyle w:val="Hyperlink"/>
          </w:rPr>
          <w:t>[MS-ASTASK]</w:t>
        </w:r>
      </w:hyperlink>
      <w:r>
        <w:t xml:space="preserve"> section 2.</w:t>
      </w:r>
      <w:r>
        <w:t>2.2.1.2.</w:t>
      </w:r>
    </w:p>
    <w:p w:rsidR="00FB1433" w:rsidRDefault="003A31FC">
      <w:r>
        <w:t xml:space="preserve">The following table lists the valid values for the </w:t>
      </w:r>
      <w:r>
        <w:rPr>
          <w:b/>
        </w:rPr>
        <w:t>Truncation</w:t>
      </w:r>
      <w:r>
        <w:t xml:space="preserve"> element.</w:t>
      </w:r>
    </w:p>
    <w:tbl>
      <w:tblPr>
        <w:tblStyle w:val="Table-ShadedHeader"/>
        <w:tblW w:w="9540" w:type="dxa"/>
        <w:tblLook w:val="04A0" w:firstRow="1" w:lastRow="0" w:firstColumn="1" w:lastColumn="0" w:noHBand="0" w:noVBand="1"/>
      </w:tblPr>
      <w:tblGrid>
        <w:gridCol w:w="1350"/>
        <w:gridCol w:w="819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1350" w:type="dxa"/>
          </w:tcPr>
          <w:p w:rsidR="00FB1433" w:rsidRDefault="003A31FC">
            <w:pPr>
              <w:pStyle w:val="TableHeaderText"/>
            </w:pPr>
            <w:r>
              <w:t>Value</w:t>
            </w:r>
          </w:p>
        </w:tc>
        <w:tc>
          <w:tcPr>
            <w:tcW w:w="8190" w:type="dxa"/>
          </w:tcPr>
          <w:p w:rsidR="00FB1433" w:rsidRDefault="003A31FC">
            <w:pPr>
              <w:pStyle w:val="TableHeaderText"/>
            </w:pPr>
            <w:r>
              <w:t>Meaning</w:t>
            </w:r>
          </w:p>
        </w:tc>
      </w:tr>
      <w:tr w:rsidR="00FB1433" w:rsidTr="00FB1433">
        <w:tc>
          <w:tcPr>
            <w:tcW w:w="1350" w:type="dxa"/>
          </w:tcPr>
          <w:p w:rsidR="00FB1433" w:rsidRDefault="003A31FC">
            <w:pPr>
              <w:pStyle w:val="TableBodyText"/>
            </w:pPr>
            <w:r>
              <w:t>0</w:t>
            </w:r>
          </w:p>
        </w:tc>
        <w:tc>
          <w:tcPr>
            <w:tcW w:w="8190" w:type="dxa"/>
          </w:tcPr>
          <w:p w:rsidR="00FB1433" w:rsidRDefault="003A31FC">
            <w:pPr>
              <w:pStyle w:val="TableBodyText"/>
            </w:pPr>
            <w:r>
              <w:t>Truncate all body text.</w:t>
            </w:r>
          </w:p>
        </w:tc>
      </w:tr>
      <w:tr w:rsidR="00FB1433" w:rsidTr="00FB1433">
        <w:tc>
          <w:tcPr>
            <w:tcW w:w="1350" w:type="dxa"/>
          </w:tcPr>
          <w:p w:rsidR="00FB1433" w:rsidRDefault="003A31FC">
            <w:pPr>
              <w:pStyle w:val="TableBodyText"/>
            </w:pPr>
            <w:r>
              <w:t>1</w:t>
            </w:r>
          </w:p>
        </w:tc>
        <w:tc>
          <w:tcPr>
            <w:tcW w:w="8190" w:type="dxa"/>
          </w:tcPr>
          <w:p w:rsidR="00FB1433" w:rsidRDefault="003A31FC">
            <w:pPr>
              <w:pStyle w:val="TableBodyText"/>
            </w:pPr>
            <w:r>
              <w:t>Truncate body text that is more than 512 characters.</w:t>
            </w:r>
          </w:p>
        </w:tc>
      </w:tr>
      <w:tr w:rsidR="00FB1433" w:rsidTr="00FB1433">
        <w:tc>
          <w:tcPr>
            <w:tcW w:w="1350" w:type="dxa"/>
          </w:tcPr>
          <w:p w:rsidR="00FB1433" w:rsidRDefault="003A31FC">
            <w:pPr>
              <w:pStyle w:val="TableBodyText"/>
            </w:pPr>
            <w:r>
              <w:t>2</w:t>
            </w:r>
          </w:p>
        </w:tc>
        <w:tc>
          <w:tcPr>
            <w:tcW w:w="8190" w:type="dxa"/>
          </w:tcPr>
          <w:p w:rsidR="00FB1433" w:rsidRDefault="003A31FC">
            <w:pPr>
              <w:pStyle w:val="TableBodyText"/>
            </w:pPr>
            <w:r>
              <w:t>Truncate body text that is more than 1,024 characters.</w:t>
            </w:r>
          </w:p>
        </w:tc>
      </w:tr>
      <w:tr w:rsidR="00FB1433" w:rsidTr="00FB1433">
        <w:tc>
          <w:tcPr>
            <w:tcW w:w="1350" w:type="dxa"/>
          </w:tcPr>
          <w:p w:rsidR="00FB1433" w:rsidRDefault="003A31FC">
            <w:pPr>
              <w:pStyle w:val="TableBodyText"/>
            </w:pPr>
            <w:r>
              <w:t>3</w:t>
            </w:r>
          </w:p>
        </w:tc>
        <w:tc>
          <w:tcPr>
            <w:tcW w:w="8190" w:type="dxa"/>
          </w:tcPr>
          <w:p w:rsidR="00FB1433" w:rsidRDefault="003A31FC">
            <w:pPr>
              <w:pStyle w:val="TableBodyText"/>
            </w:pPr>
            <w:r>
              <w:t>Truncate body text</w:t>
            </w:r>
            <w:r>
              <w:t xml:space="preserve"> that is more than 2,048 characters.</w:t>
            </w:r>
          </w:p>
        </w:tc>
      </w:tr>
      <w:tr w:rsidR="00FB1433" w:rsidTr="00FB1433">
        <w:tc>
          <w:tcPr>
            <w:tcW w:w="1350" w:type="dxa"/>
          </w:tcPr>
          <w:p w:rsidR="00FB1433" w:rsidRDefault="003A31FC">
            <w:pPr>
              <w:pStyle w:val="TableBodyText"/>
            </w:pPr>
            <w:r>
              <w:t>4</w:t>
            </w:r>
          </w:p>
        </w:tc>
        <w:tc>
          <w:tcPr>
            <w:tcW w:w="8190" w:type="dxa"/>
          </w:tcPr>
          <w:p w:rsidR="00FB1433" w:rsidRDefault="003A31FC">
            <w:pPr>
              <w:pStyle w:val="TableBodyText"/>
            </w:pPr>
            <w:r>
              <w:t>Truncate body text that is more than 5,120 characters.</w:t>
            </w:r>
          </w:p>
        </w:tc>
      </w:tr>
      <w:tr w:rsidR="00FB1433" w:rsidTr="00FB1433">
        <w:tc>
          <w:tcPr>
            <w:tcW w:w="1350" w:type="dxa"/>
          </w:tcPr>
          <w:p w:rsidR="00FB1433" w:rsidRDefault="003A31FC">
            <w:pPr>
              <w:pStyle w:val="TableBodyText"/>
            </w:pPr>
            <w:r>
              <w:t>5</w:t>
            </w:r>
          </w:p>
        </w:tc>
        <w:tc>
          <w:tcPr>
            <w:tcW w:w="8190" w:type="dxa"/>
          </w:tcPr>
          <w:p w:rsidR="00FB1433" w:rsidRDefault="003A31FC">
            <w:pPr>
              <w:pStyle w:val="TableBodyText"/>
            </w:pPr>
            <w:r>
              <w:t>Truncate body text that is more than 10,240 characters.</w:t>
            </w:r>
          </w:p>
        </w:tc>
      </w:tr>
      <w:tr w:rsidR="00FB1433" w:rsidTr="00FB1433">
        <w:tc>
          <w:tcPr>
            <w:tcW w:w="1350" w:type="dxa"/>
          </w:tcPr>
          <w:p w:rsidR="00FB1433" w:rsidRDefault="003A31FC">
            <w:pPr>
              <w:pStyle w:val="TableBodyText"/>
            </w:pPr>
            <w:r>
              <w:t>6</w:t>
            </w:r>
          </w:p>
        </w:tc>
        <w:tc>
          <w:tcPr>
            <w:tcW w:w="8190" w:type="dxa"/>
          </w:tcPr>
          <w:p w:rsidR="00FB1433" w:rsidRDefault="003A31FC">
            <w:pPr>
              <w:pStyle w:val="TableBodyText"/>
            </w:pPr>
            <w:r>
              <w:t>Truncate body text that is more than 20,480 characters.</w:t>
            </w:r>
          </w:p>
        </w:tc>
      </w:tr>
      <w:tr w:rsidR="00FB1433" w:rsidTr="00FB1433">
        <w:tc>
          <w:tcPr>
            <w:tcW w:w="1350" w:type="dxa"/>
          </w:tcPr>
          <w:p w:rsidR="00FB1433" w:rsidRDefault="003A31FC">
            <w:pPr>
              <w:pStyle w:val="TableBodyText"/>
            </w:pPr>
            <w:r>
              <w:t>7</w:t>
            </w:r>
          </w:p>
        </w:tc>
        <w:tc>
          <w:tcPr>
            <w:tcW w:w="8190" w:type="dxa"/>
          </w:tcPr>
          <w:p w:rsidR="00FB1433" w:rsidRDefault="003A31FC">
            <w:pPr>
              <w:pStyle w:val="TableBodyText"/>
            </w:pPr>
            <w:r>
              <w:t xml:space="preserve">Truncate body text that is more than </w:t>
            </w:r>
            <w:r>
              <w:t>51,200 characters.</w:t>
            </w:r>
          </w:p>
        </w:tc>
      </w:tr>
      <w:tr w:rsidR="00FB1433" w:rsidTr="00FB1433">
        <w:tc>
          <w:tcPr>
            <w:tcW w:w="1350" w:type="dxa"/>
          </w:tcPr>
          <w:p w:rsidR="00FB1433" w:rsidRDefault="003A31FC">
            <w:pPr>
              <w:pStyle w:val="TableBodyText"/>
            </w:pPr>
            <w:r>
              <w:t>8</w:t>
            </w:r>
          </w:p>
        </w:tc>
        <w:tc>
          <w:tcPr>
            <w:tcW w:w="8190" w:type="dxa"/>
          </w:tcPr>
          <w:p w:rsidR="00FB1433" w:rsidRDefault="003A31FC">
            <w:pPr>
              <w:pStyle w:val="TableBodyText"/>
            </w:pPr>
            <w:r>
              <w:t>Truncate body text that is more than 102,400 characters.</w:t>
            </w:r>
          </w:p>
        </w:tc>
      </w:tr>
      <w:tr w:rsidR="00FB1433" w:rsidTr="00FB1433">
        <w:tc>
          <w:tcPr>
            <w:tcW w:w="1350" w:type="dxa"/>
          </w:tcPr>
          <w:p w:rsidR="00FB1433" w:rsidRDefault="003A31FC">
            <w:pPr>
              <w:pStyle w:val="TableBodyText"/>
            </w:pPr>
            <w:r>
              <w:t>9</w:t>
            </w:r>
          </w:p>
        </w:tc>
        <w:tc>
          <w:tcPr>
            <w:tcW w:w="8190" w:type="dxa"/>
          </w:tcPr>
          <w:p w:rsidR="00FB1433" w:rsidRDefault="003A31FC">
            <w:pPr>
              <w:pStyle w:val="TableBodyText"/>
            </w:pPr>
            <w:r>
              <w:t>Do not truncate body text.</w:t>
            </w:r>
          </w:p>
        </w:tc>
      </w:tr>
    </w:tbl>
    <w:p w:rsidR="00FB1433" w:rsidRDefault="00FB1433"/>
    <w:p w:rsidR="00FB1433" w:rsidRDefault="003A31FC">
      <w:pPr>
        <w:rPr>
          <w:b/>
        </w:rPr>
      </w:pPr>
      <w:r>
        <w:rPr>
          <w:b/>
        </w:rPr>
        <w:t>Protocol Versions</w:t>
      </w:r>
    </w:p>
    <w:p w:rsidR="00FB1433" w:rsidRDefault="003A31FC">
      <w:r>
        <w:t xml:space="preserve">The following table specifies the protocol versions that support this element. The client indicates the protocol version being </w:t>
      </w:r>
      <w:r>
        <w:t xml:space="preserve">used by setting either the MS-ASProtocolVersion header, as specified in </w:t>
      </w:r>
      <w:hyperlink r:id="rId815" w:anchor="Section_4cbf28dc287641c69d87ba9db86cd40d">
        <w:r>
          <w:rPr>
            <w:rStyle w:val="Hyperlink"/>
          </w:rPr>
          <w:t>[MS-ASHTTP]</w:t>
        </w:r>
      </w:hyperlink>
      <w:r>
        <w:t xml:space="preserve"> section 2.2.1.1.2.6, or the </w:t>
      </w:r>
      <w:r>
        <w:rPr>
          <w:b/>
        </w:rPr>
        <w:t>Protocol version</w:t>
      </w:r>
      <w:r>
        <w:t xml:space="preserve"> field, as specified in [MS-ASHTTP] section </w:t>
      </w:r>
      <w:r>
        <w:t>2.2.1.1.1.1, in the request.</w:t>
      </w:r>
    </w:p>
    <w:tbl>
      <w:tblPr>
        <w:tblStyle w:val="Table-ShadedHeader"/>
        <w:tblW w:w="9475" w:type="dxa"/>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16.1</w:t>
            </w:r>
          </w:p>
        </w:tc>
        <w:tc>
          <w:tcPr>
            <w:tcW w:w="4739" w:type="dxa"/>
          </w:tcPr>
          <w:p w:rsidR="00FB1433" w:rsidRDefault="00FB1433">
            <w:pPr>
              <w:pStyle w:val="TableBodyText"/>
            </w:pPr>
          </w:p>
        </w:tc>
      </w:tr>
    </w:tbl>
    <w:p w:rsidR="00FB1433" w:rsidRDefault="00FB1433"/>
    <w:p w:rsidR="00FB1433" w:rsidRDefault="003A31FC">
      <w:pPr>
        <w:pStyle w:val="Heading4"/>
      </w:pPr>
      <w:bookmarkStart w:id="971" w:name="section_f4aaecbed81e4f0f82098739a8571845"/>
      <w:bookmarkStart w:id="972" w:name="_Toc95366600"/>
      <w:r>
        <w:t>Type</w:t>
      </w:r>
      <w:bookmarkEnd w:id="971"/>
      <w:bookmarkEnd w:id="972"/>
    </w:p>
    <w:p w:rsidR="00FB1433" w:rsidRDefault="003A31FC">
      <w:r>
        <w:t xml:space="preserve">The </w:t>
      </w:r>
      <w:r>
        <w:rPr>
          <w:b/>
        </w:rPr>
        <w:t>Type</w:t>
      </w:r>
      <w:r>
        <w:t xml:space="preserve"> element is used in the following command requests and responses:</w:t>
      </w:r>
    </w:p>
    <w:p w:rsidR="00FB1433" w:rsidRDefault="003A31FC">
      <w:pPr>
        <w:pStyle w:val="ListParagraph"/>
        <w:numPr>
          <w:ilvl w:val="0"/>
          <w:numId w:val="57"/>
        </w:numPr>
      </w:pPr>
      <w:r>
        <w:rPr>
          <w:b/>
        </w:rPr>
        <w:t xml:space="preserve">Autodiscover </w:t>
      </w:r>
      <w:r>
        <w:t xml:space="preserve">command responses (section </w:t>
      </w:r>
      <w:hyperlink w:anchor="Section_1a3e248319924581942e5f6214605062" w:history="1">
        <w:r>
          <w:rPr>
            <w:rStyle w:val="Hyperlink"/>
          </w:rPr>
          <w:t>2.2.1.1</w:t>
        </w:r>
      </w:hyperlink>
      <w:r>
        <w:t>)</w:t>
      </w:r>
    </w:p>
    <w:p w:rsidR="00FB1433" w:rsidRDefault="003A31FC">
      <w:pPr>
        <w:pStyle w:val="ListParagraph"/>
        <w:numPr>
          <w:ilvl w:val="0"/>
          <w:numId w:val="57"/>
        </w:numPr>
      </w:pPr>
      <w:r>
        <w:rPr>
          <w:b/>
        </w:rPr>
        <w:t xml:space="preserve">FolderCreate </w:t>
      </w:r>
      <w:r>
        <w:t xml:space="preserve">command requests (section </w:t>
      </w:r>
      <w:hyperlink w:anchor="Section_6f182dfb506e4e8ebe82ef814cc4e9d5" w:history="1">
        <w:r>
          <w:rPr>
            <w:rStyle w:val="Hyperlink"/>
          </w:rPr>
          <w:t>2.2.1.3</w:t>
        </w:r>
      </w:hyperlink>
      <w:r>
        <w:t>)</w:t>
      </w:r>
    </w:p>
    <w:p w:rsidR="00FB1433" w:rsidRDefault="003A31FC">
      <w:pPr>
        <w:pStyle w:val="ListParagraph"/>
        <w:numPr>
          <w:ilvl w:val="0"/>
          <w:numId w:val="57"/>
        </w:numPr>
      </w:pPr>
      <w:r>
        <w:rPr>
          <w:b/>
        </w:rPr>
        <w:t xml:space="preserve">FolderSync </w:t>
      </w:r>
      <w:r>
        <w:t xml:space="preserve">command requests (section </w:t>
      </w:r>
      <w:hyperlink w:anchor="Section_e4dc4ff8cf5a41d9abb86188068b0b9b" w:history="1">
        <w:r>
          <w:rPr>
            <w:rStyle w:val="Hyperlink"/>
          </w:rPr>
          <w:t>2.2.1.5</w:t>
        </w:r>
      </w:hyperlink>
      <w:r>
        <w:t>)</w:t>
      </w:r>
    </w:p>
    <w:p w:rsidR="00FB1433" w:rsidRDefault="003A31FC">
      <w:pPr>
        <w:pStyle w:val="ListParagraph"/>
        <w:numPr>
          <w:ilvl w:val="0"/>
          <w:numId w:val="57"/>
        </w:numPr>
      </w:pPr>
      <w:r>
        <w:rPr>
          <w:b/>
        </w:rPr>
        <w:t>GetHierarchy</w:t>
      </w:r>
      <w:r>
        <w:t xml:space="preserve"> command response (section </w:t>
      </w:r>
      <w:hyperlink w:anchor="Section_2852ec1492224eb7b52495abfb621598" w:history="1">
        <w:r>
          <w:rPr>
            <w:rStyle w:val="Hyperlink"/>
          </w:rPr>
          <w:t>2.2.1.8</w:t>
        </w:r>
      </w:hyperlink>
      <w:r>
        <w:t>)</w:t>
      </w:r>
    </w:p>
    <w:p w:rsidR="00FB1433" w:rsidRDefault="003A31FC">
      <w:pPr>
        <w:pStyle w:val="ListParagraph"/>
        <w:numPr>
          <w:ilvl w:val="0"/>
          <w:numId w:val="57"/>
        </w:numPr>
      </w:pPr>
      <w:r>
        <w:rPr>
          <w:b/>
        </w:rPr>
        <w:t xml:space="preserve">ResolveRecipients </w:t>
      </w:r>
      <w:r>
        <w:t xml:space="preserve">command responses (section </w:t>
      </w:r>
      <w:hyperlink w:anchor="Section_af10e71badf140e98074cccd9a4889a2" w:history="1">
        <w:r>
          <w:rPr>
            <w:rStyle w:val="Hyperlink"/>
          </w:rPr>
          <w:t>2.2.1.15</w:t>
        </w:r>
      </w:hyperlink>
      <w:r>
        <w:t>)</w:t>
      </w:r>
    </w:p>
    <w:p w:rsidR="00FB1433" w:rsidRDefault="003A31FC">
      <w:r>
        <w:t>The defi</w:t>
      </w:r>
      <w:r>
        <w:t xml:space="preserve">nition of the </w:t>
      </w:r>
      <w:r>
        <w:rPr>
          <w:b/>
        </w:rPr>
        <w:t>Type</w:t>
      </w:r>
      <w:r>
        <w:t xml:space="preserve"> element differs according to the context in which it is used. For more details, see section </w:t>
      </w:r>
      <w:hyperlink w:anchor="Section_25bfc54bb9b54f20bcf968999f52c2b0" w:history="1">
        <w:r>
          <w:rPr>
            <w:rStyle w:val="Hyperlink"/>
          </w:rPr>
          <w:t>2.2.3.186.1</w:t>
        </w:r>
      </w:hyperlink>
      <w:r>
        <w:t xml:space="preserve">, section </w:t>
      </w:r>
      <w:hyperlink w:anchor="Section_019e1cb2d10745f9b0683d04128414e2" w:history="1">
        <w:r>
          <w:rPr>
            <w:rStyle w:val="Hyperlink"/>
          </w:rPr>
          <w:t>2.2.</w:t>
        </w:r>
        <w:r>
          <w:rPr>
            <w:rStyle w:val="Hyperlink"/>
          </w:rPr>
          <w:t>3.186.2</w:t>
        </w:r>
      </w:hyperlink>
      <w:r>
        <w:t xml:space="preserve">, section </w:t>
      </w:r>
      <w:hyperlink w:anchor="Section_8f3efbfb9a604f6ca031f0c863b9d4b7" w:history="1">
        <w:r>
          <w:rPr>
            <w:rStyle w:val="Hyperlink"/>
          </w:rPr>
          <w:t>2.2.3.186.3</w:t>
        </w:r>
      </w:hyperlink>
      <w:r>
        <w:t xml:space="preserve">, section </w:t>
      </w:r>
      <w:hyperlink w:anchor="Section_cac3eeb28777427eab533b6055bd85ae" w:history="1">
        <w:r>
          <w:rPr>
            <w:rStyle w:val="Hyperlink"/>
          </w:rPr>
          <w:t>2.2.3.186.4</w:t>
        </w:r>
      </w:hyperlink>
      <w:r>
        <w:t xml:space="preserve">, and section </w:t>
      </w:r>
      <w:hyperlink w:anchor="Section_18d27db619ed4fbdb4925ff04babea81" w:history="1">
        <w:r>
          <w:rPr>
            <w:rStyle w:val="Hyperlink"/>
          </w:rPr>
          <w:t>2.2.3.186.5</w:t>
        </w:r>
      </w:hyperlink>
      <w:r>
        <w:t>.</w:t>
      </w:r>
    </w:p>
    <w:p w:rsidR="00FB1433" w:rsidRDefault="003A31FC">
      <w:pPr>
        <w:pStyle w:val="Heading5"/>
      </w:pPr>
      <w:bookmarkStart w:id="973" w:name="section_25bfc54bb9b54f20bcf968999f52c2b0"/>
      <w:bookmarkStart w:id="974" w:name="_Toc95366601"/>
      <w:r>
        <w:t>Type (Autodiscover)</w:t>
      </w:r>
      <w:bookmarkEnd w:id="973"/>
      <w:bookmarkEnd w:id="974"/>
    </w:p>
    <w:p w:rsidR="00FB1433" w:rsidRDefault="003A31FC">
      <w:r>
        <w:t xml:space="preserve">The </w:t>
      </w:r>
      <w:r>
        <w:rPr>
          <w:b/>
        </w:rPr>
        <w:t>Type</w:t>
      </w:r>
      <w:r>
        <w:t xml:space="preserve"> element is an optional child element of the </w:t>
      </w:r>
      <w:r>
        <w:rPr>
          <w:b/>
        </w:rPr>
        <w:t xml:space="preserve">Server </w:t>
      </w:r>
      <w:r>
        <w:t xml:space="preserve">element in </w:t>
      </w:r>
      <w:r>
        <w:rPr>
          <w:b/>
        </w:rPr>
        <w:t>Autodiscover</w:t>
      </w:r>
      <w:r>
        <w:t xml:space="preserve"> command responses that specifies the server type.</w:t>
      </w:r>
    </w:p>
    <w:p w:rsidR="00FB1433" w:rsidRDefault="003A31FC">
      <w:r>
        <w:t>All elements referenced in this section are defined in the http://schemas.microsoft.com/exchange/autod</w:t>
      </w:r>
      <w:r>
        <w:t>iscover/mobilesync/responseschema/2006 namespace.</w:t>
      </w:r>
    </w:p>
    <w:tbl>
      <w:tblPr>
        <w:tblStyle w:val="Table-ShadedHeader"/>
        <w:tblW w:w="0" w:type="auto"/>
        <w:tblLook w:val="04A0" w:firstRow="1" w:lastRow="0" w:firstColumn="1" w:lastColumn="0" w:noHBand="0" w:noVBand="1"/>
      </w:tblPr>
      <w:tblGrid>
        <w:gridCol w:w="3081"/>
        <w:gridCol w:w="1729"/>
        <w:gridCol w:w="1297"/>
        <w:gridCol w:w="2023"/>
        <w:gridCol w:w="134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FB1433" w:rsidRDefault="003A31FC">
            <w:pPr>
              <w:pStyle w:val="TableBodyText"/>
            </w:pPr>
            <w:r>
              <w:rPr>
                <w:b/>
              </w:rPr>
              <w:t>Server</w:t>
            </w:r>
            <w:r>
              <w:t xml:space="preserve"> (section </w:t>
            </w:r>
            <w:hyperlink w:anchor="Section_e73323b5509f4069b25ae3709c20f42d" w:history="1">
              <w:r>
                <w:rPr>
                  <w:rStyle w:val="Hyperlink"/>
                </w:rPr>
                <w:t>2.2.3.164</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816" w:anchor="Section_dcfe20e1cb36457f8c7be5c61351f7d3">
              <w:r>
                <w:rPr>
                  <w:rStyle w:val="Hyperlink"/>
                </w:rPr>
                <w:t>[MS-ASDTYPE]</w:t>
              </w:r>
            </w:hyperlink>
            <w:r>
              <w:t xml:space="preserve"> section 2.7)</w:t>
            </w:r>
            <w:r>
              <w:rPr>
                <w:b/>
              </w:rPr>
              <w:t xml:space="preserve"> </w:t>
            </w:r>
          </w:p>
        </w:tc>
        <w:tc>
          <w:tcPr>
            <w:tcW w:w="0" w:type="auto"/>
          </w:tcPr>
          <w:p w:rsidR="00FB1433" w:rsidRDefault="003A31FC">
            <w:pPr>
              <w:pStyle w:val="TableBodyText"/>
            </w:pPr>
            <w:r>
              <w:t>0...1 (optional)</w:t>
            </w:r>
          </w:p>
        </w:tc>
      </w:tr>
    </w:tbl>
    <w:p w:rsidR="00FB1433" w:rsidRDefault="003A31FC">
      <w:r>
        <w:t xml:space="preserve">The following are the valid values for the </w:t>
      </w:r>
      <w:r>
        <w:rPr>
          <w:b/>
        </w:rPr>
        <w:t>Ty</w:t>
      </w:r>
      <w:r>
        <w:rPr>
          <w:b/>
        </w:rPr>
        <w:t>pe</w:t>
      </w:r>
      <w:r>
        <w:t xml:space="preserve"> element:</w:t>
      </w:r>
    </w:p>
    <w:p w:rsidR="00FB1433" w:rsidRDefault="003A31FC">
      <w:pPr>
        <w:pStyle w:val="ListParagraph"/>
        <w:numPr>
          <w:ilvl w:val="0"/>
          <w:numId w:val="108"/>
        </w:numPr>
        <w:tabs>
          <w:tab w:val="left" w:pos="360"/>
        </w:tabs>
      </w:pPr>
      <w:r>
        <w:t xml:space="preserve">MobileSync—Indicates that the URL that is returned by the </w:t>
      </w:r>
      <w:r>
        <w:rPr>
          <w:b/>
        </w:rPr>
        <w:t>URL</w:t>
      </w:r>
      <w:r>
        <w:t xml:space="preserve"> element (section </w:t>
      </w:r>
      <w:hyperlink w:anchor="Section_b6fbd7a005b54cee914a53e63b074eb1" w:history="1">
        <w:r>
          <w:rPr>
            <w:rStyle w:val="Hyperlink"/>
          </w:rPr>
          <w:t>2.2.3.188</w:t>
        </w:r>
      </w:hyperlink>
      <w:r>
        <w:t>) can be accessed by clients.</w:t>
      </w:r>
    </w:p>
    <w:p w:rsidR="00FB1433" w:rsidRDefault="003A31FC">
      <w:pPr>
        <w:pStyle w:val="ListParagraph"/>
        <w:numPr>
          <w:ilvl w:val="0"/>
          <w:numId w:val="108"/>
        </w:numPr>
        <w:tabs>
          <w:tab w:val="left" w:pos="360"/>
        </w:tabs>
      </w:pPr>
      <w:r>
        <w:t>CertEnroll—Indicates that the URL that is returned by the</w:t>
      </w:r>
      <w:r>
        <w:rPr>
          <w:b/>
        </w:rPr>
        <w:t xml:space="preserve"> URL </w:t>
      </w:r>
      <w:r>
        <w:t>elem</w:t>
      </w:r>
      <w:r>
        <w:t xml:space="preserve">ent can be accessed by clients to obtain a client certificate for </w:t>
      </w:r>
      <w:hyperlink w:anchor="gt_d7ef66a9-f154-4d88-bda9-98bdf7235352">
        <w:r>
          <w:rPr>
            <w:rStyle w:val="HyperlinkGreen"/>
            <w:b/>
          </w:rPr>
          <w:t>Secure Sockets Layer (SSL)</w:t>
        </w:r>
      </w:hyperlink>
      <w:r>
        <w:t xml:space="preserve"> negotiation.</w:t>
      </w:r>
    </w:p>
    <w:p w:rsidR="00FB1433" w:rsidRDefault="003A31FC">
      <w:r>
        <w:t xml:space="preserve">If the server supports both "MobileSync" and "CertEnroll", the response buffer includes </w:t>
      </w:r>
      <w:r>
        <w:t xml:space="preserve">multiple </w:t>
      </w:r>
      <w:r>
        <w:rPr>
          <w:b/>
        </w:rPr>
        <w:t>Server</w:t>
      </w:r>
      <w:r>
        <w:t xml:space="preserve"> elements (section 2.2.3.164) that contain a URL value for each </w:t>
      </w:r>
      <w:r>
        <w:rPr>
          <w:b/>
        </w:rPr>
        <w:t>Type</w:t>
      </w:r>
      <w:r>
        <w:t xml:space="preserve"> element value. The presence of a </w:t>
      </w:r>
      <w:r>
        <w:rPr>
          <w:b/>
        </w:rPr>
        <w:t xml:space="preserve">Server </w:t>
      </w:r>
      <w:r>
        <w:t xml:space="preserve">element with a child </w:t>
      </w:r>
      <w:r>
        <w:rPr>
          <w:b/>
        </w:rPr>
        <w:t xml:space="preserve">Type </w:t>
      </w:r>
      <w:r>
        <w:t>element with a value of "CertEnroll" is optional.</w:t>
      </w:r>
    </w:p>
    <w:p w:rsidR="00FB1433" w:rsidRDefault="003A31FC">
      <w:r>
        <w:rPr>
          <w:b/>
        </w:rPr>
        <w:lastRenderedPageBreak/>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81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975" w:name="section_019e1cb2d10745f9b0683d04128414e2"/>
      <w:bookmarkStart w:id="976" w:name="_Toc95366602"/>
      <w:r>
        <w:t>Type (FolderCreate)</w:t>
      </w:r>
      <w:bookmarkEnd w:id="975"/>
      <w:bookmarkEnd w:id="976"/>
    </w:p>
    <w:p w:rsidR="00FB1433" w:rsidRDefault="003A31FC">
      <w:r>
        <w:t xml:space="preserve">The </w:t>
      </w:r>
      <w:r>
        <w:rPr>
          <w:b/>
        </w:rPr>
        <w:t>Type</w:t>
      </w:r>
      <w:r>
        <w:t xml:space="preserve"> element is a required child element of the </w:t>
      </w:r>
      <w:r>
        <w:rPr>
          <w:b/>
        </w:rPr>
        <w:t xml:space="preserve">FolderCreate </w:t>
      </w:r>
      <w:r>
        <w:t xml:space="preserve">element in </w:t>
      </w:r>
      <w:r>
        <w:rPr>
          <w:b/>
        </w:rPr>
        <w:t>FolderCreate</w:t>
      </w:r>
      <w:r>
        <w:t xml:space="preserve"> command requests that specifies the type of the folder to be created.</w:t>
      </w:r>
    </w:p>
    <w:p w:rsidR="00FB1433" w:rsidRDefault="003A31FC">
      <w:r>
        <w:t xml:space="preserve">All elements referenced in this section are defined in the </w:t>
      </w:r>
      <w:r>
        <w:rPr>
          <w:b/>
        </w:rPr>
        <w:t>FolderHierarchy</w:t>
      </w:r>
      <w:r>
        <w:t xml:space="preserve"> na</w:t>
      </w:r>
      <w:r>
        <w:t>mespace.</w:t>
      </w:r>
    </w:p>
    <w:tbl>
      <w:tblPr>
        <w:tblStyle w:val="Table-ShadedHeader"/>
        <w:tblW w:w="0" w:type="auto"/>
        <w:tblLook w:val="04A0" w:firstRow="1" w:lastRow="0" w:firstColumn="1" w:lastColumn="0" w:noHBand="0" w:noVBand="1"/>
      </w:tblPr>
      <w:tblGrid>
        <w:gridCol w:w="2727"/>
        <w:gridCol w:w="1927"/>
        <w:gridCol w:w="1237"/>
        <w:gridCol w:w="2300"/>
        <w:gridCol w:w="1284"/>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FolderCreate </w:t>
            </w:r>
            <w:r>
              <w:t xml:space="preserve">command request (section </w:t>
            </w:r>
            <w:hyperlink w:anchor="Section_6f182dfb506e4e8ebe82ef814cc4e9d5" w:history="1">
              <w:r>
                <w:rPr>
                  <w:rStyle w:val="Hyperlink"/>
                </w:rPr>
                <w:t>2.2.1.3</w:t>
              </w:r>
            </w:hyperlink>
            <w:r>
              <w:t>)</w:t>
            </w:r>
          </w:p>
        </w:tc>
        <w:tc>
          <w:tcPr>
            <w:tcW w:w="0" w:type="auto"/>
          </w:tcPr>
          <w:p w:rsidR="00FB1433" w:rsidRDefault="003A31FC">
            <w:pPr>
              <w:pStyle w:val="TableBodyText"/>
            </w:pPr>
            <w:r>
              <w:rPr>
                <w:b/>
              </w:rPr>
              <w:t>FolderCreate</w:t>
            </w:r>
            <w:r>
              <w:t xml:space="preserve"> (section </w:t>
            </w:r>
            <w:hyperlink w:anchor="Section_a6a5a0b4b7cb41c4981fa066335c070d" w:history="1">
              <w:r>
                <w:rPr>
                  <w:rStyle w:val="Hyperlink"/>
                </w:rPr>
                <w:t>2.2.3.72</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unsignedByte</w:t>
            </w:r>
            <w:r>
              <w:t xml:space="preserve"> (</w:t>
            </w:r>
            <w:hyperlink r:id="rId818" w:anchor="Section_dcfe20e1cb36457f8c7be5c61351f7d3">
              <w:r>
                <w:rPr>
                  <w:rStyle w:val="Hyperlink"/>
                </w:rPr>
                <w:t>[MS-ASDTYPE]</w:t>
              </w:r>
            </w:hyperlink>
            <w:r>
              <w:t xml:space="preserve"> section 2.8)</w:t>
            </w:r>
            <w:r>
              <w:rPr>
                <w:b/>
              </w:rPr>
              <w:t xml:space="preserve"> </w:t>
            </w:r>
          </w:p>
        </w:tc>
        <w:tc>
          <w:tcPr>
            <w:tcW w:w="0" w:type="auto"/>
          </w:tcPr>
          <w:p w:rsidR="00FB1433" w:rsidRDefault="003A31FC">
            <w:pPr>
              <w:pStyle w:val="TableBodyText"/>
            </w:pPr>
            <w:r>
              <w:t>1…1 (required)</w:t>
            </w:r>
          </w:p>
        </w:tc>
      </w:tr>
    </w:tbl>
    <w:p w:rsidR="00FB1433" w:rsidRDefault="003A31FC">
      <w:r>
        <w:t xml:space="preserve">The folder type values are listed in the following table. Folder types 2–11 </w:t>
      </w:r>
      <w:r>
        <w:t>and 19 are reserved for default folder types.</w:t>
      </w:r>
    </w:p>
    <w:tbl>
      <w:tblPr>
        <w:tblStyle w:val="Table-ShadedHeader"/>
        <w:tblW w:w="0" w:type="auto"/>
        <w:tblLook w:val="04A0" w:firstRow="1" w:lastRow="0" w:firstColumn="1" w:lastColumn="0" w:noHBand="0" w:noVBand="1"/>
      </w:tblPr>
      <w:tblGrid>
        <w:gridCol w:w="734"/>
        <w:gridCol w:w="270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Value</w:t>
            </w:r>
          </w:p>
        </w:tc>
        <w:tc>
          <w:tcPr>
            <w:tcW w:w="0" w:type="auto"/>
          </w:tcPr>
          <w:p w:rsidR="00FB1433" w:rsidRDefault="003A31FC">
            <w:pPr>
              <w:pStyle w:val="TableHeaderText"/>
            </w:pPr>
            <w:r>
              <w:t>Meaning</w:t>
            </w:r>
          </w:p>
        </w:tc>
      </w:tr>
      <w:tr w:rsidR="00FB1433" w:rsidTr="00FB1433">
        <w:tc>
          <w:tcPr>
            <w:tcW w:w="0" w:type="auto"/>
          </w:tcPr>
          <w:p w:rsidR="00FB1433" w:rsidRDefault="003A31FC">
            <w:pPr>
              <w:pStyle w:val="TableBodyText"/>
            </w:pPr>
            <w:r>
              <w:t>1</w:t>
            </w:r>
          </w:p>
        </w:tc>
        <w:tc>
          <w:tcPr>
            <w:tcW w:w="0" w:type="auto"/>
          </w:tcPr>
          <w:p w:rsidR="00FB1433" w:rsidRDefault="003A31FC">
            <w:pPr>
              <w:pStyle w:val="TableBodyText"/>
            </w:pPr>
            <w:r>
              <w:t xml:space="preserve">User-created folder (generic) </w:t>
            </w:r>
          </w:p>
        </w:tc>
      </w:tr>
      <w:tr w:rsidR="00FB1433" w:rsidTr="00FB1433">
        <w:tc>
          <w:tcPr>
            <w:tcW w:w="0" w:type="auto"/>
          </w:tcPr>
          <w:p w:rsidR="00FB1433" w:rsidRDefault="003A31FC">
            <w:pPr>
              <w:pStyle w:val="TableBodyText"/>
            </w:pPr>
            <w:r>
              <w:t>12</w:t>
            </w:r>
          </w:p>
        </w:tc>
        <w:tc>
          <w:tcPr>
            <w:tcW w:w="0" w:type="auto"/>
          </w:tcPr>
          <w:p w:rsidR="00FB1433" w:rsidRDefault="003A31FC">
            <w:pPr>
              <w:pStyle w:val="TableBodyText"/>
            </w:pPr>
            <w:r>
              <w:t>User-created mail folder</w:t>
            </w:r>
          </w:p>
        </w:tc>
      </w:tr>
      <w:tr w:rsidR="00FB1433" w:rsidTr="00FB1433">
        <w:tc>
          <w:tcPr>
            <w:tcW w:w="0" w:type="auto"/>
          </w:tcPr>
          <w:p w:rsidR="00FB1433" w:rsidRDefault="003A31FC">
            <w:pPr>
              <w:pStyle w:val="TableBodyText"/>
            </w:pPr>
            <w:r>
              <w:t>13</w:t>
            </w:r>
          </w:p>
        </w:tc>
        <w:tc>
          <w:tcPr>
            <w:tcW w:w="0" w:type="auto"/>
          </w:tcPr>
          <w:p w:rsidR="00FB1433" w:rsidRDefault="003A31FC">
            <w:pPr>
              <w:pStyle w:val="TableBodyText"/>
            </w:pPr>
            <w:r>
              <w:t xml:space="preserve">User-created </w:t>
            </w:r>
            <w:hyperlink w:anchor="gt_60b55610-ca65-41f2-91d8-a4d6f4cc6d20">
              <w:r>
                <w:rPr>
                  <w:rStyle w:val="HyperlinkGreen"/>
                  <w:b/>
                </w:rPr>
                <w:t>Calendar folder</w:t>
              </w:r>
            </w:hyperlink>
          </w:p>
        </w:tc>
      </w:tr>
      <w:tr w:rsidR="00FB1433" w:rsidTr="00FB1433">
        <w:tc>
          <w:tcPr>
            <w:tcW w:w="0" w:type="auto"/>
          </w:tcPr>
          <w:p w:rsidR="00FB1433" w:rsidRDefault="003A31FC">
            <w:pPr>
              <w:pStyle w:val="TableBodyText"/>
            </w:pPr>
            <w:r>
              <w:t>14</w:t>
            </w:r>
          </w:p>
        </w:tc>
        <w:tc>
          <w:tcPr>
            <w:tcW w:w="0" w:type="auto"/>
          </w:tcPr>
          <w:p w:rsidR="00FB1433" w:rsidRDefault="003A31FC">
            <w:pPr>
              <w:pStyle w:val="TableBodyText"/>
            </w:pPr>
            <w:r>
              <w:t>User-created Contacts folder</w:t>
            </w:r>
          </w:p>
        </w:tc>
      </w:tr>
      <w:tr w:rsidR="00FB1433" w:rsidTr="00FB1433">
        <w:tc>
          <w:tcPr>
            <w:tcW w:w="0" w:type="auto"/>
          </w:tcPr>
          <w:p w:rsidR="00FB1433" w:rsidRDefault="003A31FC">
            <w:pPr>
              <w:pStyle w:val="TableBodyText"/>
            </w:pPr>
            <w:r>
              <w:t>15</w:t>
            </w:r>
          </w:p>
        </w:tc>
        <w:tc>
          <w:tcPr>
            <w:tcW w:w="0" w:type="auto"/>
          </w:tcPr>
          <w:p w:rsidR="00FB1433" w:rsidRDefault="003A31FC">
            <w:pPr>
              <w:pStyle w:val="TableBodyText"/>
            </w:pPr>
            <w:r>
              <w:t>User-created Tasks folder</w:t>
            </w:r>
          </w:p>
        </w:tc>
      </w:tr>
      <w:tr w:rsidR="00FB1433" w:rsidTr="00FB1433">
        <w:tc>
          <w:tcPr>
            <w:tcW w:w="0" w:type="auto"/>
          </w:tcPr>
          <w:p w:rsidR="00FB1433" w:rsidRDefault="003A31FC">
            <w:pPr>
              <w:pStyle w:val="TableBodyText"/>
            </w:pPr>
            <w:r>
              <w:t>16</w:t>
            </w:r>
          </w:p>
        </w:tc>
        <w:tc>
          <w:tcPr>
            <w:tcW w:w="0" w:type="auto"/>
          </w:tcPr>
          <w:p w:rsidR="00FB1433" w:rsidRDefault="003A31FC">
            <w:pPr>
              <w:pStyle w:val="TableBodyText"/>
            </w:pPr>
            <w:r>
              <w:t>User-created Journal folder</w:t>
            </w:r>
          </w:p>
        </w:tc>
      </w:tr>
      <w:tr w:rsidR="00FB1433" w:rsidTr="00FB1433">
        <w:tc>
          <w:tcPr>
            <w:tcW w:w="0" w:type="auto"/>
          </w:tcPr>
          <w:p w:rsidR="00FB1433" w:rsidRDefault="003A31FC">
            <w:pPr>
              <w:pStyle w:val="TableBodyText"/>
            </w:pPr>
            <w:r>
              <w:t>17</w:t>
            </w:r>
          </w:p>
        </w:tc>
        <w:tc>
          <w:tcPr>
            <w:tcW w:w="0" w:type="auto"/>
          </w:tcPr>
          <w:p w:rsidR="00FB1433" w:rsidRDefault="003A31FC">
            <w:pPr>
              <w:pStyle w:val="TableBodyText"/>
            </w:pPr>
            <w:r>
              <w:t>User-created Notes folder</w:t>
            </w:r>
          </w:p>
        </w:tc>
      </w:tr>
    </w:tbl>
    <w:p w:rsidR="00FB1433" w:rsidRDefault="00FB1433"/>
    <w:p w:rsidR="00FB1433" w:rsidRDefault="003A31FC">
      <w:r>
        <w:rPr>
          <w:b/>
        </w:rPr>
        <w:t>Protocol Versions</w:t>
      </w:r>
    </w:p>
    <w:p w:rsidR="00FB1433" w:rsidRDefault="003A31FC">
      <w:r>
        <w:lastRenderedPageBreak/>
        <w:t>The following table specifies the protocol versions that support this element. The client indicates the protocol version being used by setting eithe</w:t>
      </w:r>
      <w:r>
        <w:t xml:space="preserve">r the MS-ASProtocolVersion header, as specified in </w:t>
      </w:r>
      <w:hyperlink r:id="rId81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w:t>
      </w:r>
      <w:r>
        <w:t>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977" w:name="section_8f3efbfb9a604f6ca031f0c863b9d4b7"/>
      <w:bookmarkStart w:id="978" w:name="_Toc95366603"/>
      <w:r>
        <w:t>Type (FolderSync)</w:t>
      </w:r>
      <w:bookmarkEnd w:id="977"/>
      <w:bookmarkEnd w:id="978"/>
    </w:p>
    <w:p w:rsidR="00FB1433" w:rsidRDefault="003A31FC">
      <w:r>
        <w:t xml:space="preserve">The </w:t>
      </w:r>
      <w:r>
        <w:rPr>
          <w:b/>
        </w:rPr>
        <w:t>Type</w:t>
      </w:r>
      <w:r>
        <w:t xml:space="preserve"> element is a required child element of the </w:t>
      </w:r>
      <w:r>
        <w:rPr>
          <w:b/>
        </w:rPr>
        <w:t xml:space="preserve">Update </w:t>
      </w:r>
      <w:r>
        <w:t xml:space="preserve">element and the </w:t>
      </w:r>
      <w:r>
        <w:rPr>
          <w:b/>
        </w:rPr>
        <w:t xml:space="preserve">Add </w:t>
      </w:r>
      <w:r>
        <w:t xml:space="preserve">element in </w:t>
      </w:r>
      <w:r>
        <w:rPr>
          <w:b/>
        </w:rPr>
        <w:t>FolderSync</w:t>
      </w:r>
      <w:r>
        <w:t xml:space="preserve"> command responses that specifies the type of the folder that was updated (renamed or moved) or added on the server.</w:t>
      </w:r>
    </w:p>
    <w:p w:rsidR="00FB1433" w:rsidRDefault="003A31FC">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91"/>
        <w:gridCol w:w="1751"/>
        <w:gridCol w:w="1296"/>
        <w:gridCol w:w="2077"/>
        <w:gridCol w:w="136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 xml:space="preserve">Child </w:t>
            </w:r>
            <w:r>
              <w:t>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FolderSync </w:t>
            </w:r>
            <w:r>
              <w:t xml:space="preserve">command response (section </w:t>
            </w:r>
            <w:hyperlink w:anchor="Section_e4dc4ff8cf5a41d9abb86188068b0b9b" w:history="1">
              <w:r>
                <w:rPr>
                  <w:rStyle w:val="Hyperlink"/>
                </w:rPr>
                <w:t>2.2.1.5</w:t>
              </w:r>
            </w:hyperlink>
            <w:r>
              <w:t>)</w:t>
            </w:r>
          </w:p>
        </w:tc>
        <w:tc>
          <w:tcPr>
            <w:tcW w:w="0" w:type="auto"/>
          </w:tcPr>
          <w:p w:rsidR="00FB1433" w:rsidRDefault="003A31FC">
            <w:pPr>
              <w:pStyle w:val="TableBodyText"/>
            </w:pPr>
            <w:r>
              <w:rPr>
                <w:b/>
              </w:rPr>
              <w:t>Update</w:t>
            </w:r>
            <w:r>
              <w:t xml:space="preserve"> (section </w:t>
            </w:r>
            <w:hyperlink w:anchor="Section_f1f1297d9eff43f7aabd802dc4c94a80" w:history="1">
              <w:r>
                <w:rPr>
                  <w:rStyle w:val="Hyperlink"/>
                </w:rPr>
                <w:t>2.2.3.187</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r>
              <w:t xml:space="preserve"> (</w:t>
            </w:r>
            <w:hyperlink r:id="rId820" w:anchor="Section_dcfe20e1cb36457f8c7be5c61351f7d3">
              <w:r>
                <w:rPr>
                  <w:rStyle w:val="Hyperlink"/>
                </w:rPr>
                <w:t>[MS-ASDTYPE]</w:t>
              </w:r>
            </w:hyperlink>
            <w:r>
              <w:t xml:space="preserve"> section 2.6)</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rPr>
                <w:b/>
              </w:rPr>
            </w:pPr>
            <w:r>
              <w:rPr>
                <w:b/>
              </w:rPr>
              <w:t xml:space="preserve">FolderSync </w:t>
            </w:r>
            <w:r>
              <w:t>command response</w:t>
            </w:r>
          </w:p>
        </w:tc>
        <w:tc>
          <w:tcPr>
            <w:tcW w:w="0" w:type="auto"/>
          </w:tcPr>
          <w:p w:rsidR="00FB1433" w:rsidRDefault="003A31FC">
            <w:pPr>
              <w:pStyle w:val="TableBodyText"/>
            </w:pPr>
            <w:r>
              <w:rPr>
                <w:b/>
              </w:rPr>
              <w:t>Add</w:t>
            </w:r>
            <w:r>
              <w:t xml:space="preserve"> (section </w:t>
            </w:r>
            <w:hyperlink w:anchor="Section_615f4364b86a40caa8a0cae720778a50" w:history="1">
              <w:r>
                <w:rPr>
                  <w:rStyle w:val="Hyperlink"/>
                </w:rPr>
                <w:t>2.2.3.7.1</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p>
        </w:tc>
        <w:tc>
          <w:tcPr>
            <w:tcW w:w="0" w:type="auto"/>
          </w:tcPr>
          <w:p w:rsidR="00FB1433" w:rsidRDefault="003A31FC">
            <w:pPr>
              <w:pStyle w:val="TableBodyText"/>
            </w:pPr>
            <w:r>
              <w:t>1…1 (required)</w:t>
            </w:r>
          </w:p>
        </w:tc>
      </w:tr>
    </w:tbl>
    <w:p w:rsidR="00FB1433" w:rsidRDefault="003A31FC">
      <w:r>
        <w:t xml:space="preserve">Each </w:t>
      </w:r>
      <w:r>
        <w:rPr>
          <w:b/>
        </w:rPr>
        <w:t>Update</w:t>
      </w:r>
      <w:r>
        <w:t xml:space="preserve"> element and each </w:t>
      </w:r>
      <w:r>
        <w:rPr>
          <w:b/>
        </w:rPr>
        <w:t>Add</w:t>
      </w:r>
      <w:r>
        <w:t xml:space="preserve"> element included in a </w:t>
      </w:r>
      <w:r>
        <w:rPr>
          <w:b/>
        </w:rPr>
        <w:t>FolderSync</w:t>
      </w:r>
      <w:r>
        <w:t xml:space="preserve"> response MUST contain one </w:t>
      </w:r>
      <w:r>
        <w:rPr>
          <w:b/>
        </w:rPr>
        <w:t>Type</w:t>
      </w:r>
      <w:r>
        <w:t xml:space="preserve"> element.</w:t>
      </w:r>
    </w:p>
    <w:p w:rsidR="00FB1433" w:rsidRDefault="003A31FC">
      <w:r>
        <w:t>The folder type values are listed in the following table.</w:t>
      </w:r>
    </w:p>
    <w:tbl>
      <w:tblPr>
        <w:tblStyle w:val="Table-ShadedHeader"/>
        <w:tblW w:w="0" w:type="auto"/>
        <w:tblLook w:val="04A0" w:firstRow="1" w:lastRow="0" w:firstColumn="1" w:lastColumn="0" w:noHBand="0" w:noVBand="1"/>
      </w:tblPr>
      <w:tblGrid>
        <w:gridCol w:w="734"/>
        <w:gridCol w:w="2727"/>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Value</w:t>
            </w:r>
          </w:p>
        </w:tc>
        <w:tc>
          <w:tcPr>
            <w:tcW w:w="0" w:type="auto"/>
          </w:tcPr>
          <w:p w:rsidR="00FB1433" w:rsidRDefault="003A31FC">
            <w:pPr>
              <w:pStyle w:val="TableHeaderText"/>
            </w:pPr>
            <w:r>
              <w:t>Meaning</w:t>
            </w:r>
          </w:p>
        </w:tc>
      </w:tr>
      <w:tr w:rsidR="00FB1433" w:rsidTr="00FB1433">
        <w:tc>
          <w:tcPr>
            <w:tcW w:w="0" w:type="auto"/>
          </w:tcPr>
          <w:p w:rsidR="00FB1433" w:rsidRDefault="003A31FC">
            <w:pPr>
              <w:pStyle w:val="TableBodyText"/>
            </w:pPr>
            <w:r>
              <w:t>1</w:t>
            </w:r>
          </w:p>
        </w:tc>
        <w:tc>
          <w:tcPr>
            <w:tcW w:w="0" w:type="auto"/>
          </w:tcPr>
          <w:p w:rsidR="00FB1433" w:rsidRDefault="003A31FC">
            <w:pPr>
              <w:pStyle w:val="TableBodyText"/>
            </w:pPr>
            <w:r>
              <w:t xml:space="preserve">User-created folder (generic) </w:t>
            </w:r>
          </w:p>
        </w:tc>
      </w:tr>
      <w:tr w:rsidR="00FB1433" w:rsidTr="00FB1433">
        <w:tc>
          <w:tcPr>
            <w:tcW w:w="0" w:type="auto"/>
          </w:tcPr>
          <w:p w:rsidR="00FB1433" w:rsidRDefault="003A31FC">
            <w:pPr>
              <w:pStyle w:val="TableBodyText"/>
            </w:pPr>
            <w:r>
              <w:t>2</w:t>
            </w:r>
          </w:p>
        </w:tc>
        <w:tc>
          <w:tcPr>
            <w:tcW w:w="0" w:type="auto"/>
          </w:tcPr>
          <w:p w:rsidR="00FB1433" w:rsidRDefault="003A31FC">
            <w:pPr>
              <w:pStyle w:val="TableBodyText"/>
            </w:pPr>
            <w:r>
              <w:t xml:space="preserve">Default </w:t>
            </w:r>
            <w:hyperlink w:anchor="gt_baa08600-0402-47f6-a8ce-9690cf962c96">
              <w:r>
                <w:rPr>
                  <w:rStyle w:val="HyperlinkGreen"/>
                  <w:b/>
                </w:rPr>
                <w:t>Inbox folder</w:t>
              </w:r>
            </w:hyperlink>
          </w:p>
        </w:tc>
      </w:tr>
      <w:tr w:rsidR="00FB1433" w:rsidTr="00FB1433">
        <w:tc>
          <w:tcPr>
            <w:tcW w:w="0" w:type="auto"/>
          </w:tcPr>
          <w:p w:rsidR="00FB1433" w:rsidRDefault="003A31FC">
            <w:pPr>
              <w:pStyle w:val="TableBodyText"/>
            </w:pPr>
            <w:r>
              <w:t>3</w:t>
            </w:r>
          </w:p>
        </w:tc>
        <w:tc>
          <w:tcPr>
            <w:tcW w:w="0" w:type="auto"/>
          </w:tcPr>
          <w:p w:rsidR="00FB1433" w:rsidRDefault="003A31FC">
            <w:pPr>
              <w:pStyle w:val="TableBodyText"/>
            </w:pPr>
            <w:r>
              <w:t xml:space="preserve">Default </w:t>
            </w:r>
            <w:hyperlink w:anchor="gt_97c27c06-f5e7-4eae-a54e-1839d41f69dc">
              <w:r>
                <w:rPr>
                  <w:rStyle w:val="HyperlinkGreen"/>
                  <w:b/>
                </w:rPr>
                <w:t>Drafts folder</w:t>
              </w:r>
            </w:hyperlink>
          </w:p>
        </w:tc>
      </w:tr>
      <w:tr w:rsidR="00FB1433" w:rsidTr="00FB1433">
        <w:tc>
          <w:tcPr>
            <w:tcW w:w="0" w:type="auto"/>
          </w:tcPr>
          <w:p w:rsidR="00FB1433" w:rsidRDefault="003A31FC">
            <w:pPr>
              <w:pStyle w:val="TableBodyText"/>
            </w:pPr>
            <w:r>
              <w:t>4</w:t>
            </w:r>
          </w:p>
        </w:tc>
        <w:tc>
          <w:tcPr>
            <w:tcW w:w="0" w:type="auto"/>
          </w:tcPr>
          <w:p w:rsidR="00FB1433" w:rsidRDefault="003A31FC">
            <w:pPr>
              <w:pStyle w:val="TableBodyText"/>
            </w:pPr>
            <w:r>
              <w:t xml:space="preserve">Default </w:t>
            </w:r>
            <w:hyperlink w:anchor="gt_3f0c7497-a422-4de2-8f2a-d9bd0f63b659">
              <w:r>
                <w:rPr>
                  <w:rStyle w:val="HyperlinkGreen"/>
                  <w:b/>
                </w:rPr>
                <w:t>Deleted Items folder</w:t>
              </w:r>
            </w:hyperlink>
          </w:p>
        </w:tc>
      </w:tr>
      <w:tr w:rsidR="00FB1433" w:rsidTr="00FB1433">
        <w:tc>
          <w:tcPr>
            <w:tcW w:w="0" w:type="auto"/>
          </w:tcPr>
          <w:p w:rsidR="00FB1433" w:rsidRDefault="003A31FC">
            <w:pPr>
              <w:pStyle w:val="TableBodyText"/>
            </w:pPr>
            <w:r>
              <w:t>5</w:t>
            </w:r>
          </w:p>
        </w:tc>
        <w:tc>
          <w:tcPr>
            <w:tcW w:w="0" w:type="auto"/>
          </w:tcPr>
          <w:p w:rsidR="00FB1433" w:rsidRDefault="003A31FC">
            <w:pPr>
              <w:pStyle w:val="TableBodyText"/>
            </w:pPr>
            <w:r>
              <w:t xml:space="preserve">Default </w:t>
            </w:r>
            <w:hyperlink w:anchor="gt_fe856661-83ad-4264-85d4-f4c4fa4ce2cb">
              <w:r>
                <w:rPr>
                  <w:rStyle w:val="HyperlinkGreen"/>
                  <w:b/>
                </w:rPr>
                <w:t>Sent Items folder</w:t>
              </w:r>
            </w:hyperlink>
          </w:p>
        </w:tc>
      </w:tr>
      <w:tr w:rsidR="00FB1433" w:rsidTr="00FB1433">
        <w:tc>
          <w:tcPr>
            <w:tcW w:w="0" w:type="auto"/>
          </w:tcPr>
          <w:p w:rsidR="00FB1433" w:rsidRDefault="003A31FC">
            <w:pPr>
              <w:pStyle w:val="TableBodyText"/>
            </w:pPr>
            <w:r>
              <w:t>6</w:t>
            </w:r>
          </w:p>
        </w:tc>
        <w:tc>
          <w:tcPr>
            <w:tcW w:w="0" w:type="auto"/>
          </w:tcPr>
          <w:p w:rsidR="00FB1433" w:rsidRDefault="003A31FC">
            <w:pPr>
              <w:pStyle w:val="TableBodyText"/>
            </w:pPr>
            <w:r>
              <w:t xml:space="preserve">Default </w:t>
            </w:r>
            <w:hyperlink w:anchor="gt_1a35d0f6-7aab-45d5-8089-8f9e40bc5da7">
              <w:r>
                <w:rPr>
                  <w:rStyle w:val="HyperlinkGreen"/>
                  <w:b/>
                </w:rPr>
                <w:t>Outbox folder</w:t>
              </w:r>
            </w:hyperlink>
          </w:p>
        </w:tc>
      </w:tr>
      <w:tr w:rsidR="00FB1433" w:rsidTr="00FB1433">
        <w:tc>
          <w:tcPr>
            <w:tcW w:w="0" w:type="auto"/>
          </w:tcPr>
          <w:p w:rsidR="00FB1433" w:rsidRDefault="003A31FC">
            <w:pPr>
              <w:pStyle w:val="TableBodyText"/>
            </w:pPr>
            <w:r>
              <w:t>7</w:t>
            </w:r>
          </w:p>
        </w:tc>
        <w:tc>
          <w:tcPr>
            <w:tcW w:w="0" w:type="auto"/>
          </w:tcPr>
          <w:p w:rsidR="00FB1433" w:rsidRDefault="003A31FC">
            <w:pPr>
              <w:pStyle w:val="TableBodyText"/>
            </w:pPr>
            <w:r>
              <w:t>Default Tasks folder</w:t>
            </w:r>
          </w:p>
        </w:tc>
      </w:tr>
      <w:tr w:rsidR="00FB1433" w:rsidTr="00FB1433">
        <w:tc>
          <w:tcPr>
            <w:tcW w:w="0" w:type="auto"/>
          </w:tcPr>
          <w:p w:rsidR="00FB1433" w:rsidRDefault="003A31FC">
            <w:pPr>
              <w:pStyle w:val="TableBodyText"/>
            </w:pPr>
            <w:r>
              <w:lastRenderedPageBreak/>
              <w:t>8</w:t>
            </w:r>
          </w:p>
        </w:tc>
        <w:tc>
          <w:tcPr>
            <w:tcW w:w="0" w:type="auto"/>
          </w:tcPr>
          <w:p w:rsidR="00FB1433" w:rsidRDefault="003A31FC">
            <w:pPr>
              <w:pStyle w:val="TableBodyText"/>
            </w:pPr>
            <w:r>
              <w:t xml:space="preserve">Default </w:t>
            </w:r>
            <w:hyperlink w:anchor="gt_60b55610-ca65-41f2-91d8-a4d6f4cc6d20">
              <w:r>
                <w:rPr>
                  <w:rStyle w:val="HyperlinkGreen"/>
                  <w:b/>
                </w:rPr>
                <w:t>Calendar folder</w:t>
              </w:r>
            </w:hyperlink>
          </w:p>
        </w:tc>
      </w:tr>
      <w:tr w:rsidR="00FB1433" w:rsidTr="00FB1433">
        <w:tc>
          <w:tcPr>
            <w:tcW w:w="0" w:type="auto"/>
          </w:tcPr>
          <w:p w:rsidR="00FB1433" w:rsidRDefault="003A31FC">
            <w:pPr>
              <w:pStyle w:val="TableBodyText"/>
            </w:pPr>
            <w:r>
              <w:t>9</w:t>
            </w:r>
          </w:p>
        </w:tc>
        <w:tc>
          <w:tcPr>
            <w:tcW w:w="0" w:type="auto"/>
          </w:tcPr>
          <w:p w:rsidR="00FB1433" w:rsidRDefault="003A31FC">
            <w:pPr>
              <w:pStyle w:val="TableBodyText"/>
            </w:pPr>
            <w:r>
              <w:t>Default Contacts folder</w:t>
            </w:r>
          </w:p>
        </w:tc>
      </w:tr>
      <w:tr w:rsidR="00FB1433" w:rsidTr="00FB1433">
        <w:tc>
          <w:tcPr>
            <w:tcW w:w="0" w:type="auto"/>
          </w:tcPr>
          <w:p w:rsidR="00FB1433" w:rsidRDefault="003A31FC">
            <w:pPr>
              <w:pStyle w:val="TableBodyText"/>
            </w:pPr>
            <w:r>
              <w:t>10</w:t>
            </w:r>
          </w:p>
        </w:tc>
        <w:tc>
          <w:tcPr>
            <w:tcW w:w="0" w:type="auto"/>
          </w:tcPr>
          <w:p w:rsidR="00FB1433" w:rsidRDefault="003A31FC">
            <w:pPr>
              <w:pStyle w:val="TableBodyText"/>
            </w:pPr>
            <w:r>
              <w:t>Default Notes folder</w:t>
            </w:r>
          </w:p>
        </w:tc>
      </w:tr>
      <w:tr w:rsidR="00FB1433" w:rsidTr="00FB1433">
        <w:tc>
          <w:tcPr>
            <w:tcW w:w="0" w:type="auto"/>
          </w:tcPr>
          <w:p w:rsidR="00FB1433" w:rsidRDefault="003A31FC">
            <w:pPr>
              <w:pStyle w:val="TableBodyText"/>
            </w:pPr>
            <w:r>
              <w:t>11</w:t>
            </w:r>
          </w:p>
        </w:tc>
        <w:tc>
          <w:tcPr>
            <w:tcW w:w="0" w:type="auto"/>
          </w:tcPr>
          <w:p w:rsidR="00FB1433" w:rsidRDefault="003A31FC">
            <w:pPr>
              <w:pStyle w:val="TableBodyText"/>
            </w:pPr>
            <w:r>
              <w:t>Default Journal folder</w:t>
            </w:r>
          </w:p>
        </w:tc>
      </w:tr>
      <w:tr w:rsidR="00FB1433" w:rsidTr="00FB1433">
        <w:tc>
          <w:tcPr>
            <w:tcW w:w="0" w:type="auto"/>
          </w:tcPr>
          <w:p w:rsidR="00FB1433" w:rsidRDefault="003A31FC">
            <w:pPr>
              <w:pStyle w:val="TableBodyText"/>
            </w:pPr>
            <w:r>
              <w:t>12</w:t>
            </w:r>
          </w:p>
        </w:tc>
        <w:tc>
          <w:tcPr>
            <w:tcW w:w="0" w:type="auto"/>
          </w:tcPr>
          <w:p w:rsidR="00FB1433" w:rsidRDefault="003A31FC">
            <w:pPr>
              <w:pStyle w:val="TableBodyText"/>
            </w:pPr>
            <w:r>
              <w:t>User-created Mail folder</w:t>
            </w:r>
          </w:p>
        </w:tc>
      </w:tr>
      <w:tr w:rsidR="00FB1433" w:rsidTr="00FB1433">
        <w:tc>
          <w:tcPr>
            <w:tcW w:w="0" w:type="auto"/>
          </w:tcPr>
          <w:p w:rsidR="00FB1433" w:rsidRDefault="003A31FC">
            <w:pPr>
              <w:pStyle w:val="TableBodyText"/>
            </w:pPr>
            <w:r>
              <w:t>13</w:t>
            </w:r>
          </w:p>
        </w:tc>
        <w:tc>
          <w:tcPr>
            <w:tcW w:w="0" w:type="auto"/>
          </w:tcPr>
          <w:p w:rsidR="00FB1433" w:rsidRDefault="003A31FC">
            <w:pPr>
              <w:pStyle w:val="TableBodyText"/>
            </w:pPr>
            <w:r>
              <w:t>User-created Calendar folder</w:t>
            </w:r>
          </w:p>
        </w:tc>
      </w:tr>
      <w:tr w:rsidR="00FB1433" w:rsidTr="00FB1433">
        <w:tc>
          <w:tcPr>
            <w:tcW w:w="0" w:type="auto"/>
          </w:tcPr>
          <w:p w:rsidR="00FB1433" w:rsidRDefault="003A31FC">
            <w:pPr>
              <w:pStyle w:val="TableBodyText"/>
            </w:pPr>
            <w:r>
              <w:t>14</w:t>
            </w:r>
          </w:p>
        </w:tc>
        <w:tc>
          <w:tcPr>
            <w:tcW w:w="0" w:type="auto"/>
          </w:tcPr>
          <w:p w:rsidR="00FB1433" w:rsidRDefault="003A31FC">
            <w:pPr>
              <w:pStyle w:val="TableBodyText"/>
            </w:pPr>
            <w:r>
              <w:t>User-created Contacts folder</w:t>
            </w:r>
          </w:p>
        </w:tc>
      </w:tr>
      <w:tr w:rsidR="00FB1433" w:rsidTr="00FB1433">
        <w:tc>
          <w:tcPr>
            <w:tcW w:w="0" w:type="auto"/>
          </w:tcPr>
          <w:p w:rsidR="00FB1433" w:rsidRDefault="003A31FC">
            <w:pPr>
              <w:pStyle w:val="TableBodyText"/>
            </w:pPr>
            <w:r>
              <w:t>15</w:t>
            </w:r>
          </w:p>
        </w:tc>
        <w:tc>
          <w:tcPr>
            <w:tcW w:w="0" w:type="auto"/>
          </w:tcPr>
          <w:p w:rsidR="00FB1433" w:rsidRDefault="003A31FC">
            <w:pPr>
              <w:pStyle w:val="TableBodyText"/>
            </w:pPr>
            <w:r>
              <w:t>User-created Tasks folder</w:t>
            </w:r>
          </w:p>
        </w:tc>
      </w:tr>
      <w:tr w:rsidR="00FB1433" w:rsidTr="00FB1433">
        <w:tc>
          <w:tcPr>
            <w:tcW w:w="0" w:type="auto"/>
          </w:tcPr>
          <w:p w:rsidR="00FB1433" w:rsidRDefault="003A31FC">
            <w:pPr>
              <w:pStyle w:val="TableBodyText"/>
            </w:pPr>
            <w:r>
              <w:t>16</w:t>
            </w:r>
          </w:p>
        </w:tc>
        <w:tc>
          <w:tcPr>
            <w:tcW w:w="0" w:type="auto"/>
          </w:tcPr>
          <w:p w:rsidR="00FB1433" w:rsidRDefault="003A31FC">
            <w:pPr>
              <w:pStyle w:val="TableBodyText"/>
            </w:pPr>
            <w:r>
              <w:t xml:space="preserve">User-created </w:t>
            </w:r>
            <w:r>
              <w:t>journal folder</w:t>
            </w:r>
          </w:p>
        </w:tc>
      </w:tr>
      <w:tr w:rsidR="00FB1433" w:rsidTr="00FB1433">
        <w:tc>
          <w:tcPr>
            <w:tcW w:w="0" w:type="auto"/>
          </w:tcPr>
          <w:p w:rsidR="00FB1433" w:rsidRDefault="003A31FC">
            <w:pPr>
              <w:pStyle w:val="TableBodyText"/>
            </w:pPr>
            <w:r>
              <w:t>17</w:t>
            </w:r>
          </w:p>
        </w:tc>
        <w:tc>
          <w:tcPr>
            <w:tcW w:w="0" w:type="auto"/>
          </w:tcPr>
          <w:p w:rsidR="00FB1433" w:rsidRDefault="003A31FC">
            <w:pPr>
              <w:pStyle w:val="TableBodyText"/>
            </w:pPr>
            <w:r>
              <w:t>User-created Notes folder</w:t>
            </w:r>
          </w:p>
        </w:tc>
      </w:tr>
      <w:tr w:rsidR="00FB1433" w:rsidTr="00FB1433">
        <w:tc>
          <w:tcPr>
            <w:tcW w:w="0" w:type="auto"/>
          </w:tcPr>
          <w:p w:rsidR="00FB1433" w:rsidRDefault="003A31FC">
            <w:pPr>
              <w:pStyle w:val="TableBodyText"/>
            </w:pPr>
            <w:r>
              <w:t>18</w:t>
            </w:r>
          </w:p>
        </w:tc>
        <w:tc>
          <w:tcPr>
            <w:tcW w:w="0" w:type="auto"/>
          </w:tcPr>
          <w:p w:rsidR="00FB1433" w:rsidRDefault="003A31FC">
            <w:pPr>
              <w:pStyle w:val="TableBodyText"/>
            </w:pPr>
            <w:r>
              <w:t>Unknown folder type</w:t>
            </w:r>
          </w:p>
        </w:tc>
      </w:tr>
      <w:tr w:rsidR="00FB1433" w:rsidTr="00FB1433">
        <w:tc>
          <w:tcPr>
            <w:tcW w:w="0" w:type="auto"/>
          </w:tcPr>
          <w:p w:rsidR="00FB1433" w:rsidRDefault="003A31FC">
            <w:pPr>
              <w:pStyle w:val="TableBodyText"/>
            </w:pPr>
            <w:r>
              <w:t>19</w:t>
            </w:r>
          </w:p>
        </w:tc>
        <w:tc>
          <w:tcPr>
            <w:tcW w:w="0" w:type="auto"/>
          </w:tcPr>
          <w:p w:rsidR="00FB1433" w:rsidRDefault="003A31FC">
            <w:pPr>
              <w:pStyle w:val="TableBodyText"/>
            </w:pPr>
            <w:r>
              <w:t xml:space="preserve">Recipient information cache </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82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3A31FC">
      <w:r>
        <w:t xml:space="preserve">The value 19 for the </w:t>
      </w:r>
      <w:r>
        <w:rPr>
          <w:b/>
        </w:rPr>
        <w:t xml:space="preserve">Type </w:t>
      </w:r>
      <w:r>
        <w:t>element is not supported when the protocol version 2.5, 12.0, or 12.1 is used.</w:t>
      </w:r>
    </w:p>
    <w:p w:rsidR="00FB1433" w:rsidRDefault="003A31FC">
      <w:pPr>
        <w:pStyle w:val="Heading5"/>
      </w:pPr>
      <w:bookmarkStart w:id="979" w:name="section_cac3eeb28777427eab533b6055bd85ae"/>
      <w:bookmarkStart w:id="980" w:name="_Toc95366604"/>
      <w:r>
        <w:t>Type (GetHierarchy)</w:t>
      </w:r>
      <w:bookmarkEnd w:id="979"/>
      <w:bookmarkEnd w:id="980"/>
    </w:p>
    <w:p w:rsidR="00FB1433" w:rsidRDefault="003A31FC">
      <w:r>
        <w:t xml:space="preserve">The </w:t>
      </w:r>
      <w:r>
        <w:rPr>
          <w:b/>
        </w:rPr>
        <w:t>Type</w:t>
      </w:r>
      <w:r>
        <w:t xml:space="preserve"> element is a required child element of the </w:t>
      </w:r>
      <w:r>
        <w:rPr>
          <w:b/>
        </w:rPr>
        <w:t xml:space="preserve">Folder </w:t>
      </w:r>
      <w:r>
        <w:t xml:space="preserve">element in </w:t>
      </w:r>
      <w:r>
        <w:rPr>
          <w:b/>
        </w:rPr>
        <w:t>GetHierarchy</w:t>
      </w:r>
      <w:r>
        <w:t xml:space="preserve"> command responses that specifies the type of the</w:t>
      </w:r>
      <w:r>
        <w:t xml:space="preserve"> folder.</w:t>
      </w:r>
    </w:p>
    <w:p w:rsidR="00FB1433" w:rsidRDefault="003A31FC">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869"/>
        <w:gridCol w:w="1666"/>
        <w:gridCol w:w="1254"/>
        <w:gridCol w:w="2380"/>
        <w:gridCol w:w="1306"/>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lastRenderedPageBreak/>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GetHierarchy </w:t>
            </w:r>
            <w:r>
              <w:t xml:space="preserve">command response (section </w:t>
            </w:r>
            <w:hyperlink w:anchor="Section_2852ec1492224eb7b52495abfb621598" w:history="1">
              <w:r>
                <w:rPr>
                  <w:rStyle w:val="Hyperlink"/>
                </w:rPr>
                <w:t>2.2.1.8</w:t>
              </w:r>
            </w:hyperlink>
            <w:r>
              <w:t>)</w:t>
            </w:r>
          </w:p>
        </w:tc>
        <w:tc>
          <w:tcPr>
            <w:tcW w:w="0" w:type="auto"/>
          </w:tcPr>
          <w:p w:rsidR="00FB1433" w:rsidRDefault="003A31FC">
            <w:pPr>
              <w:pStyle w:val="TableBodyText"/>
            </w:pPr>
            <w:r>
              <w:rPr>
                <w:b/>
              </w:rPr>
              <w:t>Folder</w:t>
            </w:r>
            <w:r>
              <w:t xml:space="preserve"> (section </w:t>
            </w:r>
            <w:hyperlink w:anchor="Section_9d369c153ae542d5848a5beca8c0ee81" w:history="1">
              <w:r>
                <w:rPr>
                  <w:rStyle w:val="Hyperlink"/>
                </w:rPr>
                <w:t>2.2.3.71.1</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unsignedByte</w:t>
            </w:r>
            <w:r>
              <w:t xml:space="preserve"> (</w:t>
            </w:r>
            <w:hyperlink r:id="rId822" w:anchor="Section_dcfe20e1cb36457f8c7be5c61351f7d3">
              <w:r>
                <w:rPr>
                  <w:rStyle w:val="Hyperlink"/>
                </w:rPr>
                <w:t>[MS-ASDTYPE]</w:t>
              </w:r>
            </w:hyperlink>
            <w:r>
              <w:t xml:space="preserve"> section 2.8)</w:t>
            </w:r>
          </w:p>
        </w:tc>
        <w:tc>
          <w:tcPr>
            <w:tcW w:w="0" w:type="auto"/>
          </w:tcPr>
          <w:p w:rsidR="00FB1433" w:rsidRDefault="003A31FC">
            <w:pPr>
              <w:pStyle w:val="TableBodyText"/>
            </w:pPr>
            <w:r>
              <w:t>1…1 (required)</w:t>
            </w:r>
          </w:p>
        </w:tc>
      </w:tr>
    </w:tbl>
    <w:p w:rsidR="00FB1433" w:rsidRDefault="003A31FC">
      <w:r>
        <w:t>The following table lists the valid values for this element. Each value corresponds to a type of folder.</w:t>
      </w:r>
    </w:p>
    <w:tbl>
      <w:tblPr>
        <w:tblStyle w:val="Table-ShadedHeader"/>
        <w:tblW w:w="0" w:type="auto"/>
        <w:tblLook w:val="04A0" w:firstRow="1" w:lastRow="0" w:firstColumn="1" w:lastColumn="0" w:noHBand="0" w:noVBand="1"/>
      </w:tblPr>
      <w:tblGrid>
        <w:gridCol w:w="734"/>
        <w:gridCol w:w="2727"/>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Value</w:t>
            </w:r>
          </w:p>
        </w:tc>
        <w:tc>
          <w:tcPr>
            <w:tcW w:w="0" w:type="auto"/>
          </w:tcPr>
          <w:p w:rsidR="00FB1433" w:rsidRDefault="003A31FC">
            <w:pPr>
              <w:pStyle w:val="TableHeaderText"/>
            </w:pPr>
            <w:r>
              <w:t>Meaning</w:t>
            </w:r>
          </w:p>
        </w:tc>
      </w:tr>
      <w:tr w:rsidR="00FB1433" w:rsidTr="00FB1433">
        <w:tc>
          <w:tcPr>
            <w:tcW w:w="0" w:type="auto"/>
          </w:tcPr>
          <w:p w:rsidR="00FB1433" w:rsidRDefault="003A31FC">
            <w:pPr>
              <w:pStyle w:val="TableBodyText"/>
            </w:pPr>
            <w:r>
              <w:t>1</w:t>
            </w:r>
          </w:p>
        </w:tc>
        <w:tc>
          <w:tcPr>
            <w:tcW w:w="0" w:type="auto"/>
          </w:tcPr>
          <w:p w:rsidR="00FB1433" w:rsidRDefault="003A31FC">
            <w:pPr>
              <w:pStyle w:val="TableBodyText"/>
            </w:pPr>
            <w:r>
              <w:t xml:space="preserve">User-created folder (generic) </w:t>
            </w:r>
          </w:p>
        </w:tc>
      </w:tr>
      <w:tr w:rsidR="00FB1433" w:rsidTr="00FB1433">
        <w:tc>
          <w:tcPr>
            <w:tcW w:w="0" w:type="auto"/>
          </w:tcPr>
          <w:p w:rsidR="00FB1433" w:rsidRDefault="003A31FC">
            <w:pPr>
              <w:pStyle w:val="TableBodyText"/>
            </w:pPr>
            <w:r>
              <w:t>2</w:t>
            </w:r>
          </w:p>
        </w:tc>
        <w:tc>
          <w:tcPr>
            <w:tcW w:w="0" w:type="auto"/>
          </w:tcPr>
          <w:p w:rsidR="00FB1433" w:rsidRDefault="003A31FC">
            <w:pPr>
              <w:pStyle w:val="TableBodyText"/>
            </w:pPr>
            <w:r>
              <w:t xml:space="preserve">Default </w:t>
            </w:r>
            <w:hyperlink w:anchor="gt_baa08600-0402-47f6-a8ce-9690cf962c96">
              <w:r>
                <w:rPr>
                  <w:rStyle w:val="HyperlinkGreen"/>
                  <w:b/>
                </w:rPr>
                <w:t>Inbox folder</w:t>
              </w:r>
            </w:hyperlink>
          </w:p>
        </w:tc>
      </w:tr>
      <w:tr w:rsidR="00FB1433" w:rsidTr="00FB1433">
        <w:tc>
          <w:tcPr>
            <w:tcW w:w="0" w:type="auto"/>
          </w:tcPr>
          <w:p w:rsidR="00FB1433" w:rsidRDefault="003A31FC">
            <w:pPr>
              <w:pStyle w:val="TableBodyText"/>
            </w:pPr>
            <w:r>
              <w:t>3</w:t>
            </w:r>
          </w:p>
        </w:tc>
        <w:tc>
          <w:tcPr>
            <w:tcW w:w="0" w:type="auto"/>
          </w:tcPr>
          <w:p w:rsidR="00FB1433" w:rsidRDefault="003A31FC">
            <w:pPr>
              <w:pStyle w:val="TableBodyText"/>
            </w:pPr>
            <w:r>
              <w:t xml:space="preserve">Default </w:t>
            </w:r>
            <w:hyperlink w:anchor="gt_97c27c06-f5e7-4eae-a54e-1839d41f69dc">
              <w:r>
                <w:rPr>
                  <w:rStyle w:val="HyperlinkGreen"/>
                  <w:b/>
                </w:rPr>
                <w:t>Drafts folder</w:t>
              </w:r>
            </w:hyperlink>
          </w:p>
        </w:tc>
      </w:tr>
      <w:tr w:rsidR="00FB1433" w:rsidTr="00FB1433">
        <w:tc>
          <w:tcPr>
            <w:tcW w:w="0" w:type="auto"/>
          </w:tcPr>
          <w:p w:rsidR="00FB1433" w:rsidRDefault="003A31FC">
            <w:pPr>
              <w:pStyle w:val="TableBodyText"/>
            </w:pPr>
            <w:r>
              <w:t>4</w:t>
            </w:r>
          </w:p>
        </w:tc>
        <w:tc>
          <w:tcPr>
            <w:tcW w:w="0" w:type="auto"/>
          </w:tcPr>
          <w:p w:rsidR="00FB1433" w:rsidRDefault="003A31FC">
            <w:pPr>
              <w:pStyle w:val="TableBodyText"/>
            </w:pPr>
            <w:r>
              <w:t xml:space="preserve">Default </w:t>
            </w:r>
            <w:hyperlink w:anchor="gt_3f0c7497-a422-4de2-8f2a-d9bd0f63b659">
              <w:r>
                <w:rPr>
                  <w:rStyle w:val="HyperlinkGreen"/>
                  <w:b/>
                </w:rPr>
                <w:t>Deleted Items folder</w:t>
              </w:r>
            </w:hyperlink>
          </w:p>
        </w:tc>
      </w:tr>
      <w:tr w:rsidR="00FB1433" w:rsidTr="00FB1433">
        <w:tc>
          <w:tcPr>
            <w:tcW w:w="0" w:type="auto"/>
          </w:tcPr>
          <w:p w:rsidR="00FB1433" w:rsidRDefault="003A31FC">
            <w:pPr>
              <w:pStyle w:val="TableBodyText"/>
            </w:pPr>
            <w:r>
              <w:t>5</w:t>
            </w:r>
          </w:p>
        </w:tc>
        <w:tc>
          <w:tcPr>
            <w:tcW w:w="0" w:type="auto"/>
          </w:tcPr>
          <w:p w:rsidR="00FB1433" w:rsidRDefault="003A31FC">
            <w:pPr>
              <w:pStyle w:val="TableBodyText"/>
            </w:pPr>
            <w:r>
              <w:t xml:space="preserve">Default </w:t>
            </w:r>
            <w:hyperlink w:anchor="gt_fe856661-83ad-4264-85d4-f4c4fa4ce2cb">
              <w:r>
                <w:rPr>
                  <w:rStyle w:val="HyperlinkGreen"/>
                  <w:b/>
                </w:rPr>
                <w:t>Sent Items folder</w:t>
              </w:r>
            </w:hyperlink>
          </w:p>
        </w:tc>
      </w:tr>
      <w:tr w:rsidR="00FB1433" w:rsidTr="00FB1433">
        <w:tc>
          <w:tcPr>
            <w:tcW w:w="0" w:type="auto"/>
          </w:tcPr>
          <w:p w:rsidR="00FB1433" w:rsidRDefault="003A31FC">
            <w:pPr>
              <w:pStyle w:val="TableBodyText"/>
            </w:pPr>
            <w:r>
              <w:t>6</w:t>
            </w:r>
          </w:p>
        </w:tc>
        <w:tc>
          <w:tcPr>
            <w:tcW w:w="0" w:type="auto"/>
          </w:tcPr>
          <w:p w:rsidR="00FB1433" w:rsidRDefault="003A31FC">
            <w:pPr>
              <w:pStyle w:val="TableBodyText"/>
            </w:pPr>
            <w:r>
              <w:t xml:space="preserve">Default </w:t>
            </w:r>
            <w:hyperlink w:anchor="gt_1a35d0f6-7aab-45d5-8089-8f9e40bc5da7">
              <w:r>
                <w:rPr>
                  <w:rStyle w:val="HyperlinkGreen"/>
                  <w:b/>
                </w:rPr>
                <w:t>Outbox folder</w:t>
              </w:r>
            </w:hyperlink>
          </w:p>
        </w:tc>
      </w:tr>
    </w:tbl>
    <w:p w:rsidR="00FB1433" w:rsidRDefault="00FB1433"/>
    <w:p w:rsidR="00FB1433" w:rsidRDefault="003A31FC">
      <w:pPr>
        <w:rPr>
          <w:b/>
        </w:rPr>
      </w:pPr>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82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4736"/>
        <w:gridCol w:w="4804"/>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804"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804"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804"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804"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804"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804" w:type="dxa"/>
          </w:tcPr>
          <w:p w:rsidR="00FB1433" w:rsidRDefault="00FB1433">
            <w:pPr>
              <w:pStyle w:val="TableBodyText"/>
            </w:pPr>
          </w:p>
        </w:tc>
      </w:tr>
      <w:tr w:rsidR="00FB1433" w:rsidTr="00FB1433">
        <w:tc>
          <w:tcPr>
            <w:tcW w:w="4736" w:type="dxa"/>
          </w:tcPr>
          <w:p w:rsidR="00FB1433" w:rsidRDefault="003A31FC">
            <w:pPr>
              <w:pStyle w:val="TableBodyText"/>
            </w:pPr>
            <w:r>
              <w:t>16.0</w:t>
            </w:r>
          </w:p>
        </w:tc>
        <w:tc>
          <w:tcPr>
            <w:tcW w:w="4804" w:type="dxa"/>
          </w:tcPr>
          <w:p w:rsidR="00FB1433" w:rsidRDefault="00FB1433">
            <w:pPr>
              <w:pStyle w:val="TableBodyText"/>
            </w:pPr>
          </w:p>
        </w:tc>
      </w:tr>
      <w:tr w:rsidR="00FB1433" w:rsidTr="00FB1433">
        <w:tc>
          <w:tcPr>
            <w:tcW w:w="4736" w:type="dxa"/>
          </w:tcPr>
          <w:p w:rsidR="00FB1433" w:rsidRDefault="003A31FC">
            <w:pPr>
              <w:pStyle w:val="TableBodyText"/>
            </w:pPr>
            <w:r>
              <w:t>16.1</w:t>
            </w:r>
          </w:p>
        </w:tc>
        <w:tc>
          <w:tcPr>
            <w:tcW w:w="4804" w:type="dxa"/>
          </w:tcPr>
          <w:p w:rsidR="00FB1433" w:rsidRDefault="00FB1433">
            <w:pPr>
              <w:pStyle w:val="TableBodyText"/>
            </w:pPr>
          </w:p>
        </w:tc>
      </w:tr>
    </w:tbl>
    <w:p w:rsidR="00FB1433" w:rsidRDefault="00FB1433"/>
    <w:p w:rsidR="00FB1433" w:rsidRDefault="003A31FC">
      <w:pPr>
        <w:pStyle w:val="Heading5"/>
      </w:pPr>
      <w:bookmarkStart w:id="981" w:name="section_18d27db619ed4fbdb4925ff04babea81"/>
      <w:bookmarkStart w:id="982" w:name="_Toc95366605"/>
      <w:r>
        <w:t>Type (ResolveRecipients)</w:t>
      </w:r>
      <w:bookmarkEnd w:id="981"/>
      <w:bookmarkEnd w:id="982"/>
    </w:p>
    <w:p w:rsidR="00FB1433" w:rsidRDefault="003A31FC">
      <w:r>
        <w:t xml:space="preserve">The </w:t>
      </w:r>
      <w:r>
        <w:rPr>
          <w:b/>
        </w:rPr>
        <w:t>Type</w:t>
      </w:r>
      <w:r>
        <w:t xml:space="preserve"> element is a required child element of the </w:t>
      </w:r>
      <w:r>
        <w:rPr>
          <w:b/>
        </w:rPr>
        <w:t xml:space="preserve">Recipient </w:t>
      </w:r>
      <w:r>
        <w:t xml:space="preserve">element in </w:t>
      </w:r>
      <w:r>
        <w:rPr>
          <w:b/>
        </w:rPr>
        <w:t>ResolveRecipients</w:t>
      </w:r>
      <w:r>
        <w:t xml:space="preserve"> command responses that indicates the type of recipient, either a contact entry or a GAL entry. The </w:t>
      </w:r>
      <w:r>
        <w:rPr>
          <w:b/>
        </w:rPr>
        <w:t xml:space="preserve">Type </w:t>
      </w:r>
      <w:r>
        <w:t xml:space="preserve">value is 2 for contact entry, 1 for </w:t>
      </w:r>
      <w:r>
        <w:t>GAL entry.</w:t>
      </w:r>
    </w:p>
    <w:p w:rsidR="00FB1433" w:rsidRDefault="003A31FC">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993"/>
        <w:gridCol w:w="1661"/>
        <w:gridCol w:w="1237"/>
        <w:gridCol w:w="2300"/>
        <w:gridCol w:w="1284"/>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lastRenderedPageBreak/>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FB1433" w:rsidRDefault="003A31FC">
            <w:pPr>
              <w:pStyle w:val="TableBodyText"/>
            </w:pPr>
            <w:r>
              <w:rPr>
                <w:b/>
              </w:rPr>
              <w:t>Recipient</w:t>
            </w:r>
            <w:r>
              <w:t xml:space="preserve"> (section </w:t>
            </w:r>
            <w:hyperlink w:anchor="Section_ef8d08df5a1a41ec89c7517da86f1f08" w:history="1">
              <w:r>
                <w:rPr>
                  <w:rStyle w:val="Hyperlink"/>
                </w:rPr>
                <w:t>2.2.3.145</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unsignedByte</w:t>
            </w:r>
            <w:r>
              <w:t xml:space="preserve"> (</w:t>
            </w:r>
            <w:hyperlink r:id="rId824" w:anchor="Section_dcfe20e1cb36457f8c7be5c61351f7d3">
              <w:r>
                <w:rPr>
                  <w:rStyle w:val="Hyperlink"/>
                </w:rPr>
                <w:t>[MS-ASDTYPE]</w:t>
              </w:r>
            </w:hyperlink>
            <w:r>
              <w:t xml:space="preserve"> section 2.8)</w:t>
            </w:r>
          </w:p>
        </w:tc>
        <w:tc>
          <w:tcPr>
            <w:tcW w:w="0" w:type="auto"/>
          </w:tcPr>
          <w:p w:rsidR="00FB1433" w:rsidRDefault="003A31FC">
            <w:pPr>
              <w:pStyle w:val="TableBodyText"/>
            </w:pPr>
            <w:r>
              <w:t>1...1 (required)</w:t>
            </w:r>
          </w:p>
        </w:tc>
      </w:tr>
    </w:tbl>
    <w:p w:rsidR="00FB1433" w:rsidRDefault="00FB1433"/>
    <w:p w:rsidR="00FB1433" w:rsidRDefault="003A31FC">
      <w:r>
        <w:rPr>
          <w:b/>
        </w:rPr>
        <w:t>Protocol Versions</w:t>
      </w:r>
    </w:p>
    <w:p w:rsidR="00FB1433" w:rsidRDefault="003A31FC">
      <w:r>
        <w:t>The following table specifies the protocol versions that support this element. The client indicates the protocol version being used by setting either the MS-ASProtocolVersion header, as spec</w:t>
      </w:r>
      <w:r>
        <w:t xml:space="preserve">ified in </w:t>
      </w:r>
      <w:hyperlink r:id="rId82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983" w:name="section_f1f1297d9eff43f7aabd802dc4c94a80"/>
      <w:bookmarkStart w:id="984" w:name="_Toc95366606"/>
      <w:r>
        <w:t>Update</w:t>
      </w:r>
      <w:bookmarkEnd w:id="983"/>
      <w:bookmarkEnd w:id="984"/>
    </w:p>
    <w:p w:rsidR="00FB1433" w:rsidRDefault="003A31FC">
      <w:r>
        <w:t xml:space="preserve">The </w:t>
      </w:r>
      <w:r>
        <w:rPr>
          <w:b/>
        </w:rPr>
        <w:t>Update</w:t>
      </w:r>
      <w:r>
        <w:t xml:space="preserve"> element is an optional child element of the </w:t>
      </w:r>
      <w:r>
        <w:rPr>
          <w:b/>
        </w:rPr>
        <w:t xml:space="preserve">Changes </w:t>
      </w:r>
      <w:r>
        <w:t xml:space="preserve">element in </w:t>
      </w:r>
      <w:r>
        <w:rPr>
          <w:b/>
        </w:rPr>
        <w:t>FolderSync</w:t>
      </w:r>
      <w:r>
        <w:t xml:space="preserve"> command responses that identifies a folder on the server that has been updated (renamed or moved).</w:t>
      </w:r>
    </w:p>
    <w:p w:rsidR="00FB1433" w:rsidRDefault="003A31FC">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708"/>
        <w:gridCol w:w="1574"/>
        <w:gridCol w:w="2006"/>
        <w:gridCol w:w="1923"/>
        <w:gridCol w:w="1264"/>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FolderSync </w:t>
            </w:r>
            <w:r>
              <w:t xml:space="preserve">command response (section </w:t>
            </w:r>
            <w:hyperlink w:anchor="Section_e4dc4ff8cf5a41d9abb86188068b0b9b" w:history="1">
              <w:r>
                <w:rPr>
                  <w:rStyle w:val="Hyperlink"/>
                </w:rPr>
                <w:t>2.2.1.5</w:t>
              </w:r>
            </w:hyperlink>
            <w:r>
              <w:t>)</w:t>
            </w:r>
          </w:p>
        </w:tc>
        <w:tc>
          <w:tcPr>
            <w:tcW w:w="0" w:type="auto"/>
          </w:tcPr>
          <w:p w:rsidR="00FB1433" w:rsidRDefault="003A31FC">
            <w:pPr>
              <w:pStyle w:val="TableBodyText"/>
            </w:pPr>
            <w:r>
              <w:rPr>
                <w:b/>
              </w:rPr>
              <w:t>Changes</w:t>
            </w:r>
            <w:r>
              <w:t xml:space="preserve"> (section </w:t>
            </w:r>
            <w:hyperlink w:anchor="Section_ca24136de3bd4424b1f76415cac87548" w:history="1">
              <w:r>
                <w:rPr>
                  <w:rStyle w:val="Hyperlink"/>
                </w:rPr>
                <w:t>2.2.3.25</w:t>
              </w:r>
            </w:hyperlink>
            <w:r>
              <w:t>)</w:t>
            </w:r>
          </w:p>
        </w:tc>
        <w:tc>
          <w:tcPr>
            <w:tcW w:w="0" w:type="auto"/>
          </w:tcPr>
          <w:p w:rsidR="00FB1433" w:rsidRDefault="003A31FC">
            <w:pPr>
              <w:pStyle w:val="TableBodyText"/>
            </w:pPr>
            <w:r>
              <w:rPr>
                <w:b/>
              </w:rPr>
              <w:t>ServerId</w:t>
            </w:r>
            <w:r>
              <w:t xml:space="preserve"> (section </w:t>
            </w:r>
            <w:hyperlink w:anchor="Section_80e7ad4e64ea4e59a90dd98c2e0f3ad1" w:history="1">
              <w:r>
                <w:rPr>
                  <w:rStyle w:val="Hyperlink"/>
                </w:rPr>
                <w:t>2.2.3.166.4</w:t>
              </w:r>
            </w:hyperlink>
            <w:r>
              <w:t>)</w:t>
            </w:r>
          </w:p>
          <w:p w:rsidR="00FB1433" w:rsidRDefault="003A31FC">
            <w:pPr>
              <w:pStyle w:val="TableBodyText"/>
            </w:pPr>
            <w:r>
              <w:rPr>
                <w:b/>
              </w:rPr>
              <w:t>ParentId</w:t>
            </w:r>
            <w:r>
              <w:t xml:space="preserve"> (section </w:t>
            </w:r>
            <w:hyperlink w:anchor="Section_cb05caee48ef4948bcce14a36994d60b" w:history="1">
              <w:r>
                <w:rPr>
                  <w:rStyle w:val="Hyperlink"/>
                </w:rPr>
                <w:t>2.2.3.129.2</w:t>
              </w:r>
            </w:hyperlink>
            <w:r>
              <w:t>)</w:t>
            </w:r>
          </w:p>
          <w:p w:rsidR="00FB1433" w:rsidRDefault="003A31FC">
            <w:pPr>
              <w:pStyle w:val="TableBodyText"/>
            </w:pPr>
            <w:r>
              <w:rPr>
                <w:b/>
              </w:rPr>
              <w:t>DisplayName</w:t>
            </w:r>
            <w:r>
              <w:t xml:space="preserve"> (section </w:t>
            </w:r>
            <w:hyperlink w:anchor="Section_8375e7d1e51f4e998fe588039870a336" w:history="1">
              <w:r>
                <w:rPr>
                  <w:rStyle w:val="Hyperlink"/>
                </w:rPr>
                <w:t>2.2.3.49.4</w:t>
              </w:r>
            </w:hyperlink>
            <w:r>
              <w:t>)</w:t>
            </w:r>
          </w:p>
          <w:p w:rsidR="00FB1433" w:rsidRDefault="003A31FC">
            <w:pPr>
              <w:pStyle w:val="TableBodyText"/>
            </w:pPr>
            <w:r>
              <w:rPr>
                <w:b/>
              </w:rPr>
              <w:t>Type</w:t>
            </w:r>
            <w:r>
              <w:t xml:space="preserve"> (section </w:t>
            </w:r>
            <w:hyperlink w:anchor="Section_8f3efbfb9a604f6ca031f0c863b9d4b7" w:history="1">
              <w:r>
                <w:rPr>
                  <w:rStyle w:val="Hyperlink"/>
                </w:rPr>
                <w:t>2.2.3.186.3</w:t>
              </w:r>
            </w:hyperlink>
            <w:r>
              <w:t>)</w:t>
            </w:r>
          </w:p>
        </w:tc>
        <w:tc>
          <w:tcPr>
            <w:tcW w:w="0" w:type="auto"/>
          </w:tcPr>
          <w:p w:rsidR="00FB1433" w:rsidRDefault="003A31FC">
            <w:pPr>
              <w:pStyle w:val="TableBodyText"/>
              <w:rPr>
                <w:b/>
              </w:rPr>
            </w:pPr>
            <w:r>
              <w:rPr>
                <w:b/>
              </w:rPr>
              <w:t>container</w:t>
            </w:r>
            <w:r>
              <w:t xml:space="preserve"> (</w:t>
            </w:r>
            <w:hyperlink r:id="rId826" w:anchor="Section_dcfe20e1cb36457f8c7be5c61351f7d3">
              <w:r>
                <w:rPr>
                  <w:rStyle w:val="Hyperlink"/>
                </w:rPr>
                <w:t>[MS-ASDTYPE]</w:t>
              </w:r>
            </w:hyperlink>
            <w:r>
              <w:t xml:space="preserve"> section 2.2)</w:t>
            </w:r>
          </w:p>
        </w:tc>
        <w:tc>
          <w:tcPr>
            <w:tcW w:w="0" w:type="auto"/>
          </w:tcPr>
          <w:p w:rsidR="00FB1433" w:rsidRDefault="003A31FC">
            <w:pPr>
              <w:pStyle w:val="TableBodyText"/>
            </w:pPr>
            <w:r>
              <w:t>0...N (optional)</w:t>
            </w:r>
          </w:p>
        </w:tc>
      </w:tr>
    </w:tbl>
    <w:p w:rsidR="00FB1433" w:rsidRDefault="003A31FC">
      <w:r>
        <w:t xml:space="preserve">The child elements of the </w:t>
      </w:r>
      <w:r>
        <w:rPr>
          <w:b/>
        </w:rPr>
        <w:t>Update</w:t>
      </w:r>
      <w:r>
        <w:t xml:space="preserve"> element identif</w:t>
      </w:r>
      <w:r>
        <w:t>y the server ID of the folder that was updated, the server ID of its parent folder, the new display name of the updated folder, and the folder type.</w:t>
      </w:r>
    </w:p>
    <w:p w:rsidR="00FB1433" w:rsidRDefault="003A31FC">
      <w:r>
        <w:rPr>
          <w:b/>
        </w:rPr>
        <w:t>Protocol Versions</w:t>
      </w:r>
    </w:p>
    <w:p w:rsidR="00FB1433" w:rsidRDefault="003A31FC">
      <w:r>
        <w:lastRenderedPageBreak/>
        <w:t>The following table specifies the protocol versions that support this element. The client</w:t>
      </w:r>
      <w:r>
        <w:t xml:space="preserve"> indicates the protocol version being used by setting either the MS-ASProtocolVersion header, as specified in </w:t>
      </w:r>
      <w:hyperlink r:id="rId827" w:anchor="Section_4cbf28dc287641c69d87ba9db86cd40d">
        <w:r>
          <w:rPr>
            <w:rStyle w:val="Hyperlink"/>
          </w:rPr>
          <w:t>[MS-ASHTTP]</w:t>
        </w:r>
      </w:hyperlink>
      <w:r>
        <w:t xml:space="preserve"> section 2.2.1.1.2.6, or the </w:t>
      </w:r>
      <w:r>
        <w:rPr>
          <w:b/>
        </w:rPr>
        <w:t>Protocol version</w:t>
      </w:r>
      <w:r>
        <w:t xml:space="preserve"> field, a</w:t>
      </w:r>
      <w:r>
        <w:t>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985" w:name="section_b6fbd7a005b54cee914a53e63b074eb1"/>
      <w:bookmarkStart w:id="986" w:name="_Toc95366607"/>
      <w:r>
        <w:t>Url</w:t>
      </w:r>
      <w:bookmarkEnd w:id="985"/>
      <w:bookmarkEnd w:id="986"/>
    </w:p>
    <w:p w:rsidR="00FB1433" w:rsidRDefault="003A31FC">
      <w:r>
        <w:t xml:space="preserve">The </w:t>
      </w:r>
      <w:r>
        <w:rPr>
          <w:b/>
        </w:rPr>
        <w:t>Url</w:t>
      </w:r>
      <w:r>
        <w:t xml:space="preserve"> element is an optional child element of the </w:t>
      </w:r>
      <w:r>
        <w:rPr>
          <w:b/>
        </w:rPr>
        <w:t xml:space="preserve">Server </w:t>
      </w:r>
      <w:r>
        <w:t xml:space="preserve">element in </w:t>
      </w:r>
      <w:r>
        <w:rPr>
          <w:b/>
        </w:rPr>
        <w:t>Autodiscover</w:t>
      </w:r>
      <w:r>
        <w:t xml:space="preserve"> command responses that specifies a </w:t>
      </w:r>
      <w:hyperlink w:anchor="gt_433a4fb7-ef84-46b0-ab65-905f5e3a80b1">
        <w:r>
          <w:rPr>
            <w:rStyle w:val="HyperlinkGreen"/>
            <w:b/>
          </w:rPr>
          <w:t>URL</w:t>
        </w:r>
      </w:hyperlink>
      <w:r>
        <w:t xml:space="preserve"> string that conveys the protocol, port, </w:t>
      </w:r>
      <w:hyperlink w:anchor="gt_94e97f15-2f1a-406f-a740-607bb97761ec">
        <w:r>
          <w:rPr>
            <w:rStyle w:val="HyperlinkGreen"/>
            <w:b/>
          </w:rPr>
          <w:t>resource</w:t>
        </w:r>
      </w:hyperlink>
      <w:r>
        <w:t xml:space="preserve"> location, and other information.</w:t>
      </w:r>
    </w:p>
    <w:p w:rsidR="00FB1433" w:rsidRDefault="003A31FC">
      <w:r>
        <w:t>All elemen</w:t>
      </w:r>
      <w:r>
        <w:t>ts referenced in this section are defined in the http://schemas.microsoft.com/exchange/autodiscover/mobilesync/responseschema/2006 namespace.</w:t>
      </w:r>
    </w:p>
    <w:tbl>
      <w:tblPr>
        <w:tblStyle w:val="Table-ShadedHeader"/>
        <w:tblW w:w="0" w:type="auto"/>
        <w:tblLook w:val="04A0" w:firstRow="1" w:lastRow="0" w:firstColumn="1" w:lastColumn="0" w:noHBand="0" w:noVBand="1"/>
      </w:tblPr>
      <w:tblGrid>
        <w:gridCol w:w="3081"/>
        <w:gridCol w:w="1729"/>
        <w:gridCol w:w="1297"/>
        <w:gridCol w:w="2023"/>
        <w:gridCol w:w="134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FB1433" w:rsidRDefault="003A31FC">
            <w:pPr>
              <w:pStyle w:val="TableBodyText"/>
            </w:pPr>
            <w:r>
              <w:rPr>
                <w:b/>
              </w:rPr>
              <w:t>Server</w:t>
            </w:r>
            <w:r>
              <w:t xml:space="preserve"> (section </w:t>
            </w:r>
            <w:hyperlink w:anchor="Section_e73323b5509f4069b25ae3709c20f42d" w:history="1">
              <w:r>
                <w:rPr>
                  <w:rStyle w:val="Hyperlink"/>
                </w:rPr>
                <w:t>2.2.3.164</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string</w:t>
            </w:r>
            <w:r>
              <w:t xml:space="preserve"> (</w:t>
            </w:r>
            <w:hyperlink r:id="rId828" w:anchor="Section_dcfe20e1cb36457f8c7be5c61351f7d3">
              <w:r>
                <w:rPr>
                  <w:rStyle w:val="Hyperlink"/>
                </w:rPr>
                <w:t>[MS-ASDTYPE]</w:t>
              </w:r>
            </w:hyperlink>
            <w:r>
              <w:t xml:space="preserve"> section 2.7)</w:t>
            </w:r>
            <w:r>
              <w:rPr>
                <w:b/>
              </w:rPr>
              <w:t xml:space="preserve"> </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The following table specifies the protocol versions that support this element. The client indicates the protocol version being used by setting either the MS-ASProtocolVers</w:t>
      </w:r>
      <w:r>
        <w:t xml:space="preserve">ion header, as specified in </w:t>
      </w:r>
      <w:hyperlink r:id="rId82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987" w:name="section_b0474d06b1114dde8c4cd7a2ba517b4d"/>
      <w:bookmarkStart w:id="988" w:name="_Toc95366608"/>
      <w:r>
        <w:t>User</w:t>
      </w:r>
      <w:bookmarkEnd w:id="987"/>
      <w:bookmarkEnd w:id="988"/>
    </w:p>
    <w:p w:rsidR="00FB1433" w:rsidRDefault="003A31FC">
      <w:r>
        <w:t xml:space="preserve">The </w:t>
      </w:r>
      <w:r>
        <w:rPr>
          <w:b/>
        </w:rPr>
        <w:t>User</w:t>
      </w:r>
      <w:r>
        <w:t xml:space="preserve"> element is a required child element of the </w:t>
      </w:r>
      <w:r>
        <w:rPr>
          <w:b/>
        </w:rPr>
        <w:t xml:space="preserve">Response </w:t>
      </w:r>
      <w:r>
        <w:t xml:space="preserve">element in </w:t>
      </w:r>
      <w:r>
        <w:rPr>
          <w:b/>
        </w:rPr>
        <w:t>Autodiscover</w:t>
      </w:r>
      <w:r>
        <w:t xml:space="preserve"> command responses that encapsulates information about the user to whom the </w:t>
      </w:r>
      <w:r>
        <w:rPr>
          <w:b/>
        </w:rPr>
        <w:t>Response</w:t>
      </w:r>
      <w:r>
        <w:t xml:space="preserve"> element relates.</w:t>
      </w:r>
    </w:p>
    <w:p w:rsidR="00FB1433" w:rsidRDefault="003A31FC">
      <w:r>
        <w:t>All elements referenced in this section are defined in the http://schemas.microsoft.com/exchange/autodiscover/mobilesync/responseschema/2006 namespace.</w:t>
      </w:r>
    </w:p>
    <w:tbl>
      <w:tblPr>
        <w:tblStyle w:val="Table-ShadedHeader"/>
        <w:tblW w:w="0" w:type="auto"/>
        <w:tblLook w:val="04A0" w:firstRow="1" w:lastRow="0" w:firstColumn="1" w:lastColumn="0" w:noHBand="0" w:noVBand="1"/>
      </w:tblPr>
      <w:tblGrid>
        <w:gridCol w:w="2670"/>
        <w:gridCol w:w="1763"/>
        <w:gridCol w:w="1956"/>
        <w:gridCol w:w="1829"/>
        <w:gridCol w:w="1257"/>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w:t>
            </w:r>
            <w:r>
              <w:t>ed</w:t>
            </w:r>
          </w:p>
        </w:tc>
      </w:tr>
      <w:tr w:rsidR="00FB1433" w:rsidTr="00FB1433">
        <w:tc>
          <w:tcPr>
            <w:tcW w:w="0" w:type="auto"/>
          </w:tcPr>
          <w:p w:rsidR="00FB1433" w:rsidRDefault="003A31FC">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FB1433" w:rsidRDefault="003A31FC">
            <w:pPr>
              <w:pStyle w:val="TableBodyText"/>
            </w:pPr>
            <w:r>
              <w:rPr>
                <w:b/>
              </w:rPr>
              <w:t>Response</w:t>
            </w:r>
            <w:r>
              <w:t xml:space="preserve"> (section </w:t>
            </w:r>
            <w:hyperlink w:anchor="Section_c60e36b5ca1a4996bfc3393efa2bafe0" w:history="1">
              <w:r>
                <w:rPr>
                  <w:rStyle w:val="Hyperlink"/>
                </w:rPr>
                <w:t>2.2.3.153.1</w:t>
              </w:r>
            </w:hyperlink>
            <w:r>
              <w:t>)</w:t>
            </w:r>
          </w:p>
        </w:tc>
        <w:tc>
          <w:tcPr>
            <w:tcW w:w="0" w:type="auto"/>
          </w:tcPr>
          <w:p w:rsidR="00FB1433" w:rsidRDefault="003A31FC">
            <w:pPr>
              <w:pStyle w:val="TableBodyText"/>
            </w:pPr>
            <w:r>
              <w:rPr>
                <w:b/>
              </w:rPr>
              <w:t>DisplayName</w:t>
            </w:r>
            <w:r>
              <w:t xml:space="preserve"> (section </w:t>
            </w:r>
            <w:hyperlink w:anchor="Section_499edc90aa514554be07ff1bdb5284dc" w:history="1">
              <w:r>
                <w:rPr>
                  <w:rStyle w:val="Hyperlink"/>
                </w:rPr>
                <w:t>2.2.3.49.1</w:t>
              </w:r>
            </w:hyperlink>
            <w:r>
              <w:t>)</w:t>
            </w:r>
          </w:p>
          <w:p w:rsidR="00FB1433" w:rsidRDefault="003A31FC">
            <w:pPr>
              <w:pStyle w:val="TableBodyText"/>
            </w:pPr>
            <w:r>
              <w:rPr>
                <w:b/>
              </w:rPr>
              <w:t>EMailAddress</w:t>
            </w:r>
            <w:r>
              <w:t xml:space="preserve"> (section </w:t>
            </w:r>
            <w:hyperlink w:anchor="Section_b9865ed6dc2f4053aaf83cef73cd5746" w:history="1">
              <w:r>
                <w:rPr>
                  <w:rStyle w:val="Hyperlink"/>
                </w:rPr>
                <w:t>2.2.3.56</w:t>
              </w:r>
            </w:hyperlink>
            <w:r>
              <w:t>)</w:t>
            </w:r>
          </w:p>
        </w:tc>
        <w:tc>
          <w:tcPr>
            <w:tcW w:w="0" w:type="auto"/>
          </w:tcPr>
          <w:p w:rsidR="00FB1433" w:rsidRDefault="003A31FC">
            <w:pPr>
              <w:pStyle w:val="TableBodyText"/>
              <w:rPr>
                <w:b/>
              </w:rPr>
            </w:pPr>
            <w:r>
              <w:rPr>
                <w:b/>
              </w:rPr>
              <w:t>container</w:t>
            </w:r>
            <w:r>
              <w:t xml:space="preserve"> (</w:t>
            </w:r>
            <w:hyperlink r:id="rId830"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1...1 (required)</w:t>
            </w:r>
          </w:p>
        </w:tc>
      </w:tr>
    </w:tbl>
    <w:p w:rsidR="00FB1433" w:rsidRDefault="00FB1433"/>
    <w:p w:rsidR="00FB1433" w:rsidRDefault="003A31FC">
      <w:r>
        <w:rPr>
          <w:b/>
        </w:rPr>
        <w:t>Protocol Versions</w:t>
      </w:r>
    </w:p>
    <w:p w:rsidR="00FB1433" w:rsidRDefault="003A31FC">
      <w:r>
        <w:t>The following table specifies the protocol versions that support this element. The client indicates the protocol version being used by setting either the MS-ASProtocolVersion header, as specif</w:t>
      </w:r>
      <w:r>
        <w:t xml:space="preserve">ied in </w:t>
      </w:r>
      <w:hyperlink r:id="rId83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989" w:name="section_c98e7e350c3044ac89a6dde31edf7d00"/>
      <w:bookmarkStart w:id="990" w:name="_Toc95366609"/>
      <w:r>
        <w:t>UserAgent</w:t>
      </w:r>
      <w:bookmarkEnd w:id="989"/>
      <w:bookmarkEnd w:id="990"/>
    </w:p>
    <w:p w:rsidR="00FB1433" w:rsidRDefault="003A31FC">
      <w:r>
        <w:t xml:space="preserve">The </w:t>
      </w:r>
      <w:r>
        <w:rPr>
          <w:b/>
        </w:rPr>
        <w:t>UserAgent</w:t>
      </w:r>
      <w:r>
        <w:t xml:space="preserve"> element is an optional child element of the </w:t>
      </w:r>
      <w:r>
        <w:rPr>
          <w:b/>
        </w:rPr>
        <w:t xml:space="preserve">Set </w:t>
      </w:r>
      <w:r>
        <w:t xml:space="preserve">element in </w:t>
      </w:r>
      <w:r>
        <w:rPr>
          <w:b/>
        </w:rPr>
        <w:t xml:space="preserve">Settings </w:t>
      </w:r>
      <w:r>
        <w:t xml:space="preserve">command requests that specifies the user agent. The </w:t>
      </w:r>
      <w:r>
        <w:rPr>
          <w:b/>
        </w:rPr>
        <w:t>UserAgent</w:t>
      </w:r>
      <w:r>
        <w:t xml:space="preserve"> element value can be up to 1024 characte</w:t>
      </w:r>
      <w:r>
        <w:t>rs in length.</w:t>
      </w:r>
    </w:p>
    <w:p w:rsidR="00FB1433" w:rsidRDefault="003A31FC">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93"/>
        <w:gridCol w:w="1521"/>
        <w:gridCol w:w="1265"/>
        <w:gridCol w:w="1894"/>
        <w:gridCol w:w="1302"/>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lastRenderedPageBreak/>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2.2.1.18</w:t>
              </w:r>
            </w:hyperlink>
            <w:r>
              <w:t>)</w:t>
            </w:r>
          </w:p>
        </w:tc>
        <w:tc>
          <w:tcPr>
            <w:tcW w:w="0" w:type="auto"/>
          </w:tcPr>
          <w:p w:rsidR="00FB1433" w:rsidRDefault="003A31FC">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832" w:anchor="Section_dcfe20e1cb36457f8c7be5c61351f7d3">
              <w:r>
                <w:rPr>
                  <w:rStyle w:val="Hyperlink"/>
                </w:rPr>
                <w:t>[MS-ASDTYPE]</w:t>
              </w:r>
            </w:hyperlink>
            <w:r>
              <w:t xml:space="preserve"> section 2.7)</w:t>
            </w:r>
          </w:p>
        </w:tc>
        <w:tc>
          <w:tcPr>
            <w:tcW w:w="0" w:type="auto"/>
          </w:tcPr>
          <w:p w:rsidR="00FB1433" w:rsidRDefault="003A31FC">
            <w:pPr>
              <w:pStyle w:val="TableBodyText"/>
            </w:pPr>
            <w:r>
              <w:t>0...1 (optional)</w:t>
            </w:r>
          </w:p>
        </w:tc>
      </w:tr>
    </w:tbl>
    <w:p w:rsidR="00FB1433" w:rsidRDefault="003A31FC">
      <w:r>
        <w:t xml:space="preserve">The </w:t>
      </w:r>
      <w:r>
        <w:rPr>
          <w:b/>
        </w:rPr>
        <w:t>UserAgent</w:t>
      </w:r>
      <w:r>
        <w:t xml:space="preserve"> element SHOULD contain the information in the User-Agent header. The User-Agent header SHOULD be removed from the HTTP request. The server does not validate the value of the </w:t>
      </w:r>
      <w:r>
        <w:rPr>
          <w:b/>
        </w:rPr>
        <w:t>UserAgent</w:t>
      </w:r>
      <w:r>
        <w:t xml:space="preserve"> element.</w:t>
      </w:r>
    </w:p>
    <w:p w:rsidR="00FB1433" w:rsidRDefault="003A31FC">
      <w:r>
        <w:rPr>
          <w:b/>
        </w:rPr>
        <w:t>Proto</w:t>
      </w:r>
      <w:r>
        <w:rPr>
          <w:b/>
        </w:rPr>
        <w:t>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83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991" w:name="section_c3ddb71e1adb41ffaebfd94a61b8171f"/>
      <w:bookmarkStart w:id="992" w:name="_Toc95366610"/>
      <w:r>
        <w:t>UserDisplayName</w:t>
      </w:r>
      <w:bookmarkEnd w:id="991"/>
      <w:bookmarkEnd w:id="992"/>
    </w:p>
    <w:p w:rsidR="00FB1433" w:rsidRDefault="003A31FC">
      <w:r>
        <w:t xml:space="preserve">The </w:t>
      </w:r>
      <w:r>
        <w:rPr>
          <w:b/>
        </w:rPr>
        <w:t>UserDisplayName</w:t>
      </w:r>
      <w:r>
        <w:t xml:space="preserve"> element is an optional child element of the </w:t>
      </w:r>
      <w:r>
        <w:rPr>
          <w:b/>
        </w:rPr>
        <w:t xml:space="preserve">Account </w:t>
      </w:r>
      <w:r>
        <w:t xml:space="preserve">element in </w:t>
      </w:r>
      <w:r>
        <w:rPr>
          <w:b/>
        </w:rPr>
        <w:t xml:space="preserve">Settings </w:t>
      </w:r>
      <w:r>
        <w:t xml:space="preserve">command responses (section </w:t>
      </w:r>
      <w:hyperlink w:anchor="Section_b5a1ed99a7ac4d0baacb40ac792d0a91" w:history="1">
        <w:r>
          <w:rPr>
            <w:rStyle w:val="Hyperlink"/>
          </w:rPr>
          <w:t>2.2.1.18</w:t>
        </w:r>
      </w:hyperlink>
      <w:r>
        <w:t>). The value of this element specifies the</w:t>
      </w:r>
      <w:r>
        <w:t xml:space="preserve"> display name of the user associated with the given account. The </w:t>
      </w:r>
      <w:r>
        <w:rPr>
          <w:b/>
        </w:rPr>
        <w:t>UserDisplayName</w:t>
      </w:r>
      <w:r>
        <w:t xml:space="preserve"> element value can be up to 512 characters in length. The server MAY return this element in </w:t>
      </w:r>
      <w:r>
        <w:rPr>
          <w:b/>
        </w:rPr>
        <w:t xml:space="preserve">Settings </w:t>
      </w:r>
      <w:r>
        <w:t>command responses.</w:t>
      </w:r>
    </w:p>
    <w:p w:rsidR="00FB1433" w:rsidRDefault="003A31FC">
      <w:r>
        <w:t>All elements referenced in this section are defined in t</w:t>
      </w:r>
      <w:r>
        <w:t xml:space="preserve">he </w:t>
      </w:r>
      <w:r>
        <w:rPr>
          <w:b/>
        </w:rPr>
        <w:t>Settings</w:t>
      </w:r>
      <w:r>
        <w:t xml:space="preserve"> namespace.</w:t>
      </w:r>
    </w:p>
    <w:tbl>
      <w:tblPr>
        <w:tblStyle w:val="Table-ShadedHeader"/>
        <w:tblW w:w="0" w:type="auto"/>
        <w:tblLook w:val="04A0" w:firstRow="1" w:lastRow="0" w:firstColumn="1" w:lastColumn="0" w:noHBand="0" w:noVBand="1"/>
      </w:tblPr>
      <w:tblGrid>
        <w:gridCol w:w="3007"/>
        <w:gridCol w:w="1714"/>
        <w:gridCol w:w="1310"/>
        <w:gridCol w:w="2080"/>
        <w:gridCol w:w="1364"/>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Settings </w:t>
            </w:r>
            <w:r>
              <w:t xml:space="preserve">command </w:t>
            </w:r>
            <w:r>
              <w:rPr>
                <w:b/>
              </w:rPr>
              <w:t>UserInformation</w:t>
            </w:r>
            <w:r>
              <w:t xml:space="preserve"> response</w:t>
            </w:r>
          </w:p>
        </w:tc>
        <w:tc>
          <w:tcPr>
            <w:tcW w:w="0" w:type="auto"/>
          </w:tcPr>
          <w:p w:rsidR="00FB1433" w:rsidRDefault="003A31FC">
            <w:pPr>
              <w:pStyle w:val="TableBodyText"/>
            </w:pPr>
            <w:r>
              <w:rPr>
                <w:b/>
              </w:rPr>
              <w:t>Account</w:t>
            </w:r>
            <w:r>
              <w:t xml:space="preserve"> (section </w:t>
            </w:r>
            <w:hyperlink w:anchor="Section_d30781aadca548e5bd66aff62b3ad313" w:history="1">
              <w:r>
                <w:rPr>
                  <w:rStyle w:val="Hyperlink"/>
                </w:rPr>
                <w:t>2.2.3.2</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834" w:anchor="Section_dcfe20e1cb36457f8c7be5c61351f7d3">
              <w:r>
                <w:rPr>
                  <w:rStyle w:val="Hyperlink"/>
                </w:rPr>
                <w:t>[MS-ASDTYPE]</w:t>
              </w:r>
            </w:hyperlink>
            <w:r>
              <w:t xml:space="preserve"> section 2.7) </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The following table specifies the protocol versions that support this element. The client indicates the protocol v</w:t>
      </w:r>
      <w:r>
        <w:t xml:space="preserve">ersion being used by setting either the MS-ASProtocolVersion header, as specified in </w:t>
      </w:r>
      <w:hyperlink r:id="rId835" w:anchor="Section_4cbf28dc287641c69d87ba9db86cd40d">
        <w:r>
          <w:rPr>
            <w:rStyle w:val="Hyperlink"/>
          </w:rPr>
          <w:t>[MS-ASHTTP]</w:t>
        </w:r>
      </w:hyperlink>
      <w:r>
        <w:t xml:space="preserve"> section 2.2.1.1.2.6, or the </w:t>
      </w:r>
      <w:r>
        <w:rPr>
          <w:b/>
        </w:rPr>
        <w:t>Protocol version</w:t>
      </w:r>
      <w:r>
        <w:t xml:space="preserve"> field, as specified in [MS-ASHTTP</w:t>
      </w:r>
      <w:r>
        <w:t>]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lastRenderedPageBreak/>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993" w:name="section_82f61ece18c248d9b9d216f476e2661a"/>
      <w:bookmarkStart w:id="994" w:name="_Toc95366611"/>
      <w:r>
        <w:t>UserInformation</w:t>
      </w:r>
      <w:bookmarkEnd w:id="993"/>
      <w:bookmarkEnd w:id="994"/>
    </w:p>
    <w:p w:rsidR="00FB1433" w:rsidRDefault="003A31FC">
      <w:r>
        <w:t xml:space="preserve">The </w:t>
      </w:r>
      <w:r>
        <w:rPr>
          <w:b/>
        </w:rPr>
        <w:t>UserInformation</w:t>
      </w:r>
      <w:r>
        <w:t xml:space="preserve"> element is an optional child element of the </w:t>
      </w:r>
      <w:r>
        <w:rPr>
          <w:b/>
        </w:rPr>
        <w:t xml:space="preserve">Settings </w:t>
      </w:r>
      <w:r>
        <w:t xml:space="preserve">element in </w:t>
      </w:r>
      <w:r>
        <w:rPr>
          <w:b/>
        </w:rPr>
        <w:t>Settings</w:t>
      </w:r>
      <w:r>
        <w:t xml:space="preserve"> command requests that serves as a container node that is used to request a list of a user's email addresses from the server. The </w:t>
      </w:r>
      <w:r>
        <w:rPr>
          <w:b/>
        </w:rPr>
        <w:t>UserInformation</w:t>
      </w:r>
      <w:r>
        <w:t xml:space="preserve"> element is an optional child element of the </w:t>
      </w:r>
      <w:r>
        <w:rPr>
          <w:b/>
        </w:rPr>
        <w:t xml:space="preserve">Settings </w:t>
      </w:r>
      <w:r>
        <w:t xml:space="preserve">element in </w:t>
      </w:r>
      <w:r>
        <w:rPr>
          <w:b/>
        </w:rPr>
        <w:t xml:space="preserve">Settings </w:t>
      </w:r>
      <w:r>
        <w:t>command responses that serves as a co</w:t>
      </w:r>
      <w:r>
        <w:t>ntainer node that is used to return the status of the request and a list of a user’s email addresses.</w:t>
      </w:r>
    </w:p>
    <w:p w:rsidR="00FB1433" w:rsidRDefault="003A31FC">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631"/>
        <w:gridCol w:w="1796"/>
        <w:gridCol w:w="1837"/>
        <w:gridCol w:w="1942"/>
        <w:gridCol w:w="126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 xml:space="preserve">Number </w:t>
            </w:r>
            <w:r>
              <w:t>allowed</w:t>
            </w:r>
          </w:p>
        </w:tc>
      </w:tr>
      <w:tr w:rsidR="00FB1433" w:rsidTr="00FB1433">
        <w:tc>
          <w:tcPr>
            <w:tcW w:w="0" w:type="auto"/>
          </w:tcPr>
          <w:p w:rsidR="00FB1433" w:rsidRDefault="003A31FC">
            <w:pPr>
              <w:pStyle w:val="TableBodyText"/>
            </w:pPr>
            <w:r>
              <w:rPr>
                <w:b/>
              </w:rPr>
              <w:t xml:space="preserve">Settings </w:t>
            </w:r>
            <w:r>
              <w:t xml:space="preserve">command request (section </w:t>
            </w:r>
            <w:hyperlink w:anchor="Section_b5a1ed99a7ac4d0baacb40ac792d0a91" w:history="1">
              <w:r>
                <w:rPr>
                  <w:rStyle w:val="Hyperlink"/>
                </w:rPr>
                <w:t>2.2.1.18</w:t>
              </w:r>
            </w:hyperlink>
            <w:r>
              <w:t>)</w:t>
            </w:r>
          </w:p>
        </w:tc>
        <w:tc>
          <w:tcPr>
            <w:tcW w:w="0" w:type="auto"/>
          </w:tcPr>
          <w:p w:rsidR="00FB1433" w:rsidRDefault="003A31FC">
            <w:pPr>
              <w:pStyle w:val="TableBodyText"/>
            </w:pPr>
            <w:r>
              <w:rPr>
                <w:b/>
              </w:rPr>
              <w:t>Settings</w:t>
            </w:r>
            <w:r>
              <w:t xml:space="preserve"> (section </w:t>
            </w:r>
            <w:hyperlink w:anchor="Section_8ce09171210b40ab8b30d893587066cc" w:history="1">
              <w:r>
                <w:rPr>
                  <w:rStyle w:val="Hyperlink"/>
                </w:rPr>
                <w:t>2.2.3.168.2</w:t>
              </w:r>
            </w:hyperlink>
            <w:r>
              <w:t>)</w:t>
            </w:r>
          </w:p>
        </w:tc>
        <w:tc>
          <w:tcPr>
            <w:tcW w:w="0" w:type="auto"/>
          </w:tcPr>
          <w:p w:rsidR="00FB1433" w:rsidRDefault="003A31FC">
            <w:pPr>
              <w:pStyle w:val="TableBodyText"/>
            </w:pPr>
            <w:r>
              <w:rPr>
                <w:b/>
              </w:rPr>
              <w:t>Get</w:t>
            </w:r>
            <w:r>
              <w:t xml:space="preserve"> (section </w:t>
            </w:r>
            <w:hyperlink w:anchor="Section_c005d3d1217c45c3afe5d7562cd8345a" w:history="1">
              <w:r>
                <w:rPr>
                  <w:rStyle w:val="Hyperlink"/>
                </w:rPr>
                <w:t>2.2.3.83</w:t>
              </w:r>
            </w:hyperlink>
            <w:r>
              <w:t>)</w:t>
            </w:r>
          </w:p>
        </w:tc>
        <w:tc>
          <w:tcPr>
            <w:tcW w:w="0" w:type="auto"/>
          </w:tcPr>
          <w:p w:rsidR="00FB1433" w:rsidRDefault="003A31FC">
            <w:pPr>
              <w:pStyle w:val="TableBodyText"/>
              <w:rPr>
                <w:b/>
              </w:rPr>
            </w:pPr>
            <w:r>
              <w:rPr>
                <w:b/>
              </w:rPr>
              <w:t>container</w:t>
            </w:r>
            <w:r>
              <w:t xml:space="preserve"> (</w:t>
            </w:r>
            <w:hyperlink r:id="rId836"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0...1 (optional)</w:t>
            </w:r>
          </w:p>
        </w:tc>
      </w:tr>
      <w:tr w:rsidR="00FB1433" w:rsidTr="00FB1433">
        <w:tc>
          <w:tcPr>
            <w:tcW w:w="0" w:type="auto"/>
          </w:tcPr>
          <w:p w:rsidR="00FB1433" w:rsidRDefault="003A31FC">
            <w:pPr>
              <w:pStyle w:val="TableBodyText"/>
              <w:rPr>
                <w:b/>
              </w:rPr>
            </w:pPr>
            <w:r>
              <w:rPr>
                <w:b/>
              </w:rPr>
              <w:t xml:space="preserve">Settings </w:t>
            </w:r>
            <w:r>
              <w:t>command response</w:t>
            </w:r>
          </w:p>
        </w:tc>
        <w:tc>
          <w:tcPr>
            <w:tcW w:w="0" w:type="auto"/>
          </w:tcPr>
          <w:p w:rsidR="00FB1433" w:rsidRDefault="003A31FC">
            <w:pPr>
              <w:pStyle w:val="TableBodyText"/>
            </w:pPr>
            <w:r>
              <w:rPr>
                <w:b/>
              </w:rPr>
              <w:t>Settings</w:t>
            </w:r>
          </w:p>
        </w:tc>
        <w:tc>
          <w:tcPr>
            <w:tcW w:w="0" w:type="auto"/>
          </w:tcPr>
          <w:p w:rsidR="00FB1433" w:rsidRDefault="003A31FC">
            <w:pPr>
              <w:pStyle w:val="TableBodyText"/>
            </w:pPr>
            <w:r>
              <w:rPr>
                <w:b/>
              </w:rPr>
              <w:t>Get</w:t>
            </w:r>
          </w:p>
          <w:p w:rsidR="00FB1433" w:rsidRDefault="003A31FC">
            <w:pPr>
              <w:pStyle w:val="TableBodyText"/>
            </w:pPr>
            <w:r>
              <w:rPr>
                <w:b/>
              </w:rPr>
              <w:t>Status</w:t>
            </w:r>
            <w:r>
              <w:t xml:space="preserve"> (sec</w:t>
            </w:r>
            <w:r>
              <w:t xml:space="preserve">tion </w:t>
            </w:r>
            <w:hyperlink w:anchor="Section_edc5c50b7a4e44ed865c28f814af41c6" w:history="1">
              <w:r>
                <w:rPr>
                  <w:rStyle w:val="Hyperlink"/>
                </w:rPr>
                <w:t>2.2.3.177.15</w:t>
              </w:r>
            </w:hyperlink>
            <w:r>
              <w:t>)</w:t>
            </w:r>
          </w:p>
        </w:tc>
        <w:tc>
          <w:tcPr>
            <w:tcW w:w="0" w:type="auto"/>
          </w:tcPr>
          <w:p w:rsidR="00FB1433" w:rsidRDefault="003A31FC">
            <w:pPr>
              <w:pStyle w:val="TableBodyText"/>
              <w:rPr>
                <w:b/>
              </w:rPr>
            </w:pPr>
            <w:r>
              <w:rPr>
                <w:b/>
              </w:rPr>
              <w:t xml:space="preserve">container </w:t>
            </w:r>
          </w:p>
        </w:tc>
        <w:tc>
          <w:tcPr>
            <w:tcW w:w="0" w:type="auto"/>
          </w:tcPr>
          <w:p w:rsidR="00FB1433" w:rsidRDefault="003A31FC">
            <w:pPr>
              <w:pStyle w:val="TableBodyText"/>
            </w:pPr>
            <w:r>
              <w:t>0...1 (optional)</w:t>
            </w:r>
          </w:p>
        </w:tc>
      </w:tr>
    </w:tbl>
    <w:p w:rsidR="00FB1433" w:rsidRDefault="003A31FC">
      <w:r>
        <w:t>The list of a user's email addresses can be useful, for example, for ensuring that the user is not included when performing a Reply to All operation</w:t>
      </w:r>
      <w:r>
        <w:t xml:space="preserve"> to an email message.</w:t>
      </w:r>
    </w:p>
    <w:p w:rsidR="00FB1433" w:rsidRDefault="003A31FC">
      <w:r>
        <w:t xml:space="preserve">In a request, the </w:t>
      </w:r>
      <w:r>
        <w:rPr>
          <w:b/>
        </w:rPr>
        <w:t>UserInformation</w:t>
      </w:r>
      <w:r>
        <w:t xml:space="preserve"> element contains the </w:t>
      </w:r>
      <w:r>
        <w:rPr>
          <w:b/>
        </w:rPr>
        <w:t>Get</w:t>
      </w:r>
      <w:r>
        <w:t xml:space="preserve"> element to indicate that the server is to return all available email addresses for the user.</w:t>
      </w:r>
    </w:p>
    <w:p w:rsidR="00FB1433" w:rsidRDefault="003A31FC">
      <w:r>
        <w:t xml:space="preserve">The </w:t>
      </w:r>
      <w:r>
        <w:rPr>
          <w:b/>
        </w:rPr>
        <w:t>Settings</w:t>
      </w:r>
      <w:r>
        <w:t xml:space="preserve"> command (section 2.2.1.18) supports read-only access to the list of a</w:t>
      </w:r>
      <w:r>
        <w:t xml:space="preserve"> user's various email addresses via the </w:t>
      </w:r>
      <w:r>
        <w:rPr>
          <w:b/>
        </w:rPr>
        <w:t>Get</w:t>
      </w:r>
      <w:r>
        <w:t xml:space="preserve"> element. The client is unable to write this information.</w:t>
      </w:r>
    </w:p>
    <w:p w:rsidR="00FB1433" w:rsidRDefault="003A31FC">
      <w:r>
        <w:rPr>
          <w:b/>
        </w:rPr>
        <w:t>Protocol Versions</w:t>
      </w:r>
    </w:p>
    <w:p w:rsidR="00FB1433" w:rsidRDefault="003A31FC">
      <w:r>
        <w:t>The following table specifies the protocol versions that support this element. The client indicates the protocol version being used by se</w:t>
      </w:r>
      <w:r>
        <w:t xml:space="preserve">tting either the MS-ASProtocolVersion header, as specified in </w:t>
      </w:r>
      <w:hyperlink r:id="rId837" w:anchor="Section_4cbf28dc287641c69d87ba9db86cd40d">
        <w:r>
          <w:rPr>
            <w:rStyle w:val="Hyperlink"/>
          </w:rPr>
          <w:t>[MS-ASHTTP]</w:t>
        </w:r>
      </w:hyperlink>
      <w:r>
        <w:t xml:space="preserve"> section 2.2.1.1.2.6, or the </w:t>
      </w:r>
      <w:r>
        <w:rPr>
          <w:b/>
        </w:rPr>
        <w:t>Protocol version</w:t>
      </w:r>
      <w:r>
        <w:t xml:space="preserve"> field, as specified in [MS-ASHTTP] section 2.2.1.1.1.1, </w:t>
      </w:r>
      <w:r>
        <w:t>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995" w:name="section_cad1d296f331410a8e2b594e9164b689"/>
      <w:bookmarkStart w:id="996" w:name="_Toc95366612"/>
      <w:r>
        <w:t>UserName</w:t>
      </w:r>
      <w:bookmarkEnd w:id="995"/>
      <w:bookmarkEnd w:id="996"/>
    </w:p>
    <w:p w:rsidR="00FB1433" w:rsidRDefault="003A31FC">
      <w:r>
        <w:t xml:space="preserve">The </w:t>
      </w:r>
      <w:r>
        <w:rPr>
          <w:b/>
        </w:rPr>
        <w:t>UserName</w:t>
      </w:r>
      <w:r>
        <w:t xml:space="preserve"> element is used in the following command requests:</w:t>
      </w:r>
    </w:p>
    <w:p w:rsidR="00FB1433" w:rsidRDefault="003A31FC">
      <w:pPr>
        <w:pStyle w:val="ListParagraph"/>
        <w:numPr>
          <w:ilvl w:val="0"/>
          <w:numId w:val="57"/>
        </w:numPr>
      </w:pPr>
      <w:r>
        <w:rPr>
          <w:b/>
        </w:rPr>
        <w:t xml:space="preserve">ItemOperations </w:t>
      </w:r>
      <w:r>
        <w:t xml:space="preserve">command requests (section </w:t>
      </w:r>
      <w:hyperlink w:anchor="Section_9d4264fb42f547fb81335e68c52dd339" w:history="1">
        <w:r>
          <w:rPr>
            <w:rStyle w:val="Hyperlink"/>
          </w:rPr>
          <w:t>2.2.1.10</w:t>
        </w:r>
      </w:hyperlink>
      <w:r>
        <w:t>)</w:t>
      </w:r>
    </w:p>
    <w:p w:rsidR="00FB1433" w:rsidRDefault="003A31FC">
      <w:pPr>
        <w:pStyle w:val="ListParagraph"/>
        <w:numPr>
          <w:ilvl w:val="0"/>
          <w:numId w:val="57"/>
        </w:numPr>
        <w:rPr>
          <w:b/>
        </w:rPr>
      </w:pPr>
      <w:r>
        <w:rPr>
          <w:b/>
        </w:rPr>
        <w:t xml:space="preserve">Search </w:t>
      </w:r>
      <w:r>
        <w:t xml:space="preserve">command requests (section </w:t>
      </w:r>
      <w:hyperlink w:anchor="Section_8211179b14f344ab9de6b69ca2a48c4e" w:history="1">
        <w:r>
          <w:rPr>
            <w:rStyle w:val="Hyperlink"/>
          </w:rPr>
          <w:t>2.2.1.16</w:t>
        </w:r>
      </w:hyperlink>
      <w:r>
        <w:t>)</w:t>
      </w:r>
    </w:p>
    <w:p w:rsidR="00FB1433" w:rsidRDefault="003A31FC">
      <w:r>
        <w:t xml:space="preserve">The definition of the </w:t>
      </w:r>
      <w:r>
        <w:rPr>
          <w:b/>
        </w:rPr>
        <w:t>UserName</w:t>
      </w:r>
      <w:r>
        <w:t xml:space="preserve"> element differs according to the context in which it i</w:t>
      </w:r>
      <w:r>
        <w:t xml:space="preserve">s used. For more details, see section </w:t>
      </w:r>
      <w:hyperlink w:anchor="Section_a868f771763241739208bc293ed566a0" w:history="1">
        <w:r>
          <w:rPr>
            <w:rStyle w:val="Hyperlink"/>
          </w:rPr>
          <w:t>2.2.3.193.1</w:t>
        </w:r>
      </w:hyperlink>
      <w:r>
        <w:t xml:space="preserve"> and section </w:t>
      </w:r>
      <w:hyperlink w:anchor="Section_6e4c10be8c2e4ae1bb4a28dd5696241a" w:history="1">
        <w:r>
          <w:rPr>
            <w:rStyle w:val="Hyperlink"/>
          </w:rPr>
          <w:t>2.2.3.193.2</w:t>
        </w:r>
      </w:hyperlink>
      <w:r>
        <w:t>.</w:t>
      </w:r>
    </w:p>
    <w:p w:rsidR="00FB1433" w:rsidRDefault="003A31FC">
      <w:pPr>
        <w:pStyle w:val="Heading5"/>
      </w:pPr>
      <w:bookmarkStart w:id="997" w:name="section_a868f771763241739208bc293ed566a0"/>
      <w:bookmarkStart w:id="998" w:name="_Toc95366613"/>
      <w:r>
        <w:t>UserName (ItemOperations)</w:t>
      </w:r>
      <w:bookmarkEnd w:id="997"/>
      <w:bookmarkEnd w:id="998"/>
    </w:p>
    <w:p w:rsidR="00FB1433" w:rsidRDefault="003A31FC">
      <w:r>
        <w:t xml:space="preserve">The </w:t>
      </w:r>
      <w:r>
        <w:rPr>
          <w:b/>
        </w:rPr>
        <w:t>UserName</w:t>
      </w:r>
      <w:r>
        <w:t xml:space="preserve"> element is an optional</w:t>
      </w:r>
      <w:r>
        <w:t xml:space="preserve"> child element of the </w:t>
      </w:r>
      <w:r>
        <w:rPr>
          <w:b/>
        </w:rPr>
        <w:t xml:space="preserve">Options </w:t>
      </w:r>
      <w:r>
        <w:t xml:space="preserve">element in </w:t>
      </w:r>
      <w:r>
        <w:rPr>
          <w:b/>
        </w:rPr>
        <w:t>ItemOperations</w:t>
      </w:r>
      <w:r>
        <w:t xml:space="preserve"> command requests that specifies the username of the account leveraged to fetch the desired item. The </w:t>
      </w:r>
      <w:r>
        <w:rPr>
          <w:b/>
        </w:rPr>
        <w:t>Password</w:t>
      </w:r>
      <w:r>
        <w:t xml:space="preserve"> element (section </w:t>
      </w:r>
      <w:hyperlink w:anchor="Section_61ac0ece8bea42f2b190a5e4d8923c2a" w:history="1">
        <w:r>
          <w:rPr>
            <w:rStyle w:val="Hyperlink"/>
          </w:rPr>
          <w:t>2.2.3.132.1</w:t>
        </w:r>
      </w:hyperlink>
      <w:r>
        <w:t xml:space="preserve">) </w:t>
      </w:r>
      <w:r>
        <w:t xml:space="preserve">contains the corresponding account password. The </w:t>
      </w:r>
      <w:r>
        <w:rPr>
          <w:b/>
        </w:rPr>
        <w:t>UserName</w:t>
      </w:r>
      <w:r>
        <w:t xml:space="preserve"> element value can be up to 100 characters in length.</w:t>
      </w:r>
    </w:p>
    <w:p w:rsidR="00FB1433" w:rsidRDefault="003A31FC">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3367"/>
        <w:gridCol w:w="1786"/>
        <w:gridCol w:w="1243"/>
        <w:gridCol w:w="1806"/>
        <w:gridCol w:w="127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w:t>
            </w:r>
            <w:r>
              <w:t xml:space="preserve">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ItemOperations </w:t>
            </w:r>
            <w:r>
              <w:t xml:space="preserve">command request (section </w:t>
            </w:r>
            <w:hyperlink w:anchor="Section_9d4264fb42f547fb81335e68c52dd339" w:history="1">
              <w:r>
                <w:rPr>
                  <w:rStyle w:val="Hyperlink"/>
                </w:rPr>
                <w:t>2.2.1.10</w:t>
              </w:r>
            </w:hyperlink>
            <w:r>
              <w:t>) fetch operation</w:t>
            </w:r>
          </w:p>
        </w:tc>
        <w:tc>
          <w:tcPr>
            <w:tcW w:w="0" w:type="auto"/>
          </w:tcPr>
          <w:p w:rsidR="00FB1433" w:rsidRDefault="003A31FC">
            <w:pPr>
              <w:pStyle w:val="TableBodyText"/>
            </w:pPr>
            <w:r>
              <w:rPr>
                <w:b/>
              </w:rPr>
              <w:t>Options</w:t>
            </w:r>
            <w:r>
              <w:t xml:space="preserve"> (section </w:t>
            </w:r>
            <w:hyperlink w:anchor="Section_91043ee2548b4857aca5c35385511045" w:history="1">
              <w:r>
                <w:rPr>
                  <w:rStyle w:val="Hyperlink"/>
                </w:rPr>
                <w:t>2.2.3.125.3</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838" w:anchor="Section_dcfe20e1cb36457f8c7be5c61351f7d3">
              <w:r>
                <w:rPr>
                  <w:rStyle w:val="Hyperlink"/>
                </w:rPr>
                <w:t>[MS-ASDTYPE]</w:t>
              </w:r>
            </w:hyperlink>
            <w:r>
              <w:t xml:space="preserve"> section 2.7)  </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83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5"/>
      </w:pPr>
      <w:bookmarkStart w:id="999" w:name="section_6e4c10be8c2e4ae1bb4a28dd5696241a"/>
      <w:bookmarkStart w:id="1000" w:name="_Toc95366614"/>
      <w:r>
        <w:t>UserName (Search)</w:t>
      </w:r>
      <w:bookmarkEnd w:id="999"/>
      <w:bookmarkEnd w:id="1000"/>
    </w:p>
    <w:p w:rsidR="00FB1433" w:rsidRDefault="003A31FC">
      <w:r>
        <w:t xml:space="preserve">The </w:t>
      </w:r>
      <w:r>
        <w:rPr>
          <w:b/>
        </w:rPr>
        <w:t>UserName</w:t>
      </w:r>
      <w:r>
        <w:t xml:space="preserve"> element is an optional child element of the </w:t>
      </w:r>
      <w:r>
        <w:rPr>
          <w:b/>
        </w:rPr>
        <w:t xml:space="preserve">Options </w:t>
      </w:r>
      <w:r>
        <w:t xml:space="preserve">element in </w:t>
      </w:r>
      <w:r>
        <w:rPr>
          <w:b/>
        </w:rPr>
        <w:t>Search</w:t>
      </w:r>
      <w:r>
        <w:t xml:space="preserve"> command requests that specifies the user account used to search the document from the document library. The </w:t>
      </w:r>
      <w:r>
        <w:rPr>
          <w:b/>
        </w:rPr>
        <w:t>UserName</w:t>
      </w:r>
      <w:r>
        <w:t xml:space="preserve"> element value can be up to 100 charact</w:t>
      </w:r>
      <w:r>
        <w:t>ers in length.</w:t>
      </w:r>
    </w:p>
    <w:p w:rsidR="00FB1433" w:rsidRDefault="003A31FC">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826"/>
        <w:gridCol w:w="1953"/>
        <w:gridCol w:w="1301"/>
        <w:gridCol w:w="2043"/>
        <w:gridCol w:w="1352"/>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FB1433" w:rsidRDefault="003A31FC">
            <w:pPr>
              <w:pStyle w:val="TableBodyText"/>
            </w:pPr>
            <w:r>
              <w:rPr>
                <w:b/>
              </w:rPr>
              <w:t>Options</w:t>
            </w:r>
            <w:r>
              <w:t xml:space="preserve"> (section </w:t>
            </w:r>
            <w:hyperlink w:anchor="Section_0a35f9ed394b4d278b3db81b6aa0a1a2" w:history="1">
              <w:r>
                <w:rPr>
                  <w:rStyle w:val="Hyperlink"/>
                </w:rPr>
                <w:t>2.2.3.125.5</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840" w:anchor="Section_dcfe20e1cb36457f8c7be5c61351f7d3">
              <w:r>
                <w:rPr>
                  <w:rStyle w:val="Hyperlink"/>
                </w:rPr>
                <w:t>[MS-ASDTYPE]</w:t>
              </w:r>
            </w:hyperlink>
            <w:r>
              <w:t xml:space="preserve"> section 2.7) </w:t>
            </w:r>
          </w:p>
        </w:tc>
        <w:tc>
          <w:tcPr>
            <w:tcW w:w="0" w:type="auto"/>
          </w:tcPr>
          <w:p w:rsidR="00FB1433" w:rsidRDefault="003A31FC">
            <w:pPr>
              <w:pStyle w:val="TableBodyText"/>
            </w:pPr>
            <w:r>
              <w:t>0…1 (optional)</w:t>
            </w:r>
          </w:p>
        </w:tc>
      </w:tr>
    </w:tbl>
    <w:p w:rsidR="00FB1433" w:rsidRDefault="00FB1433"/>
    <w:p w:rsidR="00FB1433" w:rsidRDefault="003A31FC">
      <w:r>
        <w:rPr>
          <w:b/>
        </w:rPr>
        <w:t>Protocol Versions</w:t>
      </w:r>
    </w:p>
    <w:p w:rsidR="00FB1433" w:rsidRDefault="003A31FC">
      <w:r>
        <w:t>The following table specifies the protocol versions that support this element. The client indicates the protocol version being used by setting either the MS-ASProtocolVersion header, as specifie</w:t>
      </w:r>
      <w:r>
        <w:t xml:space="preserve">d in </w:t>
      </w:r>
      <w:hyperlink r:id="rId84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1001" w:name="section_cf84ea6132c04cad8f210b073d03bd21"/>
      <w:bookmarkStart w:id="1002" w:name="_Toc95366615"/>
      <w:r>
        <w:t>UserResponse</w:t>
      </w:r>
      <w:bookmarkEnd w:id="1001"/>
      <w:bookmarkEnd w:id="1002"/>
    </w:p>
    <w:p w:rsidR="00FB1433" w:rsidRDefault="003A31FC">
      <w:r>
        <w:t xml:space="preserve">The </w:t>
      </w:r>
      <w:r>
        <w:rPr>
          <w:b/>
        </w:rPr>
        <w:t>UserResponse</w:t>
      </w:r>
      <w:r>
        <w:t xml:space="preserve"> element is a required child element of the </w:t>
      </w:r>
      <w:r>
        <w:rPr>
          <w:b/>
        </w:rPr>
        <w:t>Request</w:t>
      </w:r>
      <w:r>
        <w:t xml:space="preserve"> element in </w:t>
      </w:r>
      <w:r>
        <w:rPr>
          <w:b/>
        </w:rPr>
        <w:t>MeetingResponse</w:t>
      </w:r>
      <w:r>
        <w:t xml:space="preserve"> command requests that indicates whether the meeting is being accepted, tentatively accepted, or declined.</w:t>
      </w:r>
    </w:p>
    <w:p w:rsidR="00FB1433" w:rsidRDefault="003A31FC">
      <w:r>
        <w:t xml:space="preserve">All elements referenced in this section are defined in the </w:t>
      </w:r>
      <w:r>
        <w:rPr>
          <w:b/>
        </w:rPr>
        <w:t>MeetingResponse</w:t>
      </w:r>
      <w:r>
        <w:t xml:space="preserve"> namespace.</w:t>
      </w:r>
    </w:p>
    <w:tbl>
      <w:tblPr>
        <w:tblStyle w:val="Table-ShadedHeader"/>
        <w:tblW w:w="0" w:type="auto"/>
        <w:tblLook w:val="04A0" w:firstRow="1" w:lastRow="0" w:firstColumn="1" w:lastColumn="0" w:noHBand="0" w:noVBand="1"/>
      </w:tblPr>
      <w:tblGrid>
        <w:gridCol w:w="3082"/>
        <w:gridCol w:w="1864"/>
        <w:gridCol w:w="1265"/>
        <w:gridCol w:w="1944"/>
        <w:gridCol w:w="132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lastRenderedPageBreak/>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w:t>
            </w:r>
            <w:r>
              <w:t>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MeetingResponse </w:t>
            </w:r>
            <w:r>
              <w:t xml:space="preserve">command request (section </w:t>
            </w:r>
            <w:hyperlink w:anchor="Section_42ececcd37df4340aa50783ba714facb" w:history="1">
              <w:r>
                <w:rPr>
                  <w:rStyle w:val="Hyperlink"/>
                </w:rPr>
                <w:t>2.2.1.11</w:t>
              </w:r>
            </w:hyperlink>
            <w:r>
              <w:t>)</w:t>
            </w:r>
          </w:p>
        </w:tc>
        <w:tc>
          <w:tcPr>
            <w:tcW w:w="0" w:type="auto"/>
          </w:tcPr>
          <w:p w:rsidR="00FB1433" w:rsidRDefault="003A31FC">
            <w:pPr>
              <w:pStyle w:val="TableBodyText"/>
            </w:pPr>
            <w:r>
              <w:rPr>
                <w:b/>
              </w:rPr>
              <w:t>Request</w:t>
            </w:r>
            <w:r>
              <w:t xml:space="preserve"> (section </w:t>
            </w:r>
            <w:hyperlink w:anchor="Section_59ec13c7c4e24292a6217db8781f57c2" w:history="1">
              <w:r>
                <w:rPr>
                  <w:rStyle w:val="Hyperlink"/>
                </w:rPr>
                <w:t>2.2.3.150.2</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r>
              <w:t xml:space="preserve"> (</w:t>
            </w:r>
            <w:hyperlink r:id="rId842" w:anchor="Section_dcfe20e1cb36457f8c7be5c61351f7d3">
              <w:r>
                <w:rPr>
                  <w:rStyle w:val="Hyperlink"/>
                </w:rPr>
                <w:t>[MS-ASDTYPE]</w:t>
              </w:r>
            </w:hyperlink>
            <w:r>
              <w:t xml:space="preserve"> section 2.6)</w:t>
            </w:r>
            <w:r>
              <w:rPr>
                <w:b/>
              </w:rPr>
              <w:t xml:space="preserve"> </w:t>
            </w:r>
          </w:p>
        </w:tc>
        <w:tc>
          <w:tcPr>
            <w:tcW w:w="0" w:type="auto"/>
          </w:tcPr>
          <w:p w:rsidR="00FB1433" w:rsidRDefault="003A31FC">
            <w:pPr>
              <w:pStyle w:val="TableBodyText"/>
            </w:pPr>
            <w:r>
              <w:t>1…1 (required)</w:t>
            </w:r>
          </w:p>
        </w:tc>
      </w:tr>
    </w:tbl>
    <w:p w:rsidR="00FB1433" w:rsidRDefault="003A31FC">
      <w:r>
        <w:t>The following table shows valid values for the element.</w:t>
      </w:r>
    </w:p>
    <w:tbl>
      <w:tblPr>
        <w:tblStyle w:val="Table-ShadedHeader"/>
        <w:tblW w:w="0" w:type="auto"/>
        <w:tblLook w:val="04A0" w:firstRow="1" w:lastRow="0" w:firstColumn="1" w:lastColumn="0" w:noHBand="0" w:noVBand="1"/>
      </w:tblPr>
      <w:tblGrid>
        <w:gridCol w:w="734"/>
        <w:gridCol w:w="1892"/>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Value</w:t>
            </w:r>
          </w:p>
        </w:tc>
        <w:tc>
          <w:tcPr>
            <w:tcW w:w="0" w:type="auto"/>
          </w:tcPr>
          <w:p w:rsidR="00FB1433" w:rsidRDefault="003A31FC">
            <w:pPr>
              <w:pStyle w:val="TableHeaderText"/>
            </w:pPr>
            <w:r>
              <w:t>Meaning</w:t>
            </w:r>
          </w:p>
        </w:tc>
      </w:tr>
      <w:tr w:rsidR="00FB1433" w:rsidTr="00FB1433">
        <w:tc>
          <w:tcPr>
            <w:tcW w:w="0" w:type="auto"/>
          </w:tcPr>
          <w:p w:rsidR="00FB1433" w:rsidRDefault="003A31FC">
            <w:pPr>
              <w:pStyle w:val="TableBodyText"/>
            </w:pPr>
            <w:r>
              <w:t>1</w:t>
            </w:r>
          </w:p>
        </w:tc>
        <w:tc>
          <w:tcPr>
            <w:tcW w:w="0" w:type="auto"/>
          </w:tcPr>
          <w:p w:rsidR="00FB1433" w:rsidRDefault="003A31FC">
            <w:pPr>
              <w:pStyle w:val="TableBodyText"/>
            </w:pPr>
            <w:r>
              <w:t>Accepted</w:t>
            </w:r>
          </w:p>
        </w:tc>
      </w:tr>
      <w:tr w:rsidR="00FB1433" w:rsidTr="00FB1433">
        <w:tc>
          <w:tcPr>
            <w:tcW w:w="0" w:type="auto"/>
          </w:tcPr>
          <w:p w:rsidR="00FB1433" w:rsidRDefault="003A31FC">
            <w:pPr>
              <w:pStyle w:val="TableBodyText"/>
            </w:pPr>
            <w:r>
              <w:t>2</w:t>
            </w:r>
          </w:p>
        </w:tc>
        <w:tc>
          <w:tcPr>
            <w:tcW w:w="0" w:type="auto"/>
          </w:tcPr>
          <w:p w:rsidR="00FB1433" w:rsidRDefault="003A31FC">
            <w:pPr>
              <w:pStyle w:val="TableBodyText"/>
            </w:pPr>
            <w:r>
              <w:t>Tentatively accepted</w:t>
            </w:r>
          </w:p>
        </w:tc>
      </w:tr>
      <w:tr w:rsidR="00FB1433" w:rsidTr="00FB1433">
        <w:tc>
          <w:tcPr>
            <w:tcW w:w="0" w:type="auto"/>
          </w:tcPr>
          <w:p w:rsidR="00FB1433" w:rsidRDefault="003A31FC">
            <w:pPr>
              <w:pStyle w:val="TableBodyText"/>
            </w:pPr>
            <w:r>
              <w:t>3</w:t>
            </w:r>
          </w:p>
        </w:tc>
        <w:tc>
          <w:tcPr>
            <w:tcW w:w="0" w:type="auto"/>
          </w:tcPr>
          <w:p w:rsidR="00FB1433" w:rsidRDefault="003A31FC">
            <w:pPr>
              <w:pStyle w:val="TableBodyText"/>
            </w:pPr>
            <w:r>
              <w:t>Declined</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84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1003" w:name="section_4e4887942b3c45f3a9f96fe31711157f"/>
      <w:bookmarkStart w:id="1004" w:name="_Toc95366616"/>
      <w:r>
        <w:t>ValidateCert</w:t>
      </w:r>
      <w:bookmarkEnd w:id="1003"/>
      <w:bookmarkEnd w:id="1004"/>
    </w:p>
    <w:p w:rsidR="00FB1433" w:rsidRDefault="003A31FC">
      <w:r>
        <w:t xml:space="preserve">The </w:t>
      </w:r>
      <w:r>
        <w:rPr>
          <w:b/>
        </w:rPr>
        <w:t>ValidateCert</w:t>
      </w:r>
      <w:r>
        <w:t xml:space="preserve"> element is a required element in </w:t>
      </w:r>
      <w:r>
        <w:rPr>
          <w:b/>
        </w:rPr>
        <w:t>ValidateCert</w:t>
      </w:r>
      <w:r>
        <w:t xml:space="preserve"> command requests and responses that identifies the body of the HTTP </w:t>
      </w:r>
      <w:r>
        <w:rPr>
          <w:b/>
        </w:rPr>
        <w:t>POST</w:t>
      </w:r>
      <w:r>
        <w:t xml:space="preserve"> as containing a </w:t>
      </w:r>
      <w:r>
        <w:rPr>
          <w:b/>
        </w:rPr>
        <w:t>ValidateCert</w:t>
      </w:r>
      <w:r>
        <w:t xml:space="preserve"> command (section </w:t>
      </w:r>
      <w:hyperlink w:anchor="Section_9808e7a23f484282885f0b4511337072" w:history="1">
        <w:r>
          <w:rPr>
            <w:rStyle w:val="Hyperlink"/>
          </w:rPr>
          <w:t>2.2.1.22</w:t>
        </w:r>
      </w:hyperlink>
      <w:r>
        <w:t>). It is the top-level element in the XML stream.</w:t>
      </w:r>
    </w:p>
    <w:p w:rsidR="00FB1433" w:rsidRDefault="003A31FC">
      <w:r>
        <w:t xml:space="preserve">All elements referenced in this section are defined in the </w:t>
      </w:r>
      <w:r>
        <w:rPr>
          <w:b/>
        </w:rPr>
        <w:t>ValidateCert</w:t>
      </w:r>
      <w:r>
        <w:t xml:space="preserve"> namespace.</w:t>
      </w:r>
    </w:p>
    <w:tbl>
      <w:tblPr>
        <w:tblStyle w:val="Table-ShadedHeader"/>
        <w:tblW w:w="0" w:type="auto"/>
        <w:tblLook w:val="04A0" w:firstRow="1" w:lastRow="0" w:firstColumn="1" w:lastColumn="0" w:noHBand="0" w:noVBand="1"/>
      </w:tblPr>
      <w:tblGrid>
        <w:gridCol w:w="2340"/>
        <w:gridCol w:w="1343"/>
        <w:gridCol w:w="2335"/>
        <w:gridCol w:w="2119"/>
        <w:gridCol w:w="133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ValidateCert </w:t>
            </w:r>
            <w:r>
              <w:t>command request</w:t>
            </w:r>
          </w:p>
        </w:tc>
        <w:tc>
          <w:tcPr>
            <w:tcW w:w="0" w:type="auto"/>
          </w:tcPr>
          <w:p w:rsidR="00FB1433" w:rsidRDefault="003A31FC">
            <w:pPr>
              <w:pStyle w:val="TableBodyText"/>
            </w:pPr>
            <w:r>
              <w:t>None</w:t>
            </w:r>
          </w:p>
        </w:tc>
        <w:tc>
          <w:tcPr>
            <w:tcW w:w="0" w:type="auto"/>
          </w:tcPr>
          <w:p w:rsidR="00FB1433" w:rsidRDefault="003A31FC">
            <w:pPr>
              <w:pStyle w:val="TableBodyText"/>
            </w:pPr>
            <w:r>
              <w:rPr>
                <w:b/>
              </w:rPr>
              <w:t>CertificateChain</w:t>
            </w:r>
            <w:r>
              <w:t xml:space="preserve"> (section </w:t>
            </w:r>
            <w:hyperlink w:anchor="Section_1eff27c875aa4bb9921adb824a128104" w:history="1">
              <w:r>
                <w:rPr>
                  <w:rStyle w:val="Hyperlink"/>
                </w:rPr>
                <w:t>2.2.3.20</w:t>
              </w:r>
            </w:hyperlink>
            <w:r>
              <w:t xml:space="preserve">) </w:t>
            </w:r>
          </w:p>
          <w:p w:rsidR="00FB1433" w:rsidRDefault="003A31FC">
            <w:pPr>
              <w:pStyle w:val="TableBodyText"/>
            </w:pPr>
            <w:r>
              <w:rPr>
                <w:b/>
              </w:rPr>
              <w:t>Certificates</w:t>
            </w:r>
            <w:r>
              <w:t xml:space="preserve"> (section </w:t>
            </w:r>
            <w:hyperlink w:anchor="Section_5d4d6fd485764e2fa03ee03265f76dd5" w:history="1">
              <w:r>
                <w:rPr>
                  <w:rStyle w:val="Hyperlink"/>
                </w:rPr>
                <w:t>2.2.3.23.2</w:t>
              </w:r>
            </w:hyperlink>
            <w:r>
              <w:t xml:space="preserve">) </w:t>
            </w:r>
          </w:p>
          <w:p w:rsidR="00FB1433" w:rsidRDefault="003A31FC">
            <w:pPr>
              <w:pStyle w:val="TableBodyText"/>
            </w:pPr>
            <w:r>
              <w:rPr>
                <w:b/>
              </w:rPr>
              <w:lastRenderedPageBreak/>
              <w:t>CheckCRL</w:t>
            </w:r>
            <w:r>
              <w:t xml:space="preserve"> (section </w:t>
            </w:r>
            <w:hyperlink w:anchor="Section_3e6d99c26de6449a8497ad6c5a4e7f43" w:history="1">
              <w:r>
                <w:rPr>
                  <w:rStyle w:val="Hyperlink"/>
                </w:rPr>
                <w:t>2.2.3.26</w:t>
              </w:r>
            </w:hyperlink>
            <w:r>
              <w:t xml:space="preserve">) </w:t>
            </w:r>
          </w:p>
        </w:tc>
        <w:tc>
          <w:tcPr>
            <w:tcW w:w="0" w:type="auto"/>
          </w:tcPr>
          <w:p w:rsidR="00FB1433" w:rsidRDefault="003A31FC">
            <w:pPr>
              <w:pStyle w:val="TableBodyText"/>
              <w:rPr>
                <w:b/>
              </w:rPr>
            </w:pPr>
            <w:r>
              <w:rPr>
                <w:b/>
              </w:rPr>
              <w:lastRenderedPageBreak/>
              <w:t>container</w:t>
            </w:r>
            <w:r>
              <w:t xml:space="preserve"> (</w:t>
            </w:r>
            <w:hyperlink r:id="rId844" w:anchor="Section_dcfe20e1cb36457f8c7be5c61351f7d3">
              <w:r>
                <w:rPr>
                  <w:rStyle w:val="Hyperlink"/>
                </w:rPr>
                <w:t>[MS-ASDTYPE]</w:t>
              </w:r>
            </w:hyperlink>
            <w:r>
              <w:t xml:space="preserve"> section 2.2)</w:t>
            </w:r>
            <w:r>
              <w:rPr>
                <w:b/>
              </w:rPr>
              <w:t xml:space="preserve"> </w:t>
            </w:r>
          </w:p>
        </w:tc>
        <w:tc>
          <w:tcPr>
            <w:tcW w:w="0" w:type="auto"/>
          </w:tcPr>
          <w:p w:rsidR="00FB1433" w:rsidRDefault="003A31FC">
            <w:pPr>
              <w:pStyle w:val="TableBodyText"/>
            </w:pPr>
            <w:r>
              <w:t>1…1 (required)</w:t>
            </w:r>
          </w:p>
        </w:tc>
      </w:tr>
      <w:tr w:rsidR="00FB1433" w:rsidTr="00FB1433">
        <w:tc>
          <w:tcPr>
            <w:tcW w:w="0" w:type="auto"/>
          </w:tcPr>
          <w:p w:rsidR="00FB1433" w:rsidRDefault="003A31FC">
            <w:pPr>
              <w:pStyle w:val="TableBodyText"/>
              <w:rPr>
                <w:b/>
              </w:rPr>
            </w:pPr>
            <w:r>
              <w:rPr>
                <w:b/>
              </w:rPr>
              <w:t xml:space="preserve">ValidateCert </w:t>
            </w:r>
            <w:r>
              <w:t>command response</w:t>
            </w:r>
          </w:p>
        </w:tc>
        <w:tc>
          <w:tcPr>
            <w:tcW w:w="0" w:type="auto"/>
          </w:tcPr>
          <w:p w:rsidR="00FB1433" w:rsidRDefault="003A31FC">
            <w:pPr>
              <w:pStyle w:val="TableBodyText"/>
            </w:pPr>
            <w:r>
              <w:t>None</w:t>
            </w:r>
          </w:p>
        </w:tc>
        <w:tc>
          <w:tcPr>
            <w:tcW w:w="0" w:type="auto"/>
          </w:tcPr>
          <w:p w:rsidR="00FB1433" w:rsidRDefault="003A31FC">
            <w:pPr>
              <w:pStyle w:val="TableBodyText"/>
            </w:pPr>
            <w:r>
              <w:rPr>
                <w:b/>
              </w:rPr>
              <w:t>Status</w:t>
            </w:r>
            <w:r>
              <w:t xml:space="preserve"> (section </w:t>
            </w:r>
            <w:hyperlink w:anchor="Section_27f97e84bf044341bdfb92942e93c404" w:history="1">
              <w:r>
                <w:rPr>
                  <w:rStyle w:val="Hyperlink"/>
                </w:rPr>
                <w:t>2.2.3.177.18</w:t>
              </w:r>
            </w:hyperlink>
            <w:r>
              <w:t>)</w:t>
            </w:r>
          </w:p>
          <w:p w:rsidR="00FB1433" w:rsidRDefault="003A31FC">
            <w:pPr>
              <w:pStyle w:val="TableBodyText"/>
            </w:pPr>
            <w:r>
              <w:rPr>
                <w:b/>
              </w:rPr>
              <w:t>Certificate</w:t>
            </w:r>
            <w:r>
              <w:t xml:space="preserve"> (section </w:t>
            </w:r>
            <w:hyperlink w:anchor="Section_2f3ccd7d7823437d8b2be8f62f025f1d" w:history="1">
              <w:r>
                <w:rPr>
                  <w:rStyle w:val="Hyperlink"/>
                </w:rPr>
                <w:t>2.2.3.19.2</w:t>
              </w:r>
            </w:hyperlink>
            <w:r>
              <w:t xml:space="preserve">) </w:t>
            </w:r>
          </w:p>
        </w:tc>
        <w:tc>
          <w:tcPr>
            <w:tcW w:w="0" w:type="auto"/>
          </w:tcPr>
          <w:p w:rsidR="00FB1433" w:rsidRDefault="003A31FC">
            <w:pPr>
              <w:pStyle w:val="TableBodyText"/>
              <w:rPr>
                <w:b/>
              </w:rPr>
            </w:pPr>
            <w:r>
              <w:rPr>
                <w:b/>
              </w:rPr>
              <w:t xml:space="preserve">container </w:t>
            </w:r>
          </w:p>
        </w:tc>
        <w:tc>
          <w:tcPr>
            <w:tcW w:w="0" w:type="auto"/>
          </w:tcPr>
          <w:p w:rsidR="00FB1433" w:rsidRDefault="003A31FC">
            <w:pPr>
              <w:pStyle w:val="TableBodyText"/>
            </w:pPr>
            <w:r>
              <w:t>1…1 (required)</w:t>
            </w:r>
          </w:p>
        </w:tc>
      </w:tr>
    </w:tbl>
    <w:p w:rsidR="00FB1433" w:rsidRDefault="00FB1433"/>
    <w:p w:rsidR="00FB1433" w:rsidRDefault="003A31FC">
      <w:r>
        <w:rPr>
          <w:b/>
        </w:rPr>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84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1005" w:name="section_3e656048b6964ab091e839296ba19e9f"/>
      <w:bookmarkStart w:id="1006" w:name="_Toc95366617"/>
      <w:r>
        <w:t>Value</w:t>
      </w:r>
      <w:bookmarkEnd w:id="1005"/>
      <w:bookmarkEnd w:id="1006"/>
    </w:p>
    <w:p w:rsidR="00FB1433" w:rsidRDefault="003A31FC">
      <w:r>
        <w:t xml:space="preserve">The </w:t>
      </w:r>
      <w:r>
        <w:rPr>
          <w:b/>
        </w:rPr>
        <w:t>Value</w:t>
      </w:r>
      <w:r>
        <w:t xml:space="preserve"> element is a required child element of the </w:t>
      </w:r>
      <w:r>
        <w:rPr>
          <w:b/>
        </w:rPr>
        <w:t>GreaterThan</w:t>
      </w:r>
      <w:r>
        <w:t xml:space="preserve"> element, the </w:t>
      </w:r>
      <w:r>
        <w:rPr>
          <w:b/>
        </w:rPr>
        <w:t>LessThan</w:t>
      </w:r>
      <w:r>
        <w:t xml:space="preserve"> element, and the </w:t>
      </w:r>
      <w:r>
        <w:rPr>
          <w:b/>
        </w:rPr>
        <w:t>EqualTo</w:t>
      </w:r>
      <w:r>
        <w:t xml:space="preserve"> element in </w:t>
      </w:r>
      <w:r>
        <w:rPr>
          <w:b/>
        </w:rPr>
        <w:t xml:space="preserve">Search </w:t>
      </w:r>
      <w:r>
        <w:t xml:space="preserve">command requests. In each context, it specifies the value that is to be used in a comparison. The </w:t>
      </w:r>
      <w:r>
        <w:rPr>
          <w:b/>
        </w:rPr>
        <w:t>Value</w:t>
      </w:r>
      <w:r>
        <w:t xml:space="preserve"> element value c</w:t>
      </w:r>
      <w:r>
        <w:t>an be up to 1024 bytes in length.</w:t>
      </w:r>
    </w:p>
    <w:p w:rsidR="00FB1433" w:rsidRDefault="003A31FC">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780"/>
        <w:gridCol w:w="2056"/>
        <w:gridCol w:w="1290"/>
        <w:gridCol w:w="1997"/>
        <w:gridCol w:w="1352"/>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FB1433" w:rsidRDefault="003A31FC">
            <w:pPr>
              <w:pStyle w:val="TableBodyText"/>
            </w:pPr>
            <w:r>
              <w:rPr>
                <w:b/>
              </w:rPr>
              <w:t>GreaterThan</w:t>
            </w:r>
            <w:r>
              <w:t xml:space="preserve"> (section </w:t>
            </w:r>
            <w:hyperlink w:anchor="Section_6e424bf7f5df4eebbaacdb634ce6f242" w:history="1">
              <w:r>
                <w:rPr>
                  <w:rStyle w:val="Hyperlink"/>
                </w:rPr>
                <w:t>2.2.3.86</w:t>
              </w:r>
            </w:hyperlink>
            <w:r>
              <w:t>)</w:t>
            </w:r>
          </w:p>
          <w:p w:rsidR="00FB1433" w:rsidRDefault="003A31FC">
            <w:pPr>
              <w:pStyle w:val="TableBodyText"/>
            </w:pPr>
            <w:r>
              <w:rPr>
                <w:b/>
              </w:rPr>
              <w:t>LessThan</w:t>
            </w:r>
            <w:r>
              <w:t xml:space="preserve"> (section </w:t>
            </w:r>
            <w:hyperlink w:anchor="Section_244cd6b12b1f4909889a367bfdc8c6b4" w:history="1">
              <w:r>
                <w:rPr>
                  <w:rStyle w:val="Hyperlink"/>
                </w:rPr>
                <w:t>2.2.3.96</w:t>
              </w:r>
            </w:hyperlink>
            <w:r>
              <w:t>)</w:t>
            </w:r>
          </w:p>
          <w:p w:rsidR="00FB1433" w:rsidRDefault="003A31FC">
            <w:pPr>
              <w:pStyle w:val="TableBodyText"/>
            </w:pPr>
            <w:r>
              <w:rPr>
                <w:b/>
              </w:rPr>
              <w:t>EqualTo</w:t>
            </w:r>
            <w:r>
              <w:t xml:space="preserve"> (</w:t>
            </w:r>
            <w:r>
              <w:t xml:space="preserve">section </w:t>
            </w:r>
            <w:hyperlink w:anchor="Section_1bbafd4a234e409893c9cdc7fb21a6dc" w:history="1">
              <w:r>
                <w:rPr>
                  <w:rStyle w:val="Hyperlink"/>
                </w:rPr>
                <w:t>2.2.3.62</w:t>
              </w:r>
            </w:hyperlink>
            <w:r>
              <w:t>)</w:t>
            </w:r>
          </w:p>
        </w:tc>
        <w:tc>
          <w:tcPr>
            <w:tcW w:w="0" w:type="auto"/>
          </w:tcPr>
          <w:p w:rsidR="00FB1433" w:rsidRDefault="003A31FC">
            <w:pPr>
              <w:pStyle w:val="TableBodyText"/>
            </w:pPr>
            <w:r>
              <w:t>None</w:t>
            </w:r>
          </w:p>
        </w:tc>
        <w:tc>
          <w:tcPr>
            <w:tcW w:w="0" w:type="auto"/>
          </w:tcPr>
          <w:p w:rsidR="00FB1433" w:rsidRDefault="003A31FC">
            <w:pPr>
              <w:pStyle w:val="TableBodyText"/>
            </w:pPr>
            <w:r>
              <w:rPr>
                <w:b/>
              </w:rPr>
              <w:t>string</w:t>
            </w:r>
            <w:r>
              <w:t xml:space="preserve"> (</w:t>
            </w:r>
            <w:hyperlink r:id="rId846" w:anchor="Section_dcfe20e1cb36457f8c7be5c61351f7d3">
              <w:r>
                <w:rPr>
                  <w:rStyle w:val="Hyperlink"/>
                </w:rPr>
                <w:t>[MS-ASDTYPE]</w:t>
              </w:r>
            </w:hyperlink>
            <w:r>
              <w:t xml:space="preserve"> section 2.7)</w:t>
            </w:r>
          </w:p>
        </w:tc>
        <w:tc>
          <w:tcPr>
            <w:tcW w:w="0" w:type="auto"/>
          </w:tcPr>
          <w:p w:rsidR="00FB1433" w:rsidRDefault="003A31FC">
            <w:pPr>
              <w:pStyle w:val="TableBodyText"/>
            </w:pPr>
            <w:r>
              <w:t>1...1 (required)</w:t>
            </w:r>
          </w:p>
        </w:tc>
      </w:tr>
    </w:tbl>
    <w:p w:rsidR="00FB1433" w:rsidRDefault="003A31FC">
      <w:r>
        <w:t xml:space="preserve">The </w:t>
      </w:r>
      <w:r>
        <w:rPr>
          <w:b/>
        </w:rPr>
        <w:t>Value</w:t>
      </w:r>
      <w:r>
        <w:t xml:space="preserve"> element is used in the query </w:t>
      </w:r>
      <w:r>
        <w:t xml:space="preserve">together with an element that specifies the name of a property. The value that is specified by the </w:t>
      </w:r>
      <w:r>
        <w:rPr>
          <w:b/>
        </w:rPr>
        <w:t>Value</w:t>
      </w:r>
      <w:r>
        <w:t xml:space="preserve"> element is compared with the value of the specified property.</w:t>
      </w:r>
    </w:p>
    <w:p w:rsidR="00FB1433" w:rsidRDefault="003A31FC">
      <w:r>
        <w:rPr>
          <w:b/>
        </w:rPr>
        <w:lastRenderedPageBreak/>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84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1007" w:name="section_ec951c4973b6411e9b15ad111ff90d69"/>
      <w:bookmarkStart w:id="1008" w:name="_Toc95366618"/>
      <w:r>
        <w:t>Version</w:t>
      </w:r>
      <w:bookmarkEnd w:id="1007"/>
      <w:bookmarkEnd w:id="1008"/>
    </w:p>
    <w:p w:rsidR="00FB1433" w:rsidRDefault="003A31FC">
      <w:r>
        <w:t xml:space="preserve">The </w:t>
      </w:r>
      <w:r>
        <w:rPr>
          <w:b/>
        </w:rPr>
        <w:t>Version</w:t>
      </w:r>
      <w:r>
        <w:t xml:space="preserve"> element is an optional child element of the </w:t>
      </w:r>
      <w:r>
        <w:rPr>
          <w:b/>
        </w:rPr>
        <w:t xml:space="preserve">Properties </w:t>
      </w:r>
      <w:r>
        <w:t xml:space="preserve">element in </w:t>
      </w:r>
      <w:r>
        <w:rPr>
          <w:b/>
        </w:rPr>
        <w:t>ItemOperations</w:t>
      </w:r>
      <w:r>
        <w:t xml:space="preserve"> command responses that indicates the time at which a document item was last modified.</w:t>
      </w:r>
    </w:p>
    <w:p w:rsidR="00FB1433" w:rsidRDefault="003A31FC">
      <w:r>
        <w:t xml:space="preserve">All elements referenced in this section are defined in the </w:t>
      </w:r>
      <w:r>
        <w:rPr>
          <w:b/>
        </w:rPr>
        <w:t>ItemOperat</w:t>
      </w:r>
      <w:r>
        <w:rPr>
          <w:b/>
        </w:rPr>
        <w:t>ions</w:t>
      </w:r>
      <w:r>
        <w:t xml:space="preserve"> namespace.</w:t>
      </w:r>
    </w:p>
    <w:tbl>
      <w:tblPr>
        <w:tblStyle w:val="Table-ShadedHeader"/>
        <w:tblW w:w="0" w:type="auto"/>
        <w:tblLook w:val="04A0" w:firstRow="1" w:lastRow="0" w:firstColumn="1" w:lastColumn="0" w:noHBand="0" w:noVBand="1"/>
      </w:tblPr>
      <w:tblGrid>
        <w:gridCol w:w="3305"/>
        <w:gridCol w:w="1833"/>
        <w:gridCol w:w="1231"/>
        <w:gridCol w:w="1850"/>
        <w:gridCol w:w="1256"/>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ItemOperations </w:t>
            </w:r>
            <w:r>
              <w:t xml:space="preserve">command response (section </w:t>
            </w:r>
            <w:hyperlink w:anchor="Section_9d4264fb42f547fb81335e68c52dd339" w:history="1">
              <w:r>
                <w:rPr>
                  <w:rStyle w:val="Hyperlink"/>
                </w:rPr>
                <w:t>2.2.1.10</w:t>
              </w:r>
            </w:hyperlink>
            <w:r>
              <w:t>) fetch operation</w:t>
            </w:r>
          </w:p>
        </w:tc>
        <w:tc>
          <w:tcPr>
            <w:tcW w:w="0" w:type="auto"/>
          </w:tcPr>
          <w:p w:rsidR="00FB1433" w:rsidRDefault="003A31FC">
            <w:pPr>
              <w:pStyle w:val="TableBodyText"/>
            </w:pPr>
            <w:r>
              <w:rPr>
                <w:b/>
              </w:rPr>
              <w:t>Properties</w:t>
            </w:r>
            <w:r>
              <w:t xml:space="preserve"> (section </w:t>
            </w:r>
            <w:hyperlink w:anchor="Section_b6b1551af8414bac967ca3328af78229" w:history="1">
              <w:r>
                <w:rPr>
                  <w:rStyle w:val="Hyperlink"/>
                </w:rPr>
                <w:t>2.2.3.139.2</w:t>
              </w:r>
            </w:hyperlink>
            <w:r>
              <w:t xml:space="preserve">) </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datetime</w:t>
            </w:r>
            <w:r>
              <w:t xml:space="preserve"> (</w:t>
            </w:r>
            <w:hyperlink r:id="rId848" w:anchor="Section_dcfe20e1cb36457f8c7be5c61351f7d3">
              <w:r>
                <w:rPr>
                  <w:rStyle w:val="Hyperlink"/>
                </w:rPr>
                <w:t>[MS-ASDTYPE]</w:t>
              </w:r>
            </w:hyperlink>
            <w:r>
              <w:t xml:space="preserve"> section 2.3)</w:t>
            </w:r>
            <w:r>
              <w:rPr>
                <w:b/>
              </w:rPr>
              <w:t xml:space="preserve"> </w:t>
            </w:r>
          </w:p>
        </w:tc>
        <w:tc>
          <w:tcPr>
            <w:tcW w:w="0" w:type="auto"/>
          </w:tcPr>
          <w:p w:rsidR="00FB1433" w:rsidRDefault="003A31FC">
            <w:pPr>
              <w:pStyle w:val="TableBodyText"/>
            </w:pPr>
            <w:r>
              <w:t>0...1 (optional)</w:t>
            </w:r>
          </w:p>
        </w:tc>
      </w:tr>
    </w:tbl>
    <w:p w:rsidR="00FB1433" w:rsidRDefault="003A31FC">
      <w:r>
        <w:t xml:space="preserve">The </w:t>
      </w:r>
      <w:r>
        <w:rPr>
          <w:b/>
        </w:rPr>
        <w:t>Version</w:t>
      </w:r>
      <w:r>
        <w:t xml:space="preserve"> element is present only when the </w:t>
      </w:r>
      <w:r>
        <w:rPr>
          <w:b/>
        </w:rPr>
        <w:t>ItemOperations</w:t>
      </w:r>
      <w:r>
        <w:t xml:space="preserve"> command is used to access a Windows SharePoint Services or UNC </w:t>
      </w:r>
      <w:hyperlink w:anchor="gt_94e97f15-2f1a-406f-a740-607bb97761ec">
        <w:r>
          <w:rPr>
            <w:rStyle w:val="HyperlinkGreen"/>
            <w:b/>
          </w:rPr>
          <w:t>resource</w:t>
        </w:r>
      </w:hyperlink>
      <w:r>
        <w:t>.</w:t>
      </w:r>
    </w:p>
    <w:p w:rsidR="00FB1433" w:rsidRDefault="003A31FC">
      <w:r>
        <w:rPr>
          <w:b/>
        </w:rPr>
        <w:t>Protocol Versions</w:t>
      </w:r>
    </w:p>
    <w:p w:rsidR="00FB1433" w:rsidRDefault="003A31FC">
      <w:r>
        <w:t>The following table specifies the protocol versions th</w:t>
      </w:r>
      <w:r>
        <w:t xml:space="preserve">at support this element. The client indicates the protocol version being used by setting either the MS-ASProtocolVersion header, as specified in </w:t>
      </w:r>
      <w:hyperlink r:id="rId849" w:anchor="Section_4cbf28dc287641c69d87ba9db86cd40d">
        <w:r>
          <w:rPr>
            <w:rStyle w:val="Hyperlink"/>
          </w:rPr>
          <w:t>[MS-ASHTTP]</w:t>
        </w:r>
      </w:hyperlink>
      <w:r>
        <w:t xml:space="preserve"> section 2.2.1.1.2.</w:t>
      </w:r>
      <w:r>
        <w:t xml:space="preserve">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lastRenderedPageBreak/>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1009" w:name="section_1134c80a730343d8bd970e45954138f2"/>
      <w:bookmarkStart w:id="1010" w:name="_Toc95366619"/>
      <w:r>
        <w:t>Wait</w:t>
      </w:r>
      <w:bookmarkEnd w:id="1009"/>
      <w:bookmarkEnd w:id="1010"/>
    </w:p>
    <w:p w:rsidR="00FB1433" w:rsidRDefault="003A31FC">
      <w:r>
        <w:t xml:space="preserve">The </w:t>
      </w:r>
      <w:r>
        <w:rPr>
          <w:b/>
        </w:rPr>
        <w:t>Wait</w:t>
      </w:r>
      <w:r>
        <w:t xml:space="preserve"> element is an optional child element of the </w:t>
      </w:r>
      <w:r>
        <w:rPr>
          <w:b/>
        </w:rPr>
        <w:t xml:space="preserve">Sync </w:t>
      </w:r>
      <w:r>
        <w:t xml:space="preserve">element in </w:t>
      </w:r>
      <w:r>
        <w:rPr>
          <w:b/>
        </w:rPr>
        <w:t xml:space="preserve">Sync </w:t>
      </w:r>
      <w:r>
        <w:t xml:space="preserve">command requests that specifies the number of minutes that the server SHOULD delay a response if no new items are added to the included folders, as specified in section </w:t>
      </w:r>
      <w:hyperlink w:anchor="Section_8284dc68a9df46baad90f523f1a4dbe3" w:history="1">
        <w:r>
          <w:rPr>
            <w:rStyle w:val="Hyperlink"/>
          </w:rPr>
          <w:t>3.1.5.4</w:t>
        </w:r>
      </w:hyperlink>
      <w:r>
        <w:t>.</w:t>
      </w:r>
    </w:p>
    <w:p w:rsidR="00FB1433" w:rsidRDefault="003A31FC">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827"/>
        <w:gridCol w:w="1722"/>
        <w:gridCol w:w="1327"/>
        <w:gridCol w:w="2212"/>
        <w:gridCol w:w="1387"/>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FB1433" w:rsidRDefault="003A31FC">
            <w:pPr>
              <w:pStyle w:val="TableBodyText"/>
            </w:pPr>
            <w:r>
              <w:rPr>
                <w:b/>
              </w:rPr>
              <w:t>Sync</w:t>
            </w:r>
            <w:r>
              <w:t xml:space="preserve"> (section </w:t>
            </w:r>
            <w:hyperlink w:anchor="Section_6de831e946914379b35c9e75b1dea37a" w:history="1">
              <w:r>
                <w:rPr>
                  <w:rStyle w:val="Hyperlink"/>
                </w:rPr>
                <w:t>2.2.3.180</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r>
              <w:t xml:space="preserve"> (</w:t>
            </w:r>
            <w:hyperlink r:id="rId850" w:anchor="Section_dcfe20e1cb36457f8c7be5c61351f7d3">
              <w:r>
                <w:rPr>
                  <w:rStyle w:val="Hyperlink"/>
                </w:rPr>
                <w:t>[MS-ASDTYPE]</w:t>
              </w:r>
            </w:hyperlink>
            <w:r>
              <w:t xml:space="preserve"> section </w:t>
            </w:r>
            <w:r>
              <w:t>2.6)</w:t>
            </w:r>
            <w:r>
              <w:rPr>
                <w:b/>
              </w:rPr>
              <w:t xml:space="preserve"> </w:t>
            </w:r>
          </w:p>
        </w:tc>
        <w:tc>
          <w:tcPr>
            <w:tcW w:w="0" w:type="auto"/>
          </w:tcPr>
          <w:p w:rsidR="00FB1433" w:rsidRDefault="003A31FC">
            <w:pPr>
              <w:pStyle w:val="TableBodyText"/>
            </w:pPr>
            <w:r>
              <w:t>0...1 (optional)</w:t>
            </w:r>
          </w:p>
        </w:tc>
      </w:tr>
    </w:tbl>
    <w:p w:rsidR="00FB1433" w:rsidRDefault="003A31FC">
      <w:r>
        <w:t xml:space="preserve">Valid values for the </w:t>
      </w:r>
      <w:r>
        <w:rPr>
          <w:b/>
        </w:rPr>
        <w:t>Wait</w:t>
      </w:r>
      <w:r>
        <w:t xml:space="preserve"> element are 1 through 59. When the client requests a wait interval that is outside the acceptable range, the server will send a response that includes a </w:t>
      </w:r>
      <w:r>
        <w:rPr>
          <w:b/>
        </w:rPr>
        <w:t>Status</w:t>
      </w:r>
      <w:r>
        <w:t xml:space="preserve"> element (section </w:t>
      </w:r>
      <w:hyperlink w:anchor="Section_08151746faf740a3832bb42e88a0b729" w:history="1">
        <w:r>
          <w:rPr>
            <w:rStyle w:val="Hyperlink"/>
          </w:rPr>
          <w:t>2.2.3.177.17</w:t>
        </w:r>
      </w:hyperlink>
      <w:r>
        <w:t xml:space="preserve">) value of 14 and a </w:t>
      </w:r>
      <w:r>
        <w:rPr>
          <w:b/>
        </w:rPr>
        <w:t>Limit</w:t>
      </w:r>
      <w:r>
        <w:t xml:space="preserve"> element (section </w:t>
      </w:r>
      <w:hyperlink w:anchor="Section_a30925b64e8c465385e5138c86906287" w:history="1">
        <w:r>
          <w:rPr>
            <w:rStyle w:val="Hyperlink"/>
          </w:rPr>
          <w:t>2.2.3.97</w:t>
        </w:r>
      </w:hyperlink>
      <w:r>
        <w:t>).</w:t>
      </w:r>
    </w:p>
    <w:p w:rsidR="00FB1433" w:rsidRDefault="003A31FC">
      <w:r>
        <w:t xml:space="preserve">Either the </w:t>
      </w:r>
      <w:r>
        <w:rPr>
          <w:b/>
        </w:rPr>
        <w:t>Wait</w:t>
      </w:r>
      <w:r>
        <w:t xml:space="preserve"> element or the </w:t>
      </w:r>
      <w:r>
        <w:rPr>
          <w:b/>
        </w:rPr>
        <w:t>HeartbeatInterval</w:t>
      </w:r>
      <w:r>
        <w:t xml:space="preserve"> element (section </w:t>
      </w:r>
      <w:hyperlink w:anchor="Section_6a18bab6292b4923804416d0da5d6440" w:history="1">
        <w:r>
          <w:rPr>
            <w:rStyle w:val="Hyperlink"/>
          </w:rPr>
          <w:t>2.2.3.88.2</w:t>
        </w:r>
      </w:hyperlink>
      <w:r>
        <w:t xml:space="preserve">) can be included in a </w:t>
      </w:r>
      <w:r>
        <w:rPr>
          <w:b/>
        </w:rPr>
        <w:t xml:space="preserve">Sync </w:t>
      </w:r>
      <w:r>
        <w:t xml:space="preserve">command request, but not both. If both elements are included, the server response will contain a </w:t>
      </w:r>
      <w:r>
        <w:rPr>
          <w:b/>
        </w:rPr>
        <w:t>Status</w:t>
      </w:r>
      <w:r>
        <w:t xml:space="preserve"> element value of 4.</w:t>
      </w:r>
    </w:p>
    <w:p w:rsidR="00FB1433" w:rsidRDefault="003A31FC">
      <w:r>
        <w:rPr>
          <w:b/>
        </w:rPr>
        <w:t>Protocol Versions</w:t>
      </w:r>
    </w:p>
    <w:p w:rsidR="00FB1433" w:rsidRDefault="003A31FC">
      <w:r>
        <w:t>The following table sp</w:t>
      </w:r>
      <w:r>
        <w:t xml:space="preserve">ecifies the protocol versions that support this element. The client indicates the protocol version being used by setting either the MS-ASProtocolVersion header, as specified in </w:t>
      </w:r>
      <w:hyperlink r:id="rId85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12.0</w:t>
            </w:r>
          </w:p>
        </w:tc>
        <w:tc>
          <w:tcPr>
            <w:tcW w:w="4739" w:type="dxa"/>
          </w:tcPr>
          <w:p w:rsidR="00FB1433" w:rsidRDefault="00FB1433">
            <w:pPr>
              <w:pStyle w:val="TableBodyText"/>
            </w:pP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4"/>
      </w:pPr>
      <w:bookmarkStart w:id="1011" w:name="section_8643e5a0bf6e464b8b3882619d98ca1b"/>
      <w:bookmarkStart w:id="1012" w:name="_Toc95366620"/>
      <w:r>
        <w:lastRenderedPageBreak/>
        <w:t>WindowSize</w:t>
      </w:r>
      <w:bookmarkEnd w:id="1011"/>
      <w:bookmarkEnd w:id="1012"/>
    </w:p>
    <w:p w:rsidR="00FB1433" w:rsidRDefault="003A31FC">
      <w:r>
        <w:t xml:space="preserve">The </w:t>
      </w:r>
      <w:r>
        <w:rPr>
          <w:b/>
        </w:rPr>
        <w:t>WindowSize</w:t>
      </w:r>
      <w:r>
        <w:t xml:space="preserve"> element is an optional child element of the </w:t>
      </w:r>
      <w:r>
        <w:rPr>
          <w:b/>
        </w:rPr>
        <w:t xml:space="preserve">Collection </w:t>
      </w:r>
      <w:r>
        <w:t xml:space="preserve">element and the </w:t>
      </w:r>
      <w:r>
        <w:rPr>
          <w:b/>
        </w:rPr>
        <w:t xml:space="preserve">Sync </w:t>
      </w:r>
      <w:r>
        <w:t xml:space="preserve">element in </w:t>
      </w:r>
      <w:r>
        <w:rPr>
          <w:b/>
        </w:rPr>
        <w:t xml:space="preserve">Sync </w:t>
      </w:r>
      <w:r>
        <w:t>command requests that specifies a maximum number of changed items in a collection or a request that SHOULD be included in the synchronization response.</w:t>
      </w:r>
    </w:p>
    <w:p w:rsidR="00FB1433" w:rsidRDefault="003A31FC">
      <w:r>
        <w:t>Elements re</w:t>
      </w:r>
      <w:r>
        <w:t xml:space="preserve">ferenced in this section are defined in the </w:t>
      </w:r>
      <w:r>
        <w:rPr>
          <w:b/>
        </w:rPr>
        <w:t>AirSync</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45"/>
        <w:gridCol w:w="1955"/>
        <w:gridCol w:w="1305"/>
        <w:gridCol w:w="2114"/>
        <w:gridCol w:w="1356"/>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Command request/response</w:t>
            </w:r>
          </w:p>
        </w:tc>
        <w:tc>
          <w:tcPr>
            <w:tcW w:w="0" w:type="auto"/>
          </w:tcPr>
          <w:p w:rsidR="00FB1433" w:rsidRDefault="003A31FC">
            <w:pPr>
              <w:pStyle w:val="TableHeaderText"/>
            </w:pPr>
            <w:r>
              <w:t>Parent</w:t>
            </w:r>
            <w:r>
              <w:t xml:space="preserve"> elements</w:t>
            </w:r>
          </w:p>
        </w:tc>
        <w:tc>
          <w:tcPr>
            <w:tcW w:w="0" w:type="auto"/>
          </w:tcPr>
          <w:p w:rsidR="00FB1433" w:rsidRDefault="003A31FC">
            <w:pPr>
              <w:pStyle w:val="TableHeaderText"/>
            </w:pPr>
            <w:r>
              <w:t>Child elements</w:t>
            </w:r>
          </w:p>
        </w:tc>
        <w:tc>
          <w:tcPr>
            <w:tcW w:w="0" w:type="auto"/>
          </w:tcPr>
          <w:p w:rsidR="00FB1433" w:rsidRDefault="003A31FC">
            <w:pPr>
              <w:pStyle w:val="TableHeaderText"/>
            </w:pPr>
            <w:r>
              <w:t>Data type</w:t>
            </w:r>
          </w:p>
        </w:tc>
        <w:tc>
          <w:tcPr>
            <w:tcW w:w="0" w:type="auto"/>
          </w:tcPr>
          <w:p w:rsidR="00FB1433" w:rsidRDefault="003A31FC">
            <w:pPr>
              <w:pStyle w:val="TableHeaderText"/>
            </w:pPr>
            <w:r>
              <w:t>Number allowed</w:t>
            </w:r>
          </w:p>
        </w:tc>
      </w:tr>
      <w:tr w:rsidR="00FB1433" w:rsidTr="00FB1433">
        <w:tc>
          <w:tcPr>
            <w:tcW w:w="0" w:type="auto"/>
          </w:tcPr>
          <w:p w:rsidR="00FB1433" w:rsidRDefault="003A31FC">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FB1433" w:rsidRDefault="003A31FC">
            <w:pPr>
              <w:pStyle w:val="TableBodyText"/>
            </w:pPr>
            <w:r>
              <w:rPr>
                <w:b/>
              </w:rPr>
              <w:t>Collection</w:t>
            </w:r>
            <w:r>
              <w:t xml:space="preserve"> (section </w:t>
            </w:r>
            <w:hyperlink w:anchor="Section_9bc36da02ecc4618a4a3f0fcda460d44" w:history="1">
              <w:r>
                <w:rPr>
                  <w:rStyle w:val="Hyperlink"/>
                </w:rPr>
                <w:t>2.2.3.29.2</w:t>
              </w:r>
            </w:hyperlink>
            <w:r>
              <w:t>)</w:t>
            </w:r>
          </w:p>
          <w:p w:rsidR="00FB1433" w:rsidRDefault="003A31FC">
            <w:pPr>
              <w:pStyle w:val="TableBodyText"/>
            </w:pPr>
            <w:r>
              <w:rPr>
                <w:b/>
              </w:rPr>
              <w:t>Sync</w:t>
            </w:r>
            <w:r>
              <w:t xml:space="preserve"> (section</w:t>
            </w:r>
            <w:r>
              <w:t xml:space="preserve"> </w:t>
            </w:r>
            <w:hyperlink w:anchor="Section_6de831e946914379b35c9e75b1dea37a" w:history="1">
              <w:r>
                <w:rPr>
                  <w:rStyle w:val="Hyperlink"/>
                </w:rPr>
                <w:t>2.2.3.180</w:t>
              </w:r>
            </w:hyperlink>
            <w:r>
              <w:t>)</w:t>
            </w:r>
          </w:p>
        </w:tc>
        <w:tc>
          <w:tcPr>
            <w:tcW w:w="0" w:type="auto"/>
          </w:tcPr>
          <w:p w:rsidR="00FB1433" w:rsidRDefault="003A31FC">
            <w:pPr>
              <w:pStyle w:val="TableBodyText"/>
            </w:pPr>
            <w:r>
              <w:t>None</w:t>
            </w:r>
          </w:p>
        </w:tc>
        <w:tc>
          <w:tcPr>
            <w:tcW w:w="0" w:type="auto"/>
          </w:tcPr>
          <w:p w:rsidR="00FB1433" w:rsidRDefault="003A31FC">
            <w:pPr>
              <w:pStyle w:val="TableBodyText"/>
              <w:rPr>
                <w:b/>
              </w:rPr>
            </w:pPr>
            <w:r>
              <w:rPr>
                <w:b/>
              </w:rPr>
              <w:t>integer</w:t>
            </w:r>
            <w:r>
              <w:t xml:space="preserve"> (</w:t>
            </w:r>
            <w:hyperlink r:id="rId852" w:anchor="Section_dcfe20e1cb36457f8c7be5c61351f7d3">
              <w:r>
                <w:rPr>
                  <w:rStyle w:val="Hyperlink"/>
                </w:rPr>
                <w:t>[MS-ASDTYPE]</w:t>
              </w:r>
            </w:hyperlink>
            <w:r>
              <w:t xml:space="preserve"> section 2.6)</w:t>
            </w:r>
            <w:r>
              <w:rPr>
                <w:b/>
              </w:rPr>
              <w:t xml:space="preserve"> </w:t>
            </w:r>
          </w:p>
        </w:tc>
        <w:tc>
          <w:tcPr>
            <w:tcW w:w="0" w:type="auto"/>
          </w:tcPr>
          <w:p w:rsidR="00FB1433" w:rsidRDefault="003A31FC">
            <w:pPr>
              <w:pStyle w:val="TableBodyText"/>
            </w:pPr>
            <w:r>
              <w:t>0...1 (optional)</w:t>
            </w:r>
          </w:p>
        </w:tc>
      </w:tr>
    </w:tbl>
    <w:p w:rsidR="00FB1433" w:rsidRDefault="003A31FC">
      <w:r>
        <w:t xml:space="preserve">The maximum value for the </w:t>
      </w:r>
      <w:r>
        <w:rPr>
          <w:b/>
        </w:rPr>
        <w:t>WindowSize</w:t>
      </w:r>
      <w:r>
        <w:t xml:space="preserve"> elemen</w:t>
      </w:r>
      <w:r>
        <w:t xml:space="preserve">t is 512. However, if the </w:t>
      </w:r>
      <w:r>
        <w:rPr>
          <w:b/>
        </w:rPr>
        <w:t>WindowSize</w:t>
      </w:r>
      <w:r>
        <w:t xml:space="preserve"> element is set to 512, the server can send </w:t>
      </w:r>
      <w:r>
        <w:rPr>
          <w:b/>
        </w:rPr>
        <w:t>Sync</w:t>
      </w:r>
      <w:r>
        <w:t xml:space="preserve"> response messages that contain less than 512 updates. If the server does not send all the updates in a single message, the </w:t>
      </w:r>
      <w:r>
        <w:rPr>
          <w:b/>
        </w:rPr>
        <w:t>Sync</w:t>
      </w:r>
      <w:r>
        <w:t xml:space="preserve"> response message contains the </w:t>
      </w:r>
      <w:r>
        <w:rPr>
          <w:b/>
        </w:rPr>
        <w:t>MoreAvailable</w:t>
      </w:r>
      <w:r>
        <w:t xml:space="preserve"> element (section </w:t>
      </w:r>
      <w:hyperlink w:anchor="Section_8e63a9402c3b4a78b0e77937ec57fb08" w:history="1">
        <w:r>
          <w:rPr>
            <w:rStyle w:val="Hyperlink"/>
          </w:rPr>
          <w:t>2.2.3.116</w:t>
        </w:r>
      </w:hyperlink>
      <w:r>
        <w:t>), which indicates that there are additional updates on the server to be downloaded to the client.</w:t>
      </w:r>
    </w:p>
    <w:p w:rsidR="00FB1433" w:rsidRDefault="003A31FC">
      <w:r>
        <w:t xml:space="preserve">The </w:t>
      </w:r>
      <w:r>
        <w:rPr>
          <w:b/>
        </w:rPr>
        <w:t>WindowSize</w:t>
      </w:r>
      <w:r>
        <w:t xml:space="preserve"> element appears only in requests that are sent to the s</w:t>
      </w:r>
      <w:r>
        <w:t xml:space="preserve">erver from the client. If the </w:t>
      </w:r>
      <w:r>
        <w:rPr>
          <w:b/>
        </w:rPr>
        <w:t>WindowSize</w:t>
      </w:r>
      <w:r>
        <w:t xml:space="preserve"> element is omitted, the server behaves as if a </w:t>
      </w:r>
      <w:r>
        <w:rPr>
          <w:b/>
        </w:rPr>
        <w:t>WindowSize</w:t>
      </w:r>
      <w:r>
        <w:t xml:space="preserve"> element with a value of 100 were submitted. The server interprets the value 0 (zero) and values above 512 as 512.</w:t>
      </w:r>
    </w:p>
    <w:p w:rsidR="00FB1433" w:rsidRDefault="003A31FC">
      <w:r>
        <w:rPr>
          <w:b/>
        </w:rPr>
        <w:t>WindowSize</w:t>
      </w:r>
      <w:r>
        <w:t xml:space="preserve"> element values less than 100 inc</w:t>
      </w:r>
      <w:r>
        <w:t xml:space="preserve">rease the load on the server, increase bandwidth, and decrease battery life because of the additional requests that are required to obtain all changes. </w:t>
      </w:r>
      <w:r>
        <w:rPr>
          <w:b/>
        </w:rPr>
        <w:t>WindowSize</w:t>
      </w:r>
      <w:r>
        <w:t xml:space="preserve"> element values larger than 100 cause larger responses, which are more susceptible to communication errors. A </w:t>
      </w:r>
      <w:r>
        <w:rPr>
          <w:b/>
        </w:rPr>
        <w:t>WindowSize</w:t>
      </w:r>
      <w:r>
        <w:t xml:space="preserve"> element value less than 100 can be useful if the client can display the initial set of objects while additional ones are still being re</w:t>
      </w:r>
      <w:r>
        <w:t>trieved from the server.</w:t>
      </w:r>
    </w:p>
    <w:p w:rsidR="00FB1433" w:rsidRDefault="003A31FC">
      <w:r>
        <w:t xml:space="preserve">If the number of changes on the server is greater than the value of the </w:t>
      </w:r>
      <w:r>
        <w:rPr>
          <w:b/>
        </w:rPr>
        <w:t xml:space="preserve">WindowSize </w:t>
      </w:r>
      <w:r>
        <w:t xml:space="preserve">element, the server returns a </w:t>
      </w:r>
      <w:r>
        <w:rPr>
          <w:b/>
        </w:rPr>
        <w:t>MoreAvailable</w:t>
      </w:r>
      <w:r>
        <w:t xml:space="preserve"> element in the response. If this occurs, the client MUST synchronize again to continue getting items from the server.</w:t>
      </w:r>
    </w:p>
    <w:p w:rsidR="00FB1433" w:rsidRDefault="003A31FC">
      <w:r>
        <w:t xml:space="preserve">The </w:t>
      </w:r>
      <w:r>
        <w:rPr>
          <w:b/>
        </w:rPr>
        <w:t>WindowSize</w:t>
      </w:r>
      <w:r>
        <w:t xml:space="preserve"> element has been repurposed to also impose a global limit on the number of changes that are returned by the server. The </w:t>
      </w:r>
      <w:r>
        <w:rPr>
          <w:b/>
        </w:rPr>
        <w:t>Wi</w:t>
      </w:r>
      <w:r>
        <w:rPr>
          <w:b/>
        </w:rPr>
        <w:t>ndowSize</w:t>
      </w:r>
      <w:r>
        <w:t xml:space="preserve"> element value can still be specified at the collection level and the server MUST honor both the global and collection level settings.</w:t>
      </w:r>
    </w:p>
    <w:p w:rsidR="00FB1433" w:rsidRDefault="003A31FC">
      <w:r>
        <w:t>Collections are to be processed by the server in the order received, as follows:</w:t>
      </w:r>
    </w:p>
    <w:p w:rsidR="00FB1433" w:rsidRDefault="003A31FC">
      <w:pPr>
        <w:numPr>
          <w:ilvl w:val="0"/>
          <w:numId w:val="109"/>
        </w:numPr>
        <w:tabs>
          <w:tab w:val="left" w:pos="360"/>
        </w:tabs>
      </w:pPr>
      <w:r>
        <w:t xml:space="preserve">If the server has filled the </w:t>
      </w:r>
      <w:r>
        <w:rPr>
          <w:b/>
        </w:rPr>
        <w:t>Win</w:t>
      </w:r>
      <w:r>
        <w:rPr>
          <w:b/>
        </w:rPr>
        <w:t>dowSize</w:t>
      </w:r>
      <w:r>
        <w:t xml:space="preserve"> on a particular collection that has more changes, it will return the </w:t>
      </w:r>
      <w:r>
        <w:rPr>
          <w:b/>
        </w:rPr>
        <w:t>MoreAvailable</w:t>
      </w:r>
      <w:r>
        <w:t xml:space="preserve"> element for that collection and continue to process the other collections until the global </w:t>
      </w:r>
      <w:r>
        <w:rPr>
          <w:b/>
        </w:rPr>
        <w:t>WindowSize</w:t>
      </w:r>
      <w:r>
        <w:t xml:space="preserve"> has been filled.</w:t>
      </w:r>
    </w:p>
    <w:p w:rsidR="00FB1433" w:rsidRDefault="003A31FC">
      <w:pPr>
        <w:numPr>
          <w:ilvl w:val="0"/>
          <w:numId w:val="109"/>
        </w:numPr>
        <w:tabs>
          <w:tab w:val="left" w:pos="360"/>
        </w:tabs>
      </w:pPr>
      <w:r>
        <w:t xml:space="preserve">When the server has filled the global </w:t>
      </w:r>
      <w:r>
        <w:rPr>
          <w:b/>
        </w:rPr>
        <w:t>WindowSi</w:t>
      </w:r>
      <w:r>
        <w:rPr>
          <w:b/>
        </w:rPr>
        <w:t>ze</w:t>
      </w:r>
      <w:r>
        <w:t xml:space="preserve"> and collections that have changes did not fit in the response, the server can return a </w:t>
      </w:r>
      <w:r>
        <w:rPr>
          <w:b/>
        </w:rPr>
        <w:t>MoreAvailable</w:t>
      </w:r>
      <w:r>
        <w:t xml:space="preserve"> element.</w:t>
      </w:r>
    </w:p>
    <w:p w:rsidR="00FB1433" w:rsidRDefault="003A31FC">
      <w:pPr>
        <w:numPr>
          <w:ilvl w:val="0"/>
          <w:numId w:val="109"/>
        </w:numPr>
        <w:tabs>
          <w:tab w:val="left" w:pos="360"/>
        </w:tabs>
      </w:pPr>
      <w:r>
        <w:t xml:space="preserve">If a collection is not present in a </w:t>
      </w:r>
      <w:r>
        <w:rPr>
          <w:b/>
        </w:rPr>
        <w:t>Sync</w:t>
      </w:r>
      <w:r>
        <w:t xml:space="preserve"> command response, the client can assume that no changes are currently available for that collection.</w:t>
      </w:r>
    </w:p>
    <w:p w:rsidR="00FB1433" w:rsidRDefault="003A31FC">
      <w:r>
        <w:t>T</w:t>
      </w:r>
      <w:r>
        <w:t xml:space="preserve">he actual number of changes that are included in a </w:t>
      </w:r>
      <w:r>
        <w:rPr>
          <w:b/>
        </w:rPr>
        <w:t>Sync</w:t>
      </w:r>
      <w:r>
        <w:t xml:space="preserve"> command response for any particular collection depends on the value of the </w:t>
      </w:r>
      <w:r>
        <w:rPr>
          <w:b/>
        </w:rPr>
        <w:t>WindowSize</w:t>
      </w:r>
      <w:r>
        <w:t xml:space="preserve"> element of the collection, the overall number of changes that are already included in the response, and the value </w:t>
      </w:r>
      <w:r>
        <w:t xml:space="preserve">of the global </w:t>
      </w:r>
      <w:r>
        <w:rPr>
          <w:b/>
        </w:rPr>
        <w:t>WindowSize</w:t>
      </w:r>
      <w:r>
        <w:t xml:space="preserve"> element. The server will stop processing after the global </w:t>
      </w:r>
      <w:r>
        <w:rPr>
          <w:b/>
        </w:rPr>
        <w:t>WindowSize</w:t>
      </w:r>
      <w:r>
        <w:t xml:space="preserve"> has been filled and simply not process the remaining collections. Any server-side changes that are pending in the unprocessed collections are picked up in the nex</w:t>
      </w:r>
      <w:r>
        <w:t>t synchronization.</w:t>
      </w:r>
    </w:p>
    <w:p w:rsidR="00FB1433" w:rsidRDefault="003A31FC">
      <w:r>
        <w:rPr>
          <w:b/>
        </w:rPr>
        <w:lastRenderedPageBreak/>
        <w:t>Protocol Versions</w:t>
      </w:r>
    </w:p>
    <w:p w:rsidR="00FB1433" w:rsidRDefault="003A31FC">
      <w:r>
        <w:t xml:space="preserve">The following table specifies the protocol versions that support this element. The client indicates the protocol version being used by setting either the MS-ASProtocolVersion header, as specified in </w:t>
      </w:r>
      <w:hyperlink r:id="rId85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Protocol version</w:t>
            </w:r>
          </w:p>
        </w:tc>
        <w:tc>
          <w:tcPr>
            <w:tcW w:w="4739" w:type="dxa"/>
          </w:tcPr>
          <w:p w:rsidR="00FB1433" w:rsidRDefault="003A31FC">
            <w:pPr>
              <w:pStyle w:val="TableHeaderText"/>
            </w:pPr>
            <w:r>
              <w:t>Element support</w:t>
            </w:r>
          </w:p>
        </w:tc>
      </w:tr>
      <w:tr w:rsidR="00FB1433" w:rsidTr="00FB1433">
        <w:tc>
          <w:tcPr>
            <w:tcW w:w="4736" w:type="dxa"/>
          </w:tcPr>
          <w:p w:rsidR="00FB1433" w:rsidRDefault="003A31FC">
            <w:pPr>
              <w:pStyle w:val="TableBodyText"/>
            </w:pPr>
            <w:r>
              <w:t>2.5</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12.1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14.1</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16.0</w:t>
            </w:r>
          </w:p>
        </w:tc>
        <w:tc>
          <w:tcPr>
            <w:tcW w:w="4739" w:type="dxa"/>
          </w:tcPr>
          <w:p w:rsidR="00FB1433" w:rsidRDefault="003A31FC">
            <w:pPr>
              <w:pStyle w:val="TableBodyText"/>
            </w:pPr>
            <w:r>
              <w:t>Yes</w:t>
            </w:r>
          </w:p>
        </w:tc>
      </w:tr>
      <w:tr w:rsidR="00FB1433" w:rsidTr="00FB1433">
        <w:tc>
          <w:tcPr>
            <w:tcW w:w="4736" w:type="dxa"/>
          </w:tcPr>
          <w:p w:rsidR="00FB1433" w:rsidRDefault="003A31FC">
            <w:pPr>
              <w:pStyle w:val="TableBodyText"/>
            </w:pPr>
            <w:r>
              <w:t>16.1</w:t>
            </w:r>
          </w:p>
        </w:tc>
        <w:tc>
          <w:tcPr>
            <w:tcW w:w="4739" w:type="dxa"/>
          </w:tcPr>
          <w:p w:rsidR="00FB1433" w:rsidRDefault="003A31FC">
            <w:pPr>
              <w:pStyle w:val="TableBodyText"/>
            </w:pPr>
            <w:r>
              <w:t>Yes</w:t>
            </w:r>
          </w:p>
        </w:tc>
      </w:tr>
    </w:tbl>
    <w:p w:rsidR="00FB1433" w:rsidRDefault="00FB1433"/>
    <w:p w:rsidR="00FB1433" w:rsidRDefault="003A31FC">
      <w:pPr>
        <w:pStyle w:val="Heading3"/>
      </w:pPr>
      <w:bookmarkStart w:id="1013" w:name="section_718fe481c75b4ff7bbf65cf3dd0f43d7"/>
      <w:bookmarkStart w:id="1014" w:name="_Toc95366621"/>
      <w:r>
        <w:t>Namespaces</w:t>
      </w:r>
      <w:bookmarkEnd w:id="1013"/>
      <w:bookmarkEnd w:id="1014"/>
      <w:r>
        <w:fldChar w:fldCharType="begin"/>
      </w:r>
      <w:r>
        <w:instrText xml:space="preserve"> XE "Messages:Namespaces" </w:instrText>
      </w:r>
      <w:r>
        <w:fldChar w:fldCharType="end"/>
      </w:r>
      <w:r>
        <w:fldChar w:fldCharType="begin"/>
      </w:r>
      <w:r>
        <w:instrText xml:space="preserve"> XE "Namespaces message" </w:instrText>
      </w:r>
      <w:r>
        <w:fldChar w:fldCharType="end"/>
      </w:r>
    </w:p>
    <w:p w:rsidR="00FB1433" w:rsidRDefault="003A31FC">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854">
        <w:r>
          <w:rPr>
            <w:rStyle w:val="Hyperlink"/>
          </w:rPr>
          <w:t>[XMLNS]</w:t>
        </w:r>
      </w:hyperlink>
      <w:r>
        <w:t>. Although this specification associates a specific XML namespace prefix for each XML namespace that is used, the choice of any particular XML names</w:t>
      </w:r>
      <w:r>
        <w:t>pace prefix is implementation-specific and not significant for interoperability.</w:t>
      </w:r>
    </w:p>
    <w:tbl>
      <w:tblPr>
        <w:tblStyle w:val="Table-ShadedHeader"/>
        <w:tblW w:w="0" w:type="auto"/>
        <w:tblLook w:val="04A0" w:firstRow="1" w:lastRow="0" w:firstColumn="1" w:lastColumn="0" w:noHBand="0" w:noVBand="1"/>
      </w:tblPr>
      <w:tblGrid>
        <w:gridCol w:w="1347"/>
        <w:gridCol w:w="6870"/>
        <w:gridCol w:w="125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Prefix</w:t>
            </w:r>
          </w:p>
        </w:tc>
        <w:tc>
          <w:tcPr>
            <w:tcW w:w="0" w:type="auto"/>
          </w:tcPr>
          <w:p w:rsidR="00FB1433" w:rsidRDefault="003A31FC">
            <w:pPr>
              <w:pStyle w:val="TableHeaderText"/>
            </w:pPr>
            <w:r>
              <w:t>Namespace URI</w:t>
            </w:r>
          </w:p>
        </w:tc>
        <w:tc>
          <w:tcPr>
            <w:tcW w:w="0" w:type="auto"/>
          </w:tcPr>
          <w:p w:rsidR="00FB1433" w:rsidRDefault="003A31FC">
            <w:pPr>
              <w:pStyle w:val="TableHeaderText"/>
            </w:pPr>
            <w:r>
              <w:t>Reference</w:t>
            </w:r>
          </w:p>
        </w:tc>
      </w:tr>
      <w:tr w:rsidR="00FB1433" w:rsidTr="00FB1433">
        <w:tc>
          <w:tcPr>
            <w:tcW w:w="0" w:type="auto"/>
          </w:tcPr>
          <w:p w:rsidR="00FB1433" w:rsidRDefault="003A31FC">
            <w:pPr>
              <w:pStyle w:val="TableBodyText"/>
            </w:pPr>
            <w:r>
              <w:t>Airsync</w:t>
            </w:r>
          </w:p>
        </w:tc>
        <w:tc>
          <w:tcPr>
            <w:tcW w:w="0" w:type="auto"/>
          </w:tcPr>
          <w:p w:rsidR="00FB1433" w:rsidRDefault="003A31FC">
            <w:pPr>
              <w:pStyle w:val="TableBodyText"/>
              <w:rPr>
                <w:b/>
              </w:rPr>
            </w:pPr>
            <w:r>
              <w:rPr>
                <w:b/>
              </w:rPr>
              <w:t>AirSync</w:t>
            </w:r>
          </w:p>
        </w:tc>
        <w:tc>
          <w:tcPr>
            <w:tcW w:w="0" w:type="auto"/>
          </w:tcPr>
          <w:p w:rsidR="00FB1433" w:rsidRDefault="00FB1433">
            <w:pPr>
              <w:pStyle w:val="TableBodyText"/>
            </w:pPr>
          </w:p>
        </w:tc>
      </w:tr>
      <w:tr w:rsidR="00FB1433" w:rsidTr="00FB1433">
        <w:tc>
          <w:tcPr>
            <w:tcW w:w="0" w:type="auto"/>
          </w:tcPr>
          <w:p w:rsidR="00FB1433" w:rsidRDefault="003A31FC">
            <w:pPr>
              <w:pStyle w:val="TableBodyText"/>
            </w:pPr>
            <w:r>
              <w:t>airsyncbase</w:t>
            </w:r>
          </w:p>
        </w:tc>
        <w:tc>
          <w:tcPr>
            <w:tcW w:w="0" w:type="auto"/>
          </w:tcPr>
          <w:p w:rsidR="00FB1433" w:rsidRDefault="003A31FC">
            <w:pPr>
              <w:pStyle w:val="TableBodyText"/>
              <w:rPr>
                <w:b/>
              </w:rPr>
            </w:pPr>
            <w:r>
              <w:rPr>
                <w:b/>
              </w:rPr>
              <w:t>AirSyncBase</w:t>
            </w:r>
          </w:p>
        </w:tc>
        <w:tc>
          <w:tcPr>
            <w:tcW w:w="0" w:type="auto"/>
          </w:tcPr>
          <w:p w:rsidR="00FB1433" w:rsidRDefault="003A31FC">
            <w:pPr>
              <w:pStyle w:val="TableBodyText"/>
            </w:pPr>
            <w:hyperlink r:id="rId855" w:anchor="Section_d1ba798741bf483d904596dfe11e3d1c">
              <w:r>
                <w:rPr>
                  <w:rStyle w:val="Hyperlink"/>
                </w:rPr>
                <w:t>[MS-ASAIRS]</w:t>
              </w:r>
            </w:hyperlink>
          </w:p>
        </w:tc>
      </w:tr>
      <w:tr w:rsidR="00FB1433" w:rsidTr="00FB1433">
        <w:tc>
          <w:tcPr>
            <w:tcW w:w="0" w:type="auto"/>
          </w:tcPr>
          <w:p w:rsidR="00FB1433" w:rsidRDefault="003A31FC">
            <w:pPr>
              <w:pStyle w:val="TableBodyText"/>
            </w:pPr>
            <w:r>
              <w:t>autodiscover</w:t>
            </w:r>
          </w:p>
        </w:tc>
        <w:tc>
          <w:tcPr>
            <w:tcW w:w="0" w:type="auto"/>
          </w:tcPr>
          <w:p w:rsidR="00FB1433" w:rsidRDefault="003A31FC">
            <w:pPr>
              <w:pStyle w:val="TableBodyText"/>
              <w:rPr>
                <w:b/>
              </w:rPr>
            </w:pPr>
            <w:r>
              <w:rPr>
                <w:b/>
              </w:rPr>
              <w:t>http://schemas.microsoft.com/exchange/autodiscover/mobilesync/requestschema/2006</w:t>
            </w:r>
          </w:p>
        </w:tc>
        <w:tc>
          <w:tcPr>
            <w:tcW w:w="0" w:type="auto"/>
          </w:tcPr>
          <w:p w:rsidR="00FB1433" w:rsidRDefault="00FB1433">
            <w:pPr>
              <w:pStyle w:val="TableBodyText"/>
            </w:pPr>
          </w:p>
        </w:tc>
      </w:tr>
      <w:tr w:rsidR="00FB1433" w:rsidTr="00FB1433">
        <w:tc>
          <w:tcPr>
            <w:tcW w:w="0" w:type="auto"/>
          </w:tcPr>
          <w:p w:rsidR="00FB1433" w:rsidRDefault="003A31FC">
            <w:pPr>
              <w:pStyle w:val="TableBodyText"/>
            </w:pPr>
            <w:r>
              <w:t>calendar</w:t>
            </w:r>
          </w:p>
        </w:tc>
        <w:tc>
          <w:tcPr>
            <w:tcW w:w="0" w:type="auto"/>
          </w:tcPr>
          <w:p w:rsidR="00FB1433" w:rsidRDefault="003A31FC">
            <w:pPr>
              <w:pStyle w:val="TableBodyText"/>
              <w:rPr>
                <w:b/>
              </w:rPr>
            </w:pPr>
            <w:r>
              <w:rPr>
                <w:b/>
              </w:rPr>
              <w:t>Calendar</w:t>
            </w:r>
          </w:p>
        </w:tc>
        <w:tc>
          <w:tcPr>
            <w:tcW w:w="0" w:type="auto"/>
          </w:tcPr>
          <w:p w:rsidR="00FB1433" w:rsidRDefault="003A31FC">
            <w:pPr>
              <w:pStyle w:val="TableBodyText"/>
            </w:pPr>
            <w:hyperlink r:id="rId856" w:anchor="Section_0c4486824a6a459aae662fed0712bef9">
              <w:r>
                <w:rPr>
                  <w:rStyle w:val="Hyperlink"/>
                </w:rPr>
                <w:t>[MS-ASCAL]</w:t>
              </w:r>
            </w:hyperlink>
          </w:p>
        </w:tc>
      </w:tr>
      <w:tr w:rsidR="00FB1433" w:rsidTr="00FB1433">
        <w:tc>
          <w:tcPr>
            <w:tcW w:w="0" w:type="auto"/>
          </w:tcPr>
          <w:p w:rsidR="00FB1433" w:rsidRDefault="003A31FC">
            <w:pPr>
              <w:pStyle w:val="TableBodyText"/>
            </w:pPr>
            <w:r>
              <w:t>composemail</w:t>
            </w:r>
          </w:p>
        </w:tc>
        <w:tc>
          <w:tcPr>
            <w:tcW w:w="0" w:type="auto"/>
          </w:tcPr>
          <w:p w:rsidR="00FB1433" w:rsidRDefault="003A31FC">
            <w:pPr>
              <w:pStyle w:val="TableBodyText"/>
              <w:rPr>
                <w:b/>
              </w:rPr>
            </w:pPr>
            <w:r>
              <w:rPr>
                <w:b/>
              </w:rPr>
              <w:t>ComposeMail</w:t>
            </w:r>
          </w:p>
        </w:tc>
        <w:tc>
          <w:tcPr>
            <w:tcW w:w="0" w:type="auto"/>
          </w:tcPr>
          <w:p w:rsidR="00FB1433" w:rsidRDefault="00FB1433">
            <w:pPr>
              <w:pStyle w:val="TableBodyText"/>
            </w:pPr>
          </w:p>
        </w:tc>
      </w:tr>
      <w:tr w:rsidR="00FB1433" w:rsidTr="00FB1433">
        <w:tc>
          <w:tcPr>
            <w:tcW w:w="0" w:type="auto"/>
          </w:tcPr>
          <w:p w:rsidR="00FB1433" w:rsidRDefault="003A31FC">
            <w:pPr>
              <w:pStyle w:val="TableBodyText"/>
            </w:pPr>
            <w:r>
              <w:t>contacts</w:t>
            </w:r>
          </w:p>
        </w:tc>
        <w:tc>
          <w:tcPr>
            <w:tcW w:w="0" w:type="auto"/>
          </w:tcPr>
          <w:p w:rsidR="00FB1433" w:rsidRDefault="003A31FC">
            <w:pPr>
              <w:pStyle w:val="TableBodyText"/>
              <w:rPr>
                <w:b/>
              </w:rPr>
            </w:pPr>
            <w:r>
              <w:rPr>
                <w:b/>
              </w:rPr>
              <w:t>Contacts</w:t>
            </w:r>
          </w:p>
        </w:tc>
        <w:tc>
          <w:tcPr>
            <w:tcW w:w="0" w:type="auto"/>
          </w:tcPr>
          <w:p w:rsidR="00FB1433" w:rsidRDefault="003A31FC">
            <w:pPr>
              <w:pStyle w:val="TableBodyText"/>
            </w:pPr>
            <w:hyperlink r:id="rId857" w:anchor="Section_a4593b9dd9af4d27bc5c67c4c1b98d54">
              <w:r>
                <w:rPr>
                  <w:rStyle w:val="Hyperlink"/>
                </w:rPr>
                <w:t>[MS-ASCNTC]</w:t>
              </w:r>
            </w:hyperlink>
          </w:p>
        </w:tc>
      </w:tr>
      <w:tr w:rsidR="00FB1433" w:rsidTr="00FB1433">
        <w:tc>
          <w:tcPr>
            <w:tcW w:w="0" w:type="auto"/>
          </w:tcPr>
          <w:p w:rsidR="00FB1433" w:rsidRDefault="003A31FC">
            <w:pPr>
              <w:pStyle w:val="TableBodyText"/>
            </w:pPr>
            <w:r>
              <w:t>contacts2</w:t>
            </w:r>
          </w:p>
        </w:tc>
        <w:tc>
          <w:tcPr>
            <w:tcW w:w="0" w:type="auto"/>
          </w:tcPr>
          <w:p w:rsidR="00FB1433" w:rsidRDefault="003A31FC">
            <w:pPr>
              <w:pStyle w:val="TableBodyText"/>
              <w:rPr>
                <w:b/>
              </w:rPr>
            </w:pPr>
            <w:r>
              <w:rPr>
                <w:b/>
              </w:rPr>
              <w:t>Contacts2</w:t>
            </w:r>
          </w:p>
        </w:tc>
        <w:tc>
          <w:tcPr>
            <w:tcW w:w="0" w:type="auto"/>
          </w:tcPr>
          <w:p w:rsidR="00FB1433" w:rsidRDefault="003A31FC">
            <w:pPr>
              <w:pStyle w:val="TableBodyText"/>
            </w:pPr>
            <w:r>
              <w:t>[MS-ASCNTC]</w:t>
            </w:r>
          </w:p>
        </w:tc>
      </w:tr>
      <w:tr w:rsidR="00FB1433" w:rsidTr="00FB1433">
        <w:tc>
          <w:tcPr>
            <w:tcW w:w="0" w:type="auto"/>
          </w:tcPr>
          <w:p w:rsidR="00FB1433" w:rsidRDefault="003A31FC">
            <w:pPr>
              <w:pStyle w:val="TableBodyText"/>
            </w:pPr>
            <w:r>
              <w:t>documentlibrary</w:t>
            </w:r>
          </w:p>
        </w:tc>
        <w:tc>
          <w:tcPr>
            <w:tcW w:w="0" w:type="auto"/>
          </w:tcPr>
          <w:p w:rsidR="00FB1433" w:rsidRDefault="003A31FC">
            <w:pPr>
              <w:pStyle w:val="TableBodyText"/>
              <w:rPr>
                <w:b/>
              </w:rPr>
            </w:pPr>
            <w:r>
              <w:rPr>
                <w:b/>
              </w:rPr>
              <w:t>DocumentLibrary</w:t>
            </w:r>
          </w:p>
        </w:tc>
        <w:tc>
          <w:tcPr>
            <w:tcW w:w="0" w:type="auto"/>
          </w:tcPr>
          <w:p w:rsidR="00FB1433" w:rsidRDefault="003A31FC">
            <w:pPr>
              <w:pStyle w:val="TableBodyText"/>
            </w:pPr>
            <w:hyperlink r:id="rId858" w:anchor="Section_c503701c0e594beb9b8b038cd69a3443">
              <w:r>
                <w:rPr>
                  <w:rStyle w:val="Hyperlink"/>
                </w:rPr>
                <w:t>[MS-ASDOC]</w:t>
              </w:r>
            </w:hyperlink>
          </w:p>
        </w:tc>
      </w:tr>
      <w:tr w:rsidR="00FB1433" w:rsidTr="00FB1433">
        <w:tc>
          <w:tcPr>
            <w:tcW w:w="0" w:type="auto"/>
          </w:tcPr>
          <w:p w:rsidR="00FB1433" w:rsidRDefault="003A31FC">
            <w:pPr>
              <w:pStyle w:val="TableBodyText"/>
            </w:pPr>
            <w:r>
              <w:t>email</w:t>
            </w:r>
          </w:p>
        </w:tc>
        <w:tc>
          <w:tcPr>
            <w:tcW w:w="0" w:type="auto"/>
          </w:tcPr>
          <w:p w:rsidR="00FB1433" w:rsidRDefault="003A31FC">
            <w:pPr>
              <w:pStyle w:val="TableBodyText"/>
              <w:rPr>
                <w:b/>
              </w:rPr>
            </w:pPr>
            <w:r>
              <w:rPr>
                <w:b/>
              </w:rPr>
              <w:t>E</w:t>
            </w:r>
            <w:r>
              <w:rPr>
                <w:b/>
              </w:rPr>
              <w:t>mail</w:t>
            </w:r>
          </w:p>
        </w:tc>
        <w:tc>
          <w:tcPr>
            <w:tcW w:w="0" w:type="auto"/>
          </w:tcPr>
          <w:p w:rsidR="00FB1433" w:rsidRDefault="003A31FC">
            <w:pPr>
              <w:pStyle w:val="TableBodyText"/>
            </w:pPr>
            <w:hyperlink r:id="rId859" w:anchor="Section_f3d27369e0f54164aa5e9b1abda16f5f">
              <w:r>
                <w:rPr>
                  <w:rStyle w:val="Hyperlink"/>
                </w:rPr>
                <w:t>[MS-ASEMAIL]</w:t>
              </w:r>
            </w:hyperlink>
          </w:p>
        </w:tc>
      </w:tr>
      <w:tr w:rsidR="00FB1433" w:rsidTr="00FB1433">
        <w:tc>
          <w:tcPr>
            <w:tcW w:w="0" w:type="auto"/>
          </w:tcPr>
          <w:p w:rsidR="00FB1433" w:rsidRDefault="003A31FC">
            <w:pPr>
              <w:pStyle w:val="TableBodyText"/>
            </w:pPr>
            <w:r>
              <w:t>email2</w:t>
            </w:r>
          </w:p>
        </w:tc>
        <w:tc>
          <w:tcPr>
            <w:tcW w:w="0" w:type="auto"/>
          </w:tcPr>
          <w:p w:rsidR="00FB1433" w:rsidRDefault="003A31FC">
            <w:pPr>
              <w:pStyle w:val="TableBodyText"/>
              <w:rPr>
                <w:b/>
              </w:rPr>
            </w:pPr>
            <w:r>
              <w:rPr>
                <w:b/>
              </w:rPr>
              <w:t>Email2</w:t>
            </w:r>
          </w:p>
        </w:tc>
        <w:tc>
          <w:tcPr>
            <w:tcW w:w="0" w:type="auto"/>
          </w:tcPr>
          <w:p w:rsidR="00FB1433" w:rsidRDefault="003A31FC">
            <w:pPr>
              <w:pStyle w:val="TableBodyText"/>
            </w:pPr>
            <w:r>
              <w:t>[MS-ASEMAIL]</w:t>
            </w:r>
          </w:p>
        </w:tc>
      </w:tr>
      <w:tr w:rsidR="00FB1433" w:rsidTr="00FB1433">
        <w:tc>
          <w:tcPr>
            <w:tcW w:w="0" w:type="auto"/>
          </w:tcPr>
          <w:p w:rsidR="00FB1433" w:rsidRDefault="003A31FC">
            <w:pPr>
              <w:pStyle w:val="TableBodyText"/>
            </w:pPr>
            <w:r>
              <w:t>find</w:t>
            </w:r>
          </w:p>
        </w:tc>
        <w:tc>
          <w:tcPr>
            <w:tcW w:w="0" w:type="auto"/>
          </w:tcPr>
          <w:p w:rsidR="00FB1433" w:rsidRDefault="003A31FC">
            <w:pPr>
              <w:pStyle w:val="TableBodyText"/>
              <w:rPr>
                <w:b/>
              </w:rPr>
            </w:pPr>
            <w:r>
              <w:rPr>
                <w:b/>
              </w:rPr>
              <w:t>Find</w:t>
            </w:r>
          </w:p>
        </w:tc>
        <w:tc>
          <w:tcPr>
            <w:tcW w:w="0" w:type="auto"/>
          </w:tcPr>
          <w:p w:rsidR="00FB1433" w:rsidRDefault="00FB1433">
            <w:pPr>
              <w:pStyle w:val="TableBodyText"/>
            </w:pPr>
          </w:p>
        </w:tc>
      </w:tr>
      <w:tr w:rsidR="00FB1433" w:rsidTr="00FB1433">
        <w:tc>
          <w:tcPr>
            <w:tcW w:w="0" w:type="auto"/>
          </w:tcPr>
          <w:p w:rsidR="00FB1433" w:rsidRDefault="003A31FC">
            <w:pPr>
              <w:pStyle w:val="TableBodyText"/>
            </w:pPr>
            <w:r>
              <w:lastRenderedPageBreak/>
              <w:t>folderhierarchy</w:t>
            </w:r>
          </w:p>
        </w:tc>
        <w:tc>
          <w:tcPr>
            <w:tcW w:w="0" w:type="auto"/>
          </w:tcPr>
          <w:p w:rsidR="00FB1433" w:rsidRDefault="003A31FC">
            <w:pPr>
              <w:pStyle w:val="TableBodyText"/>
              <w:rPr>
                <w:b/>
              </w:rPr>
            </w:pPr>
            <w:r>
              <w:rPr>
                <w:b/>
              </w:rPr>
              <w:t>FolderHierarchy</w:t>
            </w:r>
          </w:p>
        </w:tc>
        <w:tc>
          <w:tcPr>
            <w:tcW w:w="0" w:type="auto"/>
          </w:tcPr>
          <w:p w:rsidR="00FB1433" w:rsidRDefault="00FB1433">
            <w:pPr>
              <w:pStyle w:val="TableBodyText"/>
            </w:pPr>
          </w:p>
        </w:tc>
      </w:tr>
      <w:tr w:rsidR="00FB1433" w:rsidTr="00FB1433">
        <w:tc>
          <w:tcPr>
            <w:tcW w:w="0" w:type="auto"/>
          </w:tcPr>
          <w:p w:rsidR="00FB1433" w:rsidRDefault="003A31FC">
            <w:pPr>
              <w:pStyle w:val="TableBodyText"/>
            </w:pPr>
            <w:r>
              <w:t>gal</w:t>
            </w:r>
          </w:p>
        </w:tc>
        <w:tc>
          <w:tcPr>
            <w:tcW w:w="0" w:type="auto"/>
          </w:tcPr>
          <w:p w:rsidR="00FB1433" w:rsidRDefault="003A31FC">
            <w:pPr>
              <w:pStyle w:val="TableBodyText"/>
              <w:rPr>
                <w:b/>
              </w:rPr>
            </w:pPr>
            <w:r>
              <w:rPr>
                <w:b/>
              </w:rPr>
              <w:t>GAL</w:t>
            </w:r>
          </w:p>
        </w:tc>
        <w:tc>
          <w:tcPr>
            <w:tcW w:w="0" w:type="auto"/>
          </w:tcPr>
          <w:p w:rsidR="00FB1433" w:rsidRDefault="00FB1433">
            <w:pPr>
              <w:pStyle w:val="TableBodyText"/>
            </w:pPr>
          </w:p>
        </w:tc>
      </w:tr>
      <w:tr w:rsidR="00FB1433" w:rsidTr="00FB1433">
        <w:tc>
          <w:tcPr>
            <w:tcW w:w="0" w:type="auto"/>
          </w:tcPr>
          <w:p w:rsidR="00FB1433" w:rsidRDefault="003A31FC">
            <w:pPr>
              <w:pStyle w:val="TableBodyText"/>
            </w:pPr>
            <w:r>
              <w:t>getitemestimate</w:t>
            </w:r>
          </w:p>
        </w:tc>
        <w:tc>
          <w:tcPr>
            <w:tcW w:w="0" w:type="auto"/>
          </w:tcPr>
          <w:p w:rsidR="00FB1433" w:rsidRDefault="003A31FC">
            <w:pPr>
              <w:pStyle w:val="TableBodyText"/>
              <w:rPr>
                <w:b/>
              </w:rPr>
            </w:pPr>
            <w:r>
              <w:rPr>
                <w:b/>
              </w:rPr>
              <w:t>GetItemEstimate</w:t>
            </w:r>
          </w:p>
        </w:tc>
        <w:tc>
          <w:tcPr>
            <w:tcW w:w="0" w:type="auto"/>
          </w:tcPr>
          <w:p w:rsidR="00FB1433" w:rsidRDefault="00FB1433">
            <w:pPr>
              <w:pStyle w:val="TableBodyText"/>
            </w:pPr>
          </w:p>
        </w:tc>
      </w:tr>
      <w:tr w:rsidR="00FB1433" w:rsidTr="00FB1433">
        <w:tc>
          <w:tcPr>
            <w:tcW w:w="0" w:type="auto"/>
          </w:tcPr>
          <w:p w:rsidR="00FB1433" w:rsidRDefault="003A31FC">
            <w:pPr>
              <w:pStyle w:val="TableBodyText"/>
            </w:pPr>
            <w:r>
              <w:t>itemoperations</w:t>
            </w:r>
          </w:p>
        </w:tc>
        <w:tc>
          <w:tcPr>
            <w:tcW w:w="0" w:type="auto"/>
          </w:tcPr>
          <w:p w:rsidR="00FB1433" w:rsidRDefault="003A31FC">
            <w:pPr>
              <w:pStyle w:val="TableBodyText"/>
              <w:rPr>
                <w:b/>
              </w:rPr>
            </w:pPr>
            <w:r>
              <w:rPr>
                <w:b/>
              </w:rPr>
              <w:t>ItemOperations</w:t>
            </w:r>
          </w:p>
        </w:tc>
        <w:tc>
          <w:tcPr>
            <w:tcW w:w="0" w:type="auto"/>
          </w:tcPr>
          <w:p w:rsidR="00FB1433" w:rsidRDefault="00FB1433">
            <w:pPr>
              <w:pStyle w:val="TableBodyText"/>
            </w:pPr>
          </w:p>
        </w:tc>
      </w:tr>
      <w:tr w:rsidR="00FB1433" w:rsidTr="00FB1433">
        <w:tc>
          <w:tcPr>
            <w:tcW w:w="0" w:type="auto"/>
          </w:tcPr>
          <w:p w:rsidR="00FB1433" w:rsidRDefault="003A31FC">
            <w:pPr>
              <w:pStyle w:val="TableBodyText"/>
            </w:pPr>
            <w:r>
              <w:t>meetingresponse</w:t>
            </w:r>
          </w:p>
        </w:tc>
        <w:tc>
          <w:tcPr>
            <w:tcW w:w="0" w:type="auto"/>
          </w:tcPr>
          <w:p w:rsidR="00FB1433" w:rsidRDefault="003A31FC">
            <w:pPr>
              <w:pStyle w:val="TableBodyText"/>
              <w:rPr>
                <w:b/>
              </w:rPr>
            </w:pPr>
            <w:r>
              <w:rPr>
                <w:b/>
              </w:rPr>
              <w:t>MeetingResponse</w:t>
            </w:r>
          </w:p>
        </w:tc>
        <w:tc>
          <w:tcPr>
            <w:tcW w:w="0" w:type="auto"/>
          </w:tcPr>
          <w:p w:rsidR="00FB1433" w:rsidRDefault="00FB1433">
            <w:pPr>
              <w:pStyle w:val="TableBodyText"/>
            </w:pPr>
          </w:p>
        </w:tc>
      </w:tr>
      <w:tr w:rsidR="00FB1433" w:rsidTr="00FB1433">
        <w:tc>
          <w:tcPr>
            <w:tcW w:w="0" w:type="auto"/>
          </w:tcPr>
          <w:p w:rsidR="00FB1433" w:rsidRDefault="003A31FC">
            <w:pPr>
              <w:pStyle w:val="TableBodyText"/>
            </w:pPr>
            <w:r>
              <w:t>move</w:t>
            </w:r>
          </w:p>
        </w:tc>
        <w:tc>
          <w:tcPr>
            <w:tcW w:w="0" w:type="auto"/>
          </w:tcPr>
          <w:p w:rsidR="00FB1433" w:rsidRDefault="003A31FC">
            <w:pPr>
              <w:pStyle w:val="TableBodyText"/>
              <w:rPr>
                <w:b/>
              </w:rPr>
            </w:pPr>
            <w:r>
              <w:rPr>
                <w:b/>
              </w:rPr>
              <w:t>Move</w:t>
            </w:r>
          </w:p>
        </w:tc>
        <w:tc>
          <w:tcPr>
            <w:tcW w:w="0" w:type="auto"/>
          </w:tcPr>
          <w:p w:rsidR="00FB1433" w:rsidRDefault="00FB1433">
            <w:pPr>
              <w:pStyle w:val="TableBodyText"/>
            </w:pPr>
          </w:p>
        </w:tc>
      </w:tr>
      <w:tr w:rsidR="00FB1433" w:rsidTr="00FB1433">
        <w:tc>
          <w:tcPr>
            <w:tcW w:w="0" w:type="auto"/>
          </w:tcPr>
          <w:p w:rsidR="00FB1433" w:rsidRDefault="003A31FC">
            <w:pPr>
              <w:pStyle w:val="TableBodyText"/>
            </w:pPr>
            <w:r>
              <w:t>notes</w:t>
            </w:r>
          </w:p>
        </w:tc>
        <w:tc>
          <w:tcPr>
            <w:tcW w:w="0" w:type="auto"/>
          </w:tcPr>
          <w:p w:rsidR="00FB1433" w:rsidRDefault="003A31FC">
            <w:pPr>
              <w:pStyle w:val="TableBodyText"/>
              <w:rPr>
                <w:b/>
              </w:rPr>
            </w:pPr>
            <w:r>
              <w:rPr>
                <w:b/>
              </w:rPr>
              <w:t>Notes</w:t>
            </w:r>
          </w:p>
        </w:tc>
        <w:tc>
          <w:tcPr>
            <w:tcW w:w="0" w:type="auto"/>
          </w:tcPr>
          <w:p w:rsidR="00FB1433" w:rsidRDefault="003A31FC">
            <w:pPr>
              <w:pStyle w:val="TableBodyText"/>
            </w:pPr>
            <w:hyperlink r:id="rId860" w:anchor="Section_21801d6c000e413c859150430a8e9fd9">
              <w:r>
                <w:rPr>
                  <w:rStyle w:val="Hyperlink"/>
                </w:rPr>
                <w:t>[MS-ASNOTE]</w:t>
              </w:r>
            </w:hyperlink>
          </w:p>
        </w:tc>
      </w:tr>
      <w:tr w:rsidR="00FB1433" w:rsidTr="00FB1433">
        <w:tc>
          <w:tcPr>
            <w:tcW w:w="0" w:type="auto"/>
          </w:tcPr>
          <w:p w:rsidR="00FB1433" w:rsidRDefault="003A31FC">
            <w:pPr>
              <w:pStyle w:val="TableBodyText"/>
            </w:pPr>
            <w:r>
              <w:t>ping</w:t>
            </w:r>
          </w:p>
        </w:tc>
        <w:tc>
          <w:tcPr>
            <w:tcW w:w="0" w:type="auto"/>
          </w:tcPr>
          <w:p w:rsidR="00FB1433" w:rsidRDefault="003A31FC">
            <w:pPr>
              <w:pStyle w:val="TableBodyText"/>
              <w:rPr>
                <w:b/>
              </w:rPr>
            </w:pPr>
            <w:r>
              <w:rPr>
                <w:b/>
              </w:rPr>
              <w:t>Ping</w:t>
            </w:r>
          </w:p>
        </w:tc>
        <w:tc>
          <w:tcPr>
            <w:tcW w:w="0" w:type="auto"/>
          </w:tcPr>
          <w:p w:rsidR="00FB1433" w:rsidRDefault="00FB1433">
            <w:pPr>
              <w:pStyle w:val="TableBodyText"/>
            </w:pPr>
          </w:p>
        </w:tc>
      </w:tr>
      <w:tr w:rsidR="00FB1433" w:rsidTr="00FB1433">
        <w:tc>
          <w:tcPr>
            <w:tcW w:w="0" w:type="auto"/>
          </w:tcPr>
          <w:p w:rsidR="00FB1433" w:rsidRDefault="003A31FC">
            <w:pPr>
              <w:pStyle w:val="TableBodyText"/>
            </w:pPr>
            <w:r>
              <w:t>provision</w:t>
            </w:r>
          </w:p>
        </w:tc>
        <w:tc>
          <w:tcPr>
            <w:tcW w:w="0" w:type="auto"/>
          </w:tcPr>
          <w:p w:rsidR="00FB1433" w:rsidRDefault="003A31FC">
            <w:pPr>
              <w:pStyle w:val="TableBodyText"/>
              <w:rPr>
                <w:b/>
              </w:rPr>
            </w:pPr>
            <w:r>
              <w:rPr>
                <w:b/>
              </w:rPr>
              <w:t>Provision</w:t>
            </w:r>
          </w:p>
        </w:tc>
        <w:tc>
          <w:tcPr>
            <w:tcW w:w="0" w:type="auto"/>
          </w:tcPr>
          <w:p w:rsidR="00FB1433" w:rsidRDefault="003A31FC">
            <w:pPr>
              <w:pStyle w:val="TableBodyText"/>
            </w:pPr>
            <w:hyperlink r:id="rId861" w:anchor="Section_449c453b74d74919bfe895972b27048a">
              <w:r>
                <w:rPr>
                  <w:rStyle w:val="Hyperlink"/>
                </w:rPr>
                <w:t>[MS-ASPROV]</w:t>
              </w:r>
            </w:hyperlink>
          </w:p>
        </w:tc>
      </w:tr>
      <w:tr w:rsidR="00FB1433" w:rsidTr="00FB1433">
        <w:tc>
          <w:tcPr>
            <w:tcW w:w="0" w:type="auto"/>
          </w:tcPr>
          <w:p w:rsidR="00FB1433" w:rsidRDefault="003A31FC">
            <w:pPr>
              <w:pStyle w:val="TableBodyText"/>
            </w:pPr>
            <w:r>
              <w:t>resolverecipients</w:t>
            </w:r>
          </w:p>
        </w:tc>
        <w:tc>
          <w:tcPr>
            <w:tcW w:w="0" w:type="auto"/>
          </w:tcPr>
          <w:p w:rsidR="00FB1433" w:rsidRDefault="003A31FC">
            <w:pPr>
              <w:pStyle w:val="TableBodyText"/>
              <w:rPr>
                <w:b/>
              </w:rPr>
            </w:pPr>
            <w:r>
              <w:rPr>
                <w:b/>
              </w:rPr>
              <w:t>ResolveRecipients</w:t>
            </w:r>
          </w:p>
        </w:tc>
        <w:tc>
          <w:tcPr>
            <w:tcW w:w="0" w:type="auto"/>
          </w:tcPr>
          <w:p w:rsidR="00FB1433" w:rsidRDefault="00FB1433">
            <w:pPr>
              <w:pStyle w:val="TableBodyText"/>
            </w:pPr>
          </w:p>
        </w:tc>
      </w:tr>
      <w:tr w:rsidR="00FB1433" w:rsidTr="00FB1433">
        <w:tc>
          <w:tcPr>
            <w:tcW w:w="0" w:type="auto"/>
          </w:tcPr>
          <w:p w:rsidR="00FB1433" w:rsidRDefault="003A31FC">
            <w:pPr>
              <w:pStyle w:val="TableBodyText"/>
            </w:pPr>
            <w:r>
              <w:t>rm</w:t>
            </w:r>
          </w:p>
        </w:tc>
        <w:tc>
          <w:tcPr>
            <w:tcW w:w="0" w:type="auto"/>
          </w:tcPr>
          <w:p w:rsidR="00FB1433" w:rsidRDefault="003A31FC">
            <w:pPr>
              <w:pStyle w:val="TableBodyText"/>
              <w:rPr>
                <w:b/>
              </w:rPr>
            </w:pPr>
            <w:r>
              <w:rPr>
                <w:b/>
              </w:rPr>
              <w:t>RightsManagement</w:t>
            </w:r>
          </w:p>
        </w:tc>
        <w:tc>
          <w:tcPr>
            <w:tcW w:w="0" w:type="auto"/>
          </w:tcPr>
          <w:p w:rsidR="00FB1433" w:rsidRDefault="003A31FC">
            <w:pPr>
              <w:pStyle w:val="TableBodyText"/>
            </w:pPr>
            <w:hyperlink r:id="rId862" w:anchor="Section_71e681b7e1784c1096b678df7fa77dfc">
              <w:r>
                <w:rPr>
                  <w:rStyle w:val="Hyperlink"/>
                </w:rPr>
                <w:t>[MS-ASRM]</w:t>
              </w:r>
            </w:hyperlink>
          </w:p>
        </w:tc>
      </w:tr>
      <w:tr w:rsidR="00FB1433" w:rsidTr="00FB1433">
        <w:tc>
          <w:tcPr>
            <w:tcW w:w="0" w:type="auto"/>
          </w:tcPr>
          <w:p w:rsidR="00FB1433" w:rsidRDefault="003A31FC">
            <w:pPr>
              <w:pStyle w:val="TableBodyText"/>
            </w:pPr>
            <w:r>
              <w:t>search</w:t>
            </w:r>
          </w:p>
        </w:tc>
        <w:tc>
          <w:tcPr>
            <w:tcW w:w="0" w:type="auto"/>
          </w:tcPr>
          <w:p w:rsidR="00FB1433" w:rsidRDefault="003A31FC">
            <w:pPr>
              <w:pStyle w:val="TableBodyText"/>
              <w:rPr>
                <w:b/>
              </w:rPr>
            </w:pPr>
            <w:r>
              <w:rPr>
                <w:b/>
              </w:rPr>
              <w:t>Search</w:t>
            </w:r>
          </w:p>
        </w:tc>
        <w:tc>
          <w:tcPr>
            <w:tcW w:w="0" w:type="auto"/>
          </w:tcPr>
          <w:p w:rsidR="00FB1433" w:rsidRDefault="00FB1433">
            <w:pPr>
              <w:pStyle w:val="TableBodyText"/>
            </w:pPr>
          </w:p>
        </w:tc>
      </w:tr>
      <w:tr w:rsidR="00FB1433" w:rsidTr="00FB1433">
        <w:tc>
          <w:tcPr>
            <w:tcW w:w="0" w:type="auto"/>
          </w:tcPr>
          <w:p w:rsidR="00FB1433" w:rsidRDefault="003A31FC">
            <w:pPr>
              <w:pStyle w:val="TableBodyText"/>
            </w:pPr>
            <w:r>
              <w:t>settings</w:t>
            </w:r>
          </w:p>
        </w:tc>
        <w:tc>
          <w:tcPr>
            <w:tcW w:w="0" w:type="auto"/>
          </w:tcPr>
          <w:p w:rsidR="00FB1433" w:rsidRDefault="003A31FC">
            <w:pPr>
              <w:pStyle w:val="TableBodyText"/>
              <w:rPr>
                <w:b/>
              </w:rPr>
            </w:pPr>
            <w:r>
              <w:rPr>
                <w:b/>
              </w:rPr>
              <w:t>Settings</w:t>
            </w:r>
          </w:p>
        </w:tc>
        <w:tc>
          <w:tcPr>
            <w:tcW w:w="0" w:type="auto"/>
          </w:tcPr>
          <w:p w:rsidR="00FB1433" w:rsidRDefault="00FB1433">
            <w:pPr>
              <w:pStyle w:val="TableBodyText"/>
            </w:pPr>
          </w:p>
        </w:tc>
      </w:tr>
      <w:tr w:rsidR="00FB1433" w:rsidTr="00FB1433">
        <w:tc>
          <w:tcPr>
            <w:tcW w:w="0" w:type="auto"/>
          </w:tcPr>
          <w:p w:rsidR="00FB1433" w:rsidRDefault="003A31FC">
            <w:pPr>
              <w:pStyle w:val="TableBodyText"/>
            </w:pPr>
            <w:r>
              <w:t>tasks</w:t>
            </w:r>
          </w:p>
        </w:tc>
        <w:tc>
          <w:tcPr>
            <w:tcW w:w="0" w:type="auto"/>
          </w:tcPr>
          <w:p w:rsidR="00FB1433" w:rsidRDefault="003A31FC">
            <w:pPr>
              <w:pStyle w:val="TableBodyText"/>
              <w:rPr>
                <w:b/>
              </w:rPr>
            </w:pPr>
            <w:r>
              <w:rPr>
                <w:b/>
              </w:rPr>
              <w:t>Tasks</w:t>
            </w:r>
          </w:p>
        </w:tc>
        <w:tc>
          <w:tcPr>
            <w:tcW w:w="0" w:type="auto"/>
          </w:tcPr>
          <w:p w:rsidR="00FB1433" w:rsidRDefault="003A31FC">
            <w:pPr>
              <w:pStyle w:val="TableBodyText"/>
            </w:pPr>
            <w:hyperlink r:id="rId863" w:anchor="Section_b8fe266450ba4d00bf6be4deab352c89">
              <w:r>
                <w:rPr>
                  <w:rStyle w:val="Hyperlink"/>
                </w:rPr>
                <w:t>[MS-ASTASK]</w:t>
              </w:r>
            </w:hyperlink>
          </w:p>
        </w:tc>
      </w:tr>
      <w:tr w:rsidR="00FB1433" w:rsidTr="00FB1433">
        <w:tc>
          <w:tcPr>
            <w:tcW w:w="0" w:type="auto"/>
          </w:tcPr>
          <w:p w:rsidR="00FB1433" w:rsidRDefault="003A31FC">
            <w:pPr>
              <w:pStyle w:val="TableBodyText"/>
            </w:pPr>
            <w:r>
              <w:t>validatecert</w:t>
            </w:r>
          </w:p>
        </w:tc>
        <w:tc>
          <w:tcPr>
            <w:tcW w:w="0" w:type="auto"/>
          </w:tcPr>
          <w:p w:rsidR="00FB1433" w:rsidRDefault="003A31FC">
            <w:pPr>
              <w:pStyle w:val="TableBodyText"/>
              <w:rPr>
                <w:b/>
              </w:rPr>
            </w:pPr>
            <w:r>
              <w:rPr>
                <w:b/>
              </w:rPr>
              <w:t>ValidateCert</w:t>
            </w:r>
          </w:p>
        </w:tc>
        <w:tc>
          <w:tcPr>
            <w:tcW w:w="0" w:type="auto"/>
          </w:tcPr>
          <w:p w:rsidR="00FB1433" w:rsidRDefault="00FB1433">
            <w:pPr>
              <w:pStyle w:val="TableBodyText"/>
            </w:pPr>
          </w:p>
        </w:tc>
      </w:tr>
      <w:tr w:rsidR="00FB1433" w:rsidTr="00FB1433">
        <w:tc>
          <w:tcPr>
            <w:tcW w:w="0" w:type="auto"/>
          </w:tcPr>
          <w:p w:rsidR="00FB1433" w:rsidRDefault="003A31FC">
            <w:pPr>
              <w:pStyle w:val="TableBodyText"/>
            </w:pPr>
            <w:r>
              <w:t>xs</w:t>
            </w:r>
          </w:p>
        </w:tc>
        <w:tc>
          <w:tcPr>
            <w:tcW w:w="0" w:type="auto"/>
          </w:tcPr>
          <w:p w:rsidR="00FB1433" w:rsidRDefault="003A31FC">
            <w:pPr>
              <w:pStyle w:val="TableBodyText"/>
              <w:rPr>
                <w:b/>
              </w:rPr>
            </w:pPr>
            <w:r>
              <w:rPr>
                <w:b/>
              </w:rPr>
              <w:t>http://www.w3.org/2001/XMLSchema</w:t>
            </w:r>
          </w:p>
        </w:tc>
        <w:tc>
          <w:tcPr>
            <w:tcW w:w="0" w:type="auto"/>
          </w:tcPr>
          <w:p w:rsidR="00FB1433" w:rsidRDefault="003A31FC">
            <w:pPr>
              <w:pStyle w:val="TableBodyText"/>
            </w:pPr>
            <w:hyperlink r:id="rId864">
              <w:r>
                <w:rPr>
                  <w:rStyle w:val="Hyperlink"/>
                </w:rPr>
                <w:t>[</w:t>
              </w:r>
              <w:r>
                <w:rPr>
                  <w:rStyle w:val="Hyperlink"/>
                </w:rPr>
                <w:t>XMLSCHEMA1]</w:t>
              </w:r>
            </w:hyperlink>
          </w:p>
        </w:tc>
      </w:tr>
    </w:tbl>
    <w:p w:rsidR="00FB1433" w:rsidRDefault="00FB1433"/>
    <w:p w:rsidR="00FB1433" w:rsidRDefault="003A31FC">
      <w:pPr>
        <w:pStyle w:val="Heading1"/>
      </w:pPr>
      <w:bookmarkStart w:id="1015" w:name="section_e3ae7ea41791487b8f8df114928b9b4a"/>
      <w:bookmarkStart w:id="1016" w:name="_Toc95366622"/>
      <w:r>
        <w:lastRenderedPageBreak/>
        <w:t>Protocol Details</w:t>
      </w:r>
      <w:bookmarkEnd w:id="1015"/>
      <w:bookmarkEnd w:id="1016"/>
    </w:p>
    <w:p w:rsidR="00FB1433" w:rsidRDefault="003A31FC">
      <w:pPr>
        <w:pStyle w:val="Heading2"/>
      </w:pPr>
      <w:bookmarkStart w:id="1017" w:name="section_547156e861d94d158ed1b63805d6ad30"/>
      <w:bookmarkStart w:id="1018" w:name="_Toc95366623"/>
      <w:r>
        <w:t>Common Details</w:t>
      </w:r>
      <w:bookmarkEnd w:id="1017"/>
      <w:bookmarkEnd w:id="1018"/>
    </w:p>
    <w:p w:rsidR="00FB1433" w:rsidRDefault="003A31FC">
      <w:pPr>
        <w:pStyle w:val="Heading3"/>
      </w:pPr>
      <w:bookmarkStart w:id="1019" w:name="section_28ab205f3f8940d19871e22b13a79d25"/>
      <w:bookmarkStart w:id="1020" w:name="_Toc95366624"/>
      <w:r>
        <w:t>Abstract Data Model</w:t>
      </w:r>
      <w:bookmarkEnd w:id="1019"/>
      <w:bookmarkEnd w:id="1020"/>
      <w:r>
        <w:fldChar w:fldCharType="begin"/>
      </w:r>
      <w:r>
        <w:instrText xml:space="preserve"> XE "Protocol details:abstract data model" </w:instrText>
      </w:r>
      <w:r>
        <w:fldChar w:fldCharType="end"/>
      </w:r>
      <w:r>
        <w:fldChar w:fldCharType="begin"/>
      </w:r>
      <w:r>
        <w:instrText xml:space="preserve"> XE "Abstract data model" </w:instrText>
      </w:r>
      <w:r>
        <w:fldChar w:fldCharType="end"/>
      </w:r>
      <w:r>
        <w:fldChar w:fldCharType="begin"/>
      </w:r>
      <w:r>
        <w:instrText xml:space="preserve"> XE "Data model - abstract" </w:instrText>
      </w:r>
      <w:r>
        <w:fldChar w:fldCharType="end"/>
      </w:r>
    </w:p>
    <w:p w:rsidR="00FB1433" w:rsidRDefault="003A31FC">
      <w:r>
        <w:t>None.</w:t>
      </w:r>
    </w:p>
    <w:p w:rsidR="00FB1433" w:rsidRDefault="003A31FC">
      <w:pPr>
        <w:pStyle w:val="Heading3"/>
      </w:pPr>
      <w:bookmarkStart w:id="1021" w:name="section_0e947a2d7cbe4f349ac2c38205ccbd71"/>
      <w:bookmarkStart w:id="1022" w:name="_Toc95366625"/>
      <w:r>
        <w:t>Timers</w:t>
      </w:r>
      <w:bookmarkEnd w:id="1021"/>
      <w:bookmarkEnd w:id="1022"/>
      <w:r>
        <w:fldChar w:fldCharType="begin"/>
      </w:r>
      <w:r>
        <w:instrText xml:space="preserve"> XE "Protocol details:timers" </w:instrText>
      </w:r>
      <w:r>
        <w:fldChar w:fldCharType="end"/>
      </w:r>
      <w:r>
        <w:fldChar w:fldCharType="begin"/>
      </w:r>
      <w:r>
        <w:instrText xml:space="preserve"> XE "Timers" </w:instrText>
      </w:r>
      <w:r>
        <w:fldChar w:fldCharType="end"/>
      </w:r>
    </w:p>
    <w:p w:rsidR="00FB1433" w:rsidRDefault="003A31FC">
      <w:r>
        <w:t>None.</w:t>
      </w:r>
    </w:p>
    <w:p w:rsidR="00FB1433" w:rsidRDefault="003A31FC">
      <w:pPr>
        <w:pStyle w:val="Heading3"/>
      </w:pPr>
      <w:bookmarkStart w:id="1023" w:name="section_73f6c9519988455fa49df83350268508"/>
      <w:bookmarkStart w:id="1024" w:name="_Toc95366626"/>
      <w:r>
        <w:t>Initialization</w:t>
      </w:r>
      <w:bookmarkEnd w:id="1023"/>
      <w:bookmarkEnd w:id="1024"/>
      <w:r>
        <w:fldChar w:fldCharType="begin"/>
      </w:r>
      <w:r>
        <w:instrText xml:space="preserve"> XE "Protocol details:initialization" </w:instrText>
      </w:r>
      <w:r>
        <w:fldChar w:fldCharType="end"/>
      </w:r>
      <w:r>
        <w:fldChar w:fldCharType="begin"/>
      </w:r>
      <w:r>
        <w:instrText xml:space="preserve"> XE "Initialization" </w:instrText>
      </w:r>
      <w:r>
        <w:fldChar w:fldCharType="end"/>
      </w:r>
    </w:p>
    <w:p w:rsidR="00FB1433" w:rsidRDefault="003A31FC">
      <w:r>
        <w:t>None.</w:t>
      </w:r>
    </w:p>
    <w:p w:rsidR="00FB1433" w:rsidRDefault="003A31FC">
      <w:pPr>
        <w:pStyle w:val="Heading3"/>
      </w:pPr>
      <w:bookmarkStart w:id="1025" w:name="section_76efdd21d7f4411da2d83e41ccfd650d"/>
      <w:bookmarkStart w:id="1026" w:name="_Toc95366627"/>
      <w:r>
        <w:t>Higher-Layer Triggered Events</w:t>
      </w:r>
      <w:bookmarkEnd w:id="1025"/>
      <w:bookmarkEnd w:id="1026"/>
      <w:r>
        <w:fldChar w:fldCharType="begin"/>
      </w:r>
      <w:r>
        <w:instrText xml:space="preserve"> XE "Protocol details:higher-layer triggered events" </w:instrText>
      </w:r>
      <w:r>
        <w:fldChar w:fldCharType="end"/>
      </w:r>
      <w:r>
        <w:fldChar w:fldCharType="begin"/>
      </w:r>
      <w:r>
        <w:instrText xml:space="preserve"> XE "Higher-layer triggered events" </w:instrText>
      </w:r>
      <w:r>
        <w:fldChar w:fldCharType="end"/>
      </w:r>
      <w:r>
        <w:fldChar w:fldCharType="begin"/>
      </w:r>
      <w:r>
        <w:instrText xml:space="preserve"> XE "Triggered events" </w:instrText>
      </w:r>
      <w:r>
        <w:fldChar w:fldCharType="end"/>
      </w:r>
    </w:p>
    <w:p w:rsidR="00FB1433" w:rsidRDefault="003A31FC">
      <w:r>
        <w:t>None.</w:t>
      </w:r>
    </w:p>
    <w:p w:rsidR="00FB1433" w:rsidRDefault="003A31FC">
      <w:pPr>
        <w:pStyle w:val="Heading3"/>
      </w:pPr>
      <w:bookmarkStart w:id="1027" w:name="section_c9385536a4be4290bb0dd38fe923b678"/>
      <w:bookmarkStart w:id="1028" w:name="_Toc95366628"/>
      <w:r>
        <w:t>Message Processing Events and Se</w:t>
      </w:r>
      <w:r>
        <w:t>quencing Rules</w:t>
      </w:r>
      <w:bookmarkEnd w:id="1027"/>
      <w:bookmarkEnd w:id="1028"/>
      <w:r>
        <w:fldChar w:fldCharType="begin"/>
      </w:r>
      <w:r>
        <w:instrText xml:space="preserve"> XE "Protocol details:message processing events and sequencing rules" </w:instrText>
      </w:r>
      <w:r>
        <w:fldChar w:fldCharType="end"/>
      </w:r>
      <w:r>
        <w:fldChar w:fldCharType="begin"/>
      </w:r>
      <w:r>
        <w:instrText xml:space="preserve"> XE "Message processing" </w:instrText>
      </w:r>
      <w:r>
        <w:fldChar w:fldCharType="end"/>
      </w:r>
      <w:r>
        <w:fldChar w:fldCharType="begin"/>
      </w:r>
      <w:r>
        <w:instrText xml:space="preserve"> XE "Sequencing rules" </w:instrText>
      </w:r>
      <w:r>
        <w:fldChar w:fldCharType="end"/>
      </w:r>
    </w:p>
    <w:p w:rsidR="00FB1433" w:rsidRDefault="003A31FC">
      <w:r>
        <w:t xml:space="preserve"> The client creates request messages consisting of an HTTP header, as specified in </w:t>
      </w:r>
      <w:hyperlink r:id="rId865" w:anchor="Section_4cbf28dc287641c69d87ba9db86cd40d">
        <w:r>
          <w:rPr>
            <w:rStyle w:val="Hyperlink"/>
          </w:rPr>
          <w:t>[MS-ASHTTP]</w:t>
        </w:r>
      </w:hyperlink>
      <w:r>
        <w:t xml:space="preserve">, and the </w:t>
      </w:r>
      <w:hyperlink w:anchor="gt_982b7f8e-d516-4fd5-8d5e-1a836081ed85">
        <w:r>
          <w:rPr>
            <w:rStyle w:val="HyperlinkGreen"/>
            <w:b/>
          </w:rPr>
          <w:t>XML</w:t>
        </w:r>
      </w:hyperlink>
      <w:r>
        <w:t xml:space="preserve"> command to be performed on the server, as specified in [MS-ASHTTP] section 2.2.1. The request message is sent to the serve</w:t>
      </w:r>
      <w:r>
        <w:t>r by the client and a response message is received back from the server.</w:t>
      </w:r>
    </w:p>
    <w:p w:rsidR="00FB1433" w:rsidRDefault="003A31FC">
      <w:pPr>
        <w:pStyle w:val="Heading4"/>
      </w:pPr>
      <w:bookmarkStart w:id="1029" w:name="section_68c5f047402e42a4b08b97f6ff91ca98"/>
      <w:bookmarkStart w:id="1030" w:name="_Toc95366629"/>
      <w:r>
        <w:t>Downloading Policy Settings</w:t>
      </w:r>
      <w:bookmarkEnd w:id="1029"/>
      <w:bookmarkEnd w:id="1030"/>
      <w:r>
        <w:fldChar w:fldCharType="begin"/>
      </w:r>
      <w:r>
        <w:instrText xml:space="preserve"> XE "Protocol details:downloading policy settings" </w:instrText>
      </w:r>
      <w:r>
        <w:fldChar w:fldCharType="end"/>
      </w:r>
    </w:p>
    <w:p w:rsidR="00FB1433" w:rsidRDefault="003A31FC">
      <w:r>
        <w:t xml:space="preserve">This section specifies how the client downloads policy settings from the server by using the </w:t>
      </w:r>
      <w:r>
        <w:rPr>
          <w:b/>
        </w:rPr>
        <w:t>Provision</w:t>
      </w:r>
      <w:r>
        <w:t xml:space="preserve"> command (section </w:t>
      </w:r>
      <w:hyperlink w:anchor="Section_6e86936b23a94bb9b8bcc562ccbd4b0f" w:history="1">
        <w:r>
          <w:rPr>
            <w:rStyle w:val="Hyperlink"/>
          </w:rPr>
          <w:t>2.2.1.14</w:t>
        </w:r>
      </w:hyperlink>
      <w:r>
        <w:t>).</w:t>
      </w:r>
    </w:p>
    <w:p w:rsidR="00FB1433" w:rsidRDefault="003A31FC">
      <w:r>
        <w:t>The first command the client issues to the server SHOULD</w:t>
      </w:r>
      <w:bookmarkStart w:id="1031"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031"/>
      <w:r>
        <w:t xml:space="preserve"> be a </w:t>
      </w:r>
      <w:r>
        <w:rPr>
          <w:b/>
        </w:rPr>
        <w:t>Provision</w:t>
      </w:r>
      <w:r>
        <w:t xml:space="preserve"> command, as specified in </w:t>
      </w:r>
      <w:hyperlink r:id="rId866" w:anchor="Section_449c453b74d74919bfe895972b27048a">
        <w:r>
          <w:rPr>
            <w:rStyle w:val="Hyperlink"/>
          </w:rPr>
          <w:t>[MS-ASPROV]</w:t>
        </w:r>
      </w:hyperlink>
      <w:r>
        <w:t xml:space="preserve">. The client can send the HTTP </w:t>
      </w:r>
      <w:r>
        <w:rPr>
          <w:b/>
        </w:rPr>
        <w:t>OPTIONS</w:t>
      </w:r>
      <w:r>
        <w:t xml:space="preserve"> command to the server before sending the </w:t>
      </w:r>
      <w:r>
        <w:rPr>
          <w:b/>
        </w:rPr>
        <w:t>Provision</w:t>
      </w:r>
      <w:r>
        <w:t xml:space="preserve"> command, to retrieve server settings, but the HTTP </w:t>
      </w:r>
      <w:r>
        <w:rPr>
          <w:b/>
        </w:rPr>
        <w:t>OPTIONS</w:t>
      </w:r>
      <w:r>
        <w:t xml:space="preserve"> command is opti</w:t>
      </w:r>
      <w:r>
        <w:t xml:space="preserve">onal. If the client sends other commands to the server before sending the </w:t>
      </w:r>
      <w:r>
        <w:rPr>
          <w:b/>
        </w:rPr>
        <w:t>Provision</w:t>
      </w:r>
      <w:r>
        <w:t xml:space="preserve"> command, the server will return a </w:t>
      </w:r>
      <w:r>
        <w:rPr>
          <w:b/>
        </w:rPr>
        <w:t>Status</w:t>
      </w:r>
      <w:r>
        <w:t xml:space="preserve"> element (as specified in [MS-ASPROV] section 2.2.2.54) value of 142 to the client.</w:t>
      </w:r>
    </w:p>
    <w:p w:rsidR="00FB1433" w:rsidRDefault="003A31FC">
      <w:r>
        <w:t xml:space="preserve">The initial </w:t>
      </w:r>
      <w:r>
        <w:rPr>
          <w:b/>
        </w:rPr>
        <w:t>Provision</w:t>
      </w:r>
      <w:r>
        <w:t xml:space="preserve"> command request MUST conta</w:t>
      </w:r>
      <w:r>
        <w:t xml:space="preserve">in the </w:t>
      </w:r>
      <w:r>
        <w:rPr>
          <w:b/>
        </w:rPr>
        <w:t>provision:PolicyType</w:t>
      </w:r>
      <w:r>
        <w:t xml:space="preserve"> element (as specified in [MS-ASPROV] section 2.2.2.43), which specifies the format in which the policy settings are provided. If the </w:t>
      </w:r>
      <w:r>
        <w:rPr>
          <w:b/>
        </w:rPr>
        <w:t>provision:PolicyType</w:t>
      </w:r>
      <w:r>
        <w:t xml:space="preserve"> element is not included in the initial </w:t>
      </w:r>
      <w:r>
        <w:rPr>
          <w:b/>
        </w:rPr>
        <w:t>Provision</w:t>
      </w:r>
      <w:r>
        <w:t xml:space="preserve"> command request, the server responds with a </w:t>
      </w:r>
      <w:r>
        <w:rPr>
          <w:b/>
        </w:rPr>
        <w:t>provision:Status</w:t>
      </w:r>
      <w:r>
        <w:t xml:space="preserve"> element value of 2. The server then responds with the </w:t>
      </w:r>
      <w:r>
        <w:rPr>
          <w:b/>
        </w:rPr>
        <w:t>provision:PolicyType</w:t>
      </w:r>
      <w:r>
        <w:t xml:space="preserve">, </w:t>
      </w:r>
      <w:r>
        <w:rPr>
          <w:b/>
        </w:rPr>
        <w:t xml:space="preserve">provision:PolicyKey </w:t>
      </w:r>
      <w:r>
        <w:t xml:space="preserve">(as specified in [MS-ASPROV] section 2.2.2.42), and </w:t>
      </w:r>
      <w:r>
        <w:rPr>
          <w:b/>
        </w:rPr>
        <w:t>provision:Data</w:t>
      </w:r>
      <w:r>
        <w:t xml:space="preserve"> ([MS-ASPROV] section 2.2.2.24) </w:t>
      </w:r>
      <w:r>
        <w:t xml:space="preserve">elements. The </w:t>
      </w:r>
      <w:r>
        <w:rPr>
          <w:b/>
        </w:rPr>
        <w:t>provision:PolicyKey</w:t>
      </w:r>
      <w:r>
        <w:t xml:space="preserve"> element is used by the server to mark the state of policy settings on the client device. The policy settings, in the format specified in the </w:t>
      </w:r>
      <w:r>
        <w:rPr>
          <w:b/>
        </w:rPr>
        <w:t>provision:PolicyType</w:t>
      </w:r>
      <w:r>
        <w:t xml:space="preserve"> element, are contained in the </w:t>
      </w:r>
      <w:r>
        <w:rPr>
          <w:b/>
        </w:rPr>
        <w:t>provision:Data</w:t>
      </w:r>
      <w:r>
        <w:t xml:space="preserve"> element.</w:t>
      </w:r>
    </w:p>
    <w:p w:rsidR="00FB1433" w:rsidRDefault="003A31FC">
      <w:r>
        <w:t>The cl</w:t>
      </w:r>
      <w:r>
        <w:t xml:space="preserve">ient device then applies the policy settings that were received from the server and sends an acknowledgement back to the server in another </w:t>
      </w:r>
      <w:r>
        <w:rPr>
          <w:b/>
        </w:rPr>
        <w:t>Provision</w:t>
      </w:r>
      <w:r>
        <w:t xml:space="preserve"> command request. The acknowledgement from the client device contains </w:t>
      </w:r>
      <w:r>
        <w:rPr>
          <w:b/>
        </w:rPr>
        <w:t>provision:PolicyType</w:t>
      </w:r>
      <w:r>
        <w:t xml:space="preserve">, </w:t>
      </w:r>
      <w:r>
        <w:rPr>
          <w:b/>
        </w:rPr>
        <w:t>provision:Policy</w:t>
      </w:r>
      <w:r>
        <w:rPr>
          <w:b/>
        </w:rPr>
        <w:t>Key</w:t>
      </w:r>
      <w:r>
        <w:t xml:space="preserve">, and </w:t>
      </w:r>
      <w:r>
        <w:rPr>
          <w:b/>
        </w:rPr>
        <w:t>provision:Status</w:t>
      </w:r>
      <w:r>
        <w:t xml:space="preserve"> elements. The </w:t>
      </w:r>
      <w:r>
        <w:rPr>
          <w:b/>
        </w:rPr>
        <w:t>provision:Status</w:t>
      </w:r>
      <w:r>
        <w:t xml:space="preserve"> element indicates whether the policy settings were successfully applied by the client. The response from the server contains </w:t>
      </w:r>
      <w:r>
        <w:rPr>
          <w:b/>
        </w:rPr>
        <w:t>provision:PolicyType</w:t>
      </w:r>
      <w:r>
        <w:t xml:space="preserve">, </w:t>
      </w:r>
      <w:r>
        <w:rPr>
          <w:b/>
        </w:rPr>
        <w:lastRenderedPageBreak/>
        <w:t>provision:PolicyKey</w:t>
      </w:r>
      <w:r>
        <w:t xml:space="preserve">, and </w:t>
      </w:r>
      <w:r>
        <w:rPr>
          <w:b/>
        </w:rPr>
        <w:t>provision:Status</w:t>
      </w:r>
      <w:r>
        <w:t xml:space="preserve"> elements. </w:t>
      </w:r>
      <w:r>
        <w:t xml:space="preserve">The </w:t>
      </w:r>
      <w:r>
        <w:rPr>
          <w:b/>
        </w:rPr>
        <w:t>provision:Status</w:t>
      </w:r>
      <w:r>
        <w:t xml:space="preserve"> element indicates whether the server successfully recorded the client's acknowledgement.</w:t>
      </w:r>
    </w:p>
    <w:p w:rsidR="00FB1433" w:rsidRDefault="003A31FC">
      <w:r>
        <w:t>The following figure shows the process for downloading policy settings.</w:t>
      </w:r>
    </w:p>
    <w:p w:rsidR="00FB1433" w:rsidRDefault="003A31FC">
      <w:r>
        <w:rPr>
          <w:noProof/>
        </w:rPr>
        <w:drawing>
          <wp:inline distT="0" distB="0" distL="0" distR="0">
            <wp:extent cx="4562475" cy="3248025"/>
            <wp:effectExtent l="0" t="0" r="0" b="0"/>
            <wp:docPr id="1" name="Picture 1" descr="Downloading policy settings" title="Downloading policy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6c04bce-e0ec-4d17-9d8d-e039586ec6fa" descr="Downloading policy settings" title="Downloading policy settings"/>
                    <pic:cNvPicPr>
                      <a:picLocks noChangeAspect="1" noChangeArrowheads="1"/>
                    </pic:cNvPicPr>
                  </pic:nvPicPr>
                  <pic:blipFill>
                    <a:blip r:embed="rId867">
                      <a:extLst>
                        <a:ext uri="{28A0092B-C50C-407E-A947-70E740481C1C}">
                          <a14:useLocalDpi xmlns:a14="http://schemas.microsoft.com/office/drawing/2010/main"/>
                        </a:ext>
                      </a:extLst>
                    </a:blip>
                    <a:srcRect/>
                    <a:stretch>
                      <a:fillRect/>
                    </a:stretch>
                  </pic:blipFill>
                  <pic:spPr bwMode="auto">
                    <a:xfrm>
                      <a:off x="0" y="0"/>
                      <a:ext cx="4562475" cy="3248025"/>
                    </a:xfrm>
                    <a:prstGeom prst="rect">
                      <a:avLst/>
                    </a:prstGeom>
                    <a:noFill/>
                    <a:ln>
                      <a:noFill/>
                    </a:ln>
                  </pic:spPr>
                </pic:pic>
              </a:graphicData>
            </a:graphic>
          </wp:inline>
        </w:drawing>
      </w:r>
    </w:p>
    <w:p w:rsidR="00FB1433" w:rsidRDefault="003A31FC">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Downloading policy settings</w:t>
      </w:r>
    </w:p>
    <w:p w:rsidR="00FB1433" w:rsidRDefault="003A31FC">
      <w:r>
        <w:t>The follow</w:t>
      </w:r>
      <w:r>
        <w:t>ing table lists the command sequence for downloading policy settings.</w:t>
      </w:r>
    </w:p>
    <w:tbl>
      <w:tblPr>
        <w:tblStyle w:val="Table-ShadedHeader"/>
        <w:tblW w:w="0" w:type="auto"/>
        <w:tblLook w:val="04A0" w:firstRow="1" w:lastRow="0" w:firstColumn="1" w:lastColumn="0" w:noHBand="0" w:noVBand="1"/>
      </w:tblPr>
      <w:tblGrid>
        <w:gridCol w:w="744"/>
        <w:gridCol w:w="4572"/>
        <w:gridCol w:w="415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Order</w:t>
            </w:r>
          </w:p>
        </w:tc>
        <w:tc>
          <w:tcPr>
            <w:tcW w:w="0" w:type="auto"/>
          </w:tcPr>
          <w:p w:rsidR="00FB1433" w:rsidRDefault="003A31FC">
            <w:pPr>
              <w:pStyle w:val="TableHeaderText"/>
            </w:pPr>
            <w:r>
              <w:t>Client action</w:t>
            </w:r>
          </w:p>
        </w:tc>
        <w:tc>
          <w:tcPr>
            <w:tcW w:w="0" w:type="auto"/>
          </w:tcPr>
          <w:p w:rsidR="00FB1433" w:rsidRDefault="003A31FC">
            <w:pPr>
              <w:pStyle w:val="TableHeaderText"/>
            </w:pPr>
            <w:r>
              <w:t>Server action</w:t>
            </w:r>
          </w:p>
        </w:tc>
      </w:tr>
      <w:tr w:rsidR="00FB1433" w:rsidTr="00FB1433">
        <w:tc>
          <w:tcPr>
            <w:tcW w:w="0" w:type="auto"/>
          </w:tcPr>
          <w:p w:rsidR="00FB1433" w:rsidRDefault="003A31FC">
            <w:pPr>
              <w:pStyle w:val="TableBodyText"/>
            </w:pPr>
            <w:r>
              <w:t>1</w:t>
            </w:r>
          </w:p>
        </w:tc>
        <w:tc>
          <w:tcPr>
            <w:tcW w:w="0" w:type="auto"/>
          </w:tcPr>
          <w:p w:rsidR="00FB1433" w:rsidRDefault="003A31FC">
            <w:pPr>
              <w:pStyle w:val="TableBodyText"/>
            </w:pPr>
            <w:r>
              <w:t xml:space="preserve">The client sends a </w:t>
            </w:r>
            <w:r>
              <w:rPr>
                <w:b/>
              </w:rPr>
              <w:t>Provision</w:t>
            </w:r>
            <w:r>
              <w:t xml:space="preserve"> command request with the type of policy settings to be downloaded.</w:t>
            </w:r>
          </w:p>
        </w:tc>
        <w:tc>
          <w:tcPr>
            <w:tcW w:w="0" w:type="auto"/>
          </w:tcPr>
          <w:p w:rsidR="00FB1433" w:rsidRDefault="003A31FC">
            <w:pPr>
              <w:pStyle w:val="TableBodyText"/>
            </w:pPr>
            <w:r>
              <w:t>The server responds with the policy type, policy key,</w:t>
            </w:r>
            <w:r>
              <w:t xml:space="preserve"> data, and status code.</w:t>
            </w:r>
          </w:p>
        </w:tc>
      </w:tr>
      <w:tr w:rsidR="00FB1433" w:rsidTr="00FB1433">
        <w:tc>
          <w:tcPr>
            <w:tcW w:w="0" w:type="auto"/>
          </w:tcPr>
          <w:p w:rsidR="00FB1433" w:rsidRDefault="003A31FC">
            <w:pPr>
              <w:pStyle w:val="TableBodyText"/>
            </w:pPr>
            <w:r>
              <w:t>2</w:t>
            </w:r>
          </w:p>
        </w:tc>
        <w:tc>
          <w:tcPr>
            <w:tcW w:w="0" w:type="auto"/>
          </w:tcPr>
          <w:p w:rsidR="00FB1433" w:rsidRDefault="003A31FC">
            <w:pPr>
              <w:pStyle w:val="TableBodyText"/>
            </w:pPr>
            <w:r>
              <w:t xml:space="preserve">The client acknowledges that it received and applied the policy settings by sending another </w:t>
            </w:r>
            <w:r>
              <w:rPr>
                <w:b/>
              </w:rPr>
              <w:t>Provision</w:t>
            </w:r>
            <w:r>
              <w:t xml:space="preserve"> command request with the policy type, policy key, and status code.</w:t>
            </w:r>
          </w:p>
        </w:tc>
        <w:tc>
          <w:tcPr>
            <w:tcW w:w="0" w:type="auto"/>
          </w:tcPr>
          <w:p w:rsidR="00FB1433" w:rsidRDefault="003A31FC">
            <w:pPr>
              <w:pStyle w:val="TableBodyText"/>
            </w:pPr>
            <w:r>
              <w:t>The server responds with the policy type, policy key, and st</w:t>
            </w:r>
            <w:r>
              <w:t>atus code to indicate that the server recorded the client's acknowledgement.</w:t>
            </w:r>
          </w:p>
        </w:tc>
      </w:tr>
    </w:tbl>
    <w:p w:rsidR="00FB1433" w:rsidRDefault="00FB1433"/>
    <w:p w:rsidR="00FB1433" w:rsidRDefault="003A31FC">
      <w:pPr>
        <w:pStyle w:val="Heading4"/>
      </w:pPr>
      <w:bookmarkStart w:id="1032" w:name="section_389a7a9739274af89db41ee956beaeda"/>
      <w:bookmarkStart w:id="1033" w:name="_Toc95366630"/>
      <w:r>
        <w:t>Setting Device Information</w:t>
      </w:r>
      <w:bookmarkEnd w:id="1032"/>
      <w:bookmarkEnd w:id="1033"/>
      <w:r>
        <w:fldChar w:fldCharType="begin"/>
      </w:r>
      <w:r>
        <w:instrText xml:space="preserve"> XE "Protocol details:setting device information" </w:instrText>
      </w:r>
      <w:r>
        <w:fldChar w:fldCharType="end"/>
      </w:r>
    </w:p>
    <w:p w:rsidR="00FB1433" w:rsidRDefault="003A31FC">
      <w:r>
        <w:t xml:space="preserve">This section specifies how the client uses the </w:t>
      </w:r>
      <w:r>
        <w:rPr>
          <w:b/>
        </w:rPr>
        <w:t>Settings</w:t>
      </w:r>
      <w:r>
        <w:t xml:space="preserve"> command (section </w:t>
      </w:r>
      <w:hyperlink w:anchor="Section_b5a1ed99a7ac4d0baacb40ac792d0a91" w:history="1">
        <w:r>
          <w:rPr>
            <w:rStyle w:val="Hyperlink"/>
          </w:rPr>
          <w:t>2.2.1.18</w:t>
        </w:r>
      </w:hyperlink>
      <w:r>
        <w:t>) to set device information on the server.</w:t>
      </w:r>
    </w:p>
    <w:p w:rsidR="00FB1433" w:rsidRDefault="003A31FC">
      <w:r>
        <w:t>Clients SHOULD</w:t>
      </w:r>
      <w:bookmarkStart w:id="1034"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034"/>
      <w:r>
        <w:t xml:space="preserve"> send </w:t>
      </w:r>
      <w:r>
        <w:rPr>
          <w:b/>
        </w:rPr>
        <w:t>settings:DeviceInformation</w:t>
      </w:r>
      <w:r>
        <w:t xml:space="preserve"> (section </w:t>
      </w:r>
      <w:hyperlink w:anchor="Section_1b497373c0a84db3aa531442c88fd730" w:history="1">
        <w:r>
          <w:rPr>
            <w:rStyle w:val="Hyperlink"/>
          </w:rPr>
          <w:t>2.2.3.45</w:t>
        </w:r>
      </w:hyperlink>
      <w:r>
        <w:t xml:space="preserve">) parameters to the server before the </w:t>
      </w:r>
      <w:r>
        <w:rPr>
          <w:b/>
        </w:rPr>
        <w:t>FolderSync</w:t>
      </w:r>
      <w:r>
        <w:t xml:space="preserve"> command (section </w:t>
      </w:r>
      <w:hyperlink w:anchor="Section_e4dc4ff8cf5a41d9abb86188068b0b9b" w:history="1">
        <w:r>
          <w:rPr>
            <w:rStyle w:val="Hyperlink"/>
          </w:rPr>
          <w:t>2.2.1.5</w:t>
        </w:r>
      </w:hyperlink>
      <w:r>
        <w:t>), so that the server can use this information to determi</w:t>
      </w:r>
      <w:r>
        <w:t>ne what the device has access to.</w:t>
      </w:r>
      <w:bookmarkStart w:id="1035" w:name="z213"/>
      <w:bookmarkStart w:id="1036" w:name="Appendix_A_Target_22"/>
      <w:bookmarkEnd w:id="1035"/>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036"/>
      <w:r>
        <w:t xml:space="preserve"> If the server allows non-provisionable devices, the non-provisionable client SHOULD send </w:t>
      </w:r>
      <w:r>
        <w:rPr>
          <w:b/>
        </w:rPr>
        <w:t>DeviceInformation</w:t>
      </w:r>
      <w:r>
        <w:t xml:space="preserve"> parameters to the server; otherwise, the clie</w:t>
      </w:r>
      <w:r>
        <w:t xml:space="preserve">nt SHOULD send </w:t>
      </w:r>
      <w:r>
        <w:rPr>
          <w:b/>
        </w:rPr>
        <w:t>DeviceInformation</w:t>
      </w:r>
      <w:r>
        <w:t xml:space="preserve"> parameters to the server as soon as possible after the client has been provisioned.</w:t>
      </w:r>
    </w:p>
    <w:p w:rsidR="00FB1433" w:rsidRDefault="003A31FC">
      <w:r>
        <w:lastRenderedPageBreak/>
        <w:t xml:space="preserve">The client sets device information by sending an initial </w:t>
      </w:r>
      <w:r>
        <w:rPr>
          <w:b/>
        </w:rPr>
        <w:t>Settings</w:t>
      </w:r>
      <w:r>
        <w:t xml:space="preserve"> command request to the server with the </w:t>
      </w:r>
      <w:r>
        <w:rPr>
          <w:b/>
        </w:rPr>
        <w:t>settings:Set</w:t>
      </w:r>
      <w:r>
        <w:t xml:space="preserve"> element (section </w:t>
      </w:r>
      <w:hyperlink w:anchor="Section_bde5614905d34a619d790a73c80fe393" w:history="1">
        <w:r>
          <w:rPr>
            <w:rStyle w:val="Hyperlink"/>
          </w:rPr>
          <w:t>2.2.3.167</w:t>
        </w:r>
      </w:hyperlink>
      <w:r>
        <w:t xml:space="preserve">) identifying </w:t>
      </w:r>
      <w:r>
        <w:rPr>
          <w:b/>
        </w:rPr>
        <w:t>settings:DeviceInformation</w:t>
      </w:r>
      <w:r>
        <w:t xml:space="preserve"> parameters as specified in section 2.2.3.45.</w:t>
      </w:r>
    </w:p>
    <w:p w:rsidR="00FB1433" w:rsidRDefault="003A31FC">
      <w:pPr>
        <w:pStyle w:val="Heading4"/>
      </w:pPr>
      <w:bookmarkStart w:id="1037" w:name="section_6200526469bd42568fc900a33862eb6d"/>
      <w:bookmarkStart w:id="1038" w:name="_Toc95366631"/>
      <w:r>
        <w:t>Synchronizing a Folder Hierarchy</w:t>
      </w:r>
      <w:bookmarkEnd w:id="1037"/>
      <w:bookmarkEnd w:id="1038"/>
      <w:r>
        <w:fldChar w:fldCharType="begin"/>
      </w:r>
      <w:r>
        <w:instrText xml:space="preserve"> XE "Protocol details:synchronizing a folder hierarchy" </w:instrText>
      </w:r>
      <w:r>
        <w:fldChar w:fldCharType="end"/>
      </w:r>
    </w:p>
    <w:p w:rsidR="00FB1433" w:rsidRDefault="003A31FC">
      <w:r>
        <w:t>This section s</w:t>
      </w:r>
      <w:r>
        <w:t xml:space="preserve">pecifies how the client uses the </w:t>
      </w:r>
      <w:r>
        <w:rPr>
          <w:b/>
        </w:rPr>
        <w:t>FolderSync</w:t>
      </w:r>
      <w:r>
        <w:t xml:space="preserve"> command (section </w:t>
      </w:r>
      <w:hyperlink w:anchor="Section_e4dc4ff8cf5a41d9abb86188068b0b9b" w:history="1">
        <w:r>
          <w:rPr>
            <w:rStyle w:val="Hyperlink"/>
          </w:rPr>
          <w:t>2.2.1.5</w:t>
        </w:r>
      </w:hyperlink>
      <w:r>
        <w:t>) to replicate the folder hierarchy of the user's mailbox on the client.</w:t>
      </w:r>
    </w:p>
    <w:p w:rsidR="00FB1433" w:rsidRDefault="003A31FC">
      <w:r>
        <w:t xml:space="preserve">The client initiates folder synchronization by sending </w:t>
      </w:r>
      <w:r>
        <w:t xml:space="preserve">an initial </w:t>
      </w:r>
      <w:r>
        <w:rPr>
          <w:b/>
        </w:rPr>
        <w:t>FolderSync</w:t>
      </w:r>
      <w:r>
        <w:t xml:space="preserve"> command request to the server with a </w:t>
      </w:r>
      <w:r>
        <w:rPr>
          <w:b/>
        </w:rPr>
        <w:t>folderhierarchy:SyncKey</w:t>
      </w:r>
      <w:r>
        <w:t xml:space="preserve"> element (section </w:t>
      </w:r>
      <w:hyperlink w:anchor="Section_00ac6fe7c4c24ab2ad21261f261d6302" w:history="1">
        <w:r>
          <w:rPr>
            <w:rStyle w:val="Hyperlink"/>
          </w:rPr>
          <w:t>2.2.3.181.2</w:t>
        </w:r>
      </w:hyperlink>
      <w:r>
        <w:t xml:space="preserve">) value of zero (0). The server responds with a new </w:t>
      </w:r>
      <w:r>
        <w:rPr>
          <w:b/>
        </w:rPr>
        <w:t>folderhierarchy:SyncKey</w:t>
      </w:r>
      <w:r>
        <w:t xml:space="preserve"> element v</w:t>
      </w:r>
      <w:r>
        <w:t xml:space="preserve">alue and provides a list of all the folders in the user's mailbox. The folders are identified by a </w:t>
      </w:r>
      <w:r>
        <w:rPr>
          <w:b/>
        </w:rPr>
        <w:t xml:space="preserve">folderhierarchy:ServerId </w:t>
      </w:r>
      <w:r>
        <w:t xml:space="preserve">element (section </w:t>
      </w:r>
      <w:hyperlink w:anchor="Section_80e7ad4e64ea4e59a90dd98c2e0f3ad1" w:history="1">
        <w:r>
          <w:rPr>
            <w:rStyle w:val="Hyperlink"/>
          </w:rPr>
          <w:t>2.2.3.166.4</w:t>
        </w:r>
      </w:hyperlink>
      <w:r>
        <w:t xml:space="preserve">), which can then be used in a </w:t>
      </w:r>
      <w:r>
        <w:rPr>
          <w:b/>
        </w:rPr>
        <w:t>Sync</w:t>
      </w:r>
      <w:r>
        <w:t xml:space="preserve"> command </w:t>
      </w:r>
      <w:r>
        <w:t xml:space="preserve">(section </w:t>
      </w:r>
      <w:hyperlink w:anchor="Section_89449dc4678c4deb9be2e1dbbc43e2f5" w:history="1">
        <w:r>
          <w:rPr>
            <w:rStyle w:val="Hyperlink"/>
          </w:rPr>
          <w:t>2.2.1.21</w:t>
        </w:r>
      </w:hyperlink>
      <w:r>
        <w:t>) to synchronize the items in those folders.</w:t>
      </w:r>
    </w:p>
    <w:p w:rsidR="00FB1433" w:rsidRDefault="003A31FC">
      <w:r>
        <w:t xml:space="preserve">Additional folder synchronizations can be performed by using the </w:t>
      </w:r>
      <w:r>
        <w:rPr>
          <w:b/>
        </w:rPr>
        <w:t>folderhierarchy:SyncKey</w:t>
      </w:r>
      <w:r>
        <w:t xml:space="preserve"> element value from the initial </w:t>
      </w:r>
      <w:r>
        <w:rPr>
          <w:b/>
        </w:rPr>
        <w:t>FolderSync</w:t>
      </w:r>
      <w:r>
        <w:t xml:space="preserve"> com</w:t>
      </w:r>
      <w:r>
        <w:t xml:space="preserve">mand response to get folder additions, deletions, or updates from the server. At any point, the client can repeat the initial </w:t>
      </w:r>
      <w:r>
        <w:rPr>
          <w:b/>
        </w:rPr>
        <w:t>FolderSync</w:t>
      </w:r>
      <w:r>
        <w:t xml:space="preserve"> command, sending a </w:t>
      </w:r>
      <w:r>
        <w:rPr>
          <w:b/>
        </w:rPr>
        <w:t>SyncKey</w:t>
      </w:r>
      <w:r>
        <w:t xml:space="preserve"> element value of zero (0), and resynchronizing the entire hierarchy. Existing </w:t>
      </w:r>
      <w:r>
        <w:rPr>
          <w:b/>
        </w:rPr>
        <w:t>folderhierarch</w:t>
      </w:r>
      <w:r>
        <w:rPr>
          <w:b/>
        </w:rPr>
        <w:t>y:ServerId</w:t>
      </w:r>
      <w:r>
        <w:t xml:space="preserve"> values do not change when the client resynchronizes.</w:t>
      </w:r>
    </w:p>
    <w:p w:rsidR="00FB1433" w:rsidRDefault="003A31FC">
      <w:r>
        <w:t xml:space="preserve">The client can use the </w:t>
      </w:r>
      <w:r>
        <w:rPr>
          <w:b/>
        </w:rPr>
        <w:t>GetItemEstimate</w:t>
      </w:r>
      <w:r>
        <w:t xml:space="preserve"> command (section </w:t>
      </w:r>
      <w:hyperlink w:anchor="Section_da8fa0da4b124959890d7e5065962642" w:history="1">
        <w:r>
          <w:rPr>
            <w:rStyle w:val="Hyperlink"/>
          </w:rPr>
          <w:t>2.2.1.9</w:t>
        </w:r>
      </w:hyperlink>
      <w:r>
        <w:t>) to obtain an estimate of the number of items that need to be synchronized in a collection, which is useful when the client UI displays a progress bar while it retrieves items from the server. The client can also limit the number of changed items returned</w:t>
      </w:r>
      <w:r>
        <w:t xml:space="preserve"> in the </w:t>
      </w:r>
      <w:r>
        <w:rPr>
          <w:b/>
        </w:rPr>
        <w:t>Sync</w:t>
      </w:r>
      <w:r>
        <w:t xml:space="preserve"> response by submitting the </w:t>
      </w:r>
      <w:r>
        <w:rPr>
          <w:b/>
        </w:rPr>
        <w:t>airsync:WindowSize</w:t>
      </w:r>
      <w:r>
        <w:t xml:space="preserve"> element (section </w:t>
      </w:r>
      <w:hyperlink w:anchor="Section_8643e5a0bf6e464b8b3882619d98ca1b" w:history="1">
        <w:r>
          <w:rPr>
            <w:rStyle w:val="Hyperlink"/>
          </w:rPr>
          <w:t>2.2.3.199</w:t>
        </w:r>
      </w:hyperlink>
      <w:r>
        <w:t>), which specifies the maximum number of items to synchronize at one time. If the number of items returned is l</w:t>
      </w:r>
      <w:r>
        <w:t xml:space="preserve">arger than the value specified by the </w:t>
      </w:r>
      <w:r>
        <w:rPr>
          <w:b/>
        </w:rPr>
        <w:t xml:space="preserve">airsync:WindowSize </w:t>
      </w:r>
      <w:r>
        <w:t xml:space="preserve">element, the </w:t>
      </w:r>
      <w:r>
        <w:rPr>
          <w:b/>
        </w:rPr>
        <w:t>airsync:MoreAvailable</w:t>
      </w:r>
      <w:r>
        <w:t xml:space="preserve"> element (section </w:t>
      </w:r>
      <w:hyperlink w:anchor="Section_8e63a9402c3b4a78b0e77937ec57fb08" w:history="1">
        <w:r>
          <w:rPr>
            <w:rStyle w:val="Hyperlink"/>
          </w:rPr>
          <w:t>2.2.3.116</w:t>
        </w:r>
      </w:hyperlink>
      <w:r>
        <w:t xml:space="preserve">) is returned in the </w:t>
      </w:r>
      <w:r>
        <w:rPr>
          <w:b/>
        </w:rPr>
        <w:t>Sync</w:t>
      </w:r>
      <w:r>
        <w:t xml:space="preserve"> command response. The client then continues to call </w:t>
      </w:r>
      <w:r>
        <w:t xml:space="preserve">the </w:t>
      </w:r>
      <w:r>
        <w:rPr>
          <w:b/>
        </w:rPr>
        <w:t>Sync</w:t>
      </w:r>
      <w:r>
        <w:t xml:space="preserve"> command (section 2.2.1.21) until no more items are available.</w:t>
      </w:r>
    </w:p>
    <w:p w:rsidR="00FB1433" w:rsidRDefault="003A31FC">
      <w:r>
        <w:t>The following table lists the command sequence for folder hierarchy synchronization.</w:t>
      </w:r>
    </w:p>
    <w:p w:rsidR="00FB1433" w:rsidRDefault="003A31FC">
      <w:r>
        <w:t>The asterisk (*) in the Order column means that a step is run once and can be repeated multiple time</w:t>
      </w:r>
      <w:r>
        <w:t>s.</w:t>
      </w:r>
    </w:p>
    <w:tbl>
      <w:tblPr>
        <w:tblStyle w:val="Table-ShadedHeader"/>
        <w:tblW w:w="0" w:type="auto"/>
        <w:tblLook w:val="04A0" w:firstRow="1" w:lastRow="0" w:firstColumn="1" w:lastColumn="0" w:noHBand="0" w:noVBand="1"/>
      </w:tblPr>
      <w:tblGrid>
        <w:gridCol w:w="744"/>
        <w:gridCol w:w="4329"/>
        <w:gridCol w:w="4402"/>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Order</w:t>
            </w:r>
          </w:p>
        </w:tc>
        <w:tc>
          <w:tcPr>
            <w:tcW w:w="0" w:type="auto"/>
          </w:tcPr>
          <w:p w:rsidR="00FB1433" w:rsidRDefault="003A31FC">
            <w:pPr>
              <w:pStyle w:val="TableHeaderText"/>
            </w:pPr>
            <w:r>
              <w:t>Client action</w:t>
            </w:r>
          </w:p>
        </w:tc>
        <w:tc>
          <w:tcPr>
            <w:tcW w:w="0" w:type="auto"/>
          </w:tcPr>
          <w:p w:rsidR="00FB1433" w:rsidRDefault="003A31FC">
            <w:pPr>
              <w:pStyle w:val="TableHeaderText"/>
            </w:pPr>
            <w:r>
              <w:t>Server action</w:t>
            </w:r>
          </w:p>
        </w:tc>
      </w:tr>
      <w:tr w:rsidR="00FB1433" w:rsidTr="00FB1433">
        <w:tc>
          <w:tcPr>
            <w:tcW w:w="0" w:type="auto"/>
          </w:tcPr>
          <w:p w:rsidR="00FB1433" w:rsidRDefault="003A31FC">
            <w:pPr>
              <w:pStyle w:val="TableBodyText"/>
            </w:pPr>
            <w:r>
              <w:t>1</w:t>
            </w:r>
          </w:p>
        </w:tc>
        <w:tc>
          <w:tcPr>
            <w:tcW w:w="0" w:type="auto"/>
          </w:tcPr>
          <w:p w:rsidR="00FB1433" w:rsidRDefault="003A31FC">
            <w:pPr>
              <w:pStyle w:val="TableBodyText"/>
            </w:pPr>
            <w:r>
              <w:t xml:space="preserve">The client sends the </w:t>
            </w:r>
            <w:r>
              <w:rPr>
                <w:b/>
              </w:rPr>
              <w:t>FolderSync</w:t>
            </w:r>
            <w:r>
              <w:t xml:space="preserve"> command with the </w:t>
            </w:r>
            <w:r>
              <w:rPr>
                <w:b/>
              </w:rPr>
              <w:t>folderhierarchy:SyncKey</w:t>
            </w:r>
            <w:r>
              <w:t xml:space="preserve"> element set to zero (0) to get the folder hierarchy and the </w:t>
            </w:r>
            <w:r>
              <w:rPr>
                <w:b/>
              </w:rPr>
              <w:t>folderhierarchy:ServerId</w:t>
            </w:r>
            <w:r>
              <w:t xml:space="preserve"> values of all the folders.</w:t>
            </w:r>
          </w:p>
        </w:tc>
        <w:tc>
          <w:tcPr>
            <w:tcW w:w="0" w:type="auto"/>
          </w:tcPr>
          <w:p w:rsidR="00FB1433" w:rsidRDefault="003A31FC">
            <w:pPr>
              <w:pStyle w:val="TableBodyText"/>
            </w:pPr>
            <w:r>
              <w:t xml:space="preserve">The server responds with the folder hierarchy and a new </w:t>
            </w:r>
            <w:r>
              <w:rPr>
                <w:b/>
              </w:rPr>
              <w:t xml:space="preserve">folderhierarchy:SyncKey </w:t>
            </w:r>
            <w:r>
              <w:t xml:space="preserve">value. The client stores the names and </w:t>
            </w:r>
            <w:r>
              <w:rPr>
                <w:b/>
              </w:rPr>
              <w:t>folderhierarchy:ServerId</w:t>
            </w:r>
            <w:r>
              <w:t xml:space="preserve"> values of all folders that can be synchronized.</w:t>
            </w:r>
          </w:p>
        </w:tc>
      </w:tr>
      <w:tr w:rsidR="00FB1433" w:rsidTr="00FB1433">
        <w:tc>
          <w:tcPr>
            <w:tcW w:w="0" w:type="auto"/>
          </w:tcPr>
          <w:p w:rsidR="00FB1433" w:rsidRDefault="003A31FC">
            <w:pPr>
              <w:pStyle w:val="TableBodyText"/>
            </w:pPr>
            <w:r>
              <w:t>2*</w:t>
            </w:r>
          </w:p>
        </w:tc>
        <w:tc>
          <w:tcPr>
            <w:tcW w:w="0" w:type="auto"/>
          </w:tcPr>
          <w:p w:rsidR="00FB1433" w:rsidRDefault="003A31FC">
            <w:pPr>
              <w:pStyle w:val="TableBodyText"/>
            </w:pPr>
            <w:r>
              <w:t xml:space="preserve">The client sends the </w:t>
            </w:r>
            <w:r>
              <w:rPr>
                <w:b/>
              </w:rPr>
              <w:t>FolderSync</w:t>
            </w:r>
            <w:r>
              <w:t xml:space="preserve"> command with the new </w:t>
            </w:r>
            <w:r>
              <w:rPr>
                <w:b/>
              </w:rPr>
              <w:t>folderh</w:t>
            </w:r>
            <w:r>
              <w:rPr>
                <w:b/>
              </w:rPr>
              <w:t>ierarchy:SyncKey</w:t>
            </w:r>
            <w:r>
              <w:t xml:space="preserve"> value to update the folder hierarchy. </w:t>
            </w:r>
          </w:p>
        </w:tc>
        <w:tc>
          <w:tcPr>
            <w:tcW w:w="0" w:type="auto"/>
          </w:tcPr>
          <w:p w:rsidR="00FB1433" w:rsidRDefault="003A31FC">
            <w:pPr>
              <w:pStyle w:val="TableBodyText"/>
            </w:pPr>
            <w:r>
              <w:t xml:space="preserve">If any changes have occurred on the server, the new, deleted, or changed folders are returned to the client. </w:t>
            </w:r>
          </w:p>
        </w:tc>
      </w:tr>
    </w:tbl>
    <w:p w:rsidR="00FB1433" w:rsidRDefault="003A31FC">
      <w:r>
        <w:t>The folder hierarchy is now populated on the client and ready for the contents of the fol</w:t>
      </w:r>
      <w:r>
        <w:t>ders to be synchronized.</w:t>
      </w:r>
    </w:p>
    <w:p w:rsidR="00FB1433" w:rsidRDefault="003A31FC">
      <w:r>
        <w:t xml:space="preserve">If the </w:t>
      </w:r>
      <w:r>
        <w:rPr>
          <w:b/>
        </w:rPr>
        <w:t>FolderSync</w:t>
      </w:r>
      <w:r>
        <w:t xml:space="preserve"> response contains a </w:t>
      </w:r>
      <w:r>
        <w:rPr>
          <w:b/>
        </w:rPr>
        <w:t xml:space="preserve">Status </w:t>
      </w:r>
      <w:r>
        <w:t xml:space="preserve">element value of 9 (see section </w:t>
      </w:r>
      <w:hyperlink w:anchor="Section_4c09161c1e644587b6f4e747547888b4" w:history="1">
        <w:r>
          <w:rPr>
            <w:rStyle w:val="Hyperlink"/>
          </w:rPr>
          <w:t>2.2.3.177.5</w:t>
        </w:r>
      </w:hyperlink>
      <w:r>
        <w:t>), the client's local copy of the folder hierarchy list can no longer be considered</w:t>
      </w:r>
      <w:r>
        <w:t xml:space="preserve"> valid. The client SHOULD</w:t>
      </w:r>
      <w:bookmarkStart w:id="1039"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039"/>
      <w:r>
        <w:t xml:space="preserve"> restart the synchronization process with a synchronization key of 0. Any changes that were sent in the </w:t>
      </w:r>
      <w:r>
        <w:rPr>
          <w:b/>
        </w:rPr>
        <w:t>FolderSync</w:t>
      </w:r>
      <w:r>
        <w:t xml:space="preserve"> request were not applied to the server.</w:t>
      </w:r>
    </w:p>
    <w:p w:rsidR="00FB1433" w:rsidRDefault="003A31FC">
      <w:pPr>
        <w:pStyle w:val="Heading4"/>
      </w:pPr>
      <w:bookmarkStart w:id="1040" w:name="section_8284dc68a9df46baad90f523f1a4dbe3"/>
      <w:bookmarkStart w:id="1041" w:name="_Toc95366632"/>
      <w:r>
        <w:lastRenderedPageBreak/>
        <w:t>Synchr</w:t>
      </w:r>
      <w:r>
        <w:t>onizing Inbox, Calendar, Contacts, and Tasks Folders</w:t>
      </w:r>
      <w:bookmarkEnd w:id="1040"/>
      <w:bookmarkEnd w:id="1041"/>
      <w:r>
        <w:fldChar w:fldCharType="begin"/>
      </w:r>
      <w:r>
        <w:instrText xml:space="preserve"> XE "Protocol details:synchronizing specific folders" </w:instrText>
      </w:r>
      <w:r>
        <w:fldChar w:fldCharType="end"/>
      </w:r>
    </w:p>
    <w:p w:rsidR="00FB1433" w:rsidRDefault="003A31FC">
      <w:r>
        <w:t xml:space="preserve">The client synchronizes the contents of individual folders by using the </w:t>
      </w:r>
      <w:r>
        <w:rPr>
          <w:b/>
        </w:rPr>
        <w:t>Sync</w:t>
      </w:r>
      <w:r>
        <w:t xml:space="preserve"> command (section </w:t>
      </w:r>
      <w:hyperlink w:anchor="Section_89449dc4678c4deb9be2e1dbbc43e2f5" w:history="1">
        <w:r>
          <w:rPr>
            <w:rStyle w:val="Hyperlink"/>
          </w:rPr>
          <w:t>2.2.1.21</w:t>
        </w:r>
      </w:hyperlink>
      <w:r>
        <w:t xml:space="preserve">). The client can synchronize the </w:t>
      </w:r>
      <w:hyperlink w:anchor="gt_baa08600-0402-47f6-a8ce-9690cf962c96">
        <w:r>
          <w:rPr>
            <w:rStyle w:val="HyperlinkGreen"/>
            <w:b/>
          </w:rPr>
          <w:t>Inbox folder</w:t>
        </w:r>
      </w:hyperlink>
      <w:r>
        <w:t xml:space="preserve">, </w:t>
      </w:r>
      <w:hyperlink w:anchor="gt_60b55610-ca65-41f2-91d8-a4d6f4cc6d20">
        <w:r>
          <w:rPr>
            <w:rStyle w:val="HyperlinkGreen"/>
            <w:b/>
          </w:rPr>
          <w:t>Calendar folder</w:t>
        </w:r>
      </w:hyperlink>
      <w:r>
        <w:t xml:space="preserve">, or Contacts folder, or any folder within the mailbox after the folder hierarchy has been populated by the </w:t>
      </w:r>
      <w:r>
        <w:rPr>
          <w:b/>
        </w:rPr>
        <w:t>FolderSync</w:t>
      </w:r>
      <w:r>
        <w:t xml:space="preserve"> command (section </w:t>
      </w:r>
      <w:hyperlink w:anchor="Section_e4dc4ff8cf5a41d9abb86188068b0b9b" w:history="1">
        <w:r>
          <w:rPr>
            <w:rStyle w:val="Hyperlink"/>
          </w:rPr>
          <w:t>2.2.1.5</w:t>
        </w:r>
      </w:hyperlink>
      <w:r>
        <w:t xml:space="preserve">), as specified in section </w:t>
      </w:r>
      <w:hyperlink w:anchor="Section_6200526469bd42568fc900a33862eb6d" w:history="1">
        <w:r>
          <w:rPr>
            <w:rStyle w:val="Hyperlink"/>
          </w:rPr>
          <w:t>3.1.5.3</w:t>
        </w:r>
      </w:hyperlink>
      <w:r>
        <w:t xml:space="preserve">. Clients MUST NOT synchronize the </w:t>
      </w:r>
      <w:hyperlink w:anchor="gt_97c27c06-f5e7-4eae-a54e-1839d41f69dc">
        <w:r>
          <w:rPr>
            <w:rStyle w:val="HyperlinkGreen"/>
            <w:b/>
          </w:rPr>
          <w:t>Drafts folder</w:t>
        </w:r>
      </w:hyperlink>
      <w:r>
        <w:t xml:space="preserve"> when using version 2.5, 12.0, 12.1, 14.0, or 14.1 of this protocol.</w:t>
      </w:r>
    </w:p>
    <w:p w:rsidR="00FB1433" w:rsidRDefault="003A31FC">
      <w:r>
        <w:t xml:space="preserve">In order to synchronize the content </w:t>
      </w:r>
      <w:r>
        <w:t xml:space="preserve">of each of the folders, an initial synchronization key for each folder MUST be obtained from the server. The client obtains the key by sending the server an initial </w:t>
      </w:r>
      <w:r>
        <w:rPr>
          <w:b/>
        </w:rPr>
        <w:t>Sync</w:t>
      </w:r>
      <w:r>
        <w:t xml:space="preserve"> request with a </w:t>
      </w:r>
      <w:r>
        <w:rPr>
          <w:b/>
        </w:rPr>
        <w:t>airsync:SyncKey</w:t>
      </w:r>
      <w:r>
        <w:t xml:space="preserve"> element (section </w:t>
      </w:r>
      <w:hyperlink w:anchor="Section_bb649593c793415e912ee7da9b7319bf" w:history="1">
        <w:r>
          <w:rPr>
            <w:rStyle w:val="Hyperlink"/>
          </w:rPr>
          <w:t>2.2.3.181.4</w:t>
        </w:r>
      </w:hyperlink>
      <w:r>
        <w:t xml:space="preserve">) value of zero (0) and the </w:t>
      </w:r>
      <w:r>
        <w:rPr>
          <w:b/>
        </w:rPr>
        <w:t>airsync:CollectionId</w:t>
      </w:r>
      <w:r>
        <w:t xml:space="preserve"> element (section </w:t>
      </w:r>
      <w:hyperlink w:anchor="Section_9a357d6014ba454e979cb3d933850e52" w:history="1">
        <w:r>
          <w:rPr>
            <w:rStyle w:val="Hyperlink"/>
          </w:rPr>
          <w:t>2.2.3.30.6</w:t>
        </w:r>
      </w:hyperlink>
      <w:r>
        <w:t xml:space="preserve">) value that identifies the folder to be synchronized. The </w:t>
      </w:r>
      <w:r>
        <w:rPr>
          <w:b/>
        </w:rPr>
        <w:t>Sync</w:t>
      </w:r>
      <w:r>
        <w:t xml:space="preserve"> command response includ</w:t>
      </w:r>
      <w:r>
        <w:t xml:space="preserve">es a new </w:t>
      </w:r>
      <w:r>
        <w:rPr>
          <w:b/>
        </w:rPr>
        <w:t>airsync:SyncKey</w:t>
      </w:r>
      <w:r>
        <w:t xml:space="preserve"> value, which is generated by the server for each transaction. </w:t>
      </w:r>
    </w:p>
    <w:p w:rsidR="00FB1433" w:rsidRDefault="003A31FC">
      <w:r>
        <w:rPr>
          <w:noProof/>
        </w:rPr>
        <w:drawing>
          <wp:inline distT="0" distB="0" distL="0" distR="0">
            <wp:extent cx="4267200" cy="2095500"/>
            <wp:effectExtent l="19050" t="0" r="9525" b="0"/>
            <wp:docPr id="5559" name="MS-ASCMD_pict7d6c6502-349e-4988-9eff-3bd91d83f623.png" descr="Retrieval of SyncKey value" title="Retrieval of SyncKey 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ASCMD_pict7d6c6502-349e-4988-9eff-3bd91d83f623.png" descr="Retrieval of SyncKey value" title="Retrieval of SyncKey value"/>
                    <pic:cNvPicPr>
                      <a:picLocks noChangeAspect="1" noChangeArrowheads="1"/>
                    </pic:cNvPicPr>
                  </pic:nvPicPr>
                  <pic:blipFill>
                    <a:blip r:embed="rId868" cstate="print"/>
                    <a:srcRect/>
                    <a:stretch>
                      <a:fillRect/>
                    </a:stretch>
                  </pic:blipFill>
                  <pic:spPr bwMode="auto">
                    <a:xfrm>
                      <a:off x="0" y="0"/>
                      <a:ext cx="4267200" cy="2095500"/>
                    </a:xfrm>
                    <a:prstGeom prst="rect">
                      <a:avLst/>
                    </a:prstGeom>
                    <a:noFill/>
                    <a:ln w="9525">
                      <a:noFill/>
                      <a:miter lim="800000"/>
                      <a:headEnd/>
                      <a:tailEnd/>
                    </a:ln>
                  </pic:spPr>
                </pic:pic>
              </a:graphicData>
            </a:graphic>
          </wp:inline>
        </w:drawing>
      </w:r>
    </w:p>
    <w:p w:rsidR="00FB1433" w:rsidRDefault="003A31FC">
      <w:pPr>
        <w:pStyle w:val="Caption"/>
      </w:pPr>
      <w:r>
        <w:t xml:space="preserve">Figure </w:t>
      </w:r>
      <w:r>
        <w:fldChar w:fldCharType="begin"/>
      </w:r>
      <w:r>
        <w:instrText xml:space="preserve"> SEQ Figure \* ARABIC </w:instrText>
      </w:r>
      <w:r>
        <w:fldChar w:fldCharType="separate"/>
      </w:r>
      <w:r>
        <w:rPr>
          <w:noProof/>
        </w:rPr>
        <w:t>4</w:t>
      </w:r>
      <w:r>
        <w:fldChar w:fldCharType="end"/>
      </w:r>
      <w:r>
        <w:t xml:space="preserve"> Retrieval of SyncKey value</w:t>
      </w:r>
    </w:p>
    <w:p w:rsidR="00FB1433" w:rsidRDefault="003A31FC">
      <w:r>
        <w:t xml:space="preserve">The </w:t>
      </w:r>
      <w:r>
        <w:rPr>
          <w:b/>
        </w:rPr>
        <w:t>airsync:SyncKey</w:t>
      </w:r>
      <w:r>
        <w:t xml:space="preserve"> issued in the initial </w:t>
      </w:r>
      <w:r>
        <w:rPr>
          <w:b/>
        </w:rPr>
        <w:t>Sync</w:t>
      </w:r>
      <w:r>
        <w:t xml:space="preserve"> response MUST be stored by the client, and is sent in the second </w:t>
      </w:r>
      <w:r>
        <w:rPr>
          <w:b/>
        </w:rPr>
        <w:t>Sync</w:t>
      </w:r>
      <w:r>
        <w:t xml:space="preserve"> request. The second </w:t>
      </w:r>
      <w:r>
        <w:rPr>
          <w:b/>
        </w:rPr>
        <w:t>Sync</w:t>
      </w:r>
      <w:r>
        <w:t xml:space="preserve"> request includes the new </w:t>
      </w:r>
      <w:r>
        <w:rPr>
          <w:b/>
        </w:rPr>
        <w:t>airsync:SyncKey</w:t>
      </w:r>
      <w:r>
        <w:t xml:space="preserve"> element as well as the </w:t>
      </w:r>
      <w:r>
        <w:rPr>
          <w:b/>
        </w:rPr>
        <w:t>airsync:GetChanges</w:t>
      </w:r>
      <w:r>
        <w:t xml:space="preserve"> (section </w:t>
      </w:r>
      <w:hyperlink w:anchor="Section_033361d11f2e4338b53766658aa6a62a" w:history="1">
        <w:r>
          <w:rPr>
            <w:rStyle w:val="Hyperlink"/>
          </w:rPr>
          <w:t>2.2.3.84</w:t>
        </w:r>
      </w:hyperlink>
      <w:r>
        <w:t>) element.</w:t>
      </w:r>
    </w:p>
    <w:p w:rsidR="00FB1433" w:rsidRDefault="003A31FC">
      <w:r>
        <w:rPr>
          <w:noProof/>
        </w:rPr>
        <w:lastRenderedPageBreak/>
        <w:drawing>
          <wp:inline distT="0" distB="0" distL="0" distR="0">
            <wp:extent cx="4267200" cy="3248025"/>
            <wp:effectExtent l="19050" t="0" r="9525" b="0"/>
            <wp:docPr id="5561" name="MS-ASCMD_pictc1b94065-9271-4baa-b552-60495a7dacd2.png" descr="Retrieval of folder content" title="Retrieval of folder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ASCMD_pictc1b94065-9271-4baa-b552-60495a7dacd2.png" descr="Retrieval of folder content" title="Retrieval of folder content"/>
                    <pic:cNvPicPr>
                      <a:picLocks noChangeAspect="1" noChangeArrowheads="1"/>
                    </pic:cNvPicPr>
                  </pic:nvPicPr>
                  <pic:blipFill>
                    <a:blip r:embed="rId869" cstate="print"/>
                    <a:srcRect/>
                    <a:stretch>
                      <a:fillRect/>
                    </a:stretch>
                  </pic:blipFill>
                  <pic:spPr bwMode="auto">
                    <a:xfrm>
                      <a:off x="0" y="0"/>
                      <a:ext cx="4267200" cy="3248025"/>
                    </a:xfrm>
                    <a:prstGeom prst="rect">
                      <a:avLst/>
                    </a:prstGeom>
                    <a:noFill/>
                    <a:ln w="9525">
                      <a:noFill/>
                      <a:miter lim="800000"/>
                      <a:headEnd/>
                      <a:tailEnd/>
                    </a:ln>
                  </pic:spPr>
                </pic:pic>
              </a:graphicData>
            </a:graphic>
          </wp:inline>
        </w:drawing>
      </w:r>
    </w:p>
    <w:p w:rsidR="00FB1433" w:rsidRDefault="003A31FC">
      <w:pPr>
        <w:pStyle w:val="Caption"/>
      </w:pPr>
      <w:r>
        <w:t xml:space="preserve">Figure </w:t>
      </w:r>
      <w:r>
        <w:fldChar w:fldCharType="begin"/>
      </w:r>
      <w:r>
        <w:instrText xml:space="preserve"> SEQ Figure \* ARABIC </w:instrText>
      </w:r>
      <w:r>
        <w:fldChar w:fldCharType="separate"/>
      </w:r>
      <w:r>
        <w:rPr>
          <w:noProof/>
        </w:rPr>
        <w:t>5</w:t>
      </w:r>
      <w:r>
        <w:fldChar w:fldCharType="end"/>
      </w:r>
      <w:r>
        <w:t xml:space="preserve"> Retrieval of folder content</w:t>
      </w:r>
    </w:p>
    <w:p w:rsidR="00FB1433" w:rsidRDefault="003A31FC">
      <w:r>
        <w:t xml:space="preserve">The server responds by adding all the items in the collection to the client and returning a new </w:t>
      </w:r>
      <w:r>
        <w:rPr>
          <w:b/>
        </w:rPr>
        <w:t xml:space="preserve">airsync:SyncKey </w:t>
      </w:r>
      <w:r>
        <w:t xml:space="preserve">element value, which can be used in successive synchronizations. The </w:t>
      </w:r>
      <w:r>
        <w:t>order of items in the response is implementation-specific. Clients SHOULD NOT rely on any specific ordering of items in the response. The client deletes its copy of all objects in the collection that are being synchronized before the client performs a full</w:t>
      </w:r>
      <w:r>
        <w:t xml:space="preserve"> synchronization. The client can use the </w:t>
      </w:r>
      <w:r>
        <w:rPr>
          <w:b/>
        </w:rPr>
        <w:t>GetItemEstimate</w:t>
      </w:r>
      <w:r>
        <w:t xml:space="preserve"> command (section </w:t>
      </w:r>
      <w:hyperlink w:anchor="Section_da8fa0da4b124959890d7e5065962642" w:history="1">
        <w:r>
          <w:rPr>
            <w:rStyle w:val="Hyperlink"/>
          </w:rPr>
          <w:t>2.2.1.9</w:t>
        </w:r>
      </w:hyperlink>
      <w:r>
        <w:t xml:space="preserve">) to obtain an estimate of the number of items that have to be synchronized before completely synchronizing a collection, which is useful when the client user interface displays a progress bar while getting items from the server. In some cases, the client </w:t>
      </w:r>
      <w:r>
        <w:t xml:space="preserve">could have to submit a </w:t>
      </w:r>
      <w:r>
        <w:rPr>
          <w:b/>
        </w:rPr>
        <w:t>airsync:WindowSize</w:t>
      </w:r>
      <w:r>
        <w:t xml:space="preserve"> element (section </w:t>
      </w:r>
      <w:hyperlink w:anchor="Section_8643e5a0bf6e464b8b3882619d98ca1b" w:history="1">
        <w:r>
          <w:rPr>
            <w:rStyle w:val="Hyperlink"/>
          </w:rPr>
          <w:t>2.2.3.199</w:t>
        </w:r>
      </w:hyperlink>
      <w:r>
        <w:t>) that specifies the number of items to be synchronized at a time.</w:t>
      </w:r>
    </w:p>
    <w:p w:rsidR="00FB1433" w:rsidRDefault="003A31FC">
      <w:r>
        <w:t xml:space="preserve">If more items remain to be synchronized, the </w:t>
      </w:r>
      <w:r>
        <w:rPr>
          <w:b/>
        </w:rPr>
        <w:t>airsync:MoreAvai</w:t>
      </w:r>
      <w:r>
        <w:rPr>
          <w:b/>
        </w:rPr>
        <w:t>lable</w:t>
      </w:r>
      <w:r>
        <w:t xml:space="preserve"> element (section </w:t>
      </w:r>
      <w:hyperlink w:anchor="Section_8e63a9402c3b4a78b0e77937ec57fb08" w:history="1">
        <w:r>
          <w:rPr>
            <w:rStyle w:val="Hyperlink"/>
          </w:rPr>
          <w:t>2.2.3.116</w:t>
        </w:r>
      </w:hyperlink>
      <w:r>
        <w:t xml:space="preserve">) is returned in the </w:t>
      </w:r>
      <w:r>
        <w:rPr>
          <w:b/>
        </w:rPr>
        <w:t>Sync</w:t>
      </w:r>
      <w:r>
        <w:t xml:space="preserve"> command response. The client then continues to call the </w:t>
      </w:r>
      <w:r>
        <w:rPr>
          <w:b/>
        </w:rPr>
        <w:t>Sync</w:t>
      </w:r>
      <w:r>
        <w:t xml:space="preserve"> command until no more items are available. For more details about the </w:t>
      </w:r>
      <w:r>
        <w:rPr>
          <w:b/>
        </w:rPr>
        <w:t>airsync</w:t>
      </w:r>
      <w:r>
        <w:rPr>
          <w:b/>
        </w:rPr>
        <w:t>:WindowSize</w:t>
      </w:r>
      <w:r>
        <w:t xml:space="preserve"> element of the </w:t>
      </w:r>
      <w:r>
        <w:rPr>
          <w:b/>
        </w:rPr>
        <w:t>Sync</w:t>
      </w:r>
      <w:r>
        <w:t xml:space="preserve"> command, see section 2.2.3.199. </w:t>
      </w:r>
    </w:p>
    <w:p w:rsidR="00FB1433" w:rsidRDefault="003A31FC">
      <w:r>
        <w:t>After a full synchronization has been performed on a collection, successive synchronizations are used to obtain additions, deletions, or changes to the initial collection state. The client ca</w:t>
      </w:r>
      <w:r>
        <w:t xml:space="preserve">n use the </w:t>
      </w:r>
      <w:r>
        <w:rPr>
          <w:b/>
        </w:rPr>
        <w:t>Sync</w:t>
      </w:r>
      <w:r>
        <w:t xml:space="preserve"> command request to add, delete, or change items on the server, and the server can use the </w:t>
      </w:r>
      <w:r>
        <w:rPr>
          <w:b/>
        </w:rPr>
        <w:t>Sync</w:t>
      </w:r>
      <w:r>
        <w:t xml:space="preserve"> command response to add, delete, or change items on the client.</w:t>
      </w:r>
    </w:p>
    <w:p w:rsidR="00FB1433" w:rsidRDefault="003A31FC">
      <w:r>
        <w:t>The following table lists the command sequence for folder synchronization.</w:t>
      </w:r>
    </w:p>
    <w:p w:rsidR="00FB1433" w:rsidRDefault="003A31FC">
      <w:r>
        <w:t>The ast</w:t>
      </w:r>
      <w:r>
        <w:t>erisk (*) in the Order column means that the step can be repeated multiple times. [n] means that a step is optional.</w:t>
      </w:r>
    </w:p>
    <w:tbl>
      <w:tblPr>
        <w:tblStyle w:val="Table-ShadedHeader"/>
        <w:tblW w:w="0" w:type="auto"/>
        <w:tblLook w:val="04A0" w:firstRow="1" w:lastRow="0" w:firstColumn="1" w:lastColumn="0" w:noHBand="0" w:noVBand="1"/>
      </w:tblPr>
      <w:tblGrid>
        <w:gridCol w:w="744"/>
        <w:gridCol w:w="4085"/>
        <w:gridCol w:w="4646"/>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Order</w:t>
            </w:r>
          </w:p>
        </w:tc>
        <w:tc>
          <w:tcPr>
            <w:tcW w:w="0" w:type="auto"/>
          </w:tcPr>
          <w:p w:rsidR="00FB1433" w:rsidRDefault="003A31FC">
            <w:pPr>
              <w:pStyle w:val="TableHeaderText"/>
            </w:pPr>
            <w:r>
              <w:t>Client action</w:t>
            </w:r>
          </w:p>
        </w:tc>
        <w:tc>
          <w:tcPr>
            <w:tcW w:w="0" w:type="auto"/>
          </w:tcPr>
          <w:p w:rsidR="00FB1433" w:rsidRDefault="003A31FC">
            <w:pPr>
              <w:pStyle w:val="TableHeaderText"/>
            </w:pPr>
            <w:r>
              <w:t>Server action</w:t>
            </w:r>
          </w:p>
        </w:tc>
      </w:tr>
      <w:tr w:rsidR="00FB1433" w:rsidTr="00FB1433">
        <w:tc>
          <w:tcPr>
            <w:tcW w:w="0" w:type="auto"/>
          </w:tcPr>
          <w:p w:rsidR="00FB1433" w:rsidRDefault="003A31FC">
            <w:pPr>
              <w:pStyle w:val="TableBodyText"/>
            </w:pPr>
            <w:r>
              <w:t>1</w:t>
            </w:r>
          </w:p>
        </w:tc>
        <w:tc>
          <w:tcPr>
            <w:tcW w:w="0" w:type="auto"/>
          </w:tcPr>
          <w:p w:rsidR="00FB1433" w:rsidRDefault="003A31FC">
            <w:pPr>
              <w:pStyle w:val="TableBodyText"/>
            </w:pPr>
            <w:r>
              <w:t xml:space="preserve">The client sends the </w:t>
            </w:r>
            <w:r>
              <w:rPr>
                <w:b/>
              </w:rPr>
              <w:t>Sync</w:t>
            </w:r>
            <w:r>
              <w:t xml:space="preserve"> command for the Email, Calendar, Contacts, and/or Tasks collection with a sy</w:t>
            </w:r>
            <w:r>
              <w:t xml:space="preserve">nchronization key of zero (0). This establishes a partnership with the </w:t>
            </w:r>
            <w:r>
              <w:lastRenderedPageBreak/>
              <w:t>server, initializing server data for the device.</w:t>
            </w:r>
          </w:p>
        </w:tc>
        <w:tc>
          <w:tcPr>
            <w:tcW w:w="0" w:type="auto"/>
          </w:tcPr>
          <w:p w:rsidR="00FB1433" w:rsidRDefault="003A31FC">
            <w:pPr>
              <w:pStyle w:val="TableBodyText"/>
            </w:pPr>
            <w:r>
              <w:lastRenderedPageBreak/>
              <w:t>The server responds with the synchronization key for the collection, to be used in successive synchronizations.</w:t>
            </w:r>
          </w:p>
        </w:tc>
      </w:tr>
      <w:tr w:rsidR="00FB1433" w:rsidTr="00FB1433">
        <w:tc>
          <w:tcPr>
            <w:tcW w:w="0" w:type="auto"/>
          </w:tcPr>
          <w:p w:rsidR="00FB1433" w:rsidRDefault="003A31FC">
            <w:pPr>
              <w:pStyle w:val="TableBodyText"/>
            </w:pPr>
            <w:r>
              <w:t>2*</w:t>
            </w:r>
          </w:p>
        </w:tc>
        <w:tc>
          <w:tcPr>
            <w:tcW w:w="0" w:type="auto"/>
          </w:tcPr>
          <w:p w:rsidR="00FB1433" w:rsidRDefault="003A31FC">
            <w:pPr>
              <w:pStyle w:val="TableBodyText"/>
            </w:pPr>
            <w:r>
              <w:t xml:space="preserve">The client sends the </w:t>
            </w:r>
            <w:r>
              <w:rPr>
                <w:b/>
              </w:rPr>
              <w:t>Sync</w:t>
            </w:r>
            <w:r>
              <w:t xml:space="preserve"> command with a synchronization key of zero (0) for other collections to be synchronized.</w:t>
            </w:r>
          </w:p>
        </w:tc>
        <w:tc>
          <w:tcPr>
            <w:tcW w:w="0" w:type="auto"/>
          </w:tcPr>
          <w:p w:rsidR="00FB1433" w:rsidRDefault="003A31FC">
            <w:pPr>
              <w:pStyle w:val="TableBodyText"/>
            </w:pPr>
            <w:r>
              <w:t>The server responds with new synchronization keys for each collection.</w:t>
            </w:r>
          </w:p>
        </w:tc>
      </w:tr>
      <w:tr w:rsidR="00FB1433" w:rsidTr="00FB1433">
        <w:tc>
          <w:tcPr>
            <w:tcW w:w="0" w:type="auto"/>
          </w:tcPr>
          <w:p w:rsidR="00FB1433" w:rsidRDefault="003A31FC">
            <w:pPr>
              <w:pStyle w:val="TableBodyText"/>
            </w:pPr>
            <w:r>
              <w:t>[3]</w:t>
            </w:r>
          </w:p>
        </w:tc>
        <w:tc>
          <w:tcPr>
            <w:tcW w:w="0" w:type="auto"/>
          </w:tcPr>
          <w:p w:rsidR="00FB1433" w:rsidRDefault="003A31FC">
            <w:pPr>
              <w:pStyle w:val="TableBodyText"/>
            </w:pPr>
            <w:r>
              <w:t xml:space="preserve">The client sends the </w:t>
            </w:r>
            <w:r>
              <w:rPr>
                <w:b/>
              </w:rPr>
              <w:t>GetItemEstimate</w:t>
            </w:r>
            <w:r>
              <w:t xml:space="preserve"> command for all collections </w:t>
            </w:r>
            <w:r>
              <w:t>to be synchronized. This step can be skipped if it is not required by the client UI.</w:t>
            </w:r>
          </w:p>
        </w:tc>
        <w:tc>
          <w:tcPr>
            <w:tcW w:w="0" w:type="auto"/>
          </w:tcPr>
          <w:p w:rsidR="00FB1433" w:rsidRDefault="003A31FC">
            <w:pPr>
              <w:pStyle w:val="TableBodyText"/>
            </w:pPr>
            <w:r>
              <w:t>The server responds to indicate how many items will be added, changed, or deleted, for each collection.</w:t>
            </w:r>
          </w:p>
        </w:tc>
      </w:tr>
      <w:tr w:rsidR="00FB1433" w:rsidTr="00FB1433">
        <w:tc>
          <w:tcPr>
            <w:tcW w:w="0" w:type="auto"/>
          </w:tcPr>
          <w:p w:rsidR="00FB1433" w:rsidRDefault="003A31FC">
            <w:pPr>
              <w:pStyle w:val="TableBodyText"/>
            </w:pPr>
            <w:r>
              <w:t>4*</w:t>
            </w:r>
          </w:p>
        </w:tc>
        <w:tc>
          <w:tcPr>
            <w:tcW w:w="0" w:type="auto"/>
          </w:tcPr>
          <w:p w:rsidR="00FB1433" w:rsidRDefault="003A31FC">
            <w:pPr>
              <w:pStyle w:val="TableBodyText"/>
            </w:pPr>
            <w:r>
              <w:t xml:space="preserve">The client sends the </w:t>
            </w:r>
            <w:r>
              <w:rPr>
                <w:b/>
              </w:rPr>
              <w:t>Sync</w:t>
            </w:r>
            <w:r>
              <w:t xml:space="preserve"> command with the </w:t>
            </w:r>
            <w:r>
              <w:rPr>
                <w:b/>
              </w:rPr>
              <w:t>airsync:GetChanges</w:t>
            </w:r>
            <w:r>
              <w:t xml:space="preserve"> e</w:t>
            </w:r>
            <w:r>
              <w:t xml:space="preserve">lement for a collection. The command SHOULD include the </w:t>
            </w:r>
            <w:r>
              <w:rPr>
                <w:b/>
              </w:rPr>
              <w:t>airsync:WindowSize</w:t>
            </w:r>
            <w:r>
              <w:t xml:space="preserve"> element, the recommended value for which is 100.</w:t>
            </w:r>
          </w:p>
          <w:p w:rsidR="00FB1433" w:rsidRDefault="003A31FC">
            <w:pPr>
              <w:pStyle w:val="TableBodyText"/>
            </w:pPr>
            <w:r>
              <w:t>This step is repeated for each collection to be synchronized or all collections can be combined into one request.</w:t>
            </w:r>
          </w:p>
        </w:tc>
        <w:tc>
          <w:tcPr>
            <w:tcW w:w="0" w:type="auto"/>
          </w:tcPr>
          <w:p w:rsidR="00FB1433" w:rsidRDefault="003A31FC">
            <w:pPr>
              <w:pStyle w:val="TableBodyText"/>
            </w:pPr>
            <w:r>
              <w:t>The server respond</w:t>
            </w:r>
            <w:r>
              <w:t xml:space="preserve">s with </w:t>
            </w:r>
            <w:r>
              <w:rPr>
                <w:b/>
              </w:rPr>
              <w:t xml:space="preserve">airsync:Add </w:t>
            </w:r>
            <w:r>
              <w:t xml:space="preserve">(section </w:t>
            </w:r>
            <w:hyperlink w:anchor="Section_22628ffeb14a4300aec7187b0c37a1dc" w:history="1">
              <w:r>
                <w:rPr>
                  <w:rStyle w:val="Hyperlink"/>
                </w:rPr>
                <w:t>2.2.3.7.2</w:t>
              </w:r>
            </w:hyperlink>
            <w:r>
              <w:t xml:space="preserve">), </w:t>
            </w:r>
            <w:r>
              <w:rPr>
                <w:b/>
              </w:rPr>
              <w:t xml:space="preserve">airsync:Change </w:t>
            </w:r>
            <w:r>
              <w:t xml:space="preserve">(section </w:t>
            </w:r>
            <w:hyperlink w:anchor="Section_3e2b243ad052407fbfc0ee0de82e1e01" w:history="1">
              <w:r>
                <w:rPr>
                  <w:rStyle w:val="Hyperlink"/>
                </w:rPr>
                <w:t>2.2.3.24</w:t>
              </w:r>
            </w:hyperlink>
            <w:r>
              <w:t xml:space="preserve">), or </w:t>
            </w:r>
            <w:r>
              <w:rPr>
                <w:b/>
              </w:rPr>
              <w:t>airsync:Delete</w:t>
            </w:r>
            <w:r>
              <w:t xml:space="preserve"> (section </w:t>
            </w:r>
            <w:hyperlink w:anchor="Section_cb0f05b8456b471f8dd5a2f86e6cdf88" w:history="1">
              <w:r>
                <w:rPr>
                  <w:rStyle w:val="Hyperlink"/>
                </w:rPr>
                <w:t>2.2.3.42.2</w:t>
              </w:r>
            </w:hyperlink>
            <w:r>
              <w:t xml:space="preserve">) elements for items in the collection. If the response contains the </w:t>
            </w:r>
            <w:r>
              <w:rPr>
                <w:b/>
              </w:rPr>
              <w:t>airsync:MoreAvailable</w:t>
            </w:r>
            <w:r>
              <w:t xml:space="preserve"> element, this step is repeated.</w:t>
            </w:r>
          </w:p>
        </w:tc>
      </w:tr>
    </w:tbl>
    <w:p w:rsidR="00FB1433" w:rsidRDefault="003A31FC">
      <w:r>
        <w:t xml:space="preserve">The client can use the </w:t>
      </w:r>
      <w:r>
        <w:rPr>
          <w:b/>
        </w:rPr>
        <w:t>airsync:WindowSize</w:t>
      </w:r>
      <w:r>
        <w:t xml:space="preserve"> element to break the s</w:t>
      </w:r>
      <w:r>
        <w:t xml:space="preserve">erver </w:t>
      </w:r>
      <w:r>
        <w:rPr>
          <w:b/>
        </w:rPr>
        <w:t>airsync:Add</w:t>
      </w:r>
      <w:r>
        <w:t xml:space="preserve"> elements into multiple sets of items. The recommended window size is 100. For more details about the </w:t>
      </w:r>
      <w:r>
        <w:rPr>
          <w:b/>
        </w:rPr>
        <w:t>airsync:WindowSize</w:t>
      </w:r>
      <w:r>
        <w:t xml:space="preserve"> element used by the </w:t>
      </w:r>
      <w:r>
        <w:rPr>
          <w:b/>
        </w:rPr>
        <w:t>Sync</w:t>
      </w:r>
      <w:r>
        <w:t xml:space="preserve"> command, see section 2.2.3.199.</w:t>
      </w:r>
    </w:p>
    <w:p w:rsidR="00FB1433" w:rsidRDefault="003A31FC">
      <w:r>
        <w:t xml:space="preserve">When the </w:t>
      </w:r>
      <w:r>
        <w:rPr>
          <w:b/>
        </w:rPr>
        <w:t>Sync</w:t>
      </w:r>
      <w:r>
        <w:t xml:space="preserve"> command request contains a </w:t>
      </w:r>
      <w:r>
        <w:rPr>
          <w:b/>
        </w:rPr>
        <w:t>HeartbeatInterval</w:t>
      </w:r>
      <w:r>
        <w:t xml:space="preserve"> el</w:t>
      </w:r>
      <w:r>
        <w:t xml:space="preserve">ement (section </w:t>
      </w:r>
      <w:hyperlink w:anchor="Section_6a18bab6292b4923804416d0da5d6440" w:history="1">
        <w:r>
          <w:rPr>
            <w:rStyle w:val="Hyperlink"/>
          </w:rPr>
          <w:t>2.2.3.88.2</w:t>
        </w:r>
      </w:hyperlink>
      <w:r>
        <w:t xml:space="preserve">) or a </w:t>
      </w:r>
      <w:r>
        <w:rPr>
          <w:b/>
        </w:rPr>
        <w:t>Wait</w:t>
      </w:r>
      <w:r>
        <w:t xml:space="preserve"> element (section </w:t>
      </w:r>
      <w:hyperlink w:anchor="Section_1134c80a730343d8bd970e45954138f2" w:history="1">
        <w:r>
          <w:rPr>
            <w:rStyle w:val="Hyperlink"/>
          </w:rPr>
          <w:t>2.2.3.198</w:t>
        </w:r>
      </w:hyperlink>
      <w:r>
        <w:t>), the server SHOULD delay sending a response until either of the followi</w:t>
      </w:r>
      <w:r>
        <w:t>ng conditions are met:</w:t>
      </w:r>
    </w:p>
    <w:p w:rsidR="00FB1433" w:rsidRDefault="003A31FC">
      <w:pPr>
        <w:pStyle w:val="ListParagraph"/>
        <w:numPr>
          <w:ilvl w:val="0"/>
          <w:numId w:val="110"/>
        </w:numPr>
      </w:pPr>
      <w:r>
        <w:t xml:space="preserve">The interval specified by the </w:t>
      </w:r>
      <w:r>
        <w:rPr>
          <w:b/>
        </w:rPr>
        <w:t>HeartbeatInterval</w:t>
      </w:r>
      <w:r>
        <w:t xml:space="preserve"> element or </w:t>
      </w:r>
      <w:r>
        <w:rPr>
          <w:b/>
        </w:rPr>
        <w:t>Wait</w:t>
      </w:r>
      <w:r>
        <w:t xml:space="preserve"> element has elapsed.</w:t>
      </w:r>
    </w:p>
    <w:p w:rsidR="00FB1433" w:rsidRDefault="003A31FC">
      <w:pPr>
        <w:pStyle w:val="ListParagraph"/>
        <w:numPr>
          <w:ilvl w:val="0"/>
          <w:numId w:val="110"/>
        </w:numPr>
      </w:pPr>
      <w:r>
        <w:t>An item is added to one or more of the enumerated collections. This condition includes new mail being delivered and items being copied or moved into</w:t>
      </w:r>
      <w:r>
        <w:t xml:space="preserve"> the collection.</w:t>
      </w:r>
    </w:p>
    <w:p w:rsidR="00FB1433" w:rsidRDefault="003A31FC">
      <w:r>
        <w:t xml:space="preserve">In most cases, the server SHOULD NOT send the response before the interval specified by the </w:t>
      </w:r>
      <w:r>
        <w:rPr>
          <w:b/>
        </w:rPr>
        <w:t>HeartbeatInterval</w:t>
      </w:r>
      <w:r>
        <w:t xml:space="preserve"> element or </w:t>
      </w:r>
      <w:r>
        <w:rPr>
          <w:b/>
        </w:rPr>
        <w:t>Wait</w:t>
      </w:r>
      <w:r>
        <w:t xml:space="preserve"> element for any other changes to the collection, including items being modified, items being deleted, items being</w:t>
      </w:r>
      <w:r>
        <w:t xml:space="preserve"> moved out of the collection, or items being soft deleted due to falling out of scope of a synchronization filter, as specified in section </w:t>
      </w:r>
      <w:hyperlink w:anchor="Section_de626aeace5340c2abcf19eb8213ea6c" w:history="1">
        <w:r>
          <w:rPr>
            <w:rStyle w:val="Hyperlink"/>
          </w:rPr>
          <w:t>2.2.3.68.2</w:t>
        </w:r>
      </w:hyperlink>
      <w:r>
        <w:t xml:space="preserve">. However, if the </w:t>
      </w:r>
      <w:r>
        <w:rPr>
          <w:b/>
        </w:rPr>
        <w:t xml:space="preserve">Sync </w:t>
      </w:r>
      <w:r>
        <w:t>command request includes</w:t>
      </w:r>
      <w:r>
        <w:t xml:space="preserve"> an </w:t>
      </w:r>
      <w:r>
        <w:rPr>
          <w:b/>
        </w:rPr>
        <w:t xml:space="preserve">Add </w:t>
      </w:r>
      <w:r>
        <w:t xml:space="preserve">or </w:t>
      </w:r>
      <w:r>
        <w:rPr>
          <w:b/>
        </w:rPr>
        <w:t xml:space="preserve">Change </w:t>
      </w:r>
      <w:r>
        <w:t xml:space="preserve">element, and the addition or change does not involve only flags, the server SHOULD return immediately, regardless of the current </w:t>
      </w:r>
      <w:r>
        <w:rPr>
          <w:b/>
        </w:rPr>
        <w:t xml:space="preserve">HeartbeatInterval </w:t>
      </w:r>
      <w:r>
        <w:t xml:space="preserve">or </w:t>
      </w:r>
      <w:r>
        <w:rPr>
          <w:b/>
        </w:rPr>
        <w:t xml:space="preserve">Wait </w:t>
      </w:r>
      <w:r>
        <w:t>value.</w:t>
      </w:r>
    </w:p>
    <w:p w:rsidR="00FB1433" w:rsidRDefault="003A31FC">
      <w:pPr>
        <w:pStyle w:val="Heading4"/>
      </w:pPr>
      <w:bookmarkStart w:id="1042" w:name="section_43ff299a9a634ae597da781cf796c834"/>
      <w:bookmarkStart w:id="1043" w:name="_Toc95366633"/>
      <w:r>
        <w:t>Creating a Meeting or Appointment</w:t>
      </w:r>
      <w:bookmarkEnd w:id="1042"/>
      <w:bookmarkEnd w:id="1043"/>
    </w:p>
    <w:p w:rsidR="00FB1433" w:rsidRDefault="003A31FC">
      <w:r>
        <w:t>The client creates a new calendar item, an</w:t>
      </w:r>
      <w:r>
        <w:t xml:space="preserve"> appointment or meeting, on the server by using the </w:t>
      </w:r>
      <w:r>
        <w:rPr>
          <w:b/>
        </w:rPr>
        <w:t>Sync</w:t>
      </w:r>
      <w:r>
        <w:t xml:space="preserve"> command (section </w:t>
      </w:r>
      <w:hyperlink w:anchor="Section_89449dc4678c4deb9be2e1dbbc43e2f5" w:history="1">
        <w:r>
          <w:rPr>
            <w:rStyle w:val="Hyperlink"/>
          </w:rPr>
          <w:t>2.2.1.21</w:t>
        </w:r>
      </w:hyperlink>
      <w:r>
        <w:t xml:space="preserve">). The </w:t>
      </w:r>
      <w:r>
        <w:rPr>
          <w:b/>
        </w:rPr>
        <w:t>Sync</w:t>
      </w:r>
      <w:r>
        <w:t xml:space="preserve"> command request that is used to create an appointment is the same as the </w:t>
      </w:r>
      <w:r>
        <w:rPr>
          <w:b/>
        </w:rPr>
        <w:t>Sync</w:t>
      </w:r>
      <w:r>
        <w:t xml:space="preserve"> command request that is </w:t>
      </w:r>
      <w:r>
        <w:t>used to create a meeting, except that when creating an appointment, the initial calendar item that is uploaded to the server does not have any attendees.</w:t>
      </w:r>
    </w:p>
    <w:p w:rsidR="00FB1433" w:rsidRDefault="003A31FC">
      <w:r>
        <w:t>In protocol version 16.0 and 16.1, the server will send meeting requests to the attendees automaticall</w:t>
      </w:r>
      <w:r>
        <w:t xml:space="preserve">y while processing the </w:t>
      </w:r>
      <w:r>
        <w:rPr>
          <w:b/>
        </w:rPr>
        <w:t>Sync</w:t>
      </w:r>
      <w:r>
        <w:t xml:space="preserve"> command request that creates the meeting. In protocol versions 2.5, 12.0, 12.1, 14.0, and 14.1, the client uses the </w:t>
      </w:r>
      <w:r>
        <w:rPr>
          <w:b/>
        </w:rPr>
        <w:t>SendMai</w:t>
      </w:r>
      <w:r>
        <w:t xml:space="preserve">l command (section </w:t>
      </w:r>
      <w:hyperlink w:anchor="Section_172db9ec350f4bb194b10526f976ed5e" w:history="1">
        <w:r>
          <w:rPr>
            <w:rStyle w:val="Hyperlink"/>
          </w:rPr>
          <w:t>2.2.1.17</w:t>
        </w:r>
      </w:hyperlink>
      <w:r>
        <w:t xml:space="preserve">) to send meeting </w:t>
      </w:r>
      <w:r>
        <w:t xml:space="preserve">requests to the attendees. When an attendee's </w:t>
      </w:r>
      <w:hyperlink w:anchor="gt_baa08600-0402-47f6-a8ce-9690cf962c96">
        <w:r>
          <w:rPr>
            <w:rStyle w:val="HyperlinkGreen"/>
            <w:b/>
          </w:rPr>
          <w:t>Inbox folder</w:t>
        </w:r>
      </w:hyperlink>
      <w:r>
        <w:t xml:space="preserve"> is synchronized, the </w:t>
      </w:r>
      <w:r>
        <w:rPr>
          <w:b/>
        </w:rPr>
        <w:t>Sync</w:t>
      </w:r>
      <w:r>
        <w:t xml:space="preserve"> response from the server adds the new meeting request to the attendee's Inbox folder. When the attendee's </w:t>
      </w:r>
      <w:hyperlink w:anchor="gt_60b55610-ca65-41f2-91d8-a4d6f4cc6d20">
        <w:r>
          <w:rPr>
            <w:rStyle w:val="HyperlinkGreen"/>
            <w:b/>
          </w:rPr>
          <w:t>Calendar folder</w:t>
        </w:r>
      </w:hyperlink>
      <w:r>
        <w:t xml:space="preserve"> is synchronized, the </w:t>
      </w:r>
      <w:r>
        <w:rPr>
          <w:b/>
        </w:rPr>
        <w:t>Sync</w:t>
      </w:r>
      <w:r>
        <w:t xml:space="preserve"> response from the server adds the new calendar item to the attendee's Calendar folder. For more details about how an attendee's client handles a meeting r</w:t>
      </w:r>
      <w:r>
        <w:t xml:space="preserve">equest, see section </w:t>
      </w:r>
      <w:hyperlink w:anchor="Section_9e79c2733d4e4b42a635d7b11266ab59" w:history="1">
        <w:r>
          <w:rPr>
            <w:rStyle w:val="Hyperlink"/>
          </w:rPr>
          <w:t>3.1.5.6</w:t>
        </w:r>
      </w:hyperlink>
      <w:r>
        <w:t>.</w:t>
      </w:r>
    </w:p>
    <w:p w:rsidR="00FB1433" w:rsidRDefault="003A31FC">
      <w:pPr>
        <w:pStyle w:val="Heading4"/>
      </w:pPr>
      <w:bookmarkStart w:id="1044" w:name="section_9e79c2733d4e4b42a635d7b11266ab59"/>
      <w:bookmarkStart w:id="1045" w:name="_Toc95366634"/>
      <w:r>
        <w:lastRenderedPageBreak/>
        <w:t>Receiving and Accepting Meeting Requests</w:t>
      </w:r>
      <w:bookmarkEnd w:id="1044"/>
      <w:bookmarkEnd w:id="1045"/>
      <w:r>
        <w:fldChar w:fldCharType="begin"/>
      </w:r>
      <w:r>
        <w:instrText xml:space="preserve"> XE "Protocol details:receiving and accepting meeting requests" </w:instrText>
      </w:r>
      <w:r>
        <w:fldChar w:fldCharType="end"/>
      </w:r>
    </w:p>
    <w:p w:rsidR="00FB1433" w:rsidRDefault="003A31FC">
      <w:r>
        <w:t>This section specifies how the client retrieves items from t</w:t>
      </w:r>
      <w:r>
        <w:t xml:space="preserve">he </w:t>
      </w:r>
      <w:hyperlink w:anchor="gt_baa08600-0402-47f6-a8ce-9690cf962c96">
        <w:r>
          <w:rPr>
            <w:rStyle w:val="HyperlinkGreen"/>
            <w:b/>
          </w:rPr>
          <w:t>Inbox folder</w:t>
        </w:r>
      </w:hyperlink>
      <w:r>
        <w:t xml:space="preserve"> by using the </w:t>
      </w:r>
      <w:r>
        <w:rPr>
          <w:b/>
        </w:rPr>
        <w:t>Sync</w:t>
      </w:r>
      <w:r>
        <w:t xml:space="preserve"> command (section </w:t>
      </w:r>
      <w:hyperlink w:anchor="Section_89449dc4678c4deb9be2e1dbbc43e2f5" w:history="1">
        <w:r>
          <w:rPr>
            <w:rStyle w:val="Hyperlink"/>
          </w:rPr>
          <w:t>2.2.1.21</w:t>
        </w:r>
      </w:hyperlink>
      <w:r>
        <w:t xml:space="preserve">), responds to a meeting request item by using the </w:t>
      </w:r>
      <w:r>
        <w:rPr>
          <w:b/>
        </w:rPr>
        <w:t>MeetingResponse</w:t>
      </w:r>
      <w:r>
        <w:t xml:space="preserve"> command </w:t>
      </w:r>
      <w:r>
        <w:t xml:space="preserve">(section </w:t>
      </w:r>
      <w:hyperlink w:anchor="Section_42ececcd37df4340aa50783ba714facb" w:history="1">
        <w:r>
          <w:rPr>
            <w:rStyle w:val="Hyperlink"/>
          </w:rPr>
          <w:t>2.2.1.11</w:t>
        </w:r>
      </w:hyperlink>
      <w:r>
        <w:t xml:space="preserve">), and synchronizes the </w:t>
      </w:r>
      <w:hyperlink w:anchor="gt_60b55610-ca65-41f2-91d8-a4d6f4cc6d20">
        <w:r>
          <w:rPr>
            <w:rStyle w:val="HyperlinkGreen"/>
            <w:b/>
          </w:rPr>
          <w:t>Calendar folder</w:t>
        </w:r>
      </w:hyperlink>
      <w:r>
        <w:t xml:space="preserve"> by using the </w:t>
      </w:r>
      <w:r>
        <w:rPr>
          <w:b/>
        </w:rPr>
        <w:t>Sync</w:t>
      </w:r>
      <w:r>
        <w:t xml:space="preserve"> command so that the new </w:t>
      </w:r>
      <w:hyperlink w:anchor="gt_b9ce8e55-dae6-467b-b5dc-850087d4dc18">
        <w:r>
          <w:rPr>
            <w:rStyle w:val="HyperlinkGreen"/>
            <w:b/>
          </w:rPr>
          <w:t>Calendar object</w:t>
        </w:r>
      </w:hyperlink>
      <w:r>
        <w:t xml:space="preserve"> is added to the client's calendar.</w:t>
      </w:r>
    </w:p>
    <w:p w:rsidR="00FB1433" w:rsidRDefault="003A31FC">
      <w:r>
        <w:t>A meeting request is returned by the server in response to a synchronization of the Inbox folder. A meeting request is an email message that has an embedded calendar item. The me</w:t>
      </w:r>
      <w:r>
        <w:t xml:space="preserve">ssage contains an </w:t>
      </w:r>
      <w:r>
        <w:rPr>
          <w:b/>
        </w:rPr>
        <w:t>email:MessageClass</w:t>
      </w:r>
      <w:r>
        <w:t xml:space="preserve"> element (as specified in </w:t>
      </w:r>
      <w:hyperlink r:id="rId870" w:anchor="Section_f3d27369e0f54164aa5e9b1abda16f5f">
        <w:r>
          <w:rPr>
            <w:rStyle w:val="Hyperlink"/>
          </w:rPr>
          <w:t>[MS-ASEMAIL]</w:t>
        </w:r>
      </w:hyperlink>
      <w:r>
        <w:t xml:space="preserve"> section 2.2.2.49) that has a value of "IPM.Schedule.Meeting.Request", and its </w:t>
      </w:r>
      <w:r>
        <w:rPr>
          <w:b/>
        </w:rPr>
        <w:t>airsync:ApplicationDa</w:t>
      </w:r>
      <w:r>
        <w:rPr>
          <w:b/>
        </w:rPr>
        <w:t>ta</w:t>
      </w:r>
      <w:r>
        <w:t xml:space="preserve"> element (section </w:t>
      </w:r>
      <w:hyperlink w:anchor="Section_731a32ef864d4fd7a2278ee77e3cd9f8" w:history="1">
        <w:r>
          <w:rPr>
            <w:rStyle w:val="Hyperlink"/>
          </w:rPr>
          <w:t>2.2.3.11</w:t>
        </w:r>
      </w:hyperlink>
      <w:r>
        <w:t xml:space="preserve">) contains an </w:t>
      </w:r>
      <w:r>
        <w:rPr>
          <w:b/>
        </w:rPr>
        <w:t>email:MeetingRequest</w:t>
      </w:r>
      <w:r>
        <w:t xml:space="preserve"> element (as specified in [MS-ASEMAIL] section 2.2.2.48). If the meeting request is a delegated meeting request, the server SHOULD</w:t>
      </w:r>
      <w:bookmarkStart w:id="1046" w:name="Appendix_A_Target_24"/>
      <w:r>
        <w:rPr>
          <w:rStyle w:val="Hyperlink"/>
        </w:rPr>
        <w:fldChar w:fldCharType="begin"/>
      </w:r>
      <w:r>
        <w:rPr>
          <w:rStyle w:val="Hyperlink"/>
        </w:rPr>
        <w:instrText xml:space="preserve"> H</w:instrText>
      </w:r>
      <w:r>
        <w:rPr>
          <w:rStyle w:val="Hyperlink"/>
        </w:rPr>
        <w:instrText xml:space="preserve">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046"/>
      <w:r>
        <w:t xml:space="preserve"> return a substitute meeting invitation email message instead of a meeting request, as specified in section </w:t>
      </w:r>
      <w:hyperlink w:anchor="Section_88ac9e8882b5480aaece4e3c290d435e" w:history="1">
        <w:r>
          <w:rPr>
            <w:rStyle w:val="Hyperlink"/>
          </w:rPr>
          <w:t>3.1.5.6.1</w:t>
        </w:r>
      </w:hyperlink>
      <w:r>
        <w:t>. Servers MAY</w:t>
      </w:r>
      <w:bookmarkStart w:id="1047"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047"/>
      <w:r>
        <w:t xml:space="preserve"> return the actual meeting request with the </w:t>
      </w:r>
      <w:r>
        <w:rPr>
          <w:b/>
        </w:rPr>
        <w:t xml:space="preserve">email2:MeetingMessageType </w:t>
      </w:r>
      <w:r>
        <w:t>element set to 6, as specified in [MS-ASEMAIL] section 2.2.2.47. In this case, clients MUST NOT attempt to respond t</w:t>
      </w:r>
      <w:r>
        <w:t xml:space="preserve">o the meeting request with the </w:t>
      </w:r>
      <w:r>
        <w:rPr>
          <w:b/>
        </w:rPr>
        <w:t xml:space="preserve">MeetingResponse </w:t>
      </w:r>
      <w:r>
        <w:t>command.</w:t>
      </w:r>
    </w:p>
    <w:p w:rsidR="00FB1433" w:rsidRDefault="003A31FC">
      <w:r>
        <w:t xml:space="preserve">When the client displays the meeting request message, if the value of the </w:t>
      </w:r>
      <w:r>
        <w:rPr>
          <w:b/>
        </w:rPr>
        <w:t xml:space="preserve">email2:MeetingMessageType </w:t>
      </w:r>
      <w:r>
        <w:t xml:space="preserve">element is 1 or 2, the client SHOULD offer the options of accepting, declining, or tentatively accepting the meeting. If one of these actions is selected, the client sends a </w:t>
      </w:r>
      <w:r>
        <w:rPr>
          <w:b/>
        </w:rPr>
        <w:t>MeetingResponse</w:t>
      </w:r>
      <w:r>
        <w:t xml:space="preserve"> command to the server. For other values of the </w:t>
      </w:r>
      <w:r>
        <w:rPr>
          <w:b/>
        </w:rPr>
        <w:t>email2:MeetingMessa</w:t>
      </w:r>
      <w:r>
        <w:rPr>
          <w:b/>
        </w:rPr>
        <w:t xml:space="preserve">geType </w:t>
      </w:r>
      <w:r>
        <w:t xml:space="preserve">element, the client SHOULD NOT send a </w:t>
      </w:r>
      <w:r>
        <w:rPr>
          <w:b/>
        </w:rPr>
        <w:t xml:space="preserve">MeetingResponse </w:t>
      </w:r>
      <w:r>
        <w:t>command to the server.</w:t>
      </w:r>
    </w:p>
    <w:p w:rsidR="00FB1433" w:rsidRDefault="003A31FC">
      <w:r>
        <w:t xml:space="preserve">If the response to the meeting is accepted or is tentatively accepted, the server will add or update the corresponding calendar item and return its server ID in the </w:t>
      </w:r>
      <w:r>
        <w:rPr>
          <w:b/>
        </w:rPr>
        <w:t>meeting</w:t>
      </w:r>
      <w:r>
        <w:rPr>
          <w:b/>
        </w:rPr>
        <w:t>response:CalendarId</w:t>
      </w:r>
      <w:r>
        <w:t xml:space="preserve"> element (section </w:t>
      </w:r>
      <w:hyperlink w:anchor="Section_8af1a9a867074699ade936be3870393b" w:history="1">
        <w:r>
          <w:rPr>
            <w:rStyle w:val="Hyperlink"/>
          </w:rPr>
          <w:t>2.2.3.18</w:t>
        </w:r>
      </w:hyperlink>
      <w:r>
        <w:t xml:space="preserve">) of the response. If the response to the meeting is declined, the response will not contain a </w:t>
      </w:r>
      <w:r>
        <w:rPr>
          <w:b/>
        </w:rPr>
        <w:t>meetingresponse:CalendarId</w:t>
      </w:r>
      <w:r>
        <w:t xml:space="preserve"> element because the server wi</w:t>
      </w:r>
      <w:r>
        <w:t xml:space="preserve">ll delete the corresponding calendar item. If the client had created a tentative meeting </w:t>
      </w:r>
      <w:hyperlink w:anchor="gt_7204b2ed-dcef-4434-be15-6451f92d03fb">
        <w:r>
          <w:rPr>
            <w:rStyle w:val="HyperlinkGreen"/>
            <w:b/>
          </w:rPr>
          <w:t>calendar</w:t>
        </w:r>
      </w:hyperlink>
      <w:r>
        <w:t xml:space="preserve"> item, the client updates that item with the returned server ID (if accepted or tentative). The c</w:t>
      </w:r>
      <w:r>
        <w:t>lient MUST also change the busy status on the client calendar item from tentative to busy if the meeting request was accepted. Note that, if the client synchronizes the Calendar folder after responding to a meeting request, the calendar item in question wi</w:t>
      </w:r>
      <w:r>
        <w:t xml:space="preserve">ll be in conflict if the client also sends the changed item change for it back to the server. This conflict is resolved according to the conflict resolution rules that are specified by the client in the </w:t>
      </w:r>
      <w:r>
        <w:rPr>
          <w:b/>
        </w:rPr>
        <w:t>Sync</w:t>
      </w:r>
      <w:r>
        <w:t xml:space="preserve"> command request.</w:t>
      </w:r>
    </w:p>
    <w:p w:rsidR="00FB1433" w:rsidRDefault="003A31FC">
      <w:r>
        <w:t>If the meeting request was acce</w:t>
      </w:r>
      <w:r>
        <w:t>pted, the Calendar folder MUST be synchronized for the client to obtain the new calendar item. The new calendar item for the accepted meeting is added here and MUST be added to the client's calendar.</w:t>
      </w:r>
    </w:p>
    <w:p w:rsidR="00FB1433" w:rsidRDefault="003A31FC">
      <w:r>
        <w:t>The following table lists the command sequence for recei</w:t>
      </w:r>
      <w:r>
        <w:t>ving and accepting meeting requests. The asterisk (*) in the Order column means that a step can be repeated multiple times.</w:t>
      </w:r>
    </w:p>
    <w:tbl>
      <w:tblPr>
        <w:tblStyle w:val="Table-ShadedHeader"/>
        <w:tblW w:w="0" w:type="auto"/>
        <w:tblLook w:val="04A0" w:firstRow="1" w:lastRow="0" w:firstColumn="1" w:lastColumn="0" w:noHBand="0" w:noVBand="1"/>
      </w:tblPr>
      <w:tblGrid>
        <w:gridCol w:w="744"/>
        <w:gridCol w:w="4538"/>
        <w:gridCol w:w="419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Order</w:t>
            </w:r>
          </w:p>
        </w:tc>
        <w:tc>
          <w:tcPr>
            <w:tcW w:w="0" w:type="auto"/>
          </w:tcPr>
          <w:p w:rsidR="00FB1433" w:rsidRDefault="003A31FC">
            <w:pPr>
              <w:pStyle w:val="TableHeaderText"/>
            </w:pPr>
            <w:r>
              <w:t>Client action</w:t>
            </w:r>
          </w:p>
        </w:tc>
        <w:tc>
          <w:tcPr>
            <w:tcW w:w="0" w:type="auto"/>
          </w:tcPr>
          <w:p w:rsidR="00FB1433" w:rsidRDefault="003A31FC">
            <w:pPr>
              <w:pStyle w:val="TableHeaderText"/>
            </w:pPr>
            <w:r>
              <w:t>Server action</w:t>
            </w:r>
          </w:p>
        </w:tc>
      </w:tr>
      <w:tr w:rsidR="00FB1433" w:rsidTr="00FB1433">
        <w:tc>
          <w:tcPr>
            <w:tcW w:w="0" w:type="auto"/>
          </w:tcPr>
          <w:p w:rsidR="00FB1433" w:rsidRDefault="003A31FC">
            <w:pPr>
              <w:pStyle w:val="TableBodyText"/>
            </w:pPr>
            <w:r>
              <w:t>1</w:t>
            </w:r>
          </w:p>
        </w:tc>
        <w:tc>
          <w:tcPr>
            <w:tcW w:w="0" w:type="auto"/>
          </w:tcPr>
          <w:p w:rsidR="00FB1433" w:rsidRDefault="003A31FC">
            <w:pPr>
              <w:pStyle w:val="TableBodyText"/>
            </w:pPr>
            <w:r>
              <w:t xml:space="preserve">The client sends the </w:t>
            </w:r>
            <w:r>
              <w:rPr>
                <w:b/>
              </w:rPr>
              <w:t>Sync</w:t>
            </w:r>
            <w:r>
              <w:t xml:space="preserve"> command request for the Inbox collection with the value of the </w:t>
            </w:r>
            <w:r>
              <w:rPr>
                <w:b/>
              </w:rPr>
              <w:t>airsyn</w:t>
            </w:r>
            <w:r>
              <w:rPr>
                <w:b/>
              </w:rPr>
              <w:t>c:SyncKey</w:t>
            </w:r>
            <w:r>
              <w:t xml:space="preserve"> element (section </w:t>
            </w:r>
            <w:hyperlink w:anchor="Section_bb649593c793415e912ee7da9b7319bf" w:history="1">
              <w:r>
                <w:rPr>
                  <w:rStyle w:val="Hyperlink"/>
                </w:rPr>
                <w:t>2.2.3.181.4</w:t>
              </w:r>
            </w:hyperlink>
            <w:r>
              <w:t>) set to zero (0).</w:t>
            </w:r>
          </w:p>
        </w:tc>
        <w:tc>
          <w:tcPr>
            <w:tcW w:w="0" w:type="auto"/>
          </w:tcPr>
          <w:p w:rsidR="00FB1433" w:rsidRDefault="003A31FC">
            <w:pPr>
              <w:pStyle w:val="TableBodyText"/>
            </w:pPr>
            <w:r>
              <w:t xml:space="preserve">The server responds with the </w:t>
            </w:r>
            <w:r>
              <w:rPr>
                <w:b/>
              </w:rPr>
              <w:t>airsync:SyncKey</w:t>
            </w:r>
            <w:r>
              <w:t xml:space="preserve"> for the collection, to be used in successive synchronizations.</w:t>
            </w:r>
          </w:p>
        </w:tc>
      </w:tr>
      <w:tr w:rsidR="00FB1433" w:rsidTr="00FB1433">
        <w:tc>
          <w:tcPr>
            <w:tcW w:w="0" w:type="auto"/>
          </w:tcPr>
          <w:p w:rsidR="00FB1433" w:rsidRDefault="003A31FC">
            <w:pPr>
              <w:pStyle w:val="TableBodyText"/>
            </w:pPr>
            <w:r>
              <w:t>2*</w:t>
            </w:r>
          </w:p>
        </w:tc>
        <w:tc>
          <w:tcPr>
            <w:tcW w:w="0" w:type="auto"/>
          </w:tcPr>
          <w:p w:rsidR="00FB1433" w:rsidRDefault="003A31FC">
            <w:pPr>
              <w:pStyle w:val="TableBodyText"/>
            </w:pPr>
            <w:r>
              <w:t xml:space="preserve">The client sends a </w:t>
            </w:r>
            <w:r>
              <w:rPr>
                <w:b/>
              </w:rPr>
              <w:t>Sync</w:t>
            </w:r>
            <w:r>
              <w:t xml:space="preserve"> com</w:t>
            </w:r>
            <w:r>
              <w:t xml:space="preserve">mand request, specifying the </w:t>
            </w:r>
            <w:r>
              <w:rPr>
                <w:b/>
              </w:rPr>
              <w:t>airsync:GetChanges</w:t>
            </w:r>
            <w:r>
              <w:t xml:space="preserve"> element (section </w:t>
            </w:r>
            <w:hyperlink w:anchor="Section_033361d11f2e4338b53766658aa6a62a" w:history="1">
              <w:r>
                <w:rPr>
                  <w:rStyle w:val="Hyperlink"/>
                </w:rPr>
                <w:t>2.2.3.84</w:t>
              </w:r>
            </w:hyperlink>
            <w:r>
              <w:t xml:space="preserve">) and the </w:t>
            </w:r>
            <w:r>
              <w:rPr>
                <w:b/>
              </w:rPr>
              <w:t>airsync:SyncKey</w:t>
            </w:r>
            <w:r>
              <w:t xml:space="preserve"> element for the Inbox folder. The command SHOULD include the </w:t>
            </w:r>
            <w:r>
              <w:rPr>
                <w:b/>
              </w:rPr>
              <w:t>airsync:WindowSize</w:t>
            </w:r>
            <w:r>
              <w:t xml:space="preserve"> element (section </w:t>
            </w:r>
            <w:hyperlink w:anchor="Section_8643e5a0bf6e464b8b3882619d98ca1b" w:history="1">
              <w:r>
                <w:rPr>
                  <w:rStyle w:val="Hyperlink"/>
                </w:rPr>
                <w:t>2.2.3.199</w:t>
              </w:r>
            </w:hyperlink>
            <w:r>
              <w:t>), the recommended value for which is 100.</w:t>
            </w:r>
          </w:p>
        </w:tc>
        <w:tc>
          <w:tcPr>
            <w:tcW w:w="0" w:type="auto"/>
          </w:tcPr>
          <w:p w:rsidR="00FB1433" w:rsidRDefault="003A31FC">
            <w:pPr>
              <w:pStyle w:val="TableBodyText"/>
            </w:pPr>
            <w:r>
              <w:t xml:space="preserve">The server responds with </w:t>
            </w:r>
            <w:r>
              <w:rPr>
                <w:b/>
              </w:rPr>
              <w:t>airsync:Add</w:t>
            </w:r>
            <w:r>
              <w:t xml:space="preserve"> elements (section </w:t>
            </w:r>
            <w:hyperlink w:anchor="Section_22628ffeb14a4300aec7187b0c37a1dc" w:history="1">
              <w:r>
                <w:rPr>
                  <w:rStyle w:val="Hyperlink"/>
                </w:rPr>
                <w:t>2.2.3.7.2</w:t>
              </w:r>
            </w:hyperlink>
            <w:r>
              <w:t>) for items in the I</w:t>
            </w:r>
            <w:r>
              <w:t xml:space="preserve">nbox collection, including a meeting request item. If the response contains the </w:t>
            </w:r>
            <w:r>
              <w:rPr>
                <w:b/>
              </w:rPr>
              <w:t>airsync:MoreAvailable</w:t>
            </w:r>
            <w:r>
              <w:t xml:space="preserve"> element (section </w:t>
            </w:r>
            <w:hyperlink w:anchor="Section_8e63a9402c3b4a78b0e77937ec57fb08" w:history="1">
              <w:r>
                <w:rPr>
                  <w:rStyle w:val="Hyperlink"/>
                </w:rPr>
                <w:t>2.2.3.116</w:t>
              </w:r>
            </w:hyperlink>
            <w:r>
              <w:t>), this step is repeated.</w:t>
            </w:r>
          </w:p>
        </w:tc>
      </w:tr>
      <w:tr w:rsidR="00FB1433" w:rsidTr="00FB1433">
        <w:tc>
          <w:tcPr>
            <w:tcW w:w="0" w:type="auto"/>
          </w:tcPr>
          <w:p w:rsidR="00FB1433" w:rsidRDefault="003A31FC">
            <w:pPr>
              <w:pStyle w:val="TableBodyText"/>
            </w:pPr>
            <w:r>
              <w:t>3</w:t>
            </w:r>
          </w:p>
        </w:tc>
        <w:tc>
          <w:tcPr>
            <w:tcW w:w="0" w:type="auto"/>
          </w:tcPr>
          <w:p w:rsidR="00FB1433" w:rsidRDefault="003A31FC">
            <w:pPr>
              <w:pStyle w:val="TableBodyText"/>
            </w:pPr>
            <w:r>
              <w:t>The user chooses to accept, decline, or</w:t>
            </w:r>
            <w:r>
              <w:t xml:space="preserve"> tentatively accept a meeting request that is displayed in the </w:t>
            </w:r>
            <w:r>
              <w:lastRenderedPageBreak/>
              <w:t>client UI.</w:t>
            </w:r>
          </w:p>
        </w:tc>
        <w:tc>
          <w:tcPr>
            <w:tcW w:w="0" w:type="auto"/>
          </w:tcPr>
          <w:p w:rsidR="00FB1433" w:rsidRDefault="00FB1433">
            <w:pPr>
              <w:pStyle w:val="TableBodyText"/>
            </w:pPr>
          </w:p>
        </w:tc>
      </w:tr>
      <w:tr w:rsidR="00FB1433" w:rsidTr="00FB1433">
        <w:tc>
          <w:tcPr>
            <w:tcW w:w="0" w:type="auto"/>
          </w:tcPr>
          <w:p w:rsidR="00FB1433" w:rsidRDefault="003A31FC">
            <w:pPr>
              <w:pStyle w:val="TableBodyText"/>
            </w:pPr>
            <w:r>
              <w:t>4</w:t>
            </w:r>
          </w:p>
        </w:tc>
        <w:tc>
          <w:tcPr>
            <w:tcW w:w="0" w:type="auto"/>
          </w:tcPr>
          <w:p w:rsidR="00FB1433" w:rsidRDefault="003A31FC">
            <w:pPr>
              <w:pStyle w:val="TableBodyText"/>
            </w:pPr>
            <w:r>
              <w:t xml:space="preserve">The client sends a </w:t>
            </w:r>
            <w:r>
              <w:rPr>
                <w:b/>
              </w:rPr>
              <w:t>MeetingResponse</w:t>
            </w:r>
            <w:r>
              <w:t xml:space="preserve"> command request (section 2.2.1.11) to the server, which specifies that the meeting was accepted, declined, or tentatively accepted, and </w:t>
            </w:r>
            <w:r>
              <w:t>provides the server IDs of the meeting request message and its parent folder.</w:t>
            </w:r>
          </w:p>
        </w:tc>
        <w:tc>
          <w:tcPr>
            <w:tcW w:w="0" w:type="auto"/>
          </w:tcPr>
          <w:p w:rsidR="00FB1433" w:rsidRDefault="003A31FC">
            <w:pPr>
              <w:pStyle w:val="TableBodyText"/>
            </w:pPr>
            <w:r>
              <w:t xml:space="preserve">The server sends a response that contains the </w:t>
            </w:r>
            <w:r>
              <w:rPr>
                <w:b/>
              </w:rPr>
              <w:t>MeetingResponse</w:t>
            </w:r>
            <w:r>
              <w:t xml:space="preserve"> command request status along with the ID of the calendar item that corresponds to this meeting request if the meetin</w:t>
            </w:r>
            <w:r>
              <w:t>g was not declined.</w:t>
            </w:r>
          </w:p>
        </w:tc>
      </w:tr>
      <w:tr w:rsidR="00FB1433" w:rsidTr="00FB1433">
        <w:tc>
          <w:tcPr>
            <w:tcW w:w="0" w:type="auto"/>
          </w:tcPr>
          <w:p w:rsidR="00FB1433" w:rsidRDefault="003A31FC">
            <w:pPr>
              <w:pStyle w:val="TableBodyText"/>
            </w:pPr>
            <w:r>
              <w:t>5</w:t>
            </w:r>
          </w:p>
        </w:tc>
        <w:tc>
          <w:tcPr>
            <w:tcW w:w="0" w:type="auto"/>
          </w:tcPr>
          <w:p w:rsidR="00FB1433" w:rsidRDefault="003A31FC">
            <w:pPr>
              <w:pStyle w:val="TableBodyText"/>
            </w:pPr>
            <w:r>
              <w:t xml:space="preserve">If a response was requested by the organizer, the client SHOULD use a </w:t>
            </w:r>
            <w:r>
              <w:rPr>
                <w:b/>
              </w:rPr>
              <w:t>SendMail</w:t>
            </w:r>
            <w:r>
              <w:t xml:space="preserve"> command (section </w:t>
            </w:r>
            <w:hyperlink w:anchor="Section_172db9ec350f4bb194b10526f976ed5e" w:history="1">
              <w:r>
                <w:rPr>
                  <w:rStyle w:val="Hyperlink"/>
                </w:rPr>
                <w:t>2.2.1.17</w:t>
              </w:r>
            </w:hyperlink>
            <w:r>
              <w:t>) to send an appropriately formatted meeting response. This client ac</w:t>
            </w:r>
            <w:r>
              <w:t>tion applies only to protocol versions 2.5, 12.0, 12.1, 14.0, and 14.1.</w:t>
            </w:r>
          </w:p>
        </w:tc>
        <w:tc>
          <w:tcPr>
            <w:tcW w:w="0" w:type="auto"/>
          </w:tcPr>
          <w:p w:rsidR="00FB1433" w:rsidRDefault="003A31FC">
            <w:pPr>
              <w:pStyle w:val="TableBodyText"/>
            </w:pPr>
            <w:r>
              <w:t xml:space="preserve">If the message was sent successfully, the server returns an empty response. Otherwise, the server responds with a </w:t>
            </w:r>
            <w:r>
              <w:rPr>
                <w:b/>
              </w:rPr>
              <w:t>Status</w:t>
            </w:r>
            <w:r>
              <w:t xml:space="preserve"> element (section </w:t>
            </w:r>
            <w:hyperlink w:anchor="Section_de30ed243447412ca1ff5a65fe34b393" w:history="1">
              <w:r>
                <w:rPr>
                  <w:rStyle w:val="Hyperlink"/>
                </w:rPr>
                <w:t>2.2.3.177.9</w:t>
              </w:r>
            </w:hyperlink>
            <w:r>
              <w:t>) that indicates the type of failure.</w:t>
            </w:r>
          </w:p>
        </w:tc>
      </w:tr>
      <w:tr w:rsidR="00FB1433" w:rsidTr="00FB1433">
        <w:tc>
          <w:tcPr>
            <w:tcW w:w="0" w:type="auto"/>
          </w:tcPr>
          <w:p w:rsidR="00FB1433" w:rsidRDefault="003A31FC">
            <w:pPr>
              <w:pStyle w:val="TableBodyText"/>
            </w:pPr>
            <w:r>
              <w:t>6</w:t>
            </w:r>
          </w:p>
        </w:tc>
        <w:tc>
          <w:tcPr>
            <w:tcW w:w="0" w:type="auto"/>
          </w:tcPr>
          <w:p w:rsidR="00FB1433" w:rsidRDefault="003A31FC">
            <w:pPr>
              <w:pStyle w:val="TableBodyText"/>
            </w:pPr>
            <w:r>
              <w:t xml:space="preserve">If the meeting was not declined, the client sends a </w:t>
            </w:r>
            <w:r>
              <w:rPr>
                <w:b/>
              </w:rPr>
              <w:t>Sync</w:t>
            </w:r>
            <w:r>
              <w:t xml:space="preserve"> command for the calendar collection, specifying the </w:t>
            </w:r>
            <w:r>
              <w:rPr>
                <w:b/>
              </w:rPr>
              <w:t>GetChanges</w:t>
            </w:r>
            <w:r>
              <w:t xml:space="preserve"> element.</w:t>
            </w:r>
          </w:p>
        </w:tc>
        <w:tc>
          <w:tcPr>
            <w:tcW w:w="0" w:type="auto"/>
          </w:tcPr>
          <w:p w:rsidR="00FB1433" w:rsidRDefault="003A31FC">
            <w:pPr>
              <w:pStyle w:val="TableBodyText"/>
            </w:pPr>
            <w:r>
              <w:t>The server responds with any changes to the Calendar folder c</w:t>
            </w:r>
            <w:r>
              <w:t>aused by the last synchronization and the new calendar item for the accepted meeting.</w:t>
            </w:r>
          </w:p>
        </w:tc>
      </w:tr>
    </w:tbl>
    <w:p w:rsidR="00FB1433" w:rsidRDefault="00FB1433"/>
    <w:p w:rsidR="00FB1433" w:rsidRDefault="003A31FC">
      <w:pPr>
        <w:pStyle w:val="Heading5"/>
      </w:pPr>
      <w:bookmarkStart w:id="1048" w:name="section_88ac9e8882b5480aaece4e3c290d435e"/>
      <w:bookmarkStart w:id="1049" w:name="_Toc95366635"/>
      <w:r>
        <w:t>Substitute Meeting Invitation Email</w:t>
      </w:r>
      <w:bookmarkEnd w:id="1048"/>
      <w:bookmarkEnd w:id="1049"/>
    </w:p>
    <w:p w:rsidR="00FB1433" w:rsidRDefault="003A31FC">
      <w:r>
        <w:t>To send a substitute meeting invitation email message, the server creates a temporary item. The server MUST NOT modify or remove the</w:t>
      </w:r>
      <w:r>
        <w:t xml:space="preserve"> original meeting request in order to create the temporary item.</w:t>
      </w:r>
    </w:p>
    <w:p w:rsidR="00FB1433" w:rsidRDefault="003A31FC">
      <w:r>
        <w:t>The substitute meeting invitation email message elements are set according to the following table.</w:t>
      </w:r>
    </w:p>
    <w:tbl>
      <w:tblPr>
        <w:tblStyle w:val="Table-ShadedHeader"/>
        <w:tblW w:w="0" w:type="auto"/>
        <w:tblLook w:val="04A0" w:firstRow="1" w:lastRow="0" w:firstColumn="1" w:lastColumn="0" w:noHBand="0" w:noVBand="1"/>
      </w:tblPr>
      <w:tblGrid>
        <w:gridCol w:w="4752"/>
        <w:gridCol w:w="472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52" w:type="dxa"/>
          </w:tcPr>
          <w:p w:rsidR="00FB1433" w:rsidRDefault="003A31FC">
            <w:pPr>
              <w:pStyle w:val="TableHeaderText"/>
            </w:pPr>
            <w:r>
              <w:t>Substitute meeting invitation email message element</w:t>
            </w:r>
          </w:p>
        </w:tc>
        <w:tc>
          <w:tcPr>
            <w:tcW w:w="4723" w:type="dxa"/>
          </w:tcPr>
          <w:p w:rsidR="00FB1433" w:rsidRDefault="003A31FC">
            <w:pPr>
              <w:pStyle w:val="TableHeaderText"/>
            </w:pPr>
            <w:r>
              <w:t>Value</w:t>
            </w:r>
          </w:p>
        </w:tc>
      </w:tr>
      <w:tr w:rsidR="00FB1433" w:rsidTr="00FB1433">
        <w:tc>
          <w:tcPr>
            <w:tcW w:w="4752" w:type="dxa"/>
          </w:tcPr>
          <w:p w:rsidR="00FB1433" w:rsidRDefault="003A31FC">
            <w:pPr>
              <w:pStyle w:val="TableBodyText"/>
              <w:rPr>
                <w:b/>
              </w:rPr>
            </w:pPr>
            <w:r>
              <w:rPr>
                <w:b/>
              </w:rPr>
              <w:t>email:To</w:t>
            </w:r>
          </w:p>
        </w:tc>
        <w:tc>
          <w:tcPr>
            <w:tcW w:w="4723" w:type="dxa"/>
          </w:tcPr>
          <w:p w:rsidR="00FB1433" w:rsidRDefault="003A31FC">
            <w:pPr>
              <w:pStyle w:val="TableBodyText"/>
            </w:pPr>
            <w:r>
              <w:t>Set to the email address</w:t>
            </w:r>
            <w:r>
              <w:t xml:space="preserve"> of the delegate.</w:t>
            </w:r>
          </w:p>
        </w:tc>
      </w:tr>
      <w:tr w:rsidR="00FB1433" w:rsidTr="00FB1433">
        <w:tc>
          <w:tcPr>
            <w:tcW w:w="4752" w:type="dxa"/>
          </w:tcPr>
          <w:p w:rsidR="00FB1433" w:rsidRDefault="003A31FC">
            <w:pPr>
              <w:pStyle w:val="TableBodyText"/>
              <w:rPr>
                <w:b/>
              </w:rPr>
            </w:pPr>
            <w:r>
              <w:rPr>
                <w:b/>
              </w:rPr>
              <w:t>email:Cc</w:t>
            </w:r>
          </w:p>
        </w:tc>
        <w:tc>
          <w:tcPr>
            <w:tcW w:w="4723" w:type="dxa"/>
          </w:tcPr>
          <w:p w:rsidR="00FB1433" w:rsidRDefault="003A31FC">
            <w:pPr>
              <w:pStyle w:val="TableBodyText"/>
            </w:pPr>
            <w:r>
              <w:t>Blank.</w:t>
            </w:r>
          </w:p>
        </w:tc>
      </w:tr>
      <w:tr w:rsidR="00FB1433" w:rsidTr="00FB1433">
        <w:tc>
          <w:tcPr>
            <w:tcW w:w="4752" w:type="dxa"/>
          </w:tcPr>
          <w:p w:rsidR="00FB1433" w:rsidRDefault="003A31FC">
            <w:pPr>
              <w:pStyle w:val="TableBodyText"/>
              <w:rPr>
                <w:b/>
              </w:rPr>
            </w:pPr>
            <w:r>
              <w:rPr>
                <w:b/>
              </w:rPr>
              <w:t>email:From</w:t>
            </w:r>
          </w:p>
        </w:tc>
        <w:tc>
          <w:tcPr>
            <w:tcW w:w="4723" w:type="dxa"/>
          </w:tcPr>
          <w:p w:rsidR="00FB1433" w:rsidRDefault="003A31FC">
            <w:pPr>
              <w:pStyle w:val="TableBodyText"/>
            </w:pPr>
            <w:r>
              <w:t>Copy value from original meeting request.</w:t>
            </w:r>
          </w:p>
        </w:tc>
      </w:tr>
      <w:tr w:rsidR="00FB1433" w:rsidTr="00FB1433">
        <w:tc>
          <w:tcPr>
            <w:tcW w:w="4752" w:type="dxa"/>
          </w:tcPr>
          <w:p w:rsidR="00FB1433" w:rsidRDefault="003A31FC">
            <w:pPr>
              <w:pStyle w:val="TableBodyText"/>
              <w:rPr>
                <w:b/>
              </w:rPr>
            </w:pPr>
            <w:r>
              <w:rPr>
                <w:b/>
              </w:rPr>
              <w:t>email:Subject</w:t>
            </w:r>
          </w:p>
        </w:tc>
        <w:tc>
          <w:tcPr>
            <w:tcW w:w="4723" w:type="dxa"/>
          </w:tcPr>
          <w:p w:rsidR="00FB1433" w:rsidRDefault="003A31FC">
            <w:pPr>
              <w:pStyle w:val="TableBodyText"/>
            </w:pPr>
            <w:r>
              <w:t>Original subject prepended with explanatory text.</w:t>
            </w:r>
          </w:p>
        </w:tc>
      </w:tr>
      <w:tr w:rsidR="00FB1433" w:rsidTr="00FB1433">
        <w:tc>
          <w:tcPr>
            <w:tcW w:w="4752" w:type="dxa"/>
          </w:tcPr>
          <w:p w:rsidR="00FB1433" w:rsidRDefault="003A31FC">
            <w:pPr>
              <w:pStyle w:val="TableBodyText"/>
              <w:rPr>
                <w:b/>
              </w:rPr>
            </w:pPr>
            <w:r>
              <w:rPr>
                <w:b/>
              </w:rPr>
              <w:t>email:DateReceived</w:t>
            </w:r>
          </w:p>
        </w:tc>
        <w:tc>
          <w:tcPr>
            <w:tcW w:w="4723" w:type="dxa"/>
          </w:tcPr>
          <w:p w:rsidR="00FB1433" w:rsidRDefault="003A31FC">
            <w:pPr>
              <w:pStyle w:val="TableBodyText"/>
            </w:pPr>
            <w:r>
              <w:t>Copy value from original meeting request.</w:t>
            </w:r>
          </w:p>
        </w:tc>
      </w:tr>
      <w:tr w:rsidR="00FB1433" w:rsidTr="00FB1433">
        <w:tc>
          <w:tcPr>
            <w:tcW w:w="4752" w:type="dxa"/>
          </w:tcPr>
          <w:p w:rsidR="00FB1433" w:rsidRDefault="003A31FC">
            <w:pPr>
              <w:pStyle w:val="TableBodyText"/>
              <w:rPr>
                <w:b/>
              </w:rPr>
            </w:pPr>
            <w:r>
              <w:rPr>
                <w:b/>
              </w:rPr>
              <w:t>email:DisplayTo</w:t>
            </w:r>
          </w:p>
        </w:tc>
        <w:tc>
          <w:tcPr>
            <w:tcW w:w="4723" w:type="dxa"/>
          </w:tcPr>
          <w:p w:rsidR="00FB1433" w:rsidRDefault="003A31FC">
            <w:pPr>
              <w:pStyle w:val="TableBodyText"/>
            </w:pPr>
            <w:r>
              <w:t>Copy value from origina</w:t>
            </w:r>
            <w:r>
              <w:t>l meeting request.</w:t>
            </w:r>
          </w:p>
        </w:tc>
      </w:tr>
      <w:tr w:rsidR="00FB1433" w:rsidTr="00FB1433">
        <w:tc>
          <w:tcPr>
            <w:tcW w:w="4752" w:type="dxa"/>
          </w:tcPr>
          <w:p w:rsidR="00FB1433" w:rsidRDefault="003A31FC">
            <w:pPr>
              <w:pStyle w:val="TableBodyText"/>
              <w:rPr>
                <w:b/>
              </w:rPr>
            </w:pPr>
            <w:r>
              <w:rPr>
                <w:b/>
              </w:rPr>
              <w:t>email:ThreadTopic</w:t>
            </w:r>
          </w:p>
        </w:tc>
        <w:tc>
          <w:tcPr>
            <w:tcW w:w="4723" w:type="dxa"/>
          </w:tcPr>
          <w:p w:rsidR="00FB1433" w:rsidRDefault="003A31FC">
            <w:pPr>
              <w:pStyle w:val="TableBodyText"/>
            </w:pPr>
            <w:r>
              <w:t>Copy value from original meeting request.</w:t>
            </w:r>
          </w:p>
        </w:tc>
      </w:tr>
      <w:tr w:rsidR="00FB1433" w:rsidTr="00FB1433">
        <w:tc>
          <w:tcPr>
            <w:tcW w:w="4752" w:type="dxa"/>
          </w:tcPr>
          <w:p w:rsidR="00FB1433" w:rsidRDefault="003A31FC">
            <w:pPr>
              <w:pStyle w:val="TableBodyText"/>
              <w:rPr>
                <w:b/>
              </w:rPr>
            </w:pPr>
            <w:r>
              <w:rPr>
                <w:b/>
              </w:rPr>
              <w:t>email:Importance</w:t>
            </w:r>
          </w:p>
        </w:tc>
        <w:tc>
          <w:tcPr>
            <w:tcW w:w="4723" w:type="dxa"/>
          </w:tcPr>
          <w:p w:rsidR="00FB1433" w:rsidRDefault="003A31FC">
            <w:pPr>
              <w:pStyle w:val="TableBodyText"/>
            </w:pPr>
            <w:r>
              <w:t>Copy value from original meeting request.</w:t>
            </w:r>
          </w:p>
        </w:tc>
      </w:tr>
      <w:tr w:rsidR="00FB1433" w:rsidTr="00FB1433">
        <w:tc>
          <w:tcPr>
            <w:tcW w:w="4752" w:type="dxa"/>
          </w:tcPr>
          <w:p w:rsidR="00FB1433" w:rsidRDefault="003A31FC">
            <w:pPr>
              <w:pStyle w:val="TableBodyText"/>
              <w:rPr>
                <w:b/>
              </w:rPr>
            </w:pPr>
            <w:r>
              <w:rPr>
                <w:b/>
              </w:rPr>
              <w:t>email:Read</w:t>
            </w:r>
          </w:p>
        </w:tc>
        <w:tc>
          <w:tcPr>
            <w:tcW w:w="4723" w:type="dxa"/>
          </w:tcPr>
          <w:p w:rsidR="00FB1433" w:rsidRDefault="003A31FC">
            <w:pPr>
              <w:pStyle w:val="TableBodyText"/>
            </w:pPr>
            <w:r>
              <w:t>Copy value from original meeting request.</w:t>
            </w:r>
          </w:p>
        </w:tc>
      </w:tr>
      <w:tr w:rsidR="00FB1433" w:rsidTr="00FB1433">
        <w:tc>
          <w:tcPr>
            <w:tcW w:w="4752" w:type="dxa"/>
          </w:tcPr>
          <w:p w:rsidR="00FB1433" w:rsidRDefault="003A31FC">
            <w:pPr>
              <w:pStyle w:val="TableBodyText"/>
              <w:rPr>
                <w:b/>
              </w:rPr>
            </w:pPr>
            <w:r>
              <w:rPr>
                <w:b/>
              </w:rPr>
              <w:t>airsyncbase:Body</w:t>
            </w:r>
          </w:p>
        </w:tc>
        <w:tc>
          <w:tcPr>
            <w:tcW w:w="4723" w:type="dxa"/>
          </w:tcPr>
          <w:p w:rsidR="00FB1433" w:rsidRDefault="003A31FC">
            <w:pPr>
              <w:pStyle w:val="TableBodyText"/>
            </w:pPr>
            <w:r>
              <w:t>Summary of meeting details.</w:t>
            </w:r>
          </w:p>
        </w:tc>
      </w:tr>
      <w:tr w:rsidR="00FB1433" w:rsidTr="00FB1433">
        <w:tc>
          <w:tcPr>
            <w:tcW w:w="4752" w:type="dxa"/>
          </w:tcPr>
          <w:p w:rsidR="00FB1433" w:rsidRDefault="003A31FC">
            <w:pPr>
              <w:pStyle w:val="TableBodyText"/>
              <w:rPr>
                <w:b/>
              </w:rPr>
            </w:pPr>
            <w:r>
              <w:rPr>
                <w:b/>
              </w:rPr>
              <w:t>email:MessageClass</w:t>
            </w:r>
          </w:p>
        </w:tc>
        <w:tc>
          <w:tcPr>
            <w:tcW w:w="4723" w:type="dxa"/>
          </w:tcPr>
          <w:p w:rsidR="00FB1433" w:rsidRDefault="003A31FC">
            <w:pPr>
              <w:pStyle w:val="TableBodyText"/>
            </w:pPr>
            <w:r>
              <w:t>Set to "IPM.Note".</w:t>
            </w:r>
          </w:p>
        </w:tc>
      </w:tr>
      <w:tr w:rsidR="00FB1433" w:rsidTr="00FB1433">
        <w:tc>
          <w:tcPr>
            <w:tcW w:w="4752" w:type="dxa"/>
          </w:tcPr>
          <w:p w:rsidR="00FB1433" w:rsidRDefault="003A31FC">
            <w:pPr>
              <w:pStyle w:val="TableBodyText"/>
              <w:rPr>
                <w:b/>
              </w:rPr>
            </w:pPr>
            <w:r>
              <w:rPr>
                <w:b/>
              </w:rPr>
              <w:t>email:InternetCPID</w:t>
            </w:r>
          </w:p>
        </w:tc>
        <w:tc>
          <w:tcPr>
            <w:tcW w:w="4723" w:type="dxa"/>
          </w:tcPr>
          <w:p w:rsidR="00FB1433" w:rsidRDefault="003A31FC">
            <w:pPr>
              <w:pStyle w:val="TableBodyText"/>
            </w:pPr>
            <w:r>
              <w:t>Copy value from original meeting request.</w:t>
            </w:r>
          </w:p>
        </w:tc>
      </w:tr>
      <w:tr w:rsidR="00FB1433" w:rsidTr="00FB1433">
        <w:tc>
          <w:tcPr>
            <w:tcW w:w="4752" w:type="dxa"/>
          </w:tcPr>
          <w:p w:rsidR="00FB1433" w:rsidRDefault="003A31FC">
            <w:pPr>
              <w:pStyle w:val="TableBodyText"/>
              <w:rPr>
                <w:b/>
              </w:rPr>
            </w:pPr>
            <w:r>
              <w:rPr>
                <w:b/>
              </w:rPr>
              <w:t>email:Flag</w:t>
            </w:r>
          </w:p>
        </w:tc>
        <w:tc>
          <w:tcPr>
            <w:tcW w:w="4723" w:type="dxa"/>
          </w:tcPr>
          <w:p w:rsidR="00FB1433" w:rsidRDefault="003A31FC">
            <w:pPr>
              <w:pStyle w:val="TableBodyText"/>
            </w:pPr>
            <w:r>
              <w:t>Copy value from original meeting request.</w:t>
            </w:r>
          </w:p>
        </w:tc>
      </w:tr>
      <w:tr w:rsidR="00FB1433" w:rsidTr="00FB1433">
        <w:tc>
          <w:tcPr>
            <w:tcW w:w="4752" w:type="dxa"/>
          </w:tcPr>
          <w:p w:rsidR="00FB1433" w:rsidRDefault="003A31FC">
            <w:pPr>
              <w:pStyle w:val="TableBodyText"/>
              <w:rPr>
                <w:b/>
              </w:rPr>
            </w:pPr>
            <w:r>
              <w:rPr>
                <w:b/>
              </w:rPr>
              <w:t>email:ContentClass</w:t>
            </w:r>
          </w:p>
        </w:tc>
        <w:tc>
          <w:tcPr>
            <w:tcW w:w="4723" w:type="dxa"/>
          </w:tcPr>
          <w:p w:rsidR="00FB1433" w:rsidRDefault="003A31FC">
            <w:pPr>
              <w:pStyle w:val="TableBodyText"/>
            </w:pPr>
            <w:r>
              <w:t>Set to "urn:content-classes:message".</w:t>
            </w:r>
          </w:p>
        </w:tc>
      </w:tr>
      <w:tr w:rsidR="00FB1433" w:rsidTr="00FB1433">
        <w:tc>
          <w:tcPr>
            <w:tcW w:w="4752" w:type="dxa"/>
          </w:tcPr>
          <w:p w:rsidR="00FB1433" w:rsidRDefault="003A31FC">
            <w:pPr>
              <w:pStyle w:val="TableBodyText"/>
              <w:rPr>
                <w:b/>
              </w:rPr>
            </w:pPr>
            <w:r>
              <w:rPr>
                <w:b/>
              </w:rPr>
              <w:t>airsyncbase:NativeBodyType</w:t>
            </w:r>
          </w:p>
        </w:tc>
        <w:tc>
          <w:tcPr>
            <w:tcW w:w="4723" w:type="dxa"/>
          </w:tcPr>
          <w:p w:rsidR="00FB1433" w:rsidRDefault="003A31FC">
            <w:pPr>
              <w:pStyle w:val="TableBodyText"/>
            </w:pPr>
            <w:r>
              <w:t xml:space="preserve">Copy value from </w:t>
            </w:r>
            <w:r>
              <w:t>original meeting request.</w:t>
            </w:r>
          </w:p>
        </w:tc>
      </w:tr>
      <w:tr w:rsidR="00FB1433" w:rsidTr="00FB1433">
        <w:tc>
          <w:tcPr>
            <w:tcW w:w="4752" w:type="dxa"/>
          </w:tcPr>
          <w:p w:rsidR="00FB1433" w:rsidRDefault="003A31FC">
            <w:pPr>
              <w:pStyle w:val="TableBodyText"/>
              <w:rPr>
                <w:b/>
              </w:rPr>
            </w:pPr>
            <w:r>
              <w:rPr>
                <w:b/>
              </w:rPr>
              <w:lastRenderedPageBreak/>
              <w:t>email2:ConversationId</w:t>
            </w:r>
          </w:p>
        </w:tc>
        <w:tc>
          <w:tcPr>
            <w:tcW w:w="4723" w:type="dxa"/>
          </w:tcPr>
          <w:p w:rsidR="00FB1433" w:rsidRDefault="003A31FC">
            <w:pPr>
              <w:pStyle w:val="TableBodyText"/>
            </w:pPr>
            <w:r>
              <w:t>Copy value from original meeting request.</w:t>
            </w:r>
          </w:p>
        </w:tc>
      </w:tr>
      <w:tr w:rsidR="00FB1433" w:rsidTr="00FB1433">
        <w:tc>
          <w:tcPr>
            <w:tcW w:w="4752" w:type="dxa"/>
          </w:tcPr>
          <w:p w:rsidR="00FB1433" w:rsidRDefault="003A31FC">
            <w:pPr>
              <w:pStyle w:val="TableBodyText"/>
              <w:rPr>
                <w:b/>
              </w:rPr>
            </w:pPr>
            <w:r>
              <w:rPr>
                <w:b/>
              </w:rPr>
              <w:t>email2:ConversationIndex</w:t>
            </w:r>
          </w:p>
        </w:tc>
        <w:tc>
          <w:tcPr>
            <w:tcW w:w="4723" w:type="dxa"/>
          </w:tcPr>
          <w:p w:rsidR="00FB1433" w:rsidRDefault="003A31FC">
            <w:pPr>
              <w:pStyle w:val="TableBodyText"/>
            </w:pPr>
            <w:r>
              <w:t>Copy value from original meeting request.</w:t>
            </w:r>
          </w:p>
        </w:tc>
      </w:tr>
      <w:tr w:rsidR="00FB1433" w:rsidTr="00FB1433">
        <w:tc>
          <w:tcPr>
            <w:tcW w:w="4752" w:type="dxa"/>
          </w:tcPr>
          <w:p w:rsidR="00FB1433" w:rsidRDefault="003A31FC">
            <w:pPr>
              <w:pStyle w:val="TableBodyText"/>
              <w:rPr>
                <w:b/>
              </w:rPr>
            </w:pPr>
            <w:r>
              <w:rPr>
                <w:b/>
              </w:rPr>
              <w:t>email:Categories</w:t>
            </w:r>
          </w:p>
        </w:tc>
        <w:tc>
          <w:tcPr>
            <w:tcW w:w="4723" w:type="dxa"/>
          </w:tcPr>
          <w:p w:rsidR="00FB1433" w:rsidRDefault="003A31FC">
            <w:pPr>
              <w:pStyle w:val="TableBodyText"/>
            </w:pPr>
            <w:r>
              <w:t>Copy value from original meeting request.</w:t>
            </w:r>
          </w:p>
        </w:tc>
      </w:tr>
    </w:tbl>
    <w:p w:rsidR="00FB1433" w:rsidRDefault="003A31FC">
      <w:r>
        <w:t xml:space="preserve">The exact format of the explanatory </w:t>
      </w:r>
      <w:r>
        <w:t xml:space="preserve">text for the </w:t>
      </w:r>
      <w:r>
        <w:rPr>
          <w:b/>
        </w:rPr>
        <w:t xml:space="preserve">email:Subject </w:t>
      </w:r>
      <w:r>
        <w:t>element is implementation-specific but SHOULD indicate that the email message represents a meeting request for the delegator.</w:t>
      </w:r>
    </w:p>
    <w:p w:rsidR="00FB1433" w:rsidRDefault="003A31FC">
      <w:r>
        <w:t xml:space="preserve">The exact format of the </w:t>
      </w:r>
      <w:r>
        <w:rPr>
          <w:b/>
        </w:rPr>
        <w:t xml:space="preserve">airsyncbase:Body </w:t>
      </w:r>
      <w:r>
        <w:t xml:space="preserve">element is implementation-specific but SHOULD include summary </w:t>
      </w:r>
      <w:r>
        <w:t>details of the original meeting request, such as date, time, and location.</w:t>
      </w:r>
    </w:p>
    <w:p w:rsidR="00FB1433" w:rsidRDefault="003A31FC">
      <w:r>
        <w:t>Actions taken by the client on the substitute meeting invitation email message will actually take effect on the original meeting request on the server (for example, flagging the sub</w:t>
      </w:r>
      <w:r>
        <w:t>stitute meeting invitation email message for follow-up will result in the original meeting request being flagged for follow-up on the server), with the following exceptions:</w:t>
      </w:r>
    </w:p>
    <w:p w:rsidR="00FB1433" w:rsidRDefault="003A31FC">
      <w:pPr>
        <w:pStyle w:val="ListParagraph"/>
        <w:numPr>
          <w:ilvl w:val="0"/>
          <w:numId w:val="111"/>
        </w:numPr>
      </w:pPr>
      <w:r>
        <w:t xml:space="preserve">Replying to the substitute meeting invitation email message with the </w:t>
      </w:r>
      <w:r>
        <w:rPr>
          <w:b/>
        </w:rPr>
        <w:t xml:space="preserve">SendMail </w:t>
      </w:r>
      <w:r>
        <w:t>comm</w:t>
      </w:r>
      <w:r>
        <w:t>and will reply to the substitute meeting invitation email message. The server will append the original meeting request to the reply.</w:t>
      </w:r>
    </w:p>
    <w:p w:rsidR="00FB1433" w:rsidRDefault="003A31FC">
      <w:pPr>
        <w:pStyle w:val="ListParagraph"/>
        <w:numPr>
          <w:ilvl w:val="0"/>
          <w:numId w:val="111"/>
        </w:numPr>
      </w:pPr>
      <w:r>
        <w:t xml:space="preserve">Forwarding the substitute meeting invitation email message with the </w:t>
      </w:r>
      <w:r>
        <w:rPr>
          <w:b/>
        </w:rPr>
        <w:t xml:space="preserve">SendMail </w:t>
      </w:r>
      <w:r>
        <w:t>command will forward the substitute meeting in</w:t>
      </w:r>
      <w:r>
        <w:t>vitation email message. The server will append the original meeting request to the forwarded message.</w:t>
      </w:r>
    </w:p>
    <w:p w:rsidR="00FB1433" w:rsidRDefault="003A31FC">
      <w:pPr>
        <w:pStyle w:val="ListParagraph"/>
        <w:numPr>
          <w:ilvl w:val="0"/>
          <w:numId w:val="111"/>
        </w:numPr>
      </w:pPr>
      <w:r>
        <w:t>Any attachments on the original meeting request are not exposed via the substitute meeting invitation email message.</w:t>
      </w:r>
    </w:p>
    <w:p w:rsidR="00FB1433" w:rsidRDefault="003A31FC">
      <w:r>
        <w:t>For an example of a substitute meetin</w:t>
      </w:r>
      <w:r>
        <w:t xml:space="preserve">g invitation email message, see section </w:t>
      </w:r>
      <w:hyperlink w:anchor="Section_c13258bc8e8c4dca84bcdf63f7ab0124" w:history="1">
        <w:r>
          <w:rPr>
            <w:rStyle w:val="Hyperlink"/>
          </w:rPr>
          <w:t>4.5.11</w:t>
        </w:r>
      </w:hyperlink>
      <w:r>
        <w:t>.</w:t>
      </w:r>
    </w:p>
    <w:p w:rsidR="00FB1433" w:rsidRDefault="003A31FC">
      <w:pPr>
        <w:pStyle w:val="Heading4"/>
      </w:pPr>
      <w:bookmarkStart w:id="1050" w:name="section_d460b749d7d643658e7f809baa157603"/>
      <w:bookmarkStart w:id="1051" w:name="_Toc95366636"/>
      <w:r>
        <w:t>Receiving and Forwarding Meeting Requests</w:t>
      </w:r>
      <w:bookmarkEnd w:id="1050"/>
      <w:bookmarkEnd w:id="1051"/>
    </w:p>
    <w:p w:rsidR="00FB1433" w:rsidRDefault="003A31FC">
      <w:r>
        <w:t xml:space="preserve">The client retrieves items from the </w:t>
      </w:r>
      <w:hyperlink w:anchor="gt_baa08600-0402-47f6-a8ce-9690cf962c96">
        <w:r>
          <w:rPr>
            <w:rStyle w:val="HyperlinkGreen"/>
            <w:b/>
          </w:rPr>
          <w:t>Inbox fo</w:t>
        </w:r>
        <w:r>
          <w:rPr>
            <w:rStyle w:val="HyperlinkGreen"/>
            <w:b/>
          </w:rPr>
          <w:t>lder</w:t>
        </w:r>
      </w:hyperlink>
      <w:r>
        <w:t xml:space="preserve"> by using the </w:t>
      </w:r>
      <w:r>
        <w:rPr>
          <w:b/>
        </w:rPr>
        <w:t>Sync</w:t>
      </w:r>
      <w:r>
        <w:t xml:space="preserve"> command (section </w:t>
      </w:r>
      <w:hyperlink w:anchor="Section_89449dc4678c4deb9be2e1dbbc43e2f5" w:history="1">
        <w:r>
          <w:rPr>
            <w:rStyle w:val="Hyperlink"/>
          </w:rPr>
          <w:t>2.2.1.21</w:t>
        </w:r>
      </w:hyperlink>
      <w:r>
        <w:t xml:space="preserve">) and a meeting request is returned by the server in the </w:t>
      </w:r>
      <w:r>
        <w:rPr>
          <w:b/>
        </w:rPr>
        <w:t>Sync</w:t>
      </w:r>
      <w:r>
        <w:t xml:space="preserve"> command response, as specified in section </w:t>
      </w:r>
      <w:hyperlink w:anchor="Section_9e79c2733d4e4b42a635d7b11266ab59" w:history="1">
        <w:r>
          <w:rPr>
            <w:rStyle w:val="Hyperlink"/>
          </w:rPr>
          <w:t>3.1.5.6</w:t>
        </w:r>
      </w:hyperlink>
      <w:r>
        <w:t>.</w:t>
      </w:r>
    </w:p>
    <w:p w:rsidR="00FB1433" w:rsidRDefault="003A31FC">
      <w:r>
        <w:t xml:space="preserve">Once the client retrieves the meeting request, the user can forward the meeting request to another user. The client uses the </w:t>
      </w:r>
      <w:r>
        <w:rPr>
          <w:b/>
        </w:rPr>
        <w:t>SmartForward</w:t>
      </w:r>
      <w:r>
        <w:t xml:space="preserve"> command (section </w:t>
      </w:r>
      <w:hyperlink w:anchor="Section_7dd31ff27b474968a6ed79ebbd3cceb8" w:history="1">
        <w:r>
          <w:rPr>
            <w:rStyle w:val="Hyperlink"/>
          </w:rPr>
          <w:t>2.2.1.19</w:t>
        </w:r>
      </w:hyperlink>
      <w:r>
        <w:t>) to forward the meeting request. When a user forwards a meeting request, the organizer of the meeting remains unchanged.</w:t>
      </w:r>
      <w:bookmarkStart w:id="1052"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052"/>
    </w:p>
    <w:p w:rsidR="00FB1433" w:rsidRDefault="003A31FC">
      <w:pPr>
        <w:pStyle w:val="Heading4"/>
      </w:pPr>
      <w:bookmarkStart w:id="1053" w:name="section_c3f111612c464f7ca6456a808bde92e9"/>
      <w:bookmarkStart w:id="1054" w:name="_Toc95366637"/>
      <w:r>
        <w:t>Monitoring Folders for New Items</w:t>
      </w:r>
      <w:bookmarkEnd w:id="1053"/>
      <w:bookmarkEnd w:id="1054"/>
    </w:p>
    <w:p w:rsidR="00FB1433" w:rsidRDefault="003A31FC">
      <w:r>
        <w:t xml:space="preserve">The client uses the </w:t>
      </w:r>
      <w:r>
        <w:rPr>
          <w:b/>
        </w:rPr>
        <w:t>Ping</w:t>
      </w:r>
      <w:r>
        <w:t xml:space="preserve"> command (as specified in section </w:t>
      </w:r>
      <w:hyperlink w:anchor="Section_54540f3bab1548568e21dcebd4a7b495" w:history="1">
        <w:r>
          <w:rPr>
            <w:rStyle w:val="Hyperlink"/>
          </w:rPr>
          <w:t>2.2.1.13</w:t>
        </w:r>
      </w:hyperlink>
      <w:r>
        <w:t xml:space="preserve">) to monitor a folder or set of folders for changes. The client MUST include a </w:t>
      </w:r>
      <w:r>
        <w:rPr>
          <w:b/>
        </w:rPr>
        <w:t xml:space="preserve">HeartbeatInterval </w:t>
      </w:r>
      <w:r>
        <w:t xml:space="preserve">element (as specified in section </w:t>
      </w:r>
      <w:hyperlink w:anchor="Section_3fa88a42b0134e3796cbdb8273dbd243" w:history="1">
        <w:r>
          <w:rPr>
            <w:rStyle w:val="Hyperlink"/>
          </w:rPr>
          <w:t>2.2.3.88.1</w:t>
        </w:r>
      </w:hyperlink>
      <w:r>
        <w:t xml:space="preserve">) in the initial </w:t>
      </w:r>
      <w:r>
        <w:rPr>
          <w:b/>
        </w:rPr>
        <w:t>Ping</w:t>
      </w:r>
      <w:r>
        <w:t xml:space="preserve"> command request to specify an amount of time that the server SHOULD wait before sending a response if there are no new items added </w:t>
      </w:r>
      <w:r>
        <w:t xml:space="preserve">to the included folders. The server MUST cache the value of the </w:t>
      </w:r>
      <w:r>
        <w:rPr>
          <w:b/>
        </w:rPr>
        <w:t>HeartbeatInterval</w:t>
      </w:r>
      <w:r>
        <w:t xml:space="preserve"> element and use it in subsequent </w:t>
      </w:r>
      <w:r>
        <w:rPr>
          <w:b/>
        </w:rPr>
        <w:t>Ping</w:t>
      </w:r>
      <w:r>
        <w:t xml:space="preserve"> requests that do not include a </w:t>
      </w:r>
      <w:r>
        <w:rPr>
          <w:b/>
        </w:rPr>
        <w:t>HeartbeatInterval</w:t>
      </w:r>
      <w:r>
        <w:t xml:space="preserve"> element.</w:t>
      </w:r>
    </w:p>
    <w:p w:rsidR="00FB1433" w:rsidRDefault="003A31FC">
      <w:r>
        <w:t xml:space="preserve">The client MUST include a </w:t>
      </w:r>
      <w:r>
        <w:rPr>
          <w:b/>
        </w:rPr>
        <w:t>Folders</w:t>
      </w:r>
      <w:r>
        <w:t xml:space="preserve"> element (as specified in section </w:t>
      </w:r>
      <w:hyperlink w:anchor="Section_c531dc1c053846a78ab19babe5377872" w:history="1">
        <w:r>
          <w:rPr>
            <w:rStyle w:val="Hyperlink"/>
          </w:rPr>
          <w:t>2.2.3.75.2</w:t>
        </w:r>
      </w:hyperlink>
      <w:r>
        <w:t xml:space="preserve">) in the initial </w:t>
      </w:r>
      <w:r>
        <w:rPr>
          <w:b/>
        </w:rPr>
        <w:t>Ping</w:t>
      </w:r>
      <w:r>
        <w:t xml:space="preserve"> command request to specify one or more folders that the server will monitor for additions. The server MUST cache the list of included folders and use it in subsequent </w:t>
      </w:r>
      <w:r>
        <w:rPr>
          <w:b/>
        </w:rPr>
        <w:t>Ping</w:t>
      </w:r>
      <w:r>
        <w:t xml:space="preserve"> req</w:t>
      </w:r>
      <w:r>
        <w:t xml:space="preserve">uests that do not include a </w:t>
      </w:r>
      <w:r>
        <w:rPr>
          <w:b/>
        </w:rPr>
        <w:t>Folders</w:t>
      </w:r>
      <w:r>
        <w:t xml:space="preserve"> element.</w:t>
      </w:r>
    </w:p>
    <w:p w:rsidR="00FB1433" w:rsidRDefault="003A31FC">
      <w:r>
        <w:t xml:space="preserve">Because the server caches the values of the </w:t>
      </w:r>
      <w:r>
        <w:rPr>
          <w:b/>
        </w:rPr>
        <w:t>HeartbeatInterval</w:t>
      </w:r>
      <w:r>
        <w:t xml:space="preserve"> element and the </w:t>
      </w:r>
      <w:r>
        <w:rPr>
          <w:b/>
        </w:rPr>
        <w:t>Folders</w:t>
      </w:r>
      <w:r>
        <w:t xml:space="preserve"> element, the client can omit either element, or both from subsequent </w:t>
      </w:r>
      <w:r>
        <w:rPr>
          <w:b/>
        </w:rPr>
        <w:t>Ping</w:t>
      </w:r>
      <w:r>
        <w:t xml:space="preserve"> requests if those parameters have </w:t>
      </w:r>
      <w:r>
        <w:lastRenderedPageBreak/>
        <w:t xml:space="preserve">not changed from </w:t>
      </w:r>
      <w:r>
        <w:t xml:space="preserve">the previous </w:t>
      </w:r>
      <w:r>
        <w:rPr>
          <w:b/>
        </w:rPr>
        <w:t>Ping</w:t>
      </w:r>
      <w:r>
        <w:t xml:space="preserve"> request. If neither the heartbeat interval nor the folder list has changed, the client can issue an empty </w:t>
      </w:r>
      <w:r>
        <w:rPr>
          <w:b/>
        </w:rPr>
        <w:t>Ping</w:t>
      </w:r>
      <w:r>
        <w:t xml:space="preserve"> request – one with no </w:t>
      </w:r>
      <w:hyperlink w:anchor="gt_982b7f8e-d516-4fd5-8d5e-1a836081ed85">
        <w:r>
          <w:rPr>
            <w:rStyle w:val="HyperlinkGreen"/>
            <w:b/>
          </w:rPr>
          <w:t>XML</w:t>
        </w:r>
      </w:hyperlink>
      <w:r>
        <w:t xml:space="preserve"> body. The server will use the previousl</w:t>
      </w:r>
      <w:r>
        <w:t xml:space="preserve">y cached XML sent by the client if it receives an empty </w:t>
      </w:r>
      <w:r>
        <w:rPr>
          <w:b/>
        </w:rPr>
        <w:t>Ping</w:t>
      </w:r>
      <w:r>
        <w:t xml:space="preserve"> request</w:t>
      </w:r>
    </w:p>
    <w:p w:rsidR="00FB1433" w:rsidRDefault="003A31FC">
      <w:r>
        <w:t xml:space="preserve">The server uses the last </w:t>
      </w:r>
      <w:r>
        <w:rPr>
          <w:b/>
        </w:rPr>
        <w:t>airsync:SyncKey</w:t>
      </w:r>
      <w:r>
        <w:t xml:space="preserve"> element (as specified in section </w:t>
      </w:r>
      <w:hyperlink w:anchor="Section_bb649593c793415e912ee7da9b7319bf" w:history="1">
        <w:r>
          <w:rPr>
            <w:rStyle w:val="Hyperlink"/>
          </w:rPr>
          <w:t>2.2.3.181.4</w:t>
        </w:r>
      </w:hyperlink>
      <w:r>
        <w:t>) value returned to the client when determ</w:t>
      </w:r>
      <w:r>
        <w:t xml:space="preserve">ining what to report in the </w:t>
      </w:r>
      <w:r>
        <w:rPr>
          <w:b/>
        </w:rPr>
        <w:t>Ping</w:t>
      </w:r>
      <w:r>
        <w:t xml:space="preserve"> response. Therefore, the client MUST have received the response to its last </w:t>
      </w:r>
      <w:r>
        <w:rPr>
          <w:b/>
        </w:rPr>
        <w:t>Sync</w:t>
      </w:r>
      <w:r>
        <w:t xml:space="preserve"> request (as specified in section </w:t>
      </w:r>
      <w:hyperlink w:anchor="Section_89449dc4678c4deb9be2e1dbbc43e2f5" w:history="1">
        <w:r>
          <w:rPr>
            <w:rStyle w:val="Hyperlink"/>
          </w:rPr>
          <w:t>2.2.1.21</w:t>
        </w:r>
      </w:hyperlink>
      <w:r>
        <w:t xml:space="preserve">) and successfully applied the changes sent by the server, prior to issuing a </w:t>
      </w:r>
      <w:r>
        <w:rPr>
          <w:b/>
        </w:rPr>
        <w:t>Ping</w:t>
      </w:r>
      <w:r>
        <w:t xml:space="preserve"> request.</w:t>
      </w:r>
    </w:p>
    <w:p w:rsidR="00FB1433" w:rsidRDefault="003A31FC">
      <w:r>
        <w:t>The server SHOULD delay sending a response until either of the following conditions are met:</w:t>
      </w:r>
    </w:p>
    <w:p w:rsidR="00FB1433" w:rsidRDefault="003A31FC">
      <w:pPr>
        <w:pStyle w:val="ListParagraph"/>
        <w:numPr>
          <w:ilvl w:val="0"/>
          <w:numId w:val="110"/>
        </w:numPr>
      </w:pPr>
      <w:r>
        <w:t xml:space="preserve">The interval specified by the </w:t>
      </w:r>
      <w:r>
        <w:rPr>
          <w:b/>
        </w:rPr>
        <w:t>HeartbeatInterval</w:t>
      </w:r>
      <w:r>
        <w:t xml:space="preserve"> element has elapsed.</w:t>
      </w:r>
    </w:p>
    <w:p w:rsidR="00FB1433" w:rsidRDefault="003A31FC">
      <w:pPr>
        <w:pStyle w:val="ListParagraph"/>
        <w:numPr>
          <w:ilvl w:val="0"/>
          <w:numId w:val="110"/>
        </w:numPr>
      </w:pPr>
      <w:r>
        <w:t>An</w:t>
      </w:r>
      <w:r>
        <w:t xml:space="preserve"> item is added to one or more of enumerated collections. This condition includes new mail being delivered and items being copied or moved into the collection.</w:t>
      </w:r>
    </w:p>
    <w:p w:rsidR="00FB1433" w:rsidRDefault="003A31FC">
      <w:r>
        <w:t xml:space="preserve">The server SHOULD NOT send the response before the interval specified by the </w:t>
      </w:r>
      <w:r>
        <w:rPr>
          <w:b/>
        </w:rPr>
        <w:t>HeartbeatInterval</w:t>
      </w:r>
      <w:r>
        <w:t xml:space="preserve"> el</w:t>
      </w:r>
      <w:r>
        <w:t>ement for any other changes to a collection, including items being modified, items being deleted, or items being moved out of the collection.</w:t>
      </w:r>
    </w:p>
    <w:p w:rsidR="00FB1433" w:rsidRDefault="003A31FC">
      <w:r>
        <w:t xml:space="preserve">In the case of no changes on the server, the client can then reissue a new </w:t>
      </w:r>
      <w:r>
        <w:rPr>
          <w:b/>
        </w:rPr>
        <w:t>Ping</w:t>
      </w:r>
      <w:r>
        <w:t xml:space="preserve"> request. In the case of changes, t</w:t>
      </w:r>
      <w:r>
        <w:t>he response indicates in which folders those changes occurred so that the client can resynchronize those folders.</w:t>
      </w:r>
    </w:p>
    <w:p w:rsidR="00FB1433" w:rsidRDefault="003A31FC">
      <w:r>
        <w:t>Note that if no changes occur in any of the folders that are specified by the client for a significant length of time (longer than the value o</w:t>
      </w:r>
      <w:r>
        <w:t xml:space="preserve">f the </w:t>
      </w:r>
      <w:r>
        <w:rPr>
          <w:b/>
        </w:rPr>
        <w:t>HeartbeatInterval</w:t>
      </w:r>
      <w:r>
        <w:t xml:space="preserve"> element (section 2.2.3.88.1)), the client can run in a loop in which it issues a </w:t>
      </w:r>
      <w:r>
        <w:rPr>
          <w:b/>
        </w:rPr>
        <w:t>Ping</w:t>
      </w:r>
      <w:r>
        <w:t xml:space="preserve"> request, receives a response indicating that there are no changes, and then reissues the </w:t>
      </w:r>
      <w:r>
        <w:rPr>
          <w:b/>
        </w:rPr>
        <w:t>Ping</w:t>
      </w:r>
      <w:r>
        <w:t xml:space="preserve"> request. The length of time that the server waits be</w:t>
      </w:r>
      <w:r>
        <w:t>fore issuing a response is called the heartbeat interval.</w:t>
      </w:r>
    </w:p>
    <w:p w:rsidR="00FB1433" w:rsidRDefault="003A31FC">
      <w:pPr>
        <w:pStyle w:val="Heading4"/>
      </w:pPr>
      <w:bookmarkStart w:id="1055" w:name="section_496e1f175bfd488dade9dd87d6bb367c"/>
      <w:bookmarkStart w:id="1056" w:name="_Toc95366638"/>
      <w:r>
        <w:t>Handling Status Errors</w:t>
      </w:r>
      <w:bookmarkEnd w:id="1055"/>
      <w:bookmarkEnd w:id="1056"/>
      <w:r>
        <w:fldChar w:fldCharType="begin"/>
      </w:r>
      <w:r>
        <w:instrText xml:space="preserve"> XE "Protocol details:handling status errors" </w:instrText>
      </w:r>
      <w:r>
        <w:fldChar w:fldCharType="end"/>
      </w:r>
    </w:p>
    <w:p w:rsidR="00FB1433" w:rsidRDefault="003A31FC">
      <w:r>
        <w:t>The client MUST handle errors that occur during synchronization sessions. Errors fall into two categories: HTTP errors and Acti</w:t>
      </w:r>
      <w:r>
        <w:t xml:space="preserve">veSync protocol errors. HTTP errors are standard error codes, such as "401 Logon failed", and they are returned from the server in response to an HTTP </w:t>
      </w:r>
      <w:r>
        <w:rPr>
          <w:b/>
        </w:rPr>
        <w:t>POST</w:t>
      </w:r>
      <w:r>
        <w:t>. ActiveSync protocol errors result from a problem on the server, in an attempt to perform the task r</w:t>
      </w:r>
      <w:r>
        <w:t xml:space="preserve">equested by the command request message. ActiveSync protocol errors are indicated by codes that are returned in the </w:t>
      </w:r>
      <w:r>
        <w:rPr>
          <w:b/>
        </w:rPr>
        <w:t>Status</w:t>
      </w:r>
      <w:r>
        <w:t xml:space="preserve"> element (section </w:t>
      </w:r>
      <w:hyperlink w:anchor="Section_3bc7cad1daa74a18965bb5fbf2a3b510" w:history="1">
        <w:r>
          <w:rPr>
            <w:rStyle w:val="Hyperlink"/>
          </w:rPr>
          <w:t>2.2.3.177</w:t>
        </w:r>
      </w:hyperlink>
      <w:r>
        <w:t>) of a command response. For more details about</w:t>
      </w:r>
      <w:r>
        <w:t xml:space="preserve"> the status codes, see section </w:t>
      </w:r>
      <w:hyperlink w:anchor="Section_95cb9d7cd33d4b949366d59911c7a060" w:history="1">
        <w:r>
          <w:rPr>
            <w:rStyle w:val="Hyperlink"/>
          </w:rPr>
          <w:t>2.2.2</w:t>
        </w:r>
      </w:hyperlink>
      <w:r>
        <w:t>.</w:t>
      </w:r>
    </w:p>
    <w:p w:rsidR="00FB1433" w:rsidRDefault="003A31FC">
      <w:r>
        <w:t>The client MUST implement error handling and a user interface (UI). Some errors are handled by a recovery procedure. Other errors require that an error messag</w:t>
      </w:r>
      <w:r>
        <w:t>e be displayed, along with a prompt for the user to respond. The client determines whether to run a recovery procedure or prompt for user input.</w:t>
      </w:r>
    </w:p>
    <w:p w:rsidR="00FB1433" w:rsidRDefault="003A31FC">
      <w:r>
        <w:t>In addition to the ActiveSync protocol errors that the server sends, incomplete communication between server an</w:t>
      </w:r>
      <w:r>
        <w:t>d client can result in the failure of a synchronization session. The server has an error recovery feature that enables a client to respond to errors by repeating the most recent synchronization session. The client MUST handle synchronization failures by re</w:t>
      </w:r>
      <w:r>
        <w:t>trying the synchronization. The server tracks synchronization requests to be able to respond appropriately in both of the following cases:</w:t>
      </w:r>
    </w:p>
    <w:p w:rsidR="00FB1433" w:rsidRDefault="003A31FC">
      <w:pPr>
        <w:pStyle w:val="ListParagraph"/>
        <w:numPr>
          <w:ilvl w:val="0"/>
          <w:numId w:val="112"/>
        </w:numPr>
      </w:pPr>
      <w:r>
        <w:t>The client failed in communicating a full request to the server for synchronization.</w:t>
      </w:r>
    </w:p>
    <w:p w:rsidR="00FB1433" w:rsidRDefault="003A31FC">
      <w:pPr>
        <w:pStyle w:val="ListParagraph"/>
        <w:numPr>
          <w:ilvl w:val="1"/>
          <w:numId w:val="112"/>
        </w:numPr>
      </w:pPr>
      <w:r>
        <w:t>In this case, the client sends a</w:t>
      </w:r>
      <w:r>
        <w:t xml:space="preserve"> request but the server does not receive the request. The server does not act on the request, and no server-side changes occur. Therefore, no response is sent to the client. The client MUST resend a synchronization request if there is no immediate server r</w:t>
      </w:r>
      <w:r>
        <w:t xml:space="preserve">esponse and neither the </w:t>
      </w:r>
      <w:r>
        <w:rPr>
          <w:b/>
        </w:rPr>
        <w:t>airsync:Wait</w:t>
      </w:r>
      <w:r>
        <w:t xml:space="preserve"> element (section </w:t>
      </w:r>
      <w:hyperlink w:anchor="Section_1134c80a730343d8bd970e45954138f2" w:history="1">
        <w:r>
          <w:rPr>
            <w:rStyle w:val="Hyperlink"/>
          </w:rPr>
          <w:t>2.2.3.198</w:t>
        </w:r>
      </w:hyperlink>
      <w:r>
        <w:t xml:space="preserve">) nor the </w:t>
      </w:r>
      <w:r>
        <w:rPr>
          <w:b/>
        </w:rPr>
        <w:t>airsync:HeartbeatInterval</w:t>
      </w:r>
      <w:r>
        <w:t xml:space="preserve"> element (section </w:t>
      </w:r>
      <w:hyperlink w:anchor="Section_6a18bab6292b4923804416d0da5d6440" w:history="1">
        <w:r>
          <w:rPr>
            <w:rStyle w:val="Hyperlink"/>
          </w:rPr>
          <w:t>2.2.3.88.2</w:t>
        </w:r>
      </w:hyperlink>
      <w:r>
        <w:t>) was sent</w:t>
      </w:r>
      <w:r>
        <w:t xml:space="preserve"> in the </w:t>
      </w:r>
      <w:r>
        <w:rPr>
          <w:b/>
        </w:rPr>
        <w:t>Sync</w:t>
      </w:r>
      <w:r>
        <w:t xml:space="preserve"> request </w:t>
      </w:r>
      <w:r>
        <w:lastRenderedPageBreak/>
        <w:t xml:space="preserve">(section </w:t>
      </w:r>
      <w:hyperlink w:anchor="Section_89449dc4678c4deb9be2e1dbbc43e2f5" w:history="1">
        <w:r>
          <w:rPr>
            <w:rStyle w:val="Hyperlink"/>
          </w:rPr>
          <w:t>2.2.1.21</w:t>
        </w:r>
      </w:hyperlink>
      <w:r>
        <w:t xml:space="preserve">), or if the </w:t>
      </w:r>
      <w:r>
        <w:rPr>
          <w:b/>
        </w:rPr>
        <w:t>airsync:Wait</w:t>
      </w:r>
      <w:r>
        <w:t xml:space="preserve"> element value or </w:t>
      </w:r>
      <w:r>
        <w:rPr>
          <w:b/>
        </w:rPr>
        <w:t>airsync:HeartbeatInterval</w:t>
      </w:r>
      <w:r>
        <w:t xml:space="preserve"> element value was specified in the </w:t>
      </w:r>
      <w:r>
        <w:rPr>
          <w:b/>
        </w:rPr>
        <w:t>Sync</w:t>
      </w:r>
      <w:r>
        <w:t xml:space="preserve"> request and the time has elapsed.</w:t>
      </w:r>
    </w:p>
    <w:p w:rsidR="00FB1433" w:rsidRDefault="003A31FC">
      <w:pPr>
        <w:pStyle w:val="ListParagraph"/>
        <w:numPr>
          <w:ilvl w:val="0"/>
          <w:numId w:val="112"/>
        </w:numPr>
      </w:pPr>
      <w:r>
        <w:t>The server fail</w:t>
      </w:r>
      <w:r>
        <w:t>ed in communicating a response to the client for updates.</w:t>
      </w:r>
    </w:p>
    <w:p w:rsidR="00FB1433" w:rsidRDefault="003A31FC">
      <w:pPr>
        <w:pStyle w:val="ListParagraph"/>
        <w:numPr>
          <w:ilvl w:val="1"/>
          <w:numId w:val="112"/>
        </w:numPr>
      </w:pPr>
      <w:r>
        <w:t xml:space="preserve">In this case, the server response is not received by the client. The client knows it has not received a response if neither the </w:t>
      </w:r>
      <w:r>
        <w:rPr>
          <w:b/>
        </w:rPr>
        <w:t>airsync:Wait</w:t>
      </w:r>
      <w:r>
        <w:t xml:space="preserve"> element nor </w:t>
      </w:r>
      <w:r>
        <w:rPr>
          <w:b/>
        </w:rPr>
        <w:t>airsync:HeartbeatInterval</w:t>
      </w:r>
      <w:r>
        <w:t xml:space="preserve"> element was sent in</w:t>
      </w:r>
      <w:r>
        <w:t xml:space="preserve"> the </w:t>
      </w:r>
      <w:r>
        <w:rPr>
          <w:b/>
        </w:rPr>
        <w:t>Sync</w:t>
      </w:r>
      <w:r>
        <w:t xml:space="preserve"> request and the server response is not received immediately, or if the </w:t>
      </w:r>
      <w:r>
        <w:rPr>
          <w:b/>
        </w:rPr>
        <w:t>airsync:Wait</w:t>
      </w:r>
      <w:r>
        <w:t xml:space="preserve"> element value or the </w:t>
      </w:r>
      <w:r>
        <w:rPr>
          <w:b/>
        </w:rPr>
        <w:t>airsync:HeartbeatInterval</w:t>
      </w:r>
      <w:r>
        <w:t xml:space="preserve"> element value was specified in the </w:t>
      </w:r>
      <w:r>
        <w:rPr>
          <w:b/>
        </w:rPr>
        <w:t>Sync</w:t>
      </w:r>
      <w:r>
        <w:t xml:space="preserve"> request and that time has elapsed. The data on the server changed. The client MUST resend the request. The server recognizes the duplicate request. Because the server changes have already occurred, the server resends the response to the client to keep the</w:t>
      </w:r>
      <w:r>
        <w:t xml:space="preserve"> server and client synchronized.</w:t>
      </w:r>
    </w:p>
    <w:p w:rsidR="00FB1433" w:rsidRDefault="003A31FC">
      <w:pPr>
        <w:pStyle w:val="Heading4"/>
      </w:pPr>
      <w:bookmarkStart w:id="1057" w:name="section_69ce5d784134472d92d36a2a18fe04ee"/>
      <w:bookmarkStart w:id="1058" w:name="_Toc95366639"/>
      <w:r>
        <w:t>Limiting Size of Command Requests</w:t>
      </w:r>
      <w:bookmarkEnd w:id="1057"/>
      <w:bookmarkEnd w:id="1058"/>
    </w:p>
    <w:p w:rsidR="00FB1433" w:rsidRDefault="003A31FC">
      <w:r>
        <w:t>Clients SHOULD limit the number of elements in command requests as specified in the following table. Servers SHOULD</w:t>
      </w:r>
      <w:bookmarkStart w:id="1059"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059"/>
      <w:r>
        <w:t xml:space="preserve"> imp</w:t>
      </w:r>
      <w:r>
        <w:t>ose the limits specified in the table and return the specified error if the limit is exceeded. Servers MAY</w:t>
      </w:r>
      <w:bookmarkStart w:id="1060"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1060"/>
      <w:r>
        <w:t xml:space="preserve"> use different values for the limits specified in the table, so long as they con</w:t>
      </w:r>
      <w:r>
        <w:t>form to the specified minimum and maximum values.</w:t>
      </w:r>
    </w:p>
    <w:tbl>
      <w:tblPr>
        <w:tblStyle w:val="Table-ShadedHeader"/>
        <w:tblW w:w="0" w:type="auto"/>
        <w:tblLook w:val="04A0" w:firstRow="1" w:lastRow="0" w:firstColumn="1" w:lastColumn="0" w:noHBand="0" w:noVBand="1"/>
      </w:tblPr>
      <w:tblGrid>
        <w:gridCol w:w="2386"/>
        <w:gridCol w:w="2368"/>
        <w:gridCol w:w="2353"/>
        <w:gridCol w:w="236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2386" w:type="dxa"/>
          </w:tcPr>
          <w:p w:rsidR="00FB1433" w:rsidRDefault="003A31FC">
            <w:pPr>
              <w:pStyle w:val="TableHeaderText"/>
            </w:pPr>
            <w:r>
              <w:t>Command request</w:t>
            </w:r>
          </w:p>
        </w:tc>
        <w:tc>
          <w:tcPr>
            <w:tcW w:w="2368" w:type="dxa"/>
          </w:tcPr>
          <w:p w:rsidR="00FB1433" w:rsidRDefault="003A31FC">
            <w:pPr>
              <w:pStyle w:val="TableHeaderText"/>
            </w:pPr>
            <w:r>
              <w:t>Element to limit</w:t>
            </w:r>
          </w:p>
        </w:tc>
        <w:tc>
          <w:tcPr>
            <w:tcW w:w="2353" w:type="dxa"/>
          </w:tcPr>
          <w:p w:rsidR="00FB1433" w:rsidRDefault="003A31FC">
            <w:pPr>
              <w:pStyle w:val="TableHeaderText"/>
            </w:pPr>
            <w:r>
              <w:t>Limit value</w:t>
            </w:r>
          </w:p>
        </w:tc>
        <w:tc>
          <w:tcPr>
            <w:tcW w:w="2368" w:type="dxa"/>
          </w:tcPr>
          <w:p w:rsidR="00FB1433" w:rsidRDefault="003A31FC">
            <w:pPr>
              <w:pStyle w:val="TableHeaderText"/>
            </w:pPr>
            <w:r>
              <w:t>Error returned</w:t>
            </w:r>
          </w:p>
        </w:tc>
      </w:tr>
      <w:tr w:rsidR="00FB1433" w:rsidTr="00FB1433">
        <w:tc>
          <w:tcPr>
            <w:tcW w:w="2386" w:type="dxa"/>
          </w:tcPr>
          <w:p w:rsidR="00FB1433" w:rsidRDefault="003A31FC">
            <w:pPr>
              <w:pStyle w:val="TableBodyText"/>
              <w:rPr>
                <w:b/>
              </w:rPr>
            </w:pPr>
            <w:r>
              <w:rPr>
                <w:b/>
              </w:rPr>
              <w:t>GetItemEstimate</w:t>
            </w:r>
            <w:r>
              <w:t xml:space="preserve"> (section </w:t>
            </w:r>
            <w:hyperlink w:anchor="Section_da8fa0da4b124959890d7e5065962642" w:history="1">
              <w:r>
                <w:rPr>
                  <w:rStyle w:val="Hyperlink"/>
                </w:rPr>
                <w:t>2.2.1.9</w:t>
              </w:r>
            </w:hyperlink>
            <w:r>
              <w:t>)</w:t>
            </w:r>
          </w:p>
        </w:tc>
        <w:tc>
          <w:tcPr>
            <w:tcW w:w="2368" w:type="dxa"/>
          </w:tcPr>
          <w:p w:rsidR="00FB1433" w:rsidRDefault="003A31FC">
            <w:pPr>
              <w:pStyle w:val="TableBodyText"/>
            </w:pPr>
            <w:r>
              <w:rPr>
                <w:b/>
              </w:rPr>
              <w:t xml:space="preserve">Collection </w:t>
            </w:r>
            <w:r>
              <w:t xml:space="preserve">(section </w:t>
            </w:r>
            <w:hyperlink w:anchor="Section_e76d7863a30e4c3fbb7515f274bd6ece" w:history="1">
              <w:r>
                <w:rPr>
                  <w:rStyle w:val="Hyperlink"/>
                </w:rPr>
                <w:t>2.2.3.29.1</w:t>
              </w:r>
            </w:hyperlink>
            <w:r>
              <w:t>)</w:t>
            </w:r>
          </w:p>
        </w:tc>
        <w:tc>
          <w:tcPr>
            <w:tcW w:w="2353" w:type="dxa"/>
          </w:tcPr>
          <w:p w:rsidR="00FB1433" w:rsidRDefault="003A31FC">
            <w:pPr>
              <w:pStyle w:val="TableBodyText"/>
            </w:pPr>
            <w:r>
              <w:t>1000 (minimum 30, maximum 5000)</w:t>
            </w:r>
          </w:p>
        </w:tc>
        <w:tc>
          <w:tcPr>
            <w:tcW w:w="2368" w:type="dxa"/>
          </w:tcPr>
          <w:p w:rsidR="00FB1433" w:rsidRDefault="003A31FC">
            <w:pPr>
              <w:pStyle w:val="TableBodyText"/>
            </w:pPr>
            <w:r>
              <w:rPr>
                <w:b/>
              </w:rPr>
              <w:t xml:space="preserve">Status </w:t>
            </w:r>
            <w:r>
              <w:t xml:space="preserve">element (section </w:t>
            </w:r>
            <w:hyperlink w:anchor="Section_e6c4428180be441fab6a635f7b66ed4a" w:history="1">
              <w:r>
                <w:rPr>
                  <w:rStyle w:val="Hyperlink"/>
                </w:rPr>
                <w:t>2.2.3.177.7</w:t>
              </w:r>
            </w:hyperlink>
            <w:r>
              <w:t>) value of 103</w:t>
            </w:r>
          </w:p>
        </w:tc>
      </w:tr>
      <w:tr w:rsidR="00FB1433" w:rsidTr="00FB1433">
        <w:tc>
          <w:tcPr>
            <w:tcW w:w="2386" w:type="dxa"/>
          </w:tcPr>
          <w:p w:rsidR="00FB1433" w:rsidRDefault="003A31FC">
            <w:pPr>
              <w:pStyle w:val="TableBodyText"/>
            </w:pPr>
            <w:r>
              <w:rPr>
                <w:b/>
              </w:rPr>
              <w:t>ItemOperations</w:t>
            </w:r>
            <w:r>
              <w:t xml:space="preserve"> (section </w:t>
            </w:r>
            <w:hyperlink w:anchor="Section_9d4264fb42f547fb81335e68c52dd339" w:history="1">
              <w:r>
                <w:rPr>
                  <w:rStyle w:val="Hyperlink"/>
                </w:rPr>
                <w:t>2.2.1.10</w:t>
              </w:r>
            </w:hyperlink>
            <w:r>
              <w:t>)</w:t>
            </w:r>
          </w:p>
        </w:tc>
        <w:tc>
          <w:tcPr>
            <w:tcW w:w="2368" w:type="dxa"/>
          </w:tcPr>
          <w:p w:rsidR="00FB1433" w:rsidRDefault="003A31FC">
            <w:pPr>
              <w:pStyle w:val="TableBodyText"/>
            </w:pPr>
            <w:r>
              <w:t xml:space="preserve">The sum of the number of </w:t>
            </w:r>
            <w:r>
              <w:rPr>
                <w:b/>
              </w:rPr>
              <w:t>EmptyFolderContents</w:t>
            </w:r>
            <w:r>
              <w:t xml:space="preserve"> (section </w:t>
            </w:r>
            <w:hyperlink w:anchor="Section_bae7d1c9959a4a2e83164dc7f4cc8bb5" w:history="1">
              <w:r>
                <w:rPr>
                  <w:rStyle w:val="Hyperlink"/>
                </w:rPr>
                <w:t>2.2.3.58</w:t>
              </w:r>
            </w:hyperlink>
            <w:r>
              <w:t xml:space="preserve">), </w:t>
            </w:r>
            <w:r>
              <w:rPr>
                <w:b/>
              </w:rPr>
              <w:t>Fetch</w:t>
            </w:r>
            <w:r>
              <w:t xml:space="preserve"> (section </w:t>
            </w:r>
            <w:hyperlink w:anchor="Section_7782504c43f24cef91472d61ce8aa4e3" w:history="1">
              <w:r>
                <w:rPr>
                  <w:rStyle w:val="Hyperlink"/>
                </w:rPr>
                <w:t>2.2.3</w:t>
              </w:r>
              <w:r>
                <w:rPr>
                  <w:rStyle w:val="Hyperlink"/>
                </w:rPr>
                <w:t>.67.1</w:t>
              </w:r>
            </w:hyperlink>
            <w:r>
              <w:t xml:space="preserve">), and </w:t>
            </w:r>
            <w:r>
              <w:rPr>
                <w:b/>
              </w:rPr>
              <w:t>Move</w:t>
            </w:r>
            <w:r>
              <w:t xml:space="preserve"> (section </w:t>
            </w:r>
            <w:hyperlink w:anchor="Section_fa51531c650d4baabf3682845e5e89ea" w:history="1">
              <w:r>
                <w:rPr>
                  <w:rStyle w:val="Hyperlink"/>
                </w:rPr>
                <w:t>2.2.3.117.1</w:t>
              </w:r>
            </w:hyperlink>
            <w:r>
              <w:t>) elements</w:t>
            </w:r>
          </w:p>
        </w:tc>
        <w:tc>
          <w:tcPr>
            <w:tcW w:w="2353" w:type="dxa"/>
          </w:tcPr>
          <w:p w:rsidR="00FB1433" w:rsidRDefault="003A31FC">
            <w:pPr>
              <w:pStyle w:val="TableBodyText"/>
            </w:pPr>
            <w:r>
              <w:t>100 (minimum 1, maximum 2,147,483,647)</w:t>
            </w:r>
          </w:p>
        </w:tc>
        <w:tc>
          <w:tcPr>
            <w:tcW w:w="2368" w:type="dxa"/>
          </w:tcPr>
          <w:p w:rsidR="00FB1433" w:rsidRDefault="003A31FC">
            <w:pPr>
              <w:pStyle w:val="TableBodyText"/>
            </w:pPr>
            <w:r>
              <w:rPr>
                <w:b/>
              </w:rPr>
              <w:t>Status</w:t>
            </w:r>
            <w:r>
              <w:t xml:space="preserve"> element (section </w:t>
            </w:r>
            <w:hyperlink w:anchor="Section_cfcd14f892814864966dbb11259834e0" w:history="1">
              <w:r>
                <w:rPr>
                  <w:rStyle w:val="Hyperlink"/>
                </w:rPr>
                <w:t>2.2.3.177.8</w:t>
              </w:r>
            </w:hyperlink>
            <w:r>
              <w:t>) value of 11</w:t>
            </w:r>
          </w:p>
        </w:tc>
      </w:tr>
      <w:tr w:rsidR="00FB1433" w:rsidTr="00FB1433">
        <w:tc>
          <w:tcPr>
            <w:tcW w:w="2386" w:type="dxa"/>
          </w:tcPr>
          <w:p w:rsidR="00FB1433" w:rsidRDefault="003A31FC">
            <w:pPr>
              <w:pStyle w:val="TableBodyText"/>
            </w:pPr>
            <w:r>
              <w:rPr>
                <w:b/>
              </w:rPr>
              <w:t>MeetingResponse</w:t>
            </w:r>
            <w:r>
              <w:t xml:space="preserve"> (section </w:t>
            </w:r>
            <w:hyperlink w:anchor="Section_42ececcd37df4340aa50783ba714facb" w:history="1">
              <w:r>
                <w:rPr>
                  <w:rStyle w:val="Hyperlink"/>
                </w:rPr>
                <w:t>2.2.1.11</w:t>
              </w:r>
            </w:hyperlink>
            <w:r>
              <w:t>)</w:t>
            </w:r>
          </w:p>
        </w:tc>
        <w:tc>
          <w:tcPr>
            <w:tcW w:w="2368" w:type="dxa"/>
          </w:tcPr>
          <w:p w:rsidR="00FB1433" w:rsidRDefault="003A31FC">
            <w:pPr>
              <w:pStyle w:val="TableBodyText"/>
            </w:pPr>
            <w:r>
              <w:rPr>
                <w:b/>
              </w:rPr>
              <w:t xml:space="preserve">Request </w:t>
            </w:r>
            <w:r>
              <w:t xml:space="preserve">(section </w:t>
            </w:r>
            <w:hyperlink w:anchor="Section_59ec13c7c4e24292a6217db8781f57c2" w:history="1">
              <w:r>
                <w:rPr>
                  <w:rStyle w:val="Hyperlink"/>
                </w:rPr>
                <w:t>2.2.3.150.2</w:t>
              </w:r>
            </w:hyperlink>
            <w:r>
              <w:t>)</w:t>
            </w:r>
          </w:p>
        </w:tc>
        <w:tc>
          <w:tcPr>
            <w:tcW w:w="2353" w:type="dxa"/>
          </w:tcPr>
          <w:p w:rsidR="00FB1433" w:rsidRDefault="003A31FC">
            <w:pPr>
              <w:pStyle w:val="TableBodyText"/>
            </w:pPr>
            <w:r>
              <w:t>100 (minimum 1, maximum 2,147,483,647)</w:t>
            </w:r>
          </w:p>
        </w:tc>
        <w:tc>
          <w:tcPr>
            <w:tcW w:w="2368" w:type="dxa"/>
          </w:tcPr>
          <w:p w:rsidR="00FB1433" w:rsidRDefault="003A31FC">
            <w:pPr>
              <w:pStyle w:val="TableBodyText"/>
            </w:pPr>
            <w:r>
              <w:rPr>
                <w:b/>
              </w:rPr>
              <w:t xml:space="preserve">Status </w:t>
            </w:r>
            <w:r>
              <w:t xml:space="preserve">element (section </w:t>
            </w:r>
            <w:hyperlink w:anchor="Section_de30ed243447412ca1ff5a65fe34b393" w:history="1">
              <w:r>
                <w:rPr>
                  <w:rStyle w:val="Hyperlink"/>
                </w:rPr>
                <w:t>2.2.3.177.9</w:t>
              </w:r>
            </w:hyperlink>
            <w:r>
              <w:t>) value of 103</w:t>
            </w:r>
          </w:p>
        </w:tc>
      </w:tr>
      <w:tr w:rsidR="00FB1433" w:rsidTr="00FB1433">
        <w:tc>
          <w:tcPr>
            <w:tcW w:w="2386" w:type="dxa"/>
          </w:tcPr>
          <w:p w:rsidR="00FB1433" w:rsidRDefault="003A31FC">
            <w:pPr>
              <w:pStyle w:val="TableBodyText"/>
              <w:rPr>
                <w:b/>
              </w:rPr>
            </w:pPr>
            <w:r>
              <w:rPr>
                <w:b/>
              </w:rPr>
              <w:t>MoveItems</w:t>
            </w:r>
            <w:r>
              <w:t xml:space="preserve"> (section </w:t>
            </w:r>
            <w:hyperlink w:anchor="Section_92958692b116462f871ceaab66076da1" w:history="1">
              <w:r>
                <w:rPr>
                  <w:rStyle w:val="Hyperlink"/>
                </w:rPr>
                <w:t>2.2.1.12</w:t>
              </w:r>
            </w:hyperlink>
            <w:r>
              <w:t>)</w:t>
            </w:r>
          </w:p>
        </w:tc>
        <w:tc>
          <w:tcPr>
            <w:tcW w:w="2368" w:type="dxa"/>
          </w:tcPr>
          <w:p w:rsidR="00FB1433" w:rsidRDefault="003A31FC">
            <w:pPr>
              <w:pStyle w:val="TableBodyText"/>
              <w:rPr>
                <w:b/>
              </w:rPr>
            </w:pPr>
            <w:r>
              <w:rPr>
                <w:b/>
              </w:rPr>
              <w:t xml:space="preserve">Move </w:t>
            </w:r>
            <w:r>
              <w:t xml:space="preserve">(section </w:t>
            </w:r>
            <w:hyperlink w:anchor="Section_0a647fe80eaf44aab15129da31e55714" w:history="1">
              <w:r>
                <w:rPr>
                  <w:rStyle w:val="Hyperlink"/>
                </w:rPr>
                <w:t>2.2.3.117.2</w:t>
              </w:r>
            </w:hyperlink>
            <w:r>
              <w:t>)</w:t>
            </w:r>
          </w:p>
        </w:tc>
        <w:tc>
          <w:tcPr>
            <w:tcW w:w="2353" w:type="dxa"/>
          </w:tcPr>
          <w:p w:rsidR="00FB1433" w:rsidRDefault="003A31FC">
            <w:pPr>
              <w:pStyle w:val="TableBodyText"/>
            </w:pPr>
            <w:r>
              <w:t>1000 (minimum 1, maximum 2,147,483,647)</w:t>
            </w:r>
          </w:p>
        </w:tc>
        <w:tc>
          <w:tcPr>
            <w:tcW w:w="2368" w:type="dxa"/>
          </w:tcPr>
          <w:p w:rsidR="00FB1433" w:rsidRDefault="003A31FC">
            <w:pPr>
              <w:pStyle w:val="TableBodyText"/>
              <w:rPr>
                <w:b/>
              </w:rPr>
            </w:pPr>
            <w:r>
              <w:rPr>
                <w:b/>
              </w:rPr>
              <w:t xml:space="preserve">Status </w:t>
            </w:r>
            <w:r>
              <w:t xml:space="preserve">element (section </w:t>
            </w:r>
            <w:hyperlink w:anchor="Section_acae4033b4f94f2a8d8351e097eb3b90" w:history="1">
              <w:r>
                <w:rPr>
                  <w:rStyle w:val="Hyperlink"/>
                </w:rPr>
                <w:t>2.2.3.177.10</w:t>
              </w:r>
            </w:hyperlink>
            <w:r>
              <w:t>) value of 103</w:t>
            </w:r>
          </w:p>
        </w:tc>
      </w:tr>
      <w:tr w:rsidR="00FB1433" w:rsidTr="00FB1433">
        <w:tc>
          <w:tcPr>
            <w:tcW w:w="2386" w:type="dxa"/>
          </w:tcPr>
          <w:p w:rsidR="00FB1433" w:rsidRDefault="003A31FC">
            <w:pPr>
              <w:pStyle w:val="TableBodyText"/>
            </w:pPr>
            <w:r>
              <w:rPr>
                <w:b/>
              </w:rPr>
              <w:t>ResolveRecipients</w:t>
            </w:r>
            <w:r>
              <w:t xml:space="preserve"> (section </w:t>
            </w:r>
            <w:hyperlink w:anchor="Section_af10e71badf140e98074cccd9a4889a2" w:history="1">
              <w:r>
                <w:rPr>
                  <w:rStyle w:val="Hyperlink"/>
                </w:rPr>
                <w:t>2.2.1.15</w:t>
              </w:r>
            </w:hyperlink>
            <w:r>
              <w:t>)</w:t>
            </w:r>
          </w:p>
        </w:tc>
        <w:tc>
          <w:tcPr>
            <w:tcW w:w="2368" w:type="dxa"/>
          </w:tcPr>
          <w:p w:rsidR="00FB1433" w:rsidRDefault="003A31FC">
            <w:pPr>
              <w:pStyle w:val="TableBodyText"/>
            </w:pPr>
            <w:r>
              <w:rPr>
                <w:b/>
              </w:rPr>
              <w:t>To</w:t>
            </w:r>
            <w:r>
              <w:t xml:space="preserve"> (sec</w:t>
            </w:r>
            <w:r>
              <w:t xml:space="preserve">tion </w:t>
            </w:r>
            <w:hyperlink w:anchor="Section_d7154be6d43a4b3db0ce0e110e7da1c8" w:history="1">
              <w:r>
                <w:rPr>
                  <w:rStyle w:val="Hyperlink"/>
                </w:rPr>
                <w:t>2.2.3.183</w:t>
              </w:r>
            </w:hyperlink>
            <w:r>
              <w:t>)</w:t>
            </w:r>
          </w:p>
        </w:tc>
        <w:tc>
          <w:tcPr>
            <w:tcW w:w="2353" w:type="dxa"/>
          </w:tcPr>
          <w:p w:rsidR="00FB1433" w:rsidRDefault="003A31FC">
            <w:pPr>
              <w:pStyle w:val="TableBodyText"/>
            </w:pPr>
            <w:r>
              <w:t>100 (minimum 1, maximum 2,147,483,647)</w:t>
            </w:r>
          </w:p>
        </w:tc>
        <w:tc>
          <w:tcPr>
            <w:tcW w:w="2368" w:type="dxa"/>
          </w:tcPr>
          <w:p w:rsidR="00FB1433" w:rsidRDefault="003A31FC">
            <w:pPr>
              <w:pStyle w:val="TableBodyText"/>
            </w:pPr>
            <w:r>
              <w:rPr>
                <w:b/>
              </w:rPr>
              <w:t xml:space="preserve">Status </w:t>
            </w:r>
            <w:r>
              <w:t xml:space="preserve">element (section </w:t>
            </w:r>
            <w:hyperlink w:anchor="Section_71628fd7d2a54bb2a6afabedbaa341d9" w:history="1">
              <w:r>
                <w:rPr>
                  <w:rStyle w:val="Hyperlink"/>
                </w:rPr>
                <w:t>2.2.3.177.12</w:t>
              </w:r>
            </w:hyperlink>
            <w:r>
              <w:t>) value of 5</w:t>
            </w:r>
          </w:p>
        </w:tc>
      </w:tr>
      <w:tr w:rsidR="00FB1433" w:rsidTr="00FB1433">
        <w:tc>
          <w:tcPr>
            <w:tcW w:w="2386" w:type="dxa"/>
          </w:tcPr>
          <w:p w:rsidR="00FB1433" w:rsidRDefault="003A31FC">
            <w:pPr>
              <w:pStyle w:val="TableBodyText"/>
            </w:pPr>
            <w:r>
              <w:rPr>
                <w:b/>
              </w:rPr>
              <w:t>Sync</w:t>
            </w:r>
            <w:r>
              <w:t xml:space="preserve"> (section </w:t>
            </w:r>
            <w:hyperlink w:anchor="Section_89449dc4678c4deb9be2e1dbbc43e2f5" w:history="1">
              <w:r>
                <w:rPr>
                  <w:rStyle w:val="Hyperlink"/>
                </w:rPr>
                <w:t>2.2.1.21</w:t>
              </w:r>
            </w:hyperlink>
            <w:r>
              <w:t>)</w:t>
            </w:r>
          </w:p>
        </w:tc>
        <w:tc>
          <w:tcPr>
            <w:tcW w:w="2368" w:type="dxa"/>
          </w:tcPr>
          <w:p w:rsidR="00FB1433" w:rsidRDefault="003A31FC">
            <w:pPr>
              <w:pStyle w:val="TableBodyText"/>
            </w:pPr>
            <w:r>
              <w:t>The sum of the number of</w:t>
            </w:r>
            <w:r>
              <w:rPr>
                <w:b/>
              </w:rPr>
              <w:t xml:space="preserve"> Add </w:t>
            </w:r>
            <w:r>
              <w:t xml:space="preserve">(section </w:t>
            </w:r>
            <w:hyperlink w:anchor="Section_22628ffeb14a4300aec7187b0c37a1dc" w:history="1">
              <w:r>
                <w:rPr>
                  <w:rStyle w:val="Hyperlink"/>
                </w:rPr>
                <w:t>2.2.3.7.2</w:t>
              </w:r>
            </w:hyperlink>
            <w:r>
              <w:t>),</w:t>
            </w:r>
            <w:r>
              <w:rPr>
                <w:b/>
              </w:rPr>
              <w:t xml:space="preserve"> Change </w:t>
            </w:r>
            <w:r>
              <w:t xml:space="preserve">(section </w:t>
            </w:r>
            <w:hyperlink w:anchor="Section_3e2b243ad052407fbfc0ee0de82e1e01" w:history="1">
              <w:r>
                <w:rPr>
                  <w:rStyle w:val="Hyperlink"/>
                </w:rPr>
                <w:t>2.2.3.24</w:t>
              </w:r>
            </w:hyperlink>
            <w:r>
              <w:t>),</w:t>
            </w:r>
            <w:r>
              <w:rPr>
                <w:b/>
              </w:rPr>
              <w:t xml:space="preserve"> Delete </w:t>
            </w:r>
            <w:r>
              <w:t xml:space="preserve">(section </w:t>
            </w:r>
            <w:hyperlink w:anchor="Section_cb0f05b8456b471f8dd5a2f86e6cdf88" w:history="1">
              <w:r>
                <w:rPr>
                  <w:rStyle w:val="Hyperlink"/>
                </w:rPr>
                <w:t>2.2.3.42.2</w:t>
              </w:r>
            </w:hyperlink>
            <w:r>
              <w:t xml:space="preserve">), and </w:t>
            </w:r>
            <w:r>
              <w:rPr>
                <w:b/>
              </w:rPr>
              <w:t xml:space="preserve">Fetch </w:t>
            </w:r>
            <w:r>
              <w:t xml:space="preserve">(section </w:t>
            </w:r>
            <w:hyperlink w:anchor="Section_2419c2d6e6b240d3a80c9d42f30b0108" w:history="1">
              <w:r>
                <w:rPr>
                  <w:rStyle w:val="Hyperlink"/>
                </w:rPr>
                <w:t>2.2.3.67.2</w:t>
              </w:r>
            </w:hyperlink>
            <w:r>
              <w:t>) elements</w:t>
            </w:r>
          </w:p>
        </w:tc>
        <w:tc>
          <w:tcPr>
            <w:tcW w:w="2353" w:type="dxa"/>
          </w:tcPr>
          <w:p w:rsidR="00FB1433" w:rsidRDefault="003A31FC">
            <w:pPr>
              <w:pStyle w:val="TableBodyText"/>
            </w:pPr>
            <w:r>
              <w:t>200 (minimum 1, maximum 2,147,483,647)</w:t>
            </w:r>
          </w:p>
        </w:tc>
        <w:tc>
          <w:tcPr>
            <w:tcW w:w="2368" w:type="dxa"/>
          </w:tcPr>
          <w:p w:rsidR="00FB1433" w:rsidRDefault="003A31FC">
            <w:pPr>
              <w:pStyle w:val="TableBodyText"/>
            </w:pPr>
            <w:r>
              <w:rPr>
                <w:b/>
              </w:rPr>
              <w:t xml:space="preserve">Status </w:t>
            </w:r>
            <w:r>
              <w:t xml:space="preserve">element (section </w:t>
            </w:r>
            <w:hyperlink w:anchor="Section_08151746faf740a3832bb42e88a0b729" w:history="1">
              <w:r>
                <w:rPr>
                  <w:rStyle w:val="Hyperlink"/>
                </w:rPr>
                <w:t>2.2.3.177.17</w:t>
              </w:r>
            </w:hyperlink>
            <w:r>
              <w:t>) value of 4</w:t>
            </w:r>
          </w:p>
        </w:tc>
      </w:tr>
      <w:tr w:rsidR="00FB1433" w:rsidTr="00FB1433">
        <w:tc>
          <w:tcPr>
            <w:tcW w:w="2386" w:type="dxa"/>
          </w:tcPr>
          <w:p w:rsidR="00FB1433" w:rsidRDefault="003A31FC">
            <w:pPr>
              <w:pStyle w:val="TableBodyText"/>
            </w:pPr>
            <w:r>
              <w:rPr>
                <w:b/>
              </w:rPr>
              <w:t>ValidateCert</w:t>
            </w:r>
            <w:r>
              <w:t xml:space="preserve"> (section </w:t>
            </w:r>
            <w:hyperlink w:anchor="Section_9808e7a23f484282885f0b4511337072" w:history="1">
              <w:r>
                <w:rPr>
                  <w:rStyle w:val="Hyperlink"/>
                </w:rPr>
                <w:t>2.2.1.22</w:t>
              </w:r>
            </w:hyperlink>
            <w:r>
              <w:t>)</w:t>
            </w:r>
          </w:p>
        </w:tc>
        <w:tc>
          <w:tcPr>
            <w:tcW w:w="2368" w:type="dxa"/>
          </w:tcPr>
          <w:p w:rsidR="00FB1433" w:rsidRDefault="003A31FC">
            <w:pPr>
              <w:pStyle w:val="TableBodyText"/>
            </w:pPr>
            <w:r>
              <w:rPr>
                <w:b/>
              </w:rPr>
              <w:t xml:space="preserve">Certificate </w:t>
            </w:r>
            <w:r>
              <w:t xml:space="preserve">(section </w:t>
            </w:r>
            <w:hyperlink w:anchor="Section_2f3ccd7d7823437d8b2be8f62f025f1d" w:history="1">
              <w:r>
                <w:rPr>
                  <w:rStyle w:val="Hyperlink"/>
                </w:rPr>
                <w:t>2.2.3.19.2</w:t>
              </w:r>
            </w:hyperlink>
            <w:r>
              <w:t>)</w:t>
            </w:r>
          </w:p>
        </w:tc>
        <w:tc>
          <w:tcPr>
            <w:tcW w:w="2353" w:type="dxa"/>
          </w:tcPr>
          <w:p w:rsidR="00FB1433" w:rsidRDefault="003A31FC">
            <w:pPr>
              <w:pStyle w:val="TableBodyText"/>
            </w:pPr>
            <w:r>
              <w:t>100 (minimum 1, maximum 2,147,483,647)</w:t>
            </w:r>
          </w:p>
        </w:tc>
        <w:tc>
          <w:tcPr>
            <w:tcW w:w="2368" w:type="dxa"/>
          </w:tcPr>
          <w:p w:rsidR="00FB1433" w:rsidRDefault="003A31FC">
            <w:pPr>
              <w:pStyle w:val="TableBodyText"/>
            </w:pPr>
            <w:r>
              <w:rPr>
                <w:b/>
              </w:rPr>
              <w:t xml:space="preserve">Status </w:t>
            </w:r>
            <w:r>
              <w:t xml:space="preserve">element (section </w:t>
            </w:r>
            <w:hyperlink w:anchor="Section_27f97e84bf044341bdfb92942e93c404" w:history="1">
              <w:r>
                <w:rPr>
                  <w:rStyle w:val="Hyperlink"/>
                </w:rPr>
                <w:t>2.2.3.177.18</w:t>
              </w:r>
            </w:hyperlink>
            <w:r>
              <w:rPr>
                <w:rStyle w:val="Hyperlink"/>
              </w:rPr>
              <w:t>)</w:t>
            </w:r>
            <w:r>
              <w:t xml:space="preserve"> value of 2</w:t>
            </w:r>
          </w:p>
        </w:tc>
      </w:tr>
    </w:tbl>
    <w:p w:rsidR="00FB1433" w:rsidRDefault="00FB1433"/>
    <w:p w:rsidR="00FB1433" w:rsidRDefault="003A31FC">
      <w:pPr>
        <w:pStyle w:val="Heading3"/>
      </w:pPr>
      <w:bookmarkStart w:id="1061" w:name="section_23eef10f0d664cd8b822c6400fc178a9"/>
      <w:bookmarkStart w:id="1062" w:name="_Toc95366640"/>
      <w:r>
        <w:lastRenderedPageBreak/>
        <w:t>Timer Events</w:t>
      </w:r>
      <w:bookmarkEnd w:id="1061"/>
      <w:bookmarkEnd w:id="1062"/>
      <w:r>
        <w:fldChar w:fldCharType="begin"/>
      </w:r>
      <w:r>
        <w:instrText xml:space="preserve"> XE "Protocol details:timer events" </w:instrText>
      </w:r>
      <w:r>
        <w:fldChar w:fldCharType="end"/>
      </w:r>
      <w:r>
        <w:fldChar w:fldCharType="begin"/>
      </w:r>
      <w:r>
        <w:instrText xml:space="preserve"> XE "Timer events" </w:instrText>
      </w:r>
      <w:r>
        <w:fldChar w:fldCharType="end"/>
      </w:r>
    </w:p>
    <w:p w:rsidR="00FB1433" w:rsidRDefault="003A31FC">
      <w:r>
        <w:t>None.</w:t>
      </w:r>
    </w:p>
    <w:p w:rsidR="00FB1433" w:rsidRDefault="003A31FC">
      <w:pPr>
        <w:pStyle w:val="Heading3"/>
      </w:pPr>
      <w:bookmarkStart w:id="1063" w:name="section_05f18b8bb87f472c9a6a11d986f7367a"/>
      <w:bookmarkStart w:id="1064" w:name="_Toc95366641"/>
      <w:r>
        <w:t>Other Local Events</w:t>
      </w:r>
      <w:bookmarkEnd w:id="1063"/>
      <w:bookmarkEnd w:id="1064"/>
      <w:r>
        <w:fldChar w:fldCharType="begin"/>
      </w:r>
      <w:r>
        <w:instrText xml:space="preserve"> XE "Protocol details:local events" </w:instrText>
      </w:r>
      <w:r>
        <w:fldChar w:fldCharType="end"/>
      </w:r>
      <w:r>
        <w:fldChar w:fldCharType="begin"/>
      </w:r>
      <w:r>
        <w:instrText xml:space="preserve"> XE "Local events" </w:instrText>
      </w:r>
      <w:r>
        <w:fldChar w:fldCharType="end"/>
      </w:r>
    </w:p>
    <w:p w:rsidR="00FB1433" w:rsidRDefault="003A31FC">
      <w:r>
        <w:t>None.</w:t>
      </w:r>
    </w:p>
    <w:p w:rsidR="00FB1433" w:rsidRDefault="003A31FC">
      <w:pPr>
        <w:pStyle w:val="Heading1"/>
      </w:pPr>
      <w:bookmarkStart w:id="1065" w:name="section_80adf327be404820a1e3bc3a0e60f680"/>
      <w:bookmarkStart w:id="1066" w:name="_Toc95366642"/>
      <w:r>
        <w:lastRenderedPageBreak/>
        <w:t>Protocol Examples</w:t>
      </w:r>
      <w:bookmarkEnd w:id="1065"/>
      <w:bookmarkEnd w:id="1066"/>
    </w:p>
    <w:p w:rsidR="00FB1433" w:rsidRDefault="003A31FC">
      <w:pPr>
        <w:pStyle w:val="Heading2"/>
      </w:pPr>
      <w:bookmarkStart w:id="1067" w:name="section_f00aa367533a41b7870c7d79b8e79be0"/>
      <w:bookmarkStart w:id="1068" w:name="_Toc95366643"/>
      <w:r>
        <w:t>Downloading the Current Server Security Policy by Using the Provision Command</w:t>
      </w:r>
      <w:bookmarkEnd w:id="1067"/>
      <w:bookmarkEnd w:id="1068"/>
      <w:r>
        <w:fldChar w:fldCharType="begin"/>
      </w:r>
      <w:r>
        <w:instrText xml:space="preserve"> XE "Protocol examples:downloading the current server security policy" </w:instrText>
      </w:r>
      <w:r>
        <w:fldChar w:fldCharType="end"/>
      </w:r>
    </w:p>
    <w:p w:rsidR="00FB1433" w:rsidRDefault="003A31FC">
      <w:r>
        <w:t>For</w:t>
      </w:r>
      <w:r>
        <w:t xml:space="preserve"> examples on downloading the current server security policy by using the </w:t>
      </w:r>
      <w:r>
        <w:rPr>
          <w:b/>
        </w:rPr>
        <w:t>Provision</w:t>
      </w:r>
      <w:r>
        <w:t xml:space="preserve"> command (section </w:t>
      </w:r>
      <w:hyperlink w:anchor="Section_6e86936b23a94bb9b8bcc562ccbd4b0f" w:history="1">
        <w:r>
          <w:rPr>
            <w:rStyle w:val="Hyperlink"/>
          </w:rPr>
          <w:t>2.2.1.14</w:t>
        </w:r>
      </w:hyperlink>
      <w:r>
        <w:t xml:space="preserve">), see </w:t>
      </w:r>
      <w:hyperlink r:id="rId871" w:anchor="Section_449c453b74d74919bfe895972b27048a">
        <w:r>
          <w:rPr>
            <w:rStyle w:val="Hyperlink"/>
          </w:rPr>
          <w:t>[MS-ASPROV]</w:t>
        </w:r>
      </w:hyperlink>
      <w:r>
        <w:t xml:space="preserve"> section 4.</w:t>
      </w:r>
    </w:p>
    <w:p w:rsidR="00FB1433" w:rsidRDefault="003A31FC">
      <w:pPr>
        <w:pStyle w:val="Heading2"/>
      </w:pPr>
      <w:bookmarkStart w:id="1069" w:name="section_529dcc22c9bd4690a3effc83f0e933e5"/>
      <w:bookmarkStart w:id="1070" w:name="_Toc95366644"/>
      <w:r>
        <w:t>Discovering Account Settings by Using the Autodiscover Command</w:t>
      </w:r>
      <w:bookmarkEnd w:id="1069"/>
      <w:bookmarkEnd w:id="1070"/>
      <w:r>
        <w:fldChar w:fldCharType="begin"/>
      </w:r>
      <w:r>
        <w:instrText xml:space="preserve"> XE "Protocol examples:discovering account settings" </w:instrText>
      </w:r>
      <w:r>
        <w:fldChar w:fldCharType="end"/>
      </w:r>
    </w:p>
    <w:p w:rsidR="00FB1433" w:rsidRDefault="003A31FC">
      <w:r>
        <w:t xml:space="preserve">The </w:t>
      </w:r>
      <w:r>
        <w:rPr>
          <w:b/>
        </w:rPr>
        <w:t>Autodiscover</w:t>
      </w:r>
      <w:r>
        <w:t xml:space="preserve"> command (section </w:t>
      </w:r>
      <w:hyperlink w:anchor="Section_1a3e248319924581942e5f6214605062" w:history="1">
        <w:r>
          <w:rPr>
            <w:rStyle w:val="Hyperlink"/>
          </w:rPr>
          <w:t>2.2.1.1</w:t>
        </w:r>
      </w:hyperlink>
      <w:r>
        <w:t>) enables clie</w:t>
      </w:r>
      <w:r>
        <w:t xml:space="preserve">nts to discover core account configuration information by using the user's </w:t>
      </w:r>
      <w:hyperlink w:anchor="gt_0678be67-e739-4e33-97fe-2b03b903a379">
        <w:r>
          <w:rPr>
            <w:rStyle w:val="HyperlinkGreen"/>
            <w:b/>
          </w:rPr>
          <w:t>SMTP</w:t>
        </w:r>
      </w:hyperlink>
      <w:r>
        <w:t xml:space="preserve"> address as the primary input by means of the following process:</w:t>
      </w:r>
    </w:p>
    <w:p w:rsidR="00FB1433" w:rsidRDefault="003A31FC">
      <w:pPr>
        <w:pStyle w:val="ListParagraph"/>
        <w:numPr>
          <w:ilvl w:val="0"/>
          <w:numId w:val="113"/>
        </w:numPr>
      </w:pPr>
      <w:r>
        <w:t>The end-user enters his or her email address and d</w:t>
      </w:r>
      <w:r>
        <w:t>omain credentials, for example, kim@contoso.com.</w:t>
      </w:r>
    </w:p>
    <w:p w:rsidR="00FB1433" w:rsidRDefault="003A31FC">
      <w:pPr>
        <w:pStyle w:val="ListParagraph"/>
        <w:numPr>
          <w:ilvl w:val="0"/>
          <w:numId w:val="113"/>
        </w:numPr>
      </w:pPr>
      <w:r>
        <w:t xml:space="preserve">The client uses the domain information in the user's email address, that is, contoso.com, and tries to locate the Autodiscover service by sending an </w:t>
      </w:r>
      <w:r>
        <w:rPr>
          <w:b/>
        </w:rPr>
        <w:t>Autodiscover</w:t>
      </w:r>
      <w:r>
        <w:t xml:space="preserve"> command request to the following predefined U</w:t>
      </w:r>
      <w:r>
        <w:t>RLs:</w:t>
      </w:r>
    </w:p>
    <w:p w:rsidR="00FB1433" w:rsidRDefault="003A31FC">
      <w:pPr>
        <w:pStyle w:val="ListParagraph"/>
        <w:numPr>
          <w:ilvl w:val="1"/>
          <w:numId w:val="114"/>
        </w:numPr>
      </w:pPr>
      <w:r>
        <w:t>https://</w:t>
      </w:r>
      <w:r>
        <w:rPr>
          <w:i/>
        </w:rPr>
        <w:t>&lt;SMTP-address-domain&gt;</w:t>
      </w:r>
      <w:r>
        <w:t>/autodiscover/autodiscover.xml (In this example, this URL is: https://contoso.com/autodiscover/autodiscover.xml.)</w:t>
      </w:r>
    </w:p>
    <w:p w:rsidR="00FB1433" w:rsidRDefault="003A31FC">
      <w:pPr>
        <w:pStyle w:val="ListParagraph"/>
        <w:numPr>
          <w:ilvl w:val="1"/>
          <w:numId w:val="114"/>
        </w:numPr>
      </w:pPr>
      <w:r>
        <w:t>https://autodiscover.</w:t>
      </w:r>
      <w:r>
        <w:rPr>
          <w:i/>
        </w:rPr>
        <w:t>&lt;SMTP-address-domain&gt;</w:t>
      </w:r>
      <w:r>
        <w:t>/autodiscover/autodiscover.xml (In this example, this URL is: http</w:t>
      </w:r>
      <w:r>
        <w:t>s://autodiscover.contoso.com/autodiscover/autodiscover.xml.)</w:t>
      </w:r>
    </w:p>
    <w:p w:rsidR="00FB1433" w:rsidRDefault="003A31FC">
      <w:pPr>
        <w:pStyle w:val="ListParagraph"/>
        <w:numPr>
          <w:ilvl w:val="0"/>
          <w:numId w:val="113"/>
        </w:numPr>
      </w:pPr>
      <w:r>
        <w:t xml:space="preserve">If the </w:t>
      </w:r>
      <w:hyperlink w:anchor="gt_604dcfcd-72f5-46e5-85c1-f3ce69956700">
        <w:r>
          <w:rPr>
            <w:rStyle w:val="HyperlinkGreen"/>
            <w:b/>
          </w:rPr>
          <w:t>Domain Name System (DNS)</w:t>
        </w:r>
      </w:hyperlink>
      <w:r>
        <w:t xml:space="preserve"> contains a host record that maps one of these URLs to a server where the Autodiscover service is host</w:t>
      </w:r>
      <w:r>
        <w:t xml:space="preserve">ed, then the Autodiscover service responds with the settings that are required for the device to begin synchronizing. This response includes values for the server type, the URL, and the </w:t>
      </w:r>
      <w:r>
        <w:rPr>
          <w:b/>
        </w:rPr>
        <w:t>Name</w:t>
      </w:r>
      <w:r>
        <w:t xml:space="preserve"> element (section </w:t>
      </w:r>
      <w:hyperlink w:anchor="Section_27800302f4474693968b22190f78deba" w:history="1">
        <w:r>
          <w:rPr>
            <w:rStyle w:val="Hyperlink"/>
          </w:rPr>
          <w:t>2.2.3.120.1</w:t>
        </w:r>
      </w:hyperlink>
      <w:r>
        <w:t>).</w:t>
      </w:r>
    </w:p>
    <w:p w:rsidR="00FB1433" w:rsidRDefault="003A31FC">
      <w:pPr>
        <w:pStyle w:val="ListParagraph"/>
        <w:numPr>
          <w:ilvl w:val="0"/>
          <w:numId w:val="113"/>
        </w:numPr>
      </w:pPr>
      <w:r>
        <w:t xml:space="preserve">If redirection to another Autodiscover service is required, then the </w:t>
      </w:r>
      <w:r>
        <w:rPr>
          <w:b/>
        </w:rPr>
        <w:t>Redirect</w:t>
      </w:r>
      <w:r>
        <w:t xml:space="preserve"> element (section </w:t>
      </w:r>
      <w:hyperlink w:anchor="Section_1929caa2bc9f416cb2f708e53160452a" w:history="1">
        <w:r>
          <w:rPr>
            <w:rStyle w:val="Hyperlink"/>
          </w:rPr>
          <w:t>2.2.3.147</w:t>
        </w:r>
      </w:hyperlink>
      <w:r>
        <w:t xml:space="preserve">) is present and contains a URL to the </w:t>
      </w:r>
      <w:hyperlink w:anchor="gt_fc6c5200-5f99-459b-85cf-3b7d841979be">
        <w:r>
          <w:rPr>
            <w:rStyle w:val="HyperlinkGreen"/>
            <w:b/>
          </w:rPr>
          <w:t>Autodiscover server</w:t>
        </w:r>
      </w:hyperlink>
      <w:r>
        <w:t xml:space="preserve"> to query for the desired information.</w:t>
      </w:r>
    </w:p>
    <w:p w:rsidR="00FB1433" w:rsidRDefault="003A31FC">
      <w:pPr>
        <w:pStyle w:val="ListParagraph"/>
        <w:numPr>
          <w:ilvl w:val="0"/>
          <w:numId w:val="113"/>
        </w:numPr>
      </w:pPr>
      <w:r>
        <w:t xml:space="preserve">The device then re-creates a partnership with the new server, and send an </w:t>
      </w:r>
      <w:r>
        <w:rPr>
          <w:b/>
        </w:rPr>
        <w:t>Autodiscover</w:t>
      </w:r>
      <w:r>
        <w:t xml:space="preserve"> command request to that server.</w:t>
      </w:r>
    </w:p>
    <w:p w:rsidR="00FB1433" w:rsidRDefault="003A31FC">
      <w:pPr>
        <w:pStyle w:val="ListParagraph"/>
        <w:numPr>
          <w:ilvl w:val="0"/>
          <w:numId w:val="113"/>
        </w:numPr>
      </w:pPr>
      <w:r>
        <w:t>If the response included the settings that a</w:t>
      </w:r>
      <w:r>
        <w:t>re required for the device to begin synchronization, then the device applies the settings to initiate synchronization.</w:t>
      </w:r>
    </w:p>
    <w:p w:rsidR="00FB1433" w:rsidRDefault="003A31FC">
      <w:pPr>
        <w:pStyle w:val="ListParagraph"/>
        <w:numPr>
          <w:ilvl w:val="0"/>
          <w:numId w:val="113"/>
        </w:numPr>
      </w:pPr>
      <w:r>
        <w:t xml:space="preserve">If the </w:t>
      </w:r>
      <w:r>
        <w:rPr>
          <w:b/>
        </w:rPr>
        <w:t>Autodiscover</w:t>
      </w:r>
      <w:r>
        <w:t xml:space="preserve"> command request in step 3 fails, then the device performs a DNS SRV lookup for _autodiscover._tcp.</w:t>
      </w:r>
      <w:r>
        <w:rPr>
          <w:i/>
        </w:rPr>
        <w:t>&lt;smtp-address-domai</w:t>
      </w:r>
      <w:r>
        <w:rPr>
          <w:i/>
        </w:rPr>
        <w:t>n&gt;</w:t>
      </w:r>
      <w:r>
        <w:t>.com, which in this example maps to _autodiscover._tcp.contoso.com. If the DNS lookup is successful, then "mail.</w:t>
      </w:r>
      <w:r>
        <w:rPr>
          <w:i/>
        </w:rPr>
        <w:t>&lt;smtp-address-domain&gt;</w:t>
      </w:r>
      <w:r>
        <w:t>.com" is returned, which maps to "mail.contoso.com". The device then applies the settings to initiate synchronization. Fo</w:t>
      </w:r>
      <w:r>
        <w:t xml:space="preserve">r more information about performing the DNS SRV lookup, see </w:t>
      </w:r>
      <w:hyperlink r:id="rId872">
        <w:r>
          <w:rPr>
            <w:rStyle w:val="Hyperlink"/>
          </w:rPr>
          <w:t>[MSFT-DNS-SRV]</w:t>
        </w:r>
      </w:hyperlink>
      <w:r>
        <w:t>.</w:t>
      </w:r>
    </w:p>
    <w:p w:rsidR="00FB1433" w:rsidRDefault="003A31FC">
      <w:r>
        <w:t>The following sections show success and error response messages.</w:t>
      </w:r>
    </w:p>
    <w:p w:rsidR="00FB1433" w:rsidRDefault="003A31FC">
      <w:r>
        <w:t>Account autodiscovery uses an email address to lo</w:t>
      </w:r>
      <w:r>
        <w:t>ok up information that is required to configure software. Given an email name (such as chris@woodgrovebank.com), a list of possible Autodiscover servers is generated. The client contacts the name Autodiscover.</w:t>
      </w:r>
      <w:r>
        <w:rPr>
          <w:i/>
        </w:rPr>
        <w:t>domainname</w:t>
      </w:r>
      <w:r>
        <w:t xml:space="preserve"> to provide the information. If that </w:t>
      </w:r>
      <w:r>
        <w:t>information is not found, the client tries to send the request to the domain name. If the information still is not retrieved, the client can use a manual configuration. For example, the client tries these servers:</w:t>
      </w:r>
    </w:p>
    <w:p w:rsidR="00FB1433" w:rsidRDefault="003A31FC">
      <w:pPr>
        <w:pStyle w:val="ListParagraph"/>
        <w:numPr>
          <w:ilvl w:val="0"/>
          <w:numId w:val="115"/>
        </w:numPr>
      </w:pPr>
      <w:r>
        <w:t>autodiscover.woodgrovebank.com</w:t>
      </w:r>
    </w:p>
    <w:p w:rsidR="00FB1433" w:rsidRDefault="003A31FC">
      <w:pPr>
        <w:pStyle w:val="ListParagraph"/>
        <w:numPr>
          <w:ilvl w:val="0"/>
          <w:numId w:val="115"/>
        </w:numPr>
      </w:pPr>
      <w:r>
        <w:lastRenderedPageBreak/>
        <w:t>woodgroveba</w:t>
      </w:r>
      <w:r>
        <w:t>nk.com</w:t>
      </w:r>
    </w:p>
    <w:p w:rsidR="00FB1433" w:rsidRDefault="003A31FC">
      <w:r>
        <w:t xml:space="preserve">The client sends each server an HTTP </w:t>
      </w:r>
      <w:r>
        <w:rPr>
          <w:b/>
        </w:rPr>
        <w:t>POST</w:t>
      </w:r>
      <w:r>
        <w:t xml:space="preserve"> command. The post data is an XML request for a certain type of information. Email account configuration is the first use. The XML contains information that helps execute the request. For mail, the information includes the email address, the protocols that</w:t>
      </w:r>
      <w:r>
        <w:t xml:space="preserve"> the client software supports, the Web browser that is installed, the type of proxy that is being used, and the types of authentication that can be used.</w:t>
      </w:r>
    </w:p>
    <w:p w:rsidR="00FB1433" w:rsidRDefault="003A31FC">
      <w:r>
        <w:t xml:space="preserve">The post is sent for </w:t>
      </w:r>
      <w:r>
        <w:rPr>
          <w:i/>
        </w:rPr>
        <w:t>servername</w:t>
      </w:r>
      <w:r>
        <w:t>/autodiscover/autodiscover.xml. The server name is defined according to</w:t>
      </w:r>
      <w:r>
        <w:t xml:space="preserve"> the process described earlier in this topic.</w:t>
      </w:r>
    </w:p>
    <w:p w:rsidR="00FB1433" w:rsidRDefault="003A31FC">
      <w:pPr>
        <w:pStyle w:val="Heading3"/>
      </w:pPr>
      <w:bookmarkStart w:id="1071" w:name="section_b5b5f490285b469c9239d6ebbe5817f6"/>
      <w:bookmarkStart w:id="1072" w:name="_Toc95366645"/>
      <w:r>
        <w:t>Request</w:t>
      </w:r>
      <w:bookmarkEnd w:id="1071"/>
      <w:bookmarkEnd w:id="1072"/>
    </w:p>
    <w:p w:rsidR="00FB1433" w:rsidRDefault="003A31FC">
      <w:r>
        <w:t xml:space="preserve">The following example shows the </w:t>
      </w:r>
      <w:r>
        <w:rPr>
          <w:b/>
        </w:rPr>
        <w:t>Autodiscover</w:t>
      </w:r>
      <w:r>
        <w:t xml:space="preserve"> command request (section </w:t>
      </w:r>
      <w:hyperlink w:anchor="Section_1a3e248319924581942e5f6214605062" w:history="1">
        <w:r>
          <w:rPr>
            <w:rStyle w:val="Hyperlink"/>
          </w:rPr>
          <w:t>2.2.1.1</w:t>
        </w:r>
      </w:hyperlink>
      <w:r>
        <w:t>) sent from the client to the server.</w:t>
      </w:r>
    </w:p>
    <w:p w:rsidR="00FB1433" w:rsidRDefault="003A31FC">
      <w:pPr>
        <w:pStyle w:val="Code"/>
      </w:pPr>
      <w:r>
        <w:t xml:space="preserve">&lt;?xml version="1.0" </w:t>
      </w:r>
      <w:r>
        <w:t>encoding="utf-8"?&gt;</w:t>
      </w:r>
    </w:p>
    <w:p w:rsidR="00FB1433" w:rsidRDefault="003A31FC">
      <w:pPr>
        <w:pStyle w:val="Code"/>
      </w:pPr>
      <w:r>
        <w:t>&lt;Autodiscover xmlns="http://schemas.microsoft.com/exchange/autodiscover/mobilesync/requestschema/2006"&gt;</w:t>
      </w:r>
    </w:p>
    <w:p w:rsidR="00FB1433" w:rsidRDefault="003A31FC">
      <w:pPr>
        <w:pStyle w:val="Code"/>
      </w:pPr>
      <w:r>
        <w:t xml:space="preserve">   &lt;Request&gt;</w:t>
      </w:r>
    </w:p>
    <w:p w:rsidR="00FB1433" w:rsidRDefault="003A31FC">
      <w:pPr>
        <w:pStyle w:val="Code"/>
      </w:pPr>
      <w:r>
        <w:t xml:space="preserve">      &lt;EMailAddress&gt;chris@woodgrovebank.com&lt;/EMailAddress&gt;</w:t>
      </w:r>
    </w:p>
    <w:p w:rsidR="00FB1433" w:rsidRDefault="003A31FC">
      <w:pPr>
        <w:pStyle w:val="Code"/>
      </w:pPr>
      <w:r>
        <w:t xml:space="preserve">      &lt;AcceptableResponseSchema&gt;</w:t>
      </w:r>
    </w:p>
    <w:p w:rsidR="00FB1433" w:rsidRDefault="003A31FC">
      <w:pPr>
        <w:pStyle w:val="Code"/>
      </w:pPr>
      <w:r>
        <w:t xml:space="preserve">      http://schemas.microso</w:t>
      </w:r>
      <w:r>
        <w:t>ft.com/exchange/autodiscover/mobilesync/</w:t>
      </w:r>
    </w:p>
    <w:p w:rsidR="00FB1433" w:rsidRDefault="003A31FC">
      <w:pPr>
        <w:pStyle w:val="Code"/>
      </w:pPr>
      <w:r>
        <w:t xml:space="preserve">      responseschema/2006</w:t>
      </w:r>
    </w:p>
    <w:p w:rsidR="00FB1433" w:rsidRDefault="003A31FC">
      <w:pPr>
        <w:pStyle w:val="Code"/>
      </w:pPr>
      <w:r>
        <w:t xml:space="preserve">      &lt;/AcceptableResponseSchema&gt;</w:t>
      </w:r>
    </w:p>
    <w:p w:rsidR="00FB1433" w:rsidRDefault="003A31FC">
      <w:pPr>
        <w:pStyle w:val="Code"/>
      </w:pPr>
      <w:r>
        <w:t xml:space="preserve">   &lt;/Request&gt;</w:t>
      </w:r>
    </w:p>
    <w:p w:rsidR="00FB1433" w:rsidRDefault="003A31FC">
      <w:pPr>
        <w:pStyle w:val="Code"/>
      </w:pPr>
      <w:r>
        <w:t>&lt;/Autodiscover&gt;</w:t>
      </w:r>
    </w:p>
    <w:p w:rsidR="00FB1433" w:rsidRDefault="003A31FC">
      <w:pPr>
        <w:pStyle w:val="Heading3"/>
      </w:pPr>
      <w:bookmarkStart w:id="1073" w:name="section_527d3059f626493a96983728c0320268"/>
      <w:bookmarkStart w:id="1074" w:name="_Toc95366646"/>
      <w:r>
        <w:t>Response - Case Error</w:t>
      </w:r>
      <w:bookmarkEnd w:id="1073"/>
      <w:bookmarkEnd w:id="1074"/>
    </w:p>
    <w:p w:rsidR="00FB1433" w:rsidRDefault="003A31FC">
      <w:r>
        <w:t xml:space="preserve">The following example shows an </w:t>
      </w:r>
      <w:r>
        <w:rPr>
          <w:b/>
        </w:rPr>
        <w:t>Autodiscover</w:t>
      </w:r>
      <w:r>
        <w:t xml:space="preserve"> command response (section </w:t>
      </w:r>
      <w:hyperlink w:anchor="Section_1a3e248319924581942e5f6214605062" w:history="1">
        <w:r>
          <w:rPr>
            <w:rStyle w:val="Hyperlink"/>
          </w:rPr>
          <w:t>2.2.1.1</w:t>
        </w:r>
      </w:hyperlink>
      <w:r>
        <w:t>) sent from the server to the client when an error occurred. In this example, the error is that the directory service could not be reached.</w:t>
      </w:r>
    </w:p>
    <w:p w:rsidR="00FB1433" w:rsidRDefault="003A31FC">
      <w:pPr>
        <w:pStyle w:val="Code"/>
      </w:pPr>
      <w:r>
        <w:t>&lt;?xml version="1.0" encoding="utf-8"?&gt;</w:t>
      </w:r>
    </w:p>
    <w:p w:rsidR="00FB1433" w:rsidRDefault="003A31FC">
      <w:pPr>
        <w:pStyle w:val="Code"/>
      </w:pPr>
      <w:r>
        <w:t>&lt;Autodiscover xmlns="http://schemas.microso</w:t>
      </w:r>
      <w:r>
        <w:t>ft.com/exchange/autodiscover/responseschema/2006"&gt;</w:t>
      </w:r>
    </w:p>
    <w:p w:rsidR="00FB1433" w:rsidRDefault="003A31FC">
      <w:pPr>
        <w:pStyle w:val="Code"/>
      </w:pPr>
      <w:r>
        <w:t xml:space="preserve">    &lt;Response xmlns="http://schemas.microsoft.com/exchange/autodiscover/mobilesync/responseschema/2006"&gt;</w:t>
      </w:r>
    </w:p>
    <w:p w:rsidR="00FB1433" w:rsidRDefault="003A31FC">
      <w:pPr>
        <w:pStyle w:val="Code"/>
      </w:pPr>
      <w:r>
        <w:t xml:space="preserve">        &lt;Culture&gt;en:us&lt;/Culture&gt;</w:t>
      </w:r>
    </w:p>
    <w:p w:rsidR="00FB1433" w:rsidRDefault="003A31FC">
      <w:pPr>
        <w:pStyle w:val="Code"/>
      </w:pPr>
      <w:r>
        <w:t xml:space="preserve">        &lt;User&gt;</w:t>
      </w:r>
    </w:p>
    <w:p w:rsidR="00FB1433" w:rsidRDefault="003A31FC">
      <w:pPr>
        <w:pStyle w:val="Code"/>
      </w:pPr>
      <w:r>
        <w:t xml:space="preserve">           &lt;EMailAddress&gt;chris@woodgrovebank.com&lt;/EM</w:t>
      </w:r>
      <w:r>
        <w:t>ailAddress&gt;</w:t>
      </w:r>
    </w:p>
    <w:p w:rsidR="00FB1433" w:rsidRDefault="003A31FC">
      <w:pPr>
        <w:pStyle w:val="Code"/>
      </w:pPr>
      <w:r>
        <w:t xml:space="preserve">       &lt;/User&gt;</w:t>
      </w:r>
    </w:p>
    <w:p w:rsidR="00FB1433" w:rsidRDefault="003A31FC">
      <w:pPr>
        <w:pStyle w:val="Code"/>
      </w:pPr>
      <w:r>
        <w:t xml:space="preserve">       &lt;Action&gt;</w:t>
      </w:r>
    </w:p>
    <w:p w:rsidR="00FB1433" w:rsidRDefault="003A31FC">
      <w:pPr>
        <w:pStyle w:val="Code"/>
      </w:pPr>
      <w:r>
        <w:t xml:space="preserve">           &lt;Error&gt;</w:t>
      </w:r>
    </w:p>
    <w:p w:rsidR="00FB1433" w:rsidRDefault="003A31FC">
      <w:pPr>
        <w:pStyle w:val="Code"/>
      </w:pPr>
      <w:r>
        <w:t xml:space="preserve">               &lt;Status&gt;2&lt;/Status&gt;</w:t>
      </w:r>
    </w:p>
    <w:p w:rsidR="00FB1433" w:rsidRDefault="003A31FC">
      <w:pPr>
        <w:pStyle w:val="Code"/>
      </w:pPr>
      <w:r>
        <w:t xml:space="preserve">               &lt;Message&gt;The directory service could not be reached&lt;/Message&gt;</w:t>
      </w:r>
    </w:p>
    <w:p w:rsidR="00FB1433" w:rsidRDefault="003A31FC">
      <w:pPr>
        <w:pStyle w:val="Code"/>
      </w:pPr>
      <w:r>
        <w:t xml:space="preserve">               &lt;DebugData&gt;MailUser&lt;/DebugData&gt;</w:t>
      </w:r>
    </w:p>
    <w:p w:rsidR="00FB1433" w:rsidRDefault="003A31FC">
      <w:pPr>
        <w:pStyle w:val="Code"/>
      </w:pPr>
      <w:r>
        <w:t xml:space="preserve">           &lt;/Error&gt;</w:t>
      </w:r>
    </w:p>
    <w:p w:rsidR="00FB1433" w:rsidRDefault="003A31FC">
      <w:pPr>
        <w:pStyle w:val="Code"/>
      </w:pPr>
      <w:r>
        <w:t xml:space="preserve">       &lt;/Action&gt;</w:t>
      </w:r>
    </w:p>
    <w:p w:rsidR="00FB1433" w:rsidRDefault="003A31FC">
      <w:pPr>
        <w:pStyle w:val="Code"/>
      </w:pPr>
      <w:r>
        <w:t xml:space="preserve">    &lt;/Response&gt;</w:t>
      </w:r>
    </w:p>
    <w:p w:rsidR="00FB1433" w:rsidRDefault="003A31FC">
      <w:pPr>
        <w:pStyle w:val="Code"/>
      </w:pPr>
      <w:r>
        <w:t xml:space="preserve">&lt;/Autodiscover&gt; </w:t>
      </w:r>
    </w:p>
    <w:p w:rsidR="00FB1433" w:rsidRDefault="003A31FC">
      <w:pPr>
        <w:pStyle w:val="Heading3"/>
      </w:pPr>
      <w:bookmarkStart w:id="1075" w:name="section_02eb7b72edd14627bd97399f0a4adf48"/>
      <w:bookmarkStart w:id="1076" w:name="_Toc95366647"/>
      <w:r>
        <w:t>Response - Case Redirect</w:t>
      </w:r>
      <w:bookmarkEnd w:id="1075"/>
      <w:bookmarkEnd w:id="1076"/>
    </w:p>
    <w:p w:rsidR="00FB1433" w:rsidRDefault="003A31FC">
      <w:r>
        <w:t xml:space="preserve">The following example shows an </w:t>
      </w:r>
      <w:r>
        <w:rPr>
          <w:b/>
        </w:rPr>
        <w:t>Autodiscover</w:t>
      </w:r>
      <w:r>
        <w:t xml:space="preserve"> command response (section </w:t>
      </w:r>
      <w:hyperlink w:anchor="Section_1a3e248319924581942e5f6214605062" w:history="1">
        <w:r>
          <w:rPr>
            <w:rStyle w:val="Hyperlink"/>
          </w:rPr>
          <w:t>2.2.1.1</w:t>
        </w:r>
      </w:hyperlink>
      <w:r>
        <w:t xml:space="preserve">) that indicates that a redirection to another Autodiscover service is required. In the following redirect example, assume that the initial </w:t>
      </w:r>
      <w:r>
        <w:rPr>
          <w:b/>
        </w:rPr>
        <w:t>Autodiscover</w:t>
      </w:r>
      <w:r>
        <w:t xml:space="preserve"> command request was sent to autodiscover.woodgrovebank.com. The redirect node indicates to the client t</w:t>
      </w:r>
      <w:r>
        <w:t xml:space="preserve">o try issuing an </w:t>
      </w:r>
      <w:r>
        <w:rPr>
          <w:b/>
        </w:rPr>
        <w:t xml:space="preserve">Autodiscover </w:t>
      </w:r>
      <w:r>
        <w:t>command request to autodiscover.loandept.woodgrovebank.com.</w:t>
      </w:r>
    </w:p>
    <w:p w:rsidR="00FB1433" w:rsidRDefault="003A31FC">
      <w:pPr>
        <w:pStyle w:val="Code"/>
      </w:pPr>
      <w:r>
        <w:lastRenderedPageBreak/>
        <w:t>&lt;?xml version="1.0" encoding="utf-8"?&gt;</w:t>
      </w:r>
    </w:p>
    <w:p w:rsidR="00FB1433" w:rsidRDefault="003A31FC">
      <w:pPr>
        <w:pStyle w:val="Code"/>
      </w:pPr>
      <w:r>
        <w:t>&lt;Autodiscover xmlns="http://schemas.microsoft.com/exchange/autodiscover/responseschema/2006"&gt;</w:t>
      </w:r>
    </w:p>
    <w:p w:rsidR="00FB1433" w:rsidRDefault="003A31FC">
      <w:pPr>
        <w:pStyle w:val="Code"/>
      </w:pPr>
      <w:r>
        <w:t xml:space="preserve">    &lt;</w:t>
      </w:r>
      <w:r>
        <w:t>Response xmlns="http://schemas.microsoft.com/exchange/autodiscover/mobilesync/responseschema/2006"&gt;</w:t>
      </w:r>
    </w:p>
    <w:p w:rsidR="00FB1433" w:rsidRDefault="003A31FC">
      <w:pPr>
        <w:pStyle w:val="Code"/>
      </w:pPr>
      <w:r>
        <w:t xml:space="preserve">        &lt;Culture&gt;en:us&lt;/Culture&gt;</w:t>
      </w:r>
    </w:p>
    <w:p w:rsidR="00FB1433" w:rsidRDefault="003A31FC">
      <w:pPr>
        <w:pStyle w:val="Code"/>
      </w:pPr>
      <w:r>
        <w:t xml:space="preserve">        &lt;User&gt;</w:t>
      </w:r>
    </w:p>
    <w:p w:rsidR="00FB1433" w:rsidRDefault="003A31FC">
      <w:pPr>
        <w:pStyle w:val="Code"/>
      </w:pPr>
      <w:r>
        <w:t xml:space="preserve">           &lt;DisplayName&gt;Chris Gray&lt;/DisplayName&gt;</w:t>
      </w:r>
    </w:p>
    <w:p w:rsidR="00FB1433" w:rsidRDefault="003A31FC">
      <w:pPr>
        <w:pStyle w:val="Code"/>
      </w:pPr>
      <w:r>
        <w:t xml:space="preserve">           &lt;EMailAddress&gt;chris@woodgrovebank.com&lt;/EMailAddr</w:t>
      </w:r>
      <w:r>
        <w:t>ess&gt;</w:t>
      </w:r>
    </w:p>
    <w:p w:rsidR="00FB1433" w:rsidRDefault="003A31FC">
      <w:pPr>
        <w:pStyle w:val="Code"/>
      </w:pPr>
      <w:r>
        <w:t xml:space="preserve">        &lt;/User&gt;</w:t>
      </w:r>
    </w:p>
    <w:p w:rsidR="00FB1433" w:rsidRDefault="003A31FC">
      <w:pPr>
        <w:pStyle w:val="Code"/>
      </w:pPr>
      <w:r>
        <w:t xml:space="preserve">        &lt;Action&gt;</w:t>
      </w:r>
    </w:p>
    <w:p w:rsidR="00FB1433" w:rsidRDefault="003A31FC">
      <w:pPr>
        <w:pStyle w:val="Code"/>
      </w:pPr>
      <w:r>
        <w:t xml:space="preserve">           &lt;Redirect&gt;chris@loandept.woodgrovebank.com &lt;/Redirect&gt;</w:t>
      </w:r>
    </w:p>
    <w:p w:rsidR="00FB1433" w:rsidRDefault="003A31FC">
      <w:pPr>
        <w:pStyle w:val="Code"/>
      </w:pPr>
      <w:r>
        <w:t xml:space="preserve">        &lt;/Action&gt;</w:t>
      </w:r>
    </w:p>
    <w:p w:rsidR="00FB1433" w:rsidRDefault="003A31FC">
      <w:pPr>
        <w:pStyle w:val="Code"/>
      </w:pPr>
      <w:r>
        <w:t xml:space="preserve">    &lt;/Response&gt;</w:t>
      </w:r>
    </w:p>
    <w:p w:rsidR="00FB1433" w:rsidRDefault="003A31FC">
      <w:pPr>
        <w:pStyle w:val="Code"/>
      </w:pPr>
      <w:r>
        <w:t xml:space="preserve">&lt;/Autodiscover&gt; </w:t>
      </w:r>
    </w:p>
    <w:p w:rsidR="00FB1433" w:rsidRDefault="003A31FC">
      <w:pPr>
        <w:pStyle w:val="Heading3"/>
      </w:pPr>
      <w:bookmarkStart w:id="1077" w:name="section_8efdf80cf1194880b5f14719920a0051"/>
      <w:bookmarkStart w:id="1078" w:name="_Toc95366648"/>
      <w:r>
        <w:t>Response - Case Server Settings</w:t>
      </w:r>
      <w:bookmarkEnd w:id="1077"/>
      <w:bookmarkEnd w:id="1078"/>
    </w:p>
    <w:p w:rsidR="00FB1433" w:rsidRDefault="003A31FC">
      <w:r>
        <w:t xml:space="preserve">The following example shows an </w:t>
      </w:r>
      <w:r>
        <w:rPr>
          <w:b/>
        </w:rPr>
        <w:t>Autodiscover</w:t>
      </w:r>
      <w:r>
        <w:t xml:space="preserve"> command response (section</w:t>
      </w:r>
      <w:r>
        <w:t xml:space="preserve"> </w:t>
      </w:r>
      <w:hyperlink w:anchor="Section_1a3e248319924581942e5f6214605062" w:history="1">
        <w:r>
          <w:rPr>
            <w:rStyle w:val="Hyperlink"/>
          </w:rPr>
          <w:t>2.2.1.1</w:t>
        </w:r>
      </w:hyperlink>
      <w:r>
        <w:t>) that provides server URL information for two services: MobileSync and CertEnroll. The client can use the MobileSync URL to configure the synchronization settings. The client can also opt</w:t>
      </w:r>
      <w:r>
        <w:t xml:space="preserve">ionally use the CertEnroll information to obtain a client certificate for </w:t>
      </w:r>
      <w:hyperlink w:anchor="gt_d7ef66a9-f154-4d88-bda9-98bdf7235352">
        <w:r>
          <w:rPr>
            <w:rStyle w:val="HyperlinkGreen"/>
            <w:b/>
          </w:rPr>
          <w:t>SSL</w:t>
        </w:r>
      </w:hyperlink>
      <w:r>
        <w:t xml:space="preserve"> negotiation.</w:t>
      </w:r>
    </w:p>
    <w:p w:rsidR="00FB1433" w:rsidRDefault="003A31FC">
      <w:pPr>
        <w:pStyle w:val="Code"/>
      </w:pPr>
      <w:r>
        <w:t>&lt;?xml version="1.0" encoding="utf-8"?&gt;</w:t>
      </w:r>
    </w:p>
    <w:p w:rsidR="00FB1433" w:rsidRDefault="003A31FC">
      <w:pPr>
        <w:pStyle w:val="Code"/>
      </w:pPr>
      <w:r>
        <w:t>&lt;Autodiscover</w:t>
      </w:r>
    </w:p>
    <w:p w:rsidR="00FB1433" w:rsidRDefault="003A31FC">
      <w:pPr>
        <w:pStyle w:val="Code"/>
      </w:pPr>
      <w:r>
        <w:t>xmlns="http://schemas.microsoft.com/exchange/autod</w:t>
      </w:r>
      <w:r>
        <w:t>iscover/responseschema/2006"&gt;</w:t>
      </w:r>
    </w:p>
    <w:p w:rsidR="00FB1433" w:rsidRDefault="003A31FC">
      <w:pPr>
        <w:pStyle w:val="Code"/>
      </w:pPr>
      <w:r>
        <w:t xml:space="preserve">    &lt;Response xmlns="http://schemas.microsoft.com/exchange/autodiscover/mobilesync/responseschema/2006"&gt;</w:t>
      </w:r>
    </w:p>
    <w:p w:rsidR="00FB1433" w:rsidRDefault="003A31FC">
      <w:pPr>
        <w:pStyle w:val="Code"/>
      </w:pPr>
      <w:r>
        <w:t xml:space="preserve">        &lt;Culture&gt;en:us&lt;/Culture&gt;</w:t>
      </w:r>
    </w:p>
    <w:p w:rsidR="00FB1433" w:rsidRDefault="003A31FC">
      <w:pPr>
        <w:pStyle w:val="Code"/>
      </w:pPr>
      <w:r>
        <w:t xml:space="preserve">        &lt;User&gt;</w:t>
      </w:r>
    </w:p>
    <w:p w:rsidR="00FB1433" w:rsidRDefault="003A31FC">
      <w:pPr>
        <w:pStyle w:val="Code"/>
      </w:pPr>
      <w:r>
        <w:t xml:space="preserve">            &lt;DisplayName&gt;Chris Gray&lt;/DisplayName&gt;</w:t>
      </w:r>
    </w:p>
    <w:p w:rsidR="00FB1433" w:rsidRDefault="003A31FC">
      <w:pPr>
        <w:pStyle w:val="Code"/>
      </w:pPr>
      <w:r>
        <w:t xml:space="preserve">            &lt;EMailAddre</w:t>
      </w:r>
      <w:r>
        <w:t>ss&gt;chris@woodgrovebank.com&lt;/EMailAddress&gt;</w:t>
      </w:r>
    </w:p>
    <w:p w:rsidR="00FB1433" w:rsidRDefault="003A31FC">
      <w:pPr>
        <w:pStyle w:val="Code"/>
      </w:pPr>
      <w:r>
        <w:t xml:space="preserve">        &lt;/User&gt;</w:t>
      </w:r>
    </w:p>
    <w:p w:rsidR="00FB1433" w:rsidRDefault="003A31FC">
      <w:pPr>
        <w:pStyle w:val="Code"/>
      </w:pPr>
      <w:r>
        <w:t xml:space="preserve">        &lt;Action&gt;</w:t>
      </w:r>
    </w:p>
    <w:p w:rsidR="00FB1433" w:rsidRDefault="003A31FC">
      <w:pPr>
        <w:pStyle w:val="Code"/>
      </w:pPr>
      <w:r>
        <w:t xml:space="preserve">            &lt;Settings&gt;</w:t>
      </w:r>
    </w:p>
    <w:p w:rsidR="00FB1433" w:rsidRDefault="003A31FC">
      <w:pPr>
        <w:pStyle w:val="Code"/>
      </w:pPr>
      <w:r>
        <w:t xml:space="preserve">                &lt;Server&gt;</w:t>
      </w:r>
    </w:p>
    <w:p w:rsidR="00FB1433" w:rsidRDefault="003A31FC">
      <w:pPr>
        <w:pStyle w:val="Code"/>
      </w:pPr>
      <w:r>
        <w:t xml:space="preserve">                    &lt;Type&gt;MobileSync&lt;/Type&gt;</w:t>
      </w:r>
    </w:p>
    <w:p w:rsidR="00FB1433" w:rsidRDefault="003A31FC">
      <w:pPr>
        <w:pStyle w:val="Code"/>
      </w:pPr>
      <w:r>
        <w:t xml:space="preserve">                    &lt;Url&gt;</w:t>
      </w:r>
    </w:p>
    <w:p w:rsidR="00FB1433" w:rsidRDefault="003A31FC">
      <w:pPr>
        <w:pStyle w:val="Code"/>
      </w:pPr>
      <w:r>
        <w:t xml:space="preserve">                        https://loandept.woodgrovebank.com/Microsoft-Server-ActiveSync</w:t>
      </w:r>
    </w:p>
    <w:p w:rsidR="00FB1433" w:rsidRDefault="003A31FC">
      <w:pPr>
        <w:pStyle w:val="Code"/>
      </w:pPr>
      <w:r>
        <w:t xml:space="preserve">                    &lt;/Url&gt;</w:t>
      </w:r>
    </w:p>
    <w:p w:rsidR="00FB1433" w:rsidRDefault="003A31FC">
      <w:pPr>
        <w:pStyle w:val="Code"/>
      </w:pPr>
      <w:r>
        <w:t xml:space="preserve">                    &lt;Name&gt;</w:t>
      </w:r>
    </w:p>
    <w:p w:rsidR="00FB1433" w:rsidRDefault="003A31FC">
      <w:pPr>
        <w:pStyle w:val="Code"/>
      </w:pPr>
      <w:r>
        <w:t xml:space="preserve">                 https://loandept.woodgrovebank.com/Microsoft-Server-ActiveSync</w:t>
      </w:r>
    </w:p>
    <w:p w:rsidR="00FB1433" w:rsidRDefault="003A31FC">
      <w:pPr>
        <w:pStyle w:val="Code"/>
      </w:pPr>
      <w:r>
        <w:t xml:space="preserve">             &lt;/Name&gt;</w:t>
      </w:r>
    </w:p>
    <w:p w:rsidR="00FB1433" w:rsidRDefault="003A31FC">
      <w:pPr>
        <w:pStyle w:val="Code"/>
      </w:pPr>
      <w:r>
        <w:t xml:space="preserve">              </w:t>
      </w:r>
      <w:r>
        <w:t xml:space="preserve">  &lt;/Server&gt;</w:t>
      </w:r>
    </w:p>
    <w:p w:rsidR="00FB1433" w:rsidRDefault="003A31FC">
      <w:pPr>
        <w:pStyle w:val="Code"/>
      </w:pPr>
      <w:r>
        <w:t xml:space="preserve">                &lt;Server&gt;</w:t>
      </w:r>
    </w:p>
    <w:p w:rsidR="00FB1433" w:rsidRDefault="003A31FC">
      <w:pPr>
        <w:pStyle w:val="Code"/>
      </w:pPr>
      <w:r>
        <w:t xml:space="preserve">                    &lt;Type&gt;CertEnroll&lt;/Type&gt;</w:t>
      </w:r>
    </w:p>
    <w:p w:rsidR="00FB1433" w:rsidRDefault="003A31FC">
      <w:pPr>
        <w:pStyle w:val="Code"/>
      </w:pPr>
      <w:r>
        <w:t xml:space="preserve">                    &lt;Url&gt;https://cert.woodgrovebank.com/CertEnroll&lt;/Url&gt;</w:t>
      </w:r>
    </w:p>
    <w:p w:rsidR="00FB1433" w:rsidRDefault="003A31FC">
      <w:pPr>
        <w:pStyle w:val="Code"/>
      </w:pPr>
      <w:r>
        <w:t xml:space="preserve">                    &lt;Name /&gt;</w:t>
      </w:r>
    </w:p>
    <w:p w:rsidR="00FB1433" w:rsidRDefault="003A31FC">
      <w:pPr>
        <w:pStyle w:val="Code"/>
      </w:pPr>
      <w:r>
        <w:t xml:space="preserve">                   &lt;ServerData&gt;CertEnrollTemplate&lt;/ServerData&gt;</w:t>
      </w:r>
    </w:p>
    <w:p w:rsidR="00FB1433" w:rsidRDefault="003A31FC">
      <w:pPr>
        <w:pStyle w:val="Code"/>
      </w:pPr>
      <w:r>
        <w:t xml:space="preserve">                &lt;/Server&gt;</w:t>
      </w:r>
    </w:p>
    <w:p w:rsidR="00FB1433" w:rsidRDefault="003A31FC">
      <w:pPr>
        <w:pStyle w:val="Code"/>
      </w:pPr>
      <w:r>
        <w:t xml:space="preserve">            &lt;/Settings&gt;</w:t>
      </w:r>
    </w:p>
    <w:p w:rsidR="00FB1433" w:rsidRDefault="003A31FC">
      <w:pPr>
        <w:pStyle w:val="Code"/>
      </w:pPr>
      <w:r>
        <w:t xml:space="preserve">        &lt;/Action&gt;</w:t>
      </w:r>
    </w:p>
    <w:p w:rsidR="00FB1433" w:rsidRDefault="003A31FC">
      <w:pPr>
        <w:pStyle w:val="Code"/>
      </w:pPr>
      <w:r>
        <w:t xml:space="preserve">    &lt;/Response&gt;</w:t>
      </w:r>
    </w:p>
    <w:p w:rsidR="00FB1433" w:rsidRDefault="003A31FC">
      <w:pPr>
        <w:pStyle w:val="Code"/>
      </w:pPr>
      <w:r>
        <w:t>&lt;/Autodiscover&gt;</w:t>
      </w:r>
    </w:p>
    <w:p w:rsidR="00FB1433" w:rsidRDefault="003A31FC">
      <w:pPr>
        <w:pStyle w:val="Heading3"/>
      </w:pPr>
      <w:bookmarkStart w:id="1079" w:name="section_feb9c8a3cf874150a1d48ddc39ccff45"/>
      <w:bookmarkStart w:id="1080" w:name="_Toc95366649"/>
      <w:r>
        <w:t>Response - Case Framework Error</w:t>
      </w:r>
      <w:bookmarkEnd w:id="1079"/>
      <w:bookmarkEnd w:id="1080"/>
    </w:p>
    <w:p w:rsidR="00FB1433" w:rsidRDefault="003A31FC">
      <w:r>
        <w:t xml:space="preserve">The following example shows an </w:t>
      </w:r>
      <w:r>
        <w:rPr>
          <w:b/>
        </w:rPr>
        <w:t>Autodiscover</w:t>
      </w:r>
      <w:r>
        <w:t xml:space="preserve"> command response (section </w:t>
      </w:r>
      <w:hyperlink w:anchor="Section_1a3e248319924581942e5f6214605062" w:history="1">
        <w:r>
          <w:rPr>
            <w:rStyle w:val="Hyperlink"/>
          </w:rPr>
          <w:t>2.2.1.1</w:t>
        </w:r>
      </w:hyperlink>
      <w:r>
        <w:t xml:space="preserve">) that indicates either the provider cannot be found, or the </w:t>
      </w:r>
      <w:r>
        <w:rPr>
          <w:b/>
        </w:rPr>
        <w:t>autodiscover:AcceptableResponseSchema</w:t>
      </w:r>
      <w:r>
        <w:t xml:space="preserve"> (section </w:t>
      </w:r>
      <w:hyperlink w:anchor="Section_af222d9c4b0847f18008c2cc813d54d9" w:history="1">
        <w:r>
          <w:rPr>
            <w:rStyle w:val="Hyperlink"/>
          </w:rPr>
          <w:t>2.2.3.1</w:t>
        </w:r>
      </w:hyperlink>
      <w:r>
        <w:t>) value cannot be matched.</w:t>
      </w:r>
    </w:p>
    <w:p w:rsidR="00FB1433" w:rsidRDefault="003A31FC">
      <w:r>
        <w:lastRenderedPageBreak/>
        <w:t>The error code 600 means an invalid reque</w:t>
      </w:r>
      <w:r>
        <w:t xml:space="preserve">st was sent to the service, and the error code 601 means that a provider could not be found to handle the </w:t>
      </w:r>
      <w:r>
        <w:rPr>
          <w:b/>
        </w:rPr>
        <w:t>autodiscover:AcceptableResponseSchema</w:t>
      </w:r>
      <w:r>
        <w:t xml:space="preserve"> value that was indicated.</w:t>
      </w:r>
    </w:p>
    <w:p w:rsidR="00FB1433" w:rsidRDefault="003A31FC">
      <w:pPr>
        <w:pStyle w:val="Code"/>
      </w:pPr>
      <w:r>
        <w:t>&lt;?xml version="1.0" encoding="utf-8"?&gt;</w:t>
      </w:r>
    </w:p>
    <w:p w:rsidR="00FB1433" w:rsidRDefault="003A31FC">
      <w:pPr>
        <w:pStyle w:val="Code"/>
      </w:pPr>
      <w:r>
        <w:t>&lt;Autodiscover</w:t>
      </w:r>
    </w:p>
    <w:p w:rsidR="00FB1433" w:rsidRDefault="003A31FC">
      <w:pPr>
        <w:pStyle w:val="Code"/>
      </w:pPr>
      <w:r>
        <w:t>xmlns ="http://schemas.microsoft.</w:t>
      </w:r>
      <w:r>
        <w:t>com/exchange/autodiscover/responseschema/2006"&gt;</w:t>
      </w:r>
    </w:p>
    <w:p w:rsidR="00FB1433" w:rsidRDefault="003A31FC">
      <w:pPr>
        <w:pStyle w:val="Code"/>
      </w:pPr>
      <w:r>
        <w:t xml:space="preserve">   &lt;Response xmlns=http://schemas.microsoft.com/exchange/autodiscover/mobilesync/responseschema/2006&gt;</w:t>
      </w:r>
    </w:p>
    <w:p w:rsidR="00FB1433" w:rsidRDefault="003A31FC">
      <w:pPr>
        <w:pStyle w:val="Code"/>
      </w:pPr>
      <w:r>
        <w:t xml:space="preserve">      &lt;Error Time="16:56:32.6164027" Id="1054084152"&gt;</w:t>
      </w:r>
    </w:p>
    <w:p w:rsidR="00FB1433" w:rsidRDefault="003A31FC">
      <w:pPr>
        <w:pStyle w:val="Code"/>
      </w:pPr>
      <w:r>
        <w:t xml:space="preserve">          &lt;ErrorCode&gt;600&lt;/ErrorCode&gt;</w:t>
      </w:r>
    </w:p>
    <w:p w:rsidR="00FB1433" w:rsidRDefault="003A31FC">
      <w:pPr>
        <w:pStyle w:val="Code"/>
      </w:pPr>
      <w:r>
        <w:t xml:space="preserve">          &lt;Mess</w:t>
      </w:r>
      <w:r>
        <w:t>age&gt;Invalid Request&lt;/Message&gt;</w:t>
      </w:r>
    </w:p>
    <w:p w:rsidR="00FB1433" w:rsidRDefault="003A31FC">
      <w:pPr>
        <w:pStyle w:val="Code"/>
      </w:pPr>
      <w:r>
        <w:t xml:space="preserve">          &lt;DebugData /&gt;</w:t>
      </w:r>
    </w:p>
    <w:p w:rsidR="00FB1433" w:rsidRDefault="003A31FC">
      <w:pPr>
        <w:pStyle w:val="Code"/>
      </w:pPr>
      <w:r>
        <w:t xml:space="preserve">      &lt;/Error&gt;</w:t>
      </w:r>
    </w:p>
    <w:p w:rsidR="00FB1433" w:rsidRDefault="003A31FC">
      <w:pPr>
        <w:pStyle w:val="Code"/>
      </w:pPr>
      <w:r>
        <w:t xml:space="preserve">   &lt;/Response&gt;</w:t>
      </w:r>
    </w:p>
    <w:p w:rsidR="00FB1433" w:rsidRDefault="003A31FC">
      <w:pPr>
        <w:pStyle w:val="Code"/>
      </w:pPr>
      <w:r>
        <w:t>&lt;/Autodiscover&gt;</w:t>
      </w:r>
    </w:p>
    <w:p w:rsidR="00FB1433" w:rsidRDefault="003A31FC">
      <w:pPr>
        <w:pStyle w:val="Heading3"/>
      </w:pPr>
      <w:bookmarkStart w:id="1081" w:name="section_d926c8ab20d84a0a91d30c30a07e1727"/>
      <w:bookmarkStart w:id="1082" w:name="_Toc95366650"/>
      <w:r>
        <w:t>Response – Case Framework Default</w:t>
      </w:r>
      <w:bookmarkEnd w:id="1081"/>
      <w:bookmarkEnd w:id="1082"/>
    </w:p>
    <w:p w:rsidR="00FB1433" w:rsidRDefault="003A31FC">
      <w:r>
        <w:t xml:space="preserve">For unauthenticated requests, the server can create and serve a static page with contents to aid in troubleshooting </w:t>
      </w:r>
      <w:r>
        <w:t>errors, such as the following.</w:t>
      </w:r>
      <w:bookmarkStart w:id="1083" w:name="z215"/>
      <w:bookmarkEnd w:id="1083"/>
    </w:p>
    <w:p w:rsidR="00FB1433" w:rsidRDefault="003A31FC">
      <w:pPr>
        <w:pStyle w:val="Code"/>
      </w:pPr>
      <w:r>
        <w:t>&lt;?xml version="1.0" encoding="utf-8"?&gt;</w:t>
      </w:r>
    </w:p>
    <w:p w:rsidR="00FB1433" w:rsidRDefault="003A31FC">
      <w:pPr>
        <w:pStyle w:val="Code"/>
      </w:pPr>
      <w:r>
        <w:t>&lt;Autodiscover&gt;</w:t>
      </w:r>
    </w:p>
    <w:p w:rsidR="00FB1433" w:rsidRDefault="003A31FC">
      <w:pPr>
        <w:pStyle w:val="Code"/>
      </w:pPr>
      <w:r>
        <w:t xml:space="preserve">  &lt;Account&gt;</w:t>
      </w:r>
    </w:p>
    <w:p w:rsidR="00FB1433" w:rsidRDefault="003A31FC">
      <w:pPr>
        <w:pStyle w:val="Code"/>
      </w:pPr>
      <w:r>
        <w:t xml:space="preserve">    &lt;AccountType&gt;default email&lt;/AccountType&gt;</w:t>
      </w:r>
    </w:p>
    <w:p w:rsidR="00FB1433" w:rsidRDefault="003A31FC">
      <w:pPr>
        <w:pStyle w:val="Code"/>
      </w:pPr>
      <w:r>
        <w:t xml:space="preserve">    &lt;Action&gt;settings&lt;/Action&gt;</w:t>
      </w:r>
    </w:p>
    <w:p w:rsidR="00FB1433" w:rsidRDefault="003A31FC">
      <w:pPr>
        <w:pStyle w:val="Code"/>
      </w:pPr>
      <w:r>
        <w:t xml:space="preserve">    &lt;Image&gt;http://www.abcd.com/def.jpg&lt;/Image&gt;</w:t>
      </w:r>
    </w:p>
    <w:p w:rsidR="00FB1433" w:rsidRDefault="003A31FC">
      <w:pPr>
        <w:pStyle w:val="Code"/>
      </w:pPr>
      <w:r>
        <w:t xml:space="preserve">    &lt;ServiceHome&gt;http://www.microsoft</w:t>
      </w:r>
      <w:r>
        <w:t>.com&lt;/ServiceHome&gt;</w:t>
      </w:r>
    </w:p>
    <w:p w:rsidR="00FB1433" w:rsidRDefault="003A31FC">
      <w:pPr>
        <w:pStyle w:val="Code"/>
      </w:pPr>
      <w:r>
        <w:t xml:space="preserve">    &lt;RedirectUrl&gt;...&lt;/RedirectUrl&gt;</w:t>
      </w:r>
    </w:p>
    <w:p w:rsidR="00FB1433" w:rsidRDefault="00FB1433">
      <w:pPr>
        <w:pStyle w:val="Code"/>
      </w:pPr>
    </w:p>
    <w:p w:rsidR="00FB1433" w:rsidRDefault="003A31FC">
      <w:pPr>
        <w:pStyle w:val="Code"/>
      </w:pPr>
      <w:r>
        <w:t xml:space="preserve">    &lt;Protocol&gt;</w:t>
      </w:r>
    </w:p>
    <w:p w:rsidR="00FB1433" w:rsidRDefault="003A31FC">
      <w:pPr>
        <w:pStyle w:val="Code"/>
      </w:pPr>
      <w:r>
        <w:t xml:space="preserve">      &lt;Type&gt;POP&lt;/Type&gt;</w:t>
      </w:r>
    </w:p>
    <w:p w:rsidR="00FB1433" w:rsidRDefault="003A31FC">
      <w:pPr>
        <w:pStyle w:val="Code"/>
      </w:pPr>
      <w:r>
        <w:t xml:space="preserve">      &lt;Server&gt;popserverFQDN&lt;/Server&gt;</w:t>
      </w:r>
    </w:p>
    <w:p w:rsidR="00FB1433" w:rsidRDefault="003A31FC">
      <w:pPr>
        <w:pStyle w:val="Code"/>
      </w:pPr>
      <w:r>
        <w:t xml:space="preserve">      &lt;Port&gt;110&lt;/Port&gt;</w:t>
      </w:r>
    </w:p>
    <w:p w:rsidR="00FB1433" w:rsidRDefault="003A31FC">
      <w:pPr>
        <w:pStyle w:val="Code"/>
      </w:pPr>
      <w:r>
        <w:t xml:space="preserve">    &lt;/Protocol&gt;</w:t>
      </w:r>
    </w:p>
    <w:p w:rsidR="00FB1433" w:rsidRDefault="00FB1433">
      <w:pPr>
        <w:pStyle w:val="Code"/>
      </w:pPr>
    </w:p>
    <w:p w:rsidR="00FB1433" w:rsidRDefault="003A31FC">
      <w:pPr>
        <w:pStyle w:val="Code"/>
      </w:pPr>
      <w:r>
        <w:t xml:space="preserve">    &lt;Protocol&gt;</w:t>
      </w:r>
    </w:p>
    <w:p w:rsidR="00FB1433" w:rsidRDefault="003A31FC">
      <w:pPr>
        <w:pStyle w:val="Code"/>
      </w:pPr>
      <w:r>
        <w:t xml:space="preserve">      &lt;Type&gt;SMTP&lt;/Type&gt;</w:t>
      </w:r>
    </w:p>
    <w:p w:rsidR="00FB1433" w:rsidRDefault="003A31FC">
      <w:pPr>
        <w:pStyle w:val="Code"/>
      </w:pPr>
      <w:r>
        <w:t xml:space="preserve">      &lt;Server&gt;smtpserverFQDN&lt;/Server&gt;</w:t>
      </w:r>
    </w:p>
    <w:p w:rsidR="00FB1433" w:rsidRDefault="003A31FC">
      <w:pPr>
        <w:pStyle w:val="Code"/>
      </w:pPr>
      <w:r>
        <w:t xml:space="preserve">      &lt;Po</w:t>
      </w:r>
      <w:r>
        <w:t>rt&gt;25&lt;/Port&gt;</w:t>
      </w:r>
    </w:p>
    <w:p w:rsidR="00FB1433" w:rsidRDefault="003A31FC">
      <w:pPr>
        <w:pStyle w:val="Code"/>
      </w:pPr>
      <w:r>
        <w:t xml:space="preserve">    &lt;/Protocol&gt;</w:t>
      </w:r>
    </w:p>
    <w:p w:rsidR="00FB1433" w:rsidRDefault="00FB1433">
      <w:pPr>
        <w:pStyle w:val="Code"/>
      </w:pPr>
    </w:p>
    <w:p w:rsidR="00FB1433" w:rsidRDefault="003A31FC">
      <w:pPr>
        <w:pStyle w:val="Code"/>
      </w:pPr>
      <w:r>
        <w:t xml:space="preserve">    &lt;Protocol&gt;</w:t>
      </w:r>
    </w:p>
    <w:p w:rsidR="00FB1433" w:rsidRDefault="003A31FC">
      <w:pPr>
        <w:pStyle w:val="Code"/>
      </w:pPr>
      <w:r>
        <w:t xml:space="preserve">      &lt;Type&gt;IMAP&lt;/Type&gt;</w:t>
      </w:r>
    </w:p>
    <w:p w:rsidR="00FB1433" w:rsidRDefault="003A31FC">
      <w:pPr>
        <w:pStyle w:val="Code"/>
      </w:pPr>
      <w:r>
        <w:t xml:space="preserve">      &lt;Server&gt;imapserver1FQDN&lt;/Server&gt;</w:t>
      </w:r>
    </w:p>
    <w:p w:rsidR="00FB1433" w:rsidRDefault="003A31FC">
      <w:pPr>
        <w:pStyle w:val="Code"/>
      </w:pPr>
      <w:r>
        <w:t xml:space="preserve">    &lt;/Protocol&gt;</w:t>
      </w:r>
    </w:p>
    <w:p w:rsidR="00FB1433" w:rsidRDefault="00FB1433">
      <w:pPr>
        <w:pStyle w:val="Code"/>
      </w:pPr>
    </w:p>
    <w:p w:rsidR="00FB1433" w:rsidRDefault="003A31FC">
      <w:pPr>
        <w:pStyle w:val="Code"/>
      </w:pPr>
      <w:r>
        <w:t xml:space="preserve">    &lt;Protocol&gt;</w:t>
      </w:r>
    </w:p>
    <w:p w:rsidR="00FB1433" w:rsidRDefault="003A31FC">
      <w:pPr>
        <w:pStyle w:val="Code"/>
      </w:pPr>
      <w:r>
        <w:t xml:space="preserve">      &lt;Type&gt;IMAP&lt;/Type&gt;</w:t>
      </w:r>
    </w:p>
    <w:p w:rsidR="00FB1433" w:rsidRDefault="003A31FC">
      <w:pPr>
        <w:pStyle w:val="Code"/>
      </w:pPr>
      <w:r>
        <w:t xml:space="preserve">      &lt;Server&gt;imapserver2FQDN&lt;/Server&gt;</w:t>
      </w:r>
    </w:p>
    <w:p w:rsidR="00FB1433" w:rsidRDefault="003A31FC">
      <w:pPr>
        <w:pStyle w:val="Code"/>
      </w:pPr>
      <w:r>
        <w:t xml:space="preserve">      &lt;Port&gt;143&lt;/Port&gt;</w:t>
      </w:r>
    </w:p>
    <w:p w:rsidR="00FB1433" w:rsidRDefault="003A31FC">
      <w:pPr>
        <w:pStyle w:val="Code"/>
      </w:pPr>
      <w:r>
        <w:t xml:space="preserve">    &lt;/Protocol&gt;</w:t>
      </w:r>
    </w:p>
    <w:p w:rsidR="00FB1433" w:rsidRDefault="003A31FC">
      <w:pPr>
        <w:pStyle w:val="Code"/>
      </w:pPr>
      <w:r>
        <w:t xml:space="preserve">  &lt;/Account&gt;</w:t>
      </w:r>
    </w:p>
    <w:p w:rsidR="00FB1433" w:rsidRDefault="003A31FC">
      <w:pPr>
        <w:pStyle w:val="Code"/>
      </w:pPr>
      <w:r>
        <w:t>&lt;</w:t>
      </w:r>
      <w:r>
        <w:t>/Autodiscover&gt;</w:t>
      </w:r>
    </w:p>
    <w:p w:rsidR="00FB1433" w:rsidRDefault="003A31FC">
      <w:pPr>
        <w:pStyle w:val="Heading2"/>
      </w:pPr>
      <w:bookmarkStart w:id="1084" w:name="section_a2d108849798429e858ebc6fb80bb4e5"/>
      <w:bookmarkStart w:id="1085" w:name="_Toc95366651"/>
      <w:r>
        <w:t>Setting Device Information by Using the Settings Command</w:t>
      </w:r>
      <w:bookmarkEnd w:id="1084"/>
      <w:bookmarkEnd w:id="1085"/>
      <w:r>
        <w:fldChar w:fldCharType="begin"/>
      </w:r>
      <w:r>
        <w:instrText xml:space="preserve"> XE "Protocol examples:setting device information" </w:instrText>
      </w:r>
      <w:r>
        <w:fldChar w:fldCharType="end"/>
      </w:r>
    </w:p>
    <w:p w:rsidR="00FB1433" w:rsidRDefault="003A31FC">
      <w:r>
        <w:t xml:space="preserve">The following sections show how to set device information by using the </w:t>
      </w:r>
      <w:r>
        <w:rPr>
          <w:b/>
        </w:rPr>
        <w:t>Settings</w:t>
      </w:r>
      <w:r>
        <w:t xml:space="preserve"> command (section </w:t>
      </w:r>
      <w:hyperlink w:anchor="Section_b5a1ed99a7ac4d0baacb40ac792d0a91" w:history="1">
        <w:r>
          <w:rPr>
            <w:rStyle w:val="Hyperlink"/>
          </w:rPr>
          <w:t>2.2.1.18</w:t>
        </w:r>
      </w:hyperlink>
      <w:r>
        <w:t>).</w:t>
      </w:r>
    </w:p>
    <w:p w:rsidR="00FB1433" w:rsidRDefault="003A31FC">
      <w:pPr>
        <w:pStyle w:val="Heading3"/>
      </w:pPr>
      <w:bookmarkStart w:id="1086" w:name="section_32183da7dffc44d7872393a82c08eda9"/>
      <w:bookmarkStart w:id="1087" w:name="_Toc95366652"/>
      <w:r>
        <w:lastRenderedPageBreak/>
        <w:t>Request</w:t>
      </w:r>
      <w:bookmarkEnd w:id="1086"/>
      <w:bookmarkEnd w:id="1087"/>
    </w:p>
    <w:p w:rsidR="00FB1433" w:rsidRDefault="003A31FC">
      <w:r>
        <w:t xml:space="preserve">The following example shows the </w:t>
      </w:r>
      <w:r>
        <w:rPr>
          <w:b/>
        </w:rPr>
        <w:t>Settings</w:t>
      </w:r>
      <w:r>
        <w:t xml:space="preserve"> command request (section </w:t>
      </w:r>
      <w:hyperlink w:anchor="Section_b5a1ed99a7ac4d0baacb40ac792d0a91" w:history="1">
        <w:r>
          <w:rPr>
            <w:rStyle w:val="Hyperlink"/>
          </w:rPr>
          <w:t>2.2.1.18</w:t>
        </w:r>
      </w:hyperlink>
      <w:r>
        <w:t>) sent from the client to the server to set device information.</w:t>
      </w:r>
    </w:p>
    <w:p w:rsidR="00FB1433" w:rsidRDefault="003A31FC">
      <w:pPr>
        <w:pStyle w:val="Code"/>
      </w:pPr>
      <w:r>
        <w:t>&lt;?xml version</w:t>
      </w:r>
      <w:r>
        <w:t>="1.0" encoding="utf-8"?&gt;</w:t>
      </w:r>
    </w:p>
    <w:p w:rsidR="00FB1433" w:rsidRDefault="003A31FC">
      <w:pPr>
        <w:pStyle w:val="Code"/>
      </w:pPr>
      <w:r>
        <w:t>&lt;Settings xmlns="Settings"&gt;</w:t>
      </w:r>
    </w:p>
    <w:p w:rsidR="00FB1433" w:rsidRDefault="003A31FC">
      <w:pPr>
        <w:pStyle w:val="Code"/>
      </w:pPr>
      <w:r>
        <w:t xml:space="preserve">    &lt;DeviceInformation&gt;</w:t>
      </w:r>
    </w:p>
    <w:p w:rsidR="00FB1433" w:rsidRDefault="003A31FC">
      <w:pPr>
        <w:pStyle w:val="Code"/>
      </w:pPr>
      <w:r>
        <w:t xml:space="preserve">        &lt;Set&gt;</w:t>
      </w:r>
    </w:p>
    <w:p w:rsidR="00FB1433" w:rsidRDefault="003A31FC">
      <w:pPr>
        <w:pStyle w:val="Code"/>
      </w:pPr>
      <w:r>
        <w:t xml:space="preserve">            &lt;Model&gt;...&lt;/Model&gt;</w:t>
      </w:r>
    </w:p>
    <w:p w:rsidR="00FB1433" w:rsidRDefault="003A31FC">
      <w:pPr>
        <w:pStyle w:val="Code"/>
      </w:pPr>
      <w:r>
        <w:t xml:space="preserve">            &lt;IMEI&gt;...&lt;/IMEI&gt;</w:t>
      </w:r>
    </w:p>
    <w:p w:rsidR="00FB1433" w:rsidRDefault="003A31FC">
      <w:pPr>
        <w:pStyle w:val="Code"/>
      </w:pPr>
      <w:r>
        <w:t xml:space="preserve">            &lt;FriendlyName&gt;...&lt;/FriendlyName&gt;</w:t>
      </w:r>
    </w:p>
    <w:p w:rsidR="00FB1433" w:rsidRDefault="003A31FC">
      <w:pPr>
        <w:pStyle w:val="Code"/>
      </w:pPr>
      <w:r>
        <w:t xml:space="preserve">            &lt;OS&gt;...&lt;/OS&gt;</w:t>
      </w:r>
    </w:p>
    <w:p w:rsidR="00FB1433" w:rsidRDefault="003A31FC">
      <w:pPr>
        <w:pStyle w:val="Code"/>
      </w:pPr>
      <w:r>
        <w:t xml:space="preserve">            &lt;OSLanguage&gt;...&lt;/OSLan</w:t>
      </w:r>
      <w:r>
        <w:t>guage&gt;</w:t>
      </w:r>
    </w:p>
    <w:p w:rsidR="00FB1433" w:rsidRDefault="003A31FC">
      <w:pPr>
        <w:pStyle w:val="Code"/>
      </w:pPr>
      <w:r>
        <w:t xml:space="preserve">            &lt;PhoneNumber&gt;...&lt;/PhoneNumber&gt;</w:t>
      </w:r>
    </w:p>
    <w:p w:rsidR="00FB1433" w:rsidRDefault="003A31FC">
      <w:pPr>
        <w:pStyle w:val="Code"/>
      </w:pPr>
      <w:r>
        <w:t xml:space="preserve">            &lt;MobileOperator&gt;...&lt;/MobileOperator&gt;</w:t>
      </w:r>
    </w:p>
    <w:p w:rsidR="00FB1433" w:rsidRDefault="003A31FC">
      <w:pPr>
        <w:pStyle w:val="Code"/>
      </w:pPr>
      <w:r>
        <w:t xml:space="preserve">            &lt;UserAgent&gt;...&lt;/UserAgent&gt;</w:t>
      </w:r>
    </w:p>
    <w:p w:rsidR="00FB1433" w:rsidRDefault="003A31FC">
      <w:pPr>
        <w:pStyle w:val="Code"/>
      </w:pPr>
      <w:r>
        <w:t xml:space="preserve">        &lt;/Set&gt;</w:t>
      </w:r>
    </w:p>
    <w:p w:rsidR="00FB1433" w:rsidRDefault="003A31FC">
      <w:pPr>
        <w:pStyle w:val="Code"/>
      </w:pPr>
      <w:r>
        <w:t xml:space="preserve">    &lt;/DeviceInformation&gt;</w:t>
      </w:r>
    </w:p>
    <w:p w:rsidR="00FB1433" w:rsidRDefault="003A31FC">
      <w:pPr>
        <w:pStyle w:val="Code"/>
      </w:pPr>
      <w:r>
        <w:t>&lt;/Settings&gt;</w:t>
      </w:r>
    </w:p>
    <w:p w:rsidR="00FB1433" w:rsidRDefault="003A31FC">
      <w:pPr>
        <w:pStyle w:val="Heading3"/>
      </w:pPr>
      <w:bookmarkStart w:id="1088" w:name="section_636c8d4724924a8b9cd35b4e7cc0c087"/>
      <w:bookmarkStart w:id="1089" w:name="_Toc95366653"/>
      <w:r>
        <w:t>Response</w:t>
      </w:r>
      <w:bookmarkEnd w:id="1088"/>
      <w:bookmarkEnd w:id="1089"/>
    </w:p>
    <w:p w:rsidR="00FB1433" w:rsidRDefault="003A31FC">
      <w:r>
        <w:t xml:space="preserve">The following example shows the </w:t>
      </w:r>
      <w:r>
        <w:rPr>
          <w:b/>
        </w:rPr>
        <w:t>Settings</w:t>
      </w:r>
      <w:r>
        <w:t xml:space="preserve"> command response (section </w:t>
      </w:r>
      <w:hyperlink w:anchor="Section_b5a1ed99a7ac4d0baacb40ac792d0a91" w:history="1">
        <w:r>
          <w:rPr>
            <w:rStyle w:val="Hyperlink"/>
          </w:rPr>
          <w:t>2.2.1.18</w:t>
        </w:r>
      </w:hyperlink>
      <w:r>
        <w:t>) sent from the server to the client.</w:t>
      </w:r>
    </w:p>
    <w:p w:rsidR="00FB1433" w:rsidRDefault="003A31FC">
      <w:pPr>
        <w:pStyle w:val="Code"/>
      </w:pPr>
      <w:r>
        <w:t>&lt;?xml version="1.0" encoding="utf-8"?&gt;</w:t>
      </w:r>
    </w:p>
    <w:p w:rsidR="00FB1433" w:rsidRDefault="003A31FC">
      <w:pPr>
        <w:pStyle w:val="Code"/>
      </w:pPr>
      <w:r>
        <w:t>&lt;Settings xmlns="Settings"&gt;</w:t>
      </w:r>
    </w:p>
    <w:p w:rsidR="00FB1433" w:rsidRDefault="003A31FC">
      <w:pPr>
        <w:pStyle w:val="Code"/>
      </w:pPr>
      <w:r>
        <w:t xml:space="preserve">    &lt;Status&gt;1&lt;/Status&gt;</w:t>
      </w:r>
    </w:p>
    <w:p w:rsidR="00FB1433" w:rsidRDefault="003A31FC">
      <w:pPr>
        <w:pStyle w:val="Code"/>
      </w:pPr>
      <w:r>
        <w:t xml:space="preserve">    &lt;DeviceInformation&gt;</w:t>
      </w:r>
    </w:p>
    <w:p w:rsidR="00FB1433" w:rsidRDefault="003A31FC">
      <w:pPr>
        <w:pStyle w:val="Code"/>
      </w:pPr>
      <w:r>
        <w:t xml:space="preserve">        &lt;</w:t>
      </w:r>
      <w:r>
        <w:t>Set&gt;</w:t>
      </w:r>
    </w:p>
    <w:p w:rsidR="00FB1433" w:rsidRDefault="003A31FC">
      <w:pPr>
        <w:pStyle w:val="Code"/>
      </w:pPr>
      <w:r>
        <w:t xml:space="preserve">            &lt;Status&gt;...&lt;/Status&gt;</w:t>
      </w:r>
    </w:p>
    <w:p w:rsidR="00FB1433" w:rsidRDefault="003A31FC">
      <w:pPr>
        <w:pStyle w:val="Code"/>
      </w:pPr>
      <w:r>
        <w:t xml:space="preserve">        &lt;/Set&gt;</w:t>
      </w:r>
    </w:p>
    <w:p w:rsidR="00FB1433" w:rsidRDefault="003A31FC">
      <w:pPr>
        <w:pStyle w:val="Code"/>
      </w:pPr>
      <w:r>
        <w:t xml:space="preserve">    &lt;/DeviceInformation&gt;</w:t>
      </w:r>
    </w:p>
    <w:p w:rsidR="00FB1433" w:rsidRDefault="003A31FC">
      <w:pPr>
        <w:pStyle w:val="Code"/>
      </w:pPr>
      <w:r>
        <w:t>&lt;/Settings&gt;</w:t>
      </w:r>
    </w:p>
    <w:p w:rsidR="00FB1433" w:rsidRDefault="003A31FC">
      <w:pPr>
        <w:pStyle w:val="Heading2"/>
      </w:pPr>
      <w:bookmarkStart w:id="1090" w:name="section_e1755f25c8b746dcac072ed05a175066"/>
      <w:bookmarkStart w:id="1091" w:name="_Toc95366654"/>
      <w:r>
        <w:t>Synchronizing Folders by Using the FolderSync Command</w:t>
      </w:r>
      <w:bookmarkEnd w:id="1090"/>
      <w:bookmarkEnd w:id="1091"/>
      <w:r>
        <w:fldChar w:fldCharType="begin"/>
      </w:r>
      <w:r>
        <w:instrText xml:space="preserve"> XE "Protocol examples:synchronizing folders" </w:instrText>
      </w:r>
      <w:r>
        <w:fldChar w:fldCharType="end"/>
      </w:r>
    </w:p>
    <w:p w:rsidR="00FB1433" w:rsidRDefault="003A31FC">
      <w:r>
        <w:t xml:space="preserve">The following sections show how to synchronize folders by using the </w:t>
      </w:r>
      <w:r>
        <w:rPr>
          <w:b/>
        </w:rPr>
        <w:t>FolderSync</w:t>
      </w:r>
      <w:r>
        <w:t xml:space="preserve"> command (section </w:t>
      </w:r>
      <w:hyperlink w:anchor="Section_e4dc4ff8cf5a41d9abb86188068b0b9b" w:history="1">
        <w:r>
          <w:rPr>
            <w:rStyle w:val="Hyperlink"/>
          </w:rPr>
          <w:t>2.2.1.5</w:t>
        </w:r>
      </w:hyperlink>
      <w:r>
        <w:t>).</w:t>
      </w:r>
    </w:p>
    <w:p w:rsidR="00FB1433" w:rsidRDefault="003A31FC">
      <w:pPr>
        <w:pStyle w:val="Heading3"/>
      </w:pPr>
      <w:bookmarkStart w:id="1092" w:name="section_dce9feb7016448cdaf8aa2a85df78bfc"/>
      <w:bookmarkStart w:id="1093" w:name="_Toc95366655"/>
      <w:r>
        <w:t>Request</w:t>
      </w:r>
      <w:bookmarkEnd w:id="1092"/>
      <w:bookmarkEnd w:id="1093"/>
    </w:p>
    <w:p w:rsidR="00FB1433" w:rsidRDefault="003A31FC">
      <w:r>
        <w:t xml:space="preserve">The following example shows the initial </w:t>
      </w:r>
      <w:r>
        <w:rPr>
          <w:b/>
        </w:rPr>
        <w:t>FolderSync</w:t>
      </w:r>
      <w:r>
        <w:t xml:space="preserve"> command request (section </w:t>
      </w:r>
      <w:hyperlink w:anchor="Section_e4dc4ff8cf5a41d9abb86188068b0b9b" w:history="1">
        <w:r>
          <w:rPr>
            <w:rStyle w:val="Hyperlink"/>
          </w:rPr>
          <w:t>2.2.1.5</w:t>
        </w:r>
      </w:hyperlink>
      <w:r>
        <w:t xml:space="preserve">) sent from the client to the server. The </w:t>
      </w:r>
      <w:r>
        <w:rPr>
          <w:b/>
        </w:rPr>
        <w:t>folderhierarchy:SyncKey</w:t>
      </w:r>
      <w:r>
        <w:t xml:space="preserve"> element (section </w:t>
      </w:r>
      <w:hyperlink w:anchor="Section_00ac6fe7c4c24ab2ad21261f261d6302" w:history="1">
        <w:r>
          <w:rPr>
            <w:rStyle w:val="Hyperlink"/>
          </w:rPr>
          <w:t>2.2.3.181.2</w:t>
        </w:r>
      </w:hyperlink>
      <w:r>
        <w:t>) in the request is set to 0 (zero), beca</w:t>
      </w:r>
      <w:r>
        <w:t xml:space="preserve">use this is the first </w:t>
      </w:r>
      <w:r>
        <w:rPr>
          <w:b/>
        </w:rPr>
        <w:t xml:space="preserve">FolderSync </w:t>
      </w:r>
      <w:r>
        <w:t xml:space="preserve">command issued. Any subsequent </w:t>
      </w:r>
      <w:r>
        <w:rPr>
          <w:b/>
        </w:rPr>
        <w:t>FolderSync</w:t>
      </w:r>
      <w:r>
        <w:t xml:space="preserve"> requests will contain the </w:t>
      </w:r>
      <w:r>
        <w:rPr>
          <w:b/>
        </w:rPr>
        <w:t>folderhierarchy:SyncKey</w:t>
      </w:r>
      <w:r>
        <w:t xml:space="preserve"> value that was returned in the previous </w:t>
      </w:r>
      <w:r>
        <w:rPr>
          <w:b/>
        </w:rPr>
        <w:t>FolderSync</w:t>
      </w:r>
      <w:r>
        <w:t xml:space="preserve"> response.</w:t>
      </w:r>
    </w:p>
    <w:p w:rsidR="00FB1433" w:rsidRDefault="003A31FC">
      <w:pPr>
        <w:pStyle w:val="Code"/>
      </w:pPr>
      <w:r>
        <w:t>&lt;?xml version="1.0" encoding="utf-8"?&gt;</w:t>
      </w:r>
    </w:p>
    <w:p w:rsidR="00FB1433" w:rsidRDefault="003A31FC">
      <w:pPr>
        <w:pStyle w:val="Code"/>
      </w:pPr>
      <w:r>
        <w:t>&lt;FolderSync xmlns="FolderHierar</w:t>
      </w:r>
      <w:r>
        <w:t>chy"&gt;</w:t>
      </w:r>
    </w:p>
    <w:p w:rsidR="00FB1433" w:rsidRDefault="003A31FC">
      <w:pPr>
        <w:pStyle w:val="Code"/>
      </w:pPr>
      <w:r>
        <w:t xml:space="preserve">  &lt;SyncKey&gt;0&lt;/SyncKey&gt;</w:t>
      </w:r>
    </w:p>
    <w:p w:rsidR="00FB1433" w:rsidRDefault="003A31FC">
      <w:pPr>
        <w:pStyle w:val="Code"/>
      </w:pPr>
      <w:r>
        <w:t>&lt;/FolderSync&gt;</w:t>
      </w:r>
    </w:p>
    <w:p w:rsidR="00FB1433" w:rsidRDefault="003A31FC">
      <w:pPr>
        <w:pStyle w:val="Heading3"/>
      </w:pPr>
      <w:bookmarkStart w:id="1094" w:name="section_cdb0acda6e7b41b4a9d68f1797465ad5"/>
      <w:bookmarkStart w:id="1095" w:name="_Toc95366656"/>
      <w:r>
        <w:lastRenderedPageBreak/>
        <w:t>Response</w:t>
      </w:r>
      <w:bookmarkEnd w:id="1094"/>
      <w:bookmarkEnd w:id="1095"/>
    </w:p>
    <w:p w:rsidR="00FB1433" w:rsidRDefault="003A31FC">
      <w:r>
        <w:t xml:space="preserve">The following example shows the initial </w:t>
      </w:r>
      <w:r>
        <w:rPr>
          <w:b/>
        </w:rPr>
        <w:t>FolderSync</w:t>
      </w:r>
      <w:r>
        <w:t xml:space="preserve"> command response (section </w:t>
      </w:r>
      <w:hyperlink w:anchor="Section_e4dc4ff8cf5a41d9abb86188068b0b9b" w:history="1">
        <w:r>
          <w:rPr>
            <w:rStyle w:val="Hyperlink"/>
          </w:rPr>
          <w:t>2.2.1.5</w:t>
        </w:r>
      </w:hyperlink>
      <w:r>
        <w:t xml:space="preserve">) sent from the server to the client. The </w:t>
      </w:r>
      <w:r>
        <w:rPr>
          <w:b/>
        </w:rPr>
        <w:t>folderhierarchy:Sy</w:t>
      </w:r>
      <w:r>
        <w:rPr>
          <w:b/>
        </w:rPr>
        <w:t>ncKey</w:t>
      </w:r>
      <w:r>
        <w:t xml:space="preserve"> element (section </w:t>
      </w:r>
      <w:hyperlink w:anchor="Section_00ac6fe7c4c24ab2ad21261f261d6302" w:history="1">
        <w:r>
          <w:rPr>
            <w:rStyle w:val="Hyperlink"/>
          </w:rPr>
          <w:t>2.2.3.181.2</w:t>
        </w:r>
      </w:hyperlink>
      <w:r>
        <w:t xml:space="preserve">) value has been incremented in the response, and this value will be used in the next </w:t>
      </w:r>
      <w:r>
        <w:rPr>
          <w:b/>
        </w:rPr>
        <w:t xml:space="preserve">FolderSync </w:t>
      </w:r>
      <w:r>
        <w:t xml:space="preserve">request, </w:t>
      </w:r>
      <w:r>
        <w:rPr>
          <w:b/>
        </w:rPr>
        <w:t xml:space="preserve">FolderCreate </w:t>
      </w:r>
      <w:r>
        <w:t xml:space="preserve">request (section </w:t>
      </w:r>
      <w:hyperlink w:anchor="Section_6f182dfb506e4e8ebe82ef814cc4e9d5" w:history="1">
        <w:r>
          <w:rPr>
            <w:rStyle w:val="Hyperlink"/>
          </w:rPr>
          <w:t>2.2.1.3</w:t>
        </w:r>
      </w:hyperlink>
      <w:r>
        <w:t xml:space="preserve">), </w:t>
      </w:r>
      <w:r>
        <w:rPr>
          <w:b/>
        </w:rPr>
        <w:t xml:space="preserve">FolderDelete </w:t>
      </w:r>
      <w:r>
        <w:t xml:space="preserve">request (section </w:t>
      </w:r>
      <w:hyperlink w:anchor="Section_731d53ee7f324888aee21072bc30c651" w:history="1">
        <w:r>
          <w:rPr>
            <w:rStyle w:val="Hyperlink"/>
          </w:rPr>
          <w:t>2.2.1.4</w:t>
        </w:r>
      </w:hyperlink>
      <w:r>
        <w:t xml:space="preserve">), or </w:t>
      </w:r>
      <w:r>
        <w:rPr>
          <w:b/>
        </w:rPr>
        <w:t>FolderUpdate</w:t>
      </w:r>
      <w:r>
        <w:t xml:space="preserve"> request (section </w:t>
      </w:r>
      <w:hyperlink w:anchor="Section_afcaf4ed11654f4eaeabf193cf0e9983" w:history="1">
        <w:r>
          <w:rPr>
            <w:rStyle w:val="Hyperlink"/>
          </w:rPr>
          <w:t>2.2.1.6</w:t>
        </w:r>
      </w:hyperlink>
      <w:r>
        <w:t>). Each fold</w:t>
      </w:r>
      <w:r>
        <w:t xml:space="preserve">er in the collection is added to the client using an </w:t>
      </w:r>
      <w:r>
        <w:rPr>
          <w:b/>
        </w:rPr>
        <w:t>folderhierarchy:Add</w:t>
      </w:r>
      <w:r>
        <w:t xml:space="preserve"> element (section </w:t>
      </w:r>
      <w:hyperlink w:anchor="Section_615f4364b86a40caa8a0cae720778a50" w:history="1">
        <w:r>
          <w:rPr>
            <w:rStyle w:val="Hyperlink"/>
          </w:rPr>
          <w:t>2.2.3.7.1</w:t>
        </w:r>
      </w:hyperlink>
      <w:r>
        <w:t xml:space="preserve">), which indicates the server ID of the folder, the parent ID of the folder, a display name, and </w:t>
      </w:r>
      <w:r>
        <w:t>the type of the folder, which indicates whether it is an email, calendar, task, or other type of folder.</w:t>
      </w:r>
    </w:p>
    <w:p w:rsidR="00FB1433" w:rsidRDefault="003A31FC">
      <w:pPr>
        <w:pStyle w:val="Code"/>
      </w:pPr>
      <w:r>
        <w:t>&lt;?xml version="1.0" encoding="utf-8"?&gt;</w:t>
      </w:r>
    </w:p>
    <w:p w:rsidR="00FB1433" w:rsidRDefault="003A31FC">
      <w:pPr>
        <w:pStyle w:val="Code"/>
      </w:pPr>
      <w:r>
        <w:t>&lt;FolderSync xmlns="FolderHierarchy"&gt;</w:t>
      </w:r>
    </w:p>
    <w:p w:rsidR="00FB1433" w:rsidRDefault="003A31FC">
      <w:pPr>
        <w:pStyle w:val="Code"/>
      </w:pPr>
      <w:r>
        <w:t xml:space="preserve">  &lt;Status&gt;1&lt;/Status&gt;</w:t>
      </w:r>
    </w:p>
    <w:p w:rsidR="00FB1433" w:rsidRDefault="003A31FC">
      <w:pPr>
        <w:pStyle w:val="Code"/>
      </w:pPr>
      <w:r>
        <w:t xml:space="preserve">  &lt;SyncKey&gt;1&lt;/SyncKey&gt;</w:t>
      </w:r>
    </w:p>
    <w:p w:rsidR="00FB1433" w:rsidRDefault="003A31FC">
      <w:pPr>
        <w:pStyle w:val="Code"/>
      </w:pPr>
      <w:r>
        <w:t xml:space="preserve">  &lt;Changes&gt;</w:t>
      </w:r>
    </w:p>
    <w:p w:rsidR="00FB1433" w:rsidRDefault="003A31FC">
      <w:pPr>
        <w:pStyle w:val="Code"/>
      </w:pPr>
      <w:r>
        <w:t xml:space="preserve">    &lt;Count&gt;13&lt;/Coun</w:t>
      </w:r>
      <w:r>
        <w:t>t&gt;</w:t>
      </w:r>
    </w:p>
    <w:p w:rsidR="00FB1433" w:rsidRDefault="003A31FC">
      <w:pPr>
        <w:pStyle w:val="Code"/>
      </w:pPr>
      <w:r>
        <w:t xml:space="preserve">    &lt;Add&gt;</w:t>
      </w:r>
    </w:p>
    <w:p w:rsidR="00FB1433" w:rsidRDefault="003A31FC">
      <w:pPr>
        <w:pStyle w:val="Code"/>
      </w:pPr>
      <w:r>
        <w:t xml:space="preserve">      &lt;ServerId&gt;1&lt;/ServerId&gt;</w:t>
      </w:r>
    </w:p>
    <w:p w:rsidR="00FB1433" w:rsidRDefault="003A31FC">
      <w:pPr>
        <w:pStyle w:val="Code"/>
      </w:pPr>
      <w:r>
        <w:t xml:space="preserve">      &lt;ParentId&gt;0&lt;/ParentId&gt;</w:t>
      </w:r>
    </w:p>
    <w:p w:rsidR="00FB1433" w:rsidRDefault="003A31FC">
      <w:pPr>
        <w:pStyle w:val="Code"/>
      </w:pPr>
      <w:r>
        <w:t xml:space="preserve">      &lt;DisplayName&gt;Calendar&lt;/DisplayName&gt;</w:t>
      </w:r>
    </w:p>
    <w:p w:rsidR="00FB1433" w:rsidRDefault="003A31FC">
      <w:pPr>
        <w:pStyle w:val="Code"/>
      </w:pPr>
      <w:r>
        <w:t xml:space="preserve">      &lt;Type&gt;8&lt;/Type&gt;</w:t>
      </w:r>
    </w:p>
    <w:p w:rsidR="00FB1433" w:rsidRDefault="003A31FC">
      <w:pPr>
        <w:pStyle w:val="Code"/>
      </w:pPr>
      <w:r>
        <w:t xml:space="preserve">    &lt;/Add&gt;</w:t>
      </w:r>
    </w:p>
    <w:p w:rsidR="00FB1433" w:rsidRDefault="003A31FC">
      <w:pPr>
        <w:pStyle w:val="Code"/>
      </w:pPr>
      <w:r>
        <w:t xml:space="preserve">    &lt;Add&gt;</w:t>
      </w:r>
    </w:p>
    <w:p w:rsidR="00FB1433" w:rsidRDefault="003A31FC">
      <w:pPr>
        <w:pStyle w:val="Code"/>
      </w:pPr>
      <w:r>
        <w:t xml:space="preserve">      &lt;ServerId&gt;2&lt;/ServerId&gt;</w:t>
      </w:r>
    </w:p>
    <w:p w:rsidR="00FB1433" w:rsidRDefault="003A31FC">
      <w:pPr>
        <w:pStyle w:val="Code"/>
      </w:pPr>
      <w:r>
        <w:t xml:space="preserve">      &lt;ParentId&gt;0&lt;/ParentId&gt;</w:t>
      </w:r>
    </w:p>
    <w:p w:rsidR="00FB1433" w:rsidRDefault="003A31FC">
      <w:pPr>
        <w:pStyle w:val="Code"/>
      </w:pPr>
      <w:r>
        <w:t xml:space="preserve">      &lt;DisplayName&gt;Contacts&lt;/DisplayName&gt;</w:t>
      </w:r>
    </w:p>
    <w:p w:rsidR="00FB1433" w:rsidRDefault="003A31FC">
      <w:pPr>
        <w:pStyle w:val="Code"/>
      </w:pPr>
      <w:r>
        <w:t xml:space="preserve">      &lt;Type&gt;9&lt;/Type&gt;</w:t>
      </w:r>
    </w:p>
    <w:p w:rsidR="00FB1433" w:rsidRDefault="003A31FC">
      <w:pPr>
        <w:pStyle w:val="Code"/>
      </w:pPr>
      <w:r>
        <w:t xml:space="preserve">    &lt;/Add&gt;</w:t>
      </w:r>
    </w:p>
    <w:p w:rsidR="00FB1433" w:rsidRDefault="003A31FC">
      <w:pPr>
        <w:pStyle w:val="Code"/>
      </w:pPr>
      <w:r>
        <w:t xml:space="preserve">    &lt;Add&gt;</w:t>
      </w:r>
    </w:p>
    <w:p w:rsidR="00FB1433" w:rsidRDefault="003A31FC">
      <w:pPr>
        <w:pStyle w:val="Code"/>
      </w:pPr>
      <w:r>
        <w:t xml:space="preserve">      &lt;ServerId&gt;3&lt;/ServerId&gt;</w:t>
      </w:r>
    </w:p>
    <w:p w:rsidR="00FB1433" w:rsidRDefault="003A31FC">
      <w:pPr>
        <w:pStyle w:val="Code"/>
      </w:pPr>
      <w:r>
        <w:t xml:space="preserve">      &lt;ParentId&gt;0&lt;/ParentId&gt;</w:t>
      </w:r>
    </w:p>
    <w:p w:rsidR="00FB1433" w:rsidRDefault="003A31FC">
      <w:pPr>
        <w:pStyle w:val="Code"/>
      </w:pPr>
      <w:r>
        <w:t xml:space="preserve">      &lt;DisplayName&gt;Deleted Items&lt;/DisplayName&gt;</w:t>
      </w:r>
    </w:p>
    <w:p w:rsidR="00FB1433" w:rsidRDefault="003A31FC">
      <w:pPr>
        <w:pStyle w:val="Code"/>
      </w:pPr>
      <w:r>
        <w:t xml:space="preserve">      &lt;Type&gt;4&lt;/Type&gt;</w:t>
      </w:r>
    </w:p>
    <w:p w:rsidR="00FB1433" w:rsidRDefault="003A31FC">
      <w:pPr>
        <w:pStyle w:val="Code"/>
      </w:pPr>
      <w:r>
        <w:t xml:space="preserve">    &lt;/Add&gt;</w:t>
      </w:r>
    </w:p>
    <w:p w:rsidR="00FB1433" w:rsidRDefault="003A31FC">
      <w:pPr>
        <w:pStyle w:val="Code"/>
      </w:pPr>
      <w:r>
        <w:t xml:space="preserve">    &lt;Add&gt;</w:t>
      </w:r>
    </w:p>
    <w:p w:rsidR="00FB1433" w:rsidRDefault="003A31FC">
      <w:pPr>
        <w:pStyle w:val="Code"/>
      </w:pPr>
      <w:r>
        <w:t xml:space="preserve">      &lt;ServerId&gt;4&lt;/ServerId&gt;</w:t>
      </w:r>
    </w:p>
    <w:p w:rsidR="00FB1433" w:rsidRDefault="003A31FC">
      <w:pPr>
        <w:pStyle w:val="Code"/>
      </w:pPr>
      <w:r>
        <w:t xml:space="preserve">      &lt;ParentId&gt;0&lt;/ParentId&gt;</w:t>
      </w:r>
    </w:p>
    <w:p w:rsidR="00FB1433" w:rsidRDefault="003A31FC">
      <w:pPr>
        <w:pStyle w:val="Code"/>
      </w:pPr>
      <w:r>
        <w:t xml:space="preserve">      &lt;Di</w:t>
      </w:r>
      <w:r>
        <w:t>splayName&gt;Drafts&lt;/DisplayName&gt;</w:t>
      </w:r>
    </w:p>
    <w:p w:rsidR="00FB1433" w:rsidRDefault="003A31FC">
      <w:pPr>
        <w:pStyle w:val="Code"/>
      </w:pPr>
      <w:r>
        <w:t xml:space="preserve">      &lt;Type&gt;3&lt;/Type&gt;</w:t>
      </w:r>
    </w:p>
    <w:p w:rsidR="00FB1433" w:rsidRDefault="003A31FC">
      <w:pPr>
        <w:pStyle w:val="Code"/>
      </w:pPr>
      <w:r>
        <w:t xml:space="preserve">    &lt;/Add&gt;</w:t>
      </w:r>
    </w:p>
    <w:p w:rsidR="00FB1433" w:rsidRDefault="003A31FC">
      <w:pPr>
        <w:pStyle w:val="Code"/>
      </w:pPr>
      <w:r>
        <w:t xml:space="preserve">    &lt;Add&gt;</w:t>
      </w:r>
    </w:p>
    <w:p w:rsidR="00FB1433" w:rsidRDefault="003A31FC">
      <w:pPr>
        <w:pStyle w:val="Code"/>
      </w:pPr>
      <w:r>
        <w:t xml:space="preserve">      &lt;ServerId&gt;5&lt;/ServerId&gt;</w:t>
      </w:r>
    </w:p>
    <w:p w:rsidR="00FB1433" w:rsidRDefault="003A31FC">
      <w:pPr>
        <w:pStyle w:val="Code"/>
      </w:pPr>
      <w:r>
        <w:t xml:space="preserve">      &lt;ParentId&gt;0&lt;/ParentId&gt;</w:t>
      </w:r>
    </w:p>
    <w:p w:rsidR="00FB1433" w:rsidRDefault="003A31FC">
      <w:pPr>
        <w:pStyle w:val="Code"/>
      </w:pPr>
      <w:r>
        <w:t xml:space="preserve">      &lt;DisplayName&gt;Inbox&lt;/DisplayName&gt;</w:t>
      </w:r>
    </w:p>
    <w:p w:rsidR="00FB1433" w:rsidRDefault="003A31FC">
      <w:pPr>
        <w:pStyle w:val="Code"/>
      </w:pPr>
      <w:r>
        <w:t xml:space="preserve">      &lt;Type&gt;2&lt;/Type&gt;</w:t>
      </w:r>
    </w:p>
    <w:p w:rsidR="00FB1433" w:rsidRDefault="003A31FC">
      <w:pPr>
        <w:pStyle w:val="Code"/>
      </w:pPr>
      <w:r>
        <w:t xml:space="preserve">    &lt;/Add&gt;</w:t>
      </w:r>
    </w:p>
    <w:p w:rsidR="00FB1433" w:rsidRDefault="003A31FC">
      <w:pPr>
        <w:pStyle w:val="Code"/>
      </w:pPr>
      <w:r>
        <w:t xml:space="preserve">    &lt;Add&gt;</w:t>
      </w:r>
    </w:p>
    <w:p w:rsidR="00FB1433" w:rsidRDefault="003A31FC">
      <w:pPr>
        <w:pStyle w:val="Code"/>
      </w:pPr>
      <w:r>
        <w:t xml:space="preserve">      &lt;ServerId&gt;12&lt;/ServerId&gt;</w:t>
      </w:r>
    </w:p>
    <w:p w:rsidR="00FB1433" w:rsidRDefault="003A31FC">
      <w:pPr>
        <w:pStyle w:val="Code"/>
      </w:pPr>
      <w:r>
        <w:t xml:space="preserve">      &lt;</w:t>
      </w:r>
      <w:r>
        <w:t>ParentId&gt;5&lt;/ParentId&gt;</w:t>
      </w:r>
    </w:p>
    <w:p w:rsidR="00FB1433" w:rsidRDefault="003A31FC">
      <w:pPr>
        <w:pStyle w:val="Code"/>
      </w:pPr>
      <w:r>
        <w:t xml:space="preserve">      &lt;DisplayName&gt;NewFolder&lt;/DisplayName&gt;</w:t>
      </w:r>
    </w:p>
    <w:p w:rsidR="00FB1433" w:rsidRDefault="003A31FC">
      <w:pPr>
        <w:pStyle w:val="Code"/>
      </w:pPr>
      <w:r>
        <w:t xml:space="preserve">      &lt;Type&gt;12&lt;/Type&gt;</w:t>
      </w:r>
    </w:p>
    <w:p w:rsidR="00FB1433" w:rsidRDefault="003A31FC">
      <w:pPr>
        <w:pStyle w:val="Code"/>
      </w:pPr>
      <w:r>
        <w:t xml:space="preserve">    &lt;/Add&gt;</w:t>
      </w:r>
    </w:p>
    <w:p w:rsidR="00FB1433" w:rsidRDefault="003A31FC">
      <w:pPr>
        <w:pStyle w:val="Code"/>
      </w:pPr>
      <w:r>
        <w:t xml:space="preserve">    &lt;Add&gt;</w:t>
      </w:r>
    </w:p>
    <w:p w:rsidR="00FB1433" w:rsidRDefault="003A31FC">
      <w:pPr>
        <w:pStyle w:val="Code"/>
      </w:pPr>
      <w:r>
        <w:t xml:space="preserve">      &lt;ServerId&gt;6&lt;/ServerId&gt;</w:t>
      </w:r>
    </w:p>
    <w:p w:rsidR="00FB1433" w:rsidRDefault="003A31FC">
      <w:pPr>
        <w:pStyle w:val="Code"/>
      </w:pPr>
      <w:r>
        <w:t xml:space="preserve">      &lt;ParentId&gt;0&lt;/ParentId&gt;</w:t>
      </w:r>
    </w:p>
    <w:p w:rsidR="00FB1433" w:rsidRDefault="003A31FC">
      <w:pPr>
        <w:pStyle w:val="Code"/>
      </w:pPr>
      <w:r>
        <w:t xml:space="preserve">      &lt;DisplayName&gt;Journal&lt;/DisplayName&gt;</w:t>
      </w:r>
    </w:p>
    <w:p w:rsidR="00FB1433" w:rsidRDefault="003A31FC">
      <w:pPr>
        <w:pStyle w:val="Code"/>
      </w:pPr>
      <w:r>
        <w:t xml:space="preserve">      &lt;Type&gt;11&lt;/Type&gt;</w:t>
      </w:r>
    </w:p>
    <w:p w:rsidR="00FB1433" w:rsidRDefault="003A31FC">
      <w:pPr>
        <w:pStyle w:val="Code"/>
      </w:pPr>
      <w:r>
        <w:t xml:space="preserve">    &lt;/Add&gt;</w:t>
      </w:r>
    </w:p>
    <w:p w:rsidR="00FB1433" w:rsidRDefault="003A31FC">
      <w:pPr>
        <w:pStyle w:val="Code"/>
      </w:pPr>
      <w:r>
        <w:t xml:space="preserve">    &lt;Add&gt;</w:t>
      </w:r>
    </w:p>
    <w:p w:rsidR="00FB1433" w:rsidRDefault="003A31FC">
      <w:pPr>
        <w:pStyle w:val="Code"/>
      </w:pPr>
      <w:r>
        <w:t xml:space="preserve">      </w:t>
      </w:r>
      <w:r>
        <w:t>&lt;ServerId&gt;7&lt;/ServerId&gt;</w:t>
      </w:r>
    </w:p>
    <w:p w:rsidR="00FB1433" w:rsidRDefault="003A31FC">
      <w:pPr>
        <w:pStyle w:val="Code"/>
      </w:pPr>
      <w:r>
        <w:t xml:space="preserve">      &lt;ParentId&gt;0&lt;/ParentId&gt;</w:t>
      </w:r>
    </w:p>
    <w:p w:rsidR="00FB1433" w:rsidRDefault="003A31FC">
      <w:pPr>
        <w:pStyle w:val="Code"/>
      </w:pPr>
      <w:r>
        <w:t xml:space="preserve">      &lt;DisplayName&gt;Junk E-Mail&lt;/DisplayName&gt;</w:t>
      </w:r>
    </w:p>
    <w:p w:rsidR="00FB1433" w:rsidRDefault="003A31FC">
      <w:pPr>
        <w:pStyle w:val="Code"/>
      </w:pPr>
      <w:r>
        <w:t xml:space="preserve">      &lt;Type&gt;12&lt;/Type&gt;</w:t>
      </w:r>
    </w:p>
    <w:p w:rsidR="00FB1433" w:rsidRDefault="003A31FC">
      <w:pPr>
        <w:pStyle w:val="Code"/>
      </w:pPr>
      <w:r>
        <w:t xml:space="preserve">    &lt;/Add&gt;</w:t>
      </w:r>
    </w:p>
    <w:p w:rsidR="00FB1433" w:rsidRDefault="003A31FC">
      <w:pPr>
        <w:pStyle w:val="Code"/>
      </w:pPr>
      <w:r>
        <w:t xml:space="preserve">    &lt;Add&gt;</w:t>
      </w:r>
    </w:p>
    <w:p w:rsidR="00FB1433" w:rsidRDefault="003A31FC">
      <w:pPr>
        <w:pStyle w:val="Code"/>
      </w:pPr>
      <w:r>
        <w:t xml:space="preserve">      &lt;ServerId&gt;8&lt;/ServerId&gt;</w:t>
      </w:r>
    </w:p>
    <w:p w:rsidR="00FB1433" w:rsidRDefault="003A31FC">
      <w:pPr>
        <w:pStyle w:val="Code"/>
      </w:pPr>
      <w:r>
        <w:lastRenderedPageBreak/>
        <w:t xml:space="preserve">      &lt;ParentId&gt;0&lt;/ParentId&gt;</w:t>
      </w:r>
    </w:p>
    <w:p w:rsidR="00FB1433" w:rsidRDefault="003A31FC">
      <w:pPr>
        <w:pStyle w:val="Code"/>
      </w:pPr>
      <w:r>
        <w:t xml:space="preserve">      &lt;DisplayName&gt;Notes&lt;/DisplayName&gt;</w:t>
      </w:r>
    </w:p>
    <w:p w:rsidR="00FB1433" w:rsidRDefault="003A31FC">
      <w:pPr>
        <w:pStyle w:val="Code"/>
      </w:pPr>
      <w:r>
        <w:t xml:space="preserve">      &lt;Type&gt;10&lt;/Typ</w:t>
      </w:r>
      <w:r>
        <w:t>e&gt;</w:t>
      </w:r>
    </w:p>
    <w:p w:rsidR="00FB1433" w:rsidRDefault="003A31FC">
      <w:pPr>
        <w:pStyle w:val="Code"/>
      </w:pPr>
      <w:r>
        <w:t xml:space="preserve">    &lt;/Add&gt;</w:t>
      </w:r>
    </w:p>
    <w:p w:rsidR="00FB1433" w:rsidRDefault="003A31FC">
      <w:pPr>
        <w:pStyle w:val="Code"/>
      </w:pPr>
      <w:r>
        <w:t xml:space="preserve">    &lt;Add&gt;</w:t>
      </w:r>
    </w:p>
    <w:p w:rsidR="00FB1433" w:rsidRDefault="003A31FC">
      <w:pPr>
        <w:pStyle w:val="Code"/>
      </w:pPr>
      <w:r>
        <w:t xml:space="preserve">      &lt;ServerId&gt;9&lt;/ServerId&gt;</w:t>
      </w:r>
    </w:p>
    <w:p w:rsidR="00FB1433" w:rsidRDefault="003A31FC">
      <w:pPr>
        <w:pStyle w:val="Code"/>
      </w:pPr>
      <w:r>
        <w:t xml:space="preserve">      &lt;ParentId&gt;0&lt;/ParentId&gt;</w:t>
      </w:r>
    </w:p>
    <w:p w:rsidR="00FB1433" w:rsidRDefault="003A31FC">
      <w:pPr>
        <w:pStyle w:val="Code"/>
      </w:pPr>
      <w:r>
        <w:t xml:space="preserve">      &lt;DisplayName&gt;Outbox&lt;/DisplayName&gt;</w:t>
      </w:r>
    </w:p>
    <w:p w:rsidR="00FB1433" w:rsidRDefault="003A31FC">
      <w:pPr>
        <w:pStyle w:val="Code"/>
      </w:pPr>
      <w:r>
        <w:t xml:space="preserve">      &lt;Type&gt;6&lt;/Type&gt;</w:t>
      </w:r>
    </w:p>
    <w:p w:rsidR="00FB1433" w:rsidRDefault="003A31FC">
      <w:pPr>
        <w:pStyle w:val="Code"/>
      </w:pPr>
      <w:r>
        <w:t xml:space="preserve">    &lt;/Add&gt;</w:t>
      </w:r>
    </w:p>
    <w:p w:rsidR="00FB1433" w:rsidRDefault="003A31FC">
      <w:pPr>
        <w:pStyle w:val="Code"/>
      </w:pPr>
      <w:r>
        <w:t xml:space="preserve">    &lt;Add&gt;</w:t>
      </w:r>
    </w:p>
    <w:p w:rsidR="00FB1433" w:rsidRDefault="003A31FC">
      <w:pPr>
        <w:pStyle w:val="Code"/>
      </w:pPr>
      <w:r>
        <w:t xml:space="preserve">      &lt;ServerId&gt;10&lt;/ServerId&gt;</w:t>
      </w:r>
    </w:p>
    <w:p w:rsidR="00FB1433" w:rsidRDefault="003A31FC">
      <w:pPr>
        <w:pStyle w:val="Code"/>
      </w:pPr>
      <w:r>
        <w:t xml:space="preserve">      &lt;ParentId&gt;0&lt;/ParentId&gt;</w:t>
      </w:r>
    </w:p>
    <w:p w:rsidR="00FB1433" w:rsidRDefault="003A31FC">
      <w:pPr>
        <w:pStyle w:val="Code"/>
      </w:pPr>
      <w:r>
        <w:t xml:space="preserve">      &lt;DisplayName&gt;Sent Items&lt;</w:t>
      </w:r>
      <w:r>
        <w:t>/DisplayName&gt;</w:t>
      </w:r>
    </w:p>
    <w:p w:rsidR="00FB1433" w:rsidRDefault="003A31FC">
      <w:pPr>
        <w:pStyle w:val="Code"/>
      </w:pPr>
      <w:r>
        <w:t xml:space="preserve">      &lt;Type&gt;5&lt;/Type&gt;</w:t>
      </w:r>
    </w:p>
    <w:p w:rsidR="00FB1433" w:rsidRDefault="003A31FC">
      <w:pPr>
        <w:pStyle w:val="Code"/>
      </w:pPr>
      <w:r>
        <w:t xml:space="preserve">    &lt;/Add&gt;</w:t>
      </w:r>
    </w:p>
    <w:p w:rsidR="00FB1433" w:rsidRDefault="003A31FC">
      <w:pPr>
        <w:pStyle w:val="Code"/>
      </w:pPr>
      <w:r>
        <w:t xml:space="preserve">    &lt;Add&gt;</w:t>
      </w:r>
    </w:p>
    <w:p w:rsidR="00FB1433" w:rsidRDefault="003A31FC">
      <w:pPr>
        <w:pStyle w:val="Code"/>
      </w:pPr>
      <w:r>
        <w:t xml:space="preserve">      &lt;ServerId&gt;11&lt;/ServerId&gt;</w:t>
      </w:r>
    </w:p>
    <w:p w:rsidR="00FB1433" w:rsidRDefault="003A31FC">
      <w:pPr>
        <w:pStyle w:val="Code"/>
      </w:pPr>
      <w:r>
        <w:t xml:space="preserve">      &lt;ParentId&gt;0&lt;/ParentId&gt;</w:t>
      </w:r>
    </w:p>
    <w:p w:rsidR="00FB1433" w:rsidRDefault="003A31FC">
      <w:pPr>
        <w:pStyle w:val="Code"/>
      </w:pPr>
      <w:r>
        <w:t xml:space="preserve">      &lt;DisplayName&gt;Tasks&lt;/DisplayName&gt;</w:t>
      </w:r>
    </w:p>
    <w:p w:rsidR="00FB1433" w:rsidRDefault="003A31FC">
      <w:pPr>
        <w:pStyle w:val="Code"/>
      </w:pPr>
      <w:r>
        <w:t xml:space="preserve">      &lt;Type&gt;7&lt;/Type&gt;</w:t>
      </w:r>
    </w:p>
    <w:p w:rsidR="00FB1433" w:rsidRDefault="003A31FC">
      <w:pPr>
        <w:pStyle w:val="Code"/>
      </w:pPr>
      <w:r>
        <w:t xml:space="preserve">    &lt;/Add&gt;</w:t>
      </w:r>
    </w:p>
    <w:p w:rsidR="00FB1433" w:rsidRDefault="003A31FC">
      <w:pPr>
        <w:pStyle w:val="Code"/>
      </w:pPr>
      <w:r>
        <w:t xml:space="preserve">    &lt;Add&gt;</w:t>
      </w:r>
    </w:p>
    <w:p w:rsidR="00FB1433" w:rsidRDefault="003A31FC">
      <w:pPr>
        <w:pStyle w:val="Code"/>
      </w:pPr>
      <w:r>
        <w:t xml:space="preserve">      &lt;ServerId&gt;RI&lt;/ServerId&gt;</w:t>
      </w:r>
    </w:p>
    <w:p w:rsidR="00FB1433" w:rsidRDefault="003A31FC">
      <w:pPr>
        <w:pStyle w:val="Code"/>
      </w:pPr>
      <w:r>
        <w:t xml:space="preserve">      &lt;ParentId&gt;0&lt;/ParentId&gt;</w:t>
      </w:r>
    </w:p>
    <w:p w:rsidR="00FB1433" w:rsidRDefault="003A31FC">
      <w:pPr>
        <w:pStyle w:val="Code"/>
      </w:pPr>
      <w:r>
        <w:t xml:space="preserve"> </w:t>
      </w:r>
      <w:r>
        <w:t xml:space="preserve">     &lt;DisplayName&gt;RecipientInfo&lt;/DisplayName&gt;</w:t>
      </w:r>
    </w:p>
    <w:p w:rsidR="00FB1433" w:rsidRDefault="003A31FC">
      <w:pPr>
        <w:pStyle w:val="Code"/>
      </w:pPr>
      <w:r>
        <w:t xml:space="preserve">      &lt;Type&gt;19&lt;/Type&gt;</w:t>
      </w:r>
    </w:p>
    <w:p w:rsidR="00FB1433" w:rsidRDefault="003A31FC">
      <w:pPr>
        <w:pStyle w:val="Code"/>
      </w:pPr>
      <w:r>
        <w:t xml:space="preserve">    &lt;/Add&gt;</w:t>
      </w:r>
    </w:p>
    <w:p w:rsidR="00FB1433" w:rsidRDefault="003A31FC">
      <w:pPr>
        <w:pStyle w:val="Code"/>
      </w:pPr>
      <w:r>
        <w:t xml:space="preserve">  &lt;/Changes&gt;</w:t>
      </w:r>
    </w:p>
    <w:p w:rsidR="00FB1433" w:rsidRDefault="003A31FC">
      <w:pPr>
        <w:pStyle w:val="Code"/>
      </w:pPr>
      <w:r>
        <w:t>&lt;/FolderSync&gt;</w:t>
      </w:r>
    </w:p>
    <w:p w:rsidR="00FB1433" w:rsidRDefault="00FB1433">
      <w:pPr>
        <w:pStyle w:val="Code"/>
      </w:pPr>
    </w:p>
    <w:p w:rsidR="00FB1433" w:rsidRDefault="003A31FC">
      <w:pPr>
        <w:pStyle w:val="Heading2"/>
      </w:pPr>
      <w:bookmarkStart w:id="1096" w:name="section_ff53e0ef90ee421d9f23c6b0815c9208"/>
      <w:bookmarkStart w:id="1097" w:name="_Toc95366657"/>
      <w:r>
        <w:t>Synchronizing Data by Using the Sync Command</w:t>
      </w:r>
      <w:bookmarkEnd w:id="1096"/>
      <w:bookmarkEnd w:id="1097"/>
      <w:r>
        <w:fldChar w:fldCharType="begin"/>
      </w:r>
      <w:r>
        <w:instrText xml:space="preserve"> XE "Protocol examples:synchronizing data" </w:instrText>
      </w:r>
      <w:r>
        <w:fldChar w:fldCharType="end"/>
      </w:r>
    </w:p>
    <w:p w:rsidR="00FB1433" w:rsidRDefault="003A31FC">
      <w:r>
        <w:t>The following sections show how to accomplish several diffe</w:t>
      </w:r>
      <w:r>
        <w:t xml:space="preserve">rent tasks by using the </w:t>
      </w:r>
      <w:r>
        <w:rPr>
          <w:b/>
        </w:rPr>
        <w:t>Sync</w:t>
      </w:r>
      <w:r>
        <w:t xml:space="preserve"> command (section </w:t>
      </w:r>
      <w:hyperlink w:anchor="Section_89449dc4678c4deb9be2e1dbbc43e2f5" w:history="1">
        <w:r>
          <w:rPr>
            <w:rStyle w:val="Hyperlink"/>
          </w:rPr>
          <w:t>2.2.1.21</w:t>
        </w:r>
      </w:hyperlink>
      <w:r>
        <w:t>).</w:t>
      </w:r>
    </w:p>
    <w:p w:rsidR="00FB1433" w:rsidRDefault="003A31FC">
      <w:pPr>
        <w:pStyle w:val="Heading3"/>
      </w:pPr>
      <w:bookmarkStart w:id="1098" w:name="section_b42f984513994fb4830911f3feade7f2"/>
      <w:bookmarkStart w:id="1099" w:name="_Toc95366658"/>
      <w:r>
        <w:t>Downloading Current Information from the Server</w:t>
      </w:r>
      <w:bookmarkEnd w:id="1098"/>
      <w:bookmarkEnd w:id="1099"/>
    </w:p>
    <w:p w:rsidR="00FB1433" w:rsidRDefault="003A31FC">
      <w:r>
        <w:t xml:space="preserve">The following sections show how a client synchronizes an email folder by using the </w:t>
      </w:r>
      <w:r>
        <w:rPr>
          <w:b/>
        </w:rPr>
        <w:t xml:space="preserve">Sync </w:t>
      </w:r>
      <w:r>
        <w:t xml:space="preserve">command (section </w:t>
      </w:r>
      <w:hyperlink w:anchor="Section_89449dc4678c4deb9be2e1dbbc43e2f5" w:history="1">
        <w:r>
          <w:rPr>
            <w:rStyle w:val="Hyperlink"/>
          </w:rPr>
          <w:t>2.2.1.21</w:t>
        </w:r>
      </w:hyperlink>
      <w:r>
        <w:t xml:space="preserve">). </w:t>
      </w:r>
    </w:p>
    <w:p w:rsidR="00FB1433" w:rsidRDefault="003A31FC">
      <w:pPr>
        <w:pStyle w:val="Heading4"/>
      </w:pPr>
      <w:bookmarkStart w:id="1100" w:name="section_7487fd8d9a43414297eb79e72b441fb1"/>
      <w:bookmarkStart w:id="1101" w:name="_Toc95366659"/>
      <w:r>
        <w:t>Request</w:t>
      </w:r>
      <w:bookmarkEnd w:id="1100"/>
      <w:bookmarkEnd w:id="1101"/>
    </w:p>
    <w:p w:rsidR="00FB1433" w:rsidRDefault="003A31FC">
      <w:r>
        <w:t xml:space="preserve">The following example shows the </w:t>
      </w:r>
      <w:r>
        <w:rPr>
          <w:b/>
        </w:rPr>
        <w:t>Sync</w:t>
      </w:r>
      <w:r>
        <w:t xml:space="preserve"> command request (section </w:t>
      </w:r>
      <w:hyperlink w:anchor="Section_89449dc4678c4deb9be2e1dbbc43e2f5" w:history="1">
        <w:r>
          <w:rPr>
            <w:rStyle w:val="Hyperlink"/>
          </w:rPr>
          <w:t>2.2.1.21</w:t>
        </w:r>
      </w:hyperlink>
      <w:r>
        <w:t>) sent from the client to the</w:t>
      </w:r>
      <w:r>
        <w:t xml:space="preserve"> server to synchronize an email folder. The request asks that deleted items be moved to the </w:t>
      </w:r>
      <w:hyperlink w:anchor="gt_3f0c7497-a422-4de2-8f2a-d9bd0f63b659">
        <w:r>
          <w:rPr>
            <w:rStyle w:val="HyperlinkGreen"/>
            <w:b/>
          </w:rPr>
          <w:t>Deleted Items folder</w:t>
        </w:r>
      </w:hyperlink>
      <w:r>
        <w:t>. The request also asks for changes on the server to be included in the response.</w:t>
      </w:r>
    </w:p>
    <w:p w:rsidR="00FB1433" w:rsidRDefault="003A31FC">
      <w:pPr>
        <w:pStyle w:val="Code"/>
      </w:pPr>
      <w:r>
        <w:t>&lt;?xml version="1.0" encoding="utf-8"?&gt;</w:t>
      </w:r>
    </w:p>
    <w:p w:rsidR="00FB1433" w:rsidRDefault="003A31FC">
      <w:pPr>
        <w:pStyle w:val="Code"/>
      </w:pPr>
      <w:r>
        <w:t>&lt;Sync xmlns="AirSync"&gt;</w:t>
      </w:r>
    </w:p>
    <w:p w:rsidR="00FB1433" w:rsidRDefault="003A31FC">
      <w:pPr>
        <w:pStyle w:val="Code"/>
      </w:pPr>
      <w:r>
        <w:t xml:space="preserve">    &lt;Collections&gt;</w:t>
      </w:r>
    </w:p>
    <w:p w:rsidR="00FB1433" w:rsidRDefault="003A31FC">
      <w:pPr>
        <w:pStyle w:val="Code"/>
      </w:pPr>
      <w:r>
        <w:t xml:space="preserve">        &lt;Collection&gt;</w:t>
      </w:r>
    </w:p>
    <w:p w:rsidR="00FB1433" w:rsidRDefault="003A31FC">
      <w:pPr>
        <w:pStyle w:val="Code"/>
      </w:pPr>
      <w:r>
        <w:t xml:space="preserve">            &lt;SyncKey&gt;6&lt;/SyncKey&gt;</w:t>
      </w:r>
    </w:p>
    <w:p w:rsidR="00FB1433" w:rsidRDefault="003A31FC">
      <w:pPr>
        <w:pStyle w:val="Code"/>
      </w:pPr>
      <w:r>
        <w:t xml:space="preserve">            &lt;CollectionId&gt;1&lt;/CollectionId&gt;</w:t>
      </w:r>
    </w:p>
    <w:p w:rsidR="00FB1433" w:rsidRDefault="003A31FC">
      <w:pPr>
        <w:pStyle w:val="Code"/>
      </w:pPr>
      <w:r>
        <w:t xml:space="preserve">            &lt;DeletesAsMoves/&gt;</w:t>
      </w:r>
    </w:p>
    <w:p w:rsidR="00FB1433" w:rsidRDefault="003A31FC">
      <w:pPr>
        <w:pStyle w:val="Code"/>
      </w:pPr>
      <w:r>
        <w:t xml:space="preserve">            &lt;GetChanges/&gt;</w:t>
      </w:r>
    </w:p>
    <w:p w:rsidR="00FB1433" w:rsidRDefault="003A31FC">
      <w:pPr>
        <w:pStyle w:val="Code"/>
      </w:pPr>
      <w:r>
        <w:t xml:space="preserve">            &lt;Options&gt;</w:t>
      </w:r>
      <w:r>
        <w:t xml:space="preserve"> ... &lt;/Options&gt;</w:t>
      </w:r>
    </w:p>
    <w:p w:rsidR="00FB1433" w:rsidRDefault="003A31FC">
      <w:pPr>
        <w:pStyle w:val="Code"/>
      </w:pPr>
      <w:r>
        <w:t xml:space="preserve">        &lt;/Collection&gt;</w:t>
      </w:r>
    </w:p>
    <w:p w:rsidR="00FB1433" w:rsidRDefault="003A31FC">
      <w:pPr>
        <w:pStyle w:val="Code"/>
      </w:pPr>
      <w:r>
        <w:t xml:space="preserve">    &lt;/Collections&gt;</w:t>
      </w:r>
    </w:p>
    <w:p w:rsidR="00FB1433" w:rsidRDefault="003A31FC">
      <w:pPr>
        <w:pStyle w:val="Code"/>
      </w:pPr>
      <w:r>
        <w:t>&lt;/Sync&gt;</w:t>
      </w:r>
    </w:p>
    <w:p w:rsidR="00FB1433" w:rsidRDefault="003A31FC">
      <w:pPr>
        <w:pStyle w:val="Heading4"/>
      </w:pPr>
      <w:bookmarkStart w:id="1102" w:name="section_b06a407fff504222a1868a6265786fe9"/>
      <w:bookmarkStart w:id="1103" w:name="_Toc95366660"/>
      <w:r>
        <w:lastRenderedPageBreak/>
        <w:t>Response</w:t>
      </w:r>
      <w:bookmarkEnd w:id="1102"/>
      <w:bookmarkEnd w:id="1103"/>
    </w:p>
    <w:p w:rsidR="00FB1433" w:rsidRDefault="003A31FC">
      <w:r>
        <w:t xml:space="preserve">The following example shows the </w:t>
      </w:r>
      <w:r>
        <w:rPr>
          <w:b/>
        </w:rPr>
        <w:t>Sync</w:t>
      </w:r>
      <w:r>
        <w:t xml:space="preserve"> command response (section </w:t>
      </w:r>
      <w:hyperlink w:anchor="Section_89449dc4678c4deb9be2e1dbbc43e2f5" w:history="1">
        <w:r>
          <w:rPr>
            <w:rStyle w:val="Hyperlink"/>
          </w:rPr>
          <w:t>2.2.1.21</w:t>
        </w:r>
      </w:hyperlink>
      <w:r>
        <w:t xml:space="preserve">) sent from the server to the client. The response </w:t>
      </w:r>
      <w:r>
        <w:t>contains the new synchronization key and the items to be added, deleted, and changed on the client.</w:t>
      </w:r>
    </w:p>
    <w:p w:rsidR="00FB1433" w:rsidRDefault="003A31FC">
      <w:pPr>
        <w:pStyle w:val="Code"/>
      </w:pPr>
      <w:r>
        <w:t>&lt;?xml version="1.0" encoding="utf-8"?&gt;</w:t>
      </w:r>
    </w:p>
    <w:p w:rsidR="00FB1433" w:rsidRDefault="003A31FC">
      <w:pPr>
        <w:pStyle w:val="Code"/>
      </w:pPr>
      <w:r>
        <w:t>&lt;Sync xmlns="AirSync"&gt;</w:t>
      </w:r>
    </w:p>
    <w:p w:rsidR="00FB1433" w:rsidRDefault="003A31FC">
      <w:pPr>
        <w:pStyle w:val="Code"/>
      </w:pPr>
      <w:r>
        <w:t xml:space="preserve">    &lt;Collections&gt;</w:t>
      </w:r>
    </w:p>
    <w:p w:rsidR="00FB1433" w:rsidRDefault="003A31FC">
      <w:pPr>
        <w:pStyle w:val="Code"/>
      </w:pPr>
      <w:r>
        <w:t xml:space="preserve">        &lt;Collection&gt;</w:t>
      </w:r>
    </w:p>
    <w:p w:rsidR="00FB1433" w:rsidRDefault="003A31FC">
      <w:pPr>
        <w:pStyle w:val="Code"/>
      </w:pPr>
      <w:r>
        <w:t xml:space="preserve">            &lt;SyncKey&gt;7&lt;/SyncKey&gt;</w:t>
      </w:r>
    </w:p>
    <w:p w:rsidR="00FB1433" w:rsidRDefault="003A31FC">
      <w:pPr>
        <w:pStyle w:val="Code"/>
      </w:pPr>
      <w:r>
        <w:t xml:space="preserve">            &lt;Collectio</w:t>
      </w:r>
      <w:r>
        <w:t>nId&gt;1&lt;/CollectionId&gt;</w:t>
      </w:r>
    </w:p>
    <w:p w:rsidR="00FB1433" w:rsidRDefault="003A31FC">
      <w:pPr>
        <w:pStyle w:val="Code"/>
      </w:pPr>
      <w:r>
        <w:t xml:space="preserve">            &lt;Status&gt;1&lt;/Status&gt;</w:t>
      </w:r>
    </w:p>
    <w:p w:rsidR="00FB1433" w:rsidRDefault="003A31FC">
      <w:pPr>
        <w:pStyle w:val="Code"/>
      </w:pPr>
      <w:r>
        <w:t xml:space="preserve">            &lt;Commands&gt;</w:t>
      </w:r>
    </w:p>
    <w:p w:rsidR="00FB1433" w:rsidRDefault="003A31FC">
      <w:pPr>
        <w:pStyle w:val="Code"/>
      </w:pPr>
      <w:r>
        <w:t xml:space="preserve">                &lt;Add&gt;...&lt;/Add&gt;</w:t>
      </w:r>
    </w:p>
    <w:p w:rsidR="00FB1433" w:rsidRDefault="003A31FC">
      <w:pPr>
        <w:pStyle w:val="Code"/>
      </w:pPr>
      <w:r>
        <w:t xml:space="preserve">                &lt;Delete&gt;...&lt;/Delete&gt;</w:t>
      </w:r>
    </w:p>
    <w:p w:rsidR="00FB1433" w:rsidRDefault="003A31FC">
      <w:pPr>
        <w:pStyle w:val="Code"/>
      </w:pPr>
      <w:r>
        <w:t xml:space="preserve">                &lt;Change&gt;...&lt;/Change&gt;</w:t>
      </w:r>
    </w:p>
    <w:p w:rsidR="00FB1433" w:rsidRDefault="003A31FC">
      <w:pPr>
        <w:pStyle w:val="Code"/>
      </w:pPr>
      <w:r>
        <w:t xml:space="preserve">            &lt;/Commands&gt;</w:t>
      </w:r>
    </w:p>
    <w:p w:rsidR="00FB1433" w:rsidRDefault="003A31FC">
      <w:pPr>
        <w:pStyle w:val="Code"/>
      </w:pPr>
      <w:r>
        <w:t xml:space="preserve">        &lt;/Collection&gt;</w:t>
      </w:r>
    </w:p>
    <w:p w:rsidR="00FB1433" w:rsidRDefault="003A31FC">
      <w:pPr>
        <w:pStyle w:val="Code"/>
      </w:pPr>
      <w:r>
        <w:t xml:space="preserve">    &lt;/Collections&gt;</w:t>
      </w:r>
    </w:p>
    <w:p w:rsidR="00FB1433" w:rsidRDefault="003A31FC">
      <w:pPr>
        <w:pStyle w:val="Code"/>
      </w:pPr>
      <w:r>
        <w:t>&lt;/Sync&gt;</w:t>
      </w:r>
    </w:p>
    <w:p w:rsidR="00FB1433" w:rsidRDefault="003A31FC">
      <w:pPr>
        <w:pStyle w:val="Heading3"/>
      </w:pPr>
      <w:bookmarkStart w:id="1104" w:name="section_16b4d6991ce842cbbf6608de3a883e2b"/>
      <w:bookmarkStart w:id="1105" w:name="_Toc95366661"/>
      <w:r>
        <w:t>Fetching an Email by Using the ServerId</w:t>
      </w:r>
      <w:bookmarkEnd w:id="1104"/>
      <w:bookmarkEnd w:id="1105"/>
    </w:p>
    <w:p w:rsidR="00FB1433" w:rsidRDefault="003A31FC">
      <w:r>
        <w:t xml:space="preserve">The following sections show how a client retrieves an item from the server by using the </w:t>
      </w:r>
      <w:r>
        <w:rPr>
          <w:b/>
        </w:rPr>
        <w:t xml:space="preserve">Sync </w:t>
      </w:r>
      <w:r>
        <w:t xml:space="preserve">command (section </w:t>
      </w:r>
      <w:hyperlink w:anchor="Section_89449dc4678c4deb9be2e1dbbc43e2f5" w:history="1">
        <w:r>
          <w:rPr>
            <w:rStyle w:val="Hyperlink"/>
          </w:rPr>
          <w:t>2.2.1.21</w:t>
        </w:r>
      </w:hyperlink>
      <w:r>
        <w:t>) and the item’s server ID (</w:t>
      </w:r>
      <w:r>
        <w:rPr>
          <w:b/>
        </w:rPr>
        <w:t>airsync:ServerId</w:t>
      </w:r>
      <w:r>
        <w:t xml:space="preserve"> (section </w:t>
      </w:r>
      <w:hyperlink w:anchor="Section_a875f1e437ae4ec3832f2e1867c13c0a" w:history="1">
        <w:r>
          <w:rPr>
            <w:rStyle w:val="Hyperlink"/>
          </w:rPr>
          <w:t>2.2.3.166.8</w:t>
        </w:r>
      </w:hyperlink>
      <w:r>
        <w:t>)).</w:t>
      </w:r>
    </w:p>
    <w:p w:rsidR="00FB1433" w:rsidRDefault="003A31FC">
      <w:pPr>
        <w:pStyle w:val="Heading4"/>
      </w:pPr>
      <w:bookmarkStart w:id="1106" w:name="section_7ef4334865784fb4922d41a58bb882de"/>
      <w:bookmarkStart w:id="1107" w:name="_Toc95366662"/>
      <w:r>
        <w:t>Request</w:t>
      </w:r>
      <w:bookmarkEnd w:id="1106"/>
      <w:bookmarkEnd w:id="1107"/>
    </w:p>
    <w:p w:rsidR="00FB1433" w:rsidRDefault="003A31FC">
      <w:r>
        <w:t xml:space="preserve">The following example shows the </w:t>
      </w:r>
      <w:r>
        <w:rPr>
          <w:b/>
        </w:rPr>
        <w:t>Sync</w:t>
      </w:r>
      <w:r>
        <w:t xml:space="preserve"> command request (section </w:t>
      </w:r>
      <w:hyperlink w:anchor="Section_89449dc4678c4deb9be2e1dbbc43e2f5" w:history="1">
        <w:r>
          <w:rPr>
            <w:rStyle w:val="Hyperlink"/>
          </w:rPr>
          <w:t>2.2.1.21</w:t>
        </w:r>
      </w:hyperlink>
      <w:r>
        <w:t>) sent from the c</w:t>
      </w:r>
      <w:r>
        <w:t>lient to the server to retrieve an email.</w:t>
      </w:r>
    </w:p>
    <w:p w:rsidR="00FB1433" w:rsidRDefault="003A31FC">
      <w:pPr>
        <w:pStyle w:val="Code"/>
      </w:pPr>
      <w:r>
        <w:t>&lt;?xml version="1.0" encoding="utf-8"?&gt;</w:t>
      </w:r>
    </w:p>
    <w:p w:rsidR="00FB1433" w:rsidRDefault="003A31FC">
      <w:pPr>
        <w:pStyle w:val="Code"/>
      </w:pPr>
      <w:r>
        <w:t>&lt;Sync xmlns="AirSync"&gt;</w:t>
      </w:r>
    </w:p>
    <w:p w:rsidR="00FB1433" w:rsidRDefault="003A31FC">
      <w:pPr>
        <w:pStyle w:val="Code"/>
      </w:pPr>
      <w:r>
        <w:t>…</w:t>
      </w:r>
    </w:p>
    <w:p w:rsidR="00FB1433" w:rsidRDefault="003A31FC">
      <w:pPr>
        <w:pStyle w:val="Code"/>
      </w:pPr>
      <w:r>
        <w:t xml:space="preserve">    &lt;Commands&gt;</w:t>
      </w:r>
    </w:p>
    <w:p w:rsidR="00FB1433" w:rsidRDefault="003A31FC">
      <w:pPr>
        <w:pStyle w:val="Code"/>
      </w:pPr>
      <w:r>
        <w:t xml:space="preserve">        &lt;Fetch &gt;</w:t>
      </w:r>
    </w:p>
    <w:p w:rsidR="00FB1433" w:rsidRDefault="003A31FC">
      <w:pPr>
        <w:pStyle w:val="Code"/>
      </w:pPr>
      <w:r>
        <w:t xml:space="preserve">            &lt;ServerId&gt;1:14&lt;/ServerId&gt;</w:t>
      </w:r>
    </w:p>
    <w:p w:rsidR="00FB1433" w:rsidRDefault="003A31FC">
      <w:pPr>
        <w:pStyle w:val="Code"/>
      </w:pPr>
      <w:r>
        <w:t xml:space="preserve">        &lt;/Fetch &gt;</w:t>
      </w:r>
    </w:p>
    <w:p w:rsidR="00FB1433" w:rsidRDefault="003A31FC">
      <w:pPr>
        <w:pStyle w:val="Code"/>
      </w:pPr>
      <w:r>
        <w:t xml:space="preserve">    &lt;/Commands&gt;</w:t>
      </w:r>
    </w:p>
    <w:p w:rsidR="00FB1433" w:rsidRDefault="003A31FC">
      <w:pPr>
        <w:pStyle w:val="Code"/>
      </w:pPr>
      <w:r>
        <w:t>…</w:t>
      </w:r>
    </w:p>
    <w:p w:rsidR="00FB1433" w:rsidRDefault="003A31FC">
      <w:pPr>
        <w:pStyle w:val="Code"/>
      </w:pPr>
      <w:r>
        <w:t>&lt;/Sync&gt;</w:t>
      </w:r>
    </w:p>
    <w:p w:rsidR="00FB1433" w:rsidRDefault="003A31FC">
      <w:pPr>
        <w:pStyle w:val="Heading4"/>
      </w:pPr>
      <w:bookmarkStart w:id="1108" w:name="section_6e02bf22ab9942128a035949273c097c"/>
      <w:bookmarkStart w:id="1109" w:name="_Toc95366663"/>
      <w:r>
        <w:t>Response</w:t>
      </w:r>
      <w:bookmarkEnd w:id="1108"/>
      <w:bookmarkEnd w:id="1109"/>
    </w:p>
    <w:p w:rsidR="00FB1433" w:rsidRDefault="003A31FC">
      <w:r>
        <w:t>The following example shows</w:t>
      </w:r>
      <w:r>
        <w:t xml:space="preserve"> the </w:t>
      </w:r>
      <w:r>
        <w:rPr>
          <w:b/>
        </w:rPr>
        <w:t>Sync</w:t>
      </w:r>
      <w:r>
        <w:t xml:space="preserve"> command response (section </w:t>
      </w:r>
      <w:hyperlink w:anchor="Section_89449dc4678c4deb9be2e1dbbc43e2f5" w:history="1">
        <w:r>
          <w:rPr>
            <w:rStyle w:val="Hyperlink"/>
          </w:rPr>
          <w:t>2.2.1.21</w:t>
        </w:r>
      </w:hyperlink>
      <w:r>
        <w:t>) sent from the server to the client. The response contains the server ID, status, and application data of the requested item.</w:t>
      </w:r>
    </w:p>
    <w:p w:rsidR="00FB1433" w:rsidRDefault="003A31FC">
      <w:pPr>
        <w:pStyle w:val="Code"/>
      </w:pPr>
      <w:r>
        <w:t>&lt;?xml version="1.0" encod</w:t>
      </w:r>
      <w:r>
        <w:t>ing="utf-8"?&gt;</w:t>
      </w:r>
    </w:p>
    <w:p w:rsidR="00FB1433" w:rsidRDefault="003A31FC">
      <w:pPr>
        <w:pStyle w:val="Code"/>
      </w:pPr>
      <w:r>
        <w:t>&lt;Sync xmlns="AirSync"&gt;</w:t>
      </w:r>
    </w:p>
    <w:p w:rsidR="00FB1433" w:rsidRDefault="003A31FC">
      <w:pPr>
        <w:pStyle w:val="Code"/>
      </w:pPr>
      <w:r>
        <w:t>…</w:t>
      </w:r>
    </w:p>
    <w:p w:rsidR="00FB1433" w:rsidRDefault="003A31FC">
      <w:pPr>
        <w:pStyle w:val="Code"/>
      </w:pPr>
      <w:r>
        <w:t xml:space="preserve">    &lt;Responses&gt;</w:t>
      </w:r>
    </w:p>
    <w:p w:rsidR="00FB1433" w:rsidRDefault="003A31FC">
      <w:pPr>
        <w:pStyle w:val="Code"/>
      </w:pPr>
      <w:r>
        <w:t xml:space="preserve">        &lt;Fetch&gt;</w:t>
      </w:r>
    </w:p>
    <w:p w:rsidR="00FB1433" w:rsidRDefault="003A31FC">
      <w:pPr>
        <w:pStyle w:val="Code"/>
      </w:pPr>
      <w:r>
        <w:t xml:space="preserve">            &lt;ServerId&gt;1:14&lt;/ServerId&gt;</w:t>
      </w:r>
    </w:p>
    <w:p w:rsidR="00FB1433" w:rsidRDefault="003A31FC">
      <w:pPr>
        <w:pStyle w:val="Code"/>
      </w:pPr>
      <w:r>
        <w:t xml:space="preserve">            &lt;Status&gt;1&lt;/Status&gt;</w:t>
      </w:r>
    </w:p>
    <w:p w:rsidR="00FB1433" w:rsidRDefault="003A31FC">
      <w:pPr>
        <w:pStyle w:val="Code"/>
      </w:pPr>
      <w:r>
        <w:t xml:space="preserve">            &lt;ApplicationData&gt;...&lt;/ApplicationData&gt;</w:t>
      </w:r>
    </w:p>
    <w:p w:rsidR="00FB1433" w:rsidRDefault="003A31FC">
      <w:pPr>
        <w:pStyle w:val="Code"/>
      </w:pPr>
      <w:r>
        <w:t xml:space="preserve">        &lt;/Fetch&gt;</w:t>
      </w:r>
    </w:p>
    <w:p w:rsidR="00FB1433" w:rsidRDefault="003A31FC">
      <w:pPr>
        <w:pStyle w:val="Code"/>
      </w:pPr>
      <w:r>
        <w:t xml:space="preserve">    &lt;/Responses&gt;</w:t>
      </w:r>
    </w:p>
    <w:p w:rsidR="00FB1433" w:rsidRDefault="003A31FC">
      <w:pPr>
        <w:pStyle w:val="Code"/>
      </w:pPr>
      <w:r>
        <w:t>…</w:t>
      </w:r>
    </w:p>
    <w:p w:rsidR="00FB1433" w:rsidRDefault="003A31FC">
      <w:pPr>
        <w:pStyle w:val="Code"/>
      </w:pPr>
      <w:r>
        <w:t>&lt;/Sync&gt;</w:t>
      </w:r>
    </w:p>
    <w:p w:rsidR="00FB1433" w:rsidRDefault="00FB1433">
      <w:pPr>
        <w:pStyle w:val="Code"/>
      </w:pPr>
    </w:p>
    <w:p w:rsidR="00FB1433" w:rsidRDefault="003A31FC">
      <w:pPr>
        <w:pStyle w:val="Heading3"/>
      </w:pPr>
      <w:bookmarkStart w:id="1110" w:name="section_c0f7411e711c42deae81c90da6835423"/>
      <w:bookmarkStart w:id="1111" w:name="_Toc95366664"/>
      <w:r>
        <w:t>Uploading New ApplicationData to the Server</w:t>
      </w:r>
      <w:bookmarkEnd w:id="1110"/>
      <w:bookmarkEnd w:id="1111"/>
    </w:p>
    <w:p w:rsidR="00FB1433" w:rsidRDefault="003A31FC">
      <w:r>
        <w:t xml:space="preserve">The following sections show how a client uploads new application data to the server by using the </w:t>
      </w:r>
      <w:r>
        <w:rPr>
          <w:b/>
        </w:rPr>
        <w:t xml:space="preserve">Sync </w:t>
      </w:r>
      <w:r>
        <w:t xml:space="preserve">command (section </w:t>
      </w:r>
      <w:hyperlink w:anchor="Section_89449dc4678c4deb9be2e1dbbc43e2f5" w:history="1">
        <w:r>
          <w:rPr>
            <w:rStyle w:val="Hyperlink"/>
          </w:rPr>
          <w:t>2.2.1.21</w:t>
        </w:r>
      </w:hyperlink>
      <w:r>
        <w:t>).</w:t>
      </w:r>
    </w:p>
    <w:p w:rsidR="00FB1433" w:rsidRDefault="003A31FC">
      <w:pPr>
        <w:pStyle w:val="Heading4"/>
      </w:pPr>
      <w:bookmarkStart w:id="1112" w:name="section_b4385043f61e4850bde82d1ed3eae4f7"/>
      <w:bookmarkStart w:id="1113" w:name="_Toc95366665"/>
      <w:r>
        <w:t>Request</w:t>
      </w:r>
      <w:bookmarkEnd w:id="1112"/>
      <w:bookmarkEnd w:id="1113"/>
    </w:p>
    <w:p w:rsidR="00FB1433" w:rsidRDefault="003A31FC">
      <w:r>
        <w:t xml:space="preserve">The following </w:t>
      </w:r>
      <w:r>
        <w:t xml:space="preserve">example shows the </w:t>
      </w:r>
      <w:r>
        <w:rPr>
          <w:b/>
        </w:rPr>
        <w:t>Sync</w:t>
      </w:r>
      <w:r>
        <w:t xml:space="preserve"> command request (section </w:t>
      </w:r>
      <w:hyperlink w:anchor="Section_89449dc4678c4deb9be2e1dbbc43e2f5" w:history="1">
        <w:r>
          <w:rPr>
            <w:rStyle w:val="Hyperlink"/>
          </w:rPr>
          <w:t>2.2.1.21</w:t>
        </w:r>
      </w:hyperlink>
      <w:r>
        <w:t>) sent from the client to the server to add a contact.</w:t>
      </w:r>
    </w:p>
    <w:p w:rsidR="00FB1433" w:rsidRDefault="003A31FC">
      <w:pPr>
        <w:pStyle w:val="Code"/>
      </w:pPr>
      <w:r>
        <w:t>&lt;?xml version="1.0" encoding="utf-8"?&gt;</w:t>
      </w:r>
    </w:p>
    <w:p w:rsidR="00FB1433" w:rsidRDefault="003A31FC">
      <w:pPr>
        <w:pStyle w:val="Code"/>
      </w:pPr>
      <w:r>
        <w:t xml:space="preserve">&lt;Sync xmlns:contacts="Contacts" </w:t>
      </w:r>
      <w:r>
        <w:t>xmlns="AirSync"&gt;</w:t>
      </w:r>
    </w:p>
    <w:p w:rsidR="00FB1433" w:rsidRDefault="003A31FC">
      <w:pPr>
        <w:pStyle w:val="Code"/>
      </w:pPr>
      <w:r>
        <w:t>…</w:t>
      </w:r>
    </w:p>
    <w:p w:rsidR="00FB1433" w:rsidRDefault="003A31FC">
      <w:pPr>
        <w:pStyle w:val="Code"/>
      </w:pPr>
      <w:r>
        <w:t xml:space="preserve">    &lt;Commands&gt;</w:t>
      </w:r>
    </w:p>
    <w:p w:rsidR="00FB1433" w:rsidRDefault="003A31FC">
      <w:pPr>
        <w:pStyle w:val="Code"/>
      </w:pPr>
      <w:r>
        <w:t xml:space="preserve">        &lt;Add&gt;</w:t>
      </w:r>
    </w:p>
    <w:p w:rsidR="00FB1433" w:rsidRDefault="003A31FC">
      <w:pPr>
        <w:pStyle w:val="Code"/>
      </w:pPr>
      <w:r>
        <w:t xml:space="preserve">            &lt;ClientId&gt;123&lt;/ClientId&gt;</w:t>
      </w:r>
    </w:p>
    <w:p w:rsidR="00FB1433" w:rsidRDefault="003A31FC">
      <w:pPr>
        <w:pStyle w:val="Code"/>
      </w:pPr>
      <w:r>
        <w:t xml:space="preserve">            &lt;ApplicationData&gt;</w:t>
      </w:r>
    </w:p>
    <w:p w:rsidR="00FB1433" w:rsidRDefault="003A31FC">
      <w:pPr>
        <w:pStyle w:val="Code"/>
      </w:pPr>
      <w:r>
        <w:t xml:space="preserve">                &lt;contacts:Email1Address&gt;anat@fourthcoffee.com&lt;/contacts:Email1Address&gt;</w:t>
      </w:r>
    </w:p>
    <w:p w:rsidR="00FB1433" w:rsidRDefault="003A31FC">
      <w:pPr>
        <w:pStyle w:val="Code"/>
      </w:pPr>
      <w:r>
        <w:t xml:space="preserve">                &lt;contacts:FirstName&gt;Anat&lt;/contacts:Fir</w:t>
      </w:r>
      <w:r>
        <w:t>stName&gt;</w:t>
      </w:r>
    </w:p>
    <w:p w:rsidR="00FB1433" w:rsidRDefault="003A31FC">
      <w:pPr>
        <w:pStyle w:val="Code"/>
      </w:pPr>
      <w:r>
        <w:t xml:space="preserve">                &lt;contacts:MiddleName&gt;W&lt;/contacts:MiddleName&gt;</w:t>
      </w:r>
    </w:p>
    <w:p w:rsidR="00FB1433" w:rsidRDefault="003A31FC">
      <w:pPr>
        <w:pStyle w:val="Code"/>
      </w:pPr>
      <w:r>
        <w:t xml:space="preserve">                &lt;contacts:LastName&gt;Kerry&lt;/contacts:LastName&gt;</w:t>
      </w:r>
    </w:p>
    <w:p w:rsidR="00FB1433" w:rsidRDefault="003A31FC">
      <w:pPr>
        <w:pStyle w:val="Code"/>
      </w:pPr>
      <w:r>
        <w:t xml:space="preserve">                &lt;contacts:Title&gt;Sr Marketing Manager&lt;/contacts:Title&gt;</w:t>
      </w:r>
    </w:p>
    <w:p w:rsidR="00FB1433" w:rsidRDefault="003A31FC">
      <w:pPr>
        <w:pStyle w:val="Code"/>
      </w:pPr>
      <w:r>
        <w:t xml:space="preserve">            &lt;/ApplicationData&gt;</w:t>
      </w:r>
    </w:p>
    <w:p w:rsidR="00FB1433" w:rsidRDefault="003A31FC">
      <w:pPr>
        <w:pStyle w:val="Code"/>
      </w:pPr>
      <w:r>
        <w:t xml:space="preserve">        &lt;/Add&gt;</w:t>
      </w:r>
    </w:p>
    <w:p w:rsidR="00FB1433" w:rsidRDefault="003A31FC">
      <w:pPr>
        <w:pStyle w:val="Code"/>
      </w:pPr>
      <w:r>
        <w:t xml:space="preserve">    &lt;/Comm</w:t>
      </w:r>
      <w:r>
        <w:t>ands&gt;</w:t>
      </w:r>
    </w:p>
    <w:p w:rsidR="00FB1433" w:rsidRDefault="003A31FC">
      <w:pPr>
        <w:pStyle w:val="Code"/>
      </w:pPr>
      <w:r>
        <w:t>…</w:t>
      </w:r>
    </w:p>
    <w:p w:rsidR="00FB1433" w:rsidRDefault="003A31FC">
      <w:pPr>
        <w:pStyle w:val="Code"/>
      </w:pPr>
      <w:r>
        <w:t>&lt;/Sync&gt;</w:t>
      </w:r>
    </w:p>
    <w:p w:rsidR="00FB1433" w:rsidRDefault="00FB1433">
      <w:pPr>
        <w:pStyle w:val="Code"/>
      </w:pPr>
    </w:p>
    <w:p w:rsidR="00FB1433" w:rsidRDefault="003A31FC">
      <w:pPr>
        <w:pStyle w:val="Heading4"/>
      </w:pPr>
      <w:bookmarkStart w:id="1114" w:name="section_722839c9b49b49c894c8b38310a53af3"/>
      <w:bookmarkStart w:id="1115" w:name="_Toc95366666"/>
      <w:r>
        <w:t>Response</w:t>
      </w:r>
      <w:bookmarkEnd w:id="1114"/>
      <w:bookmarkEnd w:id="1115"/>
    </w:p>
    <w:p w:rsidR="00FB1433" w:rsidRDefault="003A31FC">
      <w:r>
        <w:t xml:space="preserve">The following example shows the </w:t>
      </w:r>
      <w:r>
        <w:rPr>
          <w:b/>
        </w:rPr>
        <w:t>Sync</w:t>
      </w:r>
      <w:r>
        <w:t xml:space="preserve"> command response (section </w:t>
      </w:r>
      <w:hyperlink w:anchor="Section_89449dc4678c4deb9be2e1dbbc43e2f5" w:history="1">
        <w:r>
          <w:rPr>
            <w:rStyle w:val="Hyperlink"/>
          </w:rPr>
          <w:t>2.2.1.21</w:t>
        </w:r>
      </w:hyperlink>
      <w:r>
        <w:t>) sent from the server to the client. The response shows that the synchronization was successful an</w:t>
      </w:r>
      <w:r>
        <w:t xml:space="preserve">d that the new item from the client, identified by the </w:t>
      </w:r>
      <w:r>
        <w:rPr>
          <w:b/>
        </w:rPr>
        <w:t>airsync:ClientId</w:t>
      </w:r>
      <w:r>
        <w:t xml:space="preserve"> element (section </w:t>
      </w:r>
      <w:hyperlink w:anchor="Section_5b0f514028df49c598a7ab7318f63232" w:history="1">
        <w:r>
          <w:rPr>
            <w:rStyle w:val="Hyperlink"/>
          </w:rPr>
          <w:t>2.2.3.36.2</w:t>
        </w:r>
      </w:hyperlink>
      <w:r>
        <w:t>), was added to the collection on the server. The server also assigns a permanent ID for the newl</w:t>
      </w:r>
      <w:r>
        <w:t xml:space="preserve">y added item in the </w:t>
      </w:r>
      <w:r>
        <w:rPr>
          <w:b/>
        </w:rPr>
        <w:t>airsync:ServerId</w:t>
      </w:r>
      <w:r>
        <w:t xml:space="preserve"> element (section </w:t>
      </w:r>
      <w:hyperlink w:anchor="Section_a875f1e437ae4ec3832f2e1867c13c0a" w:history="1">
        <w:r>
          <w:rPr>
            <w:rStyle w:val="Hyperlink"/>
          </w:rPr>
          <w:t>2.2.3.166.8</w:t>
        </w:r>
      </w:hyperlink>
      <w:r>
        <w:t xml:space="preserve">). After the client receives a successful response, the client uses this server ID for any future </w:t>
      </w:r>
      <w:r>
        <w:rPr>
          <w:b/>
        </w:rPr>
        <w:t>airsync:Change</w:t>
      </w:r>
      <w:r>
        <w:t xml:space="preserve"> (section </w:t>
      </w:r>
      <w:hyperlink w:anchor="Section_5a54d46c823d44ff8a8691ba4d4af77f" w:history="1">
        <w:r>
          <w:rPr>
            <w:rStyle w:val="Hyperlink"/>
          </w:rPr>
          <w:t>2.2.3.32</w:t>
        </w:r>
      </w:hyperlink>
      <w:r>
        <w:t xml:space="preserve">) or </w:t>
      </w:r>
      <w:r>
        <w:rPr>
          <w:b/>
        </w:rPr>
        <w:t>airsync:Delete</w:t>
      </w:r>
      <w:r>
        <w:t xml:space="preserve"> (section </w:t>
      </w:r>
      <w:hyperlink w:anchor="Section_539f1ab91bd94c3d9a7e85e7d7b241af" w:history="1">
        <w:r>
          <w:rPr>
            <w:rStyle w:val="Hyperlink"/>
          </w:rPr>
          <w:t>2.2.3.51.2</w:t>
        </w:r>
      </w:hyperlink>
      <w:r>
        <w:t>) commands for this item.</w:t>
      </w:r>
    </w:p>
    <w:p w:rsidR="00FB1433" w:rsidRDefault="003A31FC">
      <w:pPr>
        <w:pStyle w:val="Code"/>
      </w:pPr>
      <w:r>
        <w:t>&lt;?xml version="1.0" encoding="utf-8"?&gt;</w:t>
      </w:r>
    </w:p>
    <w:p w:rsidR="00FB1433" w:rsidRDefault="003A31FC">
      <w:pPr>
        <w:pStyle w:val="Code"/>
      </w:pPr>
      <w:r>
        <w:t>&lt;Sync xmlns="AirSync"&gt;</w:t>
      </w:r>
    </w:p>
    <w:p w:rsidR="00FB1433" w:rsidRDefault="003A31FC">
      <w:pPr>
        <w:pStyle w:val="Code"/>
      </w:pPr>
      <w:r>
        <w:t>…</w:t>
      </w:r>
    </w:p>
    <w:p w:rsidR="00FB1433" w:rsidRDefault="003A31FC">
      <w:pPr>
        <w:pStyle w:val="Code"/>
      </w:pPr>
      <w:r>
        <w:t xml:space="preserve">    &lt;</w:t>
      </w:r>
      <w:r>
        <w:t>Responses&gt;</w:t>
      </w:r>
    </w:p>
    <w:p w:rsidR="00FB1433" w:rsidRDefault="003A31FC">
      <w:pPr>
        <w:pStyle w:val="Code"/>
      </w:pPr>
      <w:r>
        <w:t xml:space="preserve">        &lt;Add&gt;</w:t>
      </w:r>
    </w:p>
    <w:p w:rsidR="00FB1433" w:rsidRDefault="003A31FC">
      <w:pPr>
        <w:pStyle w:val="Code"/>
      </w:pPr>
      <w:r>
        <w:t xml:space="preserve">            &lt;ClientId&gt;123&lt;/ClientId&gt;</w:t>
      </w:r>
    </w:p>
    <w:p w:rsidR="00FB1433" w:rsidRDefault="003A31FC">
      <w:pPr>
        <w:pStyle w:val="Code"/>
      </w:pPr>
      <w:r>
        <w:t xml:space="preserve">            &lt;ServerId&gt;4:1&lt;/ServerId&gt;</w:t>
      </w:r>
    </w:p>
    <w:p w:rsidR="00FB1433" w:rsidRDefault="003A31FC">
      <w:pPr>
        <w:pStyle w:val="Code"/>
      </w:pPr>
      <w:r>
        <w:t xml:space="preserve">            &lt;Status&gt;1&lt;/Status&gt;</w:t>
      </w:r>
    </w:p>
    <w:p w:rsidR="00FB1433" w:rsidRDefault="003A31FC">
      <w:pPr>
        <w:pStyle w:val="Code"/>
      </w:pPr>
      <w:r>
        <w:t xml:space="preserve">        &lt;/Add&gt;</w:t>
      </w:r>
    </w:p>
    <w:p w:rsidR="00FB1433" w:rsidRDefault="003A31FC">
      <w:pPr>
        <w:pStyle w:val="Code"/>
      </w:pPr>
      <w:r>
        <w:t xml:space="preserve">    &lt;/Responses&gt;</w:t>
      </w:r>
    </w:p>
    <w:p w:rsidR="00FB1433" w:rsidRDefault="003A31FC">
      <w:pPr>
        <w:pStyle w:val="Code"/>
      </w:pPr>
      <w:r>
        <w:t>…</w:t>
      </w:r>
    </w:p>
    <w:p w:rsidR="00FB1433" w:rsidRDefault="003A31FC">
      <w:pPr>
        <w:pStyle w:val="Code"/>
      </w:pPr>
      <w:r>
        <w:t>&lt;/Sync&gt;</w:t>
      </w:r>
    </w:p>
    <w:p w:rsidR="00FB1433" w:rsidRDefault="00FB1433">
      <w:pPr>
        <w:pStyle w:val="Code"/>
      </w:pPr>
    </w:p>
    <w:p w:rsidR="00FB1433" w:rsidRDefault="003A31FC">
      <w:pPr>
        <w:pStyle w:val="Heading3"/>
      </w:pPr>
      <w:bookmarkStart w:id="1116" w:name="section_73e34f4aeaf6493f8bc8e2c30d04ed3a"/>
      <w:bookmarkStart w:id="1117" w:name="_Toc95366667"/>
      <w:r>
        <w:lastRenderedPageBreak/>
        <w:t>Updating ApplicationData on the Server</w:t>
      </w:r>
      <w:bookmarkEnd w:id="1116"/>
      <w:bookmarkEnd w:id="1117"/>
    </w:p>
    <w:p w:rsidR="00FB1433" w:rsidRDefault="003A31FC">
      <w:r>
        <w:t xml:space="preserve">The following sections show how a client updates application data on the server by using the </w:t>
      </w:r>
      <w:r>
        <w:rPr>
          <w:b/>
        </w:rPr>
        <w:t xml:space="preserve">Sync </w:t>
      </w:r>
      <w:r>
        <w:t xml:space="preserve">command (section </w:t>
      </w:r>
      <w:hyperlink w:anchor="Section_89449dc4678c4deb9be2e1dbbc43e2f5" w:history="1">
        <w:r>
          <w:rPr>
            <w:rStyle w:val="Hyperlink"/>
          </w:rPr>
          <w:t>2.2.1.21</w:t>
        </w:r>
      </w:hyperlink>
      <w:r>
        <w:t>).</w:t>
      </w:r>
    </w:p>
    <w:p w:rsidR="00FB1433" w:rsidRDefault="003A31FC">
      <w:pPr>
        <w:pStyle w:val="Heading4"/>
      </w:pPr>
      <w:bookmarkStart w:id="1118" w:name="section_fd0694eae189450d943466f32c83a39f"/>
      <w:bookmarkStart w:id="1119" w:name="_Toc95366668"/>
      <w:r>
        <w:t>Request</w:t>
      </w:r>
      <w:bookmarkEnd w:id="1118"/>
      <w:bookmarkEnd w:id="1119"/>
    </w:p>
    <w:p w:rsidR="00FB1433" w:rsidRDefault="003A31FC">
      <w:r>
        <w:t xml:space="preserve">The following example shows the </w:t>
      </w:r>
      <w:r>
        <w:rPr>
          <w:b/>
        </w:rPr>
        <w:t>Sync</w:t>
      </w:r>
      <w:r>
        <w:t xml:space="preserve"> command request (section </w:t>
      </w:r>
      <w:hyperlink w:anchor="Section_89449dc4678c4deb9be2e1dbbc43e2f5" w:history="1">
        <w:r>
          <w:rPr>
            <w:rStyle w:val="Hyperlink"/>
          </w:rPr>
          <w:t>2.2.1.21</w:t>
        </w:r>
      </w:hyperlink>
      <w:r>
        <w:t>) sent from the client to the server to modify the contact that is identified by the server ID.</w:t>
      </w:r>
    </w:p>
    <w:p w:rsidR="00FB1433" w:rsidRDefault="003A31FC">
      <w:pPr>
        <w:pStyle w:val="Code"/>
      </w:pPr>
      <w:r>
        <w:t>&lt;?xml version="1.0" encoding="utf-8"?&gt;</w:t>
      </w:r>
    </w:p>
    <w:p w:rsidR="00FB1433" w:rsidRDefault="003A31FC">
      <w:pPr>
        <w:pStyle w:val="Code"/>
      </w:pPr>
      <w:r>
        <w:t>&lt;Sync xmlns:contacts="Contacts" xmlns="AirSync"&gt;</w:t>
      </w:r>
    </w:p>
    <w:p w:rsidR="00FB1433" w:rsidRDefault="003A31FC">
      <w:pPr>
        <w:pStyle w:val="Code"/>
      </w:pPr>
      <w:r>
        <w:t>…</w:t>
      </w:r>
    </w:p>
    <w:p w:rsidR="00FB1433" w:rsidRDefault="003A31FC">
      <w:pPr>
        <w:pStyle w:val="Code"/>
      </w:pPr>
      <w:r>
        <w:t xml:space="preserve">  </w:t>
      </w:r>
      <w:r>
        <w:t xml:space="preserve">  &lt;Commands&gt;</w:t>
      </w:r>
    </w:p>
    <w:p w:rsidR="00FB1433" w:rsidRDefault="003A31FC">
      <w:pPr>
        <w:pStyle w:val="Code"/>
      </w:pPr>
      <w:r>
        <w:t xml:space="preserve">        &lt;Change&gt;</w:t>
      </w:r>
    </w:p>
    <w:p w:rsidR="00FB1433" w:rsidRDefault="003A31FC">
      <w:pPr>
        <w:pStyle w:val="Code"/>
      </w:pPr>
      <w:r>
        <w:t xml:space="preserve">            &lt;ServerId&gt;3:1&lt;/ServerId&gt;</w:t>
      </w:r>
    </w:p>
    <w:p w:rsidR="00FB1433" w:rsidRDefault="003A31FC">
      <w:pPr>
        <w:pStyle w:val="Code"/>
      </w:pPr>
      <w:r>
        <w:t xml:space="preserve">            &lt;ApplicationData&gt;</w:t>
      </w:r>
    </w:p>
    <w:p w:rsidR="00FB1433" w:rsidRDefault="003A31FC">
      <w:pPr>
        <w:pStyle w:val="Code"/>
      </w:pPr>
      <w:r>
        <w:t xml:space="preserve">                &lt;contacts:Email1Address&gt;anat@fourthcoffee.com&lt;/contacts:Email1Address&gt;</w:t>
      </w:r>
    </w:p>
    <w:p w:rsidR="00FB1433" w:rsidRDefault="003A31FC">
      <w:pPr>
        <w:pStyle w:val="Code"/>
      </w:pPr>
      <w:r>
        <w:t xml:space="preserve">                &lt;contacts:FirstName&gt;Anat&lt;/contacts:FirstName&gt;</w:t>
      </w:r>
    </w:p>
    <w:p w:rsidR="00FB1433" w:rsidRDefault="003A31FC">
      <w:pPr>
        <w:pStyle w:val="Code"/>
      </w:pPr>
      <w:r>
        <w:t xml:space="preserve">          </w:t>
      </w:r>
      <w:r>
        <w:t xml:space="preserve">  &lt;/ApplicationData&gt;</w:t>
      </w:r>
    </w:p>
    <w:p w:rsidR="00FB1433" w:rsidRDefault="003A31FC">
      <w:pPr>
        <w:pStyle w:val="Code"/>
      </w:pPr>
      <w:r>
        <w:t xml:space="preserve">        &lt;/Change&gt;</w:t>
      </w:r>
    </w:p>
    <w:p w:rsidR="00FB1433" w:rsidRDefault="003A31FC">
      <w:pPr>
        <w:pStyle w:val="Code"/>
      </w:pPr>
      <w:r>
        <w:t xml:space="preserve">    &lt;/Commands&gt;</w:t>
      </w:r>
    </w:p>
    <w:p w:rsidR="00FB1433" w:rsidRDefault="003A31FC">
      <w:pPr>
        <w:pStyle w:val="Code"/>
      </w:pPr>
      <w:r>
        <w:t>…</w:t>
      </w:r>
    </w:p>
    <w:p w:rsidR="00FB1433" w:rsidRDefault="003A31FC">
      <w:pPr>
        <w:pStyle w:val="Code"/>
      </w:pPr>
      <w:r>
        <w:t>&lt;/Sync&gt;</w:t>
      </w:r>
    </w:p>
    <w:p w:rsidR="00FB1433" w:rsidRDefault="00FB1433">
      <w:pPr>
        <w:pStyle w:val="Code"/>
      </w:pPr>
    </w:p>
    <w:p w:rsidR="00FB1433" w:rsidRDefault="003A31FC">
      <w:pPr>
        <w:pStyle w:val="Heading4"/>
      </w:pPr>
      <w:bookmarkStart w:id="1120" w:name="section_5f4149ea92ba4e87ad8d12eac8627ebd"/>
      <w:bookmarkStart w:id="1121" w:name="_Toc95366669"/>
      <w:r>
        <w:t>Response</w:t>
      </w:r>
      <w:bookmarkEnd w:id="1120"/>
      <w:bookmarkEnd w:id="1121"/>
    </w:p>
    <w:p w:rsidR="00FB1433" w:rsidRDefault="003A31FC">
      <w:r>
        <w:t xml:space="preserve">The following example shows the </w:t>
      </w:r>
      <w:r>
        <w:rPr>
          <w:b/>
        </w:rPr>
        <w:t>Sync</w:t>
      </w:r>
      <w:r>
        <w:t xml:space="preserve"> command response (section </w:t>
      </w:r>
      <w:hyperlink w:anchor="Section_89449dc4678c4deb9be2e1dbbc43e2f5" w:history="1">
        <w:r>
          <w:rPr>
            <w:rStyle w:val="Hyperlink"/>
          </w:rPr>
          <w:t>2.2.1.21</w:t>
        </w:r>
      </w:hyperlink>
      <w:r>
        <w:t xml:space="preserve">) sent from the server to the client. The response shows that the change that is identified by the </w:t>
      </w:r>
      <w:r>
        <w:rPr>
          <w:b/>
        </w:rPr>
        <w:t>Sync</w:t>
      </w:r>
      <w:r>
        <w:t xml:space="preserve"> request of the client succeeded and supplies the synchronization key and collection ID of the changed item.</w:t>
      </w:r>
    </w:p>
    <w:p w:rsidR="00FB1433" w:rsidRDefault="003A31FC">
      <w:pPr>
        <w:pStyle w:val="Code"/>
      </w:pPr>
      <w:r>
        <w:t>&lt;?xml version="1.0" encoding="utf-8"?&gt;</w:t>
      </w:r>
    </w:p>
    <w:p w:rsidR="00FB1433" w:rsidRDefault="003A31FC">
      <w:pPr>
        <w:pStyle w:val="Code"/>
      </w:pPr>
      <w:r>
        <w:t>&lt;Sync</w:t>
      </w:r>
      <w:r>
        <w:t xml:space="preserve"> xmlns="AirSync"&gt;</w:t>
      </w:r>
    </w:p>
    <w:p w:rsidR="00FB1433" w:rsidRDefault="003A31FC">
      <w:pPr>
        <w:pStyle w:val="Code"/>
      </w:pPr>
      <w:r>
        <w:t>…</w:t>
      </w:r>
    </w:p>
    <w:p w:rsidR="00FB1433" w:rsidRDefault="003A31FC">
      <w:pPr>
        <w:pStyle w:val="Code"/>
      </w:pPr>
      <w:r>
        <w:t xml:space="preserve">    &lt;Collections&gt;</w:t>
      </w:r>
    </w:p>
    <w:p w:rsidR="00FB1433" w:rsidRDefault="003A31FC">
      <w:pPr>
        <w:pStyle w:val="Code"/>
      </w:pPr>
      <w:r>
        <w:t xml:space="preserve">        &lt;Collection&gt;</w:t>
      </w:r>
    </w:p>
    <w:p w:rsidR="00FB1433" w:rsidRDefault="003A31FC">
      <w:pPr>
        <w:pStyle w:val="Code"/>
      </w:pPr>
      <w:r>
        <w:t xml:space="preserve">          &lt;SyncKey&gt;4&lt;/SyncKey&gt;</w:t>
      </w:r>
    </w:p>
    <w:p w:rsidR="00FB1433" w:rsidRDefault="003A31FC">
      <w:pPr>
        <w:pStyle w:val="Code"/>
      </w:pPr>
      <w:r>
        <w:t xml:space="preserve">          &lt;CollectionId&gt;1&lt;/CollectionId&gt;</w:t>
      </w:r>
    </w:p>
    <w:p w:rsidR="00FB1433" w:rsidRDefault="003A31FC">
      <w:pPr>
        <w:pStyle w:val="Code"/>
      </w:pPr>
      <w:r>
        <w:t xml:space="preserve">          &lt;Status&gt;1&lt;/Status&gt;</w:t>
      </w:r>
    </w:p>
    <w:p w:rsidR="00FB1433" w:rsidRDefault="003A31FC">
      <w:pPr>
        <w:pStyle w:val="Code"/>
      </w:pPr>
      <w:r>
        <w:t xml:space="preserve">        &lt;/Collection&gt;</w:t>
      </w:r>
    </w:p>
    <w:p w:rsidR="00FB1433" w:rsidRDefault="003A31FC">
      <w:pPr>
        <w:pStyle w:val="Code"/>
      </w:pPr>
      <w:r>
        <w:t xml:space="preserve">    &lt;/Collections&gt;</w:t>
      </w:r>
    </w:p>
    <w:p w:rsidR="00FB1433" w:rsidRDefault="003A31FC">
      <w:pPr>
        <w:pStyle w:val="Code"/>
      </w:pPr>
      <w:r>
        <w:t>…</w:t>
      </w:r>
    </w:p>
    <w:p w:rsidR="00FB1433" w:rsidRDefault="003A31FC">
      <w:pPr>
        <w:pStyle w:val="Code"/>
      </w:pPr>
      <w:r>
        <w:t>&lt;/Sync&gt;</w:t>
      </w:r>
    </w:p>
    <w:p w:rsidR="00FB1433" w:rsidRDefault="00FB1433">
      <w:pPr>
        <w:pStyle w:val="Code"/>
      </w:pPr>
    </w:p>
    <w:p w:rsidR="00FB1433" w:rsidRDefault="003A31FC">
      <w:pPr>
        <w:pStyle w:val="Heading3"/>
      </w:pPr>
      <w:bookmarkStart w:id="1122" w:name="section_f589b1d8908b4bfd8d34238f9d61253b"/>
      <w:bookmarkStart w:id="1123" w:name="_Toc95366670"/>
      <w:r>
        <w:t>Deleting an Item from the Server</w:t>
      </w:r>
      <w:bookmarkEnd w:id="1122"/>
      <w:bookmarkEnd w:id="1123"/>
    </w:p>
    <w:p w:rsidR="00FB1433" w:rsidRDefault="003A31FC">
      <w:r>
        <w:t xml:space="preserve">The following sections show how a client deletes an email message from the server by using the </w:t>
      </w:r>
      <w:r>
        <w:rPr>
          <w:b/>
        </w:rPr>
        <w:t>Sync</w:t>
      </w:r>
      <w:r>
        <w:t xml:space="preserve"> command (section </w:t>
      </w:r>
      <w:hyperlink w:anchor="Section_89449dc4678c4deb9be2e1dbbc43e2f5" w:history="1">
        <w:r>
          <w:rPr>
            <w:rStyle w:val="Hyperlink"/>
          </w:rPr>
          <w:t>2.2.1.21</w:t>
        </w:r>
      </w:hyperlink>
      <w:r>
        <w:t>).</w:t>
      </w:r>
    </w:p>
    <w:p w:rsidR="00FB1433" w:rsidRDefault="003A31FC">
      <w:pPr>
        <w:pStyle w:val="Heading4"/>
      </w:pPr>
      <w:bookmarkStart w:id="1124" w:name="section_7ad902b1230c437485063421d715960c"/>
      <w:bookmarkStart w:id="1125" w:name="_Toc95366671"/>
      <w:r>
        <w:t>Request</w:t>
      </w:r>
      <w:bookmarkEnd w:id="1124"/>
      <w:bookmarkEnd w:id="1125"/>
    </w:p>
    <w:p w:rsidR="00FB1433" w:rsidRDefault="003A31FC">
      <w:r>
        <w:t xml:space="preserve">The following example shows the </w:t>
      </w:r>
      <w:r>
        <w:rPr>
          <w:b/>
        </w:rPr>
        <w:t>Sync</w:t>
      </w:r>
      <w:r>
        <w:t xml:space="preserve"> command request (sectio</w:t>
      </w:r>
      <w:r>
        <w:t xml:space="preserve">n </w:t>
      </w:r>
      <w:hyperlink w:anchor="Section_89449dc4678c4deb9be2e1dbbc43e2f5" w:history="1">
        <w:r>
          <w:rPr>
            <w:rStyle w:val="Hyperlink"/>
          </w:rPr>
          <w:t>2.2.1.21</w:t>
        </w:r>
      </w:hyperlink>
      <w:r>
        <w:t xml:space="preserve">) sent from the client to the server to delete the email message that is identified by the </w:t>
      </w:r>
      <w:r>
        <w:rPr>
          <w:b/>
        </w:rPr>
        <w:t>airsync:ServerId</w:t>
      </w:r>
      <w:r>
        <w:t xml:space="preserve"> element (section </w:t>
      </w:r>
      <w:hyperlink w:anchor="Section_a875f1e437ae4ec3832f2e1867c13c0a" w:history="1">
        <w:r>
          <w:rPr>
            <w:rStyle w:val="Hyperlink"/>
          </w:rPr>
          <w:t>2</w:t>
        </w:r>
        <w:r>
          <w:rPr>
            <w:rStyle w:val="Hyperlink"/>
          </w:rPr>
          <w:t>.2.3.166.8</w:t>
        </w:r>
      </w:hyperlink>
      <w:r>
        <w:t>).</w:t>
      </w:r>
    </w:p>
    <w:p w:rsidR="00FB1433" w:rsidRDefault="003A31FC">
      <w:pPr>
        <w:pStyle w:val="Code"/>
      </w:pPr>
      <w:r>
        <w:t>&lt;?xml version="1.0" encoding="utf-8"?&gt;</w:t>
      </w:r>
    </w:p>
    <w:p w:rsidR="00FB1433" w:rsidRDefault="003A31FC">
      <w:pPr>
        <w:pStyle w:val="Code"/>
      </w:pPr>
      <w:r>
        <w:t>&lt;Sync xmlns="AirSync"&gt;</w:t>
      </w:r>
    </w:p>
    <w:p w:rsidR="00FB1433" w:rsidRDefault="003A31FC">
      <w:pPr>
        <w:pStyle w:val="Code"/>
      </w:pPr>
      <w:r>
        <w:lastRenderedPageBreak/>
        <w:t xml:space="preserve">  &lt;Collections&gt;</w:t>
      </w:r>
    </w:p>
    <w:p w:rsidR="00FB1433" w:rsidRDefault="003A31FC">
      <w:pPr>
        <w:pStyle w:val="Code"/>
      </w:pPr>
      <w:r>
        <w:t xml:space="preserve">    &lt;Collection&gt;</w:t>
      </w:r>
    </w:p>
    <w:p w:rsidR="00FB1433" w:rsidRDefault="003A31FC">
      <w:pPr>
        <w:pStyle w:val="Code"/>
      </w:pPr>
      <w:r>
        <w:t xml:space="preserve">      &lt;SyncKey&gt;1537401391&lt;/SyncKey&gt;</w:t>
      </w:r>
    </w:p>
    <w:p w:rsidR="00FB1433" w:rsidRDefault="003A31FC">
      <w:pPr>
        <w:pStyle w:val="Code"/>
      </w:pPr>
      <w:r>
        <w:t xml:space="preserve">      &lt;CollectionId&gt;5&lt;/CollectionId&gt;</w:t>
      </w:r>
    </w:p>
    <w:p w:rsidR="00FB1433" w:rsidRDefault="003A31FC">
      <w:pPr>
        <w:pStyle w:val="Code"/>
      </w:pPr>
      <w:r>
        <w:t xml:space="preserve">      &lt;DeletesAsMoves&gt;1&lt;/DeletesAsMoves&gt;</w:t>
      </w:r>
    </w:p>
    <w:p w:rsidR="00FB1433" w:rsidRDefault="003A31FC">
      <w:pPr>
        <w:pStyle w:val="Code"/>
      </w:pPr>
      <w:r>
        <w:t xml:space="preserve">      &lt;GetChanges&gt;1&lt;/GetChanges&gt;</w:t>
      </w:r>
    </w:p>
    <w:p w:rsidR="00FB1433" w:rsidRDefault="003A31FC">
      <w:pPr>
        <w:pStyle w:val="Code"/>
      </w:pPr>
      <w:r>
        <w:t xml:space="preserve">      &lt;WindowSize&gt;512&lt;/WindowSize&gt;</w:t>
      </w:r>
    </w:p>
    <w:p w:rsidR="00FB1433" w:rsidRDefault="003A31FC">
      <w:pPr>
        <w:pStyle w:val="Code"/>
      </w:pPr>
      <w:r>
        <w:t xml:space="preserve">      &lt;Commands&gt;</w:t>
      </w:r>
    </w:p>
    <w:p w:rsidR="00FB1433" w:rsidRDefault="003A31FC">
      <w:pPr>
        <w:pStyle w:val="Code"/>
      </w:pPr>
      <w:r>
        <w:t xml:space="preserve">        &lt;Delete&gt;</w:t>
      </w:r>
    </w:p>
    <w:p w:rsidR="00FB1433" w:rsidRDefault="003A31FC">
      <w:pPr>
        <w:pStyle w:val="Code"/>
      </w:pPr>
      <w:r>
        <w:t xml:space="preserve">          &lt;ServerId&gt;5:1&lt;/ServerId&gt;</w:t>
      </w:r>
    </w:p>
    <w:p w:rsidR="00FB1433" w:rsidRDefault="003A31FC">
      <w:pPr>
        <w:pStyle w:val="Code"/>
      </w:pPr>
      <w:r>
        <w:t xml:space="preserve">        &lt;/Delete&gt;</w:t>
      </w:r>
    </w:p>
    <w:p w:rsidR="00FB1433" w:rsidRDefault="003A31FC">
      <w:pPr>
        <w:pStyle w:val="Code"/>
      </w:pPr>
      <w:r>
        <w:t xml:space="preserve">      &lt;/Commands&gt;</w:t>
      </w:r>
    </w:p>
    <w:p w:rsidR="00FB1433" w:rsidRDefault="003A31FC">
      <w:pPr>
        <w:pStyle w:val="Code"/>
      </w:pPr>
      <w:r>
        <w:t xml:space="preserve">    &lt;/Collection&gt;</w:t>
      </w:r>
    </w:p>
    <w:p w:rsidR="00FB1433" w:rsidRDefault="003A31FC">
      <w:pPr>
        <w:pStyle w:val="Code"/>
      </w:pPr>
      <w:r>
        <w:t xml:space="preserve">  &lt;/Collections&gt;</w:t>
      </w:r>
    </w:p>
    <w:p w:rsidR="00FB1433" w:rsidRDefault="003A31FC">
      <w:pPr>
        <w:pStyle w:val="Code"/>
      </w:pPr>
      <w:r>
        <w:t>&lt;/Sync&gt;</w:t>
      </w:r>
    </w:p>
    <w:p w:rsidR="00FB1433" w:rsidRDefault="003A31FC">
      <w:pPr>
        <w:pStyle w:val="Heading4"/>
      </w:pPr>
      <w:bookmarkStart w:id="1126" w:name="section_4a2abe08e08b4582a9b3ab2aa4a8934b"/>
      <w:bookmarkStart w:id="1127" w:name="_Toc95366672"/>
      <w:r>
        <w:t>Response</w:t>
      </w:r>
      <w:bookmarkEnd w:id="1126"/>
      <w:bookmarkEnd w:id="1127"/>
    </w:p>
    <w:p w:rsidR="00FB1433" w:rsidRDefault="003A31FC">
      <w:r>
        <w:t xml:space="preserve">The following example shows the </w:t>
      </w:r>
      <w:r>
        <w:rPr>
          <w:b/>
        </w:rPr>
        <w:t>Sync</w:t>
      </w:r>
      <w:r>
        <w:t xml:space="preserve"> command response (section </w:t>
      </w:r>
      <w:hyperlink w:anchor="Section_89449dc4678c4deb9be2e1dbbc43e2f5" w:history="1">
        <w:r>
          <w:rPr>
            <w:rStyle w:val="Hyperlink"/>
          </w:rPr>
          <w:t>2.2.1.21</w:t>
        </w:r>
      </w:hyperlink>
      <w:r>
        <w:t xml:space="preserve">) sent from the server to the client. The response includes the incremented </w:t>
      </w:r>
      <w:r>
        <w:rPr>
          <w:b/>
        </w:rPr>
        <w:t>airsync:SyncKey</w:t>
      </w:r>
      <w:r>
        <w:t xml:space="preserve"> element (section </w:t>
      </w:r>
      <w:hyperlink w:anchor="Section_bb649593c793415e912ee7da9b7319bf" w:history="1">
        <w:r>
          <w:rPr>
            <w:rStyle w:val="Hyperlink"/>
          </w:rPr>
          <w:t>2.2.3.181.4</w:t>
        </w:r>
      </w:hyperlink>
      <w:r>
        <w:t xml:space="preserve">) value, </w:t>
      </w:r>
      <w:r>
        <w:t xml:space="preserve">an </w:t>
      </w:r>
      <w:r>
        <w:rPr>
          <w:b/>
        </w:rPr>
        <w:t>airsync:Status</w:t>
      </w:r>
      <w:r>
        <w:t xml:space="preserve"> element (section </w:t>
      </w:r>
      <w:hyperlink w:anchor="Section_08151746faf740a3832bb42e88a0b729" w:history="1">
        <w:r>
          <w:rPr>
            <w:rStyle w:val="Hyperlink"/>
          </w:rPr>
          <w:t>2.2.3.177.17</w:t>
        </w:r>
      </w:hyperlink>
      <w:r>
        <w:t xml:space="preserve">) value of 1, indicating the success of the message deletion, and the </w:t>
      </w:r>
      <w:r>
        <w:rPr>
          <w:b/>
        </w:rPr>
        <w:t>airsync:CollectionId</w:t>
      </w:r>
      <w:r>
        <w:t xml:space="preserve"> element (section </w:t>
      </w:r>
      <w:hyperlink w:anchor="Section_9a357d6014ba454e979cb3d933850e52" w:history="1">
        <w:r>
          <w:rPr>
            <w:rStyle w:val="Hyperlink"/>
          </w:rPr>
          <w:t>2.2.3.30.6</w:t>
        </w:r>
      </w:hyperlink>
      <w:r>
        <w:t>) value of the updated collection.</w:t>
      </w:r>
    </w:p>
    <w:p w:rsidR="00FB1433" w:rsidRDefault="003A31FC">
      <w:pPr>
        <w:pStyle w:val="Code"/>
      </w:pPr>
      <w:r>
        <w:t>&lt;?xml version="1.0" encoding="utf-8"?&gt;</w:t>
      </w:r>
    </w:p>
    <w:p w:rsidR="00FB1433" w:rsidRDefault="003A31FC">
      <w:pPr>
        <w:pStyle w:val="Code"/>
      </w:pPr>
      <w:r>
        <w:t>&lt;Sync xmlns="AirSync"&gt;</w:t>
      </w:r>
    </w:p>
    <w:p w:rsidR="00FB1433" w:rsidRDefault="003A31FC">
      <w:pPr>
        <w:pStyle w:val="Code"/>
      </w:pPr>
      <w:r>
        <w:t xml:space="preserve">  &lt;Collections&gt;</w:t>
      </w:r>
    </w:p>
    <w:p w:rsidR="00FB1433" w:rsidRDefault="003A31FC">
      <w:pPr>
        <w:pStyle w:val="Code"/>
      </w:pPr>
      <w:r>
        <w:t xml:space="preserve">    &lt;Collection&gt;</w:t>
      </w:r>
    </w:p>
    <w:p w:rsidR="00FB1433" w:rsidRDefault="003A31FC">
      <w:pPr>
        <w:pStyle w:val="Code"/>
      </w:pPr>
      <w:r>
        <w:t xml:space="preserve">      &lt;SyncKey&gt;609636509&lt;/SyncKey&gt;</w:t>
      </w:r>
    </w:p>
    <w:p w:rsidR="00FB1433" w:rsidRDefault="003A31FC">
      <w:pPr>
        <w:pStyle w:val="Code"/>
      </w:pPr>
      <w:r>
        <w:t xml:space="preserve">      &lt;CollectionId&gt;5&lt;/CollectionId&gt;</w:t>
      </w:r>
    </w:p>
    <w:p w:rsidR="00FB1433" w:rsidRDefault="003A31FC">
      <w:pPr>
        <w:pStyle w:val="Code"/>
      </w:pPr>
      <w:r>
        <w:t xml:space="preserve">      &lt;Status&gt;1&lt;/Status&gt;</w:t>
      </w:r>
    </w:p>
    <w:p w:rsidR="00FB1433" w:rsidRDefault="003A31FC">
      <w:pPr>
        <w:pStyle w:val="Code"/>
      </w:pPr>
      <w:r>
        <w:t xml:space="preserve">    &lt;/Collection&gt;</w:t>
      </w:r>
    </w:p>
    <w:p w:rsidR="00FB1433" w:rsidRDefault="003A31FC">
      <w:pPr>
        <w:pStyle w:val="Code"/>
      </w:pPr>
      <w:r>
        <w:t xml:space="preserve">  &lt;/Collections&gt;</w:t>
      </w:r>
    </w:p>
    <w:p w:rsidR="00FB1433" w:rsidRDefault="003A31FC">
      <w:pPr>
        <w:pStyle w:val="Code"/>
      </w:pPr>
      <w:r>
        <w:t>&lt;/Sync&gt;</w:t>
      </w:r>
    </w:p>
    <w:p w:rsidR="00FB1433" w:rsidRDefault="003A31FC">
      <w:pPr>
        <w:pStyle w:val="Heading3"/>
      </w:pPr>
      <w:bookmarkStart w:id="1128" w:name="section_db7c4d142bb942908591a0100bda16de"/>
      <w:bookmarkStart w:id="1129" w:name="_Toc95366673"/>
      <w:r>
        <w:t>Identifying Acceptance of Partial Collections</w:t>
      </w:r>
      <w:bookmarkEnd w:id="1128"/>
      <w:bookmarkEnd w:id="1129"/>
    </w:p>
    <w:p w:rsidR="00FB1433" w:rsidRDefault="003A31FC">
      <w:r>
        <w:t xml:space="preserve">The following example shows a </w:t>
      </w:r>
      <w:r>
        <w:rPr>
          <w:b/>
        </w:rPr>
        <w:t>Sync</w:t>
      </w:r>
      <w:r>
        <w:t xml:space="preserve"> command request (section </w:t>
      </w:r>
      <w:hyperlink w:anchor="Section_89449dc4678c4deb9be2e1dbbc43e2f5" w:history="1">
        <w:r>
          <w:rPr>
            <w:rStyle w:val="Hyperlink"/>
          </w:rPr>
          <w:t>2.2.1.21</w:t>
        </w:r>
      </w:hyperlink>
      <w:r>
        <w:t xml:space="preserve">) that includes the </w:t>
      </w:r>
      <w:r>
        <w:rPr>
          <w:b/>
        </w:rPr>
        <w:t>Partial</w:t>
      </w:r>
      <w:r>
        <w:t xml:space="preserve"> element (se</w:t>
      </w:r>
      <w:r>
        <w:t xml:space="preserve">ction </w:t>
      </w:r>
      <w:hyperlink w:anchor="Section_ce87a2473999495899ee50f9dddf01a6" w:history="1">
        <w:r>
          <w:rPr>
            <w:rStyle w:val="Hyperlink"/>
          </w:rPr>
          <w:t>2.2.3.131</w:t>
        </w:r>
      </w:hyperlink>
      <w:r>
        <w:t xml:space="preserve">). The </w:t>
      </w:r>
      <w:r>
        <w:rPr>
          <w:b/>
        </w:rPr>
        <w:t>Partial</w:t>
      </w:r>
      <w:r>
        <w:t xml:space="preserve"> element indicates that the current </w:t>
      </w:r>
      <w:r>
        <w:rPr>
          <w:b/>
        </w:rPr>
        <w:t>Sync</w:t>
      </w:r>
      <w:r>
        <w:t xml:space="preserve"> request does not include all of the settings for all the collections to be synchronized, and that the server is to use the val</w:t>
      </w:r>
      <w:r>
        <w:t xml:space="preserve">ues from the previous </w:t>
      </w:r>
      <w:r>
        <w:rPr>
          <w:b/>
        </w:rPr>
        <w:t>Sync</w:t>
      </w:r>
      <w:r>
        <w:t xml:space="preserve"> request.</w:t>
      </w:r>
    </w:p>
    <w:p w:rsidR="00FB1433" w:rsidRDefault="003A31FC">
      <w:pPr>
        <w:pStyle w:val="Code"/>
      </w:pPr>
      <w:r>
        <w:t>&lt;?xml version="1.0" encoding="utf-8"?&gt;</w:t>
      </w:r>
    </w:p>
    <w:p w:rsidR="00FB1433" w:rsidRDefault="003A31FC">
      <w:pPr>
        <w:pStyle w:val="Code"/>
      </w:pPr>
      <w:r>
        <w:t>&lt;Sync xmlns="AirSync"&gt;</w:t>
      </w:r>
    </w:p>
    <w:p w:rsidR="00FB1433" w:rsidRDefault="003A31FC">
      <w:pPr>
        <w:pStyle w:val="Code"/>
      </w:pPr>
      <w:r>
        <w:t xml:space="preserve">    &lt;Collections&gt;</w:t>
      </w:r>
    </w:p>
    <w:p w:rsidR="00FB1433" w:rsidRDefault="003A31FC">
      <w:pPr>
        <w:pStyle w:val="Code"/>
      </w:pPr>
      <w:r>
        <w:t xml:space="preserve">        &lt;Collection&gt;</w:t>
      </w:r>
    </w:p>
    <w:p w:rsidR="00FB1433" w:rsidRDefault="003A31FC">
      <w:pPr>
        <w:pStyle w:val="Code"/>
      </w:pPr>
      <w:r>
        <w:t xml:space="preserve">            &lt;SyncKey&gt;1723058747&lt;/SyncKey&gt;</w:t>
      </w:r>
    </w:p>
    <w:p w:rsidR="00FB1433" w:rsidRDefault="003A31FC">
      <w:pPr>
        <w:pStyle w:val="Code"/>
      </w:pPr>
      <w:r>
        <w:t xml:space="preserve">            &lt;CollectionId&gt;10&lt;/CollectionId&gt;</w:t>
      </w:r>
    </w:p>
    <w:p w:rsidR="00FB1433" w:rsidRDefault="003A31FC">
      <w:pPr>
        <w:pStyle w:val="Code"/>
      </w:pPr>
      <w:r>
        <w:t xml:space="preserve">        &lt;/Collection&gt;</w:t>
      </w:r>
    </w:p>
    <w:p w:rsidR="00FB1433" w:rsidRDefault="003A31FC">
      <w:pPr>
        <w:pStyle w:val="Code"/>
      </w:pPr>
      <w:r>
        <w:t xml:space="preserve">    &lt;</w:t>
      </w:r>
      <w:r>
        <w:t>/Collections&gt;</w:t>
      </w:r>
    </w:p>
    <w:p w:rsidR="00FB1433" w:rsidRDefault="003A31FC">
      <w:pPr>
        <w:pStyle w:val="Code"/>
      </w:pPr>
      <w:r>
        <w:t xml:space="preserve">    &lt;Wait&gt;8&lt;/Wait&gt;</w:t>
      </w:r>
    </w:p>
    <w:p w:rsidR="00FB1433" w:rsidRDefault="003A31FC">
      <w:pPr>
        <w:pStyle w:val="Code"/>
      </w:pPr>
      <w:r>
        <w:t xml:space="preserve">    &lt;Partial/&gt;</w:t>
      </w:r>
    </w:p>
    <w:p w:rsidR="00FB1433" w:rsidRDefault="003A31FC">
      <w:pPr>
        <w:pStyle w:val="Code"/>
      </w:pPr>
      <w:r>
        <w:t>&lt;/Sync&gt;</w:t>
      </w:r>
    </w:p>
    <w:p w:rsidR="00FB1433" w:rsidRDefault="003A31FC">
      <w:pPr>
        <w:pStyle w:val="Heading3"/>
      </w:pPr>
      <w:bookmarkStart w:id="1130" w:name="section_7c7202d89ff14335a933ac1afed8235f"/>
      <w:bookmarkStart w:id="1131" w:name="_Toc95366674"/>
      <w:r>
        <w:t>Identifying Acceptance of MIME Content</w:t>
      </w:r>
      <w:bookmarkEnd w:id="1130"/>
      <w:bookmarkEnd w:id="1131"/>
    </w:p>
    <w:p w:rsidR="00FB1433" w:rsidRDefault="003A31FC">
      <w:r>
        <w:t xml:space="preserve">The following sections show how to use the </w:t>
      </w:r>
      <w:r>
        <w:rPr>
          <w:b/>
        </w:rPr>
        <w:t xml:space="preserve">airsync:MIMESupport </w:t>
      </w:r>
      <w:r>
        <w:t xml:space="preserve">element (section </w:t>
      </w:r>
      <w:hyperlink w:anchor="Section_be12721112324dddbe0344e8f06862ef" w:history="1">
        <w:r>
          <w:rPr>
            <w:rStyle w:val="Hyperlink"/>
          </w:rPr>
          <w:t>2.2.3.110.3</w:t>
        </w:r>
      </w:hyperlink>
      <w:r>
        <w:t xml:space="preserve">), the </w:t>
      </w:r>
      <w:r>
        <w:rPr>
          <w:b/>
        </w:rPr>
        <w:t>air</w:t>
      </w:r>
      <w:r>
        <w:rPr>
          <w:b/>
        </w:rPr>
        <w:t xml:space="preserve">sync:MIMETruncation </w:t>
      </w:r>
      <w:r>
        <w:t xml:space="preserve">element (section </w:t>
      </w:r>
      <w:hyperlink w:anchor="Section_00f08f7cb190406e8e70f331f54fe9c1" w:history="1">
        <w:r>
          <w:rPr>
            <w:rStyle w:val="Hyperlink"/>
          </w:rPr>
          <w:t>2.2.3.111</w:t>
        </w:r>
      </w:hyperlink>
      <w:r>
        <w:t xml:space="preserve">), and the </w:t>
      </w:r>
      <w:r>
        <w:rPr>
          <w:b/>
        </w:rPr>
        <w:t xml:space="preserve">airsyncbase:Type </w:t>
      </w:r>
      <w:r>
        <w:t xml:space="preserve">element (as described in </w:t>
      </w:r>
      <w:hyperlink r:id="rId873" w:anchor="Section_d1ba798741bf483d904596dfe11e3d1c">
        <w:r>
          <w:rPr>
            <w:rStyle w:val="Hyperlink"/>
          </w:rPr>
          <w:t>[MS-ASAIRS]</w:t>
        </w:r>
      </w:hyperlink>
      <w:r>
        <w:t xml:space="preserve"> sect</w:t>
      </w:r>
      <w:r>
        <w:t xml:space="preserve">ion 2.2.2.41.4) to identify acceptance of </w:t>
      </w:r>
      <w:hyperlink w:anchor="gt_af6ba277-34c1-493d-8103-71d2af36ce30">
        <w:r>
          <w:rPr>
            <w:rStyle w:val="HyperlinkGreen"/>
            <w:b/>
          </w:rPr>
          <w:t>MIME</w:t>
        </w:r>
      </w:hyperlink>
      <w:r>
        <w:t xml:space="preserve"> content on the client.</w:t>
      </w:r>
    </w:p>
    <w:p w:rsidR="00FB1433" w:rsidRDefault="003A31FC">
      <w:pPr>
        <w:pStyle w:val="Heading4"/>
      </w:pPr>
      <w:bookmarkStart w:id="1132" w:name="section_06c1c6c8e48a455eb0750bb5bf18169b"/>
      <w:bookmarkStart w:id="1133" w:name="_Toc95366675"/>
      <w:r>
        <w:lastRenderedPageBreak/>
        <w:t>Sync Request With Support for MIME Content</w:t>
      </w:r>
      <w:bookmarkEnd w:id="1132"/>
      <w:bookmarkEnd w:id="1133"/>
    </w:p>
    <w:p w:rsidR="00FB1433" w:rsidRDefault="003A31FC">
      <w:r>
        <w:t xml:space="preserve">The following example shows a </w:t>
      </w:r>
      <w:r>
        <w:rPr>
          <w:b/>
        </w:rPr>
        <w:t>Sync</w:t>
      </w:r>
      <w:r>
        <w:t xml:space="preserve"> command request (section </w:t>
      </w:r>
      <w:hyperlink w:anchor="Section_89449dc4678c4deb9be2e1dbbc43e2f5" w:history="1">
        <w:r>
          <w:rPr>
            <w:rStyle w:val="Hyperlink"/>
          </w:rPr>
          <w:t>2.2.1.21</w:t>
        </w:r>
      </w:hyperlink>
      <w:r>
        <w:t xml:space="preserve">) that enables </w:t>
      </w:r>
      <w:hyperlink w:anchor="gt_af6ba277-34c1-493d-8103-71d2af36ce30">
        <w:r>
          <w:rPr>
            <w:rStyle w:val="HyperlinkGreen"/>
            <w:b/>
          </w:rPr>
          <w:t>MIME</w:t>
        </w:r>
      </w:hyperlink>
      <w:r>
        <w:t xml:space="preserve"> support for email items that are returned from the server to the client, and requests that all MIME data of </w:t>
      </w:r>
      <w:r>
        <w:t>an email item over 4,096 characters be truncated when returned from the server to the client.</w:t>
      </w:r>
    </w:p>
    <w:p w:rsidR="00FB1433" w:rsidRDefault="003A31FC">
      <w:pPr>
        <w:pStyle w:val="Code"/>
      </w:pPr>
      <w:r>
        <w:t>&lt;?xml version="1.0" encoding="utf-8"?&gt;</w:t>
      </w:r>
    </w:p>
    <w:p w:rsidR="00FB1433" w:rsidRDefault="003A31FC">
      <w:pPr>
        <w:pStyle w:val="Code"/>
      </w:pPr>
      <w:r>
        <w:t>&lt;Sync xmlns="AirSync"&gt;</w:t>
      </w:r>
    </w:p>
    <w:p w:rsidR="00FB1433" w:rsidRDefault="003A31FC">
      <w:pPr>
        <w:pStyle w:val="Code"/>
      </w:pPr>
      <w:r>
        <w:t xml:space="preserve">  &lt;Collections&gt;</w:t>
      </w:r>
    </w:p>
    <w:p w:rsidR="00FB1433" w:rsidRDefault="003A31FC">
      <w:pPr>
        <w:pStyle w:val="Code"/>
      </w:pPr>
      <w:r>
        <w:t xml:space="preserve">    &lt;Collection&gt;</w:t>
      </w:r>
    </w:p>
    <w:p w:rsidR="00FB1433" w:rsidRDefault="003A31FC">
      <w:pPr>
        <w:pStyle w:val="Code"/>
      </w:pPr>
      <w:r>
        <w:t xml:space="preserve">      &lt;SyncKey&gt;2&lt;/SyncKey&gt;</w:t>
      </w:r>
    </w:p>
    <w:p w:rsidR="00FB1433" w:rsidRDefault="003A31FC">
      <w:pPr>
        <w:pStyle w:val="Code"/>
      </w:pPr>
      <w:r>
        <w:t xml:space="preserve">      &lt;CollectionId&gt;1&lt;/CollectionId&gt;</w:t>
      </w:r>
    </w:p>
    <w:p w:rsidR="00FB1433" w:rsidRDefault="003A31FC">
      <w:pPr>
        <w:pStyle w:val="Code"/>
      </w:pPr>
      <w:r>
        <w:t xml:space="preserve">   </w:t>
      </w:r>
      <w:r>
        <w:t xml:space="preserve">   &lt;DeletesAsMoves/&gt;</w:t>
      </w:r>
    </w:p>
    <w:p w:rsidR="00FB1433" w:rsidRDefault="003A31FC">
      <w:pPr>
        <w:pStyle w:val="Code"/>
      </w:pPr>
      <w:r>
        <w:t xml:space="preserve">      &lt;GetChanges/&gt;</w:t>
      </w:r>
    </w:p>
    <w:p w:rsidR="00FB1433" w:rsidRDefault="003A31FC">
      <w:pPr>
        <w:pStyle w:val="Code"/>
      </w:pPr>
      <w:r>
        <w:t xml:space="preserve">      &lt;Options&gt;</w:t>
      </w:r>
    </w:p>
    <w:p w:rsidR="00FB1433" w:rsidRDefault="003A31FC">
      <w:pPr>
        <w:pStyle w:val="Code"/>
      </w:pPr>
      <w:r>
        <w:t xml:space="preserve">        &lt;MIMETruncation&gt;1&lt;/MIMETruncation&gt;</w:t>
      </w:r>
    </w:p>
    <w:p w:rsidR="00FB1433" w:rsidRDefault="003A31FC">
      <w:pPr>
        <w:pStyle w:val="Code"/>
      </w:pPr>
      <w:r>
        <w:t xml:space="preserve">        &lt;MIMESupport&gt;1&lt;/MIMESupport&gt;</w:t>
      </w:r>
    </w:p>
    <w:p w:rsidR="00FB1433" w:rsidRDefault="003A31FC">
      <w:pPr>
        <w:pStyle w:val="Code"/>
      </w:pPr>
      <w:r>
        <w:t xml:space="preserve">      &lt;/Options&gt;</w:t>
      </w:r>
    </w:p>
    <w:p w:rsidR="00FB1433" w:rsidRDefault="003A31FC">
      <w:pPr>
        <w:pStyle w:val="Code"/>
      </w:pPr>
      <w:r>
        <w:t xml:space="preserve">    &lt;/Collection&gt;</w:t>
      </w:r>
    </w:p>
    <w:p w:rsidR="00FB1433" w:rsidRDefault="003A31FC">
      <w:pPr>
        <w:pStyle w:val="Code"/>
      </w:pPr>
      <w:r>
        <w:t xml:space="preserve">  &lt;/Collections&gt;</w:t>
      </w:r>
    </w:p>
    <w:p w:rsidR="00FB1433" w:rsidRDefault="003A31FC">
      <w:pPr>
        <w:pStyle w:val="Code"/>
      </w:pPr>
      <w:r>
        <w:t>&lt;/Sync&gt;</w:t>
      </w:r>
    </w:p>
    <w:p w:rsidR="00FB1433" w:rsidRDefault="003A31FC">
      <w:pPr>
        <w:pStyle w:val="Heading4"/>
      </w:pPr>
      <w:bookmarkStart w:id="1134" w:name="section_5c5ca593c75f47e7a891df98eaff69ef"/>
      <w:bookmarkStart w:id="1135" w:name="_Toc95366676"/>
      <w:r>
        <w:t>Sync Response with MIME Content</w:t>
      </w:r>
      <w:bookmarkEnd w:id="1134"/>
      <w:bookmarkEnd w:id="1135"/>
    </w:p>
    <w:p w:rsidR="00FB1433" w:rsidRDefault="003A31FC">
      <w:r>
        <w:t>The following example shows</w:t>
      </w:r>
      <w:r>
        <w:t xml:space="preserve"> a </w:t>
      </w:r>
      <w:r>
        <w:rPr>
          <w:b/>
        </w:rPr>
        <w:t>Sync</w:t>
      </w:r>
      <w:r>
        <w:t xml:space="preserve"> command response (section </w:t>
      </w:r>
      <w:hyperlink w:anchor="Section_89449dc4678c4deb9be2e1dbbc43e2f5" w:history="1">
        <w:r>
          <w:rPr>
            <w:rStyle w:val="Hyperlink"/>
          </w:rPr>
          <w:t>2.2.1.21</w:t>
        </w:r>
      </w:hyperlink>
      <w:r>
        <w:t xml:space="preserve">) with </w:t>
      </w:r>
      <w:hyperlink w:anchor="gt_af6ba277-34c1-493d-8103-71d2af36ce30">
        <w:r>
          <w:rPr>
            <w:rStyle w:val="HyperlinkGreen"/>
            <w:b/>
          </w:rPr>
          <w:t>MIME</w:t>
        </w:r>
      </w:hyperlink>
      <w:r>
        <w:t xml:space="preserve"> content sent from the server to the client.</w:t>
      </w:r>
    </w:p>
    <w:p w:rsidR="00FB1433" w:rsidRDefault="003A31FC">
      <w:pPr>
        <w:pStyle w:val="Code"/>
      </w:pPr>
      <w:r>
        <w:t>&lt;?xml version="1.0" encoding="utf-8"</w:t>
      </w:r>
      <w:r>
        <w:t>?&gt;</w:t>
      </w:r>
    </w:p>
    <w:p w:rsidR="00FB1433" w:rsidRDefault="003A31FC">
      <w:pPr>
        <w:pStyle w:val="Code"/>
      </w:pPr>
      <w:r>
        <w:t>&lt;Sync xmlns:email="Email" xmlns:airsyncbase="AirSyncBase" xmlns="AirSync"&gt;</w:t>
      </w:r>
    </w:p>
    <w:p w:rsidR="00FB1433" w:rsidRDefault="003A31FC">
      <w:pPr>
        <w:pStyle w:val="Code"/>
      </w:pPr>
      <w:r>
        <w:t xml:space="preserve">  …</w:t>
      </w:r>
    </w:p>
    <w:p w:rsidR="00FB1433" w:rsidRDefault="003A31FC">
      <w:pPr>
        <w:pStyle w:val="Code"/>
      </w:pPr>
      <w:r>
        <w:t xml:space="preserve">  &lt;Add&gt;</w:t>
      </w:r>
    </w:p>
    <w:p w:rsidR="00FB1433" w:rsidRDefault="003A31FC">
      <w:pPr>
        <w:pStyle w:val="Code"/>
      </w:pPr>
      <w:r>
        <w:t xml:space="preserve">     &lt;ServerId&gt;1:3&lt;/ServerId&gt;</w:t>
      </w:r>
    </w:p>
    <w:p w:rsidR="00FB1433" w:rsidRDefault="003A31FC">
      <w:pPr>
        <w:pStyle w:val="Code"/>
      </w:pPr>
      <w:r>
        <w:t xml:space="preserve">     &lt;ApplicationData&gt;</w:t>
      </w:r>
    </w:p>
    <w:p w:rsidR="00FB1433" w:rsidRDefault="003A31FC">
      <w:pPr>
        <w:pStyle w:val="Code"/>
      </w:pPr>
      <w:r>
        <w:t xml:space="preserve">        &lt;email:To&gt;"Dag Rovik" &amp;lt;dag@contoso.com&amp;gt;&lt;/email:To&gt;</w:t>
      </w:r>
    </w:p>
    <w:p w:rsidR="00FB1433" w:rsidRDefault="003A31FC">
      <w:pPr>
        <w:pStyle w:val="Code"/>
      </w:pPr>
      <w:r>
        <w:t xml:space="preserve">        &lt;email:From&gt;"Jan Kotas" &amp;</w:t>
      </w:r>
      <w:r>
        <w:t>lt;jan@contoso.com&amp;gt;&lt;/email:From&gt;</w:t>
      </w:r>
    </w:p>
    <w:p w:rsidR="00FB1433" w:rsidRDefault="003A31FC">
      <w:pPr>
        <w:pStyle w:val="Code"/>
      </w:pPr>
      <w:r>
        <w:t xml:space="preserve">        &lt;email:Subject&gt;RE: Presentation&lt;/email:Subject&gt;</w:t>
      </w:r>
    </w:p>
    <w:p w:rsidR="00FB1433" w:rsidRDefault="003A31FC">
      <w:pPr>
        <w:pStyle w:val="Code"/>
      </w:pPr>
      <w:r>
        <w:t xml:space="preserve">        &lt;email:DateReceived&gt;2004-11-12T00:45:06.000Z&lt;/email:DateReceived&gt;</w:t>
      </w:r>
    </w:p>
    <w:p w:rsidR="00FB1433" w:rsidRDefault="003A31FC">
      <w:pPr>
        <w:pStyle w:val="Code"/>
      </w:pPr>
      <w:r>
        <w:t xml:space="preserve">        &lt;email:DisplayTo&gt;Dag Rovik&lt;/email:DisplayTo&gt;</w:t>
      </w:r>
    </w:p>
    <w:p w:rsidR="00FB1433" w:rsidRDefault="003A31FC">
      <w:pPr>
        <w:pStyle w:val="Code"/>
      </w:pPr>
      <w:r>
        <w:t xml:space="preserve">        &lt;email:Importance&gt;1&lt;/email:Im</w:t>
      </w:r>
      <w:r>
        <w:t>portance&gt;</w:t>
      </w:r>
    </w:p>
    <w:p w:rsidR="00FB1433" w:rsidRDefault="003A31FC">
      <w:pPr>
        <w:pStyle w:val="Code"/>
      </w:pPr>
      <w:r>
        <w:t xml:space="preserve">        &lt;email:Read&gt;0&lt;/email:Read&gt;</w:t>
      </w:r>
    </w:p>
    <w:p w:rsidR="00FB1433" w:rsidRDefault="003A31FC">
      <w:pPr>
        <w:pStyle w:val="Code"/>
      </w:pPr>
      <w:r>
        <w:t xml:space="preserve">        &lt;email:Importance&gt;1&lt;/email:Importance&gt;</w:t>
      </w:r>
    </w:p>
    <w:p w:rsidR="00FB1433" w:rsidRDefault="003A31FC">
      <w:pPr>
        <w:pStyle w:val="Code"/>
      </w:pPr>
      <w:r>
        <w:t xml:space="preserve">        &lt;email:Read&gt;0&lt;/email:Read&gt;</w:t>
      </w:r>
    </w:p>
    <w:p w:rsidR="00FB1433" w:rsidRDefault="003A31FC">
      <w:pPr>
        <w:pStyle w:val="Code"/>
      </w:pPr>
      <w:r>
        <w:t xml:space="preserve">        &lt;airsyncbase:Body&gt;</w:t>
      </w:r>
    </w:p>
    <w:p w:rsidR="00FB1433" w:rsidRDefault="003A31FC">
      <w:pPr>
        <w:pStyle w:val="Code"/>
      </w:pPr>
      <w:r>
        <w:t xml:space="preserve">                &lt;airsyncbase:Type&gt;4&lt;/airsyncbase:Type&gt;</w:t>
      </w:r>
    </w:p>
    <w:p w:rsidR="00FB1433" w:rsidRDefault="003A31FC">
      <w:pPr>
        <w:pStyle w:val="Code"/>
      </w:pPr>
      <w:r>
        <w:t xml:space="preserve">                &lt;airsyncbase:EstimatedDataSize&gt;</w:t>
      </w:r>
      <w:r>
        <w:t>1&lt;/airsyncbase:EstimatedDataSize&gt;</w:t>
      </w:r>
    </w:p>
    <w:p w:rsidR="00FB1433" w:rsidRDefault="003A31FC">
      <w:pPr>
        <w:pStyle w:val="Code"/>
      </w:pPr>
      <w:r>
        <w:t xml:space="preserve">                &lt;airsyncbase:Truncated&gt;5408&lt;/airsyncbase:Truncated&gt;</w:t>
      </w:r>
    </w:p>
    <w:p w:rsidR="00FB1433" w:rsidRDefault="003A31FC">
      <w:pPr>
        <w:pStyle w:val="Code"/>
      </w:pPr>
      <w:r>
        <w:t xml:space="preserve">                &lt;airsyncbase:Data&gt;</w:t>
      </w:r>
    </w:p>
    <w:p w:rsidR="00FB1433" w:rsidRDefault="003A31FC">
      <w:pPr>
        <w:pStyle w:val="Code"/>
      </w:pPr>
      <w:r>
        <w:t xml:space="preserve">                   &lt;!--Content removed --&gt;</w:t>
      </w:r>
    </w:p>
    <w:p w:rsidR="00FB1433" w:rsidRDefault="003A31FC">
      <w:pPr>
        <w:pStyle w:val="Code"/>
      </w:pPr>
      <w:r>
        <w:t xml:space="preserve">                &lt;/airsyncbase:Data&gt;</w:t>
      </w:r>
    </w:p>
    <w:p w:rsidR="00FB1433" w:rsidRDefault="003A31FC">
      <w:pPr>
        <w:pStyle w:val="Code"/>
      </w:pPr>
      <w:r>
        <w:t xml:space="preserve">        &lt;/airsyncbase:Body&gt;</w:t>
      </w:r>
    </w:p>
    <w:p w:rsidR="00FB1433" w:rsidRDefault="003A31FC">
      <w:pPr>
        <w:pStyle w:val="Code"/>
      </w:pPr>
      <w:r>
        <w:t xml:space="preserve">        &lt;ema</w:t>
      </w:r>
      <w:r>
        <w:t>il:MessageClass&gt;IPM.Note.SMIME.MultipartSigned&lt;/email:MessageClass&gt;</w:t>
      </w:r>
    </w:p>
    <w:p w:rsidR="00FB1433" w:rsidRDefault="003A31FC">
      <w:pPr>
        <w:pStyle w:val="Code"/>
      </w:pPr>
      <w:r>
        <w:t xml:space="preserve">        &lt;email:InternetCPID&gt;20127&lt;/email:InternetCPID&gt;</w:t>
      </w:r>
    </w:p>
    <w:p w:rsidR="00FB1433" w:rsidRDefault="003A31FC">
      <w:pPr>
        <w:pStyle w:val="Code"/>
      </w:pPr>
      <w:r>
        <w:t xml:space="preserve">        &lt;email:Flag/&gt;</w:t>
      </w:r>
    </w:p>
    <w:p w:rsidR="00FB1433" w:rsidRDefault="003A31FC">
      <w:pPr>
        <w:pStyle w:val="Code"/>
      </w:pPr>
      <w:r>
        <w:t xml:space="preserve">        &lt;email:ContentClass&gt;urn:content-classes:message&lt;/email:ContentClass&gt;</w:t>
      </w:r>
    </w:p>
    <w:p w:rsidR="00FB1433" w:rsidRDefault="003A31FC">
      <w:pPr>
        <w:pStyle w:val="Code"/>
      </w:pPr>
      <w:r>
        <w:t xml:space="preserve">        &lt;airsyncbase:NativeBodyTyp</w:t>
      </w:r>
      <w:r>
        <w:t>e&gt;1&lt;/airsyncbase:NativeBodyType&gt;</w:t>
      </w:r>
    </w:p>
    <w:p w:rsidR="00FB1433" w:rsidRDefault="003A31FC">
      <w:pPr>
        <w:pStyle w:val="Code"/>
      </w:pPr>
      <w:r>
        <w:t xml:space="preserve">     &lt;/ApplicationData&gt;</w:t>
      </w:r>
    </w:p>
    <w:p w:rsidR="00FB1433" w:rsidRDefault="003A31FC">
      <w:pPr>
        <w:pStyle w:val="Code"/>
      </w:pPr>
      <w:r>
        <w:t xml:space="preserve">  &lt;/Add&gt;</w:t>
      </w:r>
    </w:p>
    <w:p w:rsidR="00FB1433" w:rsidRDefault="003A31FC">
      <w:pPr>
        <w:pStyle w:val="Code"/>
      </w:pPr>
      <w:r>
        <w:t xml:space="preserve">  …</w:t>
      </w:r>
    </w:p>
    <w:p w:rsidR="00FB1433" w:rsidRDefault="003A31FC">
      <w:pPr>
        <w:pStyle w:val="Code"/>
      </w:pPr>
      <w:r>
        <w:t>&lt;/Sync&gt;</w:t>
      </w:r>
    </w:p>
    <w:p w:rsidR="00FB1433" w:rsidRDefault="003A31FC">
      <w:pPr>
        <w:pStyle w:val="Heading4"/>
      </w:pPr>
      <w:bookmarkStart w:id="1136" w:name="section_d63a41a4adc840dc8bffde912c1daa47"/>
      <w:bookmarkStart w:id="1137" w:name="_Toc95366677"/>
      <w:r>
        <w:lastRenderedPageBreak/>
        <w:t>Sync Request with BodyPreference and MIME Support</w:t>
      </w:r>
      <w:bookmarkEnd w:id="1136"/>
      <w:bookmarkEnd w:id="1137"/>
    </w:p>
    <w:p w:rsidR="00FB1433" w:rsidRDefault="003A31FC">
      <w:r>
        <w:t xml:space="preserve">The following example shows a </w:t>
      </w:r>
      <w:r>
        <w:rPr>
          <w:b/>
        </w:rPr>
        <w:t>Sync</w:t>
      </w:r>
      <w:r>
        <w:t xml:space="preserve"> command request (section </w:t>
      </w:r>
      <w:hyperlink w:anchor="Section_89449dc4678c4deb9be2e1dbbc43e2f5" w:history="1">
        <w:r>
          <w:rPr>
            <w:rStyle w:val="Hyperlink"/>
          </w:rPr>
          <w:t>2.2.1.21</w:t>
        </w:r>
      </w:hyperlink>
      <w:r>
        <w:t xml:space="preserve">) that enables </w:t>
      </w:r>
      <w:hyperlink w:anchor="gt_af6ba277-34c1-493d-8103-71d2af36ce30">
        <w:r>
          <w:rPr>
            <w:rStyle w:val="HyperlinkGreen"/>
            <w:b/>
          </w:rPr>
          <w:t>MIME</w:t>
        </w:r>
      </w:hyperlink>
      <w:r>
        <w:t xml:space="preserve"> support for email items that are returned from the server to the client.</w:t>
      </w:r>
    </w:p>
    <w:p w:rsidR="00FB1433" w:rsidRDefault="003A31FC">
      <w:pPr>
        <w:pStyle w:val="Code"/>
      </w:pPr>
      <w:r>
        <w:t>&lt;?xml version="1.0" encoding="utf-8"?&gt;</w:t>
      </w:r>
    </w:p>
    <w:p w:rsidR="00FB1433" w:rsidRDefault="003A31FC">
      <w:pPr>
        <w:pStyle w:val="Code"/>
      </w:pPr>
      <w:r>
        <w:t>&lt;Sync xmlns="AirSync" xmlns:airsyncbase="AirSyncBase"&gt;</w:t>
      </w:r>
    </w:p>
    <w:p w:rsidR="00FB1433" w:rsidRDefault="003A31FC">
      <w:pPr>
        <w:pStyle w:val="Code"/>
      </w:pPr>
      <w:r>
        <w:t xml:space="preserve">  &lt;Coll</w:t>
      </w:r>
      <w:r>
        <w:t>ections&gt;</w:t>
      </w:r>
    </w:p>
    <w:p w:rsidR="00FB1433" w:rsidRDefault="003A31FC">
      <w:pPr>
        <w:pStyle w:val="Code"/>
      </w:pPr>
      <w:r>
        <w:t xml:space="preserve">    &lt;Collection&gt;</w:t>
      </w:r>
    </w:p>
    <w:p w:rsidR="00FB1433" w:rsidRDefault="003A31FC">
      <w:pPr>
        <w:pStyle w:val="Code"/>
      </w:pPr>
      <w:r>
        <w:t xml:space="preserve">      &lt;SyncKey&gt;2&lt;/SyncKey&gt;</w:t>
      </w:r>
    </w:p>
    <w:p w:rsidR="00FB1433" w:rsidRDefault="003A31FC">
      <w:pPr>
        <w:pStyle w:val="Code"/>
      </w:pPr>
      <w:r>
        <w:t xml:space="preserve">      &lt;CollectionId&gt;17&lt;/CollectionId&gt;</w:t>
      </w:r>
    </w:p>
    <w:p w:rsidR="00FB1433" w:rsidRDefault="003A31FC">
      <w:pPr>
        <w:pStyle w:val="Code"/>
      </w:pPr>
      <w:r>
        <w:t xml:space="preserve">      &lt;DeletesAsMoves/&gt;</w:t>
      </w:r>
    </w:p>
    <w:p w:rsidR="00FB1433" w:rsidRDefault="003A31FC">
      <w:pPr>
        <w:pStyle w:val="Code"/>
      </w:pPr>
      <w:r>
        <w:t xml:space="preserve">      &lt;GetChanges/&gt;</w:t>
      </w:r>
    </w:p>
    <w:p w:rsidR="00FB1433" w:rsidRDefault="003A31FC">
      <w:pPr>
        <w:pStyle w:val="Code"/>
      </w:pPr>
      <w:r>
        <w:t xml:space="preserve">      &lt;Options&gt;</w:t>
      </w:r>
    </w:p>
    <w:p w:rsidR="00FB1433" w:rsidRDefault="003A31FC">
      <w:pPr>
        <w:pStyle w:val="Code"/>
      </w:pPr>
      <w:r>
        <w:t xml:space="preserve">        &lt;airsyncbase:BodyPreference&gt;</w:t>
      </w:r>
    </w:p>
    <w:p w:rsidR="00FB1433" w:rsidRDefault="003A31FC">
      <w:pPr>
        <w:pStyle w:val="Code"/>
      </w:pPr>
      <w:r>
        <w:t xml:space="preserve">          &lt;airsyncbase:Type&gt;4&lt;/airsyncbase:Type&gt;</w:t>
      </w:r>
    </w:p>
    <w:p w:rsidR="00FB1433" w:rsidRDefault="003A31FC">
      <w:pPr>
        <w:pStyle w:val="Code"/>
      </w:pPr>
      <w:r>
        <w:t xml:space="preserve">          &lt;airsyncb</w:t>
      </w:r>
      <w:r>
        <w:t>ase:TruncationSize&gt;512&lt;/airsyncbase:TruncationSize&gt;</w:t>
      </w:r>
    </w:p>
    <w:p w:rsidR="00FB1433" w:rsidRDefault="003A31FC">
      <w:pPr>
        <w:pStyle w:val="Code"/>
      </w:pPr>
      <w:r>
        <w:t xml:space="preserve">        &lt;/airsyncbase:BodyPreference&gt;</w:t>
      </w:r>
    </w:p>
    <w:p w:rsidR="00FB1433" w:rsidRDefault="003A31FC">
      <w:pPr>
        <w:pStyle w:val="Code"/>
      </w:pPr>
      <w:r>
        <w:t xml:space="preserve">        &lt;MIMESupport&gt;1&lt;/MIMESupport&gt;</w:t>
      </w:r>
    </w:p>
    <w:p w:rsidR="00FB1433" w:rsidRDefault="003A31FC">
      <w:pPr>
        <w:pStyle w:val="Code"/>
      </w:pPr>
      <w:r>
        <w:t xml:space="preserve">      &lt;/Options&gt;</w:t>
      </w:r>
    </w:p>
    <w:p w:rsidR="00FB1433" w:rsidRDefault="003A31FC">
      <w:pPr>
        <w:pStyle w:val="Code"/>
      </w:pPr>
      <w:r>
        <w:t xml:space="preserve">    &lt;/Collection&gt;</w:t>
      </w:r>
    </w:p>
    <w:p w:rsidR="00FB1433" w:rsidRDefault="003A31FC">
      <w:pPr>
        <w:pStyle w:val="Code"/>
      </w:pPr>
      <w:r>
        <w:t xml:space="preserve">  &lt;/Collections&gt;</w:t>
      </w:r>
    </w:p>
    <w:p w:rsidR="00FB1433" w:rsidRDefault="003A31FC">
      <w:pPr>
        <w:pStyle w:val="Code"/>
      </w:pPr>
      <w:r>
        <w:t>&lt;/Sync&gt;</w:t>
      </w:r>
    </w:p>
    <w:p w:rsidR="00FB1433" w:rsidRDefault="003A31FC">
      <w:pPr>
        <w:pStyle w:val="Heading4"/>
      </w:pPr>
      <w:bookmarkStart w:id="1138" w:name="section_e8d558acf2734d979e9a18f2b29ca279"/>
      <w:bookmarkStart w:id="1139" w:name="_Toc95366678"/>
      <w:r>
        <w:t>Sync Response with MIME Support</w:t>
      </w:r>
      <w:bookmarkEnd w:id="1138"/>
      <w:bookmarkEnd w:id="1139"/>
    </w:p>
    <w:p w:rsidR="00FB1433" w:rsidRDefault="003A31FC">
      <w:r>
        <w:t xml:space="preserve">The following example shows a </w:t>
      </w:r>
      <w:r>
        <w:rPr>
          <w:b/>
        </w:rPr>
        <w:t>Sync</w:t>
      </w:r>
      <w:r>
        <w:t xml:space="preserve"> co</w:t>
      </w:r>
      <w:r>
        <w:t xml:space="preserve">mmand response (section </w:t>
      </w:r>
      <w:hyperlink w:anchor="Section_89449dc4678c4deb9be2e1dbbc43e2f5" w:history="1">
        <w:r>
          <w:rPr>
            <w:rStyle w:val="Hyperlink"/>
          </w:rPr>
          <w:t>2.2.1.21</w:t>
        </w:r>
      </w:hyperlink>
      <w:r>
        <w:t xml:space="preserve">) with </w:t>
      </w:r>
      <w:hyperlink w:anchor="gt_af6ba277-34c1-493d-8103-71d2af36ce30">
        <w:r>
          <w:rPr>
            <w:rStyle w:val="HyperlinkGreen"/>
            <w:b/>
          </w:rPr>
          <w:t>MIME</w:t>
        </w:r>
      </w:hyperlink>
      <w:r>
        <w:t xml:space="preserve"> content sent from the server to the client.</w:t>
      </w:r>
    </w:p>
    <w:p w:rsidR="00FB1433" w:rsidRDefault="003A31FC">
      <w:pPr>
        <w:pStyle w:val="Code"/>
      </w:pPr>
      <w:r>
        <w:t>&lt;?xml version="1.0" encoding="utf-8"?&gt;</w:t>
      </w:r>
    </w:p>
    <w:p w:rsidR="00FB1433" w:rsidRDefault="003A31FC">
      <w:pPr>
        <w:pStyle w:val="Code"/>
      </w:pPr>
      <w:r>
        <w:t xml:space="preserve">&lt;Sync </w:t>
      </w:r>
      <w:r>
        <w:t>xmlns="AirSync" xmlns:email="Email" xmlns:email2="Email2"</w:t>
      </w:r>
    </w:p>
    <w:p w:rsidR="00FB1433" w:rsidRDefault="003A31FC">
      <w:pPr>
        <w:pStyle w:val="Code"/>
      </w:pPr>
      <w:r>
        <w:t>xmlns:airsyncbase="AirSyncBase"&gt;</w:t>
      </w:r>
    </w:p>
    <w:p w:rsidR="00FB1433" w:rsidRDefault="003A31FC">
      <w:pPr>
        <w:pStyle w:val="Code"/>
      </w:pPr>
      <w:r>
        <w:t xml:space="preserve">  &lt;Collections&gt;</w:t>
      </w:r>
    </w:p>
    <w:p w:rsidR="00FB1433" w:rsidRDefault="003A31FC">
      <w:pPr>
        <w:pStyle w:val="Code"/>
      </w:pPr>
      <w:r>
        <w:t xml:space="preserve">    &lt;Collection&gt;</w:t>
      </w:r>
    </w:p>
    <w:p w:rsidR="00FB1433" w:rsidRDefault="003A31FC">
      <w:pPr>
        <w:pStyle w:val="Code"/>
      </w:pPr>
      <w:r>
        <w:t xml:space="preserve">      &lt;SyncKey&gt;3&lt;/SyncKey&gt;</w:t>
      </w:r>
    </w:p>
    <w:p w:rsidR="00FB1433" w:rsidRDefault="003A31FC">
      <w:pPr>
        <w:pStyle w:val="Code"/>
      </w:pPr>
      <w:r>
        <w:t xml:space="preserve">      &lt;CollectionId&gt;17&lt;/CollectionId&gt;</w:t>
      </w:r>
    </w:p>
    <w:p w:rsidR="00FB1433" w:rsidRDefault="003A31FC">
      <w:pPr>
        <w:pStyle w:val="Code"/>
      </w:pPr>
      <w:r>
        <w:t xml:space="preserve">      &lt;Status&gt;1&lt;/Status&gt;</w:t>
      </w:r>
    </w:p>
    <w:p w:rsidR="00FB1433" w:rsidRDefault="003A31FC">
      <w:pPr>
        <w:pStyle w:val="Code"/>
      </w:pPr>
      <w:r>
        <w:t xml:space="preserve">      &lt;Commands&gt;</w:t>
      </w:r>
    </w:p>
    <w:p w:rsidR="00FB1433" w:rsidRDefault="003A31FC">
      <w:pPr>
        <w:pStyle w:val="Code"/>
      </w:pPr>
      <w:r>
        <w:t xml:space="preserve">        &lt;Change&gt;</w:t>
      </w:r>
    </w:p>
    <w:p w:rsidR="00FB1433" w:rsidRDefault="003A31FC">
      <w:pPr>
        <w:pStyle w:val="Code"/>
      </w:pPr>
      <w:r>
        <w:t xml:space="preserve">          &lt;ServerId&gt;17:11&lt;/ServerId&gt;</w:t>
      </w:r>
    </w:p>
    <w:p w:rsidR="00FB1433" w:rsidRDefault="003A31FC">
      <w:pPr>
        <w:pStyle w:val="Code"/>
      </w:pPr>
      <w:r>
        <w:t xml:space="preserve">          &lt;ApplicationData&gt;</w:t>
      </w:r>
    </w:p>
    <w:p w:rsidR="00FB1433" w:rsidRDefault="003A31FC">
      <w:pPr>
        <w:pStyle w:val="Code"/>
      </w:pPr>
      <w:r>
        <w:t xml:space="preserve">            &lt;email:To&gt;"Leonor Marques" &amp;lt;leonor@contoso.com&amp;gt;&lt;/email:To&gt;</w:t>
      </w:r>
    </w:p>
    <w:p w:rsidR="00FB1433" w:rsidRDefault="003A31FC">
      <w:pPr>
        <w:pStyle w:val="Code"/>
      </w:pPr>
      <w:r>
        <w:t xml:space="preserve">            &lt;email:From&gt;"Wei Yu" &amp;lt;wei@contoso.com&amp;gt;&lt;/email:From&gt;</w:t>
      </w:r>
    </w:p>
    <w:p w:rsidR="00FB1433" w:rsidRDefault="003A31FC">
      <w:pPr>
        <w:pStyle w:val="Code"/>
      </w:pPr>
      <w:r>
        <w:t xml:space="preserve">            &lt;email:Subject&gt;opaque s + e &lt;/em</w:t>
      </w:r>
      <w:r>
        <w:t>ail:Subject&gt;</w:t>
      </w:r>
    </w:p>
    <w:p w:rsidR="00FB1433" w:rsidRDefault="003A31FC">
      <w:pPr>
        <w:pStyle w:val="Code"/>
      </w:pPr>
      <w:r>
        <w:t xml:space="preserve">            &lt;email:DateReceived&gt;2007-02-01T06:42:46.015Z&lt;/email:DateReceived&gt;</w:t>
      </w:r>
    </w:p>
    <w:p w:rsidR="00FB1433" w:rsidRDefault="003A31FC">
      <w:pPr>
        <w:pStyle w:val="Code"/>
      </w:pPr>
      <w:r>
        <w:t xml:space="preserve">            &lt;email:DisplayTo&gt;Leonor Marques&lt;/email:DisplayTo&gt;</w:t>
      </w:r>
    </w:p>
    <w:p w:rsidR="00FB1433" w:rsidRDefault="003A31FC">
      <w:pPr>
        <w:pStyle w:val="Code"/>
      </w:pPr>
      <w:r>
        <w:t xml:space="preserve">            &lt;email:ThreadTopic&gt;opaque s + e&lt;/email:ThreadTopic&gt;</w:t>
      </w:r>
    </w:p>
    <w:p w:rsidR="00FB1433" w:rsidRDefault="003A31FC">
      <w:pPr>
        <w:pStyle w:val="Code"/>
      </w:pPr>
      <w:r>
        <w:t xml:space="preserve">            &lt;email:Importance&gt;1&lt;/email:</w:t>
      </w:r>
      <w:r>
        <w:t>Importance&gt;</w:t>
      </w:r>
    </w:p>
    <w:p w:rsidR="00FB1433" w:rsidRDefault="003A31FC">
      <w:pPr>
        <w:pStyle w:val="Code"/>
      </w:pPr>
      <w:r>
        <w:t xml:space="preserve">            &lt;email:Read&gt;1&lt;/email:Read&gt;</w:t>
      </w:r>
    </w:p>
    <w:p w:rsidR="00FB1433" w:rsidRDefault="003A31FC">
      <w:pPr>
        <w:pStyle w:val="Code"/>
      </w:pPr>
      <w:r>
        <w:t xml:space="preserve">            &lt;airsyncbase:Attachments&gt;</w:t>
      </w:r>
    </w:p>
    <w:p w:rsidR="00FB1433" w:rsidRDefault="003A31FC">
      <w:pPr>
        <w:pStyle w:val="Code"/>
      </w:pPr>
      <w:r>
        <w:t xml:space="preserve">              &lt;airsyncbase:Attachment&gt;</w:t>
      </w:r>
    </w:p>
    <w:p w:rsidR="00FB1433" w:rsidRDefault="003A31FC">
      <w:pPr>
        <w:pStyle w:val="Code"/>
      </w:pPr>
      <w:r>
        <w:t xml:space="preserve">                &lt;airsyncbase:DisplayName&gt;smime.p7m&lt;/airsyncbase:DisplayName&gt;</w:t>
      </w:r>
    </w:p>
    <w:p w:rsidR="00FB1433" w:rsidRDefault="003A31FC">
      <w:pPr>
        <w:pStyle w:val="Code"/>
      </w:pPr>
      <w:r>
        <w:t xml:space="preserve">                &lt;airsyncbase:FileReference&gt;17%3a11%</w:t>
      </w:r>
      <w:r>
        <w:t>3a0&lt;/airsyncbase:FileReference&gt;</w:t>
      </w:r>
    </w:p>
    <w:p w:rsidR="00FB1433" w:rsidRDefault="003A31FC">
      <w:pPr>
        <w:pStyle w:val="Code"/>
      </w:pPr>
      <w:r>
        <w:t xml:space="preserve">                &lt;airsyncbase:Method&gt;1&lt;/airsyncbase:Method&gt;</w:t>
      </w:r>
    </w:p>
    <w:p w:rsidR="00FB1433" w:rsidRDefault="003A31FC">
      <w:pPr>
        <w:pStyle w:val="Code"/>
      </w:pPr>
      <w:r>
        <w:t xml:space="preserve">                &lt;airsyncbase:EstimatedDataSize&gt;9340&lt;/airsyncbase:EstimatedDataSize&gt;</w:t>
      </w:r>
    </w:p>
    <w:p w:rsidR="00FB1433" w:rsidRDefault="003A31FC">
      <w:pPr>
        <w:pStyle w:val="Code"/>
      </w:pPr>
      <w:r>
        <w:t xml:space="preserve">              &lt;/airsyncbase:Attachment&gt;</w:t>
      </w:r>
    </w:p>
    <w:p w:rsidR="00FB1433" w:rsidRDefault="003A31FC">
      <w:pPr>
        <w:pStyle w:val="Code"/>
      </w:pPr>
      <w:r>
        <w:t xml:space="preserve">            &lt;/airsyncbase:Attachments&gt;</w:t>
      </w:r>
    </w:p>
    <w:p w:rsidR="00FB1433" w:rsidRDefault="003A31FC">
      <w:pPr>
        <w:pStyle w:val="Code"/>
      </w:pPr>
      <w:r>
        <w:t xml:space="preserve">  </w:t>
      </w:r>
      <w:r>
        <w:t xml:space="preserve">          &lt;airsyncbase:Body&gt;</w:t>
      </w:r>
    </w:p>
    <w:p w:rsidR="00FB1433" w:rsidRDefault="003A31FC">
      <w:pPr>
        <w:pStyle w:val="Code"/>
      </w:pPr>
      <w:r>
        <w:t xml:space="preserve">              &lt;airsyncbase:Type&gt;4&lt;/airsyncbase:Type&gt;</w:t>
      </w:r>
    </w:p>
    <w:p w:rsidR="00FB1433" w:rsidRDefault="003A31FC">
      <w:pPr>
        <w:pStyle w:val="Code"/>
      </w:pPr>
      <w:r>
        <w:t xml:space="preserve">              &lt;airsyncbase:EstimatedDataSize&gt;13814&lt;/airsyncbase:EstimatedDataSize&gt;</w:t>
      </w:r>
    </w:p>
    <w:p w:rsidR="00FB1433" w:rsidRDefault="003A31FC">
      <w:pPr>
        <w:pStyle w:val="Code"/>
      </w:pPr>
      <w:r>
        <w:t xml:space="preserve">              &lt;airsyncbase:Truncated&gt;1&lt;/airsyncbase:Truncated&gt;</w:t>
      </w:r>
    </w:p>
    <w:p w:rsidR="00FB1433" w:rsidRDefault="003A31FC">
      <w:pPr>
        <w:pStyle w:val="Code"/>
      </w:pPr>
      <w:r>
        <w:t xml:space="preserve">              &lt;airsyncbase:D</w:t>
      </w:r>
      <w:r>
        <w:t>ata&gt;Received: from contoso.com ([157.55.97.121])</w:t>
      </w:r>
    </w:p>
    <w:p w:rsidR="00FB1433" w:rsidRDefault="003A31FC">
      <w:pPr>
        <w:pStyle w:val="Code"/>
      </w:pPr>
      <w:r>
        <w:t xml:space="preserve">              By contoso.com ([157.55.97.121]) with mapi;</w:t>
      </w:r>
    </w:p>
    <w:p w:rsidR="00FB1433" w:rsidRDefault="003A31FC">
      <w:pPr>
        <w:pStyle w:val="Code"/>
      </w:pPr>
      <w:r>
        <w:t xml:space="preserve">              Wed, 31 Jan 2007 22:42:45 -0800</w:t>
      </w:r>
    </w:p>
    <w:p w:rsidR="00FB1433" w:rsidRDefault="003A31FC">
      <w:pPr>
        <w:pStyle w:val="Code"/>
      </w:pPr>
      <w:r>
        <w:t xml:space="preserve">              From: Wei Yu &amp;lt;wei@contoso.com&amp;gt;</w:t>
      </w:r>
    </w:p>
    <w:p w:rsidR="00FB1433" w:rsidRDefault="003A31FC">
      <w:pPr>
        <w:pStyle w:val="Code"/>
      </w:pPr>
      <w:r>
        <w:lastRenderedPageBreak/>
        <w:t xml:space="preserve">              To: Leonor &amp;lt;leonor@contoso.com&amp;gt;</w:t>
      </w:r>
    </w:p>
    <w:p w:rsidR="00FB1433" w:rsidRDefault="003A31FC">
      <w:pPr>
        <w:pStyle w:val="Code"/>
      </w:pPr>
      <w:r>
        <w:t xml:space="preserve">              Content-Class: urn:content-classes:message</w:t>
      </w:r>
    </w:p>
    <w:p w:rsidR="00FB1433" w:rsidRDefault="003A31FC">
      <w:pPr>
        <w:pStyle w:val="Code"/>
      </w:pPr>
      <w:r>
        <w:t xml:space="preserve">              Date: Wed, 31 Jan 2007 22:42:41 -0800</w:t>
      </w:r>
    </w:p>
    <w:p w:rsidR="00FB1433" w:rsidRDefault="003A31FC">
      <w:pPr>
        <w:pStyle w:val="Code"/>
      </w:pPr>
      <w:r>
        <w:t xml:space="preserve">              Subject: opaque s + e</w:t>
      </w:r>
    </w:p>
    <w:p w:rsidR="00FB1433" w:rsidRDefault="003A31FC">
      <w:pPr>
        <w:pStyle w:val="Code"/>
      </w:pPr>
      <w:r>
        <w:t xml:space="preserve">              Thread-Topic: opaque s + e</w:t>
      </w:r>
    </w:p>
    <w:p w:rsidR="00FB1433" w:rsidRDefault="003A31FC">
      <w:pPr>
        <w:pStyle w:val="Code"/>
      </w:pPr>
      <w:r>
        <w:t xml:space="preserve">              Thread-Index: AcdFzCv5tyCXieBuTd2I5APpEvS+iQ==</w:t>
      </w:r>
    </w:p>
    <w:p w:rsidR="00FB1433" w:rsidRDefault="003A31FC">
      <w:pPr>
        <w:pStyle w:val="Code"/>
      </w:pPr>
      <w:r>
        <w:t xml:space="preserve">         </w:t>
      </w:r>
      <w:r>
        <w:t xml:space="preserve">     Message-ID:</w:t>
      </w:r>
    </w:p>
    <w:p w:rsidR="00FB1433" w:rsidRDefault="003A31FC">
      <w:pPr>
        <w:pStyle w:val="Code"/>
      </w:pPr>
      <w:r>
        <w:t xml:space="preserve">              &amp;lt;3AA64EB47EA90&lt;/airsyncbase:Data&gt;</w:t>
      </w:r>
    </w:p>
    <w:p w:rsidR="00FB1433" w:rsidRDefault="003A31FC">
      <w:pPr>
        <w:pStyle w:val="Code"/>
      </w:pPr>
      <w:r>
        <w:t xml:space="preserve">            &lt;/airsyncbase:Body&gt;</w:t>
      </w:r>
    </w:p>
    <w:p w:rsidR="00FB1433" w:rsidRDefault="003A31FC">
      <w:pPr>
        <w:pStyle w:val="Code"/>
      </w:pPr>
      <w:r>
        <w:t xml:space="preserve">            &lt;email:MessageClass&gt;IPM.Note.SMIME&lt;/email:MessageClass&gt;</w:t>
      </w:r>
    </w:p>
    <w:p w:rsidR="00FB1433" w:rsidRDefault="003A31FC">
      <w:pPr>
        <w:pStyle w:val="Code"/>
      </w:pPr>
      <w:r>
        <w:t xml:space="preserve">            &lt;email:InternetCPID&gt;20127&lt;/email:InternetCPID&gt;</w:t>
      </w:r>
    </w:p>
    <w:p w:rsidR="00FB1433" w:rsidRDefault="003A31FC">
      <w:pPr>
        <w:pStyle w:val="Code"/>
      </w:pPr>
      <w:r>
        <w:t xml:space="preserve">            &lt;email:Flag/&gt;</w:t>
      </w:r>
    </w:p>
    <w:p w:rsidR="00FB1433" w:rsidRDefault="003A31FC">
      <w:pPr>
        <w:pStyle w:val="Code"/>
      </w:pPr>
      <w:r>
        <w:t xml:space="preserve">            &lt;email:ContentClass&gt;urn:content-classes:message&lt;/email:ContentClass&gt;</w:t>
      </w:r>
    </w:p>
    <w:p w:rsidR="00FB1433" w:rsidRDefault="003A31FC">
      <w:pPr>
        <w:pStyle w:val="Code"/>
      </w:pPr>
      <w:r>
        <w:t xml:space="preserve">            &lt;airsyncbase:NativeBodyType&gt;1&lt;/airsyncbase:NativeBodyType&gt;</w:t>
      </w:r>
    </w:p>
    <w:p w:rsidR="00FB1433" w:rsidRDefault="003A31FC">
      <w:pPr>
        <w:pStyle w:val="Code"/>
      </w:pPr>
      <w:r>
        <w:t xml:space="preserve">            &lt;email2:ConversationId&gt;…&lt;/email2:ConversationId&gt;</w:t>
      </w:r>
    </w:p>
    <w:p w:rsidR="00FB1433" w:rsidRDefault="003A31FC">
      <w:pPr>
        <w:pStyle w:val="Code"/>
      </w:pPr>
      <w:r>
        <w:t xml:space="preserve">            &lt;email2:ConversationIndex&gt;…&lt;/em</w:t>
      </w:r>
      <w:r>
        <w:t>ail2:ConversationIndex&gt;</w:t>
      </w:r>
    </w:p>
    <w:p w:rsidR="00FB1433" w:rsidRDefault="003A31FC">
      <w:pPr>
        <w:pStyle w:val="Code"/>
      </w:pPr>
      <w:r>
        <w:t xml:space="preserve">          &lt;/ApplicationData&gt;</w:t>
      </w:r>
    </w:p>
    <w:p w:rsidR="00FB1433" w:rsidRDefault="003A31FC">
      <w:pPr>
        <w:pStyle w:val="Code"/>
      </w:pPr>
      <w:r>
        <w:t xml:space="preserve">        &lt;/Change&gt;</w:t>
      </w:r>
    </w:p>
    <w:p w:rsidR="00FB1433" w:rsidRDefault="003A31FC">
      <w:pPr>
        <w:pStyle w:val="Code"/>
      </w:pPr>
      <w:r>
        <w:t xml:space="preserve">      &lt;/Commands&gt;</w:t>
      </w:r>
    </w:p>
    <w:p w:rsidR="00FB1433" w:rsidRDefault="003A31FC">
      <w:pPr>
        <w:pStyle w:val="Code"/>
      </w:pPr>
      <w:r>
        <w:t xml:space="preserve">    &lt;/Collection&gt;</w:t>
      </w:r>
    </w:p>
    <w:p w:rsidR="00FB1433" w:rsidRDefault="003A31FC">
      <w:pPr>
        <w:pStyle w:val="Code"/>
      </w:pPr>
      <w:r>
        <w:t xml:space="preserve">  &lt;/Collections&gt;</w:t>
      </w:r>
    </w:p>
    <w:p w:rsidR="00FB1433" w:rsidRDefault="003A31FC">
      <w:pPr>
        <w:pStyle w:val="Code"/>
      </w:pPr>
      <w:r>
        <w:t>&lt;/Sync&gt;</w:t>
      </w:r>
    </w:p>
    <w:p w:rsidR="00FB1433" w:rsidRDefault="003A31FC">
      <w:pPr>
        <w:pStyle w:val="Heading3"/>
      </w:pPr>
      <w:bookmarkStart w:id="1140" w:name="section_f758fa1d267242f2ad9963983883d4b6"/>
      <w:bookmarkStart w:id="1141" w:name="_Toc95366679"/>
      <w:r>
        <w:t>Identifying That More Content is Ready for Download</w:t>
      </w:r>
      <w:bookmarkEnd w:id="1140"/>
      <w:bookmarkEnd w:id="1141"/>
    </w:p>
    <w:p w:rsidR="00FB1433" w:rsidRDefault="003A31FC">
      <w:r>
        <w:t xml:space="preserve">The following example shows a </w:t>
      </w:r>
      <w:r>
        <w:rPr>
          <w:b/>
        </w:rPr>
        <w:t xml:space="preserve">Sync </w:t>
      </w:r>
      <w:r>
        <w:t xml:space="preserve">command response (section </w:t>
      </w:r>
      <w:hyperlink w:anchor="Section_89449dc4678c4deb9be2e1dbbc43e2f5" w:history="1">
        <w:r>
          <w:rPr>
            <w:rStyle w:val="Hyperlink"/>
          </w:rPr>
          <w:t>2.2.1.21</w:t>
        </w:r>
      </w:hyperlink>
      <w:r>
        <w:t xml:space="preserve">) message that indicates that more content is available for download from the server. Because the content exceeded the value indicated by the </w:t>
      </w:r>
      <w:r>
        <w:rPr>
          <w:b/>
        </w:rPr>
        <w:t>airsync:WindowSize</w:t>
      </w:r>
      <w:r>
        <w:t xml:space="preserve"> element (section </w:t>
      </w:r>
      <w:hyperlink w:anchor="Section_8643e5a0bf6e464b8b3882619d98ca1b" w:history="1">
        <w:r>
          <w:rPr>
            <w:rStyle w:val="Hyperlink"/>
          </w:rPr>
          <w:t>2.2.3.199</w:t>
        </w:r>
      </w:hyperlink>
      <w:r>
        <w:t xml:space="preserve">) in the request, the </w:t>
      </w:r>
      <w:r>
        <w:rPr>
          <w:b/>
        </w:rPr>
        <w:t>airsync:MoreAvailable</w:t>
      </w:r>
      <w:r>
        <w:t xml:space="preserve"> element (section </w:t>
      </w:r>
      <w:hyperlink w:anchor="Section_8e63a9402c3b4a78b0e77937ec57fb08" w:history="1">
        <w:r>
          <w:rPr>
            <w:rStyle w:val="Hyperlink"/>
          </w:rPr>
          <w:t>2.2.3.116</w:t>
        </w:r>
      </w:hyperlink>
      <w:r>
        <w:t>) is included in the response, indicating that additional content is available</w:t>
      </w:r>
      <w:r>
        <w:t xml:space="preserve"> on the server for download.</w:t>
      </w:r>
    </w:p>
    <w:p w:rsidR="00FB1433" w:rsidRDefault="003A31FC">
      <w:pPr>
        <w:pStyle w:val="Code"/>
      </w:pPr>
      <w:r>
        <w:t>&lt;?xml version="1.0" encoding="utf-8"?&gt;</w:t>
      </w:r>
    </w:p>
    <w:p w:rsidR="00FB1433" w:rsidRDefault="003A31FC">
      <w:pPr>
        <w:pStyle w:val="Code"/>
      </w:pPr>
      <w:r>
        <w:t>&lt;Sync xmlns="AirSync"&gt;</w:t>
      </w:r>
    </w:p>
    <w:p w:rsidR="00FB1433" w:rsidRDefault="003A31FC">
      <w:pPr>
        <w:pStyle w:val="Code"/>
      </w:pPr>
      <w:r>
        <w:t>…</w:t>
      </w:r>
    </w:p>
    <w:p w:rsidR="00FB1433" w:rsidRDefault="003A31FC">
      <w:pPr>
        <w:pStyle w:val="Code"/>
      </w:pPr>
      <w:r>
        <w:t xml:space="preserve">      &lt;Collection&gt;</w:t>
      </w:r>
    </w:p>
    <w:p w:rsidR="00FB1433" w:rsidRDefault="003A31FC">
      <w:pPr>
        <w:pStyle w:val="Code"/>
      </w:pPr>
      <w:r>
        <w:t xml:space="preserve">            &lt;SyncKey&gt;2&lt;/SyncKey&gt;</w:t>
      </w:r>
    </w:p>
    <w:p w:rsidR="00FB1433" w:rsidRDefault="003A31FC">
      <w:pPr>
        <w:pStyle w:val="Code"/>
      </w:pPr>
      <w:r>
        <w:t xml:space="preserve">            &lt;CollectionId&gt;1&lt;/CollectionId&gt;</w:t>
      </w:r>
    </w:p>
    <w:p w:rsidR="00FB1433" w:rsidRDefault="003A31FC">
      <w:pPr>
        <w:pStyle w:val="Code"/>
      </w:pPr>
      <w:r>
        <w:t xml:space="preserve">            &lt;Status&gt;1&lt;/Status&gt;</w:t>
      </w:r>
    </w:p>
    <w:p w:rsidR="00FB1433" w:rsidRDefault="003A31FC">
      <w:pPr>
        <w:pStyle w:val="Code"/>
      </w:pPr>
      <w:r>
        <w:t xml:space="preserve">            &lt;Commands&gt;</w:t>
      </w:r>
    </w:p>
    <w:p w:rsidR="00FB1433" w:rsidRDefault="003A31FC">
      <w:pPr>
        <w:pStyle w:val="Code"/>
      </w:pPr>
      <w:r>
        <w:t xml:space="preserve">                  ...</w:t>
      </w:r>
    </w:p>
    <w:p w:rsidR="00FB1433" w:rsidRDefault="003A31FC">
      <w:pPr>
        <w:pStyle w:val="Code"/>
      </w:pPr>
      <w:r>
        <w:t xml:space="preserve">            &lt;/Commands&gt;</w:t>
      </w:r>
    </w:p>
    <w:p w:rsidR="00FB1433" w:rsidRDefault="003A31FC">
      <w:pPr>
        <w:pStyle w:val="Code"/>
      </w:pPr>
      <w:r>
        <w:t xml:space="preserve">            &lt;MoreAvailable/&gt;</w:t>
      </w:r>
    </w:p>
    <w:p w:rsidR="00FB1433" w:rsidRDefault="003A31FC">
      <w:pPr>
        <w:pStyle w:val="Code"/>
      </w:pPr>
      <w:r>
        <w:t xml:space="preserve">      &lt;/Collection&gt;</w:t>
      </w:r>
    </w:p>
    <w:p w:rsidR="00FB1433" w:rsidRDefault="003A31FC">
      <w:pPr>
        <w:pStyle w:val="Code"/>
      </w:pPr>
      <w:r>
        <w:t>…</w:t>
      </w:r>
    </w:p>
    <w:p w:rsidR="00FB1433" w:rsidRDefault="003A31FC">
      <w:pPr>
        <w:pStyle w:val="Code"/>
      </w:pPr>
      <w:r>
        <w:t>&lt;/Sync&gt;</w:t>
      </w:r>
    </w:p>
    <w:p w:rsidR="00FB1433" w:rsidRDefault="003A31FC">
      <w:pPr>
        <w:pStyle w:val="Heading3"/>
      </w:pPr>
      <w:bookmarkStart w:id="1142" w:name="section_70af2b66a5c34ebfbc9ee51c194664e5"/>
      <w:bookmarkStart w:id="1143" w:name="_Toc95366680"/>
      <w:r>
        <w:t>Synchronizing the Calendar Folder</w:t>
      </w:r>
      <w:bookmarkEnd w:id="1142"/>
      <w:bookmarkEnd w:id="1143"/>
    </w:p>
    <w:p w:rsidR="00FB1433" w:rsidRDefault="003A31FC">
      <w:r>
        <w:t xml:space="preserve">The following sections show how a client performs the initial synchronization of the </w:t>
      </w:r>
      <w:hyperlink w:anchor="gt_60b55610-ca65-41f2-91d8-a4d6f4cc6d20">
        <w:r>
          <w:rPr>
            <w:rStyle w:val="HyperlinkGreen"/>
            <w:b/>
          </w:rPr>
          <w:t>Calendar folder</w:t>
        </w:r>
      </w:hyperlink>
      <w:r>
        <w:t xml:space="preserve"> by using the </w:t>
      </w:r>
      <w:r>
        <w:rPr>
          <w:b/>
        </w:rPr>
        <w:t xml:space="preserve">Sync </w:t>
      </w:r>
      <w:r>
        <w:t xml:space="preserve">command (section </w:t>
      </w:r>
      <w:hyperlink w:anchor="Section_89449dc4678c4deb9be2e1dbbc43e2f5" w:history="1">
        <w:r>
          <w:rPr>
            <w:rStyle w:val="Hyperlink"/>
          </w:rPr>
          <w:t>2.2.1.21</w:t>
        </w:r>
      </w:hyperlink>
      <w:r>
        <w:t>).</w:t>
      </w:r>
    </w:p>
    <w:p w:rsidR="00FB1433" w:rsidRDefault="003A31FC">
      <w:pPr>
        <w:pStyle w:val="Heading4"/>
      </w:pPr>
      <w:bookmarkStart w:id="1144" w:name="section_9f77394bc7e8428993de012a4ad9299b"/>
      <w:bookmarkStart w:id="1145" w:name="_Toc95366681"/>
      <w:r>
        <w:t>Initial Request</w:t>
      </w:r>
      <w:bookmarkEnd w:id="1144"/>
      <w:bookmarkEnd w:id="1145"/>
    </w:p>
    <w:p w:rsidR="00FB1433" w:rsidRDefault="003A31FC">
      <w:r>
        <w:t xml:space="preserve">The following example shows the initial </w:t>
      </w:r>
      <w:r>
        <w:rPr>
          <w:b/>
        </w:rPr>
        <w:t>Sync</w:t>
      </w:r>
      <w:r>
        <w:t xml:space="preserve"> command request (section </w:t>
      </w:r>
      <w:hyperlink w:anchor="Section_89449dc4678c4deb9be2e1dbbc43e2f5" w:history="1">
        <w:r>
          <w:rPr>
            <w:rStyle w:val="Hyperlink"/>
          </w:rPr>
          <w:t>2.2.1.21</w:t>
        </w:r>
      </w:hyperlink>
      <w:r>
        <w:t xml:space="preserve">) sent from the client to the server used to retrieve a nonzero </w:t>
      </w:r>
      <w:r>
        <w:rPr>
          <w:b/>
        </w:rPr>
        <w:t>airsync:SyncKey</w:t>
      </w:r>
      <w:r>
        <w:t xml:space="preserve"> (section </w:t>
      </w:r>
      <w:hyperlink w:anchor="Section_bb649593c793415e912ee7da9b7319bf" w:history="1">
        <w:r>
          <w:rPr>
            <w:rStyle w:val="Hyperlink"/>
          </w:rPr>
          <w:t>2.2.3.181.4</w:t>
        </w:r>
      </w:hyperlink>
      <w:r>
        <w:t>) value for the collection. Th</w:t>
      </w:r>
      <w:r>
        <w:t xml:space="preserve">e nonzero </w:t>
      </w:r>
      <w:r>
        <w:rPr>
          <w:b/>
        </w:rPr>
        <w:t>airsync:SyncKey</w:t>
      </w:r>
      <w:r>
        <w:t xml:space="preserve"> value is used by a second </w:t>
      </w:r>
      <w:r>
        <w:rPr>
          <w:b/>
        </w:rPr>
        <w:t>Sync</w:t>
      </w:r>
      <w:r>
        <w:t xml:space="preserve"> command request to retrieve the contents of the collection. The </w:t>
      </w:r>
      <w:r>
        <w:rPr>
          <w:b/>
        </w:rPr>
        <w:t>airsync:CollectionId</w:t>
      </w:r>
      <w:r>
        <w:t xml:space="preserve"> element (section </w:t>
      </w:r>
      <w:hyperlink w:anchor="Section_9a357d6014ba454e979cb3d933850e52" w:history="1">
        <w:r>
          <w:rPr>
            <w:rStyle w:val="Hyperlink"/>
          </w:rPr>
          <w:t>2.2.3.30.6</w:t>
        </w:r>
      </w:hyperlink>
      <w:r>
        <w:t xml:space="preserve">) identifies the </w:t>
      </w:r>
      <w:hyperlink w:anchor="gt_60b55610-ca65-41f2-91d8-a4d6f4cc6d20">
        <w:r>
          <w:rPr>
            <w:rStyle w:val="HyperlinkGreen"/>
            <w:b/>
          </w:rPr>
          <w:t>Calendar folder</w:t>
        </w:r>
      </w:hyperlink>
      <w:r>
        <w:t xml:space="preserve"> as the collection being synchronized.</w:t>
      </w:r>
    </w:p>
    <w:p w:rsidR="00FB1433" w:rsidRDefault="00FB1433">
      <w:pPr>
        <w:pStyle w:val="Code"/>
      </w:pPr>
    </w:p>
    <w:p w:rsidR="00FB1433" w:rsidRDefault="003A31FC">
      <w:pPr>
        <w:pStyle w:val="Code"/>
      </w:pPr>
      <w:r>
        <w:lastRenderedPageBreak/>
        <w:t>&lt;?xml version="1.0" encoding="utf-8"?&gt;</w:t>
      </w:r>
    </w:p>
    <w:p w:rsidR="00FB1433" w:rsidRDefault="003A31FC">
      <w:pPr>
        <w:pStyle w:val="Code"/>
      </w:pPr>
      <w:r>
        <w:t>&lt;Sync xmlns="AirSync"&gt;</w:t>
      </w:r>
    </w:p>
    <w:p w:rsidR="00FB1433" w:rsidRDefault="003A31FC">
      <w:pPr>
        <w:pStyle w:val="Code"/>
      </w:pPr>
      <w:r>
        <w:t xml:space="preserve">  &lt;Collections&gt;</w:t>
      </w:r>
    </w:p>
    <w:p w:rsidR="00FB1433" w:rsidRDefault="003A31FC">
      <w:pPr>
        <w:pStyle w:val="Code"/>
      </w:pPr>
      <w:r>
        <w:t xml:space="preserve">    &lt;Collection&gt;</w:t>
      </w:r>
    </w:p>
    <w:p w:rsidR="00FB1433" w:rsidRDefault="003A31FC">
      <w:pPr>
        <w:pStyle w:val="Code"/>
      </w:pPr>
      <w:r>
        <w:t xml:space="preserve">      &lt;SyncKey&gt;0&lt;/SyncKey&gt;</w:t>
      </w:r>
    </w:p>
    <w:p w:rsidR="00FB1433" w:rsidRDefault="003A31FC">
      <w:pPr>
        <w:pStyle w:val="Code"/>
      </w:pPr>
      <w:r>
        <w:t xml:space="preserve">      &lt;CollectionId&gt;1&lt;/Coll</w:t>
      </w:r>
      <w:r>
        <w:t>ectionId&gt;</w:t>
      </w:r>
    </w:p>
    <w:p w:rsidR="00FB1433" w:rsidRDefault="003A31FC">
      <w:pPr>
        <w:pStyle w:val="Code"/>
      </w:pPr>
      <w:r>
        <w:t xml:space="preserve">      &lt;DeletesAsMoves&gt;1&lt;/DeletesAsMoves&gt;</w:t>
      </w:r>
    </w:p>
    <w:p w:rsidR="00FB1433" w:rsidRDefault="003A31FC">
      <w:pPr>
        <w:pStyle w:val="Code"/>
      </w:pPr>
      <w:r>
        <w:t xml:space="preserve">      &lt;WindowSize&gt;100&lt;/WindowSize&gt;</w:t>
      </w:r>
    </w:p>
    <w:p w:rsidR="00FB1433" w:rsidRDefault="003A31FC">
      <w:pPr>
        <w:pStyle w:val="Code"/>
      </w:pPr>
      <w:r>
        <w:t xml:space="preserve">    &lt;/Collection&gt;</w:t>
      </w:r>
    </w:p>
    <w:p w:rsidR="00FB1433" w:rsidRDefault="003A31FC">
      <w:pPr>
        <w:pStyle w:val="Code"/>
      </w:pPr>
      <w:r>
        <w:t xml:space="preserve">  &lt;/Collections&gt;</w:t>
      </w:r>
    </w:p>
    <w:p w:rsidR="00FB1433" w:rsidRDefault="003A31FC">
      <w:pPr>
        <w:pStyle w:val="Code"/>
      </w:pPr>
      <w:r>
        <w:t>&lt;/Sync&gt;</w:t>
      </w:r>
    </w:p>
    <w:p w:rsidR="00FB1433" w:rsidRDefault="003A31FC">
      <w:pPr>
        <w:pStyle w:val="Heading4"/>
      </w:pPr>
      <w:bookmarkStart w:id="1146" w:name="section_c701ba978c0e4aa88f883bf989ca0675"/>
      <w:bookmarkStart w:id="1147" w:name="_Toc95366682"/>
      <w:r>
        <w:t>Initial Response</w:t>
      </w:r>
      <w:bookmarkEnd w:id="1146"/>
      <w:bookmarkEnd w:id="1147"/>
    </w:p>
    <w:p w:rsidR="00FB1433" w:rsidRDefault="003A31FC">
      <w:r>
        <w:t xml:space="preserve">The following example shows the initial </w:t>
      </w:r>
      <w:r>
        <w:rPr>
          <w:b/>
        </w:rPr>
        <w:t>Sync</w:t>
      </w:r>
      <w:r>
        <w:t xml:space="preserve"> command response (section </w:t>
      </w:r>
      <w:hyperlink w:anchor="Section_89449dc4678c4deb9be2e1dbbc43e2f5" w:history="1">
        <w:r>
          <w:rPr>
            <w:rStyle w:val="Hyperlink"/>
          </w:rPr>
          <w:t>2.2.1.21</w:t>
        </w:r>
      </w:hyperlink>
      <w:r>
        <w:t xml:space="preserve">) used to synchronize the </w:t>
      </w:r>
      <w:hyperlink w:anchor="gt_60b55610-ca65-41f2-91d8-a4d6f4cc6d20">
        <w:r>
          <w:rPr>
            <w:rStyle w:val="HyperlinkGreen"/>
            <w:b/>
          </w:rPr>
          <w:t>Calendar folder</w:t>
        </w:r>
      </w:hyperlink>
      <w:r>
        <w:t xml:space="preserve">. The </w:t>
      </w:r>
      <w:r>
        <w:rPr>
          <w:b/>
        </w:rPr>
        <w:t>airsync:SyncKey</w:t>
      </w:r>
      <w:r>
        <w:t xml:space="preserve"> (section </w:t>
      </w:r>
      <w:hyperlink w:anchor="Section_bb649593c793415e912ee7da9b7319bf" w:history="1">
        <w:r>
          <w:rPr>
            <w:rStyle w:val="Hyperlink"/>
          </w:rPr>
          <w:t>2.2.3.181.4</w:t>
        </w:r>
      </w:hyperlink>
      <w:r>
        <w:t>) value returned in the response is nonzero and is used in the next request to retrieve the contents of the Calendar folder.</w:t>
      </w:r>
    </w:p>
    <w:p w:rsidR="00FB1433" w:rsidRDefault="003A31FC">
      <w:pPr>
        <w:pStyle w:val="Code"/>
        <w:pBdr>
          <w:top w:val="single" w:sz="24" w:space="5" w:color="FFFFFF"/>
        </w:pBdr>
      </w:pPr>
      <w:r>
        <w:t>&lt;?xml version="1.0" encoding="utf-8"?&gt;</w:t>
      </w:r>
    </w:p>
    <w:p w:rsidR="00FB1433" w:rsidRDefault="003A31FC">
      <w:pPr>
        <w:pStyle w:val="Code"/>
        <w:pBdr>
          <w:top w:val="single" w:sz="24" w:space="5" w:color="FFFFFF"/>
        </w:pBdr>
      </w:pPr>
      <w:r>
        <w:t>&lt;Sync xmlns="AirSync"&gt;</w:t>
      </w:r>
    </w:p>
    <w:p w:rsidR="00FB1433" w:rsidRDefault="003A31FC">
      <w:pPr>
        <w:pStyle w:val="Code"/>
        <w:pBdr>
          <w:top w:val="single" w:sz="24" w:space="5" w:color="FFFFFF"/>
        </w:pBdr>
      </w:pPr>
      <w:r>
        <w:t xml:space="preserve">  &lt;Collections&gt;</w:t>
      </w:r>
    </w:p>
    <w:p w:rsidR="00FB1433" w:rsidRDefault="003A31FC">
      <w:pPr>
        <w:pStyle w:val="Code"/>
        <w:pBdr>
          <w:top w:val="single" w:sz="24" w:space="5" w:color="FFFFFF"/>
        </w:pBdr>
      </w:pPr>
      <w:r>
        <w:t xml:space="preserve">    &lt;Collection&gt;</w:t>
      </w:r>
    </w:p>
    <w:p w:rsidR="00FB1433" w:rsidRDefault="003A31FC">
      <w:pPr>
        <w:pStyle w:val="Code"/>
        <w:pBdr>
          <w:top w:val="single" w:sz="24" w:space="5" w:color="FFFFFF"/>
        </w:pBdr>
      </w:pPr>
      <w:r>
        <w:t xml:space="preserve">      &lt;SyncKey&gt;102491</w:t>
      </w:r>
      <w:r>
        <w:t>0360&lt;/SyncKey&gt;</w:t>
      </w:r>
    </w:p>
    <w:p w:rsidR="00FB1433" w:rsidRDefault="003A31FC">
      <w:pPr>
        <w:pStyle w:val="Code"/>
        <w:pBdr>
          <w:top w:val="single" w:sz="24" w:space="5" w:color="FFFFFF"/>
        </w:pBdr>
      </w:pPr>
      <w:r>
        <w:t xml:space="preserve">      &lt;CollectionId&gt;1&lt;/CollectionId&gt;</w:t>
      </w:r>
    </w:p>
    <w:p w:rsidR="00FB1433" w:rsidRDefault="003A31FC">
      <w:pPr>
        <w:pStyle w:val="Code"/>
        <w:pBdr>
          <w:top w:val="single" w:sz="24" w:space="5" w:color="FFFFFF"/>
        </w:pBdr>
      </w:pPr>
      <w:r>
        <w:t xml:space="preserve">      &lt;Status&gt;1&lt;/Status&gt;</w:t>
      </w:r>
    </w:p>
    <w:p w:rsidR="00FB1433" w:rsidRDefault="003A31FC">
      <w:pPr>
        <w:pStyle w:val="Code"/>
        <w:pBdr>
          <w:top w:val="single" w:sz="24" w:space="5" w:color="FFFFFF"/>
        </w:pBdr>
      </w:pPr>
      <w:r>
        <w:t xml:space="preserve">    &lt;/Collection&gt;</w:t>
      </w:r>
    </w:p>
    <w:p w:rsidR="00FB1433" w:rsidRDefault="003A31FC">
      <w:pPr>
        <w:pStyle w:val="Code"/>
        <w:pBdr>
          <w:top w:val="single" w:sz="24" w:space="5" w:color="FFFFFF"/>
        </w:pBdr>
      </w:pPr>
      <w:r>
        <w:t xml:space="preserve">  &lt;/Collections&gt;</w:t>
      </w:r>
    </w:p>
    <w:p w:rsidR="00FB1433" w:rsidRDefault="003A31FC">
      <w:pPr>
        <w:pStyle w:val="Code"/>
        <w:pBdr>
          <w:top w:val="single" w:sz="24" w:space="5" w:color="FFFFFF"/>
        </w:pBdr>
      </w:pPr>
      <w:r>
        <w:t>&lt;/Sync&gt;</w:t>
      </w:r>
    </w:p>
    <w:p w:rsidR="00FB1433" w:rsidRDefault="003A31FC">
      <w:pPr>
        <w:pStyle w:val="Heading4"/>
      </w:pPr>
      <w:bookmarkStart w:id="1148" w:name="section_1c5ff570337449b7ae7cd506565b06bd"/>
      <w:bookmarkStart w:id="1149" w:name="_Toc95366683"/>
      <w:r>
        <w:t>Second Request</w:t>
      </w:r>
      <w:bookmarkEnd w:id="1148"/>
      <w:bookmarkEnd w:id="1149"/>
    </w:p>
    <w:p w:rsidR="00FB1433" w:rsidRDefault="003A31FC">
      <w:r>
        <w:t xml:space="preserve">The following example shows the second </w:t>
      </w:r>
      <w:r>
        <w:rPr>
          <w:b/>
        </w:rPr>
        <w:t>Sync</w:t>
      </w:r>
      <w:r>
        <w:t xml:space="preserve"> command request (section </w:t>
      </w:r>
      <w:hyperlink w:anchor="Section_89449dc4678c4deb9be2e1dbbc43e2f5" w:history="1">
        <w:r>
          <w:rPr>
            <w:rStyle w:val="Hyperlink"/>
          </w:rPr>
          <w:t>2.2.1.21</w:t>
        </w:r>
      </w:hyperlink>
      <w:r>
        <w:t xml:space="preserve">) used to synchronize the </w:t>
      </w:r>
      <w:hyperlink w:anchor="gt_60b55610-ca65-41f2-91d8-a4d6f4cc6d20">
        <w:r>
          <w:rPr>
            <w:rStyle w:val="HyperlinkGreen"/>
            <w:b/>
          </w:rPr>
          <w:t>Calendar folder</w:t>
        </w:r>
      </w:hyperlink>
      <w:r>
        <w:t xml:space="preserve">. The nonzero </w:t>
      </w:r>
      <w:r>
        <w:rPr>
          <w:b/>
        </w:rPr>
        <w:t>airsync:SyncKey</w:t>
      </w:r>
      <w:r>
        <w:t xml:space="preserve"> element (section </w:t>
      </w:r>
      <w:hyperlink w:anchor="Section_bb649593c793415e912ee7da9b7319bf" w:history="1">
        <w:r>
          <w:rPr>
            <w:rStyle w:val="Hyperlink"/>
          </w:rPr>
          <w:t>2.2.3.181.4</w:t>
        </w:r>
      </w:hyperlink>
      <w:r>
        <w:t xml:space="preserve">) value from the previous </w:t>
      </w:r>
      <w:r>
        <w:rPr>
          <w:b/>
        </w:rPr>
        <w:t>Sync</w:t>
      </w:r>
      <w:r>
        <w:t xml:space="preserve"> response is included in this request to retrieve the contents of the Calendar folder.</w:t>
      </w:r>
    </w:p>
    <w:p w:rsidR="00FB1433" w:rsidRDefault="003A31FC">
      <w:pPr>
        <w:pStyle w:val="Code"/>
      </w:pPr>
      <w:r>
        <w:t>&lt;?xml version="1.0" encoding="utf-8"?&gt;</w:t>
      </w:r>
    </w:p>
    <w:p w:rsidR="00FB1433" w:rsidRDefault="003A31FC">
      <w:pPr>
        <w:pStyle w:val="Code"/>
      </w:pPr>
      <w:r>
        <w:t>&lt;Sync xmlns="AirSync"&gt;</w:t>
      </w:r>
    </w:p>
    <w:p w:rsidR="00FB1433" w:rsidRDefault="003A31FC">
      <w:pPr>
        <w:pStyle w:val="Code"/>
      </w:pPr>
      <w:r>
        <w:t xml:space="preserve">  &lt;Collections&gt;</w:t>
      </w:r>
    </w:p>
    <w:p w:rsidR="00FB1433" w:rsidRDefault="003A31FC">
      <w:pPr>
        <w:pStyle w:val="Code"/>
      </w:pPr>
      <w:r>
        <w:t xml:space="preserve">    &lt;Collection&gt;</w:t>
      </w:r>
    </w:p>
    <w:p w:rsidR="00FB1433" w:rsidRDefault="003A31FC">
      <w:pPr>
        <w:pStyle w:val="Code"/>
      </w:pPr>
      <w:r>
        <w:t xml:space="preserve">      &lt;SyncKe</w:t>
      </w:r>
      <w:r>
        <w:t>y&gt;1024910360&lt;/SyncKey&gt;</w:t>
      </w:r>
    </w:p>
    <w:p w:rsidR="00FB1433" w:rsidRDefault="003A31FC">
      <w:pPr>
        <w:pStyle w:val="Code"/>
      </w:pPr>
      <w:r>
        <w:t xml:space="preserve">      &lt;CollectionId&gt;1&lt;/CollectionId&gt;</w:t>
      </w:r>
    </w:p>
    <w:p w:rsidR="00FB1433" w:rsidRDefault="003A31FC">
      <w:pPr>
        <w:pStyle w:val="Code"/>
      </w:pPr>
      <w:r>
        <w:t xml:space="preserve">      &lt;DeletesAsMoves&gt;1&lt;/DeletesAsMoves&gt;</w:t>
      </w:r>
    </w:p>
    <w:p w:rsidR="00FB1433" w:rsidRDefault="003A31FC">
      <w:pPr>
        <w:pStyle w:val="Code"/>
      </w:pPr>
      <w:r>
        <w:t xml:space="preserve">      &lt;GetChanges&gt;1&lt;/GetChanges&gt;</w:t>
      </w:r>
    </w:p>
    <w:p w:rsidR="00FB1433" w:rsidRDefault="003A31FC">
      <w:pPr>
        <w:pStyle w:val="Code"/>
      </w:pPr>
      <w:r>
        <w:t xml:space="preserve">      &lt;WindowSize&gt;100&lt;/WindowSize&gt;</w:t>
      </w:r>
    </w:p>
    <w:p w:rsidR="00FB1433" w:rsidRDefault="003A31FC">
      <w:pPr>
        <w:pStyle w:val="Code"/>
      </w:pPr>
      <w:r>
        <w:t xml:space="preserve">    &lt;/Collection&gt;</w:t>
      </w:r>
    </w:p>
    <w:p w:rsidR="00FB1433" w:rsidRDefault="003A31FC">
      <w:pPr>
        <w:pStyle w:val="Code"/>
      </w:pPr>
      <w:r>
        <w:t xml:space="preserve">  &lt;/Collections&gt;</w:t>
      </w:r>
    </w:p>
    <w:p w:rsidR="00FB1433" w:rsidRDefault="003A31FC">
      <w:pPr>
        <w:pStyle w:val="Code"/>
      </w:pPr>
      <w:r>
        <w:t>&lt;/Sync&gt;</w:t>
      </w:r>
    </w:p>
    <w:p w:rsidR="00FB1433" w:rsidRDefault="003A31FC">
      <w:pPr>
        <w:pStyle w:val="Heading4"/>
      </w:pPr>
      <w:bookmarkStart w:id="1150" w:name="section_1df30d31fdb64003ba37285a45eee72e"/>
      <w:bookmarkStart w:id="1151" w:name="_Toc95366684"/>
      <w:r>
        <w:t>Second Response</w:t>
      </w:r>
      <w:bookmarkEnd w:id="1150"/>
      <w:bookmarkEnd w:id="1151"/>
    </w:p>
    <w:p w:rsidR="00FB1433" w:rsidRDefault="003A31FC">
      <w:r>
        <w:t xml:space="preserve">The following example shows </w:t>
      </w:r>
      <w:r>
        <w:t xml:space="preserve">the </w:t>
      </w:r>
      <w:r>
        <w:rPr>
          <w:b/>
        </w:rPr>
        <w:t>Sync</w:t>
      </w:r>
      <w:r>
        <w:t xml:space="preserve"> command response (section </w:t>
      </w:r>
      <w:hyperlink w:anchor="Section_89449dc4678c4deb9be2e1dbbc43e2f5" w:history="1">
        <w:r>
          <w:rPr>
            <w:rStyle w:val="Hyperlink"/>
          </w:rPr>
          <w:t>2.2.1.21</w:t>
        </w:r>
      </w:hyperlink>
      <w:r>
        <w:t xml:space="preserve">) used to synchronize the contents of the </w:t>
      </w:r>
      <w:hyperlink w:anchor="gt_60b55610-ca65-41f2-91d8-a4d6f4cc6d20">
        <w:r>
          <w:rPr>
            <w:rStyle w:val="HyperlinkGreen"/>
            <w:b/>
          </w:rPr>
          <w:t>Calendar folder</w:t>
        </w:r>
      </w:hyperlink>
      <w:r>
        <w:t>.</w:t>
      </w:r>
    </w:p>
    <w:p w:rsidR="00FB1433" w:rsidRDefault="003A31FC">
      <w:pPr>
        <w:pStyle w:val="Code"/>
      </w:pPr>
      <w:r>
        <w:t xml:space="preserve">&lt;?xml version="1.0" </w:t>
      </w:r>
      <w:r>
        <w:t>encoding="utf-8"?&gt;</w:t>
      </w:r>
    </w:p>
    <w:p w:rsidR="00FB1433" w:rsidRDefault="003A31FC">
      <w:pPr>
        <w:pStyle w:val="Code"/>
      </w:pPr>
      <w:r>
        <w:t>&lt;Sync xmlns:calendar="Calendar" xmlns:airsyncbase="AirSyncBase" xmlns="AirSync"&gt;</w:t>
      </w:r>
    </w:p>
    <w:p w:rsidR="00FB1433" w:rsidRDefault="003A31FC">
      <w:pPr>
        <w:pStyle w:val="Code"/>
      </w:pPr>
      <w:r>
        <w:t xml:space="preserve">  &lt;Collections&gt;</w:t>
      </w:r>
    </w:p>
    <w:p w:rsidR="00FB1433" w:rsidRDefault="003A31FC">
      <w:pPr>
        <w:pStyle w:val="Code"/>
      </w:pPr>
      <w:r>
        <w:t xml:space="preserve">    &lt;Collection&gt;</w:t>
      </w:r>
    </w:p>
    <w:p w:rsidR="00FB1433" w:rsidRDefault="003A31FC">
      <w:pPr>
        <w:pStyle w:val="Code"/>
      </w:pPr>
      <w:r>
        <w:t xml:space="preserve">      &lt;SyncKey&gt;1024910365&lt;/SyncKey&gt;</w:t>
      </w:r>
    </w:p>
    <w:p w:rsidR="00FB1433" w:rsidRDefault="003A31FC">
      <w:pPr>
        <w:pStyle w:val="Code"/>
      </w:pPr>
      <w:r>
        <w:lastRenderedPageBreak/>
        <w:t xml:space="preserve">      &lt;CollectionId&gt;1&lt;/CollectionId&gt;</w:t>
      </w:r>
    </w:p>
    <w:p w:rsidR="00FB1433" w:rsidRDefault="003A31FC">
      <w:pPr>
        <w:pStyle w:val="Code"/>
      </w:pPr>
      <w:r>
        <w:t xml:space="preserve">      &lt;Status&gt;1&lt;/Status&gt;</w:t>
      </w:r>
    </w:p>
    <w:p w:rsidR="00FB1433" w:rsidRDefault="003A31FC">
      <w:pPr>
        <w:pStyle w:val="Code"/>
      </w:pPr>
      <w:r>
        <w:t xml:space="preserve">      &lt;Commands&gt;</w:t>
      </w:r>
    </w:p>
    <w:p w:rsidR="00FB1433" w:rsidRDefault="003A31FC">
      <w:pPr>
        <w:pStyle w:val="Code"/>
      </w:pPr>
      <w:r>
        <w:t xml:space="preserve">        </w:t>
      </w:r>
      <w:r>
        <w:t>&lt;Add&gt;</w:t>
      </w:r>
    </w:p>
    <w:p w:rsidR="00FB1433" w:rsidRDefault="003A31FC">
      <w:pPr>
        <w:pStyle w:val="Code"/>
      </w:pPr>
      <w:r>
        <w:t xml:space="preserve">          &lt;ServerId&gt;1:1&lt;/ServerId&gt;</w:t>
      </w:r>
    </w:p>
    <w:p w:rsidR="00FB1433" w:rsidRDefault="003A31FC">
      <w:pPr>
        <w:pStyle w:val="Code"/>
      </w:pPr>
      <w:r>
        <w:t xml:space="preserve">          &lt;ApplicationData&gt;</w:t>
      </w:r>
    </w:p>
    <w:p w:rsidR="00FB1433" w:rsidRDefault="003A31FC">
      <w:pPr>
        <w:pStyle w:val="Code"/>
      </w:pPr>
      <w:r>
        <w:t xml:space="preserve">            &lt;calendar:TimeZone&gt;aAEAACgARwBNAFQALQAwADYAOgAwADAAKQAgAEMAZQBuAHQAcgBhAGwAIABUAGkAbQBlACAAKABVAFMAIAAmACAAQwAAAAsAAAABAAIAAAAAAAAAAAAAACgARwBNAFQALQAwADYAOgAwADAAKQAgAEMAZQBu</w:t>
      </w:r>
      <w:r>
        <w:t>AHQAcgBhAGwAIABUAGkAbQBlACAAKABVAFMAIAAmACAAQwAAAAMAAAACAAIAAAAAAAAAxP///w==&lt;/calendar:TimeZone&gt;</w:t>
      </w:r>
    </w:p>
    <w:p w:rsidR="00FB1433" w:rsidRDefault="003A31FC">
      <w:pPr>
        <w:pStyle w:val="Code"/>
      </w:pPr>
      <w:r>
        <w:t xml:space="preserve">            &lt;calendar:DtStamp&gt;20091020T161724Z&lt;/calendar:DtStamp&gt;</w:t>
      </w:r>
    </w:p>
    <w:p w:rsidR="00FB1433" w:rsidRDefault="003A31FC">
      <w:pPr>
        <w:pStyle w:val="Code"/>
      </w:pPr>
      <w:r>
        <w:t xml:space="preserve">            &lt;calendar:StartTime&gt;20091020T163000Z&lt;/calendar:StartTime&gt;</w:t>
      </w:r>
    </w:p>
    <w:p w:rsidR="00FB1433" w:rsidRDefault="003A31FC">
      <w:pPr>
        <w:pStyle w:val="Code"/>
      </w:pPr>
      <w:r>
        <w:t xml:space="preserve">            &lt;</w:t>
      </w:r>
      <w:r>
        <w:t>calendar:Subject&gt;Status Meeting&lt;/calendar:Subject&gt;</w:t>
      </w:r>
    </w:p>
    <w:p w:rsidR="00FB1433" w:rsidRDefault="003A31FC">
      <w:pPr>
        <w:pStyle w:val="Code"/>
      </w:pPr>
      <w:r>
        <w:t xml:space="preserve">            &lt;calendar:UID&gt;040000008200E00074C5B7101A82E0080000000039F2FBCEA051CA01000000000000000010000000D9221B7FF439514E87E0D2FE13295CE2&lt;/calendar:UID&gt;</w:t>
      </w:r>
    </w:p>
    <w:p w:rsidR="00FB1433" w:rsidRDefault="003A31FC">
      <w:pPr>
        <w:pStyle w:val="Code"/>
      </w:pPr>
      <w:r>
        <w:t xml:space="preserve">            &lt;calendar:OrganizerName&gt;Kim Truelsen&lt;/c</w:t>
      </w:r>
      <w:r>
        <w:t>alendar:OrganizerName&gt;</w:t>
      </w:r>
    </w:p>
    <w:p w:rsidR="00FB1433" w:rsidRDefault="003A31FC">
      <w:pPr>
        <w:pStyle w:val="Code"/>
      </w:pPr>
      <w:r>
        <w:t xml:space="preserve">            &lt;calendar:OrganizerEmail&gt;kim@contoso.com&lt;/calendar:OrganizerEmail&gt;</w:t>
      </w:r>
    </w:p>
    <w:p w:rsidR="00FB1433" w:rsidRDefault="003A31FC">
      <w:pPr>
        <w:pStyle w:val="Code"/>
      </w:pPr>
      <w:r>
        <w:t xml:space="preserve">            &lt;calendar:Attendees&gt;</w:t>
      </w:r>
    </w:p>
    <w:p w:rsidR="00FB1433" w:rsidRDefault="003A31FC">
      <w:pPr>
        <w:pStyle w:val="Code"/>
      </w:pPr>
      <w:r>
        <w:t xml:space="preserve">              &lt;calendar:Attendee&gt;</w:t>
      </w:r>
    </w:p>
    <w:p w:rsidR="00FB1433" w:rsidRDefault="003A31FC">
      <w:pPr>
        <w:pStyle w:val="Code"/>
      </w:pPr>
      <w:r>
        <w:t xml:space="preserve">                &lt;calendar:Email&gt;toby@contoso.com&lt;/calendar:Email&gt;</w:t>
      </w:r>
    </w:p>
    <w:p w:rsidR="00FB1433" w:rsidRDefault="003A31FC">
      <w:pPr>
        <w:pStyle w:val="Code"/>
      </w:pPr>
      <w:r>
        <w:t xml:space="preserve">                &lt;cale</w:t>
      </w:r>
      <w:r>
        <w:t>ndar:Name&gt;Toby Nixon&lt;/calendar:Name&gt;</w:t>
      </w:r>
    </w:p>
    <w:p w:rsidR="00FB1433" w:rsidRDefault="003A31FC">
      <w:pPr>
        <w:pStyle w:val="Code"/>
      </w:pPr>
      <w:r>
        <w:t xml:space="preserve">                &lt;calendar:AttendeeType&gt;1&lt;/calendar:AttendeeType&gt;</w:t>
      </w:r>
    </w:p>
    <w:p w:rsidR="00FB1433" w:rsidRDefault="003A31FC">
      <w:pPr>
        <w:pStyle w:val="Code"/>
      </w:pPr>
      <w:r>
        <w:t xml:space="preserve">              &lt;/calendar:Attendee&gt;</w:t>
      </w:r>
    </w:p>
    <w:p w:rsidR="00FB1433" w:rsidRDefault="003A31FC">
      <w:pPr>
        <w:pStyle w:val="Code"/>
      </w:pPr>
      <w:r>
        <w:t xml:space="preserve">            &lt;/calendar:Attendees&gt;</w:t>
      </w:r>
    </w:p>
    <w:p w:rsidR="00FB1433" w:rsidRDefault="003A31FC">
      <w:pPr>
        <w:pStyle w:val="Code"/>
      </w:pPr>
      <w:r>
        <w:t xml:space="preserve">            &lt;calendar:Location&gt;My office&lt;/calendar:Location&gt;</w:t>
      </w:r>
    </w:p>
    <w:p w:rsidR="00FB1433" w:rsidRDefault="003A31FC">
      <w:pPr>
        <w:pStyle w:val="Code"/>
      </w:pPr>
      <w:r>
        <w:t xml:space="preserve">            &lt;calendar:En</w:t>
      </w:r>
      <w:r>
        <w:t>dTime&gt;20091020T173000Z&lt;/calendar:EndTime&gt;</w:t>
      </w:r>
    </w:p>
    <w:p w:rsidR="00FB1433" w:rsidRDefault="003A31FC">
      <w:pPr>
        <w:pStyle w:val="Code"/>
      </w:pPr>
      <w:r>
        <w:t xml:space="preserve">            &lt;calendar:Recurrence&gt;</w:t>
      </w:r>
    </w:p>
    <w:p w:rsidR="00FB1433" w:rsidRDefault="003A31FC">
      <w:pPr>
        <w:pStyle w:val="Code"/>
      </w:pPr>
      <w:r>
        <w:t xml:space="preserve">              &lt;calendar:Type&gt;1&lt;/calendar:Type&gt;</w:t>
      </w:r>
    </w:p>
    <w:p w:rsidR="00FB1433" w:rsidRDefault="003A31FC">
      <w:pPr>
        <w:pStyle w:val="Code"/>
      </w:pPr>
      <w:r>
        <w:t xml:space="preserve">              &lt;calendar:Interval&gt;1&lt;/calendar:Interval&gt;</w:t>
      </w:r>
    </w:p>
    <w:p w:rsidR="00FB1433" w:rsidRDefault="003A31FC">
      <w:pPr>
        <w:pStyle w:val="Code"/>
      </w:pPr>
      <w:r>
        <w:t xml:space="preserve">              &lt;calendar:DayOfWeek&gt;4&lt;/calendar:DayOfWeek&gt;</w:t>
      </w:r>
    </w:p>
    <w:p w:rsidR="00FB1433" w:rsidRDefault="003A31FC">
      <w:pPr>
        <w:pStyle w:val="Code"/>
      </w:pPr>
      <w:r>
        <w:t xml:space="preserve">            &lt;</w:t>
      </w:r>
      <w:r>
        <w:t>/calendar:Recurrence&gt;</w:t>
      </w:r>
    </w:p>
    <w:p w:rsidR="00FB1433" w:rsidRDefault="003A31FC">
      <w:pPr>
        <w:pStyle w:val="Code"/>
      </w:pPr>
      <w:r>
        <w:t xml:space="preserve">            &lt;airsyncbase:Body&gt;</w:t>
      </w:r>
    </w:p>
    <w:p w:rsidR="00FB1433" w:rsidRDefault="003A31FC">
      <w:pPr>
        <w:pStyle w:val="Code"/>
      </w:pPr>
      <w:r>
        <w:t xml:space="preserve">              &lt;airsyncbase:Type&gt;3&lt;/airsyncbase:Type&gt;</w:t>
      </w:r>
    </w:p>
    <w:p w:rsidR="00FB1433" w:rsidRDefault="003A31FC">
      <w:pPr>
        <w:pStyle w:val="Code"/>
      </w:pPr>
      <w:r>
        <w:t xml:space="preserve">              &lt;airsyncbase:EstimatedDataSize&gt;275&lt;/airsyncbase:EstimatedDataSize&gt;</w:t>
      </w:r>
    </w:p>
    <w:p w:rsidR="00FB1433" w:rsidRDefault="003A31FC">
      <w:pPr>
        <w:pStyle w:val="Code"/>
      </w:pPr>
      <w:r>
        <w:t xml:space="preserve">              &lt;airsyncbase:Truncated&gt;1&lt;/airsyncbase:Truncated&gt;</w:t>
      </w:r>
    </w:p>
    <w:p w:rsidR="00FB1433" w:rsidRDefault="003A31FC">
      <w:pPr>
        <w:pStyle w:val="Code"/>
      </w:pPr>
      <w:r>
        <w:t xml:space="preserve">      </w:t>
      </w:r>
      <w:r>
        <w:t xml:space="preserve">      &lt;/airsyncbase:Body&gt;</w:t>
      </w:r>
    </w:p>
    <w:p w:rsidR="00FB1433" w:rsidRDefault="003A31FC">
      <w:pPr>
        <w:pStyle w:val="Code"/>
      </w:pPr>
      <w:r>
        <w:t xml:space="preserve">            &lt;calendar:Sensitivity&gt;0&lt;/calendar:Sensitivity&gt;</w:t>
      </w:r>
    </w:p>
    <w:p w:rsidR="00FB1433" w:rsidRDefault="003A31FC">
      <w:pPr>
        <w:pStyle w:val="Code"/>
      </w:pPr>
      <w:r>
        <w:t xml:space="preserve">            &lt;calendar:BusyStatus&gt;1&lt;/calendar:BusyStatus&gt;</w:t>
      </w:r>
    </w:p>
    <w:p w:rsidR="00FB1433" w:rsidRDefault="003A31FC">
      <w:pPr>
        <w:pStyle w:val="Code"/>
      </w:pPr>
      <w:r>
        <w:t xml:space="preserve">            &lt;calendar:AllDayEvent&gt;0&lt;/calendar:AllDayEvent&gt;</w:t>
      </w:r>
    </w:p>
    <w:p w:rsidR="00FB1433" w:rsidRDefault="003A31FC">
      <w:pPr>
        <w:pStyle w:val="Code"/>
      </w:pPr>
      <w:r>
        <w:t xml:space="preserve">            &lt;calendar:Reminder&gt;15&lt;/calendar:Reminder&gt;</w:t>
      </w:r>
    </w:p>
    <w:p w:rsidR="00FB1433" w:rsidRDefault="003A31FC">
      <w:pPr>
        <w:pStyle w:val="Code"/>
      </w:pPr>
      <w:r>
        <w:t xml:space="preserve"> </w:t>
      </w:r>
      <w:r>
        <w:t xml:space="preserve">           &lt;calendar:Exceptions&gt;</w:t>
      </w:r>
    </w:p>
    <w:p w:rsidR="00FB1433" w:rsidRDefault="003A31FC">
      <w:pPr>
        <w:pStyle w:val="Code"/>
      </w:pPr>
      <w:r>
        <w:t xml:space="preserve">              &lt;calendar:Exception&gt;</w:t>
      </w:r>
    </w:p>
    <w:p w:rsidR="00FB1433" w:rsidRDefault="003A31FC">
      <w:pPr>
        <w:pStyle w:val="Code"/>
      </w:pPr>
      <w:r>
        <w:t xml:space="preserve">                &lt;calendar:DtStamp&gt;20091020T162543Z&lt;/calendar:DtStamp&gt;</w:t>
      </w:r>
    </w:p>
    <w:p w:rsidR="00FB1433" w:rsidRDefault="003A31FC">
      <w:pPr>
        <w:pStyle w:val="Code"/>
      </w:pPr>
      <w:r>
        <w:t xml:space="preserve">                &lt;calendar:Location&gt;Your office&lt;/calendar:Location&gt;</w:t>
      </w:r>
    </w:p>
    <w:p w:rsidR="00FB1433" w:rsidRDefault="003A31FC">
      <w:pPr>
        <w:pStyle w:val="Code"/>
      </w:pPr>
      <w:r>
        <w:t xml:space="preserve">                &lt;airsyncbase:Body&gt;</w:t>
      </w:r>
    </w:p>
    <w:p w:rsidR="00FB1433" w:rsidRDefault="003A31FC">
      <w:pPr>
        <w:pStyle w:val="Code"/>
      </w:pPr>
      <w:r>
        <w:t xml:space="preserve">                </w:t>
      </w:r>
      <w:r>
        <w:t xml:space="preserve">  &lt;airsyncbase:Type&gt;3&lt;/airsyncbase:Type&gt;</w:t>
      </w:r>
    </w:p>
    <w:p w:rsidR="00FB1433" w:rsidRDefault="003A31FC">
      <w:pPr>
        <w:pStyle w:val="Code"/>
      </w:pPr>
      <w:r>
        <w:t xml:space="preserve">                  &lt;airsyncbase:EstimatedDataSize&gt;273&lt;/airsyncbase:EstimatedDataSize&gt;</w:t>
      </w:r>
    </w:p>
    <w:p w:rsidR="00FB1433" w:rsidRDefault="003A31FC">
      <w:pPr>
        <w:pStyle w:val="Code"/>
      </w:pPr>
      <w:r>
        <w:t xml:space="preserve">                  &lt;airsyncbase:Truncated&gt;1&lt;/airsyncbase:Truncated&gt;</w:t>
      </w:r>
    </w:p>
    <w:p w:rsidR="00FB1433" w:rsidRDefault="003A31FC">
      <w:pPr>
        <w:pStyle w:val="Code"/>
      </w:pPr>
      <w:r>
        <w:t xml:space="preserve">                &lt;/airsyncbase:Body&gt;</w:t>
      </w:r>
    </w:p>
    <w:p w:rsidR="00FB1433" w:rsidRDefault="003A31FC">
      <w:pPr>
        <w:pStyle w:val="Code"/>
      </w:pPr>
      <w:r>
        <w:t xml:space="preserve">                &lt;calendar:C</w:t>
      </w:r>
      <w:r>
        <w:t>ategories /&gt;</w:t>
      </w:r>
    </w:p>
    <w:p w:rsidR="00FB1433" w:rsidRDefault="003A31FC">
      <w:pPr>
        <w:pStyle w:val="Code"/>
      </w:pPr>
      <w:r>
        <w:t xml:space="preserve">                &lt;calendar:ExceptionStartTime&gt;20091020T163000Z&lt;/calendar:ExceptionStartTime&gt;</w:t>
      </w:r>
    </w:p>
    <w:p w:rsidR="00FB1433" w:rsidRDefault="003A31FC">
      <w:pPr>
        <w:pStyle w:val="Code"/>
      </w:pPr>
      <w:r>
        <w:t xml:space="preserve">                &lt;calendar:BusyStatus&gt;2&lt;/calendar:BusyStatus&gt;</w:t>
      </w:r>
    </w:p>
    <w:p w:rsidR="00FB1433" w:rsidRDefault="003A31FC">
      <w:pPr>
        <w:pStyle w:val="Code"/>
      </w:pPr>
      <w:r>
        <w:t xml:space="preserve">                &lt;calendar:AppointmentReplyTime&gt;20091020T180257Z&lt;/calendar:AppointmentReply</w:t>
      </w:r>
      <w:r>
        <w:t>Time&gt;</w:t>
      </w:r>
    </w:p>
    <w:p w:rsidR="00FB1433" w:rsidRDefault="003A31FC">
      <w:pPr>
        <w:pStyle w:val="Code"/>
      </w:pPr>
      <w:r>
        <w:t xml:space="preserve">                &lt;calendar:ResponseType&gt;3&lt;/calendar:ResponseType&gt;</w:t>
      </w:r>
    </w:p>
    <w:p w:rsidR="00FB1433" w:rsidRDefault="003A31FC">
      <w:pPr>
        <w:pStyle w:val="Code"/>
      </w:pPr>
      <w:r>
        <w:t xml:space="preserve">              &lt;/calendar:Exception&gt;</w:t>
      </w:r>
    </w:p>
    <w:p w:rsidR="00FB1433" w:rsidRDefault="003A31FC">
      <w:pPr>
        <w:pStyle w:val="Code"/>
      </w:pPr>
      <w:r>
        <w:t xml:space="preserve">              &lt;calendar:Exception&gt;</w:t>
      </w:r>
    </w:p>
    <w:p w:rsidR="00FB1433" w:rsidRDefault="003A31FC">
      <w:pPr>
        <w:pStyle w:val="Code"/>
      </w:pPr>
      <w:r>
        <w:t xml:space="preserve">                &lt;calendar:DtStamp&gt;20091027T161136Z&lt;/calendar:DtStamp&gt;</w:t>
      </w:r>
    </w:p>
    <w:p w:rsidR="00FB1433" w:rsidRDefault="003A31FC">
      <w:pPr>
        <w:pStyle w:val="Code"/>
      </w:pPr>
      <w:r>
        <w:t xml:space="preserve">                &lt;calendar:StartTime&gt;</w:t>
      </w:r>
      <w:r>
        <w:t>20091027T163000Z&lt;/calendar:StartTime&gt;</w:t>
      </w:r>
    </w:p>
    <w:p w:rsidR="00FB1433" w:rsidRDefault="003A31FC">
      <w:pPr>
        <w:pStyle w:val="Code"/>
      </w:pPr>
      <w:r>
        <w:t xml:space="preserve">                &lt;calendar:EndTime&gt;20091027T173000Z&lt;/calendar:EndTime&gt;</w:t>
      </w:r>
    </w:p>
    <w:p w:rsidR="00FB1433" w:rsidRDefault="003A31FC">
      <w:pPr>
        <w:pStyle w:val="Code"/>
      </w:pPr>
      <w:r>
        <w:t xml:space="preserve">                &lt;calendar:Categories /&gt;</w:t>
      </w:r>
    </w:p>
    <w:p w:rsidR="00FB1433" w:rsidRDefault="003A31FC">
      <w:pPr>
        <w:pStyle w:val="Code"/>
      </w:pPr>
      <w:r>
        <w:t xml:space="preserve">                &lt;calendar:ExceptionStartTime&gt;20091027T163000Z&lt;/calendar:ExceptionStartTime&gt;</w:t>
      </w:r>
    </w:p>
    <w:p w:rsidR="00FB1433" w:rsidRDefault="003A31FC">
      <w:pPr>
        <w:pStyle w:val="Code"/>
      </w:pPr>
      <w:r>
        <w:t xml:space="preserve">                </w:t>
      </w:r>
      <w:r>
        <w:t>&lt;calendar:BusyStatus&gt;2&lt;/calendar:BusyStatus&gt;</w:t>
      </w:r>
    </w:p>
    <w:p w:rsidR="00FB1433" w:rsidRDefault="003A31FC">
      <w:pPr>
        <w:pStyle w:val="Code"/>
      </w:pPr>
      <w:r>
        <w:t xml:space="preserve">                &lt;calendar:AppointmentReplyTime&gt;20091027T161136Z&lt;/calendar:AppointmentReplyTime&gt;</w:t>
      </w:r>
    </w:p>
    <w:p w:rsidR="00FB1433" w:rsidRDefault="003A31FC">
      <w:pPr>
        <w:pStyle w:val="Code"/>
      </w:pPr>
      <w:r>
        <w:t xml:space="preserve">                &lt;calendar:ResponseType&gt;3&lt;/calendar:ResponseType&gt;</w:t>
      </w:r>
    </w:p>
    <w:p w:rsidR="00FB1433" w:rsidRDefault="003A31FC">
      <w:pPr>
        <w:pStyle w:val="Code"/>
      </w:pPr>
      <w:r>
        <w:t xml:space="preserve">              &lt;/calendar:Exception&gt;</w:t>
      </w:r>
    </w:p>
    <w:p w:rsidR="00FB1433" w:rsidRDefault="003A31FC">
      <w:pPr>
        <w:pStyle w:val="Code"/>
      </w:pPr>
      <w:r>
        <w:t xml:space="preserve">            &lt;/</w:t>
      </w:r>
      <w:r>
        <w:t>calendar:Exceptions&gt;</w:t>
      </w:r>
    </w:p>
    <w:p w:rsidR="00FB1433" w:rsidRDefault="003A31FC">
      <w:pPr>
        <w:pStyle w:val="Code"/>
      </w:pPr>
      <w:r>
        <w:lastRenderedPageBreak/>
        <w:t xml:space="preserve">            &lt;calendar:MeetingStatus&gt;3&lt;/calendar:MeetingStatus&gt;</w:t>
      </w:r>
    </w:p>
    <w:p w:rsidR="00FB1433" w:rsidRDefault="003A31FC">
      <w:pPr>
        <w:pStyle w:val="Code"/>
      </w:pPr>
      <w:r>
        <w:t xml:space="preserve">            &lt;airsyncbase:NativeBodyType&gt;3&lt;/airsyncbase:NativeBodyType&gt;</w:t>
      </w:r>
    </w:p>
    <w:p w:rsidR="00FB1433" w:rsidRDefault="003A31FC">
      <w:pPr>
        <w:pStyle w:val="Code"/>
      </w:pPr>
      <w:r>
        <w:t xml:space="preserve">            &lt;calendar:ResponseRequested&gt;1&lt;/calendar:ResponseRequested&gt;</w:t>
      </w:r>
    </w:p>
    <w:p w:rsidR="00FB1433" w:rsidRDefault="003A31FC">
      <w:pPr>
        <w:pStyle w:val="Code"/>
      </w:pPr>
      <w:r>
        <w:t xml:space="preserve">            &lt;calendar:Response</w:t>
      </w:r>
      <w:r>
        <w:t>Type&gt;2&lt;/calendar:ResponseType&gt;</w:t>
      </w:r>
    </w:p>
    <w:p w:rsidR="00FB1433" w:rsidRDefault="003A31FC">
      <w:pPr>
        <w:pStyle w:val="Code"/>
      </w:pPr>
      <w:r>
        <w:t xml:space="preserve">          &lt;/ApplicationData&gt;</w:t>
      </w:r>
    </w:p>
    <w:p w:rsidR="00FB1433" w:rsidRDefault="003A31FC">
      <w:pPr>
        <w:pStyle w:val="Code"/>
      </w:pPr>
      <w:r>
        <w:t xml:space="preserve">        &lt;/Add&gt;</w:t>
      </w:r>
    </w:p>
    <w:p w:rsidR="00FB1433" w:rsidRDefault="003A31FC">
      <w:pPr>
        <w:pStyle w:val="Code"/>
      </w:pPr>
      <w:r>
        <w:t xml:space="preserve">        &lt;Add&gt;</w:t>
      </w:r>
    </w:p>
    <w:p w:rsidR="00FB1433" w:rsidRDefault="003A31FC">
      <w:pPr>
        <w:pStyle w:val="Code"/>
      </w:pPr>
      <w:r>
        <w:t xml:space="preserve">          &lt;ServerId&gt;1:2&lt;/ServerId&gt;</w:t>
      </w:r>
    </w:p>
    <w:p w:rsidR="00FB1433" w:rsidRDefault="003A31FC">
      <w:pPr>
        <w:pStyle w:val="Code"/>
      </w:pPr>
      <w:r>
        <w:t xml:space="preserve">          &lt;ApplicationData&gt;</w:t>
      </w:r>
    </w:p>
    <w:p w:rsidR="00FB1433" w:rsidRDefault="003A31FC">
      <w:pPr>
        <w:pStyle w:val="Code"/>
      </w:pPr>
      <w:r>
        <w:t xml:space="preserve">            &lt;calendar:TimeZone&gt;4AEAACgARwBNAFQALQAwADgAOgAwADAAKQAgAFAAYQBjAGkAZgBpAGMAIABUAGkAbQBlACAAK</w:t>
      </w:r>
      <w:r>
        <w:t>ABVAFMAIAAmACAAQwAAAAsAAAABAAIAAAAAAAAAAAAAACgARwBNAFQALQAwADgAOgAwADAAKQAgAFAAYQBjAGkAZgBpAGMAIABUAGkAbQBlACAAKABVAFMAIAAmACAAQwAAAAMAAAACAAIAAAAAAAAAxP///w==&lt;/calendar:TimeZone&gt;</w:t>
      </w:r>
    </w:p>
    <w:p w:rsidR="00FB1433" w:rsidRDefault="003A31FC">
      <w:pPr>
        <w:pStyle w:val="Code"/>
      </w:pPr>
      <w:r>
        <w:t xml:space="preserve">            &lt;calendar:DtStamp&gt;20091027T161226Z&lt;/calendar:DtStamp&gt;</w:t>
      </w:r>
    </w:p>
    <w:p w:rsidR="00FB1433" w:rsidRDefault="003A31FC">
      <w:pPr>
        <w:pStyle w:val="Code"/>
      </w:pPr>
      <w:r>
        <w:t xml:space="preserve">          </w:t>
      </w:r>
      <w:r>
        <w:t xml:space="preserve">  &lt;calendar:StartTime&gt;20091029T163000Z&lt;/calendar:StartTime&gt;</w:t>
      </w:r>
    </w:p>
    <w:p w:rsidR="00FB1433" w:rsidRDefault="003A31FC">
      <w:pPr>
        <w:pStyle w:val="Code"/>
      </w:pPr>
      <w:r>
        <w:t xml:space="preserve">            &lt;calendar:Subject&gt;Planning meeting&lt;/calendar:Subject&gt;</w:t>
      </w:r>
    </w:p>
    <w:p w:rsidR="00FB1433" w:rsidRDefault="003A31FC">
      <w:pPr>
        <w:pStyle w:val="Code"/>
      </w:pPr>
      <w:r>
        <w:t xml:space="preserve">            &lt;calendar:UID&gt;040000008200E00074C5B7101A82E008000000007D5639462057CA0100000000000000001000000065870766FB4D69479C217C16</w:t>
      </w:r>
      <w:r>
        <w:t>F9AD5E5B&lt;/calendar:UID&gt;</w:t>
      </w:r>
    </w:p>
    <w:p w:rsidR="00FB1433" w:rsidRDefault="003A31FC">
      <w:pPr>
        <w:pStyle w:val="Code"/>
      </w:pPr>
      <w:r>
        <w:t xml:space="preserve">            &lt;calendar:OrganizerName&gt;Kim Truelsen&lt;/calendar:OrganizerName&gt;</w:t>
      </w:r>
    </w:p>
    <w:p w:rsidR="00FB1433" w:rsidRDefault="003A31FC">
      <w:pPr>
        <w:pStyle w:val="Code"/>
      </w:pPr>
      <w:r>
        <w:t xml:space="preserve">            &lt;calendar:OrganizerEmail&gt;kim@contoso.com&lt;/calendar:OrganizerEmail&gt;</w:t>
      </w:r>
    </w:p>
    <w:p w:rsidR="00FB1433" w:rsidRDefault="003A31FC">
      <w:pPr>
        <w:pStyle w:val="Code"/>
      </w:pPr>
      <w:r>
        <w:t xml:space="preserve">            &lt;calendar:Location /&gt;</w:t>
      </w:r>
    </w:p>
    <w:p w:rsidR="00FB1433" w:rsidRDefault="003A31FC">
      <w:pPr>
        <w:pStyle w:val="Code"/>
      </w:pPr>
      <w:r>
        <w:t xml:space="preserve">            &lt;calendar:EndTime&gt;20091029T173000</w:t>
      </w:r>
      <w:r>
        <w:t>Z&lt;/calendar:EndTime&gt;</w:t>
      </w:r>
    </w:p>
    <w:p w:rsidR="00FB1433" w:rsidRDefault="003A31FC">
      <w:pPr>
        <w:pStyle w:val="Code"/>
      </w:pPr>
      <w:r>
        <w:t xml:space="preserve">            &lt;airsyncbase:Body&gt;</w:t>
      </w:r>
    </w:p>
    <w:p w:rsidR="00FB1433" w:rsidRDefault="003A31FC">
      <w:pPr>
        <w:pStyle w:val="Code"/>
      </w:pPr>
      <w:r>
        <w:t xml:space="preserve">              &lt;airsyncbase:Type&gt;3&lt;/airsyncbase:Type&gt;</w:t>
      </w:r>
    </w:p>
    <w:p w:rsidR="00FB1433" w:rsidRDefault="003A31FC">
      <w:pPr>
        <w:pStyle w:val="Code"/>
      </w:pPr>
      <w:r>
        <w:t xml:space="preserve">              &lt;airsyncbase:EstimatedDataSize&gt;238&lt;/airsyncbase:EstimatedDataSize&gt;</w:t>
      </w:r>
    </w:p>
    <w:p w:rsidR="00FB1433" w:rsidRDefault="003A31FC">
      <w:pPr>
        <w:pStyle w:val="Code"/>
      </w:pPr>
      <w:r>
        <w:t xml:space="preserve">              &lt;airsyncbase:Truncated&gt;1&lt;/airsyncbase:Truncated&gt;</w:t>
      </w:r>
    </w:p>
    <w:p w:rsidR="00FB1433" w:rsidRDefault="003A31FC">
      <w:pPr>
        <w:pStyle w:val="Code"/>
      </w:pPr>
      <w:r>
        <w:t xml:space="preserve">            &lt;/airsyncbase:Body&gt;</w:t>
      </w:r>
    </w:p>
    <w:p w:rsidR="00FB1433" w:rsidRDefault="003A31FC">
      <w:pPr>
        <w:pStyle w:val="Code"/>
      </w:pPr>
      <w:r>
        <w:t xml:space="preserve">            &lt;calendar:Sensitivity&gt;0&lt;/calendar:Sensitivity&gt;</w:t>
      </w:r>
    </w:p>
    <w:p w:rsidR="00FB1433" w:rsidRDefault="003A31FC">
      <w:pPr>
        <w:pStyle w:val="Code"/>
      </w:pPr>
      <w:r>
        <w:t xml:space="preserve">            &lt;calendar:BusyStatus&gt;2&lt;/calendar:BusyStatus&gt;</w:t>
      </w:r>
    </w:p>
    <w:p w:rsidR="00FB1433" w:rsidRDefault="003A31FC">
      <w:pPr>
        <w:pStyle w:val="Code"/>
      </w:pPr>
      <w:r>
        <w:t xml:space="preserve">            &lt;calendar:AllDayEvent&gt;0&lt;/calendar:AllDayEvent&gt;</w:t>
      </w:r>
    </w:p>
    <w:p w:rsidR="00FB1433" w:rsidRDefault="003A31FC">
      <w:pPr>
        <w:pStyle w:val="Code"/>
      </w:pPr>
      <w:r>
        <w:t xml:space="preserve">            &lt;calendar:Reminder&gt;15&lt;/calendar:Remin</w:t>
      </w:r>
      <w:r>
        <w:t>der&gt;</w:t>
      </w:r>
    </w:p>
    <w:p w:rsidR="00FB1433" w:rsidRDefault="003A31FC">
      <w:pPr>
        <w:pStyle w:val="Code"/>
      </w:pPr>
      <w:r>
        <w:t xml:space="preserve">            &lt;calendar:MeetingStatus&gt;0&lt;/calendar:MeetingStatus&gt;</w:t>
      </w:r>
    </w:p>
    <w:p w:rsidR="00FB1433" w:rsidRDefault="003A31FC">
      <w:pPr>
        <w:pStyle w:val="Code"/>
      </w:pPr>
      <w:r>
        <w:t xml:space="preserve">            &lt;airsyncbase:NativeBodyType&gt;3&lt;/airsyncbase:NativeBodyType&gt;</w:t>
      </w:r>
    </w:p>
    <w:p w:rsidR="00FB1433" w:rsidRDefault="003A31FC">
      <w:pPr>
        <w:pStyle w:val="Code"/>
      </w:pPr>
      <w:r>
        <w:t xml:space="preserve">            &lt;calendar:ResponseRequested&gt;1&lt;/calendar:ResponseRequested&gt;</w:t>
      </w:r>
    </w:p>
    <w:p w:rsidR="00FB1433" w:rsidRDefault="003A31FC">
      <w:pPr>
        <w:pStyle w:val="Code"/>
      </w:pPr>
      <w:r>
        <w:t xml:space="preserve">            &lt;calendar:ResponseType&gt;1&lt;/calendar</w:t>
      </w:r>
      <w:r>
        <w:t>:ResponseType&gt;</w:t>
      </w:r>
    </w:p>
    <w:p w:rsidR="00FB1433" w:rsidRDefault="003A31FC">
      <w:pPr>
        <w:pStyle w:val="Code"/>
      </w:pPr>
      <w:r>
        <w:t xml:space="preserve">          &lt;/ApplicationData&gt;</w:t>
      </w:r>
    </w:p>
    <w:p w:rsidR="00FB1433" w:rsidRDefault="003A31FC">
      <w:pPr>
        <w:pStyle w:val="Code"/>
      </w:pPr>
      <w:r>
        <w:t xml:space="preserve">        &lt;/Add&gt;</w:t>
      </w:r>
    </w:p>
    <w:p w:rsidR="00FB1433" w:rsidRDefault="003A31FC">
      <w:pPr>
        <w:pStyle w:val="Code"/>
      </w:pPr>
      <w:r>
        <w:t xml:space="preserve">      &lt;/Commands&gt;</w:t>
      </w:r>
    </w:p>
    <w:p w:rsidR="00FB1433" w:rsidRDefault="003A31FC">
      <w:pPr>
        <w:pStyle w:val="Code"/>
      </w:pPr>
      <w:r>
        <w:t xml:space="preserve">    &lt;/Collection&gt;</w:t>
      </w:r>
    </w:p>
    <w:p w:rsidR="00FB1433" w:rsidRDefault="003A31FC">
      <w:pPr>
        <w:pStyle w:val="Code"/>
      </w:pPr>
      <w:r>
        <w:t xml:space="preserve">  &lt;/Collections&gt;</w:t>
      </w:r>
    </w:p>
    <w:p w:rsidR="00FB1433" w:rsidRDefault="003A31FC">
      <w:pPr>
        <w:pStyle w:val="Code"/>
      </w:pPr>
      <w:r>
        <w:t>&lt;/Sync&gt;</w:t>
      </w:r>
    </w:p>
    <w:p w:rsidR="00FB1433" w:rsidRDefault="00FB1433">
      <w:pPr>
        <w:pStyle w:val="Code"/>
      </w:pPr>
    </w:p>
    <w:p w:rsidR="00FB1433" w:rsidRDefault="003A31FC">
      <w:pPr>
        <w:pStyle w:val="Heading3"/>
      </w:pPr>
      <w:bookmarkStart w:id="1152" w:name="section_b4b366a57dfb45a9a256af8fa7c53400"/>
      <w:bookmarkStart w:id="1153" w:name="_Toc95366685"/>
      <w:r>
        <w:t>Empty Sync Request and Response</w:t>
      </w:r>
      <w:bookmarkEnd w:id="1152"/>
      <w:bookmarkEnd w:id="1153"/>
    </w:p>
    <w:p w:rsidR="00FB1433" w:rsidRDefault="003A31FC">
      <w:r>
        <w:t xml:space="preserve">This section demonstrates a scenario in which an empty </w:t>
      </w:r>
      <w:r>
        <w:rPr>
          <w:b/>
        </w:rPr>
        <w:t>Sync</w:t>
      </w:r>
      <w:r>
        <w:t xml:space="preserve"> request (section </w:t>
      </w:r>
      <w:hyperlink w:anchor="Section_cf24b26c30904349af8f795f2eedbe8f" w:history="1">
        <w:r>
          <w:rPr>
            <w:rStyle w:val="Hyperlink"/>
          </w:rPr>
          <w:t>2.2.1.21.1</w:t>
        </w:r>
      </w:hyperlink>
      <w:r>
        <w:t xml:space="preserve">) and an empty </w:t>
      </w:r>
      <w:r>
        <w:rPr>
          <w:b/>
        </w:rPr>
        <w:t>Sync</w:t>
      </w:r>
      <w:r>
        <w:t xml:space="preserve"> response (section </w:t>
      </w:r>
      <w:hyperlink w:anchor="Section_01073183be2b494d882f91515eb8b235" w:history="1">
        <w:r>
          <w:rPr>
            <w:rStyle w:val="Hyperlink"/>
          </w:rPr>
          <w:t>2.2.1.21.2</w:t>
        </w:r>
      </w:hyperlink>
      <w:r>
        <w:t>) are exchanged between the client and server.</w:t>
      </w:r>
    </w:p>
    <w:p w:rsidR="00FB1433" w:rsidRDefault="003A31FC">
      <w:r>
        <w:t xml:space="preserve">The scenario begins when a </w:t>
      </w:r>
      <w:r>
        <w:rPr>
          <w:b/>
        </w:rPr>
        <w:t>Sync</w:t>
      </w:r>
      <w:r>
        <w:t xml:space="preserve"> request is issued by the client and indicates that there are no pending changes to report to the server. The </w:t>
      </w:r>
      <w:r>
        <w:rPr>
          <w:b/>
        </w:rPr>
        <w:t>Sync</w:t>
      </w:r>
      <w:r>
        <w:t xml:space="preserve"> request is as follows:</w:t>
      </w:r>
    </w:p>
    <w:p w:rsidR="00FB1433" w:rsidRDefault="003A31FC">
      <w:pPr>
        <w:pStyle w:val="Code"/>
      </w:pPr>
      <w:r>
        <w:t>&lt;?xml version="1.0" encoding="utf-8"?&gt;</w:t>
      </w:r>
    </w:p>
    <w:p w:rsidR="00FB1433" w:rsidRDefault="003A31FC">
      <w:pPr>
        <w:pStyle w:val="Code"/>
      </w:pPr>
      <w:r>
        <w:t>&lt;Sync xmlns="AirSync"&gt;</w:t>
      </w:r>
    </w:p>
    <w:p w:rsidR="00FB1433" w:rsidRDefault="003A31FC">
      <w:pPr>
        <w:pStyle w:val="Code"/>
      </w:pPr>
      <w:r>
        <w:t xml:space="preserve">  &lt;Collections&gt;</w:t>
      </w:r>
    </w:p>
    <w:p w:rsidR="00FB1433" w:rsidRDefault="003A31FC">
      <w:pPr>
        <w:pStyle w:val="Code"/>
      </w:pPr>
      <w:r>
        <w:t xml:space="preserve">    &lt;Collection&gt;</w:t>
      </w:r>
    </w:p>
    <w:p w:rsidR="00FB1433" w:rsidRDefault="003A31FC">
      <w:pPr>
        <w:pStyle w:val="Code"/>
      </w:pPr>
      <w:r>
        <w:t xml:space="preserve">      &lt;SyncKey&gt;56010980</w:t>
      </w:r>
      <w:r>
        <w:t>1&lt;/SyncKey&gt;</w:t>
      </w:r>
    </w:p>
    <w:p w:rsidR="00FB1433" w:rsidRDefault="003A31FC">
      <w:pPr>
        <w:pStyle w:val="Code"/>
      </w:pPr>
      <w:r>
        <w:t xml:space="preserve">      &lt;CollectionId&gt;5&lt;/CollectionId&gt;</w:t>
      </w:r>
    </w:p>
    <w:p w:rsidR="00FB1433" w:rsidRDefault="003A31FC">
      <w:pPr>
        <w:pStyle w:val="Code"/>
      </w:pPr>
      <w:r>
        <w:t xml:space="preserve">      &lt;DeletesAsMoves&gt;1&lt;/DeletesAsMoves&gt;</w:t>
      </w:r>
    </w:p>
    <w:p w:rsidR="00FB1433" w:rsidRDefault="003A31FC">
      <w:pPr>
        <w:pStyle w:val="Code"/>
      </w:pPr>
      <w:r>
        <w:t xml:space="preserve">      &lt;GetChanges&gt;1&lt;/GetChanges&gt;</w:t>
      </w:r>
    </w:p>
    <w:p w:rsidR="00FB1433" w:rsidRDefault="003A31FC">
      <w:pPr>
        <w:pStyle w:val="Code"/>
      </w:pPr>
      <w:r>
        <w:t xml:space="preserve">      &lt;WindowSize&gt;512&lt;/WindowSize&gt;</w:t>
      </w:r>
    </w:p>
    <w:p w:rsidR="00FB1433" w:rsidRDefault="003A31FC">
      <w:pPr>
        <w:pStyle w:val="Code"/>
      </w:pPr>
      <w:r>
        <w:t xml:space="preserve">    &lt;/Collection&gt;</w:t>
      </w:r>
    </w:p>
    <w:p w:rsidR="00FB1433" w:rsidRDefault="003A31FC">
      <w:pPr>
        <w:pStyle w:val="Code"/>
      </w:pPr>
      <w:r>
        <w:t xml:space="preserve">  &lt;/Collections&gt;</w:t>
      </w:r>
    </w:p>
    <w:p w:rsidR="00FB1433" w:rsidRDefault="003A31FC">
      <w:pPr>
        <w:pStyle w:val="Code"/>
      </w:pPr>
      <w:r>
        <w:t xml:space="preserve">  &lt;HeartbeatInterval&gt;60&lt;/HeartbeatInterval&gt;</w:t>
      </w:r>
    </w:p>
    <w:p w:rsidR="00FB1433" w:rsidRDefault="003A31FC">
      <w:pPr>
        <w:pStyle w:val="Code"/>
      </w:pPr>
      <w:r>
        <w:t xml:space="preserve">  &lt;WindowSize&gt;512&lt;</w:t>
      </w:r>
      <w:r>
        <w:t>/WindowSize&gt;</w:t>
      </w:r>
    </w:p>
    <w:p w:rsidR="00FB1433" w:rsidRDefault="003A31FC">
      <w:pPr>
        <w:pStyle w:val="Code"/>
      </w:pPr>
      <w:r>
        <w:lastRenderedPageBreak/>
        <w:t>&lt;/Sync&gt;</w:t>
      </w:r>
    </w:p>
    <w:p w:rsidR="00FB1433" w:rsidRDefault="003A31FC">
      <w:r>
        <w:t xml:space="preserve">When the server receives this </w:t>
      </w:r>
      <w:r>
        <w:rPr>
          <w:b/>
        </w:rPr>
        <w:t>Sync</w:t>
      </w:r>
      <w:r>
        <w:t xml:space="preserve"> request and determines that it contains no changes, it caches the request for future use. The server then responds to the </w:t>
      </w:r>
      <w:r>
        <w:rPr>
          <w:b/>
        </w:rPr>
        <w:t>Sync</w:t>
      </w:r>
      <w:r>
        <w:t xml:space="preserve"> request with an empty </w:t>
      </w:r>
      <w:r>
        <w:rPr>
          <w:b/>
        </w:rPr>
        <w:t>Sync</w:t>
      </w:r>
      <w:r>
        <w:t xml:space="preserve"> response when no changes or errors have occurr</w:t>
      </w:r>
      <w:r>
        <w:t xml:space="preserve">ed on the server. The empty </w:t>
      </w:r>
      <w:r>
        <w:rPr>
          <w:b/>
        </w:rPr>
        <w:t>Sync</w:t>
      </w:r>
      <w:r>
        <w:t xml:space="preserve"> response is as follows:</w:t>
      </w:r>
    </w:p>
    <w:p w:rsidR="00FB1433" w:rsidRDefault="003A31FC">
      <w:pPr>
        <w:pStyle w:val="Code"/>
      </w:pPr>
      <w:r>
        <w:t>HTTP/1.1 200 OK</w:t>
      </w:r>
    </w:p>
    <w:p w:rsidR="00FB1433" w:rsidRDefault="003A31FC">
      <w:pPr>
        <w:pStyle w:val="Code"/>
      </w:pPr>
      <w:r>
        <w:t>Date: Fri, 10 Apr 2009 20:32:39 GMT</w:t>
      </w:r>
    </w:p>
    <w:p w:rsidR="00FB1433" w:rsidRDefault="003A31FC">
      <w:pPr>
        <w:pStyle w:val="Code"/>
      </w:pPr>
      <w:r>
        <w:t>Content-Length: 0</w:t>
      </w:r>
    </w:p>
    <w:p w:rsidR="00FB1433" w:rsidRDefault="003A31FC">
      <w:r>
        <w:t xml:space="preserve">When the client receives the empty </w:t>
      </w:r>
      <w:r>
        <w:rPr>
          <w:b/>
        </w:rPr>
        <w:t>Sync</w:t>
      </w:r>
      <w:r>
        <w:t xml:space="preserve"> response, it can in turn send an empty </w:t>
      </w:r>
      <w:r>
        <w:rPr>
          <w:b/>
        </w:rPr>
        <w:t>Sync</w:t>
      </w:r>
      <w:r>
        <w:t xml:space="preserve"> request if there are no pending changes. The </w:t>
      </w:r>
      <w:r>
        <w:t xml:space="preserve">empty </w:t>
      </w:r>
      <w:r>
        <w:rPr>
          <w:b/>
        </w:rPr>
        <w:t>Sync</w:t>
      </w:r>
      <w:r>
        <w:t xml:space="preserve"> request is as follows:</w:t>
      </w:r>
    </w:p>
    <w:p w:rsidR="00FB1433" w:rsidRDefault="003A31FC">
      <w:pPr>
        <w:pStyle w:val="Code"/>
      </w:pPr>
      <w:r>
        <w:t>POST /Microsoft-Server-ActiveSync?Cmd=Sync&amp;User=DeviceUser&amp;DeviceId=v140Device&amp;DeviceType=SmartPhone HTTP/1.1</w:t>
      </w:r>
    </w:p>
    <w:p w:rsidR="00FB1433" w:rsidRDefault="003A31FC">
      <w:pPr>
        <w:pStyle w:val="Code"/>
      </w:pPr>
      <w:r>
        <w:t>Content-Type: application/vnd.ms-sync.wbxml</w:t>
      </w:r>
    </w:p>
    <w:p w:rsidR="00FB1433" w:rsidRDefault="003A31FC">
      <w:pPr>
        <w:pStyle w:val="Code"/>
      </w:pPr>
      <w:r>
        <w:t>MS-ASProtocolVersion: 14.0</w:t>
      </w:r>
    </w:p>
    <w:p w:rsidR="00FB1433" w:rsidRDefault="003A31FC">
      <w:pPr>
        <w:pStyle w:val="Code"/>
      </w:pPr>
      <w:r>
        <w:t>X-MS-PolicyKey: 2401271238</w:t>
      </w:r>
    </w:p>
    <w:p w:rsidR="00FB1433" w:rsidRDefault="003A31FC">
      <w:pPr>
        <w:pStyle w:val="Code"/>
      </w:pPr>
      <w:r>
        <w:t>User-Agent: AS</w:t>
      </w:r>
      <w:r>
        <w:t>OM</w:t>
      </w:r>
    </w:p>
    <w:p w:rsidR="00FB1433" w:rsidRDefault="003A31FC">
      <w:pPr>
        <w:pStyle w:val="Code"/>
      </w:pPr>
      <w:r>
        <w:t>Host: contoso.com</w:t>
      </w:r>
    </w:p>
    <w:p w:rsidR="00FB1433" w:rsidRDefault="003A31FC">
      <w:r>
        <w:t xml:space="preserve">The exchange of the empty </w:t>
      </w:r>
      <w:r>
        <w:rPr>
          <w:b/>
        </w:rPr>
        <w:t>Sync</w:t>
      </w:r>
      <w:r>
        <w:t xml:space="preserve"> requests and responses continues until a change is detected on either the client or server, at which time a </w:t>
      </w:r>
      <w:r>
        <w:rPr>
          <w:b/>
        </w:rPr>
        <w:t>Sync</w:t>
      </w:r>
      <w:r>
        <w:t xml:space="preserve"> request or response with an </w:t>
      </w:r>
      <w:hyperlink w:anchor="gt_982b7f8e-d516-4fd5-8d5e-1a836081ed85">
        <w:r>
          <w:rPr>
            <w:rStyle w:val="HyperlinkGreen"/>
            <w:b/>
          </w:rPr>
          <w:t>X</w:t>
        </w:r>
        <w:r>
          <w:rPr>
            <w:rStyle w:val="HyperlinkGreen"/>
            <w:b/>
          </w:rPr>
          <w:t>ML</w:t>
        </w:r>
      </w:hyperlink>
      <w:r>
        <w:t xml:space="preserve"> payload is sent.</w:t>
      </w:r>
    </w:p>
    <w:p w:rsidR="00FB1433" w:rsidRDefault="003A31FC">
      <w:pPr>
        <w:pStyle w:val="Heading3"/>
      </w:pPr>
      <w:bookmarkStart w:id="1154" w:name="section_c13258bc8e8c4dca84bcdf63f7ab0124"/>
      <w:bookmarkStart w:id="1155" w:name="_Toc95366686"/>
      <w:r>
        <w:t>Receiving a Substitute Meeting Invitation Email Message</w:t>
      </w:r>
      <w:bookmarkEnd w:id="1154"/>
      <w:bookmarkEnd w:id="1155"/>
    </w:p>
    <w:p w:rsidR="00FB1433" w:rsidRDefault="003A31FC">
      <w:r>
        <w:t xml:space="preserve">The following example shows a </w:t>
      </w:r>
      <w:r>
        <w:rPr>
          <w:b/>
        </w:rPr>
        <w:t xml:space="preserve">Sync </w:t>
      </w:r>
      <w:r>
        <w:t xml:space="preserve">command response (section </w:t>
      </w:r>
      <w:hyperlink w:anchor="Section_89449dc4678c4deb9be2e1dbbc43e2f5" w:history="1">
        <w:r>
          <w:rPr>
            <w:rStyle w:val="Hyperlink"/>
          </w:rPr>
          <w:t>2.2.1.21</w:t>
        </w:r>
      </w:hyperlink>
      <w:r>
        <w:t xml:space="preserve">) that contains a substitute meeting invitation email message, as specified in section </w:t>
      </w:r>
      <w:hyperlink w:anchor="Section_88ac9e8882b5480aaece4e3c290d435e" w:history="1">
        <w:r>
          <w:rPr>
            <w:rStyle w:val="Hyperlink"/>
          </w:rPr>
          <w:t>3.1.5.6.1</w:t>
        </w:r>
      </w:hyperlink>
      <w:r>
        <w:t>. In this example, Jason Carlson has configured his calendar to give Toby Nixon delegate access. Tob</w:t>
      </w:r>
      <w:r>
        <w:t>y receives copies of all meeting requests sent to Jason. David Jones has sent a meeting request to Jason with the following information:</w:t>
      </w:r>
    </w:p>
    <w:tbl>
      <w:tblPr>
        <w:tblStyle w:val="Table-ShadedHeader"/>
        <w:tblW w:w="0" w:type="auto"/>
        <w:tblLook w:val="04A0" w:firstRow="1" w:lastRow="0" w:firstColumn="1" w:lastColumn="0" w:noHBand="0" w:noVBand="1"/>
      </w:tblPr>
      <w:tblGrid>
        <w:gridCol w:w="4731"/>
        <w:gridCol w:w="4744"/>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88" w:type="dxa"/>
          </w:tcPr>
          <w:p w:rsidR="00FB1433" w:rsidRDefault="003A31FC">
            <w:pPr>
              <w:pStyle w:val="TableHeaderText"/>
            </w:pPr>
            <w:r>
              <w:t>Meeting request field</w:t>
            </w:r>
          </w:p>
        </w:tc>
        <w:tc>
          <w:tcPr>
            <w:tcW w:w="4788" w:type="dxa"/>
          </w:tcPr>
          <w:p w:rsidR="00FB1433" w:rsidRDefault="003A31FC">
            <w:pPr>
              <w:pStyle w:val="TableHeaderText"/>
            </w:pPr>
            <w:r>
              <w:t>Value</w:t>
            </w:r>
          </w:p>
        </w:tc>
      </w:tr>
      <w:tr w:rsidR="00FB1433" w:rsidTr="00FB1433">
        <w:tc>
          <w:tcPr>
            <w:tcW w:w="4788" w:type="dxa"/>
          </w:tcPr>
          <w:p w:rsidR="00FB1433" w:rsidRDefault="003A31FC">
            <w:pPr>
              <w:pStyle w:val="TableBodyText"/>
              <w:rPr>
                <w:b/>
              </w:rPr>
            </w:pPr>
            <w:r>
              <w:rPr>
                <w:b/>
              </w:rPr>
              <w:t>Subject</w:t>
            </w:r>
          </w:p>
        </w:tc>
        <w:tc>
          <w:tcPr>
            <w:tcW w:w="4788" w:type="dxa"/>
          </w:tcPr>
          <w:p w:rsidR="00FB1433" w:rsidRDefault="003A31FC">
            <w:pPr>
              <w:pStyle w:val="TableBodyText"/>
            </w:pPr>
            <w:r>
              <w:t>"Meet for lunch"</w:t>
            </w:r>
          </w:p>
        </w:tc>
      </w:tr>
      <w:tr w:rsidR="00FB1433" w:rsidTr="00FB1433">
        <w:tc>
          <w:tcPr>
            <w:tcW w:w="4788" w:type="dxa"/>
          </w:tcPr>
          <w:p w:rsidR="00FB1433" w:rsidRDefault="003A31FC">
            <w:pPr>
              <w:pStyle w:val="TableBodyText"/>
              <w:rPr>
                <w:b/>
              </w:rPr>
            </w:pPr>
            <w:r>
              <w:rPr>
                <w:b/>
              </w:rPr>
              <w:t>Start time</w:t>
            </w:r>
          </w:p>
        </w:tc>
        <w:tc>
          <w:tcPr>
            <w:tcW w:w="4788" w:type="dxa"/>
          </w:tcPr>
          <w:p w:rsidR="00FB1433" w:rsidRDefault="003A31FC">
            <w:pPr>
              <w:pStyle w:val="TableBodyText"/>
            </w:pPr>
            <w:r>
              <w:t>"2012-02-23T16:00:00.000Z"</w:t>
            </w:r>
          </w:p>
        </w:tc>
      </w:tr>
      <w:tr w:rsidR="00FB1433" w:rsidTr="00FB1433">
        <w:tc>
          <w:tcPr>
            <w:tcW w:w="4788" w:type="dxa"/>
          </w:tcPr>
          <w:p w:rsidR="00FB1433" w:rsidRDefault="003A31FC">
            <w:pPr>
              <w:pStyle w:val="TableBodyText"/>
              <w:rPr>
                <w:b/>
              </w:rPr>
            </w:pPr>
            <w:r>
              <w:rPr>
                <w:b/>
              </w:rPr>
              <w:t>End time</w:t>
            </w:r>
          </w:p>
        </w:tc>
        <w:tc>
          <w:tcPr>
            <w:tcW w:w="4788" w:type="dxa"/>
          </w:tcPr>
          <w:p w:rsidR="00FB1433" w:rsidRDefault="003A31FC">
            <w:pPr>
              <w:pStyle w:val="TableBodyText"/>
            </w:pPr>
            <w:r>
              <w:t>"2012-02-23T17:00:00.000Z"</w:t>
            </w:r>
          </w:p>
        </w:tc>
      </w:tr>
      <w:tr w:rsidR="00FB1433" w:rsidTr="00FB1433">
        <w:tc>
          <w:tcPr>
            <w:tcW w:w="4788" w:type="dxa"/>
          </w:tcPr>
          <w:p w:rsidR="00FB1433" w:rsidRDefault="003A31FC">
            <w:pPr>
              <w:pStyle w:val="TableBodyText"/>
              <w:rPr>
                <w:b/>
              </w:rPr>
            </w:pPr>
            <w:r>
              <w:rPr>
                <w:b/>
              </w:rPr>
              <w:t>Location</w:t>
            </w:r>
          </w:p>
        </w:tc>
        <w:tc>
          <w:tcPr>
            <w:tcW w:w="4788" w:type="dxa"/>
          </w:tcPr>
          <w:p w:rsidR="00FB1433" w:rsidRDefault="003A31FC">
            <w:pPr>
              <w:pStyle w:val="TableBodyText"/>
            </w:pPr>
            <w:r>
              <w:t>"Cafeteria downstairs"</w:t>
            </w:r>
          </w:p>
        </w:tc>
      </w:tr>
      <w:tr w:rsidR="00FB1433" w:rsidTr="00FB1433">
        <w:tc>
          <w:tcPr>
            <w:tcW w:w="4788" w:type="dxa"/>
          </w:tcPr>
          <w:p w:rsidR="00FB1433" w:rsidRDefault="003A31FC">
            <w:pPr>
              <w:pStyle w:val="TableBodyText"/>
              <w:rPr>
                <w:b/>
              </w:rPr>
            </w:pPr>
            <w:r>
              <w:rPr>
                <w:b/>
              </w:rPr>
              <w:t>Body</w:t>
            </w:r>
          </w:p>
        </w:tc>
        <w:tc>
          <w:tcPr>
            <w:tcW w:w="4788" w:type="dxa"/>
          </w:tcPr>
          <w:p w:rsidR="00FB1433" w:rsidRDefault="003A31FC">
            <w:pPr>
              <w:pStyle w:val="TableBodyText"/>
            </w:pPr>
            <w:r>
              <w:t>"Let's meet for lunch to discuss upcoming projects."</w:t>
            </w:r>
          </w:p>
        </w:tc>
      </w:tr>
    </w:tbl>
    <w:p w:rsidR="00FB1433" w:rsidRDefault="003A31FC">
      <w:r>
        <w:t xml:space="preserve">The server sends a </w:t>
      </w:r>
      <w:r>
        <w:rPr>
          <w:b/>
        </w:rPr>
        <w:t xml:space="preserve">Sync </w:t>
      </w:r>
      <w:r>
        <w:t>command response that contains the following.</w:t>
      </w:r>
    </w:p>
    <w:p w:rsidR="00FB1433" w:rsidRDefault="003A31FC">
      <w:pPr>
        <w:pStyle w:val="Code"/>
      </w:pPr>
      <w:r>
        <w:t>&lt;ApplicationData xmlns="AirSync" xmlns:email="Email" xmlns:email2=</w:t>
      </w:r>
      <w:r>
        <w:t>"Email2" xmlns:airsyncbase="AirSyncBase"&gt;</w:t>
      </w:r>
    </w:p>
    <w:p w:rsidR="00FB1433" w:rsidRDefault="003A31FC">
      <w:pPr>
        <w:pStyle w:val="Code"/>
      </w:pPr>
      <w:r>
        <w:t xml:space="preserve">  &lt;email:To&gt;"Toby Nixon" &amp;lt;toby@contoso.com&amp;gt;&lt;/email:To&gt;</w:t>
      </w:r>
    </w:p>
    <w:p w:rsidR="00FB1433" w:rsidRDefault="003A31FC">
      <w:pPr>
        <w:pStyle w:val="Code"/>
      </w:pPr>
      <w:r>
        <w:t xml:space="preserve">  &lt;email:From&gt;"David Jones" &amp;lt;david@contoso.com&amp;gt;&lt;/email:From&gt;</w:t>
      </w:r>
    </w:p>
    <w:p w:rsidR="00FB1433" w:rsidRDefault="003A31FC">
      <w:pPr>
        <w:pStyle w:val="Code"/>
      </w:pPr>
      <w:r>
        <w:t xml:space="preserve">  &lt;email:Subject&gt;Meeting request for Jason Carlson: Meet for lunch&lt;/email:Subject&gt;</w:t>
      </w:r>
    </w:p>
    <w:p w:rsidR="00FB1433" w:rsidRDefault="003A31FC">
      <w:pPr>
        <w:pStyle w:val="Code"/>
      </w:pPr>
      <w:r>
        <w:t xml:space="preserve">  &lt;</w:t>
      </w:r>
      <w:r>
        <w:t>email:DateReceived&gt;2012-02-23T15:51:02.277Z&lt;/email:DateReceived&gt;</w:t>
      </w:r>
    </w:p>
    <w:p w:rsidR="00FB1433" w:rsidRDefault="003A31FC">
      <w:pPr>
        <w:pStyle w:val="Code"/>
      </w:pPr>
      <w:r>
        <w:t xml:space="preserve">  &lt;email:DisplayTo&gt;Toby Nixon&lt;/email:DisplayTo&gt;</w:t>
      </w:r>
    </w:p>
    <w:p w:rsidR="00FB1433" w:rsidRDefault="003A31FC">
      <w:pPr>
        <w:pStyle w:val="Code"/>
      </w:pPr>
      <w:r>
        <w:t xml:space="preserve">  &lt;email:ThreadTopic&gt;Meet for lunch&lt;/email:ThreadTopic&gt;</w:t>
      </w:r>
    </w:p>
    <w:p w:rsidR="00FB1433" w:rsidRDefault="003A31FC">
      <w:pPr>
        <w:pStyle w:val="Code"/>
      </w:pPr>
      <w:r>
        <w:t xml:space="preserve">  &lt;email:Importance&gt;1&lt;/email:Importance&gt;</w:t>
      </w:r>
    </w:p>
    <w:p w:rsidR="00FB1433" w:rsidRDefault="003A31FC">
      <w:pPr>
        <w:pStyle w:val="Code"/>
      </w:pPr>
      <w:r>
        <w:t xml:space="preserve">  &lt;email:Read&gt;1&lt;/email:Read&gt;</w:t>
      </w:r>
    </w:p>
    <w:p w:rsidR="00FB1433" w:rsidRDefault="003A31FC">
      <w:pPr>
        <w:pStyle w:val="Code"/>
      </w:pPr>
      <w:r>
        <w:t xml:space="preserve">  &lt;</w:t>
      </w:r>
      <w:r>
        <w:t>airsyncbase:Body&gt;</w:t>
      </w:r>
    </w:p>
    <w:p w:rsidR="00FB1433" w:rsidRDefault="003A31FC">
      <w:pPr>
        <w:pStyle w:val="Code"/>
      </w:pPr>
      <w:r>
        <w:t xml:space="preserve">    &lt;airsyncbase:Type&gt;3&lt;/airsyncbase:Type&gt;</w:t>
      </w:r>
    </w:p>
    <w:p w:rsidR="00FB1433" w:rsidRDefault="003A31FC">
      <w:pPr>
        <w:pStyle w:val="Code"/>
      </w:pPr>
      <w:r>
        <w:lastRenderedPageBreak/>
        <w:t xml:space="preserve">    &lt;airsyncbase:EstimatedDataSize&gt;429&lt;/airsyncbase:EstimatedDataSize&gt;</w:t>
      </w:r>
    </w:p>
    <w:p w:rsidR="00FB1433" w:rsidRDefault="003A31FC">
      <w:pPr>
        <w:pStyle w:val="Code"/>
      </w:pPr>
      <w:r>
        <w:t xml:space="preserve">    &lt;airsyncbase:Truncated&gt;1&lt;/airsyncbase:Truncated&gt;</w:t>
      </w:r>
    </w:p>
    <w:p w:rsidR="00FB1433" w:rsidRDefault="003A31FC">
      <w:pPr>
        <w:pStyle w:val="Code"/>
      </w:pPr>
      <w:r>
        <w:t xml:space="preserve">  &lt;/airsyncbase:Body&gt;</w:t>
      </w:r>
    </w:p>
    <w:p w:rsidR="00FB1433" w:rsidRDefault="003A31FC">
      <w:pPr>
        <w:pStyle w:val="Code"/>
      </w:pPr>
      <w:r>
        <w:t xml:space="preserve">  &lt;email:MessageClass&gt;IPM.Note&lt;/email:MessageClas</w:t>
      </w:r>
      <w:r>
        <w:t>s&gt;</w:t>
      </w:r>
    </w:p>
    <w:p w:rsidR="00FB1433" w:rsidRDefault="003A31FC">
      <w:pPr>
        <w:pStyle w:val="Code"/>
      </w:pPr>
      <w:r>
        <w:t xml:space="preserve">  &lt;email:InternetCPID&gt;28591&lt;/email:InternetCPID&gt;</w:t>
      </w:r>
    </w:p>
    <w:p w:rsidR="00FB1433" w:rsidRDefault="003A31FC">
      <w:pPr>
        <w:pStyle w:val="Code"/>
      </w:pPr>
      <w:r>
        <w:t xml:space="preserve">  &lt;email:Flag /&gt;</w:t>
      </w:r>
    </w:p>
    <w:p w:rsidR="00FB1433" w:rsidRDefault="003A31FC">
      <w:pPr>
        <w:pStyle w:val="Code"/>
      </w:pPr>
      <w:r>
        <w:t xml:space="preserve">  &lt;email:ContentClass&gt;urn:content-classes:message&lt;/email:ContentClass&gt;</w:t>
      </w:r>
    </w:p>
    <w:p w:rsidR="00FB1433" w:rsidRDefault="003A31FC">
      <w:pPr>
        <w:pStyle w:val="Code"/>
      </w:pPr>
      <w:r>
        <w:t xml:space="preserve">  &lt;airsyncbase:NativeBodyType&gt;3&lt;/airsyncbase:NativeBodyType&gt;</w:t>
      </w:r>
    </w:p>
    <w:p w:rsidR="00FB1433" w:rsidRDefault="003A31FC">
      <w:pPr>
        <w:pStyle w:val="Code"/>
      </w:pPr>
      <w:r>
        <w:t xml:space="preserve">  &lt;email2:ConversationId&gt;...&lt;/email2:ConversationId&gt;</w:t>
      </w:r>
    </w:p>
    <w:p w:rsidR="00FB1433" w:rsidRDefault="003A31FC">
      <w:pPr>
        <w:pStyle w:val="Code"/>
      </w:pPr>
      <w:r>
        <w:t xml:space="preserve">  </w:t>
      </w:r>
      <w:r>
        <w:t>&lt;email2:ConversationIndex&gt;...&lt;/email2:ConversationIndex&gt;</w:t>
      </w:r>
    </w:p>
    <w:p w:rsidR="00FB1433" w:rsidRDefault="003A31FC">
      <w:pPr>
        <w:pStyle w:val="Code"/>
      </w:pPr>
      <w:r>
        <w:t xml:space="preserve">  &lt;email:Categories /&gt;</w:t>
      </w:r>
    </w:p>
    <w:p w:rsidR="00FB1433" w:rsidRDefault="003A31FC">
      <w:pPr>
        <w:pStyle w:val="Code"/>
      </w:pPr>
      <w:r>
        <w:t>&lt;/airsync:ApplicationData&gt;</w:t>
      </w:r>
    </w:p>
    <w:p w:rsidR="00FB1433" w:rsidRDefault="003A31FC">
      <w:r>
        <w:t xml:space="preserve">The body of the item retrieved via the </w:t>
      </w:r>
      <w:r>
        <w:rPr>
          <w:b/>
        </w:rPr>
        <w:t xml:space="preserve">ItemOperations </w:t>
      </w:r>
      <w:r>
        <w:t xml:space="preserve">command (section </w:t>
      </w:r>
      <w:hyperlink w:anchor="Section_9d4264fb42f547fb81335e68c52dd339" w:history="1">
        <w:r>
          <w:rPr>
            <w:rStyle w:val="Hyperlink"/>
          </w:rPr>
          <w:t>2.2.1.10</w:t>
        </w:r>
      </w:hyperlink>
      <w:r>
        <w:t xml:space="preserve">) has the </w:t>
      </w:r>
      <w:r>
        <w:t>following value:</w:t>
      </w:r>
    </w:p>
    <w:p w:rsidR="00FB1433" w:rsidRDefault="003A31FC">
      <w:pPr>
        <w:pStyle w:val="Code"/>
      </w:pPr>
      <w:r>
        <w:t>When: Thursday, February 23, 2012 11:00 AM-12:00 PM. (UTC-05:00) Eastern Time (US &amp; Canada)</w:t>
      </w:r>
    </w:p>
    <w:p w:rsidR="00FB1433" w:rsidRDefault="003A31FC">
      <w:pPr>
        <w:pStyle w:val="Code"/>
      </w:pPr>
      <w:r>
        <w:t>Where: Cafeteria downstairs</w:t>
      </w:r>
    </w:p>
    <w:p w:rsidR="00FB1433" w:rsidRDefault="00FB1433">
      <w:pPr>
        <w:pStyle w:val="Code"/>
      </w:pPr>
    </w:p>
    <w:p w:rsidR="00FB1433" w:rsidRDefault="003A31FC">
      <w:pPr>
        <w:pStyle w:val="Code"/>
      </w:pPr>
      <w:r>
        <w:t>*~*~*~*~*~*~*~*~*~*</w:t>
      </w:r>
    </w:p>
    <w:p w:rsidR="00FB1433" w:rsidRDefault="00FB1433">
      <w:pPr>
        <w:pStyle w:val="Code"/>
      </w:pPr>
    </w:p>
    <w:p w:rsidR="00FB1433" w:rsidRDefault="003A31FC">
      <w:pPr>
        <w:pStyle w:val="Code"/>
      </w:pPr>
      <w:r>
        <w:t>Let's meet for lunch to discuss upcoming projects.</w:t>
      </w:r>
    </w:p>
    <w:p w:rsidR="00FB1433" w:rsidRDefault="003A31FC">
      <w:pPr>
        <w:pStyle w:val="Heading2"/>
      </w:pPr>
      <w:bookmarkStart w:id="1156" w:name="section_79c66fd43d5c46ac93fd445774a414b9"/>
      <w:bookmarkStart w:id="1157" w:name="_Toc95366687"/>
      <w:r>
        <w:t>Sending Email Messages by Using the SendMail C</w:t>
      </w:r>
      <w:r>
        <w:t>ommand</w:t>
      </w:r>
      <w:bookmarkEnd w:id="1156"/>
      <w:bookmarkEnd w:id="1157"/>
      <w:r>
        <w:fldChar w:fldCharType="begin"/>
      </w:r>
      <w:r>
        <w:instrText xml:space="preserve"> XE "Protocol examples:sending e-mail messages" </w:instrText>
      </w:r>
      <w:r>
        <w:fldChar w:fldCharType="end"/>
      </w:r>
    </w:p>
    <w:p w:rsidR="00FB1433" w:rsidRDefault="003A31FC">
      <w:r>
        <w:t xml:space="preserve">The following sections show how to send email messages by using the </w:t>
      </w:r>
      <w:r>
        <w:rPr>
          <w:b/>
        </w:rPr>
        <w:t>SendMail</w:t>
      </w:r>
      <w:r>
        <w:t xml:space="preserve"> command (section </w:t>
      </w:r>
      <w:hyperlink w:anchor="Section_172db9ec350f4bb194b10526f976ed5e" w:history="1">
        <w:r>
          <w:rPr>
            <w:rStyle w:val="Hyperlink"/>
          </w:rPr>
          <w:t>2.2.1.17</w:t>
        </w:r>
      </w:hyperlink>
      <w:r>
        <w:t>).</w:t>
      </w:r>
    </w:p>
    <w:p w:rsidR="00FB1433" w:rsidRDefault="003A31FC">
      <w:pPr>
        <w:pStyle w:val="Heading3"/>
      </w:pPr>
      <w:bookmarkStart w:id="1158" w:name="section_7af31e8eb0dd44c7a4c924a9950214ff"/>
      <w:bookmarkStart w:id="1159" w:name="_Toc95366688"/>
      <w:r>
        <w:t>Request</w:t>
      </w:r>
      <w:bookmarkEnd w:id="1158"/>
      <w:bookmarkEnd w:id="1159"/>
    </w:p>
    <w:p w:rsidR="00FB1433" w:rsidRDefault="003A31FC">
      <w:r>
        <w:t>The following example show</w:t>
      </w:r>
      <w:r>
        <w:t xml:space="preserve">s the </w:t>
      </w:r>
      <w:r>
        <w:rPr>
          <w:b/>
        </w:rPr>
        <w:t>SendMail</w:t>
      </w:r>
      <w:r>
        <w:t xml:space="preserve"> command request (section </w:t>
      </w:r>
      <w:hyperlink w:anchor="Section_172db9ec350f4bb194b10526f976ed5e" w:history="1">
        <w:r>
          <w:rPr>
            <w:rStyle w:val="Hyperlink"/>
          </w:rPr>
          <w:t>2.2.1.17</w:t>
        </w:r>
      </w:hyperlink>
      <w:r>
        <w:t xml:space="preserve">) sent from the client to the server to send an email message. The </w:t>
      </w:r>
      <w:r>
        <w:rPr>
          <w:b/>
        </w:rPr>
        <w:t>composemail:ClientId</w:t>
      </w:r>
      <w:r>
        <w:t xml:space="preserve"> element (section </w:t>
      </w:r>
      <w:hyperlink w:anchor="Section_5cc2bf85f1544616b57de64654c8f544" w:history="1">
        <w:r>
          <w:rPr>
            <w:rStyle w:val="Hyperlink"/>
          </w:rPr>
          <w:t>2.2.3.28.1</w:t>
        </w:r>
      </w:hyperlink>
      <w:r>
        <w:t xml:space="preserve">) represents the unique message ID of the message to be sent. The </w:t>
      </w:r>
      <w:r>
        <w:rPr>
          <w:b/>
        </w:rPr>
        <w:t>composemail:SaveInSentItems</w:t>
      </w:r>
      <w:r>
        <w:t xml:space="preserve"> element (section </w:t>
      </w:r>
      <w:hyperlink w:anchor="Section_e654223aa5b444f58922cc160d99731d" w:history="1">
        <w:r>
          <w:rPr>
            <w:rStyle w:val="Hyperlink"/>
          </w:rPr>
          <w:t>2.2.3.157</w:t>
        </w:r>
      </w:hyperlink>
      <w:r>
        <w:t>) indicates to the server that a copy of the mess</w:t>
      </w:r>
      <w:r>
        <w:t xml:space="preserve">age is placed in the </w:t>
      </w:r>
      <w:hyperlink w:anchor="gt_fe856661-83ad-4264-85d4-f4c4fa4ce2cb">
        <w:r>
          <w:rPr>
            <w:rStyle w:val="HyperlinkGreen"/>
            <w:b/>
          </w:rPr>
          <w:t>Sent Items folder</w:t>
        </w:r>
      </w:hyperlink>
      <w:r>
        <w:t xml:space="preserve">, and the </w:t>
      </w:r>
      <w:r>
        <w:rPr>
          <w:b/>
        </w:rPr>
        <w:t>composemail:Mime</w:t>
      </w:r>
      <w:r>
        <w:t xml:space="preserve"> element (section </w:t>
      </w:r>
      <w:hyperlink w:anchor="Section_cd43a87aff694aa9b72e51352573f835" w:history="1">
        <w:r>
          <w:rPr>
            <w:rStyle w:val="Hyperlink"/>
          </w:rPr>
          <w:t>2.2.3.109</w:t>
        </w:r>
      </w:hyperlink>
      <w:r>
        <w:t>) contains the message contents.</w:t>
      </w:r>
    </w:p>
    <w:p w:rsidR="00FB1433" w:rsidRDefault="003A31FC">
      <w:pPr>
        <w:pStyle w:val="Code"/>
      </w:pPr>
      <w:r>
        <w:t>&lt;?xml vers</w:t>
      </w:r>
      <w:r>
        <w:t>ion="1.0" encoding="utf-8"?&gt;</w:t>
      </w:r>
    </w:p>
    <w:p w:rsidR="00FB1433" w:rsidRDefault="003A31FC">
      <w:pPr>
        <w:pStyle w:val="Code"/>
      </w:pPr>
      <w:r>
        <w:t>&lt;SendMail xmlns="ComposeMail"&gt;</w:t>
      </w:r>
    </w:p>
    <w:p w:rsidR="00FB1433" w:rsidRDefault="003A31FC">
      <w:pPr>
        <w:pStyle w:val="Code"/>
      </w:pPr>
      <w:r>
        <w:t xml:space="preserve">  &lt;ClientId&gt;633916348086136194&lt;/ClientId&gt;</w:t>
      </w:r>
    </w:p>
    <w:p w:rsidR="00FB1433" w:rsidRDefault="003A31FC">
      <w:pPr>
        <w:pStyle w:val="Code"/>
      </w:pPr>
      <w:r>
        <w:t xml:space="preserve">  &lt;SaveInSentItems /&gt;</w:t>
      </w:r>
    </w:p>
    <w:p w:rsidR="00FB1433" w:rsidRDefault="003A31FC">
      <w:pPr>
        <w:pStyle w:val="Code"/>
      </w:pPr>
      <w:r>
        <w:t xml:space="preserve">  &lt;Mime&gt;From: testuser1</w:t>
      </w:r>
    </w:p>
    <w:p w:rsidR="00FB1433" w:rsidRDefault="003A31FC">
      <w:pPr>
        <w:pStyle w:val="Code"/>
      </w:pPr>
      <w:r>
        <w:t>To: testuser2</w:t>
      </w:r>
    </w:p>
    <w:p w:rsidR="00FB1433" w:rsidRDefault="003A31FC">
      <w:pPr>
        <w:pStyle w:val="Code"/>
      </w:pPr>
      <w:r>
        <w:t xml:space="preserve">Cc: </w:t>
      </w:r>
    </w:p>
    <w:p w:rsidR="00FB1433" w:rsidRDefault="003A31FC">
      <w:pPr>
        <w:pStyle w:val="Code"/>
      </w:pPr>
      <w:r>
        <w:t xml:space="preserve">Bcc: </w:t>
      </w:r>
    </w:p>
    <w:p w:rsidR="00FB1433" w:rsidRDefault="003A31FC">
      <w:pPr>
        <w:pStyle w:val="Code"/>
      </w:pPr>
      <w:r>
        <w:t xml:space="preserve">Subject: </w:t>
      </w:r>
    </w:p>
    <w:p w:rsidR="00FB1433" w:rsidRDefault="003A31FC">
      <w:pPr>
        <w:pStyle w:val="Code"/>
      </w:pPr>
      <w:r>
        <w:t>MIME-Version: 1.0</w:t>
      </w:r>
    </w:p>
    <w:p w:rsidR="00FB1433" w:rsidRDefault="003A31FC">
      <w:pPr>
        <w:pStyle w:val="Code"/>
      </w:pPr>
      <w:r>
        <w:t>Content-Type: text/plain; charset="iso-8859-1"</w:t>
      </w:r>
    </w:p>
    <w:p w:rsidR="00FB1433" w:rsidRDefault="003A31FC">
      <w:pPr>
        <w:pStyle w:val="Code"/>
      </w:pPr>
      <w:r>
        <w:t>Content-Transfer-Encoding: 7bit</w:t>
      </w:r>
    </w:p>
    <w:p w:rsidR="00FB1433" w:rsidRDefault="003A31FC">
      <w:pPr>
        <w:pStyle w:val="Code"/>
      </w:pPr>
      <w:r>
        <w:t>X-MimeOLE: Produced By Microsoft MimeOLE V6.00.2900.3350</w:t>
      </w:r>
    </w:p>
    <w:p w:rsidR="00FB1433" w:rsidRDefault="003A31FC">
      <w:pPr>
        <w:pStyle w:val="Code"/>
      </w:pPr>
      <w:r>
        <w:t>This is the email body content.&lt;/Mime&gt;</w:t>
      </w:r>
    </w:p>
    <w:p w:rsidR="00FB1433" w:rsidRDefault="003A31FC">
      <w:pPr>
        <w:pStyle w:val="Code"/>
      </w:pPr>
      <w:r>
        <w:t>&lt;/SendMail&gt;</w:t>
      </w:r>
    </w:p>
    <w:p w:rsidR="00FB1433" w:rsidRDefault="003A31FC">
      <w:pPr>
        <w:pStyle w:val="Heading3"/>
      </w:pPr>
      <w:bookmarkStart w:id="1160" w:name="section_2ac3579c513f44ea82ccf4cb724c4cca"/>
      <w:bookmarkStart w:id="1161" w:name="_Toc95366689"/>
      <w:r>
        <w:t>Response</w:t>
      </w:r>
      <w:bookmarkEnd w:id="1160"/>
      <w:bookmarkEnd w:id="1161"/>
    </w:p>
    <w:p w:rsidR="00FB1433" w:rsidRDefault="003A31FC">
      <w:r>
        <w:t xml:space="preserve">The following example shows the successful </w:t>
      </w:r>
      <w:r>
        <w:rPr>
          <w:b/>
        </w:rPr>
        <w:t>SendMail</w:t>
      </w:r>
      <w:r>
        <w:t xml:space="preserve"> command response (section </w:t>
      </w:r>
      <w:hyperlink w:anchor="Section_172db9ec350f4bb194b10526f976ed5e" w:history="1">
        <w:r>
          <w:rPr>
            <w:rStyle w:val="Hyperlink"/>
          </w:rPr>
          <w:t>2.2.1.17</w:t>
        </w:r>
      </w:hyperlink>
      <w:r>
        <w:t>) sent from the server to the client.</w:t>
      </w:r>
    </w:p>
    <w:p w:rsidR="00FB1433" w:rsidRDefault="003A31FC">
      <w:pPr>
        <w:pStyle w:val="Code"/>
      </w:pPr>
      <w:r>
        <w:lastRenderedPageBreak/>
        <w:t>HTTP/1.1 200 OK</w:t>
      </w:r>
    </w:p>
    <w:p w:rsidR="00FB1433" w:rsidRDefault="003A31FC">
      <w:pPr>
        <w:pStyle w:val="Code"/>
      </w:pPr>
      <w:r>
        <w:t>Date: Wed, 24 Feb 2010 16:33:31 GMT</w:t>
      </w:r>
    </w:p>
    <w:p w:rsidR="00FB1433" w:rsidRDefault="003A31FC">
      <w:pPr>
        <w:pStyle w:val="Code"/>
      </w:pPr>
      <w:r>
        <w:t>Content-Length: 0</w:t>
      </w:r>
    </w:p>
    <w:p w:rsidR="00FB1433" w:rsidRDefault="003A31FC">
      <w:pPr>
        <w:pStyle w:val="Heading2"/>
      </w:pPr>
      <w:bookmarkStart w:id="1162" w:name="section_843b64f099fc4ed88d37a7642cca384b"/>
      <w:bookmarkStart w:id="1163" w:name="_Toc95366690"/>
      <w:r>
        <w:t>Replying to Email Messages by Using the SmartReply Command</w:t>
      </w:r>
      <w:bookmarkEnd w:id="1162"/>
      <w:bookmarkEnd w:id="1163"/>
      <w:r>
        <w:fldChar w:fldCharType="begin"/>
      </w:r>
      <w:r>
        <w:instrText xml:space="preserve"> XE "Protocol examples:r</w:instrText>
      </w:r>
      <w:r>
        <w:instrText xml:space="preserve">eplying to e-mail messages" </w:instrText>
      </w:r>
      <w:r>
        <w:fldChar w:fldCharType="end"/>
      </w:r>
    </w:p>
    <w:p w:rsidR="00FB1433" w:rsidRDefault="003A31FC">
      <w:r>
        <w:t xml:space="preserve">The following sections show how to reply to email messages by using the </w:t>
      </w:r>
      <w:r>
        <w:rPr>
          <w:b/>
        </w:rPr>
        <w:t>SmartReply</w:t>
      </w:r>
      <w:r>
        <w:t xml:space="preserve"> command (section </w:t>
      </w:r>
      <w:hyperlink w:anchor="Section_419e4fc2d0cb419ea94ddf4b8da0c98f" w:history="1">
        <w:r>
          <w:rPr>
            <w:rStyle w:val="Hyperlink"/>
          </w:rPr>
          <w:t>2.2.1.20</w:t>
        </w:r>
      </w:hyperlink>
      <w:r>
        <w:t>).</w:t>
      </w:r>
    </w:p>
    <w:p w:rsidR="00FB1433" w:rsidRDefault="003A31FC">
      <w:pPr>
        <w:pStyle w:val="Heading3"/>
      </w:pPr>
      <w:bookmarkStart w:id="1164" w:name="section_dd3fe6b46de24bc28790a093b4bc0830"/>
      <w:bookmarkStart w:id="1165" w:name="_Toc95366691"/>
      <w:r>
        <w:t>Request</w:t>
      </w:r>
      <w:bookmarkEnd w:id="1164"/>
      <w:bookmarkEnd w:id="1165"/>
    </w:p>
    <w:p w:rsidR="00FB1433" w:rsidRDefault="003A31FC">
      <w:r>
        <w:t xml:space="preserve">The following example shows the </w:t>
      </w:r>
      <w:r>
        <w:rPr>
          <w:b/>
        </w:rPr>
        <w:t>SmartReply</w:t>
      </w:r>
      <w:r>
        <w:t xml:space="preserve"> com</w:t>
      </w:r>
      <w:r>
        <w:t xml:space="preserve">mand request (section </w:t>
      </w:r>
      <w:hyperlink w:anchor="Section_419e4fc2d0cb419ea94ddf4b8da0c98f" w:history="1">
        <w:r>
          <w:rPr>
            <w:rStyle w:val="Hyperlink"/>
          </w:rPr>
          <w:t>2.2.1.20</w:t>
        </w:r>
      </w:hyperlink>
      <w:r>
        <w:t xml:space="preserve">) sent from the client to the server to reply to an email message. The </w:t>
      </w:r>
      <w:r>
        <w:rPr>
          <w:b/>
        </w:rPr>
        <w:t>composemail:ClientId</w:t>
      </w:r>
      <w:r>
        <w:t xml:space="preserve"> element (section </w:t>
      </w:r>
      <w:hyperlink w:anchor="Section_5cc2bf85f1544616b57de64654c8f544" w:history="1">
        <w:r>
          <w:rPr>
            <w:rStyle w:val="Hyperlink"/>
          </w:rPr>
          <w:t>2.2.3.28.1</w:t>
        </w:r>
      </w:hyperlink>
      <w:r>
        <w:t xml:space="preserve">) represents the unique message ID of the reply message to be sent. The </w:t>
      </w:r>
      <w:r>
        <w:rPr>
          <w:b/>
        </w:rPr>
        <w:t>composemail:SaveInSentItems</w:t>
      </w:r>
      <w:r>
        <w:t xml:space="preserve"> element (section </w:t>
      </w:r>
      <w:hyperlink w:anchor="Section_e654223aa5b444f58922cc160d99731d" w:history="1">
        <w:r>
          <w:rPr>
            <w:rStyle w:val="Hyperlink"/>
          </w:rPr>
          <w:t>2.2.3.157</w:t>
        </w:r>
      </w:hyperlink>
      <w:r>
        <w:t>) indicates to the server that a copy of the message is p</w:t>
      </w:r>
      <w:r>
        <w:t xml:space="preserve">laced in the </w:t>
      </w:r>
      <w:hyperlink w:anchor="gt_fe856661-83ad-4264-85d4-f4c4fa4ce2cb">
        <w:r>
          <w:rPr>
            <w:rStyle w:val="HyperlinkGreen"/>
            <w:b/>
          </w:rPr>
          <w:t>Sent Items folder</w:t>
        </w:r>
      </w:hyperlink>
      <w:r>
        <w:t xml:space="preserve">. The </w:t>
      </w:r>
      <w:r>
        <w:rPr>
          <w:b/>
        </w:rPr>
        <w:t>composemail:FolderId</w:t>
      </w:r>
      <w:r>
        <w:t xml:space="preserve"> element (section </w:t>
      </w:r>
      <w:hyperlink w:anchor="Section_84508a3bb91c4ebea3bca31ef448a878" w:history="1">
        <w:r>
          <w:rPr>
            <w:rStyle w:val="Hyperlink"/>
          </w:rPr>
          <w:t>2.2.3.74</w:t>
        </w:r>
      </w:hyperlink>
      <w:r>
        <w:t>) identifies the folder that contains the message th</w:t>
      </w:r>
      <w:r>
        <w:t xml:space="preserve">at is being responded to, the </w:t>
      </w:r>
      <w:r>
        <w:rPr>
          <w:b/>
        </w:rPr>
        <w:t>composemail:ItemId</w:t>
      </w:r>
      <w:r>
        <w:t xml:space="preserve"> element (section </w:t>
      </w:r>
      <w:hyperlink w:anchor="Section_9a26355e680b4df4a04e5267def42f37" w:history="1">
        <w:r>
          <w:rPr>
            <w:rStyle w:val="Hyperlink"/>
          </w:rPr>
          <w:t>2.2.3.93</w:t>
        </w:r>
      </w:hyperlink>
      <w:r>
        <w:t xml:space="preserve">) identifies the message being responded to, and the </w:t>
      </w:r>
      <w:r>
        <w:rPr>
          <w:b/>
        </w:rPr>
        <w:t>composemail:Mime</w:t>
      </w:r>
      <w:r>
        <w:t xml:space="preserve"> element (section </w:t>
      </w:r>
      <w:hyperlink w:anchor="Section_cd43a87aff694aa9b72e51352573f835" w:history="1">
        <w:r>
          <w:rPr>
            <w:rStyle w:val="Hyperlink"/>
          </w:rPr>
          <w:t>2.2.3.109</w:t>
        </w:r>
      </w:hyperlink>
      <w:r>
        <w:t>) contains the message contents of the reply message.</w:t>
      </w:r>
    </w:p>
    <w:p w:rsidR="00FB1433" w:rsidRDefault="00FB1433">
      <w:pPr>
        <w:pStyle w:val="Code"/>
      </w:pPr>
    </w:p>
    <w:p w:rsidR="00FB1433" w:rsidRDefault="003A31FC">
      <w:pPr>
        <w:pStyle w:val="Code"/>
      </w:pPr>
      <w:r>
        <w:t>&lt;?xml version="1.0" encoding="utf-8"?&gt;</w:t>
      </w:r>
    </w:p>
    <w:p w:rsidR="00FB1433" w:rsidRDefault="003A31FC">
      <w:pPr>
        <w:pStyle w:val="Code"/>
      </w:pPr>
      <w:r>
        <w:t>&lt;SmartReply xmlns="ComposeMail"&gt;</w:t>
      </w:r>
    </w:p>
    <w:p w:rsidR="00FB1433" w:rsidRDefault="003A31FC">
      <w:pPr>
        <w:pStyle w:val="Code"/>
      </w:pPr>
      <w:r>
        <w:t xml:space="preserve">  &lt;ClientId&gt;d7b99822-685a-4a40-8dfb-87a114926986&lt;/ClientId&gt;</w:t>
      </w:r>
    </w:p>
    <w:p w:rsidR="00FB1433" w:rsidRDefault="003A31FC">
      <w:pPr>
        <w:pStyle w:val="Code"/>
      </w:pPr>
      <w:r>
        <w:t xml:space="preserve">  &lt;SaveInSentItems /&gt;</w:t>
      </w:r>
    </w:p>
    <w:p w:rsidR="00FB1433" w:rsidRDefault="003A31FC">
      <w:pPr>
        <w:pStyle w:val="Code"/>
      </w:pPr>
      <w:r>
        <w:t xml:space="preserve">  &lt;Source&gt;</w:t>
      </w:r>
    </w:p>
    <w:p w:rsidR="00FB1433" w:rsidRDefault="003A31FC">
      <w:pPr>
        <w:pStyle w:val="Code"/>
      </w:pPr>
      <w:r>
        <w:t xml:space="preserve">    &lt;FolderId&gt;5&lt;/FolderId&gt;</w:t>
      </w:r>
    </w:p>
    <w:p w:rsidR="00FB1433" w:rsidRDefault="003A31FC">
      <w:pPr>
        <w:pStyle w:val="Code"/>
      </w:pPr>
      <w:r>
        <w:t xml:space="preserve">    &lt;ItemId&gt;5:10&lt;/ItemId&gt;</w:t>
      </w:r>
    </w:p>
    <w:p w:rsidR="00FB1433" w:rsidRDefault="003A31FC">
      <w:pPr>
        <w:pStyle w:val="Code"/>
      </w:pPr>
      <w:r>
        <w:t xml:space="preserve">  &lt;/Source&gt;</w:t>
      </w:r>
    </w:p>
    <w:p w:rsidR="00FB1433" w:rsidRDefault="003A31FC">
      <w:pPr>
        <w:pStyle w:val="Code"/>
      </w:pPr>
      <w:r>
        <w:t xml:space="preserve">  &lt;Mime&gt;From: testuser1</w:t>
      </w:r>
    </w:p>
    <w:p w:rsidR="00FB1433" w:rsidRDefault="003A31FC">
      <w:pPr>
        <w:pStyle w:val="Code"/>
      </w:pPr>
      <w:r>
        <w:t>To: "Test User 2" &amp;lt;testuser2@contoso.com&amp;gt;</w:t>
      </w:r>
    </w:p>
    <w:p w:rsidR="00FB1433" w:rsidRDefault="003A31FC">
      <w:pPr>
        <w:pStyle w:val="Code"/>
      </w:pPr>
      <w:r>
        <w:t xml:space="preserve">Cc: </w:t>
      </w:r>
    </w:p>
    <w:p w:rsidR="00FB1433" w:rsidRDefault="003A31FC">
      <w:pPr>
        <w:pStyle w:val="Code"/>
      </w:pPr>
      <w:r>
        <w:t xml:space="preserve">Bcc: </w:t>
      </w:r>
    </w:p>
    <w:p w:rsidR="00FB1433" w:rsidRDefault="003A31FC">
      <w:pPr>
        <w:pStyle w:val="Code"/>
      </w:pPr>
      <w:r>
        <w:t>Subject: RE: Lunch</w:t>
      </w:r>
    </w:p>
    <w:p w:rsidR="00FB1433" w:rsidRDefault="003A31FC">
      <w:pPr>
        <w:pStyle w:val="Code"/>
      </w:pPr>
      <w:r>
        <w:t>MIME-Version: 1.0</w:t>
      </w:r>
    </w:p>
    <w:p w:rsidR="00FB1433" w:rsidRDefault="003A31FC">
      <w:pPr>
        <w:pStyle w:val="Code"/>
      </w:pPr>
      <w:r>
        <w:t>Content-Type: text/plain; charset="iso-8859-1"</w:t>
      </w:r>
    </w:p>
    <w:p w:rsidR="00FB1433" w:rsidRDefault="003A31FC">
      <w:pPr>
        <w:pStyle w:val="Code"/>
      </w:pPr>
      <w:r>
        <w:t>Content-Transfer-Encoding: 7bit</w:t>
      </w:r>
    </w:p>
    <w:p w:rsidR="00FB1433" w:rsidRDefault="003A31FC">
      <w:pPr>
        <w:pStyle w:val="Code"/>
      </w:pPr>
      <w:r>
        <w:t>X-MimeOLE: Produced By Microsoft MimeOLE V6.00.2900.3350</w:t>
      </w:r>
    </w:p>
    <w:p w:rsidR="00FB1433" w:rsidRDefault="003A31FC">
      <w:pPr>
        <w:pStyle w:val="Code"/>
      </w:pPr>
      <w:r>
        <w:t>This is the body of the smart reply message.&lt;/Mime&gt;</w:t>
      </w:r>
    </w:p>
    <w:p w:rsidR="00FB1433" w:rsidRDefault="003A31FC">
      <w:pPr>
        <w:pStyle w:val="Code"/>
      </w:pPr>
      <w:r>
        <w:t>&lt;/SmartReply&gt;</w:t>
      </w:r>
    </w:p>
    <w:p w:rsidR="00FB1433" w:rsidRDefault="003A31FC">
      <w:pPr>
        <w:pStyle w:val="Heading3"/>
      </w:pPr>
      <w:bookmarkStart w:id="1166" w:name="section_d7350166e8d740799f95a4ec5100b716"/>
      <w:bookmarkStart w:id="1167" w:name="_Toc95366692"/>
      <w:r>
        <w:t>Response</w:t>
      </w:r>
      <w:bookmarkEnd w:id="1166"/>
      <w:bookmarkEnd w:id="1167"/>
    </w:p>
    <w:p w:rsidR="00FB1433" w:rsidRDefault="003A31FC">
      <w:r>
        <w:t xml:space="preserve">The following example shows the successful </w:t>
      </w:r>
      <w:r>
        <w:rPr>
          <w:b/>
        </w:rPr>
        <w:t>SmartReply</w:t>
      </w:r>
      <w:r>
        <w:t xml:space="preserve"> command response (section </w:t>
      </w:r>
      <w:hyperlink w:anchor="Section_419e4fc2d0cb419ea94ddf4b8da0c98f" w:history="1">
        <w:r>
          <w:rPr>
            <w:rStyle w:val="Hyperlink"/>
          </w:rPr>
          <w:t>2.2.1.20</w:t>
        </w:r>
      </w:hyperlink>
      <w:r>
        <w:t xml:space="preserve">) sent from the server to the client. A successful </w:t>
      </w:r>
      <w:r>
        <w:rPr>
          <w:b/>
        </w:rPr>
        <w:t>SmartReply</w:t>
      </w:r>
      <w:r>
        <w:t xml:space="preserve"> response contains no </w:t>
      </w:r>
      <w:hyperlink w:anchor="gt_982b7f8e-d516-4fd5-8d5e-1a836081ed85">
        <w:r>
          <w:rPr>
            <w:rStyle w:val="HyperlinkGreen"/>
            <w:b/>
          </w:rPr>
          <w:t>XML</w:t>
        </w:r>
      </w:hyperlink>
      <w:r>
        <w:t xml:space="preserve"> content.</w:t>
      </w:r>
    </w:p>
    <w:p w:rsidR="00FB1433" w:rsidRDefault="003A31FC">
      <w:pPr>
        <w:pStyle w:val="Code"/>
      </w:pPr>
      <w:r>
        <w:t>HTTP/1.1 200 OK</w:t>
      </w:r>
    </w:p>
    <w:p w:rsidR="00FB1433" w:rsidRDefault="003A31FC">
      <w:pPr>
        <w:pStyle w:val="Code"/>
      </w:pPr>
      <w:r>
        <w:t>Date: Wed, 22 Feb 2010 18:</w:t>
      </w:r>
      <w:r>
        <w:t>19:26 GMT</w:t>
      </w:r>
    </w:p>
    <w:p w:rsidR="00FB1433" w:rsidRDefault="003A31FC">
      <w:pPr>
        <w:pStyle w:val="Code"/>
      </w:pPr>
      <w:r>
        <w:t>Content-Length: 0</w:t>
      </w:r>
    </w:p>
    <w:p w:rsidR="00FB1433" w:rsidRDefault="003A31FC">
      <w:pPr>
        <w:pStyle w:val="Heading2"/>
      </w:pPr>
      <w:bookmarkStart w:id="1168" w:name="section_a320bda0ba5343d094547cbafc008a23"/>
      <w:bookmarkStart w:id="1169" w:name="_Toc95366693"/>
      <w:r>
        <w:t>Pinging the Server for Updates by Using the Ping Command</w:t>
      </w:r>
      <w:bookmarkEnd w:id="1168"/>
      <w:bookmarkEnd w:id="1169"/>
      <w:r>
        <w:fldChar w:fldCharType="begin"/>
      </w:r>
      <w:r>
        <w:instrText xml:space="preserve"> XE "Protocol examples:pinging the server for updates" </w:instrText>
      </w:r>
      <w:r>
        <w:fldChar w:fldCharType="end"/>
      </w:r>
    </w:p>
    <w:p w:rsidR="00FB1433" w:rsidRDefault="003A31FC">
      <w:r>
        <w:t xml:space="preserve">The following sections show how to query the server for updates by using the </w:t>
      </w:r>
      <w:r>
        <w:rPr>
          <w:b/>
        </w:rPr>
        <w:t xml:space="preserve">Ping </w:t>
      </w:r>
      <w:r>
        <w:t xml:space="preserve">command (section </w:t>
      </w:r>
      <w:hyperlink w:anchor="Section_54540f3bab1548568e21dcebd4a7b495" w:history="1">
        <w:r>
          <w:rPr>
            <w:rStyle w:val="Hyperlink"/>
          </w:rPr>
          <w:t>2.2.1.13</w:t>
        </w:r>
      </w:hyperlink>
      <w:r>
        <w:t>).</w:t>
      </w:r>
    </w:p>
    <w:p w:rsidR="00FB1433" w:rsidRDefault="003A31FC">
      <w:pPr>
        <w:pStyle w:val="Heading3"/>
      </w:pPr>
      <w:bookmarkStart w:id="1170" w:name="section_c1e5a332a9e041269068cb2836161f7d"/>
      <w:bookmarkStart w:id="1171" w:name="_Toc95366694"/>
      <w:r>
        <w:lastRenderedPageBreak/>
        <w:t>Ping Command Request</w:t>
      </w:r>
      <w:bookmarkEnd w:id="1170"/>
      <w:bookmarkEnd w:id="1171"/>
    </w:p>
    <w:p w:rsidR="00FB1433" w:rsidRDefault="003A31FC">
      <w:r>
        <w:t xml:space="preserve">The following example shows the </w:t>
      </w:r>
      <w:r>
        <w:rPr>
          <w:b/>
        </w:rPr>
        <w:t>Ping</w:t>
      </w:r>
      <w:r>
        <w:t xml:space="preserve"> command request (section </w:t>
      </w:r>
      <w:hyperlink w:anchor="Section_54540f3bab1548568e21dcebd4a7b495" w:history="1">
        <w:r>
          <w:rPr>
            <w:rStyle w:val="Hyperlink"/>
          </w:rPr>
          <w:t>2.2.1.13</w:t>
        </w:r>
      </w:hyperlink>
      <w:r>
        <w:t>) sent from the client to the server to query for</w:t>
      </w:r>
      <w:r>
        <w:t xml:space="preserve"> new email received in the folder that has an </w:t>
      </w:r>
      <w:r>
        <w:rPr>
          <w:b/>
        </w:rPr>
        <w:t>ping:Id</w:t>
      </w:r>
      <w:r>
        <w:t xml:space="preserve"> (section </w:t>
      </w:r>
      <w:hyperlink w:anchor="Section_d59567cc319844499b13ca553fd9ad70" w:history="1">
        <w:r>
          <w:rPr>
            <w:rStyle w:val="Hyperlink"/>
          </w:rPr>
          <w:t>2.2.3.90</w:t>
        </w:r>
      </w:hyperlink>
      <w:r>
        <w:t>) value of 5.</w:t>
      </w:r>
    </w:p>
    <w:p w:rsidR="00FB1433" w:rsidRDefault="003A31FC">
      <w:pPr>
        <w:pStyle w:val="Code"/>
      </w:pPr>
      <w:r>
        <w:t>&lt;?xml version="1.0" encoding="utf-8"?&gt;</w:t>
      </w:r>
    </w:p>
    <w:p w:rsidR="00FB1433" w:rsidRDefault="003A31FC">
      <w:pPr>
        <w:pStyle w:val="Code"/>
      </w:pPr>
      <w:r>
        <w:t>&lt;Ping xmlns="Ping"&gt;</w:t>
      </w:r>
    </w:p>
    <w:p w:rsidR="00FB1433" w:rsidRDefault="003A31FC">
      <w:pPr>
        <w:pStyle w:val="Code"/>
      </w:pPr>
      <w:r>
        <w:t xml:space="preserve">  &lt;HeartbeatInterval&gt;80&lt;/HeartbeatInterval&gt;</w:t>
      </w:r>
    </w:p>
    <w:p w:rsidR="00FB1433" w:rsidRDefault="003A31FC">
      <w:pPr>
        <w:pStyle w:val="Code"/>
      </w:pPr>
      <w:r>
        <w:t xml:space="preserve">  &lt;Folde</w:t>
      </w:r>
      <w:r>
        <w:t>rs&gt;</w:t>
      </w:r>
    </w:p>
    <w:p w:rsidR="00FB1433" w:rsidRDefault="003A31FC">
      <w:pPr>
        <w:pStyle w:val="Code"/>
      </w:pPr>
      <w:r>
        <w:t xml:space="preserve">    &lt;Folder&gt;</w:t>
      </w:r>
    </w:p>
    <w:p w:rsidR="00FB1433" w:rsidRDefault="003A31FC">
      <w:pPr>
        <w:pStyle w:val="Code"/>
      </w:pPr>
      <w:r>
        <w:t xml:space="preserve">      &lt;Id&gt;5&lt;/Id&gt;</w:t>
      </w:r>
    </w:p>
    <w:p w:rsidR="00FB1433" w:rsidRDefault="003A31FC">
      <w:pPr>
        <w:pStyle w:val="Code"/>
      </w:pPr>
      <w:r>
        <w:t xml:space="preserve">      &lt;Class&gt;Email&lt;/Class&gt;</w:t>
      </w:r>
    </w:p>
    <w:p w:rsidR="00FB1433" w:rsidRDefault="003A31FC">
      <w:pPr>
        <w:pStyle w:val="Code"/>
      </w:pPr>
      <w:r>
        <w:t xml:space="preserve">    &lt;/Folder&gt;</w:t>
      </w:r>
    </w:p>
    <w:p w:rsidR="00FB1433" w:rsidRDefault="003A31FC">
      <w:pPr>
        <w:pStyle w:val="Code"/>
      </w:pPr>
      <w:r>
        <w:t xml:space="preserve">  &lt;/Folders&gt;</w:t>
      </w:r>
    </w:p>
    <w:p w:rsidR="00FB1433" w:rsidRDefault="003A31FC">
      <w:pPr>
        <w:pStyle w:val="Code"/>
      </w:pPr>
      <w:r>
        <w:t>&lt;/Ping&gt;</w:t>
      </w:r>
    </w:p>
    <w:p w:rsidR="00FB1433" w:rsidRDefault="003A31FC">
      <w:pPr>
        <w:pStyle w:val="Heading3"/>
      </w:pPr>
      <w:bookmarkStart w:id="1172" w:name="section_0d9388bb92054302909d21189d03ddeb"/>
      <w:bookmarkStart w:id="1173" w:name="_Toc95366695"/>
      <w:r>
        <w:t>Ping Command Response</w:t>
      </w:r>
      <w:bookmarkEnd w:id="1172"/>
      <w:bookmarkEnd w:id="1173"/>
    </w:p>
    <w:p w:rsidR="00FB1433" w:rsidRDefault="003A31FC">
      <w:pPr>
        <w:pStyle w:val="Heading4"/>
      </w:pPr>
      <w:bookmarkStart w:id="1174" w:name="section_5dd53317f57446fe84f75dd12c88f129"/>
      <w:bookmarkStart w:id="1175" w:name="_Toc95366696"/>
      <w:r>
        <w:t>Typical Response</w:t>
      </w:r>
      <w:bookmarkEnd w:id="1174"/>
      <w:bookmarkEnd w:id="1175"/>
    </w:p>
    <w:p w:rsidR="00FB1433" w:rsidRDefault="003A31FC">
      <w:r>
        <w:t xml:space="preserve">The following example shows a typical </w:t>
      </w:r>
      <w:r>
        <w:rPr>
          <w:b/>
        </w:rPr>
        <w:t>Ping</w:t>
      </w:r>
      <w:r>
        <w:t xml:space="preserve"> command response (section </w:t>
      </w:r>
      <w:hyperlink w:anchor="Section_54540f3bab1548568e21dcebd4a7b495" w:history="1">
        <w:r>
          <w:rPr>
            <w:rStyle w:val="Hyperlink"/>
          </w:rPr>
          <w:t>2.2.1.13</w:t>
        </w:r>
      </w:hyperlink>
      <w:r>
        <w:t>) when the heartbeat interval that was indicated by the client has expired and there were no changes in any of the identified folders.</w:t>
      </w:r>
    </w:p>
    <w:p w:rsidR="00FB1433" w:rsidRDefault="003A31FC">
      <w:pPr>
        <w:pStyle w:val="Code"/>
      </w:pPr>
      <w:r>
        <w:t>&lt;?xml version="1.0" encoding="utf-8"?&gt;</w:t>
      </w:r>
    </w:p>
    <w:p w:rsidR="00FB1433" w:rsidRDefault="003A31FC">
      <w:pPr>
        <w:pStyle w:val="Code"/>
      </w:pPr>
      <w:r>
        <w:t>&lt;Ping xmlns="Pin</w:t>
      </w:r>
      <w:r>
        <w:t>g"&gt;</w:t>
      </w:r>
    </w:p>
    <w:p w:rsidR="00FB1433" w:rsidRDefault="003A31FC">
      <w:pPr>
        <w:pStyle w:val="Code"/>
      </w:pPr>
      <w:r>
        <w:t xml:space="preserve">  &lt;Status&gt;1&lt;/Status&gt;</w:t>
      </w:r>
    </w:p>
    <w:p w:rsidR="00FB1433" w:rsidRDefault="003A31FC">
      <w:pPr>
        <w:pStyle w:val="Code"/>
      </w:pPr>
      <w:r>
        <w:t>&lt;/Ping&gt;</w:t>
      </w:r>
    </w:p>
    <w:p w:rsidR="00FB1433" w:rsidRDefault="003A31FC">
      <w:pPr>
        <w:pStyle w:val="Heading4"/>
      </w:pPr>
      <w:bookmarkStart w:id="1176" w:name="section_4a79160a407c468098e93144ed4ea436"/>
      <w:bookmarkStart w:id="1177" w:name="_Toc95366697"/>
      <w:r>
        <w:t>Response – Changes Found</w:t>
      </w:r>
      <w:bookmarkEnd w:id="1176"/>
      <w:bookmarkEnd w:id="1177"/>
    </w:p>
    <w:p w:rsidR="00FB1433" w:rsidRDefault="003A31FC">
      <w:r>
        <w:t xml:space="preserve">The following example shows a </w:t>
      </w:r>
      <w:r>
        <w:rPr>
          <w:b/>
        </w:rPr>
        <w:t>Ping</w:t>
      </w:r>
      <w:r>
        <w:t xml:space="preserve"> command response (section </w:t>
      </w:r>
      <w:hyperlink w:anchor="Section_54540f3bab1548568e21dcebd4a7b495" w:history="1">
        <w:r>
          <w:rPr>
            <w:rStyle w:val="Hyperlink"/>
          </w:rPr>
          <w:t>2.2.1.13</w:t>
        </w:r>
      </w:hyperlink>
      <w:r>
        <w:t xml:space="preserve">) that indicates that changes have occurred in two folders that were </w:t>
      </w:r>
      <w:r>
        <w:t xml:space="preserve">being monitored. The client responds to this information by synchronizing the folders identified in the response (before reissuing the next </w:t>
      </w:r>
      <w:r>
        <w:rPr>
          <w:b/>
        </w:rPr>
        <w:t>Ping</w:t>
      </w:r>
      <w:r>
        <w:t xml:space="preserve"> command request).</w:t>
      </w:r>
    </w:p>
    <w:p w:rsidR="00FB1433" w:rsidRDefault="003A31FC">
      <w:pPr>
        <w:pStyle w:val="Code"/>
      </w:pPr>
      <w:r>
        <w:t>&lt;?xml version="1.0" encoding="utf-8"?&gt;</w:t>
      </w:r>
    </w:p>
    <w:p w:rsidR="00FB1433" w:rsidRDefault="003A31FC">
      <w:pPr>
        <w:pStyle w:val="Code"/>
      </w:pPr>
      <w:r>
        <w:t>&lt;Ping xmlns="Ping"&gt;</w:t>
      </w:r>
    </w:p>
    <w:p w:rsidR="00FB1433" w:rsidRDefault="003A31FC">
      <w:pPr>
        <w:pStyle w:val="Code"/>
      </w:pPr>
      <w:r>
        <w:t xml:space="preserve">  &lt;Status&gt;2&lt;/Status&gt;</w:t>
      </w:r>
    </w:p>
    <w:p w:rsidR="00FB1433" w:rsidRDefault="003A31FC">
      <w:pPr>
        <w:pStyle w:val="Code"/>
      </w:pPr>
      <w:r>
        <w:t xml:space="preserve">  &lt;Folders&gt;</w:t>
      </w:r>
    </w:p>
    <w:p w:rsidR="00FB1433" w:rsidRDefault="003A31FC">
      <w:pPr>
        <w:pStyle w:val="Code"/>
      </w:pPr>
      <w:r>
        <w:t xml:space="preserve"> </w:t>
      </w:r>
      <w:r>
        <w:t xml:space="preserve">   &lt;Folder&gt;1234&lt;/Folder&gt;</w:t>
      </w:r>
    </w:p>
    <w:p w:rsidR="00FB1433" w:rsidRDefault="003A31FC">
      <w:pPr>
        <w:pStyle w:val="Code"/>
      </w:pPr>
      <w:r>
        <w:t xml:space="preserve">    &lt;Folder&gt;5678&lt;/Folder&gt;</w:t>
      </w:r>
    </w:p>
    <w:p w:rsidR="00FB1433" w:rsidRDefault="003A31FC">
      <w:pPr>
        <w:pStyle w:val="Code"/>
      </w:pPr>
      <w:r>
        <w:t xml:space="preserve">  &lt;/Folders&gt;</w:t>
      </w:r>
    </w:p>
    <w:p w:rsidR="00FB1433" w:rsidRDefault="003A31FC">
      <w:pPr>
        <w:pStyle w:val="Code"/>
      </w:pPr>
      <w:r>
        <w:t>&lt;/Ping&gt;</w:t>
      </w:r>
    </w:p>
    <w:p w:rsidR="00FB1433" w:rsidRDefault="003A31FC">
      <w:pPr>
        <w:pStyle w:val="Heading4"/>
      </w:pPr>
      <w:bookmarkStart w:id="1178" w:name="section_d0bda42b943b47e788458c61ef58f641"/>
      <w:bookmarkStart w:id="1179" w:name="_Toc95366698"/>
      <w:r>
        <w:t>Response – HeartbeatInterval Error</w:t>
      </w:r>
      <w:bookmarkEnd w:id="1178"/>
      <w:bookmarkEnd w:id="1179"/>
    </w:p>
    <w:p w:rsidR="00FB1433" w:rsidRDefault="003A31FC">
      <w:r>
        <w:t xml:space="preserve">The following example shows a </w:t>
      </w:r>
      <w:r>
        <w:rPr>
          <w:b/>
        </w:rPr>
        <w:t>Ping</w:t>
      </w:r>
      <w:r>
        <w:t xml:space="preserve"> command response (section </w:t>
      </w:r>
      <w:hyperlink w:anchor="Section_54540f3bab1548568e21dcebd4a7b495" w:history="1">
        <w:r>
          <w:rPr>
            <w:rStyle w:val="Hyperlink"/>
          </w:rPr>
          <w:t>2.2.1.13</w:t>
        </w:r>
      </w:hyperlink>
      <w:r>
        <w:t xml:space="preserve">) to a </w:t>
      </w:r>
      <w:r>
        <w:rPr>
          <w:b/>
        </w:rPr>
        <w:t>Ping</w:t>
      </w:r>
      <w:r>
        <w:t xml:space="preserve"> command </w:t>
      </w:r>
      <w:r>
        <w:t>request that indicated a heartbeat interval outside the acceptable range. The returned heartbeat interval is either the minimum or maximum allowed value. The client responds to this information by comparing the requested interval with the returned interval</w:t>
      </w:r>
      <w:r>
        <w:t xml:space="preserve"> and determines whether the requested heartbeat interval was either too great or too small.</w:t>
      </w:r>
    </w:p>
    <w:p w:rsidR="00FB1433" w:rsidRDefault="003A31FC">
      <w:pPr>
        <w:pStyle w:val="Code"/>
      </w:pPr>
      <w:r>
        <w:t>&lt;?xml version="1.0" encoding="utf-8"?&gt;</w:t>
      </w:r>
    </w:p>
    <w:p w:rsidR="00FB1433" w:rsidRDefault="003A31FC">
      <w:pPr>
        <w:pStyle w:val="Code"/>
      </w:pPr>
      <w:r>
        <w:t>&lt;Ping xmlns="Ping"&gt;</w:t>
      </w:r>
    </w:p>
    <w:p w:rsidR="00FB1433" w:rsidRDefault="003A31FC">
      <w:pPr>
        <w:pStyle w:val="Code"/>
      </w:pPr>
      <w:r>
        <w:t xml:space="preserve">  &lt;Status&gt;5&lt;/Status&gt;</w:t>
      </w:r>
    </w:p>
    <w:p w:rsidR="00FB1433" w:rsidRDefault="003A31FC">
      <w:pPr>
        <w:pStyle w:val="Code"/>
      </w:pPr>
      <w:r>
        <w:lastRenderedPageBreak/>
        <w:t xml:space="preserve">  &lt;HeartbeatInterval&gt;60&lt;/HeartbeatInterval&gt;</w:t>
      </w:r>
    </w:p>
    <w:p w:rsidR="00FB1433" w:rsidRDefault="003A31FC">
      <w:pPr>
        <w:pStyle w:val="Code"/>
      </w:pPr>
      <w:r>
        <w:t>&lt;/Ping&gt;</w:t>
      </w:r>
    </w:p>
    <w:p w:rsidR="00FB1433" w:rsidRDefault="003A31FC">
      <w:pPr>
        <w:pStyle w:val="Heading4"/>
      </w:pPr>
      <w:bookmarkStart w:id="1180" w:name="section_a8249677168c4d1bbad70d1fab1d59e6"/>
      <w:bookmarkStart w:id="1181" w:name="_Toc95366699"/>
      <w:r>
        <w:t>Response – Folder Error</w:t>
      </w:r>
      <w:bookmarkEnd w:id="1180"/>
      <w:bookmarkEnd w:id="1181"/>
    </w:p>
    <w:p w:rsidR="00FB1433" w:rsidRDefault="003A31FC">
      <w:r>
        <w:t xml:space="preserve">The following example shows a </w:t>
      </w:r>
      <w:r>
        <w:rPr>
          <w:b/>
        </w:rPr>
        <w:t>Ping</w:t>
      </w:r>
      <w:r>
        <w:t xml:space="preserve"> command response (section </w:t>
      </w:r>
      <w:hyperlink w:anchor="Section_54540f3bab1548568e21dcebd4a7b495" w:history="1">
        <w:r>
          <w:rPr>
            <w:rStyle w:val="Hyperlink"/>
          </w:rPr>
          <w:t>2.2.1.13</w:t>
        </w:r>
      </w:hyperlink>
      <w:r>
        <w:t xml:space="preserve">) to a </w:t>
      </w:r>
      <w:r>
        <w:rPr>
          <w:b/>
        </w:rPr>
        <w:t>Ping</w:t>
      </w:r>
      <w:r>
        <w:t xml:space="preserve"> command request where the number of folders that was indicated was greater than the maximum number of folders that </w:t>
      </w:r>
      <w:r>
        <w:t xml:space="preserve">are allowed to be monitored. The maximum number of folders that are allowed to be monitored is returned in the </w:t>
      </w:r>
      <w:r>
        <w:rPr>
          <w:b/>
        </w:rPr>
        <w:t>ping:MaxFolders</w:t>
      </w:r>
      <w:r>
        <w:t xml:space="preserve"> element (section </w:t>
      </w:r>
      <w:hyperlink w:anchor="Section_abe5ebcba4a04125a3fb5d1c7b6a664a" w:history="1">
        <w:r>
          <w:rPr>
            <w:rStyle w:val="Hyperlink"/>
          </w:rPr>
          <w:t>2.2.3.102</w:t>
        </w:r>
      </w:hyperlink>
      <w:r>
        <w:t>).</w:t>
      </w:r>
    </w:p>
    <w:p w:rsidR="00FB1433" w:rsidRDefault="003A31FC">
      <w:pPr>
        <w:pStyle w:val="Code"/>
      </w:pPr>
      <w:r>
        <w:t>&lt;?xml version="1.0" encoding="utf-8"?&gt;</w:t>
      </w:r>
    </w:p>
    <w:p w:rsidR="00FB1433" w:rsidRDefault="003A31FC">
      <w:pPr>
        <w:pStyle w:val="Code"/>
      </w:pPr>
      <w:r>
        <w:t>&lt;</w:t>
      </w:r>
      <w:r>
        <w:t>Ping xmlns="Ping"&gt;</w:t>
      </w:r>
    </w:p>
    <w:p w:rsidR="00FB1433" w:rsidRDefault="003A31FC">
      <w:pPr>
        <w:pStyle w:val="Code"/>
      </w:pPr>
      <w:r>
        <w:t xml:space="preserve">  &lt;Status&gt;6&lt;/Status&gt;</w:t>
      </w:r>
    </w:p>
    <w:p w:rsidR="00FB1433" w:rsidRDefault="003A31FC">
      <w:pPr>
        <w:pStyle w:val="Code"/>
      </w:pPr>
      <w:r>
        <w:t xml:space="preserve">  &lt;MaxFolders&gt;200&lt;/MaxFolders&gt;</w:t>
      </w:r>
    </w:p>
    <w:p w:rsidR="00FB1433" w:rsidRDefault="003A31FC">
      <w:pPr>
        <w:pStyle w:val="Code"/>
      </w:pPr>
      <w:r>
        <w:t>&lt;/Ping&gt;</w:t>
      </w:r>
    </w:p>
    <w:p w:rsidR="00FB1433" w:rsidRDefault="003A31FC">
      <w:pPr>
        <w:pStyle w:val="Heading2"/>
      </w:pPr>
      <w:bookmarkStart w:id="1182" w:name="section_7d52926afbc94d5aa19177d31dc3f2bf"/>
      <w:bookmarkStart w:id="1183" w:name="_Toc95366700"/>
      <w:r>
        <w:t>Retrieving Item Estimates by Using the GetItemEstimate Command</w:t>
      </w:r>
      <w:bookmarkEnd w:id="1182"/>
      <w:bookmarkEnd w:id="1183"/>
      <w:r>
        <w:fldChar w:fldCharType="begin"/>
      </w:r>
      <w:r>
        <w:instrText xml:space="preserve"> XE "Protocol examples:retrieving item estimates" </w:instrText>
      </w:r>
      <w:r>
        <w:fldChar w:fldCharType="end"/>
      </w:r>
    </w:p>
    <w:p w:rsidR="00FB1433" w:rsidRDefault="003A31FC">
      <w:r>
        <w:t>The following sections show how to retrieve the number of item</w:t>
      </w:r>
      <w:r>
        <w:t xml:space="preserve">s in a folder that require synchronization by using the </w:t>
      </w:r>
      <w:r>
        <w:rPr>
          <w:b/>
        </w:rPr>
        <w:t>GetItemEstimate</w:t>
      </w:r>
      <w:r>
        <w:t xml:space="preserve"> command (section </w:t>
      </w:r>
      <w:hyperlink w:anchor="Section_da8fa0da4b124959890d7e5065962642" w:history="1">
        <w:r>
          <w:rPr>
            <w:rStyle w:val="Hyperlink"/>
          </w:rPr>
          <w:t>2.2.1.9</w:t>
        </w:r>
      </w:hyperlink>
      <w:r>
        <w:t>).</w:t>
      </w:r>
    </w:p>
    <w:p w:rsidR="00FB1433" w:rsidRDefault="003A31FC">
      <w:pPr>
        <w:pStyle w:val="Heading3"/>
      </w:pPr>
      <w:bookmarkStart w:id="1184" w:name="section_85fba989af7d4991a536cf08357c6392"/>
      <w:bookmarkStart w:id="1185" w:name="_Toc95366701"/>
      <w:r>
        <w:t>Request</w:t>
      </w:r>
      <w:bookmarkEnd w:id="1184"/>
      <w:bookmarkEnd w:id="1185"/>
    </w:p>
    <w:p w:rsidR="00FB1433" w:rsidRDefault="003A31FC">
      <w:r>
        <w:t xml:space="preserve">The following example shows the </w:t>
      </w:r>
      <w:r>
        <w:rPr>
          <w:b/>
        </w:rPr>
        <w:t>GetItemEstimate</w:t>
      </w:r>
      <w:r>
        <w:t xml:space="preserve"> command request (section </w:t>
      </w:r>
      <w:hyperlink w:anchor="Section_da8fa0da4b124959890d7e5065962642" w:history="1">
        <w:r>
          <w:rPr>
            <w:rStyle w:val="Hyperlink"/>
          </w:rPr>
          <w:t>2.2.1.9</w:t>
        </w:r>
      </w:hyperlink>
      <w:r>
        <w:t xml:space="preserve">) sent from the client to the server to retrieve the number of items in a folder that require synchronization. The </w:t>
      </w:r>
      <w:r>
        <w:rPr>
          <w:b/>
        </w:rPr>
        <w:t>airsync:SyncKey</w:t>
      </w:r>
      <w:r>
        <w:t xml:space="preserve"> element (section </w:t>
      </w:r>
      <w:hyperlink w:anchor="Section_346cfa61046b4b3e88025bfb29b301e0" w:history="1">
        <w:r>
          <w:rPr>
            <w:rStyle w:val="Hyperlink"/>
          </w:rPr>
          <w:t>2.2.3.181.3</w:t>
        </w:r>
      </w:hyperlink>
      <w:r>
        <w:t xml:space="preserve">) in the request is set to the value returned by the last </w:t>
      </w:r>
      <w:r>
        <w:rPr>
          <w:b/>
        </w:rPr>
        <w:t>Sync</w:t>
      </w:r>
      <w:r>
        <w:t xml:space="preserve"> command response (section </w:t>
      </w:r>
      <w:hyperlink w:anchor="Section_89449dc4678c4deb9be2e1dbbc43e2f5" w:history="1">
        <w:r>
          <w:rPr>
            <w:rStyle w:val="Hyperlink"/>
          </w:rPr>
          <w:t>2.2.1.21</w:t>
        </w:r>
      </w:hyperlink>
      <w:r>
        <w:t xml:space="preserve">). The </w:t>
      </w:r>
      <w:r>
        <w:rPr>
          <w:b/>
        </w:rPr>
        <w:t>getitemestimate:CollectionId</w:t>
      </w:r>
      <w:r>
        <w:t xml:space="preserve"> element (section </w:t>
      </w:r>
      <w:hyperlink w:anchor="Section_5271c89685734eee90c0325d51ff6559" w:history="1">
        <w:r>
          <w:rPr>
            <w:rStyle w:val="Hyperlink"/>
          </w:rPr>
          <w:t>2.2.3.30.2</w:t>
        </w:r>
      </w:hyperlink>
      <w:r>
        <w:t xml:space="preserve">) identifies the folder to query, and the </w:t>
      </w:r>
      <w:r>
        <w:rPr>
          <w:b/>
        </w:rPr>
        <w:t>airsync:Options</w:t>
      </w:r>
      <w:r>
        <w:t xml:space="preserve"> (section </w:t>
      </w:r>
      <w:hyperlink w:anchor="Section_8649cd5f5a2c470fa18f2fa4b75bc5ab" w:history="1">
        <w:r>
          <w:rPr>
            <w:rStyle w:val="Hyperlink"/>
          </w:rPr>
          <w:t>2.2.3.125.2</w:t>
        </w:r>
      </w:hyperlink>
      <w:r>
        <w:t>) elements indicate any time filters or specific content class items to retrieve</w:t>
      </w:r>
      <w:r>
        <w:t>.</w:t>
      </w:r>
    </w:p>
    <w:p w:rsidR="00FB1433" w:rsidRDefault="00FB1433">
      <w:pPr>
        <w:pStyle w:val="Code"/>
      </w:pPr>
    </w:p>
    <w:p w:rsidR="00FB1433" w:rsidRDefault="003A31FC">
      <w:pPr>
        <w:pStyle w:val="Code"/>
      </w:pPr>
      <w:r>
        <w:t>&lt;?xml version="1.0" encoding="utf-8"?&gt;</w:t>
      </w:r>
    </w:p>
    <w:p w:rsidR="00FB1433" w:rsidRDefault="003A31FC">
      <w:pPr>
        <w:pStyle w:val="Code"/>
      </w:pPr>
      <w:r>
        <w:t>&lt;GetItemEstimate xmlns="GetItemEstimate" xmlns:airsync="AirSync"&gt;</w:t>
      </w:r>
    </w:p>
    <w:p w:rsidR="00FB1433" w:rsidRDefault="003A31FC">
      <w:pPr>
        <w:pStyle w:val="Code"/>
      </w:pPr>
      <w:r>
        <w:t xml:space="preserve">  &lt;Collections&gt;</w:t>
      </w:r>
    </w:p>
    <w:p w:rsidR="00FB1433" w:rsidRDefault="003A31FC">
      <w:pPr>
        <w:pStyle w:val="Code"/>
      </w:pPr>
      <w:r>
        <w:t xml:space="preserve">    &lt;Collection&gt;</w:t>
      </w:r>
    </w:p>
    <w:p w:rsidR="00FB1433" w:rsidRDefault="003A31FC">
      <w:pPr>
        <w:pStyle w:val="Code"/>
      </w:pPr>
      <w:r>
        <w:t xml:space="preserve">      &lt;airsync:SyncKey&gt;785971245&lt;/airsync:SyncKey&gt;</w:t>
      </w:r>
    </w:p>
    <w:p w:rsidR="00FB1433" w:rsidRDefault="003A31FC">
      <w:pPr>
        <w:pStyle w:val="Code"/>
      </w:pPr>
      <w:r>
        <w:t xml:space="preserve">      &lt;CollectionId&gt;5&lt;/CollectionId&gt;</w:t>
      </w:r>
    </w:p>
    <w:p w:rsidR="00FB1433" w:rsidRDefault="003A31FC">
      <w:pPr>
        <w:pStyle w:val="Code"/>
      </w:pPr>
      <w:r>
        <w:t xml:space="preserve">      &lt;airsync:Options&gt;</w:t>
      </w:r>
    </w:p>
    <w:p w:rsidR="00FB1433" w:rsidRDefault="003A31FC">
      <w:pPr>
        <w:pStyle w:val="Code"/>
      </w:pPr>
      <w:r>
        <w:t xml:space="preserve">   </w:t>
      </w:r>
      <w:r>
        <w:t xml:space="preserve">     &lt;airsync:FilterType&gt;0&lt;/airsync:FilterType&gt;</w:t>
      </w:r>
    </w:p>
    <w:p w:rsidR="00FB1433" w:rsidRDefault="003A31FC">
      <w:pPr>
        <w:pStyle w:val="Code"/>
      </w:pPr>
      <w:r>
        <w:t xml:space="preserve">        &lt;airsync:Class&gt;Email&lt;/airsync:Class&gt;</w:t>
      </w:r>
    </w:p>
    <w:p w:rsidR="00FB1433" w:rsidRDefault="003A31FC">
      <w:pPr>
        <w:pStyle w:val="Code"/>
      </w:pPr>
      <w:r>
        <w:t xml:space="preserve">      &lt;/airsync:Options&gt;</w:t>
      </w:r>
    </w:p>
    <w:p w:rsidR="00FB1433" w:rsidRDefault="003A31FC">
      <w:pPr>
        <w:pStyle w:val="Code"/>
      </w:pPr>
      <w:r>
        <w:t xml:space="preserve">    &lt;/Collection&gt;</w:t>
      </w:r>
    </w:p>
    <w:p w:rsidR="00FB1433" w:rsidRDefault="003A31FC">
      <w:pPr>
        <w:pStyle w:val="Code"/>
      </w:pPr>
      <w:r>
        <w:t xml:space="preserve">  &lt;/Collections&gt;</w:t>
      </w:r>
    </w:p>
    <w:p w:rsidR="00FB1433" w:rsidRDefault="003A31FC">
      <w:pPr>
        <w:pStyle w:val="Code"/>
      </w:pPr>
      <w:r>
        <w:t>&lt;/GetItemEstimate&gt;</w:t>
      </w:r>
    </w:p>
    <w:p w:rsidR="00FB1433" w:rsidRDefault="00FB1433">
      <w:pPr>
        <w:pStyle w:val="Code"/>
      </w:pPr>
    </w:p>
    <w:p w:rsidR="00FB1433" w:rsidRDefault="003A31FC">
      <w:pPr>
        <w:pStyle w:val="Heading3"/>
      </w:pPr>
      <w:bookmarkStart w:id="1186" w:name="section_1b4051a9ed2a4bfb808d6702af12b9dd"/>
      <w:bookmarkStart w:id="1187" w:name="_Toc95366702"/>
      <w:r>
        <w:t>Response</w:t>
      </w:r>
      <w:bookmarkEnd w:id="1186"/>
      <w:bookmarkEnd w:id="1187"/>
    </w:p>
    <w:p w:rsidR="00FB1433" w:rsidRDefault="003A31FC">
      <w:r>
        <w:t xml:space="preserve">The following example shows the </w:t>
      </w:r>
      <w:r>
        <w:rPr>
          <w:b/>
        </w:rPr>
        <w:t>GetItemEstimate</w:t>
      </w:r>
      <w:r>
        <w:t xml:space="preserve"> command response (section </w:t>
      </w:r>
      <w:hyperlink w:anchor="Section_da8fa0da4b124959890d7e5065962642" w:history="1">
        <w:r>
          <w:rPr>
            <w:rStyle w:val="Hyperlink"/>
          </w:rPr>
          <w:t>2.2.1.9</w:t>
        </w:r>
      </w:hyperlink>
      <w:r>
        <w:t xml:space="preserve">) sent from the server to the client. A </w:t>
      </w:r>
      <w:r>
        <w:rPr>
          <w:b/>
        </w:rPr>
        <w:t>getitemestimate:Status</w:t>
      </w:r>
      <w:r>
        <w:t xml:space="preserve"> element (section </w:t>
      </w:r>
      <w:hyperlink w:anchor="Section_e6c4428180be441fab6a635f7b66ed4a" w:history="1">
        <w:r>
          <w:rPr>
            <w:rStyle w:val="Hyperlink"/>
          </w:rPr>
          <w:t>2.2.3.177.7</w:t>
        </w:r>
      </w:hyperlink>
      <w:r>
        <w:t xml:space="preserve">) value of 1 is returned to indicate that the </w:t>
      </w:r>
      <w:r>
        <w:rPr>
          <w:b/>
        </w:rPr>
        <w:t>GetItemEstimate</w:t>
      </w:r>
      <w:r>
        <w:t xml:space="preserve"> request (section 2.2.1.9) was completed successfully. The </w:t>
      </w:r>
      <w:r>
        <w:rPr>
          <w:b/>
        </w:rPr>
        <w:t>getitemestimate:CollectionId</w:t>
      </w:r>
      <w:r>
        <w:t xml:space="preserve"> element (section </w:t>
      </w:r>
      <w:hyperlink w:anchor="Section_5271c89685734eee90c0325d51ff6559" w:history="1">
        <w:r>
          <w:rPr>
            <w:rStyle w:val="Hyperlink"/>
          </w:rPr>
          <w:t>2.2.3.30.2</w:t>
        </w:r>
      </w:hyperlink>
      <w:r>
        <w:t>) identifies the fol</w:t>
      </w:r>
      <w:r>
        <w:t xml:space="preserve">der that was queried, and the </w:t>
      </w:r>
      <w:r>
        <w:rPr>
          <w:b/>
        </w:rPr>
        <w:t>getitemestimate:Estimate</w:t>
      </w:r>
      <w:r>
        <w:t xml:space="preserve"> element (section </w:t>
      </w:r>
      <w:hyperlink w:anchor="Section_6a4dba7e806e4894be659eb0e1fe319f" w:history="1">
        <w:r>
          <w:rPr>
            <w:rStyle w:val="Hyperlink"/>
          </w:rPr>
          <w:t>2.2.3.65</w:t>
        </w:r>
      </w:hyperlink>
      <w:r>
        <w:t>) indicates the number of items that require synchronization in the folder.</w:t>
      </w:r>
    </w:p>
    <w:p w:rsidR="00FB1433" w:rsidRDefault="00FB1433">
      <w:pPr>
        <w:pStyle w:val="Code"/>
      </w:pPr>
    </w:p>
    <w:p w:rsidR="00FB1433" w:rsidRDefault="003A31FC">
      <w:pPr>
        <w:pStyle w:val="Code"/>
      </w:pPr>
      <w:r>
        <w:lastRenderedPageBreak/>
        <w:t>&lt;?xml version="1.0" encoding="utf-8"?&gt;</w:t>
      </w:r>
    </w:p>
    <w:p w:rsidR="00FB1433" w:rsidRDefault="003A31FC">
      <w:pPr>
        <w:pStyle w:val="Code"/>
      </w:pPr>
      <w:r>
        <w:t>&lt;GetItemEstimate xmlns="GetItemEstimate"&gt;</w:t>
      </w:r>
    </w:p>
    <w:p w:rsidR="00FB1433" w:rsidRDefault="003A31FC">
      <w:pPr>
        <w:pStyle w:val="Code"/>
      </w:pPr>
      <w:r>
        <w:t xml:space="preserve">  &lt;Response&gt;</w:t>
      </w:r>
    </w:p>
    <w:p w:rsidR="00FB1433" w:rsidRDefault="003A31FC">
      <w:pPr>
        <w:pStyle w:val="Code"/>
      </w:pPr>
      <w:r>
        <w:t xml:space="preserve">    &lt;Status&gt;1&lt;/Status&gt;</w:t>
      </w:r>
    </w:p>
    <w:p w:rsidR="00FB1433" w:rsidRDefault="003A31FC">
      <w:pPr>
        <w:pStyle w:val="Code"/>
      </w:pPr>
      <w:r>
        <w:t xml:space="preserve">    &lt;Collection&gt;</w:t>
      </w:r>
    </w:p>
    <w:p w:rsidR="00FB1433" w:rsidRDefault="003A31FC">
      <w:pPr>
        <w:pStyle w:val="Code"/>
      </w:pPr>
      <w:r>
        <w:t xml:space="preserve">      &lt;CollectionId&gt;5&lt;/CollectionId&gt;</w:t>
      </w:r>
    </w:p>
    <w:p w:rsidR="00FB1433" w:rsidRDefault="003A31FC">
      <w:pPr>
        <w:pStyle w:val="Code"/>
      </w:pPr>
      <w:r>
        <w:t xml:space="preserve">      &lt;Estimate&gt;1&lt;/Estimate&gt;</w:t>
      </w:r>
    </w:p>
    <w:p w:rsidR="00FB1433" w:rsidRDefault="003A31FC">
      <w:pPr>
        <w:pStyle w:val="Code"/>
      </w:pPr>
      <w:r>
        <w:t xml:space="preserve">    &lt;/Collection&gt;</w:t>
      </w:r>
    </w:p>
    <w:p w:rsidR="00FB1433" w:rsidRDefault="003A31FC">
      <w:pPr>
        <w:pStyle w:val="Code"/>
      </w:pPr>
      <w:r>
        <w:t xml:space="preserve">  &lt;/Response&gt;</w:t>
      </w:r>
    </w:p>
    <w:p w:rsidR="00FB1433" w:rsidRDefault="003A31FC">
      <w:pPr>
        <w:pStyle w:val="Code"/>
      </w:pPr>
      <w:r>
        <w:t>&lt;/GetItemEstimate&gt;</w:t>
      </w:r>
    </w:p>
    <w:p w:rsidR="00FB1433" w:rsidRDefault="003A31FC">
      <w:pPr>
        <w:pStyle w:val="Heading2"/>
      </w:pPr>
      <w:bookmarkStart w:id="1188" w:name="section_bace2ff748f348638fd276ce540df076"/>
      <w:bookmarkStart w:id="1189" w:name="_Toc95366703"/>
      <w:r>
        <w:t xml:space="preserve">Fetching Email and Attachments by Using the </w:t>
      </w:r>
      <w:r>
        <w:t>ItemOperations Command</w:t>
      </w:r>
      <w:bookmarkEnd w:id="1188"/>
      <w:bookmarkEnd w:id="1189"/>
      <w:r>
        <w:fldChar w:fldCharType="begin"/>
      </w:r>
      <w:r>
        <w:instrText xml:space="preserve"> XE "Protocol examples:fetching e-mail and attachments" </w:instrText>
      </w:r>
      <w:r>
        <w:fldChar w:fldCharType="end"/>
      </w:r>
    </w:p>
    <w:p w:rsidR="00FB1433" w:rsidRDefault="003A31FC">
      <w:r>
        <w:t xml:space="preserve">The </w:t>
      </w:r>
      <w:r>
        <w:rPr>
          <w:b/>
        </w:rPr>
        <w:t>ItemOperations</w:t>
      </w:r>
      <w:r>
        <w:t xml:space="preserve"> command (section </w:t>
      </w:r>
      <w:hyperlink w:anchor="Section_9d4264fb42f547fb81335e68c52dd339" w:history="1">
        <w:r>
          <w:rPr>
            <w:rStyle w:val="Hyperlink"/>
          </w:rPr>
          <w:t>2.2.1.10</w:t>
        </w:r>
      </w:hyperlink>
      <w:r>
        <w:t xml:space="preserve">) enables the client to retrieve </w:t>
      </w:r>
      <w:hyperlink w:anchor="gt_5661c3a3-70a6-4d39-b18f-16adf345e7c5">
        <w:r>
          <w:rPr>
            <w:rStyle w:val="HyperlinkGreen"/>
            <w:b/>
          </w:rPr>
          <w:t>PIM</w:t>
        </w:r>
      </w:hyperlink>
      <w:r>
        <w:t xml:space="preserve"> items and attachments (in addition to document library items and search results) outside the </w:t>
      </w:r>
      <w:r>
        <w:rPr>
          <w:b/>
        </w:rPr>
        <w:t>Sync</w:t>
      </w:r>
      <w:r>
        <w:t xml:space="preserve"> command (section </w:t>
      </w:r>
      <w:hyperlink w:anchor="Section_89449dc4678c4deb9be2e1dbbc43e2f5" w:history="1">
        <w:r>
          <w:rPr>
            <w:rStyle w:val="Hyperlink"/>
          </w:rPr>
          <w:t>2.2.1.21</w:t>
        </w:r>
      </w:hyperlink>
      <w:r>
        <w:t>) context.</w:t>
      </w:r>
    </w:p>
    <w:p w:rsidR="00FB1433" w:rsidRDefault="003A31FC">
      <w:r>
        <w:t>The following sections contain exa</w:t>
      </w:r>
      <w:r>
        <w:t>mples that focus on retrieval of items and attachments, following a simple request and response model. The following figure shows the request and response model used in fetching email and attachments.</w:t>
      </w:r>
    </w:p>
    <w:p w:rsidR="00FB1433" w:rsidRDefault="003A31FC">
      <w:pPr>
        <w:spacing w:line="240" w:lineRule="atLeast"/>
      </w:pPr>
      <w:r>
        <w:rPr>
          <w:noProof/>
        </w:rPr>
        <w:drawing>
          <wp:inline distT="0" distB="0" distL="0" distR="0">
            <wp:extent cx="5238750" cy="1990725"/>
            <wp:effectExtent l="19050" t="0" r="9525" b="0"/>
            <wp:docPr id="5563" name="MS-ASCMD_pict592681a8-2773-4f21-a182-35739936fda2.png" descr="Fetching Email" title="Fetching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ASCMD_pict592681a8-2773-4f21-a182-35739936fda2.png" descr="Fetching Email" title="Fetching Email"/>
                    <pic:cNvPicPr>
                      <a:picLocks noChangeAspect="1" noChangeArrowheads="1"/>
                    </pic:cNvPicPr>
                  </pic:nvPicPr>
                  <pic:blipFill>
                    <a:blip r:embed="rId874" cstate="print"/>
                    <a:srcRect/>
                    <a:stretch>
                      <a:fillRect/>
                    </a:stretch>
                  </pic:blipFill>
                  <pic:spPr bwMode="auto">
                    <a:xfrm>
                      <a:off x="0" y="0"/>
                      <a:ext cx="5238750" cy="1990725"/>
                    </a:xfrm>
                    <a:prstGeom prst="rect">
                      <a:avLst/>
                    </a:prstGeom>
                    <a:noFill/>
                    <a:ln w="9525">
                      <a:noFill/>
                      <a:miter lim="800000"/>
                      <a:headEnd/>
                      <a:tailEnd/>
                    </a:ln>
                  </pic:spPr>
                </pic:pic>
              </a:graphicData>
            </a:graphic>
          </wp:inline>
        </w:drawing>
      </w:r>
    </w:p>
    <w:p w:rsidR="00FB1433" w:rsidRDefault="003A31FC">
      <w:pPr>
        <w:pStyle w:val="Caption"/>
        <w:ind w:left="1440"/>
      </w:pPr>
      <w:r>
        <w:t xml:space="preserve">Figure </w:t>
      </w:r>
      <w:r>
        <w:fldChar w:fldCharType="begin"/>
      </w:r>
      <w:r>
        <w:instrText xml:space="preserve"> SEQ Figure \* ARABIC </w:instrText>
      </w:r>
      <w:r>
        <w:fldChar w:fldCharType="separate"/>
      </w:r>
      <w:r>
        <w:rPr>
          <w:noProof/>
        </w:rPr>
        <w:t>6</w:t>
      </w:r>
      <w:r>
        <w:fldChar w:fldCharType="end"/>
      </w:r>
      <w:r>
        <w:t>: Fetching Email</w:t>
      </w:r>
    </w:p>
    <w:p w:rsidR="00FB1433" w:rsidRDefault="003A31FC">
      <w:pPr>
        <w:pStyle w:val="Heading3"/>
      </w:pPr>
      <w:bookmarkStart w:id="1190" w:name="section_ee98a7413474483b99afeeb83cf5c8c1"/>
      <w:bookmarkStart w:id="1191" w:name="_Toc95366704"/>
      <w:r>
        <w:t>Fet</w:t>
      </w:r>
      <w:r>
        <w:t>ching an Email Item</w:t>
      </w:r>
      <w:bookmarkEnd w:id="1190"/>
      <w:bookmarkEnd w:id="1191"/>
    </w:p>
    <w:p w:rsidR="00FB1433" w:rsidRDefault="003A31FC">
      <w:r>
        <w:t xml:space="preserve">The following sections show how the client retrieves an email message by using the </w:t>
      </w:r>
      <w:r>
        <w:rPr>
          <w:b/>
        </w:rPr>
        <w:t>ItemOperations</w:t>
      </w:r>
      <w:r>
        <w:t xml:space="preserve"> command (section </w:t>
      </w:r>
      <w:hyperlink w:anchor="Section_9d4264fb42f547fb81335e68c52dd339" w:history="1">
        <w:r>
          <w:rPr>
            <w:rStyle w:val="Hyperlink"/>
          </w:rPr>
          <w:t>2.2.1.10</w:t>
        </w:r>
      </w:hyperlink>
      <w:r>
        <w:t>).</w:t>
      </w:r>
    </w:p>
    <w:p w:rsidR="00FB1433" w:rsidRDefault="003A31FC">
      <w:pPr>
        <w:pStyle w:val="Heading4"/>
      </w:pPr>
      <w:bookmarkStart w:id="1192" w:name="section_302551613c0d44b59d5093794da9b294"/>
      <w:bookmarkStart w:id="1193" w:name="_Toc95366705"/>
      <w:r>
        <w:t>Request</w:t>
      </w:r>
      <w:bookmarkEnd w:id="1192"/>
      <w:bookmarkEnd w:id="1193"/>
    </w:p>
    <w:p w:rsidR="00FB1433" w:rsidRDefault="003A31FC">
      <w:r>
        <w:t xml:space="preserve">The following example shows the </w:t>
      </w:r>
      <w:r>
        <w:rPr>
          <w:b/>
        </w:rPr>
        <w:t>ItemOperations</w:t>
      </w:r>
      <w:r>
        <w:t xml:space="preserve"> command request (section </w:t>
      </w:r>
      <w:hyperlink w:anchor="Section_9d4264fb42f547fb81335e68c52dd339" w:history="1">
        <w:r>
          <w:rPr>
            <w:rStyle w:val="Hyperlink"/>
          </w:rPr>
          <w:t>2.2.1.10</w:t>
        </w:r>
      </w:hyperlink>
      <w:r>
        <w:t>) sent from the client to the server to retrieve an email message.</w:t>
      </w:r>
    </w:p>
    <w:p w:rsidR="00FB1433" w:rsidRDefault="003A31FC">
      <w:pPr>
        <w:pStyle w:val="Code"/>
      </w:pPr>
      <w:r>
        <w:t>&lt;?xml version="1.0" encoding="utf-8"?&gt;</w:t>
      </w:r>
    </w:p>
    <w:p w:rsidR="00FB1433" w:rsidRDefault="003A31FC">
      <w:pPr>
        <w:pStyle w:val="Code"/>
      </w:pPr>
      <w:r>
        <w:t>&lt;ItemOperations xmlns:airsync="AirSync"</w:t>
      </w:r>
    </w:p>
    <w:p w:rsidR="00FB1433" w:rsidRDefault="003A31FC">
      <w:pPr>
        <w:pStyle w:val="Code"/>
      </w:pPr>
      <w:r>
        <w:t>xm</w:t>
      </w:r>
      <w:r>
        <w:t>lns:airsyncbase="AirSyncBase" xmlns="ItemOperations"&gt;</w:t>
      </w:r>
    </w:p>
    <w:p w:rsidR="00FB1433" w:rsidRDefault="003A31FC">
      <w:pPr>
        <w:pStyle w:val="Code"/>
      </w:pPr>
      <w:r>
        <w:t xml:space="preserve">  &lt;Fetch&gt;</w:t>
      </w:r>
    </w:p>
    <w:p w:rsidR="00FB1433" w:rsidRDefault="003A31FC">
      <w:pPr>
        <w:pStyle w:val="Code"/>
      </w:pPr>
      <w:r>
        <w:t xml:space="preserve">    &lt;Store&gt;Mailbox&lt;/Store&gt;</w:t>
      </w:r>
    </w:p>
    <w:p w:rsidR="00FB1433" w:rsidRDefault="003A31FC">
      <w:pPr>
        <w:pStyle w:val="Code"/>
      </w:pPr>
      <w:r>
        <w:t xml:space="preserve">    &lt;airsync:CollectionId&gt;7&lt;/airsync:CollectionId&gt;</w:t>
      </w:r>
    </w:p>
    <w:p w:rsidR="00FB1433" w:rsidRDefault="003A31FC">
      <w:pPr>
        <w:pStyle w:val="Code"/>
      </w:pPr>
      <w:r>
        <w:t xml:space="preserve">    &lt;airsync:ServerId&gt;7:1&lt;/airsync:ServerId&gt;</w:t>
      </w:r>
    </w:p>
    <w:p w:rsidR="00FB1433" w:rsidRDefault="003A31FC">
      <w:pPr>
        <w:pStyle w:val="Code"/>
      </w:pPr>
      <w:r>
        <w:t xml:space="preserve">    &lt;Options&gt;</w:t>
      </w:r>
    </w:p>
    <w:p w:rsidR="00FB1433" w:rsidRDefault="003A31FC">
      <w:pPr>
        <w:pStyle w:val="Code"/>
      </w:pPr>
      <w:r>
        <w:t xml:space="preserve">      &lt;airsyncbase:BodyPreference&gt;</w:t>
      </w:r>
    </w:p>
    <w:p w:rsidR="00FB1433" w:rsidRDefault="003A31FC">
      <w:pPr>
        <w:pStyle w:val="Code"/>
      </w:pPr>
      <w:r>
        <w:t xml:space="preserve">        &lt;</w:t>
      </w:r>
      <w:r>
        <w:t>airsyncbase:Type&gt;1&lt;/airsyncbase:Type&gt;</w:t>
      </w:r>
    </w:p>
    <w:p w:rsidR="00FB1433" w:rsidRDefault="003A31FC">
      <w:pPr>
        <w:pStyle w:val="Code"/>
      </w:pPr>
      <w:r>
        <w:t xml:space="preserve">        &lt;airsyncbase:TruncationSize&gt;5120&lt;/airsyncbase:TruncationSize&gt;</w:t>
      </w:r>
    </w:p>
    <w:p w:rsidR="00FB1433" w:rsidRDefault="003A31FC">
      <w:pPr>
        <w:pStyle w:val="Code"/>
      </w:pPr>
      <w:r>
        <w:lastRenderedPageBreak/>
        <w:t xml:space="preserve">        &lt;airsyncbase:AllOrNone&gt;0&lt;/airsyncbase:AllOrNone&gt;</w:t>
      </w:r>
    </w:p>
    <w:p w:rsidR="00FB1433" w:rsidRDefault="003A31FC">
      <w:pPr>
        <w:pStyle w:val="Code"/>
      </w:pPr>
      <w:r>
        <w:t xml:space="preserve">      &lt;/airsyncbase:BodyPreference&gt;</w:t>
      </w:r>
    </w:p>
    <w:p w:rsidR="00FB1433" w:rsidRDefault="003A31FC">
      <w:pPr>
        <w:pStyle w:val="Code"/>
      </w:pPr>
      <w:r>
        <w:t xml:space="preserve">    &lt;/Options&gt;</w:t>
      </w:r>
    </w:p>
    <w:p w:rsidR="00FB1433" w:rsidRDefault="003A31FC">
      <w:pPr>
        <w:pStyle w:val="Code"/>
      </w:pPr>
      <w:r>
        <w:t xml:space="preserve">  &lt;/Fetch&gt;</w:t>
      </w:r>
    </w:p>
    <w:p w:rsidR="00FB1433" w:rsidRDefault="003A31FC">
      <w:pPr>
        <w:pStyle w:val="Code"/>
      </w:pPr>
      <w:r>
        <w:t>&lt;/ItemOperations&gt;</w:t>
      </w:r>
    </w:p>
    <w:p w:rsidR="00FB1433" w:rsidRDefault="003A31FC">
      <w:pPr>
        <w:pStyle w:val="Heading4"/>
      </w:pPr>
      <w:bookmarkStart w:id="1194" w:name="section_b32c114def90434f8464b3472388d85a"/>
      <w:bookmarkStart w:id="1195" w:name="_Toc95366706"/>
      <w:r>
        <w:t>Response</w:t>
      </w:r>
      <w:bookmarkEnd w:id="1194"/>
      <w:bookmarkEnd w:id="1195"/>
    </w:p>
    <w:p w:rsidR="00FB1433" w:rsidRDefault="003A31FC">
      <w:r>
        <w:t>Th</w:t>
      </w:r>
      <w:r>
        <w:t xml:space="preserve">e following example shows the </w:t>
      </w:r>
      <w:r>
        <w:rPr>
          <w:b/>
        </w:rPr>
        <w:t>ItemOperations</w:t>
      </w:r>
      <w:r>
        <w:t xml:space="preserve"> command response (section </w:t>
      </w:r>
      <w:hyperlink w:anchor="Section_9d4264fb42f547fb81335e68c52dd339" w:history="1">
        <w:r>
          <w:rPr>
            <w:rStyle w:val="Hyperlink"/>
          </w:rPr>
          <w:t>2.2.1.10</w:t>
        </w:r>
      </w:hyperlink>
      <w:r>
        <w:t>) sent from the server to the client.</w:t>
      </w:r>
    </w:p>
    <w:p w:rsidR="00FB1433" w:rsidRDefault="003A31FC">
      <w:pPr>
        <w:pStyle w:val="Code"/>
      </w:pPr>
      <w:r>
        <w:t>&lt;?xml version="1.0" encoding="utf-8"?&gt;&lt;ItemOperations</w:t>
      </w:r>
    </w:p>
    <w:p w:rsidR="00FB1433" w:rsidRDefault="003A31FC">
      <w:pPr>
        <w:pStyle w:val="Code"/>
      </w:pPr>
      <w:r>
        <w:t>xmlns:airsync="AirSync" x</w:t>
      </w:r>
      <w:r>
        <w:t>mlns:email="Email" xmlns:email2="Email2"</w:t>
      </w:r>
    </w:p>
    <w:p w:rsidR="00FB1433" w:rsidRDefault="003A31FC">
      <w:pPr>
        <w:pStyle w:val="Code"/>
      </w:pPr>
      <w:r>
        <w:t>xmlns="ItemOperations"&gt;</w:t>
      </w:r>
    </w:p>
    <w:p w:rsidR="00FB1433" w:rsidRDefault="003A31FC">
      <w:pPr>
        <w:pStyle w:val="Code"/>
      </w:pPr>
      <w:r>
        <w:t xml:space="preserve">  &lt;Status&gt;1&lt;/Status&gt;</w:t>
      </w:r>
    </w:p>
    <w:p w:rsidR="00FB1433" w:rsidRDefault="003A31FC">
      <w:pPr>
        <w:pStyle w:val="Code"/>
      </w:pPr>
      <w:r>
        <w:t xml:space="preserve">  &lt;Response&gt;</w:t>
      </w:r>
    </w:p>
    <w:p w:rsidR="00FB1433" w:rsidRDefault="003A31FC">
      <w:pPr>
        <w:pStyle w:val="Code"/>
      </w:pPr>
      <w:r>
        <w:t xml:space="preserve">    &lt;Fetch&gt;</w:t>
      </w:r>
    </w:p>
    <w:p w:rsidR="00FB1433" w:rsidRDefault="003A31FC">
      <w:pPr>
        <w:pStyle w:val="Code"/>
      </w:pPr>
      <w:r>
        <w:t xml:space="preserve">      &lt;Status&gt;1&lt;/Status&gt;</w:t>
      </w:r>
    </w:p>
    <w:p w:rsidR="00FB1433" w:rsidRDefault="003A31FC">
      <w:pPr>
        <w:pStyle w:val="Code"/>
      </w:pPr>
      <w:r>
        <w:t xml:space="preserve">      &lt;airsync:CollectionId&gt;7&lt;/airsync:CollectionId&gt;</w:t>
      </w:r>
    </w:p>
    <w:p w:rsidR="00FB1433" w:rsidRDefault="003A31FC">
      <w:pPr>
        <w:pStyle w:val="Code"/>
      </w:pPr>
      <w:r>
        <w:t xml:space="preserve">      &lt;airsync:ServerId&gt;7:1&lt;/airsync:ServerId&gt;</w:t>
      </w:r>
    </w:p>
    <w:p w:rsidR="00FB1433" w:rsidRDefault="003A31FC">
      <w:pPr>
        <w:pStyle w:val="Code"/>
      </w:pPr>
      <w:r>
        <w:t xml:space="preserve">      &lt;airsync:Class</w:t>
      </w:r>
      <w:r>
        <w:t>&gt;Email&lt;/airsync:Class&gt;</w:t>
      </w:r>
    </w:p>
    <w:p w:rsidR="00FB1433" w:rsidRDefault="003A31FC">
      <w:pPr>
        <w:pStyle w:val="Code"/>
      </w:pPr>
      <w:r>
        <w:t xml:space="preserve">      &lt;Properties&gt;</w:t>
      </w:r>
    </w:p>
    <w:p w:rsidR="00FB1433" w:rsidRDefault="003A31FC">
      <w:pPr>
        <w:pStyle w:val="Code"/>
      </w:pPr>
      <w:r>
        <w:t xml:space="preserve">        &lt;email:To&gt;"deviceuser" &amp;lt;anat@contoso.com&amp;gt;&lt;/email:To&gt;</w:t>
      </w:r>
    </w:p>
    <w:p w:rsidR="00FB1433" w:rsidRDefault="003A31FC">
      <w:pPr>
        <w:pStyle w:val="Code"/>
      </w:pPr>
      <w:r>
        <w:t xml:space="preserve">        &lt;email:Cc&gt;"deviceuser3" &amp;lt;chris@contoso.com.com&amp;gt;&lt;/email:Cc&gt;</w:t>
      </w:r>
    </w:p>
    <w:p w:rsidR="00FB1433" w:rsidRDefault="003A31FC">
      <w:pPr>
        <w:pStyle w:val="Code"/>
      </w:pPr>
      <w:r>
        <w:t xml:space="preserve">        &lt;email:From&gt;"deviceuser2" &amp;lt;dag@contoso.com&amp;gt;</w:t>
      </w:r>
    </w:p>
    <w:p w:rsidR="00FB1433" w:rsidRDefault="003A31FC">
      <w:pPr>
        <w:pStyle w:val="Code"/>
      </w:pPr>
      <w:r>
        <w:t xml:space="preserve">        &lt;/email:</w:t>
      </w:r>
      <w:r>
        <w:t>From&gt;</w:t>
      </w:r>
    </w:p>
    <w:p w:rsidR="00FB1433" w:rsidRDefault="003A31FC">
      <w:pPr>
        <w:pStyle w:val="Code"/>
      </w:pPr>
      <w:r>
        <w:t xml:space="preserve">        &lt;email:Subject&gt;Subject&lt;/email:Subject&gt;</w:t>
      </w:r>
    </w:p>
    <w:p w:rsidR="00FB1433" w:rsidRDefault="003A31FC">
      <w:pPr>
        <w:pStyle w:val="Code"/>
      </w:pPr>
      <w:r>
        <w:t xml:space="preserve">        &lt;email:DateReceived&gt;2007-05-08T17:29:07.890Z</w:t>
      </w:r>
    </w:p>
    <w:p w:rsidR="00FB1433" w:rsidRDefault="003A31FC">
      <w:pPr>
        <w:pStyle w:val="Code"/>
      </w:pPr>
      <w:r>
        <w:t xml:space="preserve">        &lt;/email:DateReceived&gt;</w:t>
      </w:r>
    </w:p>
    <w:p w:rsidR="00FB1433" w:rsidRDefault="003A31FC">
      <w:pPr>
        <w:pStyle w:val="Code"/>
      </w:pPr>
      <w:r>
        <w:t xml:space="preserve">        &lt;email:DisplayTo&gt;DeviceUserDisplayName&lt;/email:DisplayTo&gt;</w:t>
      </w:r>
    </w:p>
    <w:p w:rsidR="00FB1433" w:rsidRDefault="003A31FC">
      <w:pPr>
        <w:pStyle w:val="Code"/>
      </w:pPr>
      <w:r>
        <w:t xml:space="preserve">        &lt;email:ThreadTopic&gt;Subject&lt;/email:ThreadTopic&gt;</w:t>
      </w:r>
    </w:p>
    <w:p w:rsidR="00FB1433" w:rsidRDefault="003A31FC">
      <w:pPr>
        <w:pStyle w:val="Code"/>
      </w:pPr>
      <w:r>
        <w:t xml:space="preserve">        &lt;email:Importance&gt;1&lt;/email:Importance&gt;</w:t>
      </w:r>
    </w:p>
    <w:p w:rsidR="00FB1433" w:rsidRDefault="003A31FC">
      <w:pPr>
        <w:pStyle w:val="Code"/>
      </w:pPr>
      <w:r>
        <w:t xml:space="preserve">        &lt;email:Read&gt;0&lt;/email:Read&gt;</w:t>
      </w:r>
    </w:p>
    <w:p w:rsidR="00FB1433" w:rsidRDefault="003A31FC">
      <w:pPr>
        <w:pStyle w:val="Code"/>
      </w:pPr>
      <w:r>
        <w:t xml:space="preserve">        &lt;airsyncbase:Body&gt;</w:t>
      </w:r>
    </w:p>
    <w:p w:rsidR="00FB1433" w:rsidRDefault="003A31FC">
      <w:pPr>
        <w:pStyle w:val="Code"/>
      </w:pPr>
      <w:r>
        <w:t xml:space="preserve">          &lt;airsyncbase:Type&gt;1&lt;/airsyncbase:Type&gt;</w:t>
      </w:r>
    </w:p>
    <w:p w:rsidR="00FB1433" w:rsidRDefault="003A31FC">
      <w:pPr>
        <w:pStyle w:val="Code"/>
      </w:pPr>
      <w:r>
        <w:t xml:space="preserve">          &lt;airsyncbase:EstimatedDataSize&gt;20</w:t>
      </w:r>
    </w:p>
    <w:p w:rsidR="00FB1433" w:rsidRDefault="003A31FC">
      <w:pPr>
        <w:pStyle w:val="Code"/>
      </w:pPr>
      <w:r>
        <w:t xml:space="preserve">          &lt;/airsyncbase:EstimatedDataSize&gt;</w:t>
      </w:r>
    </w:p>
    <w:p w:rsidR="00FB1433" w:rsidRDefault="003A31FC">
      <w:pPr>
        <w:pStyle w:val="Code"/>
      </w:pPr>
      <w:r>
        <w:t xml:space="preserve">          &lt;</w:t>
      </w:r>
      <w:r>
        <w:t>airsyncbase:Data&gt;Body as plain text&lt;/airsyncbase:Data&gt;</w:t>
      </w:r>
    </w:p>
    <w:p w:rsidR="00FB1433" w:rsidRDefault="003A31FC">
      <w:pPr>
        <w:pStyle w:val="Code"/>
      </w:pPr>
      <w:r>
        <w:t xml:space="preserve">        &lt;/airsyncbase:Body&gt;</w:t>
      </w:r>
    </w:p>
    <w:p w:rsidR="00FB1433" w:rsidRDefault="003A31FC">
      <w:pPr>
        <w:pStyle w:val="Code"/>
      </w:pPr>
      <w:r>
        <w:t xml:space="preserve">        &lt;email:MessageClass&gt;IPM.Note&lt;/email:MessageClass&gt;</w:t>
      </w:r>
    </w:p>
    <w:p w:rsidR="00FB1433" w:rsidRDefault="003A31FC">
      <w:pPr>
        <w:pStyle w:val="Code"/>
      </w:pPr>
      <w:r>
        <w:t xml:space="preserve">        &lt;email:InternetCPID&gt;28591&lt;/email:InternetCPID&gt;</w:t>
      </w:r>
    </w:p>
    <w:p w:rsidR="00FB1433" w:rsidRDefault="003A31FC">
      <w:pPr>
        <w:pStyle w:val="Code"/>
      </w:pPr>
      <w:r>
        <w:t xml:space="preserve">        &lt;email:Flag /&gt;</w:t>
      </w:r>
    </w:p>
    <w:p w:rsidR="00FB1433" w:rsidRDefault="003A31FC">
      <w:pPr>
        <w:pStyle w:val="Code"/>
      </w:pPr>
      <w:r>
        <w:t xml:space="preserve">        &lt;email:ContentClass&gt;urn:conte</w:t>
      </w:r>
      <w:r>
        <w:t>nt-classes:message</w:t>
      </w:r>
    </w:p>
    <w:p w:rsidR="00FB1433" w:rsidRDefault="003A31FC">
      <w:pPr>
        <w:pStyle w:val="Code"/>
      </w:pPr>
      <w:r>
        <w:t xml:space="preserve">        &lt;/email:ContentClass&gt;</w:t>
      </w:r>
    </w:p>
    <w:p w:rsidR="00FB1433" w:rsidRDefault="003A31FC">
      <w:pPr>
        <w:pStyle w:val="Code"/>
      </w:pPr>
      <w:r>
        <w:t xml:space="preserve">        &lt;airsyncbase:NativeBodyType&gt;1&lt;/airsyncbase:NativeBodyType&gt;</w:t>
      </w:r>
    </w:p>
    <w:p w:rsidR="00FB1433" w:rsidRDefault="003A31FC">
      <w:pPr>
        <w:pStyle w:val="Code"/>
      </w:pPr>
      <w:r>
        <w:t xml:space="preserve">        &lt;email2:ConversationId&gt;…&lt;/email2:ConversationId&gt;</w:t>
      </w:r>
    </w:p>
    <w:p w:rsidR="00FB1433" w:rsidRDefault="003A31FC">
      <w:pPr>
        <w:pStyle w:val="Code"/>
      </w:pPr>
      <w:r>
        <w:t xml:space="preserve">        &lt;email2:ConversationIndex&gt;…&lt;/email2:ConversationIndex&gt;</w:t>
      </w:r>
    </w:p>
    <w:p w:rsidR="00FB1433" w:rsidRDefault="003A31FC">
      <w:pPr>
        <w:pStyle w:val="Code"/>
      </w:pPr>
      <w:r>
        <w:t xml:space="preserve">      &lt;/Properties&gt;</w:t>
      </w:r>
    </w:p>
    <w:p w:rsidR="00FB1433" w:rsidRDefault="003A31FC">
      <w:pPr>
        <w:pStyle w:val="Code"/>
      </w:pPr>
      <w:r>
        <w:t xml:space="preserve">    &lt;/Fetch&gt;</w:t>
      </w:r>
    </w:p>
    <w:p w:rsidR="00FB1433" w:rsidRDefault="003A31FC">
      <w:pPr>
        <w:pStyle w:val="Code"/>
      </w:pPr>
      <w:r>
        <w:t xml:space="preserve">  &lt;/Response&gt;</w:t>
      </w:r>
    </w:p>
    <w:p w:rsidR="00FB1433" w:rsidRDefault="003A31FC">
      <w:pPr>
        <w:pStyle w:val="Code"/>
      </w:pPr>
      <w:r>
        <w:t>&lt;/ItemOperations&gt;</w:t>
      </w:r>
    </w:p>
    <w:p w:rsidR="00FB1433" w:rsidRDefault="003A31FC">
      <w:pPr>
        <w:pStyle w:val="Heading3"/>
      </w:pPr>
      <w:bookmarkStart w:id="1196" w:name="section_365dc9aaf3674fffab9bea41d84b2ec8"/>
      <w:bookmarkStart w:id="1197" w:name="_Toc95366707"/>
      <w:r>
        <w:t>Fetching a MIME Email Item</w:t>
      </w:r>
      <w:bookmarkEnd w:id="1196"/>
      <w:bookmarkEnd w:id="1197"/>
    </w:p>
    <w:p w:rsidR="00FB1433" w:rsidRDefault="003A31FC">
      <w:r>
        <w:t xml:space="preserve">The following sections show how the client retrieves a </w:t>
      </w:r>
      <w:hyperlink w:anchor="gt_af6ba277-34c1-493d-8103-71d2af36ce30">
        <w:r>
          <w:rPr>
            <w:rStyle w:val="HyperlinkGreen"/>
            <w:b/>
          </w:rPr>
          <w:t>MIME</w:t>
        </w:r>
      </w:hyperlink>
      <w:r>
        <w:t xml:space="preserve"> email message by using the </w:t>
      </w:r>
      <w:r>
        <w:rPr>
          <w:b/>
        </w:rPr>
        <w:t>airsync:MIMESupport</w:t>
      </w:r>
      <w:r>
        <w:t xml:space="preserve"> option (section</w:t>
      </w:r>
      <w:r>
        <w:t xml:space="preserve"> </w:t>
      </w:r>
      <w:hyperlink w:anchor="Section_30efdae38a024f6daa8cab057db8240f" w:history="1">
        <w:r>
          <w:rPr>
            <w:rStyle w:val="Hyperlink"/>
          </w:rPr>
          <w:t>2.2.3.110.1</w:t>
        </w:r>
      </w:hyperlink>
      <w:r>
        <w:t>).</w:t>
      </w:r>
    </w:p>
    <w:p w:rsidR="00FB1433" w:rsidRDefault="003A31FC">
      <w:pPr>
        <w:pStyle w:val="Heading4"/>
      </w:pPr>
      <w:bookmarkStart w:id="1198" w:name="section_ac8d1174fcc1465abffdc0427173fc4c"/>
      <w:bookmarkStart w:id="1199" w:name="_Toc95366708"/>
      <w:r>
        <w:t>Request</w:t>
      </w:r>
      <w:bookmarkEnd w:id="1198"/>
      <w:bookmarkEnd w:id="1199"/>
    </w:p>
    <w:p w:rsidR="00FB1433" w:rsidRDefault="003A31FC">
      <w:r>
        <w:t xml:space="preserve">The following example shows the </w:t>
      </w:r>
      <w:r>
        <w:rPr>
          <w:b/>
        </w:rPr>
        <w:t>ItemOperations</w:t>
      </w:r>
      <w:r>
        <w:t xml:space="preserve"> command request (section </w:t>
      </w:r>
      <w:hyperlink w:anchor="Section_9d4264fb42f547fb81335e68c52dd339" w:history="1">
        <w:r>
          <w:rPr>
            <w:rStyle w:val="Hyperlink"/>
          </w:rPr>
          <w:t>2.2.1.10</w:t>
        </w:r>
      </w:hyperlink>
      <w:r>
        <w:t>) sent from the client to the ser</w:t>
      </w:r>
      <w:r>
        <w:t xml:space="preserve">ver to retrieve a </w:t>
      </w:r>
      <w:hyperlink w:anchor="gt_af6ba277-34c1-493d-8103-71d2af36ce30">
        <w:r>
          <w:rPr>
            <w:rStyle w:val="HyperlinkGreen"/>
            <w:b/>
          </w:rPr>
          <w:t>MIME</w:t>
        </w:r>
      </w:hyperlink>
      <w:r>
        <w:t xml:space="preserve"> email message.</w:t>
      </w:r>
    </w:p>
    <w:p w:rsidR="00FB1433" w:rsidRDefault="00FB1433">
      <w:pPr>
        <w:pStyle w:val="Code"/>
      </w:pPr>
    </w:p>
    <w:p w:rsidR="00FB1433" w:rsidRDefault="003A31FC">
      <w:pPr>
        <w:pStyle w:val="Code"/>
      </w:pPr>
      <w:r>
        <w:t>&lt;?xml version="1.0" encoding="utf-8"?&gt;</w:t>
      </w:r>
    </w:p>
    <w:p w:rsidR="00FB1433" w:rsidRDefault="003A31FC">
      <w:pPr>
        <w:pStyle w:val="Code"/>
      </w:pPr>
      <w:r>
        <w:t>&lt;ItemOperations xmlns="ItemOperations" xmlns:airsync="AirSync" xmlns:airsyncbase="AirSyncBase"&gt;</w:t>
      </w:r>
    </w:p>
    <w:p w:rsidR="00FB1433" w:rsidRDefault="003A31FC">
      <w:pPr>
        <w:pStyle w:val="Code"/>
      </w:pPr>
      <w:r>
        <w:t xml:space="preserve">   &lt;Fetch&gt;</w:t>
      </w:r>
    </w:p>
    <w:p w:rsidR="00FB1433" w:rsidRDefault="003A31FC">
      <w:pPr>
        <w:pStyle w:val="Code"/>
      </w:pPr>
      <w:r>
        <w:t xml:space="preserve">      &lt;</w:t>
      </w:r>
      <w:r>
        <w:t>Store&gt;Mailbox&lt;/Store&gt;</w:t>
      </w:r>
    </w:p>
    <w:p w:rsidR="00FB1433" w:rsidRDefault="003A31FC">
      <w:pPr>
        <w:pStyle w:val="Code"/>
      </w:pPr>
      <w:r>
        <w:t xml:space="preserve">      &lt;airsync:CollectionId&gt;17&lt;/airsync:CollectionId&gt;</w:t>
      </w:r>
    </w:p>
    <w:p w:rsidR="00FB1433" w:rsidRDefault="003A31FC">
      <w:pPr>
        <w:pStyle w:val="Code"/>
      </w:pPr>
      <w:r>
        <w:t xml:space="preserve">      &lt;airsync:ServerId&gt;17:11&lt;/airsync:ServerId&gt;</w:t>
      </w:r>
    </w:p>
    <w:p w:rsidR="00FB1433" w:rsidRDefault="003A31FC">
      <w:pPr>
        <w:pStyle w:val="Code"/>
      </w:pPr>
      <w:r>
        <w:t xml:space="preserve">      &lt;Options&gt;</w:t>
      </w:r>
    </w:p>
    <w:p w:rsidR="00FB1433" w:rsidRDefault="003A31FC">
      <w:pPr>
        <w:pStyle w:val="Code"/>
      </w:pPr>
      <w:r>
        <w:t xml:space="preserve">         &lt;airsync:MIMESupport&gt;1&lt;/airsync:MIMESupport&gt;</w:t>
      </w:r>
    </w:p>
    <w:p w:rsidR="00FB1433" w:rsidRDefault="003A31FC">
      <w:pPr>
        <w:pStyle w:val="Code"/>
      </w:pPr>
      <w:r>
        <w:t xml:space="preserve">         &lt;airsyncbase:BodyPreference&gt;</w:t>
      </w:r>
    </w:p>
    <w:p w:rsidR="00FB1433" w:rsidRDefault="003A31FC">
      <w:pPr>
        <w:pStyle w:val="Code"/>
      </w:pPr>
      <w:r>
        <w:t xml:space="preserve">            &lt;airsyncbas</w:t>
      </w:r>
      <w:r>
        <w:t>e:Type&gt;4&lt;/airsyncbase:Type&gt;</w:t>
      </w:r>
    </w:p>
    <w:p w:rsidR="00FB1433" w:rsidRDefault="003A31FC">
      <w:pPr>
        <w:pStyle w:val="Code"/>
      </w:pPr>
      <w:r>
        <w:t xml:space="preserve">         &lt;/airsyncbase:BodyPreference&gt;</w:t>
      </w:r>
    </w:p>
    <w:p w:rsidR="00FB1433" w:rsidRDefault="003A31FC">
      <w:pPr>
        <w:pStyle w:val="Code"/>
      </w:pPr>
      <w:r>
        <w:t xml:space="preserve">      &lt;/Options&gt;</w:t>
      </w:r>
    </w:p>
    <w:p w:rsidR="00FB1433" w:rsidRDefault="003A31FC">
      <w:pPr>
        <w:pStyle w:val="Code"/>
      </w:pPr>
      <w:r>
        <w:t xml:space="preserve">   &lt;/Fetch&gt;</w:t>
      </w:r>
    </w:p>
    <w:p w:rsidR="00FB1433" w:rsidRDefault="003A31FC">
      <w:pPr>
        <w:pStyle w:val="Code"/>
      </w:pPr>
      <w:r>
        <w:t>&lt;/ItemOperations&gt;</w:t>
      </w:r>
    </w:p>
    <w:p w:rsidR="00FB1433" w:rsidRDefault="003A31FC">
      <w:pPr>
        <w:pStyle w:val="Heading4"/>
      </w:pPr>
      <w:bookmarkStart w:id="1200" w:name="section_459ac6f83e0e4cac935906a9968d05f0"/>
      <w:bookmarkStart w:id="1201" w:name="_Toc95366709"/>
      <w:r>
        <w:t>Response</w:t>
      </w:r>
      <w:bookmarkEnd w:id="1200"/>
      <w:bookmarkEnd w:id="1201"/>
    </w:p>
    <w:p w:rsidR="00FB1433" w:rsidRDefault="003A31FC">
      <w:r>
        <w:t xml:space="preserve">The following example shows the </w:t>
      </w:r>
      <w:r>
        <w:rPr>
          <w:b/>
        </w:rPr>
        <w:t>ItemOperations</w:t>
      </w:r>
      <w:r>
        <w:t xml:space="preserve"> command response (section </w:t>
      </w:r>
      <w:hyperlink w:anchor="Section_9d4264fb42f547fb81335e68c52dd339" w:history="1">
        <w:r>
          <w:rPr>
            <w:rStyle w:val="Hyperlink"/>
          </w:rPr>
          <w:t>2.2.1.10</w:t>
        </w:r>
      </w:hyperlink>
      <w:r>
        <w:t>) sent from the server to the client.</w:t>
      </w:r>
    </w:p>
    <w:p w:rsidR="00FB1433" w:rsidRDefault="003A31FC">
      <w:pPr>
        <w:pStyle w:val="Code"/>
      </w:pPr>
      <w:r>
        <w:t>&lt;?xml version="1.0" encoding="utf-8"?&gt;</w:t>
      </w:r>
    </w:p>
    <w:p w:rsidR="00FB1433" w:rsidRDefault="003A31FC">
      <w:pPr>
        <w:pStyle w:val="Code"/>
      </w:pPr>
      <w:r>
        <w:t>&lt;ItemOperations xmlns="ItemOperations" xmlns:airsync="AirSync" xmlns:email="Email" xmlns:email2="Email2" xmlns:airsyncbase="AirSyncBase"&gt;</w:t>
      </w:r>
    </w:p>
    <w:p w:rsidR="00FB1433" w:rsidRDefault="003A31FC">
      <w:pPr>
        <w:pStyle w:val="Code"/>
      </w:pPr>
      <w:r>
        <w:t xml:space="preserve">   &lt;Status&gt;1&lt;/Status&gt;</w:t>
      </w:r>
    </w:p>
    <w:p w:rsidR="00FB1433" w:rsidRDefault="003A31FC">
      <w:pPr>
        <w:pStyle w:val="Code"/>
      </w:pPr>
      <w:r>
        <w:t xml:space="preserve">   &lt;Respons</w:t>
      </w:r>
      <w:r>
        <w:t>e&gt;</w:t>
      </w:r>
    </w:p>
    <w:p w:rsidR="00FB1433" w:rsidRDefault="003A31FC">
      <w:pPr>
        <w:pStyle w:val="Code"/>
      </w:pPr>
      <w:r>
        <w:t xml:space="preserve">      &lt;Fetch&gt;</w:t>
      </w:r>
    </w:p>
    <w:p w:rsidR="00FB1433" w:rsidRDefault="003A31FC">
      <w:pPr>
        <w:pStyle w:val="Code"/>
      </w:pPr>
      <w:r>
        <w:t xml:space="preserve">         &lt;Status&gt;1&lt;/Status&gt;</w:t>
      </w:r>
    </w:p>
    <w:p w:rsidR="00FB1433" w:rsidRDefault="003A31FC">
      <w:pPr>
        <w:pStyle w:val="Code"/>
      </w:pPr>
      <w:r>
        <w:t xml:space="preserve">         &lt;airsync:CollectionId&gt;17&lt;/airsync:CollectionId&gt;</w:t>
      </w:r>
    </w:p>
    <w:p w:rsidR="00FB1433" w:rsidRDefault="003A31FC">
      <w:pPr>
        <w:pStyle w:val="Code"/>
      </w:pPr>
      <w:r>
        <w:t xml:space="preserve">         &lt;airsync:ServerId&gt;17:11&lt;/airsync:ServerId&gt;</w:t>
      </w:r>
    </w:p>
    <w:p w:rsidR="00FB1433" w:rsidRDefault="003A31FC">
      <w:pPr>
        <w:pStyle w:val="Code"/>
      </w:pPr>
      <w:r>
        <w:t xml:space="preserve">         &lt;airsync:Class&gt;Email&lt;/airsync:Class&gt;</w:t>
      </w:r>
    </w:p>
    <w:p w:rsidR="00FB1433" w:rsidRDefault="003A31FC">
      <w:pPr>
        <w:pStyle w:val="Code"/>
      </w:pPr>
      <w:r>
        <w:t xml:space="preserve">         &lt;Properties&gt;</w:t>
      </w:r>
    </w:p>
    <w:p w:rsidR="00FB1433" w:rsidRDefault="003A31FC">
      <w:pPr>
        <w:pStyle w:val="Code"/>
      </w:pPr>
      <w:r>
        <w:t xml:space="preserve">            &lt;email:To&gt;"Anat Kerry"</w:t>
      </w:r>
      <w:r>
        <w:t xml:space="preserve"> &amp;lt;anat@contoso.com&amp;gt;&lt;/email:To&gt;</w:t>
      </w:r>
    </w:p>
    <w:p w:rsidR="00FB1433" w:rsidRDefault="003A31FC">
      <w:pPr>
        <w:pStyle w:val="Code"/>
      </w:pPr>
      <w:r>
        <w:t xml:space="preserve">            &lt;email:From&gt;"Chris Gray" &amp;lt;chris@contoso.com&amp;gt;&lt;/email:From&gt;</w:t>
      </w:r>
    </w:p>
    <w:p w:rsidR="00FB1433" w:rsidRDefault="003A31FC">
      <w:pPr>
        <w:pStyle w:val="Code"/>
      </w:pPr>
      <w:r>
        <w:t xml:space="preserve">            &lt;email:Subject&gt;opaque s + e&lt;/email:Subject&gt;</w:t>
      </w:r>
    </w:p>
    <w:p w:rsidR="00FB1433" w:rsidRDefault="003A31FC">
      <w:pPr>
        <w:pStyle w:val="Code"/>
      </w:pPr>
      <w:r>
        <w:t xml:space="preserve">            &lt;email:DateReceived&gt;2007-02-01T06:42:46.015Z&lt;/email:DateReceived&gt;</w:t>
      </w:r>
    </w:p>
    <w:p w:rsidR="00FB1433" w:rsidRDefault="003A31FC">
      <w:pPr>
        <w:pStyle w:val="Code"/>
      </w:pPr>
      <w:r>
        <w:t xml:space="preserve">            &lt;email:DisplayTo&gt;Anat Kerry&lt;/email:DisplayTo&gt;</w:t>
      </w:r>
    </w:p>
    <w:p w:rsidR="00FB1433" w:rsidRDefault="003A31FC">
      <w:pPr>
        <w:pStyle w:val="Code"/>
      </w:pPr>
      <w:r>
        <w:t xml:space="preserve">            &lt;email:ThreadTopic&gt;opaque s + e&lt;/email:ThreadTopic&gt;</w:t>
      </w:r>
    </w:p>
    <w:p w:rsidR="00FB1433" w:rsidRDefault="003A31FC">
      <w:pPr>
        <w:pStyle w:val="Code"/>
      </w:pPr>
      <w:r>
        <w:t xml:space="preserve">            &lt;email:Importance&gt;1&lt;/email:Importance&gt;</w:t>
      </w:r>
    </w:p>
    <w:p w:rsidR="00FB1433" w:rsidRDefault="003A31FC">
      <w:pPr>
        <w:pStyle w:val="Code"/>
      </w:pPr>
      <w:r>
        <w:t xml:space="preserve">            &lt;email:Read&gt;1&lt;/email:Read&gt;</w:t>
      </w:r>
    </w:p>
    <w:p w:rsidR="00FB1433" w:rsidRDefault="003A31FC">
      <w:pPr>
        <w:pStyle w:val="Code"/>
      </w:pPr>
      <w:r>
        <w:t xml:space="preserve">            &lt;airsyncbase:Attachments&gt;</w:t>
      </w:r>
    </w:p>
    <w:p w:rsidR="00FB1433" w:rsidRDefault="003A31FC">
      <w:pPr>
        <w:pStyle w:val="Code"/>
      </w:pPr>
      <w:r>
        <w:t xml:space="preserve">      </w:t>
      </w:r>
      <w:r>
        <w:t xml:space="preserve">         &lt;airsyncbase:Attachment&gt;</w:t>
      </w:r>
    </w:p>
    <w:p w:rsidR="00FB1433" w:rsidRDefault="003A31FC">
      <w:pPr>
        <w:pStyle w:val="Code"/>
      </w:pPr>
      <w:r>
        <w:t xml:space="preserve">                  &lt;airsyncbase:DisplayName&gt;smime.p7m&lt;/airsyncbase:DisplayName&gt;</w:t>
      </w:r>
    </w:p>
    <w:p w:rsidR="00FB1433" w:rsidRDefault="003A31FC">
      <w:pPr>
        <w:pStyle w:val="Code"/>
      </w:pPr>
      <w:r>
        <w:t xml:space="preserve">            &lt;airsyncbase:FileReference&gt;RgAAAAA4u8%2fWvU8lQ7GtLlC7V9V3BwCdyWYIRkOHRp2ozB%2f0DXQsAHgM%2bwAFAAA6pk60fqkEQbWH4Wm%2bnjh7AHgNBA%2bgAA</w:t>
      </w:r>
      <w:r>
        <w:t>AJ%3a0&lt;/airsyncbase:FileReference&gt;</w:t>
      </w:r>
    </w:p>
    <w:p w:rsidR="00FB1433" w:rsidRDefault="003A31FC">
      <w:pPr>
        <w:pStyle w:val="Code"/>
      </w:pPr>
      <w:r>
        <w:t xml:space="preserve">                  &lt;airsyncbase:Method&gt;1&lt;/airsyncbase:Method&gt;</w:t>
      </w:r>
    </w:p>
    <w:p w:rsidR="00FB1433" w:rsidRDefault="003A31FC">
      <w:pPr>
        <w:pStyle w:val="Code"/>
      </w:pPr>
      <w:r>
        <w:t xml:space="preserve">                  &lt;airsyncbase:EstimatedDataSize&gt;9340&lt;/airsyncbase:EstimatedDataSize&gt;</w:t>
      </w:r>
    </w:p>
    <w:p w:rsidR="00FB1433" w:rsidRDefault="003A31FC">
      <w:pPr>
        <w:pStyle w:val="Code"/>
      </w:pPr>
      <w:r>
        <w:t xml:space="preserve">               &lt;/airsyncbase:Attachment&gt;</w:t>
      </w:r>
    </w:p>
    <w:p w:rsidR="00FB1433" w:rsidRDefault="003A31FC">
      <w:pPr>
        <w:pStyle w:val="Code"/>
      </w:pPr>
      <w:r>
        <w:t xml:space="preserve">            &lt;/airsyncbase:Attachm</w:t>
      </w:r>
      <w:r>
        <w:t>ents&gt;</w:t>
      </w:r>
    </w:p>
    <w:p w:rsidR="00FB1433" w:rsidRDefault="003A31FC">
      <w:pPr>
        <w:pStyle w:val="Code"/>
      </w:pPr>
      <w:r>
        <w:t xml:space="preserve">            &lt;airsyncbase:Body&gt;</w:t>
      </w:r>
    </w:p>
    <w:p w:rsidR="00FB1433" w:rsidRDefault="003A31FC">
      <w:pPr>
        <w:pStyle w:val="Code"/>
      </w:pPr>
      <w:r>
        <w:t xml:space="preserve">               &lt;airsyncbase:Type&gt;4&lt;/airsyncbase:Type&gt;</w:t>
      </w:r>
    </w:p>
    <w:p w:rsidR="00FB1433" w:rsidRDefault="003A31FC">
      <w:pPr>
        <w:pStyle w:val="Code"/>
      </w:pPr>
      <w:r>
        <w:t xml:space="preserve">               &lt;airsyncbase:EstimatedDataSize&gt;13813&lt;/airsyncbase:EstimatedDataSize&gt;</w:t>
      </w:r>
    </w:p>
    <w:p w:rsidR="00FB1433" w:rsidRDefault="003A31FC">
      <w:pPr>
        <w:pStyle w:val="Code"/>
      </w:pPr>
      <w:r>
        <w:t xml:space="preserve">               &lt;airsyncbase:Data&gt;Received: from contoso.com ([157.55.97.121])</w:t>
      </w:r>
    </w:p>
    <w:p w:rsidR="00FB1433" w:rsidRDefault="003A31FC">
      <w:pPr>
        <w:pStyle w:val="Code"/>
      </w:pPr>
      <w:r>
        <w:t xml:space="preserve"> by</w:t>
      </w:r>
      <w:r>
        <w:t xml:space="preserve"> contoso.com ([157.55.97.121]) with mapi;</w:t>
      </w:r>
    </w:p>
    <w:p w:rsidR="00FB1433" w:rsidRDefault="003A31FC">
      <w:pPr>
        <w:pStyle w:val="Code"/>
      </w:pPr>
      <w:r>
        <w:t xml:space="preserve"> Wed, 31 Jan 2007 22:42:45 -0800</w:t>
      </w:r>
    </w:p>
    <w:p w:rsidR="00FB1433" w:rsidRDefault="003A31FC">
      <w:pPr>
        <w:pStyle w:val="Code"/>
      </w:pPr>
      <w:r>
        <w:t>From: Chris Gray &amp;lt;chris@contoso.com&amp;gt;</w:t>
      </w:r>
    </w:p>
    <w:p w:rsidR="00FB1433" w:rsidRDefault="003A31FC">
      <w:pPr>
        <w:pStyle w:val="Code"/>
      </w:pPr>
      <w:r>
        <w:t>To: Anat Kerry &amp;lt;anat@contoso.com&amp;gt;</w:t>
      </w:r>
    </w:p>
    <w:p w:rsidR="00FB1433" w:rsidRDefault="003A31FC">
      <w:pPr>
        <w:pStyle w:val="Code"/>
      </w:pPr>
      <w:r>
        <w:t>Content-Class: urn:content-classes:message</w:t>
      </w:r>
    </w:p>
    <w:p w:rsidR="00FB1433" w:rsidRDefault="003A31FC">
      <w:pPr>
        <w:pStyle w:val="Code"/>
      </w:pPr>
      <w:r>
        <w:t>Date: Wed, 31 Jan 2007 22:42:41 -0800</w:t>
      </w:r>
    </w:p>
    <w:p w:rsidR="00FB1433" w:rsidRDefault="003A31FC">
      <w:pPr>
        <w:pStyle w:val="Code"/>
      </w:pPr>
      <w:r>
        <w:t>Subject: opaque s</w:t>
      </w:r>
      <w:r>
        <w:t xml:space="preserve"> + e</w:t>
      </w:r>
    </w:p>
    <w:p w:rsidR="00FB1433" w:rsidRDefault="003A31FC">
      <w:pPr>
        <w:pStyle w:val="Code"/>
      </w:pPr>
      <w:r>
        <w:t>Thread-Topic: opaque s + e</w:t>
      </w:r>
    </w:p>
    <w:p w:rsidR="00FB1433" w:rsidRDefault="003A31FC">
      <w:pPr>
        <w:pStyle w:val="Code"/>
      </w:pPr>
      <w:r>
        <w:t>Thread-Index: AcdFzCv5tyCXieBuTd2I5APpEvS+iQ==</w:t>
      </w:r>
    </w:p>
    <w:p w:rsidR="00FB1433" w:rsidRDefault="003A31FC">
      <w:pPr>
        <w:pStyle w:val="Code"/>
      </w:pPr>
      <w:r>
        <w:t>Message-ID:</w:t>
      </w:r>
    </w:p>
    <w:p w:rsidR="00FB1433" w:rsidRDefault="003A31FC">
      <w:pPr>
        <w:pStyle w:val="Code"/>
      </w:pPr>
      <w:r>
        <w:t xml:space="preserve"> &amp;lt;3AA64EB47EA90441B587E169BE9E387B780D00C326@contoso.com&amp;gt;</w:t>
      </w:r>
    </w:p>
    <w:p w:rsidR="00FB1433" w:rsidRDefault="003A31FC">
      <w:pPr>
        <w:pStyle w:val="Code"/>
      </w:pPr>
      <w:r>
        <w:lastRenderedPageBreak/>
        <w:t>Content-Language: en-US</w:t>
      </w:r>
    </w:p>
    <w:p w:rsidR="00FB1433" w:rsidRDefault="003A31FC">
      <w:pPr>
        <w:pStyle w:val="Code"/>
      </w:pPr>
      <w:r>
        <w:t>X-MS-Exchange-Organization-AuthAs: Internal</w:t>
      </w:r>
    </w:p>
    <w:p w:rsidR="00FB1433" w:rsidRDefault="003A31FC">
      <w:pPr>
        <w:pStyle w:val="Code"/>
      </w:pPr>
      <w:r>
        <w:t>X-MS-Exchange-Organization-AuthMechanism: 04</w:t>
      </w:r>
    </w:p>
    <w:p w:rsidR="00FB1433" w:rsidRDefault="003A31FC">
      <w:pPr>
        <w:pStyle w:val="Code"/>
      </w:pPr>
      <w:r>
        <w:t>X-MS-Exchange-Organization-AuthSource:</w:t>
      </w:r>
    </w:p>
    <w:p w:rsidR="00FB1433" w:rsidRDefault="003A31FC">
      <w:pPr>
        <w:pStyle w:val="Code"/>
      </w:pPr>
      <w:r>
        <w:t xml:space="preserve"> contoso.com</w:t>
      </w:r>
    </w:p>
    <w:p w:rsidR="00FB1433" w:rsidRDefault="003A31FC">
      <w:pPr>
        <w:pStyle w:val="Code"/>
      </w:pPr>
      <w:r>
        <w:t>X-MS-Has-Attach: yes</w:t>
      </w:r>
    </w:p>
    <w:p w:rsidR="00FB1433" w:rsidRDefault="003A31FC">
      <w:pPr>
        <w:pStyle w:val="Code"/>
      </w:pPr>
      <w:r>
        <w:t>X-MS-Exchange-Organization-SCL: -1</w:t>
      </w:r>
    </w:p>
    <w:p w:rsidR="00FB1433" w:rsidRDefault="003A31FC">
      <w:pPr>
        <w:pStyle w:val="Code"/>
      </w:pPr>
      <w:r>
        <w:t>X-MS-TNEF-Correlator:</w:t>
      </w:r>
    </w:p>
    <w:p w:rsidR="00FB1433" w:rsidRDefault="003A31FC">
      <w:pPr>
        <w:pStyle w:val="Code"/>
      </w:pPr>
      <w:r>
        <w:t>acceptlanguage: en-US</w:t>
      </w:r>
    </w:p>
    <w:p w:rsidR="00FB1433" w:rsidRDefault="003A31FC">
      <w:pPr>
        <w:pStyle w:val="Code"/>
      </w:pPr>
      <w:r>
        <w:t>Content-Type: application/x-pkcs7-mime; smime-type=envelope</w:t>
      </w:r>
      <w:r>
        <w:t>d-data;</w:t>
      </w:r>
    </w:p>
    <w:p w:rsidR="00FB1433" w:rsidRDefault="003A31FC">
      <w:pPr>
        <w:pStyle w:val="Code"/>
      </w:pPr>
      <w:r>
        <w:t>name="smime.p7m"</w:t>
      </w:r>
    </w:p>
    <w:p w:rsidR="00FB1433" w:rsidRDefault="003A31FC">
      <w:pPr>
        <w:pStyle w:val="Code"/>
      </w:pPr>
      <w:r>
        <w:t>Content-Disposition: attachment; filename="smime.p7m"</w:t>
      </w:r>
    </w:p>
    <w:p w:rsidR="00FB1433" w:rsidRDefault="003A31FC">
      <w:pPr>
        <w:pStyle w:val="Code"/>
      </w:pPr>
      <w:r>
        <w:t>Content-Transfer-Encoding: base64</w:t>
      </w:r>
    </w:p>
    <w:p w:rsidR="00FB1433" w:rsidRDefault="003A31FC">
      <w:pPr>
        <w:pStyle w:val="Code"/>
      </w:pPr>
      <w:r>
        <w:t>MIME-Version: 1.0</w:t>
      </w:r>
    </w:p>
    <w:p w:rsidR="00FB1433" w:rsidRDefault="00FB1433">
      <w:pPr>
        <w:pStyle w:val="Code"/>
      </w:pPr>
    </w:p>
    <w:p w:rsidR="00FB1433" w:rsidRDefault="003A31FC">
      <w:pPr>
        <w:pStyle w:val="Code"/>
      </w:pPr>
      <w:r>
        <w:t>MIAGCSqGSIb3DQEHA6CAMIACAQAxggJEMIIBHgIBADCBhjB4MRMwEQYKCZImiZPyLGQBGRYDY29t</w:t>
      </w:r>
    </w:p>
    <w:p w:rsidR="00FB1433" w:rsidRDefault="003A31FC">
      <w:pPr>
        <w:pStyle w:val="Code"/>
      </w:pPr>
      <w:r>
        <w:t>MRkwFwYKCZImiZPyLGQBGRYJbWljcm9zb2Z0MRYwFAYKCZI</w:t>
      </w:r>
      <w:r>
        <w:t>miZPyLGQBGRYGZXh0ZXN0MR0wGwYK</w:t>
      </w:r>
    </w:p>
    <w:p w:rsidR="00FB1433" w:rsidRDefault="003A31FC">
      <w:pPr>
        <w:pStyle w:val="Code"/>
      </w:pPr>
      <w:r>
        <w:t>CZImiZPyLGQBGRYNamluZ2h1YWMwMURPTTEPMA0GA1UEAxMGVGVzdENBAgonJIo2AAAAAAAHMA0G</w:t>
      </w:r>
    </w:p>
    <w:p w:rsidR="00FB1433" w:rsidRDefault="003A31FC">
      <w:pPr>
        <w:pStyle w:val="Code"/>
      </w:pPr>
      <w:r>
        <w:t>(Large section of sample data removed)</w:t>
      </w:r>
    </w:p>
    <w:p w:rsidR="00FB1433" w:rsidRDefault="003A31FC">
      <w:pPr>
        <w:pStyle w:val="Code"/>
      </w:pPr>
      <w:r>
        <w:t xml:space="preserve">               &lt;/airsyncbase:Data&gt;</w:t>
      </w:r>
    </w:p>
    <w:p w:rsidR="00FB1433" w:rsidRDefault="003A31FC">
      <w:pPr>
        <w:pStyle w:val="Code"/>
      </w:pPr>
      <w:r>
        <w:t xml:space="preserve">            &lt;/airsyncbase:Body&gt;</w:t>
      </w:r>
    </w:p>
    <w:p w:rsidR="00FB1433" w:rsidRDefault="003A31FC">
      <w:pPr>
        <w:pStyle w:val="Code"/>
      </w:pPr>
      <w:r>
        <w:t xml:space="preserve">            &lt;email:MessageClass&gt;IPM.Note.SM</w:t>
      </w:r>
      <w:r>
        <w:t>IME&lt;/email:MessageClass&gt;</w:t>
      </w:r>
    </w:p>
    <w:p w:rsidR="00FB1433" w:rsidRDefault="003A31FC">
      <w:pPr>
        <w:pStyle w:val="Code"/>
      </w:pPr>
      <w:r>
        <w:t xml:space="preserve">            &lt;email:InternetCPID&gt;20127&lt;/email:InternetCPID&gt;</w:t>
      </w:r>
    </w:p>
    <w:p w:rsidR="00FB1433" w:rsidRDefault="003A31FC">
      <w:pPr>
        <w:pStyle w:val="Code"/>
      </w:pPr>
      <w:r>
        <w:t xml:space="preserve">            &lt;email:Flag/&gt;</w:t>
      </w:r>
    </w:p>
    <w:p w:rsidR="00FB1433" w:rsidRDefault="003A31FC">
      <w:pPr>
        <w:pStyle w:val="Code"/>
      </w:pPr>
      <w:r>
        <w:t xml:space="preserve">            &lt;email:ContentClass&gt;urn:content-classes:message&lt;/email:ContentClass&gt;</w:t>
      </w:r>
    </w:p>
    <w:p w:rsidR="00FB1433" w:rsidRDefault="003A31FC">
      <w:pPr>
        <w:pStyle w:val="Code"/>
      </w:pPr>
      <w:r>
        <w:t xml:space="preserve">            &lt;airsyncbase:NativeBodyType&gt;1&lt;/airsyncbase:NativeBody</w:t>
      </w:r>
      <w:r>
        <w:t>Type&gt;</w:t>
      </w:r>
    </w:p>
    <w:p w:rsidR="00FB1433" w:rsidRDefault="003A31FC">
      <w:pPr>
        <w:pStyle w:val="Code"/>
      </w:pPr>
      <w:r>
        <w:t xml:space="preserve">            &lt;email2:ConversationId&gt;…&lt;/email2:ConversationId&gt;</w:t>
      </w:r>
    </w:p>
    <w:p w:rsidR="00FB1433" w:rsidRDefault="003A31FC">
      <w:pPr>
        <w:pStyle w:val="Code"/>
      </w:pPr>
      <w:r>
        <w:t xml:space="preserve">            &lt;email2:ConversationIndex&gt;…&lt;/email2:ConversationIndex&gt;</w:t>
      </w:r>
    </w:p>
    <w:p w:rsidR="00FB1433" w:rsidRDefault="003A31FC">
      <w:pPr>
        <w:pStyle w:val="Code"/>
      </w:pPr>
      <w:r>
        <w:t xml:space="preserve">         &lt;/Properties&gt;</w:t>
      </w:r>
    </w:p>
    <w:p w:rsidR="00FB1433" w:rsidRDefault="003A31FC">
      <w:pPr>
        <w:pStyle w:val="Code"/>
      </w:pPr>
      <w:r>
        <w:t xml:space="preserve">      &lt;/Fetch&gt;</w:t>
      </w:r>
    </w:p>
    <w:p w:rsidR="00FB1433" w:rsidRDefault="003A31FC">
      <w:pPr>
        <w:pStyle w:val="Code"/>
      </w:pPr>
      <w:r>
        <w:t xml:space="preserve">   &lt;/Response&gt;</w:t>
      </w:r>
    </w:p>
    <w:p w:rsidR="00FB1433" w:rsidRDefault="003A31FC">
      <w:pPr>
        <w:pStyle w:val="Code"/>
      </w:pPr>
      <w:r>
        <w:t>&lt;/ItemOperations&gt;</w:t>
      </w:r>
    </w:p>
    <w:p w:rsidR="00FB1433" w:rsidRDefault="003A31FC">
      <w:pPr>
        <w:pStyle w:val="Heading3"/>
      </w:pPr>
      <w:bookmarkStart w:id="1202" w:name="section_0e55c9b36a0d4eaf87ba04e9a0508f30"/>
      <w:bookmarkStart w:id="1203" w:name="_Toc95366710"/>
      <w:r>
        <w:t>Fetching an Email Item with a LongId</w:t>
      </w:r>
      <w:bookmarkEnd w:id="1202"/>
      <w:bookmarkEnd w:id="1203"/>
    </w:p>
    <w:p w:rsidR="00FB1433" w:rsidRDefault="003A31FC">
      <w:r>
        <w:t xml:space="preserve">The following sections show how the client retrieves an email message by using the </w:t>
      </w:r>
      <w:r>
        <w:rPr>
          <w:b/>
        </w:rPr>
        <w:t>search:LongId</w:t>
      </w:r>
      <w:r>
        <w:t xml:space="preserve"> element (section </w:t>
      </w:r>
      <w:hyperlink w:anchor="Section_a31a7c95c15c46808d43c734a3284dc9" w:history="1">
        <w:r>
          <w:rPr>
            <w:rStyle w:val="Hyperlink"/>
          </w:rPr>
          <w:t>2.2.3.98.3</w:t>
        </w:r>
      </w:hyperlink>
      <w:r>
        <w:t xml:space="preserve">). The client uses the </w:t>
      </w:r>
      <w:r>
        <w:rPr>
          <w:b/>
        </w:rPr>
        <w:t>Search</w:t>
      </w:r>
      <w:r>
        <w:t xml:space="preserve"> command (section </w:t>
      </w:r>
      <w:hyperlink w:anchor="Section_8211179b14f344ab9de6b69ca2a48c4e" w:history="1">
        <w:r>
          <w:rPr>
            <w:rStyle w:val="Hyperlink"/>
          </w:rPr>
          <w:t>2.2.1.16</w:t>
        </w:r>
      </w:hyperlink>
      <w:r>
        <w:t xml:space="preserve">) to get the </w:t>
      </w:r>
      <w:r>
        <w:rPr>
          <w:b/>
        </w:rPr>
        <w:t>search:LongId</w:t>
      </w:r>
      <w:r>
        <w:t xml:space="preserve"> value corresponding to the message, and then uses the </w:t>
      </w:r>
      <w:r>
        <w:rPr>
          <w:b/>
        </w:rPr>
        <w:t>itemoperations:Fetch</w:t>
      </w:r>
      <w:r>
        <w:t xml:space="preserve"> element (section </w:t>
      </w:r>
      <w:hyperlink w:anchor="Section_7782504c43f24cef91472d61ce8aa4e3" w:history="1">
        <w:r>
          <w:rPr>
            <w:rStyle w:val="Hyperlink"/>
          </w:rPr>
          <w:t>2.2.3.67.1</w:t>
        </w:r>
      </w:hyperlink>
      <w:r>
        <w:t xml:space="preserve">) with the </w:t>
      </w:r>
      <w:r>
        <w:rPr>
          <w:b/>
        </w:rPr>
        <w:t>search:LongId</w:t>
      </w:r>
      <w:r>
        <w:t xml:space="preserve"> element to retrieve the message.</w:t>
      </w:r>
    </w:p>
    <w:p w:rsidR="00FB1433" w:rsidRDefault="003A31FC">
      <w:pPr>
        <w:pStyle w:val="Heading4"/>
      </w:pPr>
      <w:bookmarkStart w:id="1204" w:name="section_56cbbf8964ab477c9197459ee2020798"/>
      <w:bookmarkStart w:id="1205" w:name="_Toc95366711"/>
      <w:r>
        <w:t>Search Request</w:t>
      </w:r>
      <w:bookmarkEnd w:id="1204"/>
      <w:bookmarkEnd w:id="1205"/>
    </w:p>
    <w:p w:rsidR="00FB1433" w:rsidRDefault="003A31FC">
      <w:r>
        <w:t xml:space="preserve">The following example shows the </w:t>
      </w:r>
      <w:r>
        <w:rPr>
          <w:b/>
        </w:rPr>
        <w:t>Search</w:t>
      </w:r>
      <w:r>
        <w:t xml:space="preserve"> command request (section </w:t>
      </w:r>
      <w:hyperlink w:anchor="Section_8211179b14f344ab9de6b69ca2a48c4e" w:history="1">
        <w:r>
          <w:rPr>
            <w:rStyle w:val="Hyperlink"/>
          </w:rPr>
          <w:t>2.2.1.16</w:t>
        </w:r>
      </w:hyperlink>
      <w:r>
        <w:t xml:space="preserve">) sent from the client to the server to search for emails containing the </w:t>
      </w:r>
      <w:r>
        <w:t>text "Sales Totals".</w:t>
      </w:r>
    </w:p>
    <w:p w:rsidR="00FB1433" w:rsidRDefault="003A31FC">
      <w:pPr>
        <w:pStyle w:val="Code"/>
      </w:pPr>
      <w:r>
        <w:t>&lt;?xml version="1.0" encoding="utf-8"?&gt;</w:t>
      </w:r>
    </w:p>
    <w:p w:rsidR="00FB1433" w:rsidRDefault="003A31FC">
      <w:pPr>
        <w:pStyle w:val="Code"/>
      </w:pPr>
      <w:r>
        <w:t>&lt;Search xmlns="Search" xmlns:airsync="AirSync"</w:t>
      </w:r>
    </w:p>
    <w:p w:rsidR="00FB1433" w:rsidRDefault="003A31FC">
      <w:pPr>
        <w:pStyle w:val="Code"/>
      </w:pPr>
      <w:r>
        <w:t>xmlns:email="Email"&gt;</w:t>
      </w:r>
    </w:p>
    <w:p w:rsidR="00FB1433" w:rsidRDefault="003A31FC">
      <w:pPr>
        <w:pStyle w:val="Code"/>
      </w:pPr>
      <w:r>
        <w:t xml:space="preserve">  &lt;Store&gt;</w:t>
      </w:r>
    </w:p>
    <w:p w:rsidR="00FB1433" w:rsidRDefault="003A31FC">
      <w:pPr>
        <w:pStyle w:val="Code"/>
      </w:pPr>
      <w:r>
        <w:t xml:space="preserve">    &lt;Name&gt;Mailbox&lt;/Name&gt;</w:t>
      </w:r>
    </w:p>
    <w:p w:rsidR="00FB1433" w:rsidRDefault="003A31FC">
      <w:pPr>
        <w:pStyle w:val="Code"/>
      </w:pPr>
      <w:r>
        <w:t xml:space="preserve">    &lt;Query&gt;</w:t>
      </w:r>
    </w:p>
    <w:p w:rsidR="00FB1433" w:rsidRDefault="003A31FC">
      <w:pPr>
        <w:pStyle w:val="Code"/>
      </w:pPr>
      <w:r>
        <w:t xml:space="preserve">      &lt;And&gt;</w:t>
      </w:r>
    </w:p>
    <w:p w:rsidR="00FB1433" w:rsidRDefault="003A31FC">
      <w:pPr>
        <w:pStyle w:val="Code"/>
      </w:pPr>
      <w:r>
        <w:t xml:space="preserve">        &lt;airsync:Class&gt;Email&lt;/airsync:Class&gt;</w:t>
      </w:r>
    </w:p>
    <w:p w:rsidR="00FB1433" w:rsidRDefault="003A31FC">
      <w:pPr>
        <w:pStyle w:val="Code"/>
      </w:pPr>
      <w:r>
        <w:t xml:space="preserve">        &lt;airsync:Collect</w:t>
      </w:r>
      <w:r>
        <w:t>ionId&gt;7&lt;/airsync:CollectionId&gt;</w:t>
      </w:r>
    </w:p>
    <w:p w:rsidR="00FB1433" w:rsidRDefault="003A31FC">
      <w:pPr>
        <w:pStyle w:val="Code"/>
      </w:pPr>
      <w:r>
        <w:t xml:space="preserve">        &lt;FreeText&gt;Sales Totals&lt;/FreeText&gt;</w:t>
      </w:r>
    </w:p>
    <w:p w:rsidR="00FB1433" w:rsidRDefault="003A31FC">
      <w:pPr>
        <w:pStyle w:val="Code"/>
      </w:pPr>
      <w:r>
        <w:t xml:space="preserve">      &lt;/And&gt;</w:t>
      </w:r>
    </w:p>
    <w:p w:rsidR="00FB1433" w:rsidRDefault="003A31FC">
      <w:pPr>
        <w:pStyle w:val="Code"/>
      </w:pPr>
      <w:r>
        <w:t xml:space="preserve">    &lt;/Query&gt;</w:t>
      </w:r>
    </w:p>
    <w:p w:rsidR="00FB1433" w:rsidRDefault="003A31FC">
      <w:pPr>
        <w:pStyle w:val="Code"/>
      </w:pPr>
      <w:r>
        <w:t xml:space="preserve">    &lt;Options&gt;</w:t>
      </w:r>
    </w:p>
    <w:p w:rsidR="00FB1433" w:rsidRDefault="003A31FC">
      <w:pPr>
        <w:pStyle w:val="Code"/>
      </w:pPr>
      <w:r>
        <w:t xml:space="preserve">      &lt;RebuildResults /&gt;</w:t>
      </w:r>
    </w:p>
    <w:p w:rsidR="00FB1433" w:rsidRDefault="003A31FC">
      <w:pPr>
        <w:pStyle w:val="Code"/>
      </w:pPr>
      <w:r>
        <w:t xml:space="preserve">      &lt;Range&gt;0-4&lt;/Range&gt;</w:t>
      </w:r>
    </w:p>
    <w:p w:rsidR="00FB1433" w:rsidRDefault="003A31FC">
      <w:pPr>
        <w:pStyle w:val="Code"/>
      </w:pPr>
      <w:r>
        <w:t xml:space="preserve">    &lt;/Options&gt;</w:t>
      </w:r>
    </w:p>
    <w:p w:rsidR="00FB1433" w:rsidRDefault="003A31FC">
      <w:pPr>
        <w:pStyle w:val="Code"/>
      </w:pPr>
      <w:r>
        <w:t xml:space="preserve">  &lt;/Store&gt;</w:t>
      </w:r>
    </w:p>
    <w:p w:rsidR="00FB1433" w:rsidRDefault="003A31FC">
      <w:pPr>
        <w:pStyle w:val="Code"/>
      </w:pPr>
      <w:r>
        <w:t>&lt;/Search&gt;</w:t>
      </w:r>
    </w:p>
    <w:p w:rsidR="00FB1433" w:rsidRDefault="003A31FC">
      <w:pPr>
        <w:pStyle w:val="Heading4"/>
      </w:pPr>
      <w:bookmarkStart w:id="1206" w:name="section_3d9b36ce26ab4925b9e39b4060738ea9"/>
      <w:bookmarkStart w:id="1207" w:name="_Toc95366712"/>
      <w:r>
        <w:lastRenderedPageBreak/>
        <w:t>Search Response</w:t>
      </w:r>
      <w:bookmarkEnd w:id="1206"/>
      <w:bookmarkEnd w:id="1207"/>
    </w:p>
    <w:p w:rsidR="00FB1433" w:rsidRDefault="003A31FC">
      <w:r>
        <w:t xml:space="preserve">The following example shows the </w:t>
      </w:r>
      <w:r>
        <w:rPr>
          <w:b/>
        </w:rPr>
        <w:t>Search</w:t>
      </w:r>
      <w:r>
        <w:t xml:space="preserve"> co</w:t>
      </w:r>
      <w:r>
        <w:t xml:space="preserve">mmand response (section </w:t>
      </w:r>
      <w:hyperlink w:anchor="Section_8211179b14f344ab9de6b69ca2a48c4e" w:history="1">
        <w:r>
          <w:rPr>
            <w:rStyle w:val="Hyperlink"/>
          </w:rPr>
          <w:t>2.2.1.16</w:t>
        </w:r>
      </w:hyperlink>
      <w:r>
        <w:t xml:space="preserve">) sent from the server to the client. The response includes email data for email that contains the string "Sales Totals". Included with the results is the </w:t>
      </w:r>
      <w:r>
        <w:rPr>
          <w:b/>
        </w:rPr>
        <w:t>search:Lo</w:t>
      </w:r>
      <w:r>
        <w:rPr>
          <w:b/>
        </w:rPr>
        <w:t>ngId</w:t>
      </w:r>
      <w:r>
        <w:t xml:space="preserve"> element (section </w:t>
      </w:r>
      <w:hyperlink w:anchor="Section_a31a7c95c15c46808d43c734a3284dc9" w:history="1">
        <w:r>
          <w:rPr>
            <w:rStyle w:val="Hyperlink"/>
          </w:rPr>
          <w:t>2.2.3.98.3</w:t>
        </w:r>
      </w:hyperlink>
      <w:r>
        <w:t>) that uniquely identifies the search result.</w:t>
      </w:r>
    </w:p>
    <w:p w:rsidR="00FB1433" w:rsidRDefault="003A31FC">
      <w:pPr>
        <w:pStyle w:val="Code"/>
      </w:pPr>
      <w:r>
        <w:t>&lt;?xml version="1.0" encoding="utf-8"?&gt;&lt;Search xmlns:airsync="AirSync"</w:t>
      </w:r>
    </w:p>
    <w:p w:rsidR="00FB1433" w:rsidRDefault="003A31FC">
      <w:pPr>
        <w:pStyle w:val="Code"/>
      </w:pPr>
      <w:r>
        <w:t>xmlns:email="Email" xmlns:email2="Email2" xmlns:</w:t>
      </w:r>
      <w:r>
        <w:t>airsyncbase="AirSyncBase"</w:t>
      </w:r>
    </w:p>
    <w:p w:rsidR="00FB1433" w:rsidRDefault="003A31FC">
      <w:pPr>
        <w:pStyle w:val="Code"/>
      </w:pPr>
      <w:r>
        <w:t>xmlns="Search"&gt;</w:t>
      </w:r>
    </w:p>
    <w:p w:rsidR="00FB1433" w:rsidRDefault="003A31FC">
      <w:pPr>
        <w:pStyle w:val="Code"/>
      </w:pPr>
      <w:r>
        <w:t xml:space="preserve">  &lt;Status&gt;1&lt;/Status&gt;</w:t>
      </w:r>
    </w:p>
    <w:p w:rsidR="00FB1433" w:rsidRDefault="003A31FC">
      <w:pPr>
        <w:pStyle w:val="Code"/>
      </w:pPr>
      <w:r>
        <w:t xml:space="preserve">  &lt;Response&gt;</w:t>
      </w:r>
    </w:p>
    <w:p w:rsidR="00FB1433" w:rsidRDefault="003A31FC">
      <w:pPr>
        <w:pStyle w:val="Code"/>
      </w:pPr>
      <w:r>
        <w:t xml:space="preserve">    &lt;Store&gt;</w:t>
      </w:r>
    </w:p>
    <w:p w:rsidR="00FB1433" w:rsidRDefault="003A31FC">
      <w:pPr>
        <w:pStyle w:val="Code"/>
      </w:pPr>
      <w:r>
        <w:t xml:space="preserve">      &lt;Status&gt;1&lt;/Status&gt;</w:t>
      </w:r>
    </w:p>
    <w:p w:rsidR="00FB1433" w:rsidRDefault="003A31FC">
      <w:pPr>
        <w:pStyle w:val="Code"/>
      </w:pPr>
      <w:r>
        <w:t xml:space="preserve">      &lt;Result&gt;</w:t>
      </w:r>
    </w:p>
    <w:p w:rsidR="00FB1433" w:rsidRDefault="003A31FC">
      <w:pPr>
        <w:pStyle w:val="Code"/>
      </w:pPr>
      <w:r>
        <w:t xml:space="preserve">        &lt;airsync:Class&gt;Email&lt;/airsync:Class&gt;</w:t>
      </w:r>
    </w:p>
    <w:p w:rsidR="00FB1433" w:rsidRDefault="003A31FC">
      <w:pPr>
        <w:pStyle w:val="Code"/>
      </w:pPr>
      <w:r>
        <w:t xml:space="preserve">        &lt;LongId&gt;RgAAAACYWCHnyBZ%2fTq8bujFmR1EPBwBzyWfENpcEQ7zU</w:t>
      </w:r>
    </w:p>
    <w:p w:rsidR="00FB1433" w:rsidRDefault="003A31FC">
      <w:pPr>
        <w:pStyle w:val="Code"/>
      </w:pPr>
      <w:r>
        <w:t xml:space="preserve">        NyaWwM4BAAAA8FxEAABzyWfENpcEQ7zUNyaWwM4BAAAA8HACAAAJ&lt;/LongId&gt;</w:t>
      </w:r>
    </w:p>
    <w:p w:rsidR="00FB1433" w:rsidRDefault="003A31FC">
      <w:pPr>
        <w:pStyle w:val="Code"/>
      </w:pPr>
      <w:r>
        <w:t xml:space="preserve">        &lt;airsync:CollectionId&gt;7&lt;/airsync:CollectionId&gt;</w:t>
      </w:r>
    </w:p>
    <w:p w:rsidR="00FB1433" w:rsidRDefault="003A31FC">
      <w:pPr>
        <w:pStyle w:val="Code"/>
      </w:pPr>
      <w:r>
        <w:t xml:space="preserve">        &lt;Properties&gt;</w:t>
      </w:r>
    </w:p>
    <w:p w:rsidR="00FB1433" w:rsidRDefault="003A31FC">
      <w:pPr>
        <w:pStyle w:val="Code"/>
      </w:pPr>
      <w:r>
        <w:t xml:space="preserve">          &lt;email:To&gt;"deviceuser" &amp;lt;anat@contoso.com&amp;gt;</w:t>
      </w:r>
    </w:p>
    <w:p w:rsidR="00FB1433" w:rsidRDefault="003A31FC">
      <w:pPr>
        <w:pStyle w:val="Code"/>
      </w:pPr>
      <w:r>
        <w:t xml:space="preserve">          &lt;/email:To&gt;</w:t>
      </w:r>
    </w:p>
    <w:p w:rsidR="00FB1433" w:rsidRDefault="003A31FC">
      <w:pPr>
        <w:pStyle w:val="Code"/>
      </w:pPr>
      <w:r>
        <w:t xml:space="preserve">          &lt;email:From&gt;"deviceu</w:t>
      </w:r>
      <w:r>
        <w:t>ser2" &amp;lt;chris@contoso.com&amp;gt;</w:t>
      </w:r>
    </w:p>
    <w:p w:rsidR="00FB1433" w:rsidRDefault="003A31FC">
      <w:pPr>
        <w:pStyle w:val="Code"/>
      </w:pPr>
      <w:r>
        <w:t xml:space="preserve">          &lt;/email:From&gt;</w:t>
      </w:r>
    </w:p>
    <w:p w:rsidR="00FB1433" w:rsidRDefault="003A31FC">
      <w:pPr>
        <w:pStyle w:val="Code"/>
      </w:pPr>
      <w:r>
        <w:t xml:space="preserve">          &lt;email:Subject&gt;Sales Totals for April&lt;/email:Subject&gt;</w:t>
      </w:r>
    </w:p>
    <w:p w:rsidR="00FB1433" w:rsidRDefault="003A31FC">
      <w:pPr>
        <w:pStyle w:val="Code"/>
      </w:pPr>
      <w:r>
        <w:t xml:space="preserve">          &lt;email:DateReceived&gt;2007-05-08T17:29:07.890Z</w:t>
      </w:r>
    </w:p>
    <w:p w:rsidR="00FB1433" w:rsidRDefault="003A31FC">
      <w:pPr>
        <w:pStyle w:val="Code"/>
      </w:pPr>
      <w:r>
        <w:t xml:space="preserve">          &lt;/email:DateReceived&gt;</w:t>
      </w:r>
    </w:p>
    <w:p w:rsidR="00FB1433" w:rsidRDefault="003A31FC">
      <w:pPr>
        <w:pStyle w:val="Code"/>
      </w:pPr>
      <w:r>
        <w:t xml:space="preserve">          &lt;email:DisplayTo&gt;DeviceUserDisplayName&lt;</w:t>
      </w:r>
      <w:r>
        <w:t>/email:DisplayTo&gt;</w:t>
      </w:r>
    </w:p>
    <w:p w:rsidR="00FB1433" w:rsidRDefault="003A31FC">
      <w:pPr>
        <w:pStyle w:val="Code"/>
      </w:pPr>
      <w:r>
        <w:t xml:space="preserve">          &lt;email:ThreadTopic&gt;Subject&lt;/email:ThreadTopic&gt;</w:t>
      </w:r>
    </w:p>
    <w:p w:rsidR="00FB1433" w:rsidRDefault="003A31FC">
      <w:pPr>
        <w:pStyle w:val="Code"/>
      </w:pPr>
      <w:r>
        <w:t xml:space="preserve">          &lt;email:Importance&gt;1&lt;/email:Importance&gt;</w:t>
      </w:r>
    </w:p>
    <w:p w:rsidR="00FB1433" w:rsidRDefault="003A31FC">
      <w:pPr>
        <w:pStyle w:val="Code"/>
      </w:pPr>
      <w:r>
        <w:t xml:space="preserve">          &lt;email:Read&gt;1&lt;/email:Read&gt;</w:t>
      </w:r>
    </w:p>
    <w:p w:rsidR="00FB1433" w:rsidRDefault="003A31FC">
      <w:pPr>
        <w:pStyle w:val="Code"/>
      </w:pPr>
      <w:r>
        <w:t xml:space="preserve">          &lt;airsyncbase:Body&gt;</w:t>
      </w:r>
    </w:p>
    <w:p w:rsidR="00FB1433" w:rsidRDefault="003A31FC">
      <w:pPr>
        <w:pStyle w:val="Code"/>
      </w:pPr>
      <w:r>
        <w:t xml:space="preserve">            &lt;airsyncbase:Type&gt;1&lt;/airsyncbase:Type&gt;</w:t>
      </w:r>
    </w:p>
    <w:p w:rsidR="00FB1433" w:rsidRDefault="003A31FC">
      <w:pPr>
        <w:pStyle w:val="Code"/>
      </w:pPr>
      <w:r>
        <w:t xml:space="preserve">            &lt;ai</w:t>
      </w:r>
      <w:r>
        <w:t>rsyncbase:EstimatedDataSize&gt;6</w:t>
      </w:r>
    </w:p>
    <w:p w:rsidR="00FB1433" w:rsidRDefault="003A31FC">
      <w:pPr>
        <w:pStyle w:val="Code"/>
      </w:pPr>
      <w:r>
        <w:t xml:space="preserve">            &lt;/airsyncbase:EstimatedDataSize&gt;</w:t>
      </w:r>
    </w:p>
    <w:p w:rsidR="00FB1433" w:rsidRDefault="003A31FC">
      <w:pPr>
        <w:pStyle w:val="Code"/>
      </w:pPr>
      <w:r>
        <w:t xml:space="preserve">            &lt;airsyncbase:Truncated&gt;1&lt;/airsyncbase:Truncated&gt;</w:t>
      </w:r>
    </w:p>
    <w:p w:rsidR="00FB1433" w:rsidRDefault="003A31FC">
      <w:pPr>
        <w:pStyle w:val="Code"/>
      </w:pPr>
      <w:r>
        <w:t xml:space="preserve">          &lt;/airsyncbase:Body&gt;</w:t>
      </w:r>
    </w:p>
    <w:p w:rsidR="00FB1433" w:rsidRDefault="003A31FC">
      <w:pPr>
        <w:pStyle w:val="Code"/>
      </w:pPr>
      <w:r>
        <w:t xml:space="preserve">          &lt;email:MessageClass&gt;IPM.Note&lt;/email:MessageClass&gt;</w:t>
      </w:r>
    </w:p>
    <w:p w:rsidR="00FB1433" w:rsidRDefault="003A31FC">
      <w:pPr>
        <w:pStyle w:val="Code"/>
      </w:pPr>
      <w:r>
        <w:t xml:space="preserve">          &lt;email:InternetCPID&gt;</w:t>
      </w:r>
      <w:r>
        <w:t>28591&lt;/email:InternetCPID&gt;</w:t>
      </w:r>
    </w:p>
    <w:p w:rsidR="00FB1433" w:rsidRDefault="003A31FC">
      <w:pPr>
        <w:pStyle w:val="Code"/>
      </w:pPr>
      <w:r>
        <w:t xml:space="preserve">          &lt;email:Flag /&gt;</w:t>
      </w:r>
    </w:p>
    <w:p w:rsidR="00FB1433" w:rsidRDefault="003A31FC">
      <w:pPr>
        <w:pStyle w:val="Code"/>
      </w:pPr>
      <w:r>
        <w:t xml:space="preserve">          &lt;email:ContentClass&gt;urn:content-classes:message</w:t>
      </w:r>
    </w:p>
    <w:p w:rsidR="00FB1433" w:rsidRDefault="003A31FC">
      <w:pPr>
        <w:pStyle w:val="Code"/>
      </w:pPr>
      <w:r>
        <w:t xml:space="preserve">          &lt;/email:ContentClass&gt;</w:t>
      </w:r>
    </w:p>
    <w:p w:rsidR="00FB1433" w:rsidRDefault="003A31FC">
      <w:pPr>
        <w:pStyle w:val="Code"/>
      </w:pPr>
      <w:r>
        <w:t xml:space="preserve">          &lt;airsyncbase:NativeBodyType&gt;1&lt;/airsyncbase:NativeBodyType&gt;</w:t>
      </w:r>
    </w:p>
    <w:p w:rsidR="00FB1433" w:rsidRDefault="003A31FC">
      <w:pPr>
        <w:pStyle w:val="Code"/>
      </w:pPr>
      <w:r>
        <w:t xml:space="preserve">          &lt;email2:ConversationId&gt;…&lt;/email2:Co</w:t>
      </w:r>
      <w:r>
        <w:t>nversationId&gt;</w:t>
      </w:r>
    </w:p>
    <w:p w:rsidR="00FB1433" w:rsidRDefault="003A31FC">
      <w:pPr>
        <w:pStyle w:val="Code"/>
      </w:pPr>
      <w:r>
        <w:t xml:space="preserve">          &lt;email2:ConversationIndex&gt;…&lt;/email2:ConversationIndex&gt;</w:t>
      </w:r>
    </w:p>
    <w:p w:rsidR="00FB1433" w:rsidRDefault="003A31FC">
      <w:pPr>
        <w:pStyle w:val="Code"/>
      </w:pPr>
      <w:r>
        <w:t xml:space="preserve">        &lt;/Properties&gt;</w:t>
      </w:r>
    </w:p>
    <w:p w:rsidR="00FB1433" w:rsidRDefault="003A31FC">
      <w:pPr>
        <w:pStyle w:val="Code"/>
      </w:pPr>
      <w:r>
        <w:t xml:space="preserve">      &lt;/Result&gt;</w:t>
      </w:r>
    </w:p>
    <w:p w:rsidR="00FB1433" w:rsidRDefault="003A31FC">
      <w:pPr>
        <w:pStyle w:val="Code"/>
      </w:pPr>
      <w:r>
        <w:t xml:space="preserve">      &lt;Range&gt;0-0&lt;/Range&gt;</w:t>
      </w:r>
    </w:p>
    <w:p w:rsidR="00FB1433" w:rsidRDefault="003A31FC">
      <w:pPr>
        <w:pStyle w:val="Code"/>
      </w:pPr>
      <w:r>
        <w:t xml:space="preserve">      &lt;Total&gt;1&lt;/Total&gt;</w:t>
      </w:r>
    </w:p>
    <w:p w:rsidR="00FB1433" w:rsidRDefault="003A31FC">
      <w:pPr>
        <w:pStyle w:val="Code"/>
      </w:pPr>
      <w:r>
        <w:t xml:space="preserve">    &lt;/Store&gt;</w:t>
      </w:r>
    </w:p>
    <w:p w:rsidR="00FB1433" w:rsidRDefault="003A31FC">
      <w:pPr>
        <w:pStyle w:val="Code"/>
      </w:pPr>
      <w:r>
        <w:t xml:space="preserve">  &lt;/Response&gt;</w:t>
      </w:r>
    </w:p>
    <w:p w:rsidR="00FB1433" w:rsidRDefault="003A31FC">
      <w:pPr>
        <w:pStyle w:val="Code"/>
      </w:pPr>
      <w:r>
        <w:t>&lt;/Search&gt;</w:t>
      </w:r>
    </w:p>
    <w:p w:rsidR="00FB1433" w:rsidRDefault="003A31FC">
      <w:pPr>
        <w:pStyle w:val="Heading4"/>
      </w:pPr>
      <w:bookmarkStart w:id="1208" w:name="section_edd3074ee3f24ee8abf4ed51c806c493"/>
      <w:bookmarkStart w:id="1209" w:name="_Toc95366713"/>
      <w:r>
        <w:t>ItemOperations Request</w:t>
      </w:r>
      <w:bookmarkEnd w:id="1208"/>
      <w:bookmarkEnd w:id="1209"/>
    </w:p>
    <w:p w:rsidR="00FB1433" w:rsidRDefault="003A31FC">
      <w:r>
        <w:t>The following example shows the</w:t>
      </w:r>
      <w:r>
        <w:t xml:space="preserve"> </w:t>
      </w:r>
      <w:r>
        <w:rPr>
          <w:b/>
        </w:rPr>
        <w:t>ItemOperations</w:t>
      </w:r>
      <w:r>
        <w:t xml:space="preserve"> command request (section </w:t>
      </w:r>
      <w:hyperlink w:anchor="Section_9d4264fb42f547fb81335e68c52dd339" w:history="1">
        <w:r>
          <w:rPr>
            <w:rStyle w:val="Hyperlink"/>
          </w:rPr>
          <w:t>2.2.1.10</w:t>
        </w:r>
      </w:hyperlink>
      <w:r>
        <w:t xml:space="preserve">) sent from the client to the server to retrieve the item found by the </w:t>
      </w:r>
      <w:r>
        <w:rPr>
          <w:b/>
        </w:rPr>
        <w:t xml:space="preserve">Search </w:t>
      </w:r>
      <w:r>
        <w:t xml:space="preserve">command (section </w:t>
      </w:r>
      <w:hyperlink w:anchor="Section_8211179b14f344ab9de6b69ca2a48c4e" w:history="1">
        <w:r>
          <w:rPr>
            <w:rStyle w:val="Hyperlink"/>
          </w:rPr>
          <w:t>2.2.1.16</w:t>
        </w:r>
      </w:hyperlink>
      <w:r>
        <w:t xml:space="preserve">). The </w:t>
      </w:r>
      <w:r>
        <w:rPr>
          <w:b/>
        </w:rPr>
        <w:t>itemoperations:Fetch</w:t>
      </w:r>
      <w:r>
        <w:t xml:space="preserve"> element (section </w:t>
      </w:r>
      <w:hyperlink w:anchor="Section_7782504c43f24cef91472d61ce8aa4e3" w:history="1">
        <w:r>
          <w:rPr>
            <w:rStyle w:val="Hyperlink"/>
          </w:rPr>
          <w:t>2.2.3.67.1</w:t>
        </w:r>
      </w:hyperlink>
      <w:r>
        <w:t xml:space="preserve">) includes the </w:t>
      </w:r>
      <w:r>
        <w:rPr>
          <w:b/>
        </w:rPr>
        <w:t>search:LongId</w:t>
      </w:r>
      <w:r>
        <w:t xml:space="preserve"> element (section </w:t>
      </w:r>
      <w:hyperlink w:anchor="Section_a31a7c95c15c46808d43c734a3284dc9" w:history="1">
        <w:r>
          <w:rPr>
            <w:rStyle w:val="Hyperlink"/>
          </w:rPr>
          <w:t>2.2.3.98.3</w:t>
        </w:r>
      </w:hyperlink>
      <w:r>
        <w:t>) that wa</w:t>
      </w:r>
      <w:r>
        <w:t xml:space="preserve">s returned in the </w:t>
      </w:r>
      <w:r>
        <w:rPr>
          <w:b/>
        </w:rPr>
        <w:t>Search</w:t>
      </w:r>
      <w:r>
        <w:t xml:space="preserve"> command response.</w:t>
      </w:r>
    </w:p>
    <w:p w:rsidR="00FB1433" w:rsidRDefault="003A31FC">
      <w:pPr>
        <w:pStyle w:val="Code"/>
      </w:pPr>
      <w:r>
        <w:t>&lt;?xml version="1.0" encoding="utf-8"?&gt;</w:t>
      </w:r>
    </w:p>
    <w:p w:rsidR="00FB1433" w:rsidRDefault="003A31FC">
      <w:pPr>
        <w:pStyle w:val="Code"/>
      </w:pPr>
      <w:r>
        <w:t>&lt;ItemOperations xmlns:airsync="AirSync"</w:t>
      </w:r>
    </w:p>
    <w:p w:rsidR="00FB1433" w:rsidRDefault="003A31FC">
      <w:pPr>
        <w:pStyle w:val="Code"/>
      </w:pPr>
      <w:r>
        <w:t xml:space="preserve">xmlns:airsyncbase="AirSyncBase" xmlns:search="Search" </w:t>
      </w:r>
    </w:p>
    <w:p w:rsidR="00FB1433" w:rsidRDefault="003A31FC">
      <w:pPr>
        <w:pStyle w:val="Code"/>
      </w:pPr>
      <w:r>
        <w:t>xmlns="ItemOperations"&gt;</w:t>
      </w:r>
    </w:p>
    <w:p w:rsidR="00FB1433" w:rsidRDefault="003A31FC">
      <w:pPr>
        <w:pStyle w:val="Code"/>
      </w:pPr>
      <w:r>
        <w:lastRenderedPageBreak/>
        <w:t xml:space="preserve">  &lt;Fetch&gt;</w:t>
      </w:r>
    </w:p>
    <w:p w:rsidR="00FB1433" w:rsidRDefault="003A31FC">
      <w:pPr>
        <w:pStyle w:val="Code"/>
      </w:pPr>
      <w:r>
        <w:t xml:space="preserve">    &lt;Store&gt;Mailbox&lt;/Store&gt;</w:t>
      </w:r>
    </w:p>
    <w:p w:rsidR="00FB1433" w:rsidRDefault="003A31FC">
      <w:pPr>
        <w:pStyle w:val="Code"/>
      </w:pPr>
      <w:r>
        <w:t xml:space="preserve">    &lt;search:LongId</w:t>
      </w:r>
      <w:r>
        <w:t>&gt;RgAAAACYWCHnyBZ%2fTq8bujFmR1EPBwBzyWfENpc</w:t>
      </w:r>
    </w:p>
    <w:p w:rsidR="00FB1433" w:rsidRDefault="003A31FC">
      <w:pPr>
        <w:pStyle w:val="Code"/>
      </w:pPr>
      <w:r>
        <w:t xml:space="preserve">    EQ7zUNyaWwM4BAAAA8FxEAABzyWfENpcEQ7zUNyaWwM4BAAAA8HA</w:t>
      </w:r>
    </w:p>
    <w:p w:rsidR="00FB1433" w:rsidRDefault="003A31FC">
      <w:pPr>
        <w:pStyle w:val="Code"/>
      </w:pPr>
      <w:r>
        <w:t xml:space="preserve">    CAAAJ&lt;/search:LongId&gt;</w:t>
      </w:r>
    </w:p>
    <w:p w:rsidR="00FB1433" w:rsidRDefault="003A31FC">
      <w:pPr>
        <w:pStyle w:val="Code"/>
      </w:pPr>
      <w:r>
        <w:t xml:space="preserve">    &lt;Options&gt;</w:t>
      </w:r>
    </w:p>
    <w:p w:rsidR="00FB1433" w:rsidRDefault="003A31FC">
      <w:pPr>
        <w:pStyle w:val="Code"/>
      </w:pPr>
      <w:r>
        <w:t xml:space="preserve">      &lt;airsyncbase:BodyPreference&gt;</w:t>
      </w:r>
    </w:p>
    <w:p w:rsidR="00FB1433" w:rsidRDefault="003A31FC">
      <w:pPr>
        <w:pStyle w:val="Code"/>
      </w:pPr>
      <w:r>
        <w:t xml:space="preserve">        &lt;airsyncbase:Type&gt;1&lt;/airsyncbase:Type&gt;</w:t>
      </w:r>
    </w:p>
    <w:p w:rsidR="00FB1433" w:rsidRDefault="003A31FC">
      <w:pPr>
        <w:pStyle w:val="Code"/>
      </w:pPr>
      <w:r>
        <w:t xml:space="preserve">      &lt;/airsyncbase:BodyPreference</w:t>
      </w:r>
      <w:r>
        <w:t>&gt;</w:t>
      </w:r>
    </w:p>
    <w:p w:rsidR="00FB1433" w:rsidRDefault="003A31FC">
      <w:pPr>
        <w:pStyle w:val="Code"/>
      </w:pPr>
      <w:r>
        <w:t xml:space="preserve">    &lt;/Options&gt;</w:t>
      </w:r>
    </w:p>
    <w:p w:rsidR="00FB1433" w:rsidRDefault="003A31FC">
      <w:pPr>
        <w:pStyle w:val="Code"/>
      </w:pPr>
      <w:r>
        <w:t xml:space="preserve">  &lt;/Fetch&gt;</w:t>
      </w:r>
    </w:p>
    <w:p w:rsidR="00FB1433" w:rsidRDefault="003A31FC">
      <w:pPr>
        <w:pStyle w:val="Code"/>
      </w:pPr>
      <w:r>
        <w:t>&lt;/ItemOperations&gt;</w:t>
      </w:r>
    </w:p>
    <w:p w:rsidR="00FB1433" w:rsidRDefault="003A31FC">
      <w:pPr>
        <w:pStyle w:val="Heading4"/>
      </w:pPr>
      <w:bookmarkStart w:id="1210" w:name="section_acdf7e1a0a8c4bc5bf47da6e6a52b709"/>
      <w:bookmarkStart w:id="1211" w:name="_Toc95366714"/>
      <w:r>
        <w:t>ItemOperations Response</w:t>
      </w:r>
      <w:bookmarkEnd w:id="1210"/>
      <w:bookmarkEnd w:id="1211"/>
    </w:p>
    <w:p w:rsidR="00FB1433" w:rsidRDefault="003A31FC">
      <w:r>
        <w:t xml:space="preserve">The following example shows the </w:t>
      </w:r>
      <w:r>
        <w:rPr>
          <w:b/>
        </w:rPr>
        <w:t>ItemOperations</w:t>
      </w:r>
      <w:r>
        <w:t xml:space="preserve"> command response (section </w:t>
      </w:r>
      <w:hyperlink w:anchor="Section_9d4264fb42f547fb81335e68c52dd339" w:history="1">
        <w:r>
          <w:rPr>
            <w:rStyle w:val="Hyperlink"/>
          </w:rPr>
          <w:t>2.2.1.10</w:t>
        </w:r>
      </w:hyperlink>
      <w:r>
        <w:t xml:space="preserve">) sent from the server to the client. The response includes the </w:t>
      </w:r>
      <w:r>
        <w:rPr>
          <w:b/>
        </w:rPr>
        <w:t>itemoperations:Fetch</w:t>
      </w:r>
      <w:r>
        <w:t xml:space="preserve"> element (section </w:t>
      </w:r>
      <w:hyperlink w:anchor="Section_7782504c43f24cef91472d61ce8aa4e3" w:history="1">
        <w:r>
          <w:rPr>
            <w:rStyle w:val="Hyperlink"/>
          </w:rPr>
          <w:t>2.2.3.67.1</w:t>
        </w:r>
      </w:hyperlink>
      <w:r>
        <w:t xml:space="preserve">), which contains the complete email for the message. </w:t>
      </w:r>
    </w:p>
    <w:p w:rsidR="00FB1433" w:rsidRDefault="003A31FC">
      <w:pPr>
        <w:pStyle w:val="Code"/>
      </w:pPr>
      <w:r>
        <w:t>&lt;?xml version="1.0" encoding=</w:t>
      </w:r>
      <w:r>
        <w:t>"utf-8"?&gt;&lt;ItemOperations</w:t>
      </w:r>
    </w:p>
    <w:p w:rsidR="00FB1433" w:rsidRDefault="003A31FC">
      <w:pPr>
        <w:pStyle w:val="Code"/>
      </w:pPr>
      <w:r>
        <w:t>xmlns:airsync="AirSync" xmlns:email="Email" xmlns:email2="Email2"</w:t>
      </w:r>
    </w:p>
    <w:p w:rsidR="00FB1433" w:rsidRDefault="003A31FC">
      <w:pPr>
        <w:pStyle w:val="Code"/>
      </w:pPr>
      <w:r>
        <w:t>xmlns="ItemOperations"&gt;</w:t>
      </w:r>
    </w:p>
    <w:p w:rsidR="00FB1433" w:rsidRDefault="003A31FC">
      <w:pPr>
        <w:pStyle w:val="Code"/>
      </w:pPr>
      <w:r>
        <w:t xml:space="preserve">  &lt;Status&gt;1&lt;/Status&gt;</w:t>
      </w:r>
    </w:p>
    <w:p w:rsidR="00FB1433" w:rsidRDefault="003A31FC">
      <w:pPr>
        <w:pStyle w:val="Code"/>
      </w:pPr>
      <w:r>
        <w:t xml:space="preserve">  &lt;Response&gt;</w:t>
      </w:r>
    </w:p>
    <w:p w:rsidR="00FB1433" w:rsidRDefault="003A31FC">
      <w:pPr>
        <w:pStyle w:val="Code"/>
      </w:pPr>
      <w:r>
        <w:t xml:space="preserve">    &lt;Fetch&gt;</w:t>
      </w:r>
    </w:p>
    <w:p w:rsidR="00FB1433" w:rsidRDefault="003A31FC">
      <w:pPr>
        <w:pStyle w:val="Code"/>
      </w:pPr>
      <w:r>
        <w:t xml:space="preserve">      &lt;Status&gt;1&lt;/Status&gt;</w:t>
      </w:r>
    </w:p>
    <w:p w:rsidR="00FB1433" w:rsidRDefault="003A31FC">
      <w:pPr>
        <w:pStyle w:val="Code"/>
      </w:pPr>
      <w:r>
        <w:t xml:space="preserve">      &lt;search:LongId&gt;RgAAAACYWCHnyBZ%2fTq8bujFmR1EPBwBzyWfENpcEQ7zU</w:t>
      </w:r>
    </w:p>
    <w:p w:rsidR="00FB1433" w:rsidRDefault="003A31FC">
      <w:pPr>
        <w:pStyle w:val="Code"/>
      </w:pPr>
      <w:r>
        <w:t xml:space="preserve">  </w:t>
      </w:r>
      <w:r>
        <w:t xml:space="preserve">      NyaWwM4BAAAA8FxEAABzyWfENpcEQ7zUNyaWwM4BAAAA8HACAAAJ&lt;/search:LongId&gt;</w:t>
      </w:r>
    </w:p>
    <w:p w:rsidR="00FB1433" w:rsidRDefault="003A31FC">
      <w:pPr>
        <w:pStyle w:val="Code"/>
      </w:pPr>
      <w:r>
        <w:t xml:space="preserve">      &lt;airsync:Class&gt;Email&lt;/airsync:Class&gt;</w:t>
      </w:r>
    </w:p>
    <w:p w:rsidR="00FB1433" w:rsidRDefault="003A31FC">
      <w:pPr>
        <w:pStyle w:val="Code"/>
      </w:pPr>
      <w:r>
        <w:t xml:space="preserve">      &lt;Properties&gt;</w:t>
      </w:r>
    </w:p>
    <w:p w:rsidR="00FB1433" w:rsidRDefault="003A31FC">
      <w:pPr>
        <w:pStyle w:val="Code"/>
      </w:pPr>
      <w:r>
        <w:t xml:space="preserve">        &lt;email:To&gt;"deviceuser" &amp;lt;anat@contoso.com&amp;gt;&lt;/email:To&gt;</w:t>
      </w:r>
    </w:p>
    <w:p w:rsidR="00FB1433" w:rsidRDefault="003A31FC">
      <w:pPr>
        <w:pStyle w:val="Code"/>
      </w:pPr>
      <w:r>
        <w:t xml:space="preserve">        &lt;email:From&gt;"deviceuser2" &amp;lt;chris@contoso.</w:t>
      </w:r>
      <w:r>
        <w:t>com&amp;gt;</w:t>
      </w:r>
    </w:p>
    <w:p w:rsidR="00FB1433" w:rsidRDefault="003A31FC">
      <w:pPr>
        <w:pStyle w:val="Code"/>
      </w:pPr>
      <w:r>
        <w:t xml:space="preserve">        &lt;/email:From&gt;</w:t>
      </w:r>
    </w:p>
    <w:p w:rsidR="00FB1433" w:rsidRDefault="003A31FC">
      <w:pPr>
        <w:pStyle w:val="Code"/>
      </w:pPr>
      <w:r>
        <w:t xml:space="preserve">        &lt;email:Subject&gt;Sales Totals for April&lt;/email:Subject&gt;</w:t>
      </w:r>
    </w:p>
    <w:p w:rsidR="00FB1433" w:rsidRDefault="003A31FC">
      <w:pPr>
        <w:pStyle w:val="Code"/>
      </w:pPr>
      <w:r>
        <w:t xml:space="preserve">        &lt;email:DateReceived&gt;2007-05-08T17:29:07.890Z</w:t>
      </w:r>
    </w:p>
    <w:p w:rsidR="00FB1433" w:rsidRDefault="003A31FC">
      <w:pPr>
        <w:pStyle w:val="Code"/>
      </w:pPr>
      <w:r>
        <w:t xml:space="preserve">        &lt;/email:DateReceived&gt;</w:t>
      </w:r>
    </w:p>
    <w:p w:rsidR="00FB1433" w:rsidRDefault="003A31FC">
      <w:pPr>
        <w:pStyle w:val="Code"/>
      </w:pPr>
      <w:r>
        <w:t xml:space="preserve">        &lt;email:DisplayTo&gt;DeviceUserDisplayName&lt;/email:DisplayTo&gt;</w:t>
      </w:r>
    </w:p>
    <w:p w:rsidR="00FB1433" w:rsidRDefault="003A31FC">
      <w:pPr>
        <w:pStyle w:val="Code"/>
      </w:pPr>
      <w:r>
        <w:t xml:space="preserve">        &lt;email:T</w:t>
      </w:r>
      <w:r>
        <w:t>hreadTopic&gt;Subject&lt;/email:ThreadTopic&gt;</w:t>
      </w:r>
    </w:p>
    <w:p w:rsidR="00FB1433" w:rsidRDefault="003A31FC">
      <w:pPr>
        <w:pStyle w:val="Code"/>
      </w:pPr>
      <w:r>
        <w:t xml:space="preserve">        &lt;email:Importance&gt;1&lt;/email:Importance&gt;</w:t>
      </w:r>
    </w:p>
    <w:p w:rsidR="00FB1433" w:rsidRDefault="003A31FC">
      <w:pPr>
        <w:pStyle w:val="Code"/>
      </w:pPr>
      <w:r>
        <w:t xml:space="preserve">        &lt;email:Read&gt;1&lt;/email:Read&gt;</w:t>
      </w:r>
    </w:p>
    <w:p w:rsidR="00FB1433" w:rsidRDefault="003A31FC">
      <w:pPr>
        <w:pStyle w:val="Code"/>
      </w:pPr>
      <w:r>
        <w:t xml:space="preserve">        &lt;airsyncbase:Body&gt;</w:t>
      </w:r>
    </w:p>
    <w:p w:rsidR="00FB1433" w:rsidRDefault="003A31FC">
      <w:pPr>
        <w:pStyle w:val="Code"/>
      </w:pPr>
      <w:r>
        <w:t xml:space="preserve">          &lt;airsyncbase:Type&gt;1&lt;/airsyncbase:Type&gt;</w:t>
      </w:r>
    </w:p>
    <w:p w:rsidR="00FB1433" w:rsidRDefault="003A31FC">
      <w:pPr>
        <w:pStyle w:val="Code"/>
      </w:pPr>
      <w:r>
        <w:t xml:space="preserve">          &lt;airsyncbase:EstimatedDataSize&gt;20</w:t>
      </w:r>
    </w:p>
    <w:p w:rsidR="00FB1433" w:rsidRDefault="003A31FC">
      <w:pPr>
        <w:pStyle w:val="Code"/>
      </w:pPr>
      <w:r>
        <w:t xml:space="preserve">          &lt;</w:t>
      </w:r>
      <w:r>
        <w:t>/airsyncbase:EstimatedDataSize&gt;</w:t>
      </w:r>
    </w:p>
    <w:p w:rsidR="00FB1433" w:rsidRDefault="003A31FC">
      <w:pPr>
        <w:pStyle w:val="Code"/>
      </w:pPr>
      <w:r>
        <w:t xml:space="preserve">          &lt;airsyncbase:Data&gt;Income generated by the sales department</w:t>
      </w:r>
    </w:p>
    <w:p w:rsidR="00FB1433" w:rsidRDefault="003A31FC">
      <w:pPr>
        <w:pStyle w:val="Code"/>
      </w:pPr>
      <w:r>
        <w:t xml:space="preserve">          in April can be attributed to the following...</w:t>
      </w:r>
    </w:p>
    <w:p w:rsidR="00FB1433" w:rsidRDefault="003A31FC">
      <w:pPr>
        <w:pStyle w:val="Code"/>
      </w:pPr>
      <w:r>
        <w:t xml:space="preserve">          &lt;/airsyncbase:Data&gt;</w:t>
      </w:r>
    </w:p>
    <w:p w:rsidR="00FB1433" w:rsidRDefault="003A31FC">
      <w:pPr>
        <w:pStyle w:val="Code"/>
      </w:pPr>
      <w:r>
        <w:t xml:space="preserve">        &lt;/airsyncbase:Body&gt;</w:t>
      </w:r>
    </w:p>
    <w:p w:rsidR="00FB1433" w:rsidRDefault="003A31FC">
      <w:pPr>
        <w:pStyle w:val="Code"/>
      </w:pPr>
      <w:r>
        <w:t xml:space="preserve">        &lt;email:MessageClass&gt;IPM.Note&lt;</w:t>
      </w:r>
      <w:r>
        <w:t>/email:MessageClass&gt;</w:t>
      </w:r>
    </w:p>
    <w:p w:rsidR="00FB1433" w:rsidRDefault="003A31FC">
      <w:pPr>
        <w:pStyle w:val="Code"/>
      </w:pPr>
      <w:r>
        <w:t xml:space="preserve">        &lt;email:InternetCPID&gt;28591&lt;/email:InternetCPID&gt;</w:t>
      </w:r>
    </w:p>
    <w:p w:rsidR="00FB1433" w:rsidRDefault="003A31FC">
      <w:pPr>
        <w:pStyle w:val="Code"/>
      </w:pPr>
      <w:r>
        <w:t xml:space="preserve">        &lt;email:Flag /&gt;</w:t>
      </w:r>
    </w:p>
    <w:p w:rsidR="00FB1433" w:rsidRDefault="003A31FC">
      <w:pPr>
        <w:pStyle w:val="Code"/>
      </w:pPr>
      <w:r>
        <w:t xml:space="preserve">        &lt;email:ContentClass&gt;urn:content-classes:message</w:t>
      </w:r>
    </w:p>
    <w:p w:rsidR="00FB1433" w:rsidRDefault="003A31FC">
      <w:pPr>
        <w:pStyle w:val="Code"/>
      </w:pPr>
      <w:r>
        <w:t xml:space="preserve">        &lt;/email:ContentClass&gt;</w:t>
      </w:r>
    </w:p>
    <w:p w:rsidR="00FB1433" w:rsidRDefault="003A31FC">
      <w:pPr>
        <w:pStyle w:val="Code"/>
      </w:pPr>
      <w:r>
        <w:t xml:space="preserve">        &lt;airsyncbase:NativeBodyType&gt;1&lt;/airsyncbase:NativeBodyType&gt;</w:t>
      </w:r>
    </w:p>
    <w:p w:rsidR="00FB1433" w:rsidRDefault="003A31FC">
      <w:pPr>
        <w:pStyle w:val="Code"/>
      </w:pPr>
      <w:r>
        <w:t xml:space="preserve">    </w:t>
      </w:r>
      <w:r>
        <w:t xml:space="preserve">    &lt;email2:ConversationId&gt;…&lt;/email2:ConversationId&gt;</w:t>
      </w:r>
    </w:p>
    <w:p w:rsidR="00FB1433" w:rsidRDefault="003A31FC">
      <w:pPr>
        <w:pStyle w:val="Code"/>
      </w:pPr>
      <w:r>
        <w:t xml:space="preserve">        &lt;email2:ConversationIndex&gt;…&lt;/email2:ConversationIndex&gt;</w:t>
      </w:r>
    </w:p>
    <w:p w:rsidR="00FB1433" w:rsidRDefault="003A31FC">
      <w:pPr>
        <w:pStyle w:val="Code"/>
      </w:pPr>
      <w:r>
        <w:t xml:space="preserve">      &lt;/Properties&gt;</w:t>
      </w:r>
    </w:p>
    <w:p w:rsidR="00FB1433" w:rsidRDefault="003A31FC">
      <w:pPr>
        <w:pStyle w:val="Code"/>
      </w:pPr>
      <w:r>
        <w:t xml:space="preserve">    &lt;/Fetch&gt;</w:t>
      </w:r>
    </w:p>
    <w:p w:rsidR="00FB1433" w:rsidRDefault="003A31FC">
      <w:pPr>
        <w:pStyle w:val="Code"/>
      </w:pPr>
      <w:r>
        <w:t xml:space="preserve">  &lt;/Response&gt;</w:t>
      </w:r>
    </w:p>
    <w:p w:rsidR="00FB1433" w:rsidRDefault="003A31FC">
      <w:pPr>
        <w:pStyle w:val="Code"/>
      </w:pPr>
      <w:r>
        <w:t>&lt;/ItemOperations&gt;</w:t>
      </w:r>
    </w:p>
    <w:p w:rsidR="00FB1433" w:rsidRDefault="003A31FC">
      <w:pPr>
        <w:pStyle w:val="Heading3"/>
      </w:pPr>
      <w:bookmarkStart w:id="1212" w:name="section_dab9b80ed4ae4335ac9da6b7f05e6024"/>
      <w:bookmarkStart w:id="1213" w:name="_Toc95366715"/>
      <w:r>
        <w:lastRenderedPageBreak/>
        <w:t>Fetching an Attachment</w:t>
      </w:r>
      <w:bookmarkEnd w:id="1212"/>
      <w:bookmarkEnd w:id="1213"/>
    </w:p>
    <w:p w:rsidR="00FB1433" w:rsidRDefault="003A31FC">
      <w:r>
        <w:t>The following sections show how the client retrieves</w:t>
      </w:r>
      <w:r>
        <w:t xml:space="preserve"> a new message with an attachment. The client uses the </w:t>
      </w:r>
      <w:r>
        <w:rPr>
          <w:b/>
        </w:rPr>
        <w:t>Sync</w:t>
      </w:r>
      <w:r>
        <w:t xml:space="preserve"> command (section </w:t>
      </w:r>
      <w:hyperlink w:anchor="Section_89449dc4678c4deb9be2e1dbbc43e2f5" w:history="1">
        <w:r>
          <w:rPr>
            <w:rStyle w:val="Hyperlink"/>
          </w:rPr>
          <w:t>2.2.1.21</w:t>
        </w:r>
      </w:hyperlink>
      <w:r>
        <w:t xml:space="preserve">) to synchronize a new message with an attachment to the client and then uses the </w:t>
      </w:r>
      <w:r>
        <w:rPr>
          <w:b/>
        </w:rPr>
        <w:t>ItemOperations</w:t>
      </w:r>
      <w:r>
        <w:t xml:space="preserve"> command (secti</w:t>
      </w:r>
      <w:r>
        <w:t xml:space="preserve">on </w:t>
      </w:r>
      <w:hyperlink w:anchor="Section_9d4264fb42f547fb81335e68c52dd339" w:history="1">
        <w:r>
          <w:rPr>
            <w:rStyle w:val="Hyperlink"/>
          </w:rPr>
          <w:t>2.2.1.10</w:t>
        </w:r>
      </w:hyperlink>
      <w:r>
        <w:t>) to retrieve the attachment.</w:t>
      </w:r>
    </w:p>
    <w:p w:rsidR="00FB1433" w:rsidRDefault="003A31FC">
      <w:r>
        <w:t>In the XML schema code, HTML strings are escaped by using "&amp;lt;" and "&amp;gt;". However, as these values are passed over the wire, they are passed in their or</w:t>
      </w:r>
      <w:r>
        <w:t xml:space="preserve">iginal </w:t>
      </w:r>
      <w:hyperlink w:anchor="gt_549c4960-e8be-4c24-bc2b-b86530f1c1bf">
        <w:r>
          <w:rPr>
            <w:rStyle w:val="HyperlinkGreen"/>
            <w:b/>
          </w:rPr>
          <w:t>HTML</w:t>
        </w:r>
      </w:hyperlink>
      <w:r>
        <w:t xml:space="preserve"> format, as "&lt;" and "&gt;".</w:t>
      </w:r>
    </w:p>
    <w:p w:rsidR="00FB1433" w:rsidRDefault="003A31FC">
      <w:pPr>
        <w:pStyle w:val="Heading4"/>
      </w:pPr>
      <w:bookmarkStart w:id="1214" w:name="section_d3afb743ca0f46089ea97fbb39085986"/>
      <w:bookmarkStart w:id="1215" w:name="_Toc95366716"/>
      <w:r>
        <w:t>Sync Request</w:t>
      </w:r>
      <w:bookmarkEnd w:id="1214"/>
      <w:bookmarkEnd w:id="1215"/>
    </w:p>
    <w:p w:rsidR="00FB1433" w:rsidRDefault="003A31FC">
      <w:r>
        <w:t xml:space="preserve">The following example shows the </w:t>
      </w:r>
      <w:r>
        <w:rPr>
          <w:b/>
        </w:rPr>
        <w:t>Sync</w:t>
      </w:r>
      <w:r>
        <w:t xml:space="preserve"> command request (section </w:t>
      </w:r>
      <w:hyperlink w:anchor="Section_89449dc4678c4deb9be2e1dbbc43e2f5" w:history="1">
        <w:r>
          <w:rPr>
            <w:rStyle w:val="Hyperlink"/>
          </w:rPr>
          <w:t>2.2.1.21</w:t>
        </w:r>
      </w:hyperlink>
      <w:r>
        <w:t>) sent from the</w:t>
      </w:r>
      <w:r>
        <w:t xml:space="preserve"> client to the server to synchronize a new message with an attachment to the client.</w:t>
      </w:r>
    </w:p>
    <w:p w:rsidR="00FB1433" w:rsidRDefault="003A31FC">
      <w:pPr>
        <w:pStyle w:val="Code"/>
      </w:pPr>
      <w:r>
        <w:t>&lt;?xml version="1.0" encoding="utf-8"?&gt;</w:t>
      </w:r>
    </w:p>
    <w:p w:rsidR="00FB1433" w:rsidRDefault="003A31FC">
      <w:pPr>
        <w:pStyle w:val="Code"/>
      </w:pPr>
      <w:r>
        <w:t>&lt;Sync xmlns:airsyncbase="AirSyncBase" xmlns="AirSync"&gt;</w:t>
      </w:r>
    </w:p>
    <w:p w:rsidR="00FB1433" w:rsidRDefault="003A31FC">
      <w:pPr>
        <w:pStyle w:val="Code"/>
      </w:pPr>
      <w:r>
        <w:t xml:space="preserve">  &lt;Collections&gt;</w:t>
      </w:r>
    </w:p>
    <w:p w:rsidR="00FB1433" w:rsidRDefault="003A31FC">
      <w:pPr>
        <w:pStyle w:val="Code"/>
      </w:pPr>
      <w:r>
        <w:t xml:space="preserve">    &lt;Collection&gt;</w:t>
      </w:r>
    </w:p>
    <w:p w:rsidR="00FB1433" w:rsidRDefault="003A31FC">
      <w:pPr>
        <w:pStyle w:val="Code"/>
      </w:pPr>
      <w:r>
        <w:t xml:space="preserve">      &lt;SyncKey&gt;1&lt;/SyncKey&gt;</w:t>
      </w:r>
    </w:p>
    <w:p w:rsidR="00FB1433" w:rsidRDefault="003A31FC">
      <w:pPr>
        <w:pStyle w:val="Code"/>
      </w:pPr>
      <w:r>
        <w:t xml:space="preserve">      &lt;Collection</w:t>
      </w:r>
      <w:r>
        <w:t>Id&gt;7&lt;/CollectionId&gt;</w:t>
      </w:r>
    </w:p>
    <w:p w:rsidR="00FB1433" w:rsidRDefault="003A31FC">
      <w:pPr>
        <w:pStyle w:val="Code"/>
      </w:pPr>
      <w:r>
        <w:t xml:space="preserve">      &lt;DeletesAsMoves /&gt;</w:t>
      </w:r>
    </w:p>
    <w:p w:rsidR="00FB1433" w:rsidRDefault="003A31FC">
      <w:pPr>
        <w:pStyle w:val="Code"/>
      </w:pPr>
      <w:r>
        <w:t xml:space="preserve">      &lt;GetChanges /&gt;</w:t>
      </w:r>
    </w:p>
    <w:p w:rsidR="00FB1433" w:rsidRDefault="003A31FC">
      <w:pPr>
        <w:pStyle w:val="Code"/>
      </w:pPr>
      <w:r>
        <w:t xml:space="preserve">    &lt;/Collection&gt;</w:t>
      </w:r>
    </w:p>
    <w:p w:rsidR="00FB1433" w:rsidRDefault="003A31FC">
      <w:pPr>
        <w:pStyle w:val="Code"/>
      </w:pPr>
      <w:r>
        <w:t xml:space="preserve">  &lt;/Collections&gt;</w:t>
      </w:r>
    </w:p>
    <w:p w:rsidR="00FB1433" w:rsidRDefault="003A31FC">
      <w:pPr>
        <w:pStyle w:val="Code"/>
      </w:pPr>
      <w:r>
        <w:t>&lt;/Sync&gt;</w:t>
      </w:r>
    </w:p>
    <w:p w:rsidR="00FB1433" w:rsidRDefault="003A31FC">
      <w:pPr>
        <w:pStyle w:val="Heading4"/>
      </w:pPr>
      <w:bookmarkStart w:id="1216" w:name="section_af66de4250e248d8802d9afd9b811c37"/>
      <w:bookmarkStart w:id="1217" w:name="_Toc95366717"/>
      <w:r>
        <w:t>Sync Response</w:t>
      </w:r>
      <w:bookmarkEnd w:id="1216"/>
      <w:bookmarkEnd w:id="1217"/>
    </w:p>
    <w:p w:rsidR="00FB1433" w:rsidRDefault="003A31FC">
      <w:r>
        <w:t xml:space="preserve">The following example shows the </w:t>
      </w:r>
      <w:r>
        <w:rPr>
          <w:b/>
        </w:rPr>
        <w:t>Sync</w:t>
      </w:r>
      <w:r>
        <w:t xml:space="preserve"> command response (section </w:t>
      </w:r>
      <w:hyperlink w:anchor="Section_89449dc4678c4deb9be2e1dbbc43e2f5" w:history="1">
        <w:r>
          <w:rPr>
            <w:rStyle w:val="Hyperlink"/>
          </w:rPr>
          <w:t>2.2.1.21</w:t>
        </w:r>
      </w:hyperlink>
      <w:r>
        <w:t xml:space="preserve">) sent from the server to the client. </w:t>
      </w:r>
    </w:p>
    <w:p w:rsidR="00FB1433" w:rsidRDefault="00FB1433">
      <w:pPr>
        <w:pStyle w:val="Code"/>
      </w:pPr>
    </w:p>
    <w:p w:rsidR="00FB1433" w:rsidRDefault="003A31FC">
      <w:pPr>
        <w:pStyle w:val="Code"/>
      </w:pPr>
      <w:r>
        <w:t>&lt;?xml version="1.0" encoding="utf-8"?&gt;</w:t>
      </w:r>
    </w:p>
    <w:p w:rsidR="00FB1433" w:rsidRDefault="003A31FC">
      <w:pPr>
        <w:pStyle w:val="Code"/>
      </w:pPr>
      <w:r>
        <w:t>&lt;Sync xmlns:email="Email"</w:t>
      </w:r>
    </w:p>
    <w:p w:rsidR="00FB1433" w:rsidRDefault="003A31FC">
      <w:pPr>
        <w:pStyle w:val="Code"/>
      </w:pPr>
      <w:r>
        <w:t>xmlns:airsyncbase="AirSyncBase" xmlns="AirSync"&gt;</w:t>
      </w:r>
    </w:p>
    <w:p w:rsidR="00FB1433" w:rsidRDefault="003A31FC">
      <w:pPr>
        <w:pStyle w:val="Code"/>
      </w:pPr>
      <w:r>
        <w:t xml:space="preserve">  &lt;Collections&gt;</w:t>
      </w:r>
    </w:p>
    <w:p w:rsidR="00FB1433" w:rsidRDefault="003A31FC">
      <w:pPr>
        <w:pStyle w:val="Code"/>
      </w:pPr>
      <w:r>
        <w:t xml:space="preserve">    &lt;Collection&gt;</w:t>
      </w:r>
    </w:p>
    <w:p w:rsidR="00FB1433" w:rsidRDefault="003A31FC">
      <w:pPr>
        <w:pStyle w:val="Code"/>
      </w:pPr>
      <w:r>
        <w:t xml:space="preserve">      &lt;SyncKey&gt;2&lt;/SyncKey&gt;</w:t>
      </w:r>
    </w:p>
    <w:p w:rsidR="00FB1433" w:rsidRDefault="003A31FC">
      <w:pPr>
        <w:pStyle w:val="Code"/>
      </w:pPr>
      <w:r>
        <w:t xml:space="preserve">      &lt;CollectionId&gt;7&lt;/CollectionId&gt;</w:t>
      </w:r>
    </w:p>
    <w:p w:rsidR="00FB1433" w:rsidRDefault="003A31FC">
      <w:pPr>
        <w:pStyle w:val="Code"/>
      </w:pPr>
      <w:r>
        <w:t xml:space="preserve">     </w:t>
      </w:r>
      <w:r>
        <w:t xml:space="preserve"> &lt;Status&gt;1&lt;/Status&gt;</w:t>
      </w:r>
    </w:p>
    <w:p w:rsidR="00FB1433" w:rsidRDefault="003A31FC">
      <w:pPr>
        <w:pStyle w:val="Code"/>
      </w:pPr>
      <w:r>
        <w:t xml:space="preserve">      &lt;Commands&gt;</w:t>
      </w:r>
    </w:p>
    <w:p w:rsidR="00FB1433" w:rsidRDefault="003A31FC">
      <w:pPr>
        <w:pStyle w:val="Code"/>
      </w:pPr>
      <w:r>
        <w:t xml:space="preserve">        &lt;Add&gt;</w:t>
      </w:r>
    </w:p>
    <w:p w:rsidR="00FB1433" w:rsidRDefault="003A31FC">
      <w:pPr>
        <w:pStyle w:val="Code"/>
      </w:pPr>
      <w:r>
        <w:t xml:space="preserve">          &lt;ServerId&gt;7:1&lt;/ServerId&gt;</w:t>
      </w:r>
    </w:p>
    <w:p w:rsidR="00FB1433" w:rsidRDefault="003A31FC">
      <w:pPr>
        <w:pStyle w:val="Code"/>
      </w:pPr>
      <w:r>
        <w:t xml:space="preserve">          &lt;ApplicationData&gt;</w:t>
      </w:r>
    </w:p>
    <w:p w:rsidR="00FB1433" w:rsidRDefault="003A31FC">
      <w:pPr>
        <w:pStyle w:val="Code"/>
      </w:pPr>
      <w:r>
        <w:t xml:space="preserve">            &lt;email:To&gt;"deviceuser" &amp;lt;anat@contoso.com&amp;gt;</w:t>
      </w:r>
    </w:p>
    <w:p w:rsidR="00FB1433" w:rsidRDefault="003A31FC">
      <w:pPr>
        <w:pStyle w:val="Code"/>
      </w:pPr>
      <w:r>
        <w:t xml:space="preserve">            &lt;/email:To&gt;</w:t>
      </w:r>
    </w:p>
    <w:p w:rsidR="00FB1433" w:rsidRDefault="003A31FC">
      <w:pPr>
        <w:pStyle w:val="Code"/>
      </w:pPr>
      <w:r>
        <w:t xml:space="preserve">            &lt;email:From&gt;"deviceuser2" &amp;lt;chris@contoso.co</w:t>
      </w:r>
      <w:r>
        <w:t>m&amp;gt;</w:t>
      </w:r>
    </w:p>
    <w:p w:rsidR="00FB1433" w:rsidRDefault="003A31FC">
      <w:pPr>
        <w:pStyle w:val="Code"/>
      </w:pPr>
      <w:r>
        <w:t xml:space="preserve">            &lt;/email:From&gt;</w:t>
      </w:r>
    </w:p>
    <w:p w:rsidR="00FB1433" w:rsidRDefault="003A31FC">
      <w:pPr>
        <w:pStyle w:val="Code"/>
      </w:pPr>
      <w:r>
        <w:t xml:space="preserve">            &lt;email:Subject&gt;Email with Attachment&lt;/email:Subject&gt;</w:t>
      </w:r>
    </w:p>
    <w:p w:rsidR="00FB1433" w:rsidRDefault="003A31FC">
      <w:pPr>
        <w:pStyle w:val="Code"/>
      </w:pPr>
      <w:r>
        <w:t xml:space="preserve">            &lt;email:DateReceived&gt;2007-05-08T17:57:22.890Z</w:t>
      </w:r>
    </w:p>
    <w:p w:rsidR="00FB1433" w:rsidRDefault="003A31FC">
      <w:pPr>
        <w:pStyle w:val="Code"/>
      </w:pPr>
      <w:r>
        <w:t xml:space="preserve">            &lt;/email:DateReceived&gt;</w:t>
      </w:r>
    </w:p>
    <w:p w:rsidR="00FB1433" w:rsidRDefault="003A31FC">
      <w:pPr>
        <w:pStyle w:val="Code"/>
      </w:pPr>
      <w:r>
        <w:t xml:space="preserve">            &lt;email:DisplayTo&gt;deviceuser&lt;/email:DisplayTo&gt;</w:t>
      </w:r>
    </w:p>
    <w:p w:rsidR="00FB1433" w:rsidRDefault="003A31FC">
      <w:pPr>
        <w:pStyle w:val="Code"/>
      </w:pPr>
      <w:r>
        <w:t xml:space="preserve">          </w:t>
      </w:r>
      <w:r>
        <w:t xml:space="preserve">  &lt;email:ThreadTopic&gt;Email with Attachment</w:t>
      </w:r>
    </w:p>
    <w:p w:rsidR="00FB1433" w:rsidRDefault="003A31FC">
      <w:pPr>
        <w:pStyle w:val="Code"/>
      </w:pPr>
      <w:r>
        <w:t xml:space="preserve">            &lt;/email:ThreadTopic&gt;</w:t>
      </w:r>
    </w:p>
    <w:p w:rsidR="00FB1433" w:rsidRDefault="003A31FC">
      <w:pPr>
        <w:pStyle w:val="Code"/>
      </w:pPr>
      <w:r>
        <w:t xml:space="preserve">            &lt;email:Importance&gt;1&lt;/email:Importance&gt;</w:t>
      </w:r>
    </w:p>
    <w:p w:rsidR="00FB1433" w:rsidRDefault="003A31FC">
      <w:pPr>
        <w:pStyle w:val="Code"/>
      </w:pPr>
      <w:r>
        <w:t xml:space="preserve">            &lt;email:Read&gt;0&lt;/email:Read&gt;</w:t>
      </w:r>
    </w:p>
    <w:p w:rsidR="00FB1433" w:rsidRDefault="003A31FC">
      <w:pPr>
        <w:pStyle w:val="Code"/>
      </w:pPr>
      <w:r>
        <w:t xml:space="preserve">            &lt;airsyncbase:Attachments&gt;</w:t>
      </w:r>
    </w:p>
    <w:p w:rsidR="00FB1433" w:rsidRDefault="003A31FC">
      <w:pPr>
        <w:pStyle w:val="Code"/>
      </w:pPr>
      <w:r>
        <w:t xml:space="preserve">              &lt;airsyncbase:Attachment&gt;</w:t>
      </w:r>
    </w:p>
    <w:p w:rsidR="00FB1433" w:rsidRDefault="003A31FC">
      <w:pPr>
        <w:pStyle w:val="Code"/>
      </w:pPr>
      <w:r>
        <w:t xml:space="preserve">                &lt;airsyncbase:DisplayName&gt;ActiveSyncClient_</w:t>
      </w:r>
    </w:p>
    <w:p w:rsidR="00FB1433" w:rsidRDefault="003A31FC">
      <w:pPr>
        <w:pStyle w:val="Code"/>
      </w:pPr>
      <w:r>
        <w:t xml:space="preserve">                AcceptingMeetingRequest.JPG&lt;/airsyncbase:DisplayName&gt;</w:t>
      </w:r>
    </w:p>
    <w:p w:rsidR="00FB1433" w:rsidRDefault="003A31FC">
      <w:pPr>
        <w:pStyle w:val="Code"/>
      </w:pPr>
      <w:r>
        <w:t xml:space="preserve">                &lt;airsyncbase:FileReference&gt;7%3a1%3a0</w:t>
      </w:r>
    </w:p>
    <w:p w:rsidR="00FB1433" w:rsidRDefault="003A31FC">
      <w:pPr>
        <w:pStyle w:val="Code"/>
      </w:pPr>
      <w:r>
        <w:t xml:space="preserve">                &lt;/airsyncbase:FileReference&gt;</w:t>
      </w:r>
    </w:p>
    <w:p w:rsidR="00FB1433" w:rsidRDefault="003A31FC">
      <w:pPr>
        <w:pStyle w:val="Code"/>
      </w:pPr>
      <w:r>
        <w:t xml:space="preserve">                &lt;airsyncbase:</w:t>
      </w:r>
      <w:r>
        <w:t>Method&gt;1&lt;/airsyncbase:Method&gt;</w:t>
      </w:r>
    </w:p>
    <w:p w:rsidR="00FB1433" w:rsidRDefault="003A31FC">
      <w:pPr>
        <w:pStyle w:val="Code"/>
      </w:pPr>
      <w:r>
        <w:lastRenderedPageBreak/>
        <w:t xml:space="preserve">                &lt;airsyncbase:EstimatedDataSize&gt;18790</w:t>
      </w:r>
    </w:p>
    <w:p w:rsidR="00FB1433" w:rsidRDefault="003A31FC">
      <w:pPr>
        <w:pStyle w:val="Code"/>
      </w:pPr>
      <w:r>
        <w:t xml:space="preserve">                &lt;/airsyncbase:EstimatedDataSize&gt;</w:t>
      </w:r>
    </w:p>
    <w:p w:rsidR="00FB1433" w:rsidRDefault="003A31FC">
      <w:pPr>
        <w:pStyle w:val="Code"/>
      </w:pPr>
      <w:r>
        <w:t xml:space="preserve">              &lt;/airsyncbase:Attachment&gt;</w:t>
      </w:r>
    </w:p>
    <w:p w:rsidR="00FB1433" w:rsidRDefault="003A31FC">
      <w:pPr>
        <w:pStyle w:val="Code"/>
      </w:pPr>
      <w:r>
        <w:t xml:space="preserve">            &lt;/airsyncbase:Attachments&gt;</w:t>
      </w:r>
    </w:p>
    <w:p w:rsidR="00FB1433" w:rsidRDefault="003A31FC">
      <w:pPr>
        <w:pStyle w:val="Code"/>
      </w:pPr>
      <w:r>
        <w:t xml:space="preserve">            &lt;airsyncbase:Body&gt;</w:t>
      </w:r>
    </w:p>
    <w:p w:rsidR="00FB1433" w:rsidRDefault="003A31FC">
      <w:pPr>
        <w:pStyle w:val="Code"/>
      </w:pPr>
      <w:r>
        <w:t xml:space="preserve">              </w:t>
      </w:r>
      <w:r>
        <w:t>&lt;airsyncbase:Type&gt;2&lt;/airsyncbase:Type&gt;</w:t>
      </w:r>
    </w:p>
    <w:p w:rsidR="00FB1433" w:rsidRDefault="003A31FC">
      <w:pPr>
        <w:pStyle w:val="Code"/>
      </w:pPr>
      <w:r>
        <w:t xml:space="preserve">              &lt;airsyncbase:EstimatedDataSize&gt;58</w:t>
      </w:r>
    </w:p>
    <w:p w:rsidR="00FB1433" w:rsidRDefault="003A31FC">
      <w:pPr>
        <w:pStyle w:val="Code"/>
      </w:pPr>
      <w:r>
        <w:t xml:space="preserve">              &lt;/airsyncbase:EstimatedDataSize&gt;</w:t>
      </w:r>
    </w:p>
    <w:p w:rsidR="00FB1433" w:rsidRDefault="003A31FC">
      <w:pPr>
        <w:pStyle w:val="Code"/>
      </w:pPr>
      <w:r>
        <w:t xml:space="preserve">              &lt;airsyncbase:Truncated&gt;1&lt;/airsyncbase:Truncated&gt;</w:t>
      </w:r>
    </w:p>
    <w:p w:rsidR="00FB1433" w:rsidRDefault="003A31FC">
      <w:pPr>
        <w:pStyle w:val="Code"/>
      </w:pPr>
      <w:r>
        <w:t xml:space="preserve">              &lt;airsyncbase:Data&gt;&amp;lt;html&amp;gt;&lt;/airsyncbase:D</w:t>
      </w:r>
      <w:r>
        <w:t>ata&gt;</w:t>
      </w:r>
    </w:p>
    <w:p w:rsidR="00FB1433" w:rsidRDefault="003A31FC">
      <w:pPr>
        <w:pStyle w:val="Code"/>
      </w:pPr>
      <w:r>
        <w:t xml:space="preserve">            &lt;/airsyncbase:Body&gt;</w:t>
      </w:r>
    </w:p>
    <w:p w:rsidR="00FB1433" w:rsidRDefault="003A31FC">
      <w:pPr>
        <w:pStyle w:val="Code"/>
      </w:pPr>
      <w:r>
        <w:t xml:space="preserve">            &lt;email:MessageClass&gt;IPM.Note&lt;/email:MessageClass&gt;</w:t>
      </w:r>
    </w:p>
    <w:p w:rsidR="00FB1433" w:rsidRDefault="003A31FC">
      <w:pPr>
        <w:pStyle w:val="Code"/>
      </w:pPr>
      <w:r>
        <w:t xml:space="preserve">            &lt;email:InternetCPID&gt;28591&lt;/email:InternetCPID&gt;</w:t>
      </w:r>
    </w:p>
    <w:p w:rsidR="00FB1433" w:rsidRDefault="003A31FC">
      <w:pPr>
        <w:pStyle w:val="Code"/>
      </w:pPr>
      <w:r>
        <w:t xml:space="preserve">            &lt;email:Flag /&gt;</w:t>
      </w:r>
    </w:p>
    <w:p w:rsidR="00FB1433" w:rsidRDefault="003A31FC">
      <w:pPr>
        <w:pStyle w:val="Code"/>
      </w:pPr>
      <w:r>
        <w:t xml:space="preserve">            &lt;email:ContentClass&gt;urn:content-classes:message</w:t>
      </w:r>
    </w:p>
    <w:p w:rsidR="00FB1433" w:rsidRDefault="003A31FC">
      <w:pPr>
        <w:pStyle w:val="Code"/>
      </w:pPr>
      <w:r>
        <w:t xml:space="preserve">           </w:t>
      </w:r>
      <w:r>
        <w:t xml:space="preserve"> &lt;/email:ContentClass&gt;</w:t>
      </w:r>
    </w:p>
    <w:p w:rsidR="00FB1433" w:rsidRDefault="003A31FC">
      <w:pPr>
        <w:pStyle w:val="Code"/>
      </w:pPr>
      <w:r>
        <w:t xml:space="preserve">            &lt;airsyncbase:NativeBodyType&gt;1&lt;/airsyncbase:NativeBodyType&gt;</w:t>
      </w:r>
    </w:p>
    <w:p w:rsidR="00FB1433" w:rsidRDefault="003A31FC">
      <w:pPr>
        <w:pStyle w:val="Code"/>
      </w:pPr>
      <w:r>
        <w:t xml:space="preserve">          &lt;/ApplicationData&gt;</w:t>
      </w:r>
    </w:p>
    <w:p w:rsidR="00FB1433" w:rsidRDefault="003A31FC">
      <w:pPr>
        <w:pStyle w:val="Code"/>
      </w:pPr>
      <w:r>
        <w:t xml:space="preserve">        &lt;/Add&gt;</w:t>
      </w:r>
    </w:p>
    <w:p w:rsidR="00FB1433" w:rsidRDefault="003A31FC">
      <w:pPr>
        <w:pStyle w:val="Code"/>
      </w:pPr>
      <w:r>
        <w:t xml:space="preserve">      &lt;/Commands&gt;</w:t>
      </w:r>
    </w:p>
    <w:p w:rsidR="00FB1433" w:rsidRDefault="003A31FC">
      <w:pPr>
        <w:pStyle w:val="Code"/>
      </w:pPr>
      <w:r>
        <w:t xml:space="preserve">    &lt;/Collection&gt;</w:t>
      </w:r>
    </w:p>
    <w:p w:rsidR="00FB1433" w:rsidRDefault="003A31FC">
      <w:pPr>
        <w:pStyle w:val="Code"/>
      </w:pPr>
      <w:r>
        <w:t xml:space="preserve">  &lt;/Collections&gt;</w:t>
      </w:r>
    </w:p>
    <w:p w:rsidR="00FB1433" w:rsidRDefault="003A31FC">
      <w:pPr>
        <w:pStyle w:val="Code"/>
      </w:pPr>
      <w:r>
        <w:t>&lt;/Sync&gt;</w:t>
      </w:r>
    </w:p>
    <w:p w:rsidR="00FB1433" w:rsidRDefault="003A31FC">
      <w:pPr>
        <w:pStyle w:val="Heading4"/>
      </w:pPr>
      <w:bookmarkStart w:id="1218" w:name="section_3564ccd74ddf44e990c31c663a0326c3"/>
      <w:bookmarkStart w:id="1219" w:name="_Toc95366718"/>
      <w:r>
        <w:t>ItemOperation Request</w:t>
      </w:r>
      <w:bookmarkEnd w:id="1218"/>
      <w:bookmarkEnd w:id="1219"/>
    </w:p>
    <w:p w:rsidR="00FB1433" w:rsidRDefault="003A31FC">
      <w:r>
        <w:t xml:space="preserve">The following example shows the </w:t>
      </w:r>
      <w:r>
        <w:rPr>
          <w:b/>
        </w:rPr>
        <w:t>ItemOperations</w:t>
      </w:r>
      <w:r>
        <w:t xml:space="preserve"> command request (section </w:t>
      </w:r>
      <w:hyperlink w:anchor="Section_9d4264fb42f547fb81335e68c52dd339" w:history="1">
        <w:r>
          <w:rPr>
            <w:rStyle w:val="Hyperlink"/>
          </w:rPr>
          <w:t>2.2.1.10</w:t>
        </w:r>
      </w:hyperlink>
      <w:r>
        <w:t>) sent from the client to the server to retrieve the attachment.</w:t>
      </w:r>
    </w:p>
    <w:p w:rsidR="00FB1433" w:rsidRDefault="003A31FC">
      <w:pPr>
        <w:pStyle w:val="Code"/>
      </w:pPr>
      <w:r>
        <w:t>&lt;?xml version="1.0" encoding="utf-8"?&gt;</w:t>
      </w:r>
    </w:p>
    <w:p w:rsidR="00FB1433" w:rsidRDefault="003A31FC">
      <w:pPr>
        <w:pStyle w:val="Code"/>
      </w:pPr>
      <w:r>
        <w:t>&lt;ItemOperations xmlns:airsyncbase="AirSyncBa</w:t>
      </w:r>
      <w:r>
        <w:t>se"</w:t>
      </w:r>
    </w:p>
    <w:p w:rsidR="00FB1433" w:rsidRDefault="003A31FC">
      <w:pPr>
        <w:pStyle w:val="Code"/>
      </w:pPr>
      <w:r>
        <w:t>xmlns="ItemOperations"&gt;</w:t>
      </w:r>
    </w:p>
    <w:p w:rsidR="00FB1433" w:rsidRDefault="003A31FC">
      <w:pPr>
        <w:pStyle w:val="Code"/>
      </w:pPr>
      <w:r>
        <w:t xml:space="preserve">  &lt;Fetch&gt;</w:t>
      </w:r>
    </w:p>
    <w:p w:rsidR="00FB1433" w:rsidRDefault="003A31FC">
      <w:pPr>
        <w:pStyle w:val="Code"/>
      </w:pPr>
      <w:r>
        <w:t xml:space="preserve">    &lt;Store&gt;Mailbox&lt;/Store&gt;</w:t>
      </w:r>
    </w:p>
    <w:p w:rsidR="00FB1433" w:rsidRDefault="003A31FC">
      <w:pPr>
        <w:pStyle w:val="Code"/>
      </w:pPr>
      <w:r>
        <w:t xml:space="preserve">       &lt;airsyncbase:FileReference&gt;7%3a1%3a0&lt;/airsyncbase:FileReference&gt;</w:t>
      </w:r>
    </w:p>
    <w:p w:rsidR="00FB1433" w:rsidRDefault="003A31FC">
      <w:pPr>
        <w:pStyle w:val="Code"/>
      </w:pPr>
      <w:r>
        <w:t xml:space="preserve">  &lt;/Fetch&gt;</w:t>
      </w:r>
    </w:p>
    <w:p w:rsidR="00FB1433" w:rsidRDefault="003A31FC">
      <w:pPr>
        <w:pStyle w:val="Code"/>
      </w:pPr>
      <w:r>
        <w:t>&lt;/ItemOperations&gt;</w:t>
      </w:r>
    </w:p>
    <w:p w:rsidR="00FB1433" w:rsidRDefault="003A31FC">
      <w:pPr>
        <w:pStyle w:val="Heading4"/>
      </w:pPr>
      <w:bookmarkStart w:id="1220" w:name="section_577e08938b06458b9eb5520dd0300b3b"/>
      <w:bookmarkStart w:id="1221" w:name="_Toc95366719"/>
      <w:r>
        <w:t>ItemOperation Response</w:t>
      </w:r>
      <w:bookmarkEnd w:id="1220"/>
      <w:bookmarkEnd w:id="1221"/>
    </w:p>
    <w:p w:rsidR="00FB1433" w:rsidRDefault="003A31FC">
      <w:r>
        <w:t xml:space="preserve">The following example shows the </w:t>
      </w:r>
      <w:r>
        <w:rPr>
          <w:b/>
        </w:rPr>
        <w:t>ItemOperations</w:t>
      </w:r>
      <w:r>
        <w:t xml:space="preserve"> command response (se</w:t>
      </w:r>
      <w:r>
        <w:t xml:space="preserve">ction </w:t>
      </w:r>
      <w:hyperlink w:anchor="Section_9d4264fb42f547fb81335e68c52dd339" w:history="1">
        <w:r>
          <w:rPr>
            <w:rStyle w:val="Hyperlink"/>
          </w:rPr>
          <w:t>2.2.1.10</w:t>
        </w:r>
      </w:hyperlink>
      <w:r>
        <w:t>) sent from the server to the client.</w:t>
      </w:r>
    </w:p>
    <w:p w:rsidR="00FB1433" w:rsidRDefault="003A31FC">
      <w:pPr>
        <w:pStyle w:val="Code"/>
      </w:pPr>
      <w:r>
        <w:t>&lt;?xml version="1.0" encoding="utf-8"?&gt;</w:t>
      </w:r>
    </w:p>
    <w:p w:rsidR="00FB1433" w:rsidRDefault="003A31FC">
      <w:pPr>
        <w:pStyle w:val="Code"/>
      </w:pPr>
      <w:r>
        <w:t>&lt;ItemOperations xmlns:airsyncbase="AirSyncBase"</w:t>
      </w:r>
    </w:p>
    <w:p w:rsidR="00FB1433" w:rsidRDefault="003A31FC">
      <w:pPr>
        <w:pStyle w:val="Code"/>
      </w:pPr>
      <w:r>
        <w:t>xmlns="ItemOperations"&gt;</w:t>
      </w:r>
    </w:p>
    <w:p w:rsidR="00FB1433" w:rsidRDefault="003A31FC">
      <w:pPr>
        <w:pStyle w:val="Code"/>
      </w:pPr>
      <w:r>
        <w:t xml:space="preserve">  &lt;Status&gt;1&lt;/Status&gt;</w:t>
      </w:r>
    </w:p>
    <w:p w:rsidR="00FB1433" w:rsidRDefault="003A31FC">
      <w:pPr>
        <w:pStyle w:val="Code"/>
      </w:pPr>
      <w:r>
        <w:t xml:space="preserve">  &lt;Response&gt;</w:t>
      </w:r>
    </w:p>
    <w:p w:rsidR="00FB1433" w:rsidRDefault="003A31FC">
      <w:pPr>
        <w:pStyle w:val="Code"/>
      </w:pPr>
      <w:r>
        <w:t xml:space="preserve">    &lt;Fetch&gt;</w:t>
      </w:r>
    </w:p>
    <w:p w:rsidR="00FB1433" w:rsidRDefault="003A31FC">
      <w:pPr>
        <w:pStyle w:val="Code"/>
      </w:pPr>
      <w:r>
        <w:t xml:space="preserve">      &lt;Status&gt;1&lt;/Status&gt;</w:t>
      </w:r>
    </w:p>
    <w:p w:rsidR="00FB1433" w:rsidRDefault="003A31FC">
      <w:pPr>
        <w:pStyle w:val="Code"/>
      </w:pPr>
      <w:r>
        <w:t xml:space="preserve">      &lt;airsyncbase:FileReference&gt;7%3a1%3a0&lt;/airsyncbase:FileReference&gt;</w:t>
      </w:r>
    </w:p>
    <w:p w:rsidR="00FB1433" w:rsidRDefault="003A31FC">
      <w:pPr>
        <w:pStyle w:val="Code"/>
      </w:pPr>
      <w:r>
        <w:t xml:space="preserve">      &lt;Properties&gt;</w:t>
      </w:r>
    </w:p>
    <w:p w:rsidR="00FB1433" w:rsidRDefault="003A31FC">
      <w:pPr>
        <w:pStyle w:val="Code"/>
      </w:pPr>
      <w:r>
        <w:t xml:space="preserve">        &lt;airsyncbase:ContentType&gt;text/plain</w:t>
      </w:r>
    </w:p>
    <w:p w:rsidR="00FB1433" w:rsidRDefault="003A31FC">
      <w:pPr>
        <w:pStyle w:val="Code"/>
      </w:pPr>
      <w:r>
        <w:t xml:space="preserve">        &lt;/airsyncbase:ContentType&gt;</w:t>
      </w:r>
    </w:p>
    <w:p w:rsidR="00FB1433" w:rsidRDefault="003A31FC">
      <w:pPr>
        <w:pStyle w:val="Code"/>
      </w:pPr>
      <w:r>
        <w:t xml:space="preserve">        &lt;Data&gt;U291cmNlIERlcG90IFN5c3RlbSBSZXF1aXJ</w:t>
      </w:r>
      <w:r>
        <w:t>lbWVudHMNClRv</w:t>
      </w:r>
    </w:p>
    <w:p w:rsidR="00FB1433" w:rsidRDefault="003A31FC">
      <w:pPr>
        <w:pStyle w:val="Code"/>
      </w:pPr>
      <w:r>
        <w:t xml:space="preserve">        IHJ1biBTb3VyY2UgRGVwb3QsIHlvdXIgY29tcHV0ZXIgbXVzdCBtZ</w:t>
      </w:r>
    </w:p>
    <w:p w:rsidR="00FB1433" w:rsidRDefault="003A31FC">
      <w:pPr>
        <w:pStyle w:val="Code"/>
      </w:pPr>
      <w:r>
        <w:t xml:space="preserve">        WV0IGNlcnRhaW4gaGFyZHdhcmUgYW5kIHNvZnR3YXJlIHJlcXVpc</w:t>
      </w:r>
    </w:p>
    <w:p w:rsidR="00FB1433" w:rsidRDefault="003A31FC">
      <w:pPr>
        <w:pStyle w:val="Code"/>
      </w:pPr>
      <w:r>
        <w:t xml:space="preserve">        mVtZW50cy4gVG8gcnVuIHRoZSBTb3VyY2UgRGVwb3QgY2xpZW50L</w:t>
      </w:r>
    </w:p>
    <w:p w:rsidR="00FB1433" w:rsidRDefault="003A31FC">
      <w:pPr>
        <w:pStyle w:val="Code"/>
      </w:pPr>
      <w:r>
        <w:t xml:space="preserve">        CBjaGVjayB0aGUgZm9sbG93aW5nIGxpc3Qgb2YgbWluaW11bSBw</w:t>
      </w:r>
    </w:p>
    <w:p w:rsidR="00FB1433" w:rsidRDefault="003A31FC">
      <w:pPr>
        <w:pStyle w:val="Code"/>
      </w:pPr>
      <w:r>
        <w:t xml:space="preserve">        bGF0Zm9ybS1zcGVjaWZpYyByZXF1aXJlbWVudHMgZm9yIFNvdXJj</w:t>
      </w:r>
    </w:p>
    <w:p w:rsidR="00FB1433" w:rsidRDefault="003A31FC">
      <w:pPr>
        <w:pStyle w:val="Code"/>
      </w:pPr>
      <w:r>
        <w:t xml:space="preserve">        ZSBEZXBvdC4gDQoNClNvZnR3YXJlIFJlcXVpcmVtZW50cw0KV2luZG9</w:t>
      </w:r>
    </w:p>
    <w:p w:rsidR="00FB1433" w:rsidRDefault="003A31FC">
      <w:pPr>
        <w:pStyle w:val="Code"/>
      </w:pPr>
      <w:r>
        <w:t xml:space="preserve">        3cyBYUCBhbmQgV2luZG93cyAyMDAwIJYgSW50ZWwgb3IgQVhQ</w:t>
      </w:r>
    </w:p>
    <w:p w:rsidR="00FB1433" w:rsidRDefault="003A31FC">
      <w:pPr>
        <w:pStyle w:val="Code"/>
      </w:pPr>
      <w:r>
        <w:t xml:space="preserve">        NjQNC</w:t>
      </w:r>
      <w:r>
        <w:t>k5UNCAtIEludGVsIA0KV2luZG93cyA5eCCWIEludGVsDQ</w:t>
      </w:r>
    </w:p>
    <w:p w:rsidR="00FB1433" w:rsidRDefault="003A31FC">
      <w:pPr>
        <w:pStyle w:val="Code"/>
      </w:pPr>
      <w:r>
        <w:lastRenderedPageBreak/>
        <w:t xml:space="preserve">        pIYXJkd2FyZSBSZXF1aXJlbWVudHMNCkludGVsIENsaWVudA0K</w:t>
      </w:r>
    </w:p>
    <w:p w:rsidR="00FB1433" w:rsidRDefault="003A31FC">
      <w:pPr>
        <w:pStyle w:val="Code"/>
      </w:pPr>
      <w:r>
        <w:t xml:space="preserve">        DQp4ODYgcHJvY2Vzc29yDQpQZW50aXVtIG9yIGJldHRlciANCkV</w:t>
      </w:r>
    </w:p>
    <w:p w:rsidR="00FB1433" w:rsidRDefault="003A31FC">
      <w:pPr>
        <w:pStyle w:val="Code"/>
      </w:pPr>
      <w:r>
        <w:t xml:space="preserve">        ub3VnaCBoYXJkIGRpc2sgc3BhY2UgdG8gaG9sZCB0aGUgZmlsZX</w:t>
      </w:r>
    </w:p>
    <w:p w:rsidR="00FB1433" w:rsidRDefault="003A31FC">
      <w:pPr>
        <w:pStyle w:val="Code"/>
      </w:pPr>
      <w:r>
        <w:t xml:space="preserve">        MNCkFYUDY0IENsaWVudA0KDQpBbHBoYSBDbGllbnQgc3lzdGVtI</w:t>
      </w:r>
    </w:p>
    <w:p w:rsidR="00FB1433" w:rsidRDefault="003A31FC">
      <w:pPr>
        <w:pStyle w:val="Code"/>
      </w:pPr>
      <w:r>
        <w:t xml:space="preserve">        HJ1bm5pbmcgYW4gQVhQNjQgZW11bGF0b3IuIA0KSG93IHRvDQoN</w:t>
      </w:r>
    </w:p>
    <w:p w:rsidR="00FB1433" w:rsidRDefault="003A31FC">
      <w:pPr>
        <w:pStyle w:val="Code"/>
      </w:pPr>
      <w:r>
        <w:t xml:space="preserve">        Ckluc3RhbGwgU291cmNlIERlcG90DQoNCg0KLS0tLS0tLS0tLS0t</w:t>
      </w:r>
    </w:p>
    <w:p w:rsidR="00FB1433" w:rsidRDefault="003A31FC">
      <w:pPr>
        <w:pStyle w:val="Code"/>
      </w:pPr>
      <w:r>
        <w:t xml:space="preserve">        LS0tLS0tLS0tLS0tLS0tLS0tLS0tLS0tLS0tLS0tLS0tLS0tLS0</w:t>
      </w:r>
    </w:p>
    <w:p w:rsidR="00FB1433" w:rsidRDefault="003A31FC">
      <w:pPr>
        <w:pStyle w:val="Code"/>
      </w:pPr>
      <w:r>
        <w:t xml:space="preserve">        tLS0tLS</w:t>
      </w:r>
      <w:r>
        <w:t>0tLS0tLS0tLS0tLS0tLS0tLS0tLS0tLS0NCg0KU2VuZCB</w:t>
      </w:r>
    </w:p>
    <w:p w:rsidR="00FB1433" w:rsidRDefault="003A31FC">
      <w:pPr>
        <w:pStyle w:val="Code"/>
      </w:pPr>
      <w:r>
        <w:t xml:space="preserve">        1cyBmZWVkYmFjayBhbmQgc3VnZ2VzdGlvbnMgb24gdGhpcyBIZW</w:t>
      </w:r>
    </w:p>
    <w:p w:rsidR="00FB1433" w:rsidRDefault="003A31FC">
      <w:pPr>
        <w:pStyle w:val="Code"/>
      </w:pPr>
      <w:r>
        <w:t xml:space="preserve">        xwIHRvcGljIG9yIHRoaXMgcHJvZHVjdC4NCg0KQ29udGFjdCBzdX</w:t>
      </w:r>
    </w:p>
    <w:p w:rsidR="00FB1433" w:rsidRDefault="003A31FC">
      <w:pPr>
        <w:pStyle w:val="Code"/>
      </w:pPr>
      <w:r>
        <w:t xml:space="preserve">        Bwb3J0IGZvciBhc3Npc3RhbmNlLg0KDQoNCmMuIDIwMDQuIE1pY3</w:t>
      </w:r>
    </w:p>
    <w:p w:rsidR="00FB1433" w:rsidRDefault="003A31FC">
      <w:pPr>
        <w:pStyle w:val="Code"/>
      </w:pPr>
      <w:r>
        <w:t xml:space="preserve">        Jvc29mdCBDb25maWRlbn</w:t>
      </w:r>
      <w:r>
        <w:t>RpYWwgDQpMYXN0IHVwZGF0ZWQgMy8xO</w:t>
      </w:r>
    </w:p>
    <w:p w:rsidR="00FB1433" w:rsidRDefault="003A31FC">
      <w:pPr>
        <w:pStyle w:val="Code"/>
      </w:pPr>
      <w:r>
        <w:t xml:space="preserve">        S8yMDA0IA==&lt;/Data&gt;</w:t>
      </w:r>
    </w:p>
    <w:p w:rsidR="00FB1433" w:rsidRDefault="003A31FC">
      <w:pPr>
        <w:pStyle w:val="Code"/>
      </w:pPr>
      <w:r>
        <w:t xml:space="preserve">      &lt;/Properties&gt;</w:t>
      </w:r>
    </w:p>
    <w:p w:rsidR="00FB1433" w:rsidRDefault="003A31FC">
      <w:pPr>
        <w:pStyle w:val="Code"/>
      </w:pPr>
      <w:r>
        <w:t xml:space="preserve">    &lt;/Fetch&gt;</w:t>
      </w:r>
    </w:p>
    <w:p w:rsidR="00FB1433" w:rsidRDefault="003A31FC">
      <w:pPr>
        <w:pStyle w:val="Code"/>
      </w:pPr>
      <w:r>
        <w:t xml:space="preserve">  &lt;/Response&gt;</w:t>
      </w:r>
    </w:p>
    <w:p w:rsidR="00FB1433" w:rsidRDefault="003A31FC">
      <w:pPr>
        <w:pStyle w:val="Code"/>
      </w:pPr>
      <w:r>
        <w:t>&lt;/ItemOperations&gt;</w:t>
      </w:r>
    </w:p>
    <w:p w:rsidR="00FB1433" w:rsidRDefault="003A31FC">
      <w:pPr>
        <w:pStyle w:val="Heading3"/>
      </w:pPr>
      <w:bookmarkStart w:id="1222" w:name="section_ae43d2fcfe924abf947a7663f0ca2af0"/>
      <w:bookmarkStart w:id="1223" w:name="_Toc95366720"/>
      <w:r>
        <w:t>Fetching an Email Item With a Multipart Response</w:t>
      </w:r>
      <w:bookmarkEnd w:id="1222"/>
      <w:bookmarkEnd w:id="1223"/>
    </w:p>
    <w:p w:rsidR="00FB1433" w:rsidRDefault="003A31FC">
      <w:r>
        <w:t>The following sections show how the client requests a multipart response (as descri</w:t>
      </w:r>
      <w:r>
        <w:t xml:space="preserve">bed in section </w:t>
      </w:r>
      <w:hyperlink w:anchor="Section_8487b6612ecc4442aeab91992796494a" w:history="1">
        <w:r>
          <w:rPr>
            <w:rStyle w:val="Hyperlink"/>
          </w:rPr>
          <w:t>2.2.1.10.1</w:t>
        </w:r>
      </w:hyperlink>
      <w:r>
        <w:t xml:space="preserve">) to the </w:t>
      </w:r>
      <w:r>
        <w:rPr>
          <w:b/>
        </w:rPr>
        <w:t>ItemOperations</w:t>
      </w:r>
      <w:r>
        <w:t xml:space="preserve"> command (as described in section </w:t>
      </w:r>
      <w:hyperlink w:anchor="Section_9d4264fb42f547fb81335e68c52dd339" w:history="1">
        <w:r>
          <w:rPr>
            <w:rStyle w:val="Hyperlink"/>
          </w:rPr>
          <w:t>2.2.1.10</w:t>
        </w:r>
      </w:hyperlink>
      <w:r>
        <w:t>).</w:t>
      </w:r>
    </w:p>
    <w:p w:rsidR="00FB1433" w:rsidRDefault="003A31FC">
      <w:pPr>
        <w:pStyle w:val="Heading4"/>
      </w:pPr>
      <w:bookmarkStart w:id="1224" w:name="section_e66d11a10447468c9f1d8fd1b5c67c9c"/>
      <w:bookmarkStart w:id="1225" w:name="_Toc95366721"/>
      <w:r>
        <w:t>Request</w:t>
      </w:r>
      <w:bookmarkEnd w:id="1224"/>
      <w:bookmarkEnd w:id="1225"/>
    </w:p>
    <w:p w:rsidR="00FB1433" w:rsidRDefault="003A31FC">
      <w:r>
        <w:t xml:space="preserve">The following example shows the </w:t>
      </w:r>
      <w:r>
        <w:rPr>
          <w:b/>
        </w:rPr>
        <w:t>Ite</w:t>
      </w:r>
      <w:r>
        <w:rPr>
          <w:b/>
        </w:rPr>
        <w:t>mOperations</w:t>
      </w:r>
      <w:r>
        <w:t xml:space="preserve"> command request (as described in section </w:t>
      </w:r>
      <w:hyperlink w:anchor="Section_9d4264fb42f547fb81335e68c52dd339" w:history="1">
        <w:r>
          <w:rPr>
            <w:rStyle w:val="Hyperlink"/>
          </w:rPr>
          <w:t>2.2.1.10</w:t>
        </w:r>
      </w:hyperlink>
      <w:r>
        <w:t xml:space="preserve">) sent from the client to the server to retrieve an email message. The request contains the MS-ASAcceptMultiPart header, described in </w:t>
      </w:r>
      <w:hyperlink r:id="rId875" w:anchor="Section_4cbf28dc287641c69d87ba9db86cd40d">
        <w:r>
          <w:rPr>
            <w:rStyle w:val="Hyperlink"/>
          </w:rPr>
          <w:t>[MS-ASHTTP]</w:t>
        </w:r>
      </w:hyperlink>
      <w:r>
        <w:t xml:space="preserve"> section 2.2.1.1.2.5, set to "T", indicating that the client will accept a multipart response.</w:t>
      </w:r>
    </w:p>
    <w:p w:rsidR="00FB1433" w:rsidRDefault="003A31FC">
      <w:pPr>
        <w:pStyle w:val="Code"/>
      </w:pPr>
      <w:r>
        <w:t>POST /Microsoft-Server-ActiveSync?Cmd=ItemOperations</w:t>
      </w:r>
    </w:p>
    <w:p w:rsidR="00FB1433" w:rsidRDefault="003A31FC">
      <w:pPr>
        <w:pStyle w:val="Code"/>
      </w:pPr>
      <w:r>
        <w:t xml:space="preserve">  &amp;</w:t>
      </w:r>
      <w:r>
        <w:t>User=deviceuser&amp;DeviceId=v140Device&amp;DeviceType=PocketPC</w:t>
      </w:r>
    </w:p>
    <w:p w:rsidR="00FB1433" w:rsidRDefault="003A31FC">
      <w:pPr>
        <w:pStyle w:val="Code"/>
      </w:pPr>
      <w:r>
        <w:t>Content-Type: application/vnd.ms-sync</w:t>
      </w:r>
    </w:p>
    <w:p w:rsidR="00FB1433" w:rsidRDefault="003A31FC">
      <w:pPr>
        <w:pStyle w:val="Code"/>
      </w:pPr>
      <w:r>
        <w:t>MS-ASProtocolVersion: 14.1</w:t>
      </w:r>
    </w:p>
    <w:p w:rsidR="00FB1433" w:rsidRDefault="003A31FC">
      <w:pPr>
        <w:pStyle w:val="Code"/>
      </w:pPr>
      <w:r>
        <w:t>MS-ASAcceptMultiPart: T</w:t>
      </w:r>
    </w:p>
    <w:p w:rsidR="00FB1433" w:rsidRDefault="00FB1433">
      <w:pPr>
        <w:pStyle w:val="Code"/>
      </w:pPr>
    </w:p>
    <w:p w:rsidR="00FB1433" w:rsidRDefault="003A31FC">
      <w:pPr>
        <w:pStyle w:val="Code"/>
      </w:pPr>
      <w:r>
        <w:t>&lt;?xml version="1.0" encoding="utf-8"?&gt;</w:t>
      </w:r>
    </w:p>
    <w:p w:rsidR="00FB1433" w:rsidRDefault="003A31FC">
      <w:pPr>
        <w:pStyle w:val="Code"/>
      </w:pPr>
      <w:r>
        <w:t>&lt;ItemOperations xmlns:airsync="AirSync"</w:t>
      </w:r>
    </w:p>
    <w:p w:rsidR="00FB1433" w:rsidRDefault="003A31FC">
      <w:pPr>
        <w:pStyle w:val="Code"/>
      </w:pPr>
      <w:r>
        <w:t>xmlns:airsyncbase="AirSyncBase"</w:t>
      </w:r>
      <w:r>
        <w:t xml:space="preserve"> xmlns="ItemOperations"&gt;</w:t>
      </w:r>
    </w:p>
    <w:p w:rsidR="00FB1433" w:rsidRDefault="003A31FC">
      <w:pPr>
        <w:pStyle w:val="Code"/>
      </w:pPr>
      <w:r>
        <w:t xml:space="preserve">  &lt;Fetch&gt;</w:t>
      </w:r>
    </w:p>
    <w:p w:rsidR="00FB1433" w:rsidRDefault="003A31FC">
      <w:pPr>
        <w:pStyle w:val="Code"/>
      </w:pPr>
      <w:r>
        <w:t xml:space="preserve">    &lt;Store&gt;Mailbox&lt;/Store&gt;</w:t>
      </w:r>
    </w:p>
    <w:p w:rsidR="00FB1433" w:rsidRDefault="003A31FC">
      <w:pPr>
        <w:pStyle w:val="Code"/>
      </w:pPr>
      <w:r>
        <w:t xml:space="preserve">    &lt;airsync:CollectionId&gt;5&lt;/airsync:CollectionId&gt;</w:t>
      </w:r>
    </w:p>
    <w:p w:rsidR="00FB1433" w:rsidRDefault="003A31FC">
      <w:pPr>
        <w:pStyle w:val="Code"/>
      </w:pPr>
      <w:r>
        <w:t xml:space="preserve">    &lt;airsync:ServerId&gt;5:1&lt;/airsync:ServerId&gt;</w:t>
      </w:r>
    </w:p>
    <w:p w:rsidR="00FB1433" w:rsidRDefault="003A31FC">
      <w:pPr>
        <w:pStyle w:val="Code"/>
      </w:pPr>
      <w:r>
        <w:t xml:space="preserve">    &lt;Options&gt;</w:t>
      </w:r>
    </w:p>
    <w:p w:rsidR="00FB1433" w:rsidRDefault="003A31FC">
      <w:pPr>
        <w:pStyle w:val="Code"/>
      </w:pPr>
      <w:r>
        <w:t xml:space="preserve">      &lt;airsyncbase:BodyPreference&gt;</w:t>
      </w:r>
    </w:p>
    <w:p w:rsidR="00FB1433" w:rsidRDefault="003A31FC">
      <w:pPr>
        <w:pStyle w:val="Code"/>
      </w:pPr>
      <w:r>
        <w:t xml:space="preserve">        &lt;airsyncbase:Type&gt;1&lt;/airsyncbase:Type&gt;</w:t>
      </w:r>
    </w:p>
    <w:p w:rsidR="00FB1433" w:rsidRDefault="003A31FC">
      <w:pPr>
        <w:pStyle w:val="Code"/>
      </w:pPr>
      <w:r>
        <w:t xml:space="preserve">  </w:t>
      </w:r>
      <w:r>
        <w:t xml:space="preserve">      &lt;airsyncbase:TruncationSize&gt;5120&lt;/airsyncbase:TruncationSize&gt;</w:t>
      </w:r>
    </w:p>
    <w:p w:rsidR="00FB1433" w:rsidRDefault="003A31FC">
      <w:pPr>
        <w:pStyle w:val="Code"/>
      </w:pPr>
      <w:r>
        <w:t xml:space="preserve">        &lt;airsyncbase:AllOrNone&gt;0&lt;/airsyncbase:AllOrNone&gt;</w:t>
      </w:r>
    </w:p>
    <w:p w:rsidR="00FB1433" w:rsidRDefault="003A31FC">
      <w:pPr>
        <w:pStyle w:val="Code"/>
      </w:pPr>
      <w:r>
        <w:t xml:space="preserve">      &lt;/airsyncbase:BodyPreference&gt;</w:t>
      </w:r>
    </w:p>
    <w:p w:rsidR="00FB1433" w:rsidRDefault="003A31FC">
      <w:pPr>
        <w:pStyle w:val="Code"/>
      </w:pPr>
      <w:r>
        <w:t xml:space="preserve">    &lt;/Options&gt;</w:t>
      </w:r>
    </w:p>
    <w:p w:rsidR="00FB1433" w:rsidRDefault="003A31FC">
      <w:pPr>
        <w:pStyle w:val="Code"/>
      </w:pPr>
      <w:r>
        <w:t xml:space="preserve">  &lt;/Fetch&gt;</w:t>
      </w:r>
    </w:p>
    <w:p w:rsidR="00FB1433" w:rsidRDefault="003A31FC">
      <w:pPr>
        <w:pStyle w:val="Code"/>
      </w:pPr>
      <w:r>
        <w:t>&lt;/ItemOperations&gt;</w:t>
      </w:r>
    </w:p>
    <w:p w:rsidR="00FB1433" w:rsidRDefault="003A31FC">
      <w:pPr>
        <w:pStyle w:val="Heading4"/>
      </w:pPr>
      <w:bookmarkStart w:id="1226" w:name="section_9a1982802e57413ea561bc0c5a7fb650"/>
      <w:bookmarkStart w:id="1227" w:name="_Toc95366722"/>
      <w:r>
        <w:t>Response</w:t>
      </w:r>
      <w:bookmarkEnd w:id="1226"/>
      <w:bookmarkEnd w:id="1227"/>
    </w:p>
    <w:p w:rsidR="00FB1433" w:rsidRDefault="003A31FC">
      <w:r>
        <w:t xml:space="preserve">The following example shows the multipart </w:t>
      </w:r>
      <w:r>
        <w:rPr>
          <w:b/>
        </w:rPr>
        <w:t xml:space="preserve">ItemOperations </w:t>
      </w:r>
      <w:r>
        <w:t xml:space="preserve">command response (as described in section </w:t>
      </w:r>
      <w:hyperlink w:anchor="Section_8487b6612ecc4442aeab91992796494a" w:history="1">
        <w:r>
          <w:rPr>
            <w:rStyle w:val="Hyperlink"/>
          </w:rPr>
          <w:t>2.2.1.10.1</w:t>
        </w:r>
      </w:hyperlink>
      <w:r>
        <w:t>) sent from the server to the client.</w:t>
      </w:r>
    </w:p>
    <w:p w:rsidR="00FB1433" w:rsidRDefault="003A31FC">
      <w:pPr>
        <w:pStyle w:val="Code"/>
      </w:pPr>
      <w:r>
        <w:t>HTTP/1.1 200 OK</w:t>
      </w:r>
    </w:p>
    <w:p w:rsidR="00FB1433" w:rsidRDefault="003A31FC">
      <w:pPr>
        <w:pStyle w:val="Code"/>
      </w:pPr>
      <w:r>
        <w:t>Content-Type: application/vnd.ms-sync.multipart</w:t>
      </w:r>
    </w:p>
    <w:p w:rsidR="00FB1433" w:rsidRDefault="00FB1433">
      <w:pPr>
        <w:pStyle w:val="Code"/>
      </w:pPr>
    </w:p>
    <w:p w:rsidR="00FB1433" w:rsidRDefault="003A31FC">
      <w:pPr>
        <w:pStyle w:val="Code"/>
      </w:pPr>
      <w:r>
        <w:lastRenderedPageBreak/>
        <w:t>0200000014000000F401000008</w:t>
      </w:r>
      <w:r>
        <w:t>0200001300000003016A000014454D033100014E464D03310001000052033500014D03353A3100015003456D61696C000100144B0002560322446576696365205573657222203C6465766963657573657240636F6E746F736F2E636F6D3E0001580322446576696365205573657222203C6465766963657573657240636F6E74</w:t>
      </w:r>
      <w:r>
        <w:t>6F736F2E636F6D3E0001540354657374204D756C74697061727420526573706F6E736500014F03323031322D30352D30385432303A31353A34352E3231315A0001510344657669636520557365720001750354657374204D756C74697061727420526573706F6E736500015203310001550330000100114E4F5003746573742E</w:t>
      </w:r>
      <w:r>
        <w:t>7478740001510352674141414143333064496F6B2532624A6854616962504766417173414B427744326C516E4B2532666262415149526455774230396B253262484141414141414156414144326C516E4B2532666262415149526455774230396B25326248414146347141253262534141414A25336130000152033100014C03</w:t>
      </w:r>
      <w:r>
        <w:t>3733000101014A46033100014C033139000100145103310001010002530349504D2E4E6F746500017903323835393100013A7C0375726E3A636F6E74656E742D636C61737365733A6D657373616765000100115603320001001649C310ADA57BDA90934B4CAE83B1A1AFDDEAD5014AC305CD2D57583601010101015468697320</w:t>
      </w:r>
      <w:r>
        <w:t>69732074686520626F64792E0D0A</w:t>
      </w:r>
    </w:p>
    <w:p w:rsidR="00FB1433" w:rsidRDefault="003A31FC">
      <w:r>
        <w:t xml:space="preserve">Interpreting the binary body of the response as a </w:t>
      </w:r>
      <w:r>
        <w:rPr>
          <w:b/>
        </w:rPr>
        <w:t xml:space="preserve">MultiPartResponse </w:t>
      </w:r>
      <w:r>
        <w:t xml:space="preserve">structure (as described in section </w:t>
      </w:r>
      <w:hyperlink w:anchor="Section_5062896dcfcd41b3ac33b438ec3d9d8a" w:history="1">
        <w:r>
          <w:rPr>
            <w:rStyle w:val="Hyperlink"/>
          </w:rPr>
          <w:t>2.2.1.10.1.1</w:t>
        </w:r>
      </w:hyperlink>
      <w:r>
        <w:t>) results in the following:</w:t>
      </w:r>
    </w:p>
    <w:p w:rsidR="00FB1433" w:rsidRDefault="003A31FC">
      <w:r>
        <w:rPr>
          <w:b/>
        </w:rPr>
        <w:t xml:space="preserve">PartCount </w:t>
      </w:r>
      <w:r>
        <w:t xml:space="preserve">(4 bytes): </w:t>
      </w:r>
      <w:r>
        <w:t>02000000 = 2</w:t>
      </w:r>
    </w:p>
    <w:p w:rsidR="00FB1433" w:rsidRDefault="003A31FC">
      <w:r>
        <w:rPr>
          <w:b/>
        </w:rPr>
        <w:t>PartsMetaData</w:t>
      </w:r>
      <w:r>
        <w:t xml:space="preserve">[0] (8 bytes): 14000000F4010000 = </w:t>
      </w:r>
      <w:r>
        <w:rPr>
          <w:b/>
        </w:rPr>
        <w:t>Offset</w:t>
      </w:r>
      <w:r>
        <w:t xml:space="preserve">: 14000000 = 20, </w:t>
      </w:r>
      <w:r>
        <w:rPr>
          <w:b/>
        </w:rPr>
        <w:t>Length</w:t>
      </w:r>
      <w:r>
        <w:t>: F4010000 = 500</w:t>
      </w:r>
    </w:p>
    <w:p w:rsidR="00FB1433" w:rsidRDefault="003A31FC">
      <w:r>
        <w:rPr>
          <w:b/>
        </w:rPr>
        <w:t>PartsMetaData</w:t>
      </w:r>
      <w:r>
        <w:t xml:space="preserve">[1] (8 bytes): 0802000013000000 = </w:t>
      </w:r>
      <w:r>
        <w:rPr>
          <w:b/>
        </w:rPr>
        <w:t xml:space="preserve">Offset: </w:t>
      </w:r>
      <w:r>
        <w:t xml:space="preserve">08020000 = 520, </w:t>
      </w:r>
      <w:r>
        <w:rPr>
          <w:b/>
        </w:rPr>
        <w:t xml:space="preserve">Length: </w:t>
      </w:r>
      <w:r>
        <w:t>13000000 = 19</w:t>
      </w:r>
    </w:p>
    <w:p w:rsidR="00FB1433" w:rsidRDefault="003A31FC">
      <w:r>
        <w:t xml:space="preserve">The rest of the body makes up the </w:t>
      </w:r>
      <w:r>
        <w:rPr>
          <w:b/>
        </w:rPr>
        <w:t xml:space="preserve">Parts </w:t>
      </w:r>
      <w:r>
        <w:t xml:space="preserve">field of the </w:t>
      </w:r>
      <w:r>
        <w:rPr>
          <w:b/>
        </w:rPr>
        <w:t>Mult</w:t>
      </w:r>
      <w:r>
        <w:rPr>
          <w:b/>
        </w:rPr>
        <w:t xml:space="preserve">iPartResponse </w:t>
      </w:r>
      <w:r>
        <w:t>structure.</w:t>
      </w:r>
    </w:p>
    <w:p w:rsidR="00FB1433" w:rsidRDefault="003A31FC">
      <w:r>
        <w:t xml:space="preserve">The first part, described by the first </w:t>
      </w:r>
      <w:r>
        <w:rPr>
          <w:b/>
        </w:rPr>
        <w:t xml:space="preserve">PartMetaData </w:t>
      </w:r>
      <w:r>
        <w:t xml:space="preserve">structure (as described in section </w:t>
      </w:r>
      <w:hyperlink w:anchor="Section_4ea009e4dbb64e57b2384886830ff2c7" w:history="1">
        <w:r>
          <w:rPr>
            <w:rStyle w:val="Hyperlink"/>
          </w:rPr>
          <w:t>2.2.1.10.1.1.1</w:t>
        </w:r>
      </w:hyperlink>
      <w:r>
        <w:t xml:space="preserve">) in the </w:t>
      </w:r>
      <w:r>
        <w:rPr>
          <w:b/>
        </w:rPr>
        <w:t xml:space="preserve">PartsMetaData </w:t>
      </w:r>
      <w:r>
        <w:t xml:space="preserve">field, contains the </w:t>
      </w:r>
      <w:hyperlink w:anchor="gt_46afe83a-7afd-42b3-8e27-07b6ae8d3dbc">
        <w:r>
          <w:rPr>
            <w:rStyle w:val="HyperlinkGreen"/>
            <w:b/>
          </w:rPr>
          <w:t>WBXML</w:t>
        </w:r>
      </w:hyperlink>
      <w:r>
        <w:t xml:space="preserve"> response. The data starts at 20 bytes from the start of the body, and is 500 bytes long.</w:t>
      </w:r>
    </w:p>
    <w:p w:rsidR="00FB1433" w:rsidRDefault="003A31FC">
      <w:pPr>
        <w:pStyle w:val="Code"/>
      </w:pPr>
      <w:r>
        <w:t>03016A000014454D033100014E464D03310001000052033500014D03353A3100015003456D61696C000100144B000256032244657669636520557365722220</w:t>
      </w:r>
      <w:r>
        <w:t>3C6465766963657573657240636F6E746F736F2E636F6D3E0001580322446576696365205573657222203C6465766963657573657240636F6E746F736F2E636F6D3E0001540354657374204D756C74697061727420526573706F6E736500014F03323031322D30352D30385432303A31353A34352E3231315A00015103446576</w:t>
      </w:r>
      <w:r>
        <w:t>69636520557365720001750354657374204D756C74697061727420526573706F6E736500015203310001550330000100114E4F5003746573742E7478740001510352674141414143333064496F6B2532624A6854616962504766417173414B427744326C516E4B2532666262415149526455774230396B253262484141414141</w:t>
      </w:r>
      <w:r>
        <w:t>414156414144326C516E4B2532666262415149526455774230396B25326248414146347141253262534141414A25336130000152033100014C033733000101014A46033100014C033139000100145103310001010002530349504D2E4E6F746500017903323835393100013A7C0375726E3A636F6E74656E742D636C61737365</w:t>
      </w:r>
      <w:r>
        <w:t>733A6D657373616765000100115603320001001649C310ADA57BDA90934B4CAE83B1A1AFDDEAD5014AC305CD2D5758360101010101</w:t>
      </w:r>
    </w:p>
    <w:p w:rsidR="00FB1433" w:rsidRDefault="003A31FC">
      <w:r>
        <w:t>This decodes into the following XML:</w:t>
      </w:r>
    </w:p>
    <w:p w:rsidR="00FB1433" w:rsidRDefault="003A31FC">
      <w:pPr>
        <w:pStyle w:val="Code"/>
      </w:pPr>
      <w:r>
        <w:t>&lt;?xml version="1.0" encoding="utf-8"?&gt;</w:t>
      </w:r>
    </w:p>
    <w:p w:rsidR="00FB1433" w:rsidRDefault="003A31FC">
      <w:pPr>
        <w:pStyle w:val="Code"/>
      </w:pPr>
      <w:r>
        <w:t>&lt;ItemOperations xmlns="ItemOperations" xmlns:airsync="AirSync" xmlns:emai</w:t>
      </w:r>
      <w:r>
        <w:t xml:space="preserve">l="Email" </w:t>
      </w:r>
    </w:p>
    <w:p w:rsidR="00FB1433" w:rsidRDefault="003A31FC">
      <w:pPr>
        <w:pStyle w:val="Code"/>
      </w:pPr>
      <w:r>
        <w:t xml:space="preserve">  xmlns:airsyncbase="AirSyncBase" xmlns:email2="Email2"&gt;</w:t>
      </w:r>
    </w:p>
    <w:p w:rsidR="00FB1433" w:rsidRDefault="003A31FC">
      <w:pPr>
        <w:pStyle w:val="Code"/>
      </w:pPr>
      <w:r>
        <w:t xml:space="preserve">  &lt;Status&gt;1&lt;/Status&gt;</w:t>
      </w:r>
    </w:p>
    <w:p w:rsidR="00FB1433" w:rsidRDefault="003A31FC">
      <w:pPr>
        <w:pStyle w:val="Code"/>
      </w:pPr>
      <w:r>
        <w:t xml:space="preserve">  &lt;Response&gt;</w:t>
      </w:r>
    </w:p>
    <w:p w:rsidR="00FB1433" w:rsidRDefault="003A31FC">
      <w:pPr>
        <w:pStyle w:val="Code"/>
      </w:pPr>
      <w:r>
        <w:t xml:space="preserve">    &lt;Fetch&gt;</w:t>
      </w:r>
    </w:p>
    <w:p w:rsidR="00FB1433" w:rsidRDefault="003A31FC">
      <w:pPr>
        <w:pStyle w:val="Code"/>
      </w:pPr>
      <w:r>
        <w:t xml:space="preserve">      &lt;Status&gt;1&lt;/Status&gt;</w:t>
      </w:r>
    </w:p>
    <w:p w:rsidR="00FB1433" w:rsidRDefault="003A31FC">
      <w:pPr>
        <w:pStyle w:val="Code"/>
      </w:pPr>
      <w:r>
        <w:t xml:space="preserve">      &lt;airsync:CollectionId&gt;5&lt;/airsync:CollectionId&gt;</w:t>
      </w:r>
    </w:p>
    <w:p w:rsidR="00FB1433" w:rsidRDefault="003A31FC">
      <w:pPr>
        <w:pStyle w:val="Code"/>
      </w:pPr>
      <w:r>
        <w:t xml:space="preserve">      &lt;airsync:ServerId&gt;5:1&lt;/airsync:ServerId&gt;</w:t>
      </w:r>
    </w:p>
    <w:p w:rsidR="00FB1433" w:rsidRDefault="003A31FC">
      <w:pPr>
        <w:pStyle w:val="Code"/>
      </w:pPr>
      <w:r>
        <w:t xml:space="preserve">      &lt;</w:t>
      </w:r>
      <w:r>
        <w:t>airsync:Class&gt;Email&lt;/airsync:Class&gt;</w:t>
      </w:r>
    </w:p>
    <w:p w:rsidR="00FB1433" w:rsidRDefault="003A31FC">
      <w:pPr>
        <w:pStyle w:val="Code"/>
      </w:pPr>
      <w:r>
        <w:t xml:space="preserve">      &lt;Properties&gt;</w:t>
      </w:r>
    </w:p>
    <w:p w:rsidR="00FB1433" w:rsidRDefault="003A31FC">
      <w:pPr>
        <w:pStyle w:val="Code"/>
      </w:pPr>
      <w:r>
        <w:t xml:space="preserve">        &lt;email:To&gt;"Device User" &amp;lt;deviceuser@contoso.com&amp;gt;&lt;/email:To&gt;</w:t>
      </w:r>
    </w:p>
    <w:p w:rsidR="00FB1433" w:rsidRDefault="003A31FC">
      <w:pPr>
        <w:pStyle w:val="Code"/>
      </w:pPr>
      <w:r>
        <w:t xml:space="preserve">        &lt;email:From&gt;"Device User" &amp;lt;deviceuser@contoso.com&amp;gt;&lt;/email:From&gt;</w:t>
      </w:r>
    </w:p>
    <w:p w:rsidR="00FB1433" w:rsidRDefault="003A31FC">
      <w:pPr>
        <w:pStyle w:val="Code"/>
      </w:pPr>
      <w:r>
        <w:t xml:space="preserve">        &lt;email:Subject&gt;Test Multipart Response&lt;/e</w:t>
      </w:r>
      <w:r>
        <w:t>mail:Subject&gt;</w:t>
      </w:r>
    </w:p>
    <w:p w:rsidR="00FB1433" w:rsidRDefault="003A31FC">
      <w:pPr>
        <w:pStyle w:val="Code"/>
      </w:pPr>
      <w:r>
        <w:t xml:space="preserve">        &lt;email:DateReceived&gt;2012-05-08T20:15:45.211Z&lt;/email:DateReceived&gt;</w:t>
      </w:r>
    </w:p>
    <w:p w:rsidR="00FB1433" w:rsidRDefault="003A31FC">
      <w:pPr>
        <w:pStyle w:val="Code"/>
      </w:pPr>
      <w:r>
        <w:t xml:space="preserve">        &lt;email:DisplayTo&gt;Device User&lt;/email:DisplayTo&gt;</w:t>
      </w:r>
    </w:p>
    <w:p w:rsidR="00FB1433" w:rsidRDefault="003A31FC">
      <w:pPr>
        <w:pStyle w:val="Code"/>
      </w:pPr>
      <w:r>
        <w:t xml:space="preserve">        &lt;email:ThreadTopic&gt;Test Multipart Response&lt;/email:ThreadTopic&gt;</w:t>
      </w:r>
    </w:p>
    <w:p w:rsidR="00FB1433" w:rsidRDefault="003A31FC">
      <w:pPr>
        <w:pStyle w:val="Code"/>
      </w:pPr>
      <w:r>
        <w:t xml:space="preserve">        &lt;email:Importance&gt;1&lt;/email:Importa</w:t>
      </w:r>
      <w:r>
        <w:t>nce&gt;</w:t>
      </w:r>
    </w:p>
    <w:p w:rsidR="00FB1433" w:rsidRDefault="003A31FC">
      <w:pPr>
        <w:pStyle w:val="Code"/>
      </w:pPr>
      <w:r>
        <w:t xml:space="preserve">        &lt;email:Read&gt;0&lt;/email:Read&gt;</w:t>
      </w:r>
    </w:p>
    <w:p w:rsidR="00FB1433" w:rsidRDefault="003A31FC">
      <w:pPr>
        <w:pStyle w:val="Code"/>
      </w:pPr>
      <w:r>
        <w:lastRenderedPageBreak/>
        <w:t xml:space="preserve">        &lt;airsyncbase:Attachments&gt;</w:t>
      </w:r>
    </w:p>
    <w:p w:rsidR="00FB1433" w:rsidRDefault="003A31FC">
      <w:pPr>
        <w:pStyle w:val="Code"/>
      </w:pPr>
      <w:r>
        <w:t xml:space="preserve">          &lt;airsyncbase:Attachment&gt;</w:t>
      </w:r>
    </w:p>
    <w:p w:rsidR="00FB1433" w:rsidRDefault="003A31FC">
      <w:pPr>
        <w:pStyle w:val="Code"/>
      </w:pPr>
      <w:r>
        <w:t xml:space="preserve">            &lt;airsyncbase:DisplayName&gt;test.txt&lt;/airsyncbase:DisplayName&gt;</w:t>
      </w:r>
    </w:p>
    <w:p w:rsidR="00FB1433" w:rsidRDefault="003A31FC">
      <w:pPr>
        <w:pStyle w:val="Code"/>
      </w:pPr>
      <w:r>
        <w:t xml:space="preserve">            &lt;airsyncbase:FileReference&gt;</w:t>
      </w:r>
      <w:r>
        <w:t>RgAAAAC30dIok%2bJhTaibPGfAqsAKBwD2lQnK</w:t>
      </w:r>
    </w:p>
    <w:p w:rsidR="00FB1433" w:rsidRDefault="003A31FC">
      <w:pPr>
        <w:pStyle w:val="Code"/>
      </w:pPr>
      <w:r>
        <w:t xml:space="preserve">              %2fbbAQIRdUwB09k%2bHAAAAAAAVAAD2lQnK%2fbbAQIRdUwB09k%2bHAAF4qA</w:t>
      </w:r>
    </w:p>
    <w:p w:rsidR="00FB1433" w:rsidRDefault="003A31FC">
      <w:pPr>
        <w:pStyle w:val="Code"/>
      </w:pPr>
      <w:r>
        <w:t xml:space="preserve">              %2bSAAAJ%3a0&lt;/airsyncbase:FileReference&gt;</w:t>
      </w:r>
    </w:p>
    <w:p w:rsidR="00FB1433" w:rsidRDefault="003A31FC">
      <w:pPr>
        <w:pStyle w:val="Code"/>
      </w:pPr>
      <w:r>
        <w:t xml:space="preserve">            &lt;airsyncbase:Method&gt;1&lt;/airsyncbase:Method&gt;</w:t>
      </w:r>
    </w:p>
    <w:p w:rsidR="00FB1433" w:rsidRDefault="003A31FC">
      <w:pPr>
        <w:pStyle w:val="Code"/>
      </w:pPr>
      <w:r>
        <w:t xml:space="preserve">            &lt;airsyncbase:Estim</w:t>
      </w:r>
      <w:r>
        <w:t>atedDataSize&gt;73&lt;/airsyncbase:EstimatedDataSize&gt;</w:t>
      </w:r>
    </w:p>
    <w:p w:rsidR="00FB1433" w:rsidRDefault="003A31FC">
      <w:pPr>
        <w:pStyle w:val="Code"/>
      </w:pPr>
      <w:r>
        <w:t xml:space="preserve">          &lt;/airsyncbase:Attachment&gt;</w:t>
      </w:r>
    </w:p>
    <w:p w:rsidR="00FB1433" w:rsidRDefault="003A31FC">
      <w:pPr>
        <w:pStyle w:val="Code"/>
      </w:pPr>
      <w:r>
        <w:t xml:space="preserve">        &lt;/airsyncbase:Attachments&gt;</w:t>
      </w:r>
    </w:p>
    <w:p w:rsidR="00FB1433" w:rsidRDefault="003A31FC">
      <w:pPr>
        <w:pStyle w:val="Code"/>
      </w:pPr>
      <w:r>
        <w:t xml:space="preserve">        &lt;airsyncbase:Body&gt;</w:t>
      </w:r>
    </w:p>
    <w:p w:rsidR="00FB1433" w:rsidRDefault="003A31FC">
      <w:pPr>
        <w:pStyle w:val="Code"/>
      </w:pPr>
      <w:r>
        <w:t xml:space="preserve">          &lt;airsyncbase:Type&gt;1&lt;/airsyncbase:Type&gt;</w:t>
      </w:r>
    </w:p>
    <w:p w:rsidR="00FB1433" w:rsidRDefault="003A31FC">
      <w:pPr>
        <w:pStyle w:val="Code"/>
      </w:pPr>
      <w:r>
        <w:t xml:space="preserve">          &lt;airsyncbase:EstimatedDataSize&gt;19&lt;/airsyncbase:Esti</w:t>
      </w:r>
      <w:r>
        <w:t>matedDataSize&gt;</w:t>
      </w:r>
    </w:p>
    <w:p w:rsidR="00FB1433" w:rsidRDefault="003A31FC">
      <w:pPr>
        <w:pStyle w:val="Code"/>
      </w:pPr>
      <w:r>
        <w:t xml:space="preserve">          &lt;Part&gt;1&lt;/Part&gt;</w:t>
      </w:r>
    </w:p>
    <w:p w:rsidR="00FB1433" w:rsidRDefault="003A31FC">
      <w:pPr>
        <w:pStyle w:val="Code"/>
      </w:pPr>
      <w:r>
        <w:t xml:space="preserve">        &lt;/airsyncbase:Body&gt;</w:t>
      </w:r>
    </w:p>
    <w:p w:rsidR="00FB1433" w:rsidRDefault="003A31FC">
      <w:pPr>
        <w:pStyle w:val="Code"/>
      </w:pPr>
      <w:r>
        <w:t xml:space="preserve">        &lt;email:MessageClass&gt;IPM.Note&lt;/email:MessageClass&gt;</w:t>
      </w:r>
    </w:p>
    <w:p w:rsidR="00FB1433" w:rsidRDefault="003A31FC">
      <w:pPr>
        <w:pStyle w:val="Code"/>
      </w:pPr>
      <w:r>
        <w:t xml:space="preserve">        &lt;email:InternetCPID&gt;28591&lt;/email:InternetCPID&gt;</w:t>
      </w:r>
    </w:p>
    <w:p w:rsidR="00FB1433" w:rsidRDefault="003A31FC">
      <w:pPr>
        <w:pStyle w:val="Code"/>
      </w:pPr>
      <w:r>
        <w:t xml:space="preserve">        &lt;email:Flag /&gt;</w:t>
      </w:r>
    </w:p>
    <w:p w:rsidR="00FB1433" w:rsidRDefault="003A31FC">
      <w:pPr>
        <w:pStyle w:val="Code"/>
      </w:pPr>
      <w:r>
        <w:t xml:space="preserve">        &lt;email:ContentClass&gt;urn:content-classes:mess</w:t>
      </w:r>
      <w:r>
        <w:t>age&lt;/email:ContentClass&gt;</w:t>
      </w:r>
    </w:p>
    <w:p w:rsidR="00FB1433" w:rsidRDefault="003A31FC">
      <w:pPr>
        <w:pStyle w:val="Code"/>
      </w:pPr>
      <w:r>
        <w:t xml:space="preserve">        &lt;airsyncbase:NativeBodyType&gt;2&lt;/airsyncbase:NativeBodyType&gt;</w:t>
      </w:r>
    </w:p>
    <w:p w:rsidR="00FB1433" w:rsidRDefault="003A31FC">
      <w:pPr>
        <w:pStyle w:val="Code"/>
      </w:pPr>
      <w:r>
        <w:t xml:space="preserve">        &lt;email2:ConversationId&gt;</w:t>
      </w:r>
    </w:p>
    <w:p w:rsidR="00FB1433" w:rsidRDefault="003A31FC">
      <w:pPr>
        <w:pStyle w:val="Code"/>
      </w:pPr>
      <w:r>
        <w:t xml:space="preserve">          &lt;![CDATA[ADA57BDA90934B4CAE83B1A1AFDDEAD5]]&gt;</w:t>
      </w:r>
    </w:p>
    <w:p w:rsidR="00FB1433" w:rsidRDefault="003A31FC">
      <w:pPr>
        <w:pStyle w:val="Code"/>
      </w:pPr>
      <w:r>
        <w:t xml:space="preserve">        &lt;/email2:ConversationId&gt;</w:t>
      </w:r>
    </w:p>
    <w:p w:rsidR="00FB1433" w:rsidRDefault="003A31FC">
      <w:pPr>
        <w:pStyle w:val="Code"/>
      </w:pPr>
      <w:r>
        <w:t xml:space="preserve">        &lt;email2:ConversationIndex&gt;&lt;![CDATA[C</w:t>
      </w:r>
      <w:r>
        <w:t>D2D575836]]&gt;&lt;/email2:ConversationIndex&gt;</w:t>
      </w:r>
    </w:p>
    <w:p w:rsidR="00FB1433" w:rsidRDefault="003A31FC">
      <w:pPr>
        <w:pStyle w:val="Code"/>
      </w:pPr>
      <w:r>
        <w:t xml:space="preserve">      &lt;/Properties&gt;</w:t>
      </w:r>
    </w:p>
    <w:p w:rsidR="00FB1433" w:rsidRDefault="003A31FC">
      <w:pPr>
        <w:pStyle w:val="Code"/>
      </w:pPr>
      <w:r>
        <w:t xml:space="preserve">    &lt;/Fetch&gt;</w:t>
      </w:r>
    </w:p>
    <w:p w:rsidR="00FB1433" w:rsidRDefault="003A31FC">
      <w:pPr>
        <w:pStyle w:val="Code"/>
      </w:pPr>
      <w:r>
        <w:t xml:space="preserve">  &lt;/Response&gt;</w:t>
      </w:r>
    </w:p>
    <w:p w:rsidR="00FB1433" w:rsidRDefault="003A31FC">
      <w:pPr>
        <w:pStyle w:val="Code"/>
      </w:pPr>
      <w:r>
        <w:t>&lt;/ItemOperations&gt;</w:t>
      </w:r>
    </w:p>
    <w:p w:rsidR="00FB1433" w:rsidRDefault="003A31FC">
      <w:r>
        <w:t xml:space="preserve">The </w:t>
      </w:r>
      <w:r>
        <w:rPr>
          <w:b/>
        </w:rPr>
        <w:t xml:space="preserve">itemoperations:Part </w:t>
      </w:r>
      <w:r>
        <w:t xml:space="preserve">element (described in section </w:t>
      </w:r>
      <w:hyperlink w:anchor="Section_c00bc40d22a6447e9636237a51e5887b" w:history="1">
        <w:r>
          <w:rPr>
            <w:rStyle w:val="Hyperlink"/>
          </w:rPr>
          <w:t>2.2.3.130</w:t>
        </w:r>
      </w:hyperlink>
      <w:r>
        <w:t>) is present as a child of t</w:t>
      </w:r>
      <w:r>
        <w:t xml:space="preserve">he </w:t>
      </w:r>
      <w:r>
        <w:rPr>
          <w:b/>
        </w:rPr>
        <w:t xml:space="preserve">airsyncbase:Body </w:t>
      </w:r>
      <w:r>
        <w:t xml:space="preserve">element (described in </w:t>
      </w:r>
      <w:hyperlink r:id="rId876" w:anchor="Section_d1ba798741bf483d904596dfe11e3d1c">
        <w:r>
          <w:rPr>
            <w:rStyle w:val="Hyperlink"/>
          </w:rPr>
          <w:t>[MS-ASAIRS]</w:t>
        </w:r>
      </w:hyperlink>
      <w:r>
        <w:t xml:space="preserve"> section 2.2.2.9). This indicates that the part described by the second </w:t>
      </w:r>
      <w:r>
        <w:rPr>
          <w:b/>
        </w:rPr>
        <w:t>PartMetaData</w:t>
      </w:r>
      <w:r>
        <w:t xml:space="preserve"> structure in the </w:t>
      </w:r>
      <w:r>
        <w:rPr>
          <w:b/>
        </w:rPr>
        <w:t>PartsMetaData</w:t>
      </w:r>
      <w:r>
        <w:t xml:space="preserve"> field contains the data for the body of the email item. The </w:t>
      </w:r>
      <w:r>
        <w:rPr>
          <w:b/>
        </w:rPr>
        <w:t xml:space="preserve">airsyncbase:Body </w:t>
      </w:r>
      <w:r>
        <w:t xml:space="preserve">element has an </w:t>
      </w:r>
      <w:r>
        <w:rPr>
          <w:b/>
        </w:rPr>
        <w:t xml:space="preserve">airsyncbase:Type </w:t>
      </w:r>
      <w:r>
        <w:t>child element (described in [MS-ASAIRS] section 2.2.2.41.1) with a value of 1, which indicates that the body is plain text.</w:t>
      </w:r>
    </w:p>
    <w:p w:rsidR="00FB1433" w:rsidRDefault="003A31FC">
      <w:r>
        <w:t>The data starts at 520</w:t>
      </w:r>
      <w:r>
        <w:t xml:space="preserve"> bytes from the start of the body, and is 19 bytes long.</w:t>
      </w:r>
    </w:p>
    <w:p w:rsidR="00FB1433" w:rsidRDefault="003A31FC">
      <w:pPr>
        <w:pStyle w:val="Code"/>
      </w:pPr>
      <w:r>
        <w:t>546869732069732074686520626F64792E0D0A</w:t>
      </w:r>
    </w:p>
    <w:p w:rsidR="00FB1433" w:rsidRDefault="003A31FC">
      <w:r>
        <w:t>Interpreting this data as plain text results in the following value:</w:t>
      </w:r>
    </w:p>
    <w:p w:rsidR="00FB1433" w:rsidRDefault="003A31FC">
      <w:pPr>
        <w:pStyle w:val="Code"/>
      </w:pPr>
      <w:r>
        <w:t>This is the body.CRLF</w:t>
      </w:r>
    </w:p>
    <w:p w:rsidR="00FB1433" w:rsidRDefault="003A31FC">
      <w:pPr>
        <w:pStyle w:val="Heading2"/>
      </w:pPr>
      <w:bookmarkStart w:id="1228" w:name="section_1f3171e9a3bd4b119e8e7f8d2a97c512"/>
      <w:bookmarkStart w:id="1229" w:name="_Toc95366723"/>
      <w:r>
        <w:t>Searching for an Item by Using the Find Command</w:t>
      </w:r>
      <w:bookmarkEnd w:id="1228"/>
      <w:bookmarkEnd w:id="1229"/>
    </w:p>
    <w:p w:rsidR="00FB1433" w:rsidRDefault="003A31FC">
      <w:r>
        <w:t xml:space="preserve">The following section shows how the client performs searches with the Keyword Query Language (KQL) by using the </w:t>
      </w:r>
      <w:r>
        <w:rPr>
          <w:b/>
        </w:rPr>
        <w:t xml:space="preserve">Find </w:t>
      </w:r>
      <w:r>
        <w:t xml:space="preserve">command (section </w:t>
      </w:r>
      <w:hyperlink w:anchor="Section_2e6a37ac1b17421e85bc371cbddde930" w:history="1">
        <w:r>
          <w:rPr>
            <w:rStyle w:val="Hyperlink"/>
          </w:rPr>
          <w:t>2.2.1.2</w:t>
        </w:r>
      </w:hyperlink>
      <w:r>
        <w:t xml:space="preserve">). </w:t>
      </w:r>
    </w:p>
    <w:p w:rsidR="00FB1433" w:rsidRDefault="003A31FC">
      <w:pPr>
        <w:pStyle w:val="Heading3"/>
      </w:pPr>
      <w:bookmarkStart w:id="1230" w:name="section_4579b710b8d849738ef022ed4dc82105"/>
      <w:bookmarkStart w:id="1231" w:name="_Toc95366724"/>
      <w:r>
        <w:t>Keyword Search using a Property Restriction</w:t>
      </w:r>
      <w:bookmarkEnd w:id="1230"/>
      <w:bookmarkEnd w:id="1231"/>
    </w:p>
    <w:p w:rsidR="00FB1433" w:rsidRDefault="003A31FC">
      <w:r>
        <w:t xml:space="preserve">In the </w:t>
      </w:r>
      <w:r>
        <w:t xml:space="preserve">following example, the client searches all folders in the mailbox by using the "subject" property restriction and the keyword "mobile". The client requests the first six results. </w:t>
      </w:r>
    </w:p>
    <w:p w:rsidR="00FB1433" w:rsidRDefault="003A31FC">
      <w:pPr>
        <w:pStyle w:val="Heading4"/>
      </w:pPr>
      <w:bookmarkStart w:id="1232" w:name="section_b939f632678341ebbbece6e6743d560b"/>
      <w:bookmarkStart w:id="1233" w:name="_Toc95366725"/>
      <w:r>
        <w:lastRenderedPageBreak/>
        <w:t>Request</w:t>
      </w:r>
      <w:bookmarkEnd w:id="1232"/>
      <w:bookmarkEnd w:id="1233"/>
    </w:p>
    <w:p w:rsidR="00FB1433" w:rsidRDefault="003A31FC">
      <w:pPr>
        <w:contextualSpacing/>
      </w:pPr>
      <w:r>
        <w:t xml:space="preserve">The following example shows the </w:t>
      </w:r>
      <w:r>
        <w:rPr>
          <w:b/>
        </w:rPr>
        <w:t>Find</w:t>
      </w:r>
      <w:r>
        <w:t xml:space="preserve"> command request (section </w:t>
      </w:r>
      <w:hyperlink w:anchor="Section_2e6a37ac1b17421e85bc371cbddde930" w:history="1">
        <w:r>
          <w:rPr>
            <w:rStyle w:val="Hyperlink"/>
          </w:rPr>
          <w:t>2.2.1.2</w:t>
        </w:r>
      </w:hyperlink>
      <w:r>
        <w:t xml:space="preserve">) sent from the client to the server to search all folders by using the "subject" property restriction and the keyword "mobile". This is specified in the </w:t>
      </w:r>
      <w:r>
        <w:rPr>
          <w:b/>
        </w:rPr>
        <w:t xml:space="preserve">FreeText </w:t>
      </w:r>
      <w:r>
        <w:t xml:space="preserve">element (section </w:t>
      </w:r>
      <w:hyperlink w:anchor="Section_36e24a3ac29c40909c6bd41bf844f14c" w:history="1">
        <w:r>
          <w:rPr>
            <w:rStyle w:val="Hyperlink"/>
          </w:rPr>
          <w:t>2.2.3.80.1</w:t>
        </w:r>
      </w:hyperlink>
      <w:r>
        <w:t>).</w:t>
      </w:r>
    </w:p>
    <w:p w:rsidR="00FB1433" w:rsidRDefault="003A31FC">
      <w:pPr>
        <w:pStyle w:val="Code"/>
      </w:pPr>
      <w:r>
        <w:t>&lt;Find xmlns:A0="AirSync:" xmlns:A2="Email:" xmlns="Find:"&gt;</w:t>
      </w:r>
    </w:p>
    <w:p w:rsidR="00FB1433" w:rsidRDefault="003A31FC">
      <w:pPr>
        <w:pStyle w:val="Code"/>
      </w:pPr>
      <w:r>
        <w:t xml:space="preserve">  &lt;SearchId&gt;7dc6ffa0-2aa5-43f6-b441-bdda13785428&lt;/SearchId&gt;</w:t>
      </w:r>
    </w:p>
    <w:p w:rsidR="00FB1433" w:rsidRDefault="003A31FC">
      <w:pPr>
        <w:pStyle w:val="Code"/>
      </w:pPr>
      <w:r>
        <w:t xml:space="preserve">  &lt;ExecuteSearch&gt;</w:t>
      </w:r>
    </w:p>
    <w:p w:rsidR="00FB1433" w:rsidRDefault="003A31FC">
      <w:pPr>
        <w:pStyle w:val="Code"/>
      </w:pPr>
      <w:r>
        <w:t xml:space="preserve">    &lt;MailBoxSearchCriterion&gt;</w:t>
      </w:r>
    </w:p>
    <w:p w:rsidR="00FB1433" w:rsidRDefault="003A31FC">
      <w:pPr>
        <w:pStyle w:val="Code"/>
      </w:pPr>
      <w:r>
        <w:t xml:space="preserve">      &lt;Query&gt;</w:t>
      </w:r>
    </w:p>
    <w:p w:rsidR="00FB1433" w:rsidRDefault="003A31FC">
      <w:pPr>
        <w:pStyle w:val="Code"/>
      </w:pPr>
      <w:r>
        <w:t xml:space="preserve">        &lt;A0:Class&gt;</w:t>
      </w:r>
      <w:r>
        <w:t>Email&lt;/A0:Class&gt;</w:t>
      </w:r>
    </w:p>
    <w:p w:rsidR="00FB1433" w:rsidRDefault="003A31FC">
      <w:pPr>
        <w:pStyle w:val="Code"/>
      </w:pPr>
      <w:r>
        <w:t xml:space="preserve">        &lt;FreeText&gt;subject: mobile&lt;/FreeText&gt;       </w:t>
      </w:r>
    </w:p>
    <w:p w:rsidR="00FB1433" w:rsidRDefault="003A31FC">
      <w:pPr>
        <w:pStyle w:val="Code"/>
      </w:pPr>
      <w:r>
        <w:t xml:space="preserve">      &lt;/Query&gt;</w:t>
      </w:r>
    </w:p>
    <w:p w:rsidR="00FB1433" w:rsidRDefault="003A31FC">
      <w:pPr>
        <w:pStyle w:val="Code"/>
      </w:pPr>
      <w:r>
        <w:t xml:space="preserve">      &lt;Options&gt;</w:t>
      </w:r>
    </w:p>
    <w:p w:rsidR="00FB1433" w:rsidRDefault="003A31FC">
      <w:pPr>
        <w:pStyle w:val="Code"/>
      </w:pPr>
      <w:r>
        <w:t xml:space="preserve">        &lt;Range&gt;0-5&lt;/Range&gt;</w:t>
      </w:r>
    </w:p>
    <w:p w:rsidR="00FB1433" w:rsidRDefault="003A31FC">
      <w:pPr>
        <w:pStyle w:val="Code"/>
      </w:pPr>
      <w:r>
        <w:t xml:space="preserve">      &lt;/Options&gt;</w:t>
      </w:r>
    </w:p>
    <w:p w:rsidR="00FB1433" w:rsidRDefault="003A31FC">
      <w:pPr>
        <w:pStyle w:val="Code"/>
      </w:pPr>
      <w:r>
        <w:t xml:space="preserve">    &lt;/MailBoxSearchCriterion&gt;</w:t>
      </w:r>
    </w:p>
    <w:p w:rsidR="00FB1433" w:rsidRDefault="003A31FC">
      <w:pPr>
        <w:pStyle w:val="Code"/>
      </w:pPr>
      <w:r>
        <w:t xml:space="preserve">  &lt;/ExecuteSearch&gt;</w:t>
      </w:r>
    </w:p>
    <w:p w:rsidR="00FB1433" w:rsidRDefault="003A31FC">
      <w:pPr>
        <w:pStyle w:val="Code"/>
      </w:pPr>
      <w:r>
        <w:t>&lt;/Find&gt;</w:t>
      </w:r>
    </w:p>
    <w:p w:rsidR="00FB1433" w:rsidRDefault="003A31FC">
      <w:pPr>
        <w:pStyle w:val="Heading4"/>
      </w:pPr>
      <w:bookmarkStart w:id="1234" w:name="section_a8cf7572672149d48ae19455c96f16d0"/>
      <w:bookmarkStart w:id="1235" w:name="_Toc95366726"/>
      <w:r>
        <w:t>Response</w:t>
      </w:r>
      <w:bookmarkEnd w:id="1234"/>
      <w:bookmarkEnd w:id="1235"/>
    </w:p>
    <w:p w:rsidR="00FB1433" w:rsidRDefault="003A31FC">
      <w:r>
        <w:t xml:space="preserve">The following example shows the </w:t>
      </w:r>
      <w:r>
        <w:rPr>
          <w:b/>
        </w:rPr>
        <w:t xml:space="preserve">Find </w:t>
      </w:r>
      <w:r>
        <w:t>command r</w:t>
      </w:r>
      <w:r>
        <w:t xml:space="preserve">esponse (section </w:t>
      </w:r>
      <w:hyperlink w:anchor="Section_2e6a37ac1b17421e85bc371cbddde930" w:history="1">
        <w:r>
          <w:rPr>
            <w:rStyle w:val="Hyperlink"/>
          </w:rPr>
          <w:t>2.2.1.2</w:t>
        </w:r>
      </w:hyperlink>
      <w:r>
        <w:t xml:space="preserve">) sent from the server to the client. </w:t>
      </w:r>
    </w:p>
    <w:p w:rsidR="00FB1433" w:rsidRDefault="003A31FC">
      <w:pPr>
        <w:pStyle w:val="Code"/>
      </w:pPr>
      <w:r>
        <w:t>&lt;Find xmlns="Find:"&gt;</w:t>
      </w:r>
    </w:p>
    <w:p w:rsidR="00FB1433" w:rsidRDefault="003A31FC">
      <w:pPr>
        <w:pStyle w:val="Code"/>
      </w:pPr>
      <w:r>
        <w:t xml:space="preserve">  &lt;Status&gt;1&lt;/Status&gt;</w:t>
      </w:r>
    </w:p>
    <w:p w:rsidR="00FB1433" w:rsidRDefault="003A31FC">
      <w:pPr>
        <w:pStyle w:val="Code"/>
      </w:pPr>
      <w:r>
        <w:t xml:space="preserve">  &lt;Response&gt;</w:t>
      </w:r>
    </w:p>
    <w:p w:rsidR="00FB1433" w:rsidRDefault="003A31FC">
      <w:pPr>
        <w:pStyle w:val="Code"/>
      </w:pPr>
      <w:r>
        <w:t xml:space="preserve">    &lt;Store xmlns="ItemOperations:"&gt;Mailbox&lt;/Store&gt;</w:t>
      </w:r>
    </w:p>
    <w:p w:rsidR="00FB1433" w:rsidRDefault="003A31FC">
      <w:pPr>
        <w:pStyle w:val="Code"/>
      </w:pPr>
      <w:r>
        <w:t xml:space="preserve">    &lt;Status&gt;1&lt;/Status&gt;</w:t>
      </w:r>
    </w:p>
    <w:p w:rsidR="00FB1433" w:rsidRDefault="003A31FC">
      <w:pPr>
        <w:pStyle w:val="Code"/>
      </w:pPr>
      <w:r>
        <w:t xml:space="preserve">    </w:t>
      </w:r>
      <w:r>
        <w:t>&lt;Result&gt;</w:t>
      </w:r>
    </w:p>
    <w:p w:rsidR="00FB1433" w:rsidRDefault="003A31FC">
      <w:pPr>
        <w:pStyle w:val="Code"/>
      </w:pPr>
      <w:r>
        <w:t xml:space="preserve">      &lt;Class xmlns="AirSync:"&gt;Email&lt;/Class&gt;</w:t>
      </w:r>
    </w:p>
    <w:p w:rsidR="00FB1433" w:rsidRDefault="003A31FC">
      <w:pPr>
        <w:pStyle w:val="Code"/>
      </w:pPr>
      <w:r>
        <w:t xml:space="preserve">      &lt;ServerId xmlns="AirSync:"&gt;mCqOgC0G+ki3yxt8DlPYDgAAAAABDJgqjoAtBvpIt8sbfA5T2A4AAChJfyI=&lt;/ServerId&gt;</w:t>
      </w:r>
    </w:p>
    <w:p w:rsidR="00FB1433" w:rsidRDefault="003A31FC">
      <w:pPr>
        <w:pStyle w:val="Code"/>
      </w:pPr>
      <w:r>
        <w:t xml:space="preserve">      &lt;CollectionId xmlns="AirSync:"&gt;5&lt;/CollectionId&gt;</w:t>
      </w:r>
    </w:p>
    <w:p w:rsidR="00FB1433" w:rsidRDefault="003A31FC">
      <w:pPr>
        <w:pStyle w:val="Code"/>
      </w:pPr>
      <w:r>
        <w:t xml:space="preserve">      &lt;Properties&gt;</w:t>
      </w:r>
    </w:p>
    <w:p w:rsidR="00FB1433" w:rsidRDefault="003A31FC">
      <w:pPr>
        <w:pStyle w:val="Code"/>
      </w:pPr>
      <w:r>
        <w:t xml:space="preserve">        &lt;Subject xmlns="E</w:t>
      </w:r>
      <w:r>
        <w:t>mail:"&gt;Problem with your new mobile device partnership&lt;/Subject&gt;</w:t>
      </w:r>
    </w:p>
    <w:p w:rsidR="00FB1433" w:rsidRDefault="003A31FC">
      <w:pPr>
        <w:pStyle w:val="Code"/>
      </w:pPr>
      <w:r>
        <w:t xml:space="preserve">        &lt;DateReceived xmlns="Email:"&gt;2016-05-03T18:17:33.000Z&lt;/DateReceived&gt;</w:t>
      </w:r>
    </w:p>
    <w:p w:rsidR="00FB1433" w:rsidRDefault="003A31FC">
      <w:pPr>
        <w:pStyle w:val="Code"/>
      </w:pPr>
      <w:r>
        <w:t xml:space="preserve">        &lt;DisplayTo xmlns="Email:"&gt;Mike Contoso&lt;/DisplayTo&gt;</w:t>
      </w:r>
    </w:p>
    <w:p w:rsidR="00FB1433" w:rsidRDefault="003A31FC">
      <w:pPr>
        <w:pStyle w:val="Code"/>
      </w:pPr>
      <w:r>
        <w:t xml:space="preserve">        &lt;DisplayCc xlmns="Email:"&gt;Mary Contoso; Susan C</w:t>
      </w:r>
      <w:r>
        <w:t>ontoso&lt;/DisplayCc&gt;</w:t>
      </w:r>
    </w:p>
    <w:p w:rsidR="00FB1433" w:rsidRDefault="003A31FC">
      <w:pPr>
        <w:pStyle w:val="Code"/>
      </w:pPr>
      <w:r>
        <w:t xml:space="preserve">        &lt;DisplayBcc xmlns="Email:"&gt;Steve Contoso; Anthony Contoso; Bill Contoso&lt;/DisplayBcc&gt;</w:t>
      </w:r>
    </w:p>
    <w:p w:rsidR="00FB1433" w:rsidRDefault="003A31FC">
      <w:pPr>
        <w:pStyle w:val="Code"/>
      </w:pPr>
      <w:r>
        <w:t xml:space="preserve">        &lt;Importance xmlns="Email:"&gt;2&lt;/Importance&gt;</w:t>
      </w:r>
    </w:p>
    <w:p w:rsidR="00FB1433" w:rsidRDefault="003A31FC">
      <w:pPr>
        <w:pStyle w:val="Code"/>
      </w:pPr>
      <w:r>
        <w:t xml:space="preserve">        &lt;Read xmlns="Email:"&gt;0&lt;/Read&gt;</w:t>
      </w:r>
    </w:p>
    <w:p w:rsidR="00FB1433" w:rsidRDefault="003A31FC">
      <w:pPr>
        <w:pStyle w:val="Code"/>
      </w:pPr>
      <w:r>
        <w:t xml:space="preserve">        &lt;IsDraft xmlns="Email2:"&gt;0&lt;/IsDraft&gt;</w:t>
      </w:r>
    </w:p>
    <w:p w:rsidR="00FB1433" w:rsidRDefault="003A31FC">
      <w:pPr>
        <w:pStyle w:val="Code"/>
      </w:pPr>
      <w:r>
        <w:t xml:space="preserve">        &lt;Pr</w:t>
      </w:r>
      <w:r>
        <w:t>eview&gt;You have 100 device partnerships out of the maximum allowed 100 partnerships. After you reach the maximum, you can't create additional partnerships until you delete existing ones from your account. To do this, sign in to Outlook Web App, click Option</w:t>
      </w:r>
      <w:r>
        <w:t>s &amp;gt; P&lt;/Preview&gt;</w:t>
      </w:r>
    </w:p>
    <w:p w:rsidR="00FB1433" w:rsidRDefault="003A31FC">
      <w:pPr>
        <w:pStyle w:val="Code"/>
      </w:pPr>
      <w:r>
        <w:t xml:space="preserve">        &lt;HasAttachments&gt;1&lt;/HasAttachments&gt;</w:t>
      </w:r>
    </w:p>
    <w:p w:rsidR="00FB1433" w:rsidRDefault="003A31FC">
      <w:pPr>
        <w:pStyle w:val="Code"/>
      </w:pPr>
      <w:r>
        <w:t xml:space="preserve">        &lt;From xmlns="Email:"&gt;"Microsoft Outlook" &amp;lt;MicrosoftExchange@contoso.com&lt;/From&gt;</w:t>
      </w:r>
    </w:p>
    <w:p w:rsidR="00FB1433" w:rsidRDefault="003A31FC">
      <w:pPr>
        <w:pStyle w:val="Code"/>
      </w:pPr>
      <w:r>
        <w:t xml:space="preserve">      &lt;/Properties&gt;</w:t>
      </w:r>
    </w:p>
    <w:p w:rsidR="00FB1433" w:rsidRDefault="003A31FC">
      <w:pPr>
        <w:pStyle w:val="Code"/>
      </w:pPr>
      <w:r>
        <w:t xml:space="preserve">    &lt;/Result&gt;</w:t>
      </w:r>
    </w:p>
    <w:p w:rsidR="00FB1433" w:rsidRDefault="003A31FC">
      <w:pPr>
        <w:pStyle w:val="Code"/>
      </w:pPr>
      <w:r>
        <w:t xml:space="preserve">    &lt;Range&gt;0-1&lt;/Range&gt;</w:t>
      </w:r>
    </w:p>
    <w:p w:rsidR="00FB1433" w:rsidRDefault="003A31FC">
      <w:pPr>
        <w:pStyle w:val="Code"/>
      </w:pPr>
      <w:r>
        <w:t xml:space="preserve">    &lt;Total&gt;1&lt;/Total&gt;</w:t>
      </w:r>
    </w:p>
    <w:p w:rsidR="00FB1433" w:rsidRDefault="003A31FC">
      <w:pPr>
        <w:pStyle w:val="Code"/>
      </w:pPr>
      <w:r>
        <w:t xml:space="preserve">  &lt;/Response&gt;</w:t>
      </w:r>
    </w:p>
    <w:p w:rsidR="00FB1433" w:rsidRDefault="003A31FC">
      <w:pPr>
        <w:pStyle w:val="Code"/>
      </w:pPr>
      <w:r>
        <w:t>&lt;/Find&gt;</w:t>
      </w:r>
    </w:p>
    <w:p w:rsidR="00FB1433" w:rsidRDefault="003A31FC">
      <w:pPr>
        <w:pStyle w:val="Heading2"/>
      </w:pPr>
      <w:bookmarkStart w:id="1236" w:name="section_dd513b2bddf54bc981c78f970b52acba"/>
      <w:bookmarkStart w:id="1237" w:name="_Toc95366727"/>
      <w:r>
        <w:lastRenderedPageBreak/>
        <w:t>Sear</w:t>
      </w:r>
      <w:r>
        <w:t>ching for an Item in the Mailbox by Using the Search Command</w:t>
      </w:r>
      <w:bookmarkEnd w:id="1236"/>
      <w:bookmarkEnd w:id="1237"/>
      <w:r>
        <w:fldChar w:fldCharType="begin"/>
      </w:r>
      <w:r>
        <w:instrText xml:space="preserve"> XE "Protocol examples:searching for an item in the mailbox" </w:instrText>
      </w:r>
      <w:r>
        <w:fldChar w:fldCharType="end"/>
      </w:r>
    </w:p>
    <w:p w:rsidR="00FB1433" w:rsidRDefault="003A31FC">
      <w:r>
        <w:t xml:space="preserve">The following sections show how the client performs keyword searches by using the </w:t>
      </w:r>
      <w:r>
        <w:rPr>
          <w:b/>
        </w:rPr>
        <w:t>Search</w:t>
      </w:r>
      <w:r>
        <w:t xml:space="preserve"> command (section </w:t>
      </w:r>
      <w:hyperlink w:anchor="Section_8211179b14f344ab9de6b69ca2a48c4e" w:history="1">
        <w:r>
          <w:rPr>
            <w:rStyle w:val="Hyperlink"/>
          </w:rPr>
          <w:t>2.2.1.16</w:t>
        </w:r>
      </w:hyperlink>
      <w:r>
        <w:t xml:space="preserve">) and forwards search results for items in the mailbox by using the </w:t>
      </w:r>
      <w:r>
        <w:rPr>
          <w:b/>
        </w:rPr>
        <w:t>SmartForward</w:t>
      </w:r>
      <w:r>
        <w:t xml:space="preserve"> command (section </w:t>
      </w:r>
      <w:hyperlink w:anchor="Section_7dd31ff27b474968a6ed79ebbd3cceb8" w:history="1">
        <w:r>
          <w:rPr>
            <w:rStyle w:val="Hyperlink"/>
          </w:rPr>
          <w:t>2.2.1.19</w:t>
        </w:r>
      </w:hyperlink>
      <w:r>
        <w:t>).</w:t>
      </w:r>
    </w:p>
    <w:p w:rsidR="00FB1433" w:rsidRDefault="003A31FC">
      <w:pPr>
        <w:pStyle w:val="Heading3"/>
      </w:pPr>
      <w:bookmarkStart w:id="1238" w:name="section_49fff0ebfc694cc5a72addb6f7e6fea6"/>
      <w:bookmarkStart w:id="1239" w:name="_Toc95366728"/>
      <w:r>
        <w:t>Keyword Search</w:t>
      </w:r>
      <w:bookmarkEnd w:id="1238"/>
      <w:bookmarkEnd w:id="1239"/>
    </w:p>
    <w:p w:rsidR="00FB1433" w:rsidRDefault="003A31FC">
      <w:r>
        <w:t xml:space="preserve">In the following example, the </w:t>
      </w:r>
      <w:r>
        <w:t xml:space="preserve">client searches the </w:t>
      </w:r>
      <w:hyperlink w:anchor="gt_baa08600-0402-47f6-a8ce-9690cf962c96">
        <w:r>
          <w:rPr>
            <w:rStyle w:val="HyperlinkGreen"/>
            <w:b/>
          </w:rPr>
          <w:t>Inbox folder</w:t>
        </w:r>
      </w:hyperlink>
      <w:r>
        <w:t xml:space="preserve"> in the mailbox by using the keyword "Presentation". The client requests the first five results and requests that text bodies be returned for the results. Note th</w:t>
      </w:r>
      <w:r>
        <w:t xml:space="preserve">at the content of the </w:t>
      </w:r>
      <w:r>
        <w:rPr>
          <w:b/>
        </w:rPr>
        <w:t>search:FreeText</w:t>
      </w:r>
      <w:r>
        <w:t xml:space="preserve"> element (section </w:t>
      </w:r>
      <w:hyperlink w:anchor="Section_ed75550cd7de4831b70d0f8a5141f344" w:history="1">
        <w:r>
          <w:rPr>
            <w:rStyle w:val="Hyperlink"/>
          </w:rPr>
          <w:t>2.2.3.80.2</w:t>
        </w:r>
      </w:hyperlink>
      <w:r>
        <w:t>) is not case-sensitive.</w:t>
      </w:r>
    </w:p>
    <w:p w:rsidR="00FB1433" w:rsidRDefault="003A31FC">
      <w:pPr>
        <w:pStyle w:val="Heading4"/>
      </w:pPr>
      <w:bookmarkStart w:id="1240" w:name="section_a72e786c61864a4dbfff2f7f69bfa50e"/>
      <w:bookmarkStart w:id="1241" w:name="_Toc95366729"/>
      <w:r>
        <w:t>Request</w:t>
      </w:r>
      <w:bookmarkEnd w:id="1240"/>
      <w:bookmarkEnd w:id="1241"/>
    </w:p>
    <w:p w:rsidR="00FB1433" w:rsidRDefault="003A31FC">
      <w:r>
        <w:t xml:space="preserve">The following example shows the </w:t>
      </w:r>
      <w:r>
        <w:rPr>
          <w:b/>
        </w:rPr>
        <w:t>Search</w:t>
      </w:r>
      <w:r>
        <w:t xml:space="preserve"> command request (section </w:t>
      </w:r>
      <w:hyperlink w:anchor="Section_8211179b14f344ab9de6b69ca2a48c4e" w:history="1">
        <w:r>
          <w:rPr>
            <w:rStyle w:val="Hyperlink"/>
          </w:rPr>
          <w:t>2.2.1.16</w:t>
        </w:r>
      </w:hyperlink>
      <w:r>
        <w:t>) sent from the client to the server to search the Inbox folder by using the keyword "Presentation".</w:t>
      </w:r>
    </w:p>
    <w:p w:rsidR="00FB1433" w:rsidRDefault="003A31FC">
      <w:pPr>
        <w:pStyle w:val="Code"/>
      </w:pPr>
      <w:r>
        <w:t>&lt;?xml version="1.0" encoding="utf-8"?&gt;</w:t>
      </w:r>
    </w:p>
    <w:p w:rsidR="00FB1433" w:rsidRDefault="003A31FC">
      <w:pPr>
        <w:pStyle w:val="Code"/>
      </w:pPr>
      <w:r>
        <w:t>&lt;Search xmlns="Search" xmlns:airsync="AirSync"&gt;</w:t>
      </w:r>
    </w:p>
    <w:p w:rsidR="00FB1433" w:rsidRDefault="003A31FC">
      <w:pPr>
        <w:pStyle w:val="Code"/>
      </w:pPr>
      <w:r>
        <w:t>&lt;Store&gt;</w:t>
      </w:r>
    </w:p>
    <w:p w:rsidR="00FB1433" w:rsidRDefault="003A31FC">
      <w:pPr>
        <w:pStyle w:val="Code"/>
      </w:pPr>
      <w:r>
        <w:t xml:space="preserve">  &lt;Name&gt;Mailbox&lt;/Name&gt;</w:t>
      </w:r>
    </w:p>
    <w:p w:rsidR="00FB1433" w:rsidRDefault="003A31FC">
      <w:pPr>
        <w:pStyle w:val="Code"/>
      </w:pPr>
      <w:r>
        <w:t xml:space="preserve">    &lt;Query&gt;</w:t>
      </w:r>
    </w:p>
    <w:p w:rsidR="00FB1433" w:rsidRDefault="003A31FC">
      <w:pPr>
        <w:pStyle w:val="Code"/>
      </w:pPr>
      <w:r>
        <w:t xml:space="preserve">      &lt;And&gt;</w:t>
      </w:r>
    </w:p>
    <w:p w:rsidR="00FB1433" w:rsidRDefault="003A31FC">
      <w:pPr>
        <w:pStyle w:val="Code"/>
      </w:pPr>
      <w:r>
        <w:t xml:space="preserve">        &lt;airsync:CollectionId&gt;7&lt;/airsync:CollectionId&gt;</w:t>
      </w:r>
    </w:p>
    <w:p w:rsidR="00FB1433" w:rsidRDefault="003A31FC">
      <w:pPr>
        <w:pStyle w:val="Code"/>
      </w:pPr>
      <w:r>
        <w:t xml:space="preserve">        &lt;FreeText&gt;Presentation&lt;/FreeText&gt;</w:t>
      </w:r>
    </w:p>
    <w:p w:rsidR="00FB1433" w:rsidRDefault="003A31FC">
      <w:pPr>
        <w:pStyle w:val="Code"/>
      </w:pPr>
      <w:r>
        <w:t xml:space="preserve">      &lt;/And&gt;</w:t>
      </w:r>
    </w:p>
    <w:p w:rsidR="00FB1433" w:rsidRDefault="003A31FC">
      <w:pPr>
        <w:pStyle w:val="Code"/>
      </w:pPr>
      <w:r>
        <w:t xml:space="preserve">    &lt;/Query&gt;</w:t>
      </w:r>
    </w:p>
    <w:p w:rsidR="00FB1433" w:rsidRDefault="003A31FC">
      <w:pPr>
        <w:pStyle w:val="Code"/>
      </w:pPr>
      <w:r>
        <w:t xml:space="preserve">    &lt;Options&gt;</w:t>
      </w:r>
    </w:p>
    <w:p w:rsidR="00FB1433" w:rsidRDefault="003A31FC">
      <w:pPr>
        <w:pStyle w:val="Code"/>
      </w:pPr>
      <w:r>
        <w:t xml:space="preserve">      &lt;RebuildResults /&gt;</w:t>
      </w:r>
    </w:p>
    <w:p w:rsidR="00FB1433" w:rsidRDefault="003A31FC">
      <w:pPr>
        <w:pStyle w:val="Code"/>
      </w:pPr>
      <w:r>
        <w:t xml:space="preserve">      &lt;Range&gt;0-4&lt;/Range&gt;</w:t>
      </w:r>
    </w:p>
    <w:p w:rsidR="00FB1433" w:rsidRDefault="003A31FC">
      <w:pPr>
        <w:pStyle w:val="Code"/>
      </w:pPr>
      <w:r>
        <w:t xml:space="preserve">      &lt;DeepTraversal/&gt;</w:t>
      </w:r>
    </w:p>
    <w:p w:rsidR="00FB1433" w:rsidRDefault="003A31FC">
      <w:pPr>
        <w:pStyle w:val="Code"/>
      </w:pPr>
      <w:r>
        <w:t xml:space="preserve">    &lt;/Options&gt;</w:t>
      </w:r>
    </w:p>
    <w:p w:rsidR="00FB1433" w:rsidRDefault="003A31FC">
      <w:pPr>
        <w:pStyle w:val="Code"/>
      </w:pPr>
      <w:r>
        <w:t xml:space="preserve">  &lt;/Sto</w:t>
      </w:r>
      <w:r>
        <w:t>re&gt;</w:t>
      </w:r>
    </w:p>
    <w:p w:rsidR="00FB1433" w:rsidRDefault="003A31FC">
      <w:pPr>
        <w:pStyle w:val="Code"/>
      </w:pPr>
      <w:r>
        <w:t>&lt;/Search&gt;</w:t>
      </w:r>
    </w:p>
    <w:p w:rsidR="00FB1433" w:rsidRDefault="003A31FC">
      <w:pPr>
        <w:pStyle w:val="Heading4"/>
      </w:pPr>
      <w:bookmarkStart w:id="1242" w:name="section_4539248d13484860802678d0ec771b42"/>
      <w:bookmarkStart w:id="1243" w:name="_Toc95366730"/>
      <w:r>
        <w:t>Response</w:t>
      </w:r>
      <w:bookmarkEnd w:id="1242"/>
      <w:bookmarkEnd w:id="1243"/>
    </w:p>
    <w:p w:rsidR="00FB1433" w:rsidRDefault="003A31FC">
      <w:r>
        <w:t xml:space="preserve">The following example shows the </w:t>
      </w:r>
      <w:r>
        <w:rPr>
          <w:b/>
        </w:rPr>
        <w:t>Search</w:t>
      </w:r>
      <w:r>
        <w:t xml:space="preserve"> command response (section </w:t>
      </w:r>
      <w:hyperlink w:anchor="Section_8211179b14f344ab9de6b69ca2a48c4e" w:history="1">
        <w:r>
          <w:rPr>
            <w:rStyle w:val="Hyperlink"/>
          </w:rPr>
          <w:t>2.2.1.16</w:t>
        </w:r>
      </w:hyperlink>
      <w:r>
        <w:t>) sent from the server to the client.</w:t>
      </w:r>
    </w:p>
    <w:p w:rsidR="00FB1433" w:rsidRDefault="003A31FC">
      <w:pPr>
        <w:pStyle w:val="Code"/>
      </w:pPr>
      <w:r>
        <w:t>&lt;?xml version="1.0" encoding="utf-8"?&gt;&lt;Search xmlns:airsync="A</w:t>
      </w:r>
      <w:r>
        <w:t>irSync"</w:t>
      </w:r>
    </w:p>
    <w:p w:rsidR="00FB1433" w:rsidRDefault="003A31FC">
      <w:pPr>
        <w:pStyle w:val="Code"/>
      </w:pPr>
      <w:r>
        <w:t>xmlns:email="Email" xmlns:airsyncbase="AirSyncBase"</w:t>
      </w:r>
    </w:p>
    <w:p w:rsidR="00FB1433" w:rsidRDefault="003A31FC">
      <w:pPr>
        <w:pStyle w:val="Code"/>
      </w:pPr>
      <w:r>
        <w:t>xmlns:email2="Email2" xmlns="Search"&gt;</w:t>
      </w:r>
    </w:p>
    <w:p w:rsidR="00FB1433" w:rsidRDefault="003A31FC">
      <w:pPr>
        <w:pStyle w:val="Code"/>
      </w:pPr>
      <w:r>
        <w:t>&lt;Status&gt;1&lt;/Status&gt;</w:t>
      </w:r>
    </w:p>
    <w:p w:rsidR="00FB1433" w:rsidRDefault="003A31FC">
      <w:pPr>
        <w:pStyle w:val="Code"/>
      </w:pPr>
      <w:r>
        <w:t xml:space="preserve">  &lt;Response&gt;</w:t>
      </w:r>
    </w:p>
    <w:p w:rsidR="00FB1433" w:rsidRDefault="003A31FC">
      <w:pPr>
        <w:pStyle w:val="Code"/>
      </w:pPr>
      <w:r>
        <w:t xml:space="preserve">    &lt;Store&gt;</w:t>
      </w:r>
    </w:p>
    <w:p w:rsidR="00FB1433" w:rsidRDefault="003A31FC">
      <w:pPr>
        <w:pStyle w:val="Code"/>
      </w:pPr>
      <w:r>
        <w:t xml:space="preserve">      &lt;Status&gt;1&lt;/Status&gt;</w:t>
      </w:r>
    </w:p>
    <w:p w:rsidR="00FB1433" w:rsidRDefault="003A31FC">
      <w:pPr>
        <w:pStyle w:val="Code"/>
      </w:pPr>
      <w:r>
        <w:t xml:space="preserve">      &lt;Result&gt;</w:t>
      </w:r>
    </w:p>
    <w:p w:rsidR="00FB1433" w:rsidRDefault="003A31FC">
      <w:pPr>
        <w:pStyle w:val="Code"/>
      </w:pPr>
      <w:r>
        <w:t xml:space="preserve">        &lt;airsync:Class&gt;Email&lt;/airsync:Class&gt;</w:t>
      </w:r>
    </w:p>
    <w:p w:rsidR="00FB1433" w:rsidRDefault="003A31FC">
      <w:pPr>
        <w:pStyle w:val="Code"/>
      </w:pPr>
      <w:r>
        <w:t xml:space="preserve">        &lt;LongId&gt;RgAAAACYWCHny</w:t>
      </w:r>
      <w:r>
        <w:t>BZ%2fTq8bujFmR1EPBwBzyWfENpcEQ7</w:t>
      </w:r>
    </w:p>
    <w:p w:rsidR="00FB1433" w:rsidRDefault="003A31FC">
      <w:pPr>
        <w:pStyle w:val="Code"/>
      </w:pPr>
      <w:r>
        <w:t xml:space="preserve">        zUNyaWwM4BAAAA8FxEAABzyWfENpcEQ7zUNyaWwM4BAAAA8HACAAAJ&lt;/LongId&gt;</w:t>
      </w:r>
    </w:p>
    <w:p w:rsidR="00FB1433" w:rsidRDefault="003A31FC">
      <w:pPr>
        <w:pStyle w:val="Code"/>
      </w:pPr>
      <w:r>
        <w:t xml:space="preserve">        &lt;airsync:CollectionId&gt;7&lt;/airsync:CollectionId&gt;</w:t>
      </w:r>
    </w:p>
    <w:p w:rsidR="00FB1433" w:rsidRDefault="003A31FC">
      <w:pPr>
        <w:pStyle w:val="Code"/>
      </w:pPr>
      <w:r>
        <w:t xml:space="preserve">        &lt;Properties&gt;</w:t>
      </w:r>
    </w:p>
    <w:p w:rsidR="00FB1433" w:rsidRDefault="003A31FC">
      <w:pPr>
        <w:pStyle w:val="Code"/>
      </w:pPr>
      <w:r>
        <w:t xml:space="preserve">          &lt;email:To&gt;"deviceuser" &amp;lt;anat@contoso.com&amp;gt;</w:t>
      </w:r>
    </w:p>
    <w:p w:rsidR="00FB1433" w:rsidRDefault="003A31FC">
      <w:pPr>
        <w:pStyle w:val="Code"/>
      </w:pPr>
      <w:r>
        <w:t xml:space="preserve">          &lt;</w:t>
      </w:r>
      <w:r>
        <w:t>/email:To&gt;</w:t>
      </w:r>
    </w:p>
    <w:p w:rsidR="00FB1433" w:rsidRDefault="003A31FC">
      <w:pPr>
        <w:pStyle w:val="Code"/>
      </w:pPr>
      <w:r>
        <w:t xml:space="preserve">          &lt;email:From&gt;"deviceuser2"&amp;lt;chris@contoso.com&amp;gt;</w:t>
      </w:r>
    </w:p>
    <w:p w:rsidR="00FB1433" w:rsidRDefault="003A31FC">
      <w:pPr>
        <w:pStyle w:val="Code"/>
      </w:pPr>
      <w:r>
        <w:t xml:space="preserve">          &lt;/email:From&gt;</w:t>
      </w:r>
    </w:p>
    <w:p w:rsidR="00FB1433" w:rsidRDefault="003A31FC">
      <w:pPr>
        <w:pStyle w:val="Code"/>
      </w:pPr>
      <w:r>
        <w:t xml:space="preserve">          &lt;email:Subject&gt;Presentation&lt;/email:Subject&gt;</w:t>
      </w:r>
    </w:p>
    <w:p w:rsidR="00FB1433" w:rsidRDefault="003A31FC">
      <w:pPr>
        <w:pStyle w:val="Code"/>
      </w:pPr>
      <w:r>
        <w:t xml:space="preserve">          &lt;email:DateReceived&gt;2007-05-08T17:41:58.000Z</w:t>
      </w:r>
    </w:p>
    <w:p w:rsidR="00FB1433" w:rsidRDefault="003A31FC">
      <w:pPr>
        <w:pStyle w:val="Code"/>
      </w:pPr>
      <w:r>
        <w:t xml:space="preserve">          &lt;/email:DateReceived&gt;</w:t>
      </w:r>
    </w:p>
    <w:p w:rsidR="00FB1433" w:rsidRDefault="003A31FC">
      <w:pPr>
        <w:pStyle w:val="Code"/>
      </w:pPr>
      <w:r>
        <w:lastRenderedPageBreak/>
        <w:t xml:space="preserve">          &lt;email:Di</w:t>
      </w:r>
      <w:r>
        <w:t>splayTo&gt;DeviceUserDisplayName&lt;/email:DisplayTo&gt;</w:t>
      </w:r>
    </w:p>
    <w:p w:rsidR="00FB1433" w:rsidRDefault="003A31FC">
      <w:pPr>
        <w:pStyle w:val="Code"/>
      </w:pPr>
      <w:r>
        <w:t xml:space="preserve">          &lt;email:ThreadTopic&gt;Presentation&lt;/email:ThreadTopic&gt;</w:t>
      </w:r>
    </w:p>
    <w:p w:rsidR="00FB1433" w:rsidRDefault="003A31FC">
      <w:pPr>
        <w:pStyle w:val="Code"/>
      </w:pPr>
      <w:r>
        <w:t xml:space="preserve">          &lt;email:Importance&gt;1&lt;/email:Importance&gt;</w:t>
      </w:r>
    </w:p>
    <w:p w:rsidR="00FB1433" w:rsidRDefault="003A31FC">
      <w:pPr>
        <w:pStyle w:val="Code"/>
      </w:pPr>
      <w:r>
        <w:t xml:space="preserve">          &lt;email:Read&gt;1&lt;/email:Read&gt;</w:t>
      </w:r>
    </w:p>
    <w:p w:rsidR="00FB1433" w:rsidRDefault="003A31FC">
      <w:pPr>
        <w:pStyle w:val="Code"/>
      </w:pPr>
      <w:r>
        <w:t xml:space="preserve">          &lt;airsyncbase:Body&gt;</w:t>
      </w:r>
    </w:p>
    <w:p w:rsidR="00FB1433" w:rsidRDefault="003A31FC">
      <w:pPr>
        <w:pStyle w:val="Code"/>
      </w:pPr>
      <w:r>
        <w:t xml:space="preserve">            &lt;airsyncbase:Type&gt;1</w:t>
      </w:r>
      <w:r>
        <w:t>&lt;/airsyncbase:Type&gt;</w:t>
      </w:r>
    </w:p>
    <w:p w:rsidR="00FB1433" w:rsidRDefault="003A31FC">
      <w:pPr>
        <w:pStyle w:val="Code"/>
      </w:pPr>
      <w:r>
        <w:t xml:space="preserve">            &lt;airsyncbase:EstimatedDataSize&gt;6</w:t>
      </w:r>
    </w:p>
    <w:p w:rsidR="00FB1433" w:rsidRDefault="003A31FC">
      <w:pPr>
        <w:pStyle w:val="Code"/>
      </w:pPr>
      <w:r>
        <w:t xml:space="preserve">            &lt;/airsyncbase:EstimatedDataSize&gt;</w:t>
      </w:r>
    </w:p>
    <w:p w:rsidR="00FB1433" w:rsidRDefault="003A31FC">
      <w:pPr>
        <w:pStyle w:val="Code"/>
      </w:pPr>
      <w:r>
        <w:t xml:space="preserve">            &lt;airsyncbase:Truncated&gt;1&lt;/airsyncbase:Truncated&gt;</w:t>
      </w:r>
    </w:p>
    <w:p w:rsidR="00FB1433" w:rsidRDefault="003A31FC">
      <w:pPr>
        <w:pStyle w:val="Code"/>
      </w:pPr>
      <w:r>
        <w:t xml:space="preserve">          &lt;/airsyncbase:Body&gt;</w:t>
      </w:r>
    </w:p>
    <w:p w:rsidR="00FB1433" w:rsidRDefault="003A31FC">
      <w:pPr>
        <w:pStyle w:val="Code"/>
      </w:pPr>
      <w:r>
        <w:t xml:space="preserve">          &lt;email:MessageClass&gt;IPM.Note&lt;</w:t>
      </w:r>
      <w:r>
        <w:t>/email:MessageClass&gt;</w:t>
      </w:r>
    </w:p>
    <w:p w:rsidR="00FB1433" w:rsidRDefault="003A31FC">
      <w:pPr>
        <w:pStyle w:val="Code"/>
      </w:pPr>
      <w:r>
        <w:t xml:space="preserve">          &lt;email:InternetCPID&gt;28591&lt;/email:InternetCPID&gt;</w:t>
      </w:r>
    </w:p>
    <w:p w:rsidR="00FB1433" w:rsidRDefault="003A31FC">
      <w:pPr>
        <w:pStyle w:val="Code"/>
      </w:pPr>
      <w:r>
        <w:t xml:space="preserve">          &lt;email:Flag /&gt;</w:t>
      </w:r>
    </w:p>
    <w:p w:rsidR="00FB1433" w:rsidRDefault="003A31FC">
      <w:pPr>
        <w:pStyle w:val="Code"/>
      </w:pPr>
      <w:r>
        <w:t xml:space="preserve">          &lt;email:ContentClass&gt;urn:content-classes:message</w:t>
      </w:r>
    </w:p>
    <w:p w:rsidR="00FB1433" w:rsidRDefault="003A31FC">
      <w:pPr>
        <w:pStyle w:val="Code"/>
      </w:pPr>
      <w:r>
        <w:t xml:space="preserve">          &lt;/email:ContentClass&gt;</w:t>
      </w:r>
    </w:p>
    <w:p w:rsidR="00FB1433" w:rsidRDefault="003A31FC">
      <w:pPr>
        <w:pStyle w:val="Code"/>
      </w:pPr>
      <w:r>
        <w:t xml:space="preserve">          &lt;airsyncbase:NativeBodyType&gt;1&lt;/airsyncbase:NativeBody</w:t>
      </w:r>
      <w:r>
        <w:t>Type&gt;</w:t>
      </w:r>
    </w:p>
    <w:p w:rsidR="00FB1433" w:rsidRDefault="003A31FC">
      <w:pPr>
        <w:pStyle w:val="Code"/>
      </w:pPr>
      <w:r>
        <w:t xml:space="preserve">          &lt;email2:ConversationId&gt;Í÷Žo□7D´½□¹t (îD&lt;/email2:ConversationId&gt;</w:t>
      </w:r>
    </w:p>
    <w:p w:rsidR="00FB1433" w:rsidRDefault="003A31FC">
      <w:pPr>
        <w:pStyle w:val="Code"/>
      </w:pPr>
      <w:r>
        <w:t xml:space="preserve">          &lt;email2:ConversationIndex&gt;Ë&amp;#x1E;Õ~%&lt;/email2:ConversationIndex&gt;</w:t>
      </w:r>
    </w:p>
    <w:p w:rsidR="00FB1433" w:rsidRDefault="003A31FC">
      <w:pPr>
        <w:pStyle w:val="Code"/>
      </w:pPr>
      <w:r>
        <w:t xml:space="preserve">          &lt;email2:LastVerbExecuted&gt;3&lt;/email2:LastVerbExecuted&gt;</w:t>
      </w:r>
    </w:p>
    <w:p w:rsidR="00FB1433" w:rsidRDefault="003A31FC">
      <w:pPr>
        <w:pStyle w:val="Code"/>
      </w:pPr>
      <w:r>
        <w:t xml:space="preserve">          &lt;email2:LastVerbExecutionTime</w:t>
      </w:r>
      <w:r>
        <w:t>&gt;2010-07-12T19:15:25.446Z&lt;/email2:LastVerbExecutionTime&gt;</w:t>
      </w:r>
    </w:p>
    <w:p w:rsidR="00FB1433" w:rsidRDefault="003A31FC">
      <w:pPr>
        <w:pStyle w:val="Code"/>
      </w:pPr>
      <w:r>
        <w:t xml:space="preserve">          &lt;email:Categories/&gt;</w:t>
      </w:r>
    </w:p>
    <w:p w:rsidR="00FB1433" w:rsidRDefault="003A31FC">
      <w:pPr>
        <w:pStyle w:val="Code"/>
      </w:pPr>
      <w:r>
        <w:t xml:space="preserve">        &lt;/Properties&gt;</w:t>
      </w:r>
    </w:p>
    <w:p w:rsidR="00FB1433" w:rsidRDefault="003A31FC">
      <w:pPr>
        <w:pStyle w:val="Code"/>
      </w:pPr>
      <w:r>
        <w:t xml:space="preserve">      &lt;/Result&gt;</w:t>
      </w:r>
    </w:p>
    <w:p w:rsidR="00FB1433" w:rsidRDefault="003A31FC">
      <w:pPr>
        <w:pStyle w:val="Code"/>
      </w:pPr>
      <w:r>
        <w:t xml:space="preserve">      &lt;Range&gt;0-0&lt;/Range&gt;</w:t>
      </w:r>
    </w:p>
    <w:p w:rsidR="00FB1433" w:rsidRDefault="003A31FC">
      <w:pPr>
        <w:pStyle w:val="Code"/>
      </w:pPr>
      <w:r>
        <w:t xml:space="preserve">      &lt;Total&gt;1&lt;/Total&gt;</w:t>
      </w:r>
    </w:p>
    <w:p w:rsidR="00FB1433" w:rsidRDefault="003A31FC">
      <w:pPr>
        <w:pStyle w:val="Code"/>
      </w:pPr>
      <w:r>
        <w:t xml:space="preserve">    &lt;/Store&gt;</w:t>
      </w:r>
    </w:p>
    <w:p w:rsidR="00FB1433" w:rsidRDefault="003A31FC">
      <w:pPr>
        <w:pStyle w:val="Code"/>
      </w:pPr>
      <w:r>
        <w:t xml:space="preserve">  &lt;/Response&gt;</w:t>
      </w:r>
    </w:p>
    <w:p w:rsidR="00FB1433" w:rsidRDefault="003A31FC">
      <w:pPr>
        <w:pStyle w:val="Code"/>
      </w:pPr>
      <w:r>
        <w:t>&lt;/Search&gt;</w:t>
      </w:r>
    </w:p>
    <w:p w:rsidR="00FB1433" w:rsidRDefault="003A31FC">
      <w:pPr>
        <w:pStyle w:val="Heading3"/>
      </w:pPr>
      <w:bookmarkStart w:id="1244" w:name="section_a12755eab86b4edba22a4a841cd11224"/>
      <w:bookmarkStart w:id="1245" w:name="_Toc95366731"/>
      <w:r>
        <w:t>Forward a Search Result</w:t>
      </w:r>
      <w:bookmarkEnd w:id="1244"/>
      <w:bookmarkEnd w:id="1245"/>
    </w:p>
    <w:p w:rsidR="00FB1433" w:rsidRDefault="003A31FC">
      <w:r>
        <w:t>In the following examp</w:t>
      </w:r>
      <w:r>
        <w:t xml:space="preserve">le, the client forwards an item in the search results by using the </w:t>
      </w:r>
      <w:r>
        <w:rPr>
          <w:b/>
        </w:rPr>
        <w:t>composemail:LongId</w:t>
      </w:r>
      <w:r>
        <w:t xml:space="preserve"> value (section </w:t>
      </w:r>
      <w:hyperlink w:anchor="Section_21768607bffa41a086341cae18acfc5e" w:history="1">
        <w:r>
          <w:rPr>
            <w:rStyle w:val="Hyperlink"/>
          </w:rPr>
          <w:t>2.2.3.98.4</w:t>
        </w:r>
      </w:hyperlink>
      <w:r>
        <w:t>) of the item.</w:t>
      </w:r>
    </w:p>
    <w:p w:rsidR="00FB1433" w:rsidRDefault="003A31FC">
      <w:pPr>
        <w:pStyle w:val="Heading4"/>
      </w:pPr>
      <w:bookmarkStart w:id="1246" w:name="section_54089b5fb9ea41b0af6a815c85833289"/>
      <w:bookmarkStart w:id="1247" w:name="_Toc95366732"/>
      <w:r>
        <w:t>Request</w:t>
      </w:r>
      <w:bookmarkEnd w:id="1246"/>
      <w:bookmarkEnd w:id="1247"/>
    </w:p>
    <w:p w:rsidR="00FB1433" w:rsidRDefault="003A31FC">
      <w:r>
        <w:t xml:space="preserve">The following example shows the </w:t>
      </w:r>
      <w:r>
        <w:rPr>
          <w:b/>
        </w:rPr>
        <w:t xml:space="preserve">SmartForward </w:t>
      </w:r>
      <w:r>
        <w:t>command request (</w:t>
      </w:r>
      <w:r>
        <w:t xml:space="preserve">section </w:t>
      </w:r>
      <w:hyperlink w:anchor="Section_7dd31ff27b474968a6ed79ebbd3cceb8" w:history="1">
        <w:r>
          <w:rPr>
            <w:rStyle w:val="Hyperlink"/>
          </w:rPr>
          <w:t>2.2.1.19</w:t>
        </w:r>
      </w:hyperlink>
      <w:r>
        <w:t xml:space="preserve">) sent from the client to the server to forward an item in the search results. The </w:t>
      </w:r>
      <w:r>
        <w:rPr>
          <w:b/>
        </w:rPr>
        <w:t>composemail:LongId</w:t>
      </w:r>
      <w:r>
        <w:t xml:space="preserve"> element value (section </w:t>
      </w:r>
      <w:hyperlink w:anchor="Section_21768607bffa41a086341cae18acfc5e" w:history="1">
        <w:r>
          <w:rPr>
            <w:rStyle w:val="Hyperlink"/>
          </w:rPr>
          <w:t>2.2.3.98.4</w:t>
        </w:r>
      </w:hyperlink>
      <w:r>
        <w:t>) identifies the item being forwarded.</w:t>
      </w:r>
    </w:p>
    <w:p w:rsidR="00FB1433" w:rsidRDefault="003A31FC">
      <w:pPr>
        <w:pStyle w:val="Code"/>
      </w:pPr>
      <w:r>
        <w:t>&lt;?xml version="1.0" encoding="utf-8"?&gt;</w:t>
      </w:r>
    </w:p>
    <w:p w:rsidR="00FB1433" w:rsidRDefault="003A31FC">
      <w:pPr>
        <w:pStyle w:val="Code"/>
      </w:pPr>
      <w:r>
        <w:t>&lt;SmartForward xmlns="ComposeMail"&gt;</w:t>
      </w:r>
    </w:p>
    <w:p w:rsidR="00FB1433" w:rsidRDefault="003A31FC">
      <w:pPr>
        <w:pStyle w:val="Code"/>
      </w:pPr>
      <w:r>
        <w:t xml:space="preserve">  &lt;ClientId&gt;634145285982398784&lt;/ClientId&gt;</w:t>
      </w:r>
    </w:p>
    <w:p w:rsidR="00FB1433" w:rsidRDefault="003A31FC">
      <w:pPr>
        <w:pStyle w:val="Code"/>
      </w:pPr>
      <w:r>
        <w:t xml:space="preserve">  &lt;Source&gt;</w:t>
      </w:r>
    </w:p>
    <w:p w:rsidR="00FB1433" w:rsidRDefault="003A31FC">
      <w:pPr>
        <w:pStyle w:val="Code"/>
      </w:pPr>
      <w:r>
        <w:t xml:space="preserve">    &lt;LongId&gt;RgAAAAA%2fygDboRrKQ6odHngUY8KtBwCwZCmLZplDQJqLAuQKTJwjAAAAjGzeA</w:t>
      </w:r>
      <w:r>
        <w:t>ACwZCmLZplDQJqLAuQKTJwjAAAAjmvbAAAJ&lt;/LongId&gt;</w:t>
      </w:r>
    </w:p>
    <w:p w:rsidR="00FB1433" w:rsidRDefault="003A31FC">
      <w:pPr>
        <w:pStyle w:val="Code"/>
      </w:pPr>
      <w:r>
        <w:t xml:space="preserve">  &lt;/Source&gt;</w:t>
      </w:r>
    </w:p>
    <w:p w:rsidR="00FB1433" w:rsidRDefault="003A31FC">
      <w:pPr>
        <w:pStyle w:val="Code"/>
      </w:pPr>
      <w:r>
        <w:t xml:space="preserve">  &lt;Mime&gt;From: anat@contoso.com</w:t>
      </w:r>
    </w:p>
    <w:p w:rsidR="00FB1433" w:rsidRDefault="003A31FC">
      <w:pPr>
        <w:pStyle w:val="Code"/>
      </w:pPr>
      <w:r>
        <w:t>To: chris@contoso.com</w:t>
      </w:r>
    </w:p>
    <w:p w:rsidR="00FB1433" w:rsidRDefault="003A31FC">
      <w:pPr>
        <w:pStyle w:val="Code"/>
      </w:pPr>
      <w:r>
        <w:t xml:space="preserve">Cc: </w:t>
      </w:r>
    </w:p>
    <w:p w:rsidR="00FB1433" w:rsidRDefault="003A31FC">
      <w:pPr>
        <w:pStyle w:val="Code"/>
      </w:pPr>
      <w:r>
        <w:t xml:space="preserve">Bcc: </w:t>
      </w:r>
    </w:p>
    <w:p w:rsidR="00FB1433" w:rsidRDefault="003A31FC">
      <w:pPr>
        <w:pStyle w:val="Code"/>
      </w:pPr>
      <w:r>
        <w:t>Subject: Presentation</w:t>
      </w:r>
    </w:p>
    <w:p w:rsidR="00FB1433" w:rsidRDefault="003A31FC">
      <w:pPr>
        <w:pStyle w:val="Code"/>
      </w:pPr>
      <w:r>
        <w:t>MIME-Version: 1.0</w:t>
      </w:r>
    </w:p>
    <w:p w:rsidR="00FB1433" w:rsidRDefault="003A31FC">
      <w:pPr>
        <w:pStyle w:val="Code"/>
      </w:pPr>
      <w:r>
        <w:t>Content-Type: text/plain; charset="iso-8859-1"</w:t>
      </w:r>
    </w:p>
    <w:p w:rsidR="00FB1433" w:rsidRDefault="003A31FC">
      <w:pPr>
        <w:pStyle w:val="Code"/>
      </w:pPr>
      <w:r>
        <w:t>Content-Transfer-Encoding: 7bit</w:t>
      </w:r>
    </w:p>
    <w:p w:rsidR="00FB1433" w:rsidRDefault="003A31FC">
      <w:pPr>
        <w:pStyle w:val="Code"/>
      </w:pPr>
      <w:r>
        <w:t xml:space="preserve">X-MimeOLE: </w:t>
      </w:r>
      <w:r>
        <w:t>Produced By Microsoft MimeOLE V6.00.2900.3350</w:t>
      </w:r>
    </w:p>
    <w:p w:rsidR="00FB1433" w:rsidRDefault="003A31FC">
      <w:pPr>
        <w:pStyle w:val="Code"/>
      </w:pPr>
      <w:r>
        <w:t>This is the content of the forwarded message.&lt;/Mime&gt;</w:t>
      </w:r>
    </w:p>
    <w:p w:rsidR="00FB1433" w:rsidRDefault="003A31FC">
      <w:pPr>
        <w:pStyle w:val="Code"/>
      </w:pPr>
      <w:r>
        <w:t>&lt;/SmartForward&gt;</w:t>
      </w:r>
    </w:p>
    <w:p w:rsidR="00FB1433" w:rsidRDefault="003A31FC">
      <w:pPr>
        <w:pStyle w:val="Heading4"/>
      </w:pPr>
      <w:bookmarkStart w:id="1248" w:name="section_328d43cbe4494bf285d126cff1a483cd"/>
      <w:bookmarkStart w:id="1249" w:name="_Toc95366733"/>
      <w:r>
        <w:lastRenderedPageBreak/>
        <w:t>Response</w:t>
      </w:r>
      <w:bookmarkEnd w:id="1248"/>
      <w:bookmarkEnd w:id="1249"/>
    </w:p>
    <w:p w:rsidR="00FB1433" w:rsidRDefault="003A31FC">
      <w:r>
        <w:t xml:space="preserve">The following example shows the </w:t>
      </w:r>
      <w:r>
        <w:rPr>
          <w:b/>
        </w:rPr>
        <w:t>SmartForward</w:t>
      </w:r>
      <w:r>
        <w:t xml:space="preserve"> command response (section </w:t>
      </w:r>
      <w:hyperlink w:anchor="Section_7dd31ff27b474968a6ed79ebbd3cceb8" w:history="1">
        <w:r>
          <w:rPr>
            <w:rStyle w:val="Hyperlink"/>
          </w:rPr>
          <w:t>2.2.1.19</w:t>
        </w:r>
      </w:hyperlink>
      <w:r>
        <w:t xml:space="preserve">) sent from the server to the client. The response indicates that the </w:t>
      </w:r>
      <w:r>
        <w:rPr>
          <w:b/>
        </w:rPr>
        <w:t xml:space="preserve">SmartForward </w:t>
      </w:r>
      <w:r>
        <w:t>command request was successful.</w:t>
      </w:r>
    </w:p>
    <w:p w:rsidR="00FB1433" w:rsidRDefault="003A31FC">
      <w:pPr>
        <w:pStyle w:val="Code"/>
      </w:pPr>
      <w:r>
        <w:t>HTTP/1.1 200 OK</w:t>
      </w:r>
    </w:p>
    <w:p w:rsidR="00FB1433" w:rsidRDefault="003A31FC">
      <w:pPr>
        <w:pStyle w:val="Code"/>
      </w:pPr>
      <w:r>
        <w:t>Date: Mon, 12 Jul 2010 19:15:26 GMT</w:t>
      </w:r>
    </w:p>
    <w:p w:rsidR="00FB1433" w:rsidRDefault="003A31FC">
      <w:pPr>
        <w:pStyle w:val="Code"/>
      </w:pPr>
      <w:r>
        <w:t>Content-Length: 0</w:t>
      </w:r>
    </w:p>
    <w:p w:rsidR="00FB1433" w:rsidRDefault="003A31FC">
      <w:pPr>
        <w:pStyle w:val="Heading3"/>
      </w:pPr>
      <w:bookmarkStart w:id="1250" w:name="section_8bb2608c25494c4f85897c3c70448d81"/>
      <w:bookmarkStart w:id="1251" w:name="_Toc95366734"/>
      <w:r>
        <w:t>Keyword Search with MIMESupport</w:t>
      </w:r>
      <w:bookmarkEnd w:id="1250"/>
      <w:bookmarkEnd w:id="1251"/>
    </w:p>
    <w:p w:rsidR="00FB1433" w:rsidRDefault="003A31FC">
      <w:r>
        <w:t>In the following example, the c</w:t>
      </w:r>
      <w:r>
        <w:t xml:space="preserve">lient searches the </w:t>
      </w:r>
      <w:hyperlink w:anchor="gt_baa08600-0402-47f6-a8ce-9690cf962c96">
        <w:r>
          <w:rPr>
            <w:rStyle w:val="HyperlinkGreen"/>
            <w:b/>
          </w:rPr>
          <w:t>Inbox folder</w:t>
        </w:r>
      </w:hyperlink>
      <w:r>
        <w:t xml:space="preserve"> in the mailbox by using the keyword "text". The client requests </w:t>
      </w:r>
      <w:hyperlink w:anchor="gt_af6ba277-34c1-493d-8103-71d2af36ce30">
        <w:r>
          <w:rPr>
            <w:rStyle w:val="HyperlinkGreen"/>
            <w:b/>
          </w:rPr>
          <w:t>MIME</w:t>
        </w:r>
      </w:hyperlink>
      <w:r>
        <w:t xml:space="preserve"> data for all results.</w:t>
      </w:r>
    </w:p>
    <w:p w:rsidR="00FB1433" w:rsidRDefault="003A31FC">
      <w:pPr>
        <w:pStyle w:val="Heading4"/>
      </w:pPr>
      <w:bookmarkStart w:id="1252" w:name="section_1b212cf7446f49bdb4062b2c76e5ee2c"/>
      <w:bookmarkStart w:id="1253" w:name="_Toc95366735"/>
      <w:r>
        <w:t>Request</w:t>
      </w:r>
      <w:bookmarkEnd w:id="1252"/>
      <w:bookmarkEnd w:id="1253"/>
    </w:p>
    <w:p w:rsidR="00FB1433" w:rsidRDefault="003A31FC">
      <w:r>
        <w:t>T</w:t>
      </w:r>
      <w:r>
        <w:t xml:space="preserve">he following example shows the </w:t>
      </w:r>
      <w:r>
        <w:rPr>
          <w:b/>
        </w:rPr>
        <w:t xml:space="preserve">Search </w:t>
      </w:r>
      <w:r>
        <w:t xml:space="preserve">command request (section </w:t>
      </w:r>
      <w:hyperlink w:anchor="Section_8211179b14f344ab9de6b69ca2a48c4e" w:history="1">
        <w:r>
          <w:rPr>
            <w:rStyle w:val="Hyperlink"/>
          </w:rPr>
          <w:t>2.2.1.16</w:t>
        </w:r>
      </w:hyperlink>
      <w:r>
        <w:t xml:space="preserve">) sent from the client to the server to search the </w:t>
      </w:r>
      <w:hyperlink w:anchor="gt_baa08600-0402-47f6-a8ce-9690cf962c96">
        <w:r>
          <w:rPr>
            <w:rStyle w:val="HyperlinkGreen"/>
            <w:b/>
          </w:rPr>
          <w:t>Inbox folder</w:t>
        </w:r>
      </w:hyperlink>
      <w:r>
        <w:t xml:space="preserve"> by using the keyword "text".</w:t>
      </w:r>
    </w:p>
    <w:p w:rsidR="00FB1433" w:rsidRDefault="003A31FC">
      <w:pPr>
        <w:pStyle w:val="Code"/>
      </w:pPr>
      <w:r>
        <w:t>&lt;?xml version="1.0" encoding="utf-8"?&gt;</w:t>
      </w:r>
    </w:p>
    <w:p w:rsidR="00FB1433" w:rsidRDefault="003A31FC">
      <w:pPr>
        <w:pStyle w:val="Code"/>
      </w:pPr>
      <w:r>
        <w:t>&lt;Search xmlns="Search" xmlns:airsyncbase="AirSyncBase" xmlns:airsync="AirSync"&gt;</w:t>
      </w:r>
    </w:p>
    <w:p w:rsidR="00FB1433" w:rsidRDefault="003A31FC">
      <w:pPr>
        <w:pStyle w:val="Code"/>
      </w:pPr>
      <w:r>
        <w:t xml:space="preserve">   &lt;Store&gt;</w:t>
      </w:r>
    </w:p>
    <w:p w:rsidR="00FB1433" w:rsidRDefault="003A31FC">
      <w:pPr>
        <w:pStyle w:val="Code"/>
      </w:pPr>
      <w:r>
        <w:t xml:space="preserve">      &lt;Name&gt;Mailbox&lt;/Name&gt;</w:t>
      </w:r>
    </w:p>
    <w:p w:rsidR="00FB1433" w:rsidRDefault="003A31FC">
      <w:pPr>
        <w:pStyle w:val="Code"/>
      </w:pPr>
      <w:r>
        <w:t xml:space="preserve">      &lt;Query&gt;</w:t>
      </w:r>
    </w:p>
    <w:p w:rsidR="00FB1433" w:rsidRDefault="003A31FC">
      <w:pPr>
        <w:pStyle w:val="Code"/>
      </w:pPr>
      <w:r>
        <w:t xml:space="preserve">         &lt;And&gt;</w:t>
      </w:r>
    </w:p>
    <w:p w:rsidR="00FB1433" w:rsidRDefault="003A31FC">
      <w:pPr>
        <w:pStyle w:val="Code"/>
      </w:pPr>
      <w:r>
        <w:t xml:space="preserve">            &lt;airsync:Class&gt;Email&lt;/airsyn</w:t>
      </w:r>
      <w:r>
        <w:t>c:Class&gt;</w:t>
      </w:r>
    </w:p>
    <w:p w:rsidR="00FB1433" w:rsidRDefault="003A31FC">
      <w:pPr>
        <w:pStyle w:val="Code"/>
      </w:pPr>
      <w:r>
        <w:t xml:space="preserve">            &lt;FreeText&gt;text&lt;/FreeText&gt;</w:t>
      </w:r>
    </w:p>
    <w:p w:rsidR="00FB1433" w:rsidRDefault="003A31FC">
      <w:pPr>
        <w:pStyle w:val="Code"/>
      </w:pPr>
      <w:r>
        <w:t xml:space="preserve">         &lt;/And&gt;</w:t>
      </w:r>
    </w:p>
    <w:p w:rsidR="00FB1433" w:rsidRDefault="003A31FC">
      <w:pPr>
        <w:pStyle w:val="Code"/>
      </w:pPr>
      <w:r>
        <w:t xml:space="preserve">      &lt;/Query&gt;</w:t>
      </w:r>
    </w:p>
    <w:p w:rsidR="00FB1433" w:rsidRDefault="003A31FC">
      <w:pPr>
        <w:pStyle w:val="Code"/>
      </w:pPr>
      <w:r>
        <w:t xml:space="preserve">      &lt;Options&gt;</w:t>
      </w:r>
    </w:p>
    <w:p w:rsidR="00FB1433" w:rsidRDefault="003A31FC">
      <w:pPr>
        <w:pStyle w:val="Code"/>
      </w:pPr>
      <w:r>
        <w:t xml:space="preserve">         &lt;RebuildResults/&gt;</w:t>
      </w:r>
    </w:p>
    <w:p w:rsidR="00FB1433" w:rsidRDefault="003A31FC">
      <w:pPr>
        <w:pStyle w:val="Code"/>
      </w:pPr>
      <w:r>
        <w:t xml:space="preserve">         &lt;DeepTraversal/&gt;</w:t>
      </w:r>
    </w:p>
    <w:p w:rsidR="00FB1433" w:rsidRDefault="003A31FC">
      <w:pPr>
        <w:pStyle w:val="Code"/>
      </w:pPr>
      <w:r>
        <w:t xml:space="preserve">         &lt;Range&gt;0-999&lt;/Range&gt;</w:t>
      </w:r>
    </w:p>
    <w:p w:rsidR="00FB1433" w:rsidRDefault="003A31FC">
      <w:pPr>
        <w:pStyle w:val="Code"/>
      </w:pPr>
      <w:r>
        <w:t xml:space="preserve">         &lt;airsyncbase:BodyPreference&gt;</w:t>
      </w:r>
    </w:p>
    <w:p w:rsidR="00FB1433" w:rsidRDefault="003A31FC">
      <w:pPr>
        <w:pStyle w:val="Code"/>
      </w:pPr>
      <w:r>
        <w:t xml:space="preserve">            &lt;airsyncbase:Type&gt;4&lt;/airsyncb</w:t>
      </w:r>
      <w:r>
        <w:t>ase:Type&gt;</w:t>
      </w:r>
    </w:p>
    <w:p w:rsidR="00FB1433" w:rsidRDefault="003A31FC">
      <w:pPr>
        <w:pStyle w:val="Code"/>
      </w:pPr>
      <w:r>
        <w:t xml:space="preserve">            &lt;airsyncbase:TruncationSize&gt;1024&lt;/airsyncbase:TruncationSize&gt;</w:t>
      </w:r>
    </w:p>
    <w:p w:rsidR="00FB1433" w:rsidRDefault="003A31FC">
      <w:pPr>
        <w:pStyle w:val="Code"/>
      </w:pPr>
      <w:r>
        <w:t xml:space="preserve">            &lt;airsyncbase:Preview&gt;120&lt;/airsyncbase:Preview&gt;</w:t>
      </w:r>
    </w:p>
    <w:p w:rsidR="00FB1433" w:rsidRDefault="003A31FC">
      <w:pPr>
        <w:pStyle w:val="Code"/>
      </w:pPr>
      <w:r>
        <w:t xml:space="preserve">         &lt;/airsyncbase:BodyPreference&gt;</w:t>
      </w:r>
    </w:p>
    <w:p w:rsidR="00FB1433" w:rsidRDefault="003A31FC">
      <w:pPr>
        <w:pStyle w:val="Code"/>
      </w:pPr>
      <w:r>
        <w:t xml:space="preserve">         &lt;airsync:MIMESupport&gt;2&lt;/airsync:MIMESupport&gt;</w:t>
      </w:r>
    </w:p>
    <w:p w:rsidR="00FB1433" w:rsidRDefault="003A31FC">
      <w:pPr>
        <w:pStyle w:val="Code"/>
      </w:pPr>
      <w:r>
        <w:t xml:space="preserve">      &lt;/Options&gt;</w:t>
      </w:r>
    </w:p>
    <w:p w:rsidR="00FB1433" w:rsidRDefault="003A31FC">
      <w:pPr>
        <w:pStyle w:val="Code"/>
      </w:pPr>
      <w:r>
        <w:t xml:space="preserve">   </w:t>
      </w:r>
      <w:r>
        <w:t>&lt;/Store&gt;</w:t>
      </w:r>
    </w:p>
    <w:p w:rsidR="00FB1433" w:rsidRDefault="003A31FC">
      <w:pPr>
        <w:pStyle w:val="Code"/>
      </w:pPr>
      <w:r>
        <w:t>&lt;/Search&gt;</w:t>
      </w:r>
    </w:p>
    <w:p w:rsidR="00FB1433" w:rsidRDefault="003A31FC">
      <w:pPr>
        <w:pStyle w:val="Heading4"/>
      </w:pPr>
      <w:bookmarkStart w:id="1254" w:name="section_14a308bce2a544bfa4135ec2821c0285"/>
      <w:bookmarkStart w:id="1255" w:name="_Toc95366736"/>
      <w:r>
        <w:t>Response</w:t>
      </w:r>
      <w:bookmarkEnd w:id="1254"/>
      <w:bookmarkEnd w:id="1255"/>
    </w:p>
    <w:p w:rsidR="00FB1433" w:rsidRDefault="003A31FC">
      <w:r>
        <w:t xml:space="preserve">The following example shows the </w:t>
      </w:r>
      <w:r>
        <w:rPr>
          <w:b/>
        </w:rPr>
        <w:t>Search</w:t>
      </w:r>
      <w:r>
        <w:t xml:space="preserve"> command response (section </w:t>
      </w:r>
      <w:hyperlink w:anchor="Section_8211179b14f344ab9de6b69ca2a48c4e" w:history="1">
        <w:r>
          <w:rPr>
            <w:rStyle w:val="Hyperlink"/>
          </w:rPr>
          <w:t>2.2.1.16</w:t>
        </w:r>
      </w:hyperlink>
      <w:r>
        <w:t>) sent from the server to the client.</w:t>
      </w:r>
    </w:p>
    <w:p w:rsidR="00FB1433" w:rsidRDefault="003A31FC">
      <w:pPr>
        <w:pStyle w:val="Code"/>
      </w:pPr>
      <w:r>
        <w:t>&lt;?xml version="1.0" encoding="utf-8"?&gt;</w:t>
      </w:r>
    </w:p>
    <w:p w:rsidR="00FB1433" w:rsidRDefault="003A31FC">
      <w:pPr>
        <w:pStyle w:val="Code"/>
      </w:pPr>
      <w:r>
        <w:t>&lt;Search xmlns:airs</w:t>
      </w:r>
      <w:r>
        <w:t>ync="AirSync" xmlns:email="Email" xmlns:airsyncbase="AirSyncBase" xmlns="Search"&gt;</w:t>
      </w:r>
    </w:p>
    <w:p w:rsidR="00FB1433" w:rsidRDefault="003A31FC">
      <w:pPr>
        <w:pStyle w:val="Code"/>
      </w:pPr>
      <w:r>
        <w:t xml:space="preserve">   &lt;Status&gt;1&lt;/Status&gt;</w:t>
      </w:r>
    </w:p>
    <w:p w:rsidR="00FB1433" w:rsidRDefault="003A31FC">
      <w:pPr>
        <w:pStyle w:val="Code"/>
      </w:pPr>
      <w:r>
        <w:t xml:space="preserve">   &lt;Response&gt;</w:t>
      </w:r>
    </w:p>
    <w:p w:rsidR="00FB1433" w:rsidRDefault="003A31FC">
      <w:pPr>
        <w:pStyle w:val="Code"/>
      </w:pPr>
      <w:r>
        <w:t xml:space="preserve">      &lt;Store&gt;</w:t>
      </w:r>
    </w:p>
    <w:p w:rsidR="00FB1433" w:rsidRDefault="003A31FC">
      <w:pPr>
        <w:pStyle w:val="Code"/>
      </w:pPr>
      <w:r>
        <w:t xml:space="preserve">         &lt;Status&gt;1&lt;/Status&gt;</w:t>
      </w:r>
    </w:p>
    <w:p w:rsidR="00FB1433" w:rsidRDefault="003A31FC">
      <w:pPr>
        <w:pStyle w:val="Code"/>
      </w:pPr>
      <w:r>
        <w:t xml:space="preserve">         &lt;Result&gt;</w:t>
      </w:r>
    </w:p>
    <w:p w:rsidR="00FB1433" w:rsidRDefault="003A31FC">
      <w:pPr>
        <w:pStyle w:val="Code"/>
      </w:pPr>
      <w:r>
        <w:t xml:space="preserve">            &lt;airsync:Class&gt;Email&lt;/airsync:Class&gt;</w:t>
      </w:r>
    </w:p>
    <w:p w:rsidR="00FB1433" w:rsidRDefault="003A31FC">
      <w:pPr>
        <w:pStyle w:val="Code"/>
      </w:pPr>
      <w:r>
        <w:lastRenderedPageBreak/>
        <w:t xml:space="preserve">            &lt;LongId&gt;RgAAAAAat</w:t>
      </w:r>
      <w:r>
        <w:t>y%2f%2b4QxHTJOZnIR0P9qkBwA6pk60fqkEQbWH4Wm%2bnjh7AJKAUQo6AAA6pk60fqkEQbWH4Wm%2bnjh7AJKAURrEAAAJ&lt;/LongId&gt;</w:t>
      </w:r>
    </w:p>
    <w:p w:rsidR="00FB1433" w:rsidRDefault="003A31FC">
      <w:pPr>
        <w:pStyle w:val="Code"/>
      </w:pPr>
      <w:r>
        <w:t xml:space="preserve">            &lt;airsync:CollectionId&gt;6&lt;/airsync:CollectionId&gt;</w:t>
      </w:r>
    </w:p>
    <w:p w:rsidR="00FB1433" w:rsidRDefault="003A31FC">
      <w:pPr>
        <w:pStyle w:val="Code"/>
      </w:pPr>
      <w:r>
        <w:t xml:space="preserve">            &lt;Properties&gt;</w:t>
      </w:r>
    </w:p>
    <w:p w:rsidR="00FB1433" w:rsidRDefault="003A31FC">
      <w:pPr>
        <w:pStyle w:val="Code"/>
      </w:pPr>
      <w:r>
        <w:t xml:space="preserve">               &lt;email:To&gt;"Chris Gray" &amp;lt;chris@contoso.com&gt;&lt;/email</w:t>
      </w:r>
      <w:r>
        <w:t>:To&gt;</w:t>
      </w:r>
    </w:p>
    <w:p w:rsidR="00FB1433" w:rsidRDefault="003A31FC">
      <w:pPr>
        <w:pStyle w:val="Code"/>
      </w:pPr>
      <w:r>
        <w:t xml:space="preserve">               &lt;email:From&gt;"Jan Kotas" &amp;lt;jan@contoso.com&gt;&lt;/email:From&gt;</w:t>
      </w:r>
    </w:p>
    <w:p w:rsidR="00FB1433" w:rsidRDefault="003A31FC">
      <w:pPr>
        <w:pStyle w:val="Code"/>
      </w:pPr>
      <w:r>
        <w:t xml:space="preserve">               &lt;email:Subject&gt;Subject&lt;/email:Subject&gt;</w:t>
      </w:r>
    </w:p>
    <w:p w:rsidR="00FB1433" w:rsidRDefault="003A31FC">
      <w:pPr>
        <w:pStyle w:val="Code"/>
      </w:pPr>
      <w:r>
        <w:t xml:space="preserve">               &lt;email:DateReceived&gt;2007-04-02T19:20:32.000Z&lt;/email:DateReceived&gt;</w:t>
      </w:r>
    </w:p>
    <w:p w:rsidR="00FB1433" w:rsidRDefault="003A31FC">
      <w:pPr>
        <w:pStyle w:val="Code"/>
      </w:pPr>
      <w:r>
        <w:t xml:space="preserve">               &lt;email:DisplayTo&gt;Chris Gray&lt;</w:t>
      </w:r>
      <w:r>
        <w:t>/email:DisplayTo&gt;</w:t>
      </w:r>
    </w:p>
    <w:p w:rsidR="00FB1433" w:rsidRDefault="003A31FC">
      <w:pPr>
        <w:pStyle w:val="Code"/>
      </w:pPr>
      <w:r>
        <w:t xml:space="preserve">               &lt;email:Read&gt;1&lt;/email:Read&gt;</w:t>
      </w:r>
    </w:p>
    <w:p w:rsidR="00FB1433" w:rsidRDefault="003A31FC">
      <w:pPr>
        <w:pStyle w:val="Code"/>
      </w:pPr>
      <w:r>
        <w:t xml:space="preserve">               &lt;airsyncbase:Body&gt;</w:t>
      </w:r>
    </w:p>
    <w:p w:rsidR="00FB1433" w:rsidRDefault="003A31FC">
      <w:pPr>
        <w:pStyle w:val="Code"/>
      </w:pPr>
      <w:r>
        <w:t xml:space="preserve">                  &lt;airsyncbase:Type&gt;4&lt;/airsyncbase:Type&gt;</w:t>
      </w:r>
    </w:p>
    <w:p w:rsidR="00FB1433" w:rsidRDefault="003A31FC">
      <w:pPr>
        <w:pStyle w:val="Code"/>
      </w:pPr>
      <w:r>
        <w:t xml:space="preserve">                  &lt;airsyncbase:Preview&gt;The beginning of this message&lt;/airsyncbase:Preview&gt;</w:t>
      </w:r>
    </w:p>
    <w:p w:rsidR="00FB1433" w:rsidRDefault="003A31FC">
      <w:pPr>
        <w:pStyle w:val="Code"/>
      </w:pPr>
      <w:r>
        <w:t xml:space="preserve">              </w:t>
      </w:r>
      <w:r>
        <w:t xml:space="preserve">    &lt;airsyncbase:EstimatedDataSize&gt;2288&lt;/airsyncbase:EstimatedDataSize&gt;</w:t>
      </w:r>
    </w:p>
    <w:p w:rsidR="00FB1433" w:rsidRDefault="003A31FC">
      <w:pPr>
        <w:pStyle w:val="Code"/>
      </w:pPr>
      <w:r>
        <w:t xml:space="preserve">                  &lt;airsyncbase:Truncated&gt;1&lt;/airsyncbase:Truncated&gt;</w:t>
      </w:r>
    </w:p>
    <w:p w:rsidR="00FB1433" w:rsidRDefault="003A31FC">
      <w:pPr>
        <w:pStyle w:val="Code"/>
      </w:pPr>
      <w:r>
        <w:t xml:space="preserve">                  &lt;airsyncbase:Data&gt;</w:t>
      </w:r>
      <w:r>
        <w:t>Received: from 157.55.97.120 ([157.55.97.120]) by contoso.com ([157.55.97.121]) with Microsoft Exchange Server HTTP-DAV ; Mon, 2 Apr 2007 19:20:32 +0000 From: Jan Kotas &amp;lt;jan@contoso.com&gt; To: Chris Gray &amp;lt;chris@contoso.com&gt; Content-Class: urn:content-c</w:t>
      </w:r>
      <w:r>
        <w:t>lasses:message Date: Mon, 27 Apr 1998 13:05:29 -0700 Subject: Subject Thread-Topic: Topic Message-ID: &amp;lt;3AA64EB47EA90441B587E169BE9E387B9280511AC4@contoso.com&gt; Accept-Language: en-US X-MS-Has-Attach: X-MS-TNEF-Correlator: Content-Type: text/plain; charse</w:t>
      </w:r>
      <w:r>
        <w:t>t="iso-8859-1" Content-Transfer-Encoding: quoted-printable MIME-Version: 1.0 Body12345678901234567890123456789012345678901234567890123456789012345678901= 234567890123456789012345678901234567890123456789012345678901234567890123456= 7890123456789012345678901</w:t>
      </w:r>
      <w:r>
        <w:t>23456789012345678901234567890123456789012345678901= 23456789012345678901234567890123456789012345678901234567890123456789&lt;/airsyncbase:Data&gt;</w:t>
      </w:r>
    </w:p>
    <w:p w:rsidR="00FB1433" w:rsidRDefault="003A31FC">
      <w:pPr>
        <w:pStyle w:val="Code"/>
      </w:pPr>
      <w:r>
        <w:t xml:space="preserve">               &lt;/airsyncbase:Body&gt;</w:t>
      </w:r>
    </w:p>
    <w:p w:rsidR="00FB1433" w:rsidRDefault="003A31FC">
      <w:pPr>
        <w:pStyle w:val="Code"/>
      </w:pPr>
      <w:r>
        <w:t xml:space="preserve">               &lt;email:MessageClass&gt;IPM.Note&lt;/email:MessageClass&gt;</w:t>
      </w:r>
    </w:p>
    <w:p w:rsidR="00FB1433" w:rsidRDefault="003A31FC">
      <w:pPr>
        <w:pStyle w:val="Code"/>
      </w:pPr>
      <w:r>
        <w:t xml:space="preserve">               &lt;</w:t>
      </w:r>
      <w:r>
        <w:t>email:InternetCPID&gt;28591&lt;/email:InternetCPID&gt;</w:t>
      </w:r>
    </w:p>
    <w:p w:rsidR="00FB1433" w:rsidRDefault="003A31FC">
      <w:pPr>
        <w:pStyle w:val="Code"/>
      </w:pPr>
      <w:r>
        <w:t xml:space="preserve">               &lt;email:Flag/&gt;</w:t>
      </w:r>
    </w:p>
    <w:p w:rsidR="00FB1433" w:rsidRDefault="003A31FC">
      <w:pPr>
        <w:pStyle w:val="Code"/>
      </w:pPr>
      <w:r>
        <w:t xml:space="preserve">               &lt;email:ContentClass&gt;urn:content-classes:message&lt;/email:ContentClass&gt;</w:t>
      </w:r>
    </w:p>
    <w:p w:rsidR="00FB1433" w:rsidRDefault="003A31FC">
      <w:pPr>
        <w:pStyle w:val="Code"/>
      </w:pPr>
      <w:r>
        <w:t xml:space="preserve">               &lt;airsyncbase:NativeBodyType&gt;1&lt;/airsyncbase:NativeBodyType&gt;</w:t>
      </w:r>
    </w:p>
    <w:p w:rsidR="00FB1433" w:rsidRDefault="003A31FC">
      <w:pPr>
        <w:pStyle w:val="Code"/>
      </w:pPr>
      <w:r>
        <w:t xml:space="preserve">            &lt;/Propertie</w:t>
      </w:r>
      <w:r>
        <w:t>s&gt;</w:t>
      </w:r>
    </w:p>
    <w:p w:rsidR="00FB1433" w:rsidRDefault="003A31FC">
      <w:pPr>
        <w:pStyle w:val="Code"/>
      </w:pPr>
      <w:r>
        <w:t xml:space="preserve">         &lt;/Result&gt;</w:t>
      </w:r>
    </w:p>
    <w:p w:rsidR="00FB1433" w:rsidRDefault="003A31FC">
      <w:pPr>
        <w:pStyle w:val="Code"/>
      </w:pPr>
      <w:r>
        <w:t xml:space="preserve">         &lt;Range&gt;0-0&lt;/Range&gt;</w:t>
      </w:r>
    </w:p>
    <w:p w:rsidR="00FB1433" w:rsidRDefault="003A31FC">
      <w:pPr>
        <w:pStyle w:val="Code"/>
      </w:pPr>
      <w:r>
        <w:t xml:space="preserve">         &lt;Total&gt;1&lt;/Total&gt;</w:t>
      </w:r>
    </w:p>
    <w:p w:rsidR="00FB1433" w:rsidRDefault="003A31FC">
      <w:pPr>
        <w:pStyle w:val="Code"/>
      </w:pPr>
      <w:r>
        <w:t xml:space="preserve">      &lt;/Store&gt;</w:t>
      </w:r>
    </w:p>
    <w:p w:rsidR="00FB1433" w:rsidRDefault="003A31FC">
      <w:pPr>
        <w:pStyle w:val="Code"/>
      </w:pPr>
      <w:r>
        <w:t xml:space="preserve">   &lt;/Response&gt;</w:t>
      </w:r>
    </w:p>
    <w:p w:rsidR="00FB1433" w:rsidRDefault="003A31FC">
      <w:pPr>
        <w:pStyle w:val="Code"/>
      </w:pPr>
      <w:r>
        <w:t>&lt;/Search&gt;</w:t>
      </w:r>
    </w:p>
    <w:p w:rsidR="00FB1433" w:rsidRDefault="003A31FC">
      <w:pPr>
        <w:pStyle w:val="Heading2"/>
      </w:pPr>
      <w:bookmarkStart w:id="1256" w:name="section_6cd62c07116441538d980a56c5e2263c"/>
      <w:bookmarkStart w:id="1257" w:name="_Toc95366737"/>
      <w:r>
        <w:t>Searching the Global Address List by Using the Search Command</w:t>
      </w:r>
      <w:bookmarkEnd w:id="1256"/>
      <w:bookmarkEnd w:id="1257"/>
      <w:r>
        <w:fldChar w:fldCharType="begin"/>
      </w:r>
      <w:r>
        <w:instrText xml:space="preserve"> XE "Protocol examples:searching the global address list" </w:instrText>
      </w:r>
      <w:r>
        <w:fldChar w:fldCharType="end"/>
      </w:r>
    </w:p>
    <w:p w:rsidR="00FB1433" w:rsidRDefault="003A31FC">
      <w:r>
        <w:t xml:space="preserve">The following sections show how to search the </w:t>
      </w:r>
      <w:hyperlink w:anchor="gt_6fbe9d37-508e-44f3-be0f-b579e1264f27">
        <w:r>
          <w:rPr>
            <w:rStyle w:val="HyperlinkGreen"/>
            <w:b/>
          </w:rPr>
          <w:t>GAL</w:t>
        </w:r>
      </w:hyperlink>
      <w:r>
        <w:t xml:space="preserve"> by using the </w:t>
      </w:r>
      <w:r>
        <w:rPr>
          <w:b/>
        </w:rPr>
        <w:t>Search</w:t>
      </w:r>
      <w:r>
        <w:t xml:space="preserve"> command (section </w:t>
      </w:r>
      <w:hyperlink w:anchor="Section_8211179b14f344ab9de6b69ca2a48c4e" w:history="1">
        <w:r>
          <w:rPr>
            <w:rStyle w:val="Hyperlink"/>
          </w:rPr>
          <w:t>2.2.1.16</w:t>
        </w:r>
      </w:hyperlink>
      <w:r>
        <w:t>).</w:t>
      </w:r>
    </w:p>
    <w:p w:rsidR="00FB1433" w:rsidRDefault="003A31FC">
      <w:pPr>
        <w:pStyle w:val="Heading3"/>
      </w:pPr>
      <w:bookmarkStart w:id="1258" w:name="section_7d865b70e51a4fe98ff18a76d846b85a"/>
      <w:bookmarkStart w:id="1259" w:name="_Toc95366738"/>
      <w:r>
        <w:t>Request</w:t>
      </w:r>
      <w:bookmarkEnd w:id="1258"/>
      <w:bookmarkEnd w:id="1259"/>
    </w:p>
    <w:p w:rsidR="00FB1433" w:rsidRDefault="003A31FC">
      <w:r>
        <w:t xml:space="preserve">The following example shows </w:t>
      </w:r>
      <w:r>
        <w:t xml:space="preserve">a </w:t>
      </w:r>
      <w:r>
        <w:rPr>
          <w:b/>
        </w:rPr>
        <w:t>Search</w:t>
      </w:r>
      <w:r>
        <w:t xml:space="preserve"> command request (section </w:t>
      </w:r>
      <w:hyperlink w:anchor="Section_8211179b14f344ab9de6b69ca2a48c4e" w:history="1">
        <w:r>
          <w:rPr>
            <w:rStyle w:val="Hyperlink"/>
          </w:rPr>
          <w:t>2.2.1.16</w:t>
        </w:r>
      </w:hyperlink>
      <w:r>
        <w:t xml:space="preserve">) sent from the client to the server. The </w:t>
      </w:r>
      <w:r>
        <w:rPr>
          <w:b/>
        </w:rPr>
        <w:t>search:Name</w:t>
      </w:r>
      <w:r>
        <w:t xml:space="preserve"> element (section </w:t>
      </w:r>
      <w:hyperlink w:anchor="Section_8521454610c64b9c8abbbbf65a385dfa" w:history="1">
        <w:r>
          <w:rPr>
            <w:rStyle w:val="Hyperlink"/>
          </w:rPr>
          <w:t>2.2.3.120.2</w:t>
        </w:r>
      </w:hyperlink>
      <w:r>
        <w:t>) identifies</w:t>
      </w:r>
      <w:r>
        <w:t xml:space="preserve"> the </w:t>
      </w:r>
      <w:hyperlink w:anchor="gt_6fbe9d37-508e-44f3-be0f-b579e1264f27">
        <w:r>
          <w:rPr>
            <w:rStyle w:val="HyperlinkGreen"/>
            <w:b/>
          </w:rPr>
          <w:t>GAL</w:t>
        </w:r>
      </w:hyperlink>
      <w:r>
        <w:t xml:space="preserve"> as the store to search, and the </w:t>
      </w:r>
      <w:r>
        <w:rPr>
          <w:b/>
        </w:rPr>
        <w:t>search:Query</w:t>
      </w:r>
      <w:r>
        <w:t xml:space="preserve"> element (section </w:t>
      </w:r>
      <w:hyperlink w:anchor="Section_9b5b91d973d644baa91c291eb0b419a2" w:history="1">
        <w:r>
          <w:rPr>
            <w:rStyle w:val="Hyperlink"/>
          </w:rPr>
          <w:t>2.2.3.142.2</w:t>
        </w:r>
      </w:hyperlink>
      <w:r>
        <w:t>) identifies the search string as "Anat". Within the</w:t>
      </w:r>
      <w:r>
        <w:t xml:space="preserve"> </w:t>
      </w:r>
      <w:r>
        <w:rPr>
          <w:b/>
        </w:rPr>
        <w:t>search:Options</w:t>
      </w:r>
      <w:r>
        <w:t xml:space="preserve"> element (section </w:t>
      </w:r>
      <w:hyperlink w:anchor="Section_0a35f9ed394b4d278b3db81b6aa0a1a2" w:history="1">
        <w:r>
          <w:rPr>
            <w:rStyle w:val="Hyperlink"/>
          </w:rPr>
          <w:t>2.2.3.125.5</w:t>
        </w:r>
      </w:hyperlink>
      <w:r>
        <w:t xml:space="preserve">), the </w:t>
      </w:r>
      <w:r>
        <w:rPr>
          <w:b/>
        </w:rPr>
        <w:t>search:Range</w:t>
      </w:r>
      <w:r>
        <w:t xml:space="preserve"> element (section </w:t>
      </w:r>
      <w:hyperlink w:anchor="Section_f6e7da2ce9174994816a9a368233c089" w:history="1">
        <w:r>
          <w:rPr>
            <w:rStyle w:val="Hyperlink"/>
          </w:rPr>
          <w:t>2.2.3.143.3</w:t>
        </w:r>
      </w:hyperlink>
      <w:r>
        <w:t>) indicates that a maximum of two results ca</w:t>
      </w:r>
      <w:r>
        <w:t xml:space="preserve">n be returned in the response, the </w:t>
      </w:r>
      <w:r>
        <w:rPr>
          <w:b/>
        </w:rPr>
        <w:t>search:RebuildResults</w:t>
      </w:r>
      <w:r>
        <w:t xml:space="preserve"> element (section </w:t>
      </w:r>
      <w:hyperlink w:anchor="Section_c8e5aea13f1c4b9cb6872cc15c0734b9" w:history="1">
        <w:r>
          <w:rPr>
            <w:rStyle w:val="Hyperlink"/>
          </w:rPr>
          <w:t>2.2.3.144</w:t>
        </w:r>
      </w:hyperlink>
      <w:r>
        <w:t xml:space="preserve">) indicates that the server will rebuild the </w:t>
      </w:r>
      <w:hyperlink w:anchor="gt_9ab569d0-496f-4ffb-a1c7-af848e3be035">
        <w:r>
          <w:rPr>
            <w:rStyle w:val="HyperlinkGreen"/>
            <w:b/>
          </w:rPr>
          <w:t>search</w:t>
        </w:r>
        <w:r>
          <w:rPr>
            <w:rStyle w:val="HyperlinkGreen"/>
            <w:b/>
          </w:rPr>
          <w:t xml:space="preserve"> folder</w:t>
        </w:r>
      </w:hyperlink>
      <w:r>
        <w:t xml:space="preserve">, and the </w:t>
      </w:r>
      <w:r>
        <w:rPr>
          <w:b/>
        </w:rPr>
        <w:t>search:DeepTraversal</w:t>
      </w:r>
      <w:r>
        <w:t xml:space="preserve"> element (section </w:t>
      </w:r>
      <w:hyperlink w:anchor="Section_ab1514361db644f1a1c0e9ccd654561b" w:history="1">
        <w:r>
          <w:rPr>
            <w:rStyle w:val="Hyperlink"/>
          </w:rPr>
          <w:t>2.2.3.41.2</w:t>
        </w:r>
      </w:hyperlink>
      <w:r>
        <w:t>) indicates that all subfolders are searched.</w:t>
      </w:r>
    </w:p>
    <w:p w:rsidR="00FB1433" w:rsidRDefault="003A31FC">
      <w:pPr>
        <w:pStyle w:val="Code"/>
      </w:pPr>
      <w:r>
        <w:t>&lt;?xml version="1.0" encoding="utf-8"?&gt;</w:t>
      </w:r>
    </w:p>
    <w:p w:rsidR="00FB1433" w:rsidRDefault="003A31FC">
      <w:pPr>
        <w:pStyle w:val="Code"/>
      </w:pPr>
      <w:r>
        <w:t>&lt;Search xmlns="Search"&gt;</w:t>
      </w:r>
    </w:p>
    <w:p w:rsidR="00FB1433" w:rsidRDefault="003A31FC">
      <w:pPr>
        <w:pStyle w:val="Code"/>
      </w:pPr>
      <w:r>
        <w:t xml:space="preserve">  &lt;Store&gt;</w:t>
      </w:r>
    </w:p>
    <w:p w:rsidR="00FB1433" w:rsidRDefault="003A31FC">
      <w:pPr>
        <w:pStyle w:val="Code"/>
      </w:pPr>
      <w:r>
        <w:t xml:space="preserve">    &lt;Name&gt;GA</w:t>
      </w:r>
      <w:r>
        <w:t>L&lt;/Name&gt;</w:t>
      </w:r>
    </w:p>
    <w:p w:rsidR="00FB1433" w:rsidRDefault="003A31FC">
      <w:pPr>
        <w:pStyle w:val="Code"/>
      </w:pPr>
      <w:r>
        <w:t xml:space="preserve">    &lt;Query&gt;Anat&lt;/Query&gt;</w:t>
      </w:r>
    </w:p>
    <w:p w:rsidR="00FB1433" w:rsidRDefault="003A31FC">
      <w:pPr>
        <w:pStyle w:val="Code"/>
      </w:pPr>
      <w:r>
        <w:t xml:space="preserve">    &lt;Options&gt;</w:t>
      </w:r>
    </w:p>
    <w:p w:rsidR="00FB1433" w:rsidRDefault="003A31FC">
      <w:pPr>
        <w:pStyle w:val="Code"/>
      </w:pPr>
      <w:r>
        <w:lastRenderedPageBreak/>
        <w:t xml:space="preserve">        &lt;Range&gt;0-1&lt;/Range&gt;</w:t>
      </w:r>
    </w:p>
    <w:p w:rsidR="00FB1433" w:rsidRDefault="003A31FC">
      <w:pPr>
        <w:pStyle w:val="Code"/>
      </w:pPr>
      <w:r>
        <w:t xml:space="preserve">        &lt;RebuildResults/&gt;</w:t>
      </w:r>
    </w:p>
    <w:p w:rsidR="00FB1433" w:rsidRDefault="003A31FC">
      <w:pPr>
        <w:pStyle w:val="Code"/>
      </w:pPr>
      <w:r>
        <w:t xml:space="preserve">        &lt;DeepTraversal/&gt;</w:t>
      </w:r>
    </w:p>
    <w:p w:rsidR="00FB1433" w:rsidRDefault="003A31FC">
      <w:pPr>
        <w:pStyle w:val="Code"/>
      </w:pPr>
      <w:r>
        <w:t xml:space="preserve">    &lt;/Options&gt;</w:t>
      </w:r>
    </w:p>
    <w:p w:rsidR="00FB1433" w:rsidRDefault="003A31FC">
      <w:pPr>
        <w:pStyle w:val="Code"/>
      </w:pPr>
      <w:r>
        <w:t xml:space="preserve">  &lt;/Store&gt;</w:t>
      </w:r>
    </w:p>
    <w:p w:rsidR="00FB1433" w:rsidRDefault="003A31FC">
      <w:pPr>
        <w:pStyle w:val="Code"/>
      </w:pPr>
      <w:r>
        <w:t>&lt;/Search&gt;</w:t>
      </w:r>
    </w:p>
    <w:p w:rsidR="00FB1433" w:rsidRDefault="003A31FC">
      <w:pPr>
        <w:pStyle w:val="Heading3"/>
      </w:pPr>
      <w:bookmarkStart w:id="1260" w:name="section_72b1cd148d5a4059988a5e7d34e05aa1"/>
      <w:bookmarkStart w:id="1261" w:name="_Toc95366739"/>
      <w:r>
        <w:t>Response</w:t>
      </w:r>
      <w:bookmarkEnd w:id="1260"/>
      <w:bookmarkEnd w:id="1261"/>
    </w:p>
    <w:p w:rsidR="00FB1433" w:rsidRDefault="003A31FC">
      <w:r>
        <w:t xml:space="preserve">The following example shows the </w:t>
      </w:r>
      <w:r>
        <w:rPr>
          <w:b/>
        </w:rPr>
        <w:t>Search</w:t>
      </w:r>
      <w:r>
        <w:t xml:space="preserve"> command response (section </w:t>
      </w:r>
      <w:hyperlink w:anchor="Section_8211179b14f344ab9de6b69ca2a48c4e" w:history="1">
        <w:r>
          <w:rPr>
            <w:rStyle w:val="Hyperlink"/>
          </w:rPr>
          <w:t>2.2.1.16</w:t>
        </w:r>
      </w:hyperlink>
      <w:r>
        <w:t xml:space="preserve">) sent from the server to the client. A </w:t>
      </w:r>
      <w:r>
        <w:rPr>
          <w:b/>
        </w:rPr>
        <w:t>search:Status</w:t>
      </w:r>
      <w:r>
        <w:t xml:space="preserve"> element (section </w:t>
      </w:r>
      <w:hyperlink w:anchor="Section_4eb1c8d060fd4dfb98982700fe85c956" w:history="1">
        <w:r>
          <w:rPr>
            <w:rStyle w:val="Hyperlink"/>
          </w:rPr>
          <w:t>2.2.3.177.13</w:t>
        </w:r>
      </w:hyperlink>
      <w:r>
        <w:t>) value of 1 is returned to indicate that the s</w:t>
      </w:r>
      <w:r>
        <w:t xml:space="preserve">earch was successful. The </w:t>
      </w:r>
      <w:r>
        <w:rPr>
          <w:b/>
        </w:rPr>
        <w:t>search:Result</w:t>
      </w:r>
      <w:r>
        <w:t xml:space="preserve"> elements (section </w:t>
      </w:r>
      <w:hyperlink w:anchor="Section_425b4bae7e8f4d97a6300183707053ce" w:history="1">
        <w:r>
          <w:rPr>
            <w:rStyle w:val="Hyperlink"/>
          </w:rPr>
          <w:t>2.2.3.155.3</w:t>
        </w:r>
      </w:hyperlink>
      <w:r>
        <w:t xml:space="preserve">) contain the </w:t>
      </w:r>
      <w:hyperlink w:anchor="gt_6fbe9d37-508e-44f3-be0f-b579e1264f27">
        <w:r>
          <w:rPr>
            <w:rStyle w:val="HyperlinkGreen"/>
            <w:b/>
          </w:rPr>
          <w:t>GAL</w:t>
        </w:r>
      </w:hyperlink>
      <w:r>
        <w:t xml:space="preserve"> entries for the first two results that met the </w:t>
      </w:r>
      <w:r>
        <w:t>search criteria.</w:t>
      </w:r>
    </w:p>
    <w:p w:rsidR="00FB1433" w:rsidRDefault="003A31FC">
      <w:pPr>
        <w:pStyle w:val="Code"/>
      </w:pPr>
      <w:r>
        <w:t>&lt;?xml version="1.0" encoding="utf-8"?&gt;</w:t>
      </w:r>
    </w:p>
    <w:p w:rsidR="00FB1433" w:rsidRDefault="003A31FC">
      <w:pPr>
        <w:pStyle w:val="Code"/>
      </w:pPr>
      <w:r>
        <w:t>&lt;Search xmlns:gal="Gal" xmlns="Search"&gt;</w:t>
      </w:r>
    </w:p>
    <w:p w:rsidR="00FB1433" w:rsidRDefault="003A31FC">
      <w:pPr>
        <w:pStyle w:val="Code"/>
      </w:pPr>
      <w:r>
        <w:t xml:space="preserve">  &lt;Status&gt;1&lt;/Status&gt;</w:t>
      </w:r>
    </w:p>
    <w:p w:rsidR="00FB1433" w:rsidRDefault="003A31FC">
      <w:pPr>
        <w:pStyle w:val="Code"/>
      </w:pPr>
      <w:r>
        <w:t xml:space="preserve">  &lt;Response&gt;</w:t>
      </w:r>
    </w:p>
    <w:p w:rsidR="00FB1433" w:rsidRDefault="003A31FC">
      <w:pPr>
        <w:pStyle w:val="Code"/>
      </w:pPr>
      <w:r>
        <w:t xml:space="preserve">    &lt;Store&gt;</w:t>
      </w:r>
    </w:p>
    <w:p w:rsidR="00FB1433" w:rsidRDefault="003A31FC">
      <w:pPr>
        <w:pStyle w:val="Code"/>
      </w:pPr>
      <w:r>
        <w:t xml:space="preserve">      &lt;Status&gt;1&lt;/Status&gt;</w:t>
      </w:r>
    </w:p>
    <w:p w:rsidR="00FB1433" w:rsidRDefault="003A31FC">
      <w:pPr>
        <w:pStyle w:val="Code"/>
      </w:pPr>
      <w:r>
        <w:t xml:space="preserve">      &lt;Result&gt;</w:t>
      </w:r>
    </w:p>
    <w:p w:rsidR="00FB1433" w:rsidRDefault="003A31FC">
      <w:pPr>
        <w:pStyle w:val="Code"/>
      </w:pPr>
      <w:r>
        <w:t xml:space="preserve">        &lt;Properties&gt;</w:t>
      </w:r>
    </w:p>
    <w:p w:rsidR="00FB1433" w:rsidRDefault="003A31FC">
      <w:pPr>
        <w:pStyle w:val="Code"/>
      </w:pPr>
      <w:r>
        <w:t xml:space="preserve">          &lt;gal:DisplayName&gt;Anat Kerry&lt;/gal:DisplayNam</w:t>
      </w:r>
      <w:r>
        <w:t>e&gt;</w:t>
      </w:r>
    </w:p>
    <w:p w:rsidR="00FB1433" w:rsidRDefault="003A31FC">
      <w:pPr>
        <w:pStyle w:val="Code"/>
      </w:pPr>
      <w:r>
        <w:t xml:space="preserve">          &lt;gal:Phone&gt;+1 (301) 5550156 X8376&lt;/gal:Phone&gt;</w:t>
      </w:r>
    </w:p>
    <w:p w:rsidR="00FB1433" w:rsidRDefault="003A31FC">
      <w:pPr>
        <w:pStyle w:val="Code"/>
      </w:pPr>
      <w:r>
        <w:t xml:space="preserve">          &lt;gal:Office&gt;Bldg36/6163&lt;/gal:Office&gt;</w:t>
      </w:r>
    </w:p>
    <w:p w:rsidR="00FB1433" w:rsidRDefault="003A31FC">
      <w:pPr>
        <w:pStyle w:val="Code"/>
      </w:pPr>
      <w:r>
        <w:t xml:space="preserve">          &lt;gal:Title&gt;SDE&lt;/gal:Title&gt;</w:t>
      </w:r>
    </w:p>
    <w:p w:rsidR="00FB1433" w:rsidRDefault="003A31FC">
      <w:pPr>
        <w:pStyle w:val="Code"/>
      </w:pPr>
      <w:r>
        <w:t xml:space="preserve">          &lt;gal:Company&gt;Contoso&lt;/gal:Company&gt;</w:t>
      </w:r>
    </w:p>
    <w:p w:rsidR="00FB1433" w:rsidRDefault="003A31FC">
      <w:pPr>
        <w:pStyle w:val="Code"/>
      </w:pPr>
      <w:r>
        <w:t xml:space="preserve">          &lt;gal:Alias&gt;anatk&lt;/gal:Alias&gt;</w:t>
      </w:r>
    </w:p>
    <w:p w:rsidR="00FB1433" w:rsidRDefault="003A31FC">
      <w:pPr>
        <w:pStyle w:val="Code"/>
      </w:pPr>
      <w:r>
        <w:t xml:space="preserve">          &lt;gal:FirstName&gt;Anat</w:t>
      </w:r>
      <w:r>
        <w:t>&lt;/gal:FirstName&gt;</w:t>
      </w:r>
    </w:p>
    <w:p w:rsidR="00FB1433" w:rsidRDefault="003A31FC">
      <w:pPr>
        <w:pStyle w:val="Code"/>
      </w:pPr>
      <w:r>
        <w:t xml:space="preserve">          &lt;gal:LastName&gt;Kerry&lt;/gal:LastName&gt;</w:t>
      </w:r>
    </w:p>
    <w:p w:rsidR="00FB1433" w:rsidRDefault="003A31FC">
      <w:pPr>
        <w:pStyle w:val="Code"/>
      </w:pPr>
      <w:r>
        <w:t xml:space="preserve">          &lt;gal:EmailAddress&gt;anatk@contoso.com&lt;/gal:EmailAddress&gt;</w:t>
      </w:r>
    </w:p>
    <w:p w:rsidR="00FB1433" w:rsidRDefault="003A31FC">
      <w:pPr>
        <w:pStyle w:val="Code"/>
      </w:pPr>
      <w:r>
        <w:t xml:space="preserve">        &lt;/Properties&gt;</w:t>
      </w:r>
    </w:p>
    <w:p w:rsidR="00FB1433" w:rsidRDefault="003A31FC">
      <w:pPr>
        <w:pStyle w:val="Code"/>
      </w:pPr>
      <w:r>
        <w:t xml:space="preserve">      &lt;/Result&gt;</w:t>
      </w:r>
    </w:p>
    <w:p w:rsidR="00FB1433" w:rsidRDefault="003A31FC">
      <w:pPr>
        <w:pStyle w:val="Code"/>
      </w:pPr>
      <w:r>
        <w:t xml:space="preserve">      &lt;Result&gt;</w:t>
      </w:r>
    </w:p>
    <w:p w:rsidR="00FB1433" w:rsidRDefault="003A31FC">
      <w:pPr>
        <w:pStyle w:val="Code"/>
      </w:pPr>
      <w:r>
        <w:t xml:space="preserve">        &lt;Properties&gt;</w:t>
      </w:r>
    </w:p>
    <w:p w:rsidR="00FB1433" w:rsidRDefault="003A31FC">
      <w:pPr>
        <w:pStyle w:val="Code"/>
      </w:pPr>
      <w:r>
        <w:t xml:space="preserve">          &lt;gal:DisplayName&gt;Anat Gray&lt;/gal:DisplayName&gt;</w:t>
      </w:r>
    </w:p>
    <w:p w:rsidR="00FB1433" w:rsidRDefault="003A31FC">
      <w:pPr>
        <w:pStyle w:val="Code"/>
      </w:pPr>
      <w:r>
        <w:t xml:space="preserve">          &lt;gal:Phone&gt;+1 (953) 5550195 &lt;/gal:Phone&gt;</w:t>
      </w:r>
    </w:p>
    <w:p w:rsidR="00FB1433" w:rsidRDefault="003A31FC">
      <w:pPr>
        <w:pStyle w:val="Code"/>
      </w:pPr>
      <w:r>
        <w:t xml:space="preserve">          &lt;gal:Office&gt;Bldg2/2710&lt;/gal:Office&gt;</w:t>
      </w:r>
    </w:p>
    <w:p w:rsidR="00FB1433" w:rsidRDefault="003A31FC">
      <w:pPr>
        <w:pStyle w:val="Code"/>
      </w:pPr>
      <w:r>
        <w:t xml:space="preserve">          &lt;gal:Title&gt;SDET&lt;/gal:Title&gt;</w:t>
      </w:r>
    </w:p>
    <w:p w:rsidR="00FB1433" w:rsidRDefault="003A31FC">
      <w:pPr>
        <w:pStyle w:val="Code"/>
      </w:pPr>
      <w:r>
        <w:t xml:space="preserve">          &lt;gal:Company&gt;Contoso&lt;/gal:Company&gt;</w:t>
      </w:r>
    </w:p>
    <w:p w:rsidR="00FB1433" w:rsidRDefault="003A31FC">
      <w:pPr>
        <w:pStyle w:val="Code"/>
      </w:pPr>
      <w:r>
        <w:t xml:space="preserve">          &lt;gal:Alias&gt;anatg&lt;/gal:Alias&gt;</w:t>
      </w:r>
    </w:p>
    <w:p w:rsidR="00FB1433" w:rsidRDefault="003A31FC">
      <w:pPr>
        <w:pStyle w:val="Code"/>
      </w:pPr>
      <w:r>
        <w:t xml:space="preserve">          &lt;gal:FirstName&gt;Anat&lt;</w:t>
      </w:r>
      <w:r>
        <w:t>/gal:FirstName&gt;</w:t>
      </w:r>
    </w:p>
    <w:p w:rsidR="00FB1433" w:rsidRDefault="003A31FC">
      <w:pPr>
        <w:pStyle w:val="Code"/>
      </w:pPr>
      <w:r>
        <w:t xml:space="preserve">          &lt;gal:LastName&gt;Gray&lt;/gal:LastName&gt;</w:t>
      </w:r>
    </w:p>
    <w:p w:rsidR="00FB1433" w:rsidRDefault="003A31FC">
      <w:pPr>
        <w:pStyle w:val="Code"/>
      </w:pPr>
      <w:r>
        <w:t xml:space="preserve">          &lt;gal:MobilePhone&gt;+1 (953) 5550167&lt;/gal:MobilePhone&gt;</w:t>
      </w:r>
    </w:p>
    <w:p w:rsidR="00FB1433" w:rsidRDefault="003A31FC">
      <w:pPr>
        <w:pStyle w:val="Code"/>
      </w:pPr>
      <w:r>
        <w:t xml:space="preserve">          &lt;gal:EmailAddress&gt;anatg@contoso.com&lt;/gal:EmailAddress&gt;</w:t>
      </w:r>
    </w:p>
    <w:p w:rsidR="00FB1433" w:rsidRDefault="003A31FC">
      <w:pPr>
        <w:pStyle w:val="Code"/>
      </w:pPr>
      <w:r>
        <w:t xml:space="preserve">        &lt;/Properties&gt;</w:t>
      </w:r>
    </w:p>
    <w:p w:rsidR="00FB1433" w:rsidRDefault="003A31FC">
      <w:pPr>
        <w:pStyle w:val="Code"/>
      </w:pPr>
      <w:r>
        <w:t xml:space="preserve">      &lt;/Result&gt;</w:t>
      </w:r>
    </w:p>
    <w:p w:rsidR="00FB1433" w:rsidRDefault="003A31FC">
      <w:pPr>
        <w:pStyle w:val="Code"/>
      </w:pPr>
      <w:r>
        <w:t xml:space="preserve">      &lt;Range&gt;0-1&lt;/Range&gt;</w:t>
      </w:r>
    </w:p>
    <w:p w:rsidR="00FB1433" w:rsidRDefault="003A31FC">
      <w:pPr>
        <w:pStyle w:val="Code"/>
      </w:pPr>
      <w:r>
        <w:t xml:space="preserve">      </w:t>
      </w:r>
      <w:r>
        <w:t>&lt;Total&gt;11&lt;/Total&gt;</w:t>
      </w:r>
    </w:p>
    <w:p w:rsidR="00FB1433" w:rsidRDefault="003A31FC">
      <w:pPr>
        <w:pStyle w:val="Code"/>
      </w:pPr>
      <w:r>
        <w:t xml:space="preserve">    &lt;/Store&gt;</w:t>
      </w:r>
    </w:p>
    <w:p w:rsidR="00FB1433" w:rsidRDefault="003A31FC">
      <w:pPr>
        <w:pStyle w:val="Code"/>
      </w:pPr>
      <w:r>
        <w:t xml:space="preserve">  &lt;/Response&gt;</w:t>
      </w:r>
    </w:p>
    <w:p w:rsidR="00FB1433" w:rsidRDefault="003A31FC">
      <w:pPr>
        <w:pStyle w:val="Code"/>
      </w:pPr>
      <w:r>
        <w:t>&lt;/Search&gt;</w:t>
      </w:r>
    </w:p>
    <w:p w:rsidR="00FB1433" w:rsidRDefault="003A31FC">
      <w:pPr>
        <w:pStyle w:val="Heading2"/>
      </w:pPr>
      <w:bookmarkStart w:id="1262" w:name="section_01880cf620104197b615f8e3435fbf80"/>
      <w:bookmarkStart w:id="1263" w:name="_Toc95366740"/>
      <w:r>
        <w:t>Working with Folders</w:t>
      </w:r>
      <w:bookmarkEnd w:id="1262"/>
      <w:bookmarkEnd w:id="1263"/>
      <w:r>
        <w:fldChar w:fldCharType="begin"/>
      </w:r>
      <w:r>
        <w:instrText xml:space="preserve"> XE "Protocol examples:working with folders" </w:instrText>
      </w:r>
      <w:r>
        <w:fldChar w:fldCharType="end"/>
      </w:r>
    </w:p>
    <w:p w:rsidR="00FB1433" w:rsidRDefault="003A31FC">
      <w:r>
        <w:t xml:space="preserve">The following sections show how to create folders by using the </w:t>
      </w:r>
      <w:r>
        <w:rPr>
          <w:b/>
        </w:rPr>
        <w:t xml:space="preserve">FolderCreate </w:t>
      </w:r>
      <w:r>
        <w:t xml:space="preserve">command (section </w:t>
      </w:r>
      <w:hyperlink w:anchor="Section_6f182dfb506e4e8ebe82ef814cc4e9d5" w:history="1">
        <w:r>
          <w:rPr>
            <w:rStyle w:val="Hyperlink"/>
          </w:rPr>
          <w:t>2.2.1.3</w:t>
        </w:r>
      </w:hyperlink>
      <w:r>
        <w:t xml:space="preserve">), delete folders by using the </w:t>
      </w:r>
      <w:r>
        <w:rPr>
          <w:b/>
        </w:rPr>
        <w:t>FolderDelete</w:t>
      </w:r>
      <w:r>
        <w:t xml:space="preserve"> command (section </w:t>
      </w:r>
      <w:hyperlink w:anchor="Section_731d53ee7f324888aee21072bc30c651" w:history="1">
        <w:r>
          <w:rPr>
            <w:rStyle w:val="Hyperlink"/>
          </w:rPr>
          <w:t>2.2.1.4</w:t>
        </w:r>
      </w:hyperlink>
      <w:r>
        <w:t xml:space="preserve">), update folders by using the </w:t>
      </w:r>
      <w:r>
        <w:rPr>
          <w:b/>
        </w:rPr>
        <w:t>FolderUpdate</w:t>
      </w:r>
      <w:r>
        <w:t xml:space="preserve"> command (section </w:t>
      </w:r>
      <w:hyperlink w:anchor="Section_afcaf4ed11654f4eaeabf193cf0e9983" w:history="1">
        <w:r>
          <w:rPr>
            <w:rStyle w:val="Hyperlink"/>
          </w:rPr>
          <w:t>2.2.1.6</w:t>
        </w:r>
      </w:hyperlink>
      <w:r>
        <w:t xml:space="preserve">), and empty folder contents by using the </w:t>
      </w:r>
      <w:r>
        <w:rPr>
          <w:b/>
        </w:rPr>
        <w:t xml:space="preserve">ItemOperations </w:t>
      </w:r>
      <w:r>
        <w:t xml:space="preserve">command (section </w:t>
      </w:r>
      <w:hyperlink w:anchor="Section_9d4264fb42f547fb81335e68c52dd339" w:history="1">
        <w:r>
          <w:rPr>
            <w:rStyle w:val="Hyperlink"/>
          </w:rPr>
          <w:t>2.2.1.10</w:t>
        </w:r>
      </w:hyperlink>
      <w:r>
        <w:t>).</w:t>
      </w:r>
    </w:p>
    <w:p w:rsidR="00FB1433" w:rsidRDefault="003A31FC">
      <w:pPr>
        <w:pStyle w:val="Heading3"/>
      </w:pPr>
      <w:bookmarkStart w:id="1264" w:name="section_82ae3e36cdd0464d8eb4d45c2d018380"/>
      <w:bookmarkStart w:id="1265" w:name="_Toc95366741"/>
      <w:r>
        <w:lastRenderedPageBreak/>
        <w:t>Creating Folders by Using the FolderCreate Command</w:t>
      </w:r>
      <w:bookmarkEnd w:id="1264"/>
      <w:bookmarkEnd w:id="1265"/>
    </w:p>
    <w:p w:rsidR="00FB1433" w:rsidRDefault="003A31FC">
      <w:r>
        <w:t>The following sections show how t</w:t>
      </w:r>
      <w:r>
        <w:t xml:space="preserve">o create a folder by using the </w:t>
      </w:r>
      <w:r>
        <w:rPr>
          <w:b/>
        </w:rPr>
        <w:t>FolderCreate</w:t>
      </w:r>
      <w:r>
        <w:t xml:space="preserve"> command (section </w:t>
      </w:r>
      <w:hyperlink w:anchor="Section_6f182dfb506e4e8ebe82ef814cc4e9d5" w:history="1">
        <w:r>
          <w:rPr>
            <w:rStyle w:val="Hyperlink"/>
          </w:rPr>
          <w:t>2.2.1.3</w:t>
        </w:r>
      </w:hyperlink>
      <w:r>
        <w:t>).</w:t>
      </w:r>
    </w:p>
    <w:p w:rsidR="00FB1433" w:rsidRDefault="003A31FC">
      <w:pPr>
        <w:pStyle w:val="Heading4"/>
      </w:pPr>
      <w:bookmarkStart w:id="1266" w:name="section_83d51649541d4bd88da9830c62ecd35a"/>
      <w:bookmarkStart w:id="1267" w:name="_Toc95366742"/>
      <w:r>
        <w:t>Request</w:t>
      </w:r>
      <w:bookmarkEnd w:id="1266"/>
      <w:bookmarkEnd w:id="1267"/>
    </w:p>
    <w:p w:rsidR="00FB1433" w:rsidRDefault="003A31FC">
      <w:r>
        <w:t xml:space="preserve">The following example shows a </w:t>
      </w:r>
      <w:r>
        <w:rPr>
          <w:b/>
        </w:rPr>
        <w:t>FolderCreate</w:t>
      </w:r>
      <w:r>
        <w:t xml:space="preserve"> command request (section </w:t>
      </w:r>
      <w:hyperlink w:anchor="Section_6f182dfb506e4e8ebe82ef814cc4e9d5" w:history="1">
        <w:r>
          <w:rPr>
            <w:rStyle w:val="Hyperlink"/>
          </w:rPr>
          <w:t>2.2.1.3</w:t>
        </w:r>
      </w:hyperlink>
      <w:r>
        <w:t xml:space="preserve">) sent from the client to the server. The </w:t>
      </w:r>
      <w:r>
        <w:rPr>
          <w:b/>
        </w:rPr>
        <w:t>folderhierarchy:SyncKey</w:t>
      </w:r>
      <w:r>
        <w:t xml:space="preserve"> element (section </w:t>
      </w:r>
      <w:hyperlink w:anchor="Section_8273a25377324540b9bc94b1c44b2250" w:history="1">
        <w:r>
          <w:rPr>
            <w:rStyle w:val="Hyperlink"/>
          </w:rPr>
          <w:t>2.2.3.181.1</w:t>
        </w:r>
      </w:hyperlink>
      <w:r>
        <w:t xml:space="preserve">) in the request is set to 1, which is the </w:t>
      </w:r>
      <w:r>
        <w:rPr>
          <w:b/>
        </w:rPr>
        <w:t>folderhierarchy:SyncKey</w:t>
      </w:r>
      <w:r>
        <w:t xml:space="preserve"> value returned in</w:t>
      </w:r>
      <w:r>
        <w:t xml:space="preserve"> the last </w:t>
      </w:r>
      <w:r>
        <w:rPr>
          <w:b/>
        </w:rPr>
        <w:t>FolderSync</w:t>
      </w:r>
      <w:r>
        <w:t xml:space="preserve"> response (section </w:t>
      </w:r>
      <w:hyperlink w:anchor="Section_cdb0acda6e7b41b4a9d68f1797465ad5" w:history="1">
        <w:r>
          <w:rPr>
            <w:rStyle w:val="Hyperlink"/>
          </w:rPr>
          <w:t>4.4.2</w:t>
        </w:r>
      </w:hyperlink>
      <w:r>
        <w:t xml:space="preserve">). The </w:t>
      </w:r>
      <w:r>
        <w:rPr>
          <w:b/>
        </w:rPr>
        <w:t>folderhierarchy:ParentId</w:t>
      </w:r>
      <w:r>
        <w:t xml:space="preserve"> element (section </w:t>
      </w:r>
      <w:hyperlink w:anchor="Section_ddf9eb53358a435f88f407ad772d69dd" w:history="1">
        <w:r>
          <w:rPr>
            <w:rStyle w:val="Hyperlink"/>
          </w:rPr>
          <w:t>2.2.3.129.1</w:t>
        </w:r>
      </w:hyperlink>
      <w:r>
        <w:t>) indicates that this is a child</w:t>
      </w:r>
      <w:r>
        <w:t xml:space="preserve"> folder of the </w:t>
      </w:r>
      <w:hyperlink w:anchor="gt_baa08600-0402-47f6-a8ce-9690cf962c96">
        <w:r>
          <w:rPr>
            <w:rStyle w:val="HyperlinkGreen"/>
            <w:b/>
          </w:rPr>
          <w:t>Inbox folder</w:t>
        </w:r>
      </w:hyperlink>
      <w:r>
        <w:t xml:space="preserve">, the </w:t>
      </w:r>
      <w:r>
        <w:rPr>
          <w:b/>
        </w:rPr>
        <w:t>folderhierarchy:Type</w:t>
      </w:r>
      <w:r>
        <w:t xml:space="preserve"> element (section </w:t>
      </w:r>
      <w:hyperlink w:anchor="Section_019e1cb2d10745f9b0683d04128414e2" w:history="1">
        <w:r>
          <w:rPr>
            <w:rStyle w:val="Hyperlink"/>
          </w:rPr>
          <w:t>2.2.3.186.2</w:t>
        </w:r>
      </w:hyperlink>
      <w:r>
        <w:t xml:space="preserve">) indicates that this is an email folder, and the </w:t>
      </w:r>
      <w:r>
        <w:rPr>
          <w:b/>
        </w:rPr>
        <w:t>folderhierarchy:DisplayName</w:t>
      </w:r>
      <w:r>
        <w:t xml:space="preserve"> element (section </w:t>
      </w:r>
      <w:hyperlink w:anchor="Section_ed219381895c488c849258954a50ac1b" w:history="1">
        <w:r>
          <w:rPr>
            <w:rStyle w:val="Hyperlink"/>
          </w:rPr>
          <w:t>2.2.3.49.3</w:t>
        </w:r>
      </w:hyperlink>
      <w:r>
        <w:t>) identifies the display name of the folder as "NewFolder".</w:t>
      </w:r>
    </w:p>
    <w:p w:rsidR="00FB1433" w:rsidRDefault="003A31FC">
      <w:pPr>
        <w:pStyle w:val="Code"/>
      </w:pPr>
      <w:r>
        <w:t>&lt;?xml version="1.0" encoding="utf-8"?&gt;</w:t>
      </w:r>
    </w:p>
    <w:p w:rsidR="00FB1433" w:rsidRDefault="003A31FC">
      <w:pPr>
        <w:pStyle w:val="Code"/>
      </w:pPr>
      <w:r>
        <w:t>&lt;FolderCreate xmlns="FolderHierarchy"&gt;</w:t>
      </w:r>
    </w:p>
    <w:p w:rsidR="00FB1433" w:rsidRDefault="003A31FC">
      <w:pPr>
        <w:pStyle w:val="Code"/>
      </w:pPr>
      <w:r>
        <w:t xml:space="preserve">  &lt;</w:t>
      </w:r>
      <w:r>
        <w:t>SyncKey&gt;1&lt;/SyncKey&gt;</w:t>
      </w:r>
    </w:p>
    <w:p w:rsidR="00FB1433" w:rsidRDefault="003A31FC">
      <w:pPr>
        <w:pStyle w:val="Code"/>
      </w:pPr>
      <w:r>
        <w:t xml:space="preserve">  &lt;ParentId&gt;5&lt;/ParentId&gt;</w:t>
      </w:r>
    </w:p>
    <w:p w:rsidR="00FB1433" w:rsidRDefault="003A31FC">
      <w:pPr>
        <w:pStyle w:val="Code"/>
      </w:pPr>
      <w:r>
        <w:t xml:space="preserve">  &lt;DisplayName&gt;NewFolder&lt;/DisplayName&gt;</w:t>
      </w:r>
    </w:p>
    <w:p w:rsidR="00FB1433" w:rsidRDefault="003A31FC">
      <w:pPr>
        <w:pStyle w:val="Code"/>
      </w:pPr>
      <w:r>
        <w:t xml:space="preserve">  &lt;Type&gt;12&lt;/Type&gt;</w:t>
      </w:r>
    </w:p>
    <w:p w:rsidR="00FB1433" w:rsidRDefault="003A31FC">
      <w:pPr>
        <w:pStyle w:val="Code"/>
      </w:pPr>
      <w:r>
        <w:t>&lt;/FolderCreate&gt;</w:t>
      </w:r>
    </w:p>
    <w:p w:rsidR="00FB1433" w:rsidRDefault="003A31FC">
      <w:pPr>
        <w:pStyle w:val="Heading4"/>
      </w:pPr>
      <w:bookmarkStart w:id="1268" w:name="section_31d0196615754c97a118c61e2ac797d9"/>
      <w:bookmarkStart w:id="1269" w:name="_Toc95366743"/>
      <w:r>
        <w:t>Response</w:t>
      </w:r>
      <w:bookmarkEnd w:id="1268"/>
      <w:bookmarkEnd w:id="1269"/>
    </w:p>
    <w:p w:rsidR="00FB1433" w:rsidRDefault="003A31FC">
      <w:r>
        <w:t xml:space="preserve">The following example shows the </w:t>
      </w:r>
      <w:r>
        <w:rPr>
          <w:b/>
        </w:rPr>
        <w:t>FolderCreate</w:t>
      </w:r>
      <w:r>
        <w:t xml:space="preserve"> command response (section </w:t>
      </w:r>
      <w:hyperlink w:anchor="Section_6f182dfb506e4e8ebe82ef814cc4e9d5" w:history="1">
        <w:r>
          <w:rPr>
            <w:rStyle w:val="Hyperlink"/>
          </w:rPr>
          <w:t>2.2.1.3</w:t>
        </w:r>
      </w:hyperlink>
      <w:r>
        <w:t xml:space="preserve">) sent from the server to the client. A </w:t>
      </w:r>
      <w:r>
        <w:rPr>
          <w:b/>
        </w:rPr>
        <w:t>folderhierarchy:Status</w:t>
      </w:r>
      <w:r>
        <w:t xml:space="preserve"> element (section </w:t>
      </w:r>
      <w:hyperlink w:anchor="Section_ac5a4d82d9b8402a9cab315b5635d30d" w:history="1">
        <w:r>
          <w:rPr>
            <w:rStyle w:val="Hyperlink"/>
          </w:rPr>
          <w:t>2.2.3.177.3</w:t>
        </w:r>
      </w:hyperlink>
      <w:r>
        <w:t>) value of 1 is returned to indicate tha</w:t>
      </w:r>
      <w:r>
        <w:t xml:space="preserve">t the new folder creation was successful. The </w:t>
      </w:r>
      <w:r>
        <w:rPr>
          <w:b/>
        </w:rPr>
        <w:t>folderhierarchy:SyncKey</w:t>
      </w:r>
      <w:r>
        <w:t xml:space="preserve"> element (section </w:t>
      </w:r>
      <w:hyperlink w:anchor="Section_8273a25377324540b9bc94b1c44b2250" w:history="1">
        <w:r>
          <w:rPr>
            <w:rStyle w:val="Hyperlink"/>
          </w:rPr>
          <w:t>2.2.3.181.1</w:t>
        </w:r>
      </w:hyperlink>
      <w:r>
        <w:t xml:space="preserve">) value has been incremented in the response, and this value is to be used in the next </w:t>
      </w:r>
      <w:r>
        <w:rPr>
          <w:b/>
        </w:rPr>
        <w:t xml:space="preserve">FolderSync </w:t>
      </w:r>
      <w:r>
        <w:t xml:space="preserve">request (section </w:t>
      </w:r>
      <w:hyperlink w:anchor="Section_89449dc4678c4deb9be2e1dbbc43e2f5" w:history="1">
        <w:r>
          <w:rPr>
            <w:rStyle w:val="Hyperlink"/>
          </w:rPr>
          <w:t>2.2.1.21</w:t>
        </w:r>
      </w:hyperlink>
      <w:r>
        <w:t xml:space="preserve">), </w:t>
      </w:r>
      <w:r>
        <w:rPr>
          <w:b/>
        </w:rPr>
        <w:t xml:space="preserve">FolderCreate </w:t>
      </w:r>
      <w:r>
        <w:t xml:space="preserve">request (section 2.2.1.3), </w:t>
      </w:r>
      <w:r>
        <w:rPr>
          <w:b/>
        </w:rPr>
        <w:t xml:space="preserve">FolderDelete </w:t>
      </w:r>
      <w:r>
        <w:t xml:space="preserve">request (section </w:t>
      </w:r>
      <w:hyperlink w:anchor="Section_731d53ee7f324888aee21072bc30c651" w:history="1">
        <w:r>
          <w:rPr>
            <w:rStyle w:val="Hyperlink"/>
          </w:rPr>
          <w:t>2.2.1.4</w:t>
        </w:r>
      </w:hyperlink>
      <w:r>
        <w:t xml:space="preserve">), or </w:t>
      </w:r>
      <w:r>
        <w:rPr>
          <w:b/>
        </w:rPr>
        <w:t>FolderUpdate</w:t>
      </w:r>
      <w:r>
        <w:t xml:space="preserve"> request (sec</w:t>
      </w:r>
      <w:r>
        <w:t xml:space="preserve">tion </w:t>
      </w:r>
      <w:hyperlink w:anchor="Section_afcaf4ed11654f4eaeabf193cf0e9983" w:history="1">
        <w:r>
          <w:rPr>
            <w:rStyle w:val="Hyperlink"/>
          </w:rPr>
          <w:t>2.2.1.6</w:t>
        </w:r>
      </w:hyperlink>
      <w:r>
        <w:t xml:space="preserve">). The </w:t>
      </w:r>
      <w:r>
        <w:rPr>
          <w:b/>
        </w:rPr>
        <w:t>folderhierarchy:ServerId</w:t>
      </w:r>
      <w:r>
        <w:t xml:space="preserve"> element (section </w:t>
      </w:r>
      <w:hyperlink w:anchor="Section_9f40d89d6dc547e18363f300f0060bb9" w:history="1">
        <w:r>
          <w:rPr>
            <w:rStyle w:val="Hyperlink"/>
          </w:rPr>
          <w:t>2.2.3.166.2</w:t>
        </w:r>
      </w:hyperlink>
      <w:r>
        <w:t>) value indicates the ID of the new folder.</w:t>
      </w:r>
    </w:p>
    <w:p w:rsidR="00FB1433" w:rsidRDefault="003A31FC">
      <w:pPr>
        <w:pStyle w:val="Code"/>
      </w:pPr>
      <w:r>
        <w:t xml:space="preserve">&lt;?xml version="1.0" </w:t>
      </w:r>
      <w:r>
        <w:t>encoding="utf-8"?&gt;</w:t>
      </w:r>
    </w:p>
    <w:p w:rsidR="00FB1433" w:rsidRDefault="003A31FC">
      <w:pPr>
        <w:pStyle w:val="Code"/>
      </w:pPr>
      <w:r>
        <w:t>&lt;FolderCreate xmlns="FolderHierarchy"&gt;</w:t>
      </w:r>
    </w:p>
    <w:p w:rsidR="00FB1433" w:rsidRDefault="003A31FC">
      <w:pPr>
        <w:pStyle w:val="Code"/>
      </w:pPr>
      <w:r>
        <w:t xml:space="preserve">  &lt;Status&gt;1&lt;/Status&gt;</w:t>
      </w:r>
    </w:p>
    <w:p w:rsidR="00FB1433" w:rsidRDefault="003A31FC">
      <w:pPr>
        <w:pStyle w:val="Code"/>
      </w:pPr>
      <w:r>
        <w:t xml:space="preserve">  &lt;SyncKey&gt;2&lt;/SyncKey&gt;</w:t>
      </w:r>
    </w:p>
    <w:p w:rsidR="00FB1433" w:rsidRDefault="003A31FC">
      <w:pPr>
        <w:pStyle w:val="Code"/>
      </w:pPr>
      <w:r>
        <w:t xml:space="preserve">  &lt;ServerId&gt;13&lt;/ServerId&gt;</w:t>
      </w:r>
    </w:p>
    <w:p w:rsidR="00FB1433" w:rsidRDefault="003A31FC">
      <w:pPr>
        <w:pStyle w:val="Code"/>
      </w:pPr>
      <w:r>
        <w:t>&lt;/FolderCreate&gt;</w:t>
      </w:r>
    </w:p>
    <w:p w:rsidR="00FB1433" w:rsidRDefault="00FB1433">
      <w:pPr>
        <w:pStyle w:val="Code"/>
      </w:pPr>
    </w:p>
    <w:p w:rsidR="00FB1433" w:rsidRDefault="003A31FC">
      <w:pPr>
        <w:pStyle w:val="Heading3"/>
      </w:pPr>
      <w:bookmarkStart w:id="1270" w:name="section_7c1cb818e8344543b88bfc1fbe4bb09a"/>
      <w:bookmarkStart w:id="1271" w:name="_Toc95366744"/>
      <w:r>
        <w:t>Deleting Folders by Using the FolderDelete Command</w:t>
      </w:r>
      <w:bookmarkEnd w:id="1270"/>
      <w:bookmarkEnd w:id="1271"/>
    </w:p>
    <w:p w:rsidR="00FB1433" w:rsidRDefault="003A31FC">
      <w:r>
        <w:t xml:space="preserve">The following sections show how to delete a folder by using the </w:t>
      </w:r>
      <w:r>
        <w:rPr>
          <w:b/>
        </w:rPr>
        <w:t>FolderDelete</w:t>
      </w:r>
      <w:r>
        <w:t xml:space="preserve"> command (section </w:t>
      </w:r>
      <w:hyperlink w:anchor="Section_731d53ee7f324888aee21072bc30c651" w:history="1">
        <w:r>
          <w:rPr>
            <w:rStyle w:val="Hyperlink"/>
          </w:rPr>
          <w:t>2.2.1.4</w:t>
        </w:r>
      </w:hyperlink>
      <w:r>
        <w:t>).</w:t>
      </w:r>
    </w:p>
    <w:p w:rsidR="00FB1433" w:rsidRDefault="003A31FC">
      <w:pPr>
        <w:pStyle w:val="Heading4"/>
      </w:pPr>
      <w:bookmarkStart w:id="1272" w:name="section_c81539d84c73420f8cd005c9e676e040"/>
      <w:bookmarkStart w:id="1273" w:name="_Toc95366745"/>
      <w:r>
        <w:t>Request</w:t>
      </w:r>
      <w:bookmarkEnd w:id="1272"/>
      <w:bookmarkEnd w:id="1273"/>
    </w:p>
    <w:p w:rsidR="00FB1433" w:rsidRDefault="003A31FC">
      <w:r>
        <w:t xml:space="preserve">The following example shows a </w:t>
      </w:r>
      <w:r>
        <w:rPr>
          <w:b/>
        </w:rPr>
        <w:t>FolderDelete</w:t>
      </w:r>
      <w:r>
        <w:t xml:space="preserve"> command request (section </w:t>
      </w:r>
      <w:hyperlink w:anchor="Section_731d53ee7f324888aee21072bc30c651" w:history="1">
        <w:r>
          <w:rPr>
            <w:rStyle w:val="Hyperlink"/>
          </w:rPr>
          <w:t>2.2.1.4</w:t>
        </w:r>
      </w:hyperlink>
      <w:r>
        <w:t xml:space="preserve">) that is sent from the client to the server to delete a folder. The </w:t>
      </w:r>
      <w:r>
        <w:rPr>
          <w:b/>
        </w:rPr>
        <w:t>folderhierarchy:SyncKey</w:t>
      </w:r>
      <w:r>
        <w:t xml:space="preserve"> element (section </w:t>
      </w:r>
      <w:hyperlink w:anchor="Section_8273a25377324540b9bc94b1c44b2250" w:history="1">
        <w:r>
          <w:rPr>
            <w:rStyle w:val="Hyperlink"/>
          </w:rPr>
          <w:t>2.2.3.181.1</w:t>
        </w:r>
      </w:hyperlink>
      <w:r>
        <w:t>) value in the request i</w:t>
      </w:r>
      <w:r>
        <w:t xml:space="preserve">s set to 2, which is the </w:t>
      </w:r>
      <w:r>
        <w:rPr>
          <w:b/>
        </w:rPr>
        <w:t>folderhierarchy:SyncKey</w:t>
      </w:r>
      <w:r>
        <w:t xml:space="preserve"> element value returned in the last </w:t>
      </w:r>
      <w:r>
        <w:rPr>
          <w:b/>
        </w:rPr>
        <w:t>FolderCreate</w:t>
      </w:r>
      <w:r>
        <w:t xml:space="preserve"> response (section </w:t>
      </w:r>
      <w:hyperlink w:anchor="Section_31d0196615754c97a118c61e2ac797d9" w:history="1">
        <w:r>
          <w:rPr>
            <w:rStyle w:val="Hyperlink"/>
          </w:rPr>
          <w:t>4.14.1.2</w:t>
        </w:r>
      </w:hyperlink>
      <w:r>
        <w:t xml:space="preserve">). The </w:t>
      </w:r>
      <w:r>
        <w:rPr>
          <w:b/>
        </w:rPr>
        <w:t>folderhierarchy:ServerId</w:t>
      </w:r>
      <w:r>
        <w:t xml:space="preserve"> element (section </w:t>
      </w:r>
      <w:hyperlink w:anchor="Section_38f60c5eb0f64c0d93d5a943194457e2" w:history="1">
        <w:r>
          <w:rPr>
            <w:rStyle w:val="Hyperlink"/>
          </w:rPr>
          <w:t>2.2.3.166.3</w:t>
        </w:r>
      </w:hyperlink>
      <w:r>
        <w:t>) value identifies which folder to delete.</w:t>
      </w:r>
    </w:p>
    <w:p w:rsidR="00FB1433" w:rsidRDefault="003A31FC">
      <w:pPr>
        <w:pStyle w:val="Code"/>
      </w:pPr>
      <w:r>
        <w:t>&lt;?xml version="1.0" encoding="utf-8"?&gt;</w:t>
      </w:r>
    </w:p>
    <w:p w:rsidR="00FB1433" w:rsidRDefault="003A31FC">
      <w:pPr>
        <w:pStyle w:val="Code"/>
      </w:pPr>
      <w:r>
        <w:t>&lt;FolderDelete xmlns="FolderHierarchy"&gt;</w:t>
      </w:r>
    </w:p>
    <w:p w:rsidR="00FB1433" w:rsidRDefault="003A31FC">
      <w:pPr>
        <w:pStyle w:val="Code"/>
      </w:pPr>
      <w:r>
        <w:lastRenderedPageBreak/>
        <w:t xml:space="preserve">  &lt;SyncKey&gt;2&lt;/SyncKey&gt;</w:t>
      </w:r>
    </w:p>
    <w:p w:rsidR="00FB1433" w:rsidRDefault="003A31FC">
      <w:pPr>
        <w:pStyle w:val="Code"/>
      </w:pPr>
      <w:r>
        <w:t xml:space="preserve">  &lt;ServerId&gt;13&lt;/ServerId&gt;</w:t>
      </w:r>
    </w:p>
    <w:p w:rsidR="00FB1433" w:rsidRDefault="003A31FC">
      <w:pPr>
        <w:pStyle w:val="Code"/>
      </w:pPr>
      <w:r>
        <w:t>&lt;/FolderDelete&gt;</w:t>
      </w:r>
    </w:p>
    <w:p w:rsidR="00FB1433" w:rsidRDefault="003A31FC">
      <w:pPr>
        <w:pStyle w:val="Heading4"/>
      </w:pPr>
      <w:bookmarkStart w:id="1274" w:name="section_288df9d4ed8b4c728d3849550414effa"/>
      <w:bookmarkStart w:id="1275" w:name="_Toc95366746"/>
      <w:r>
        <w:t>Response</w:t>
      </w:r>
      <w:bookmarkEnd w:id="1274"/>
      <w:bookmarkEnd w:id="1275"/>
    </w:p>
    <w:p w:rsidR="00FB1433" w:rsidRDefault="003A31FC">
      <w:r>
        <w:t xml:space="preserve">The following </w:t>
      </w:r>
      <w:r>
        <w:t xml:space="preserve">example shows the </w:t>
      </w:r>
      <w:r>
        <w:rPr>
          <w:b/>
        </w:rPr>
        <w:t>FolderDelete</w:t>
      </w:r>
      <w:r>
        <w:t xml:space="preserve"> command response (section </w:t>
      </w:r>
      <w:hyperlink w:anchor="Section_731d53ee7f324888aee21072bc30c651" w:history="1">
        <w:r>
          <w:rPr>
            <w:rStyle w:val="Hyperlink"/>
          </w:rPr>
          <w:t>2.2.1.4</w:t>
        </w:r>
      </w:hyperlink>
      <w:r>
        <w:t xml:space="preserve">) sent from the server to the client. A </w:t>
      </w:r>
      <w:r>
        <w:rPr>
          <w:b/>
        </w:rPr>
        <w:t>folderhierarchy:Status</w:t>
      </w:r>
      <w:r>
        <w:t xml:space="preserve"> element (section </w:t>
      </w:r>
      <w:hyperlink w:anchor="Section_9a96a4af5c0843cb8308afe4a5138cd3" w:history="1">
        <w:r>
          <w:rPr>
            <w:rStyle w:val="Hyperlink"/>
          </w:rPr>
          <w:t>2.2.3.177.4</w:t>
        </w:r>
      </w:hyperlink>
      <w:r>
        <w:t xml:space="preserve">) value of 1 is returned to indicate that the folder deletion was successful. The </w:t>
      </w:r>
      <w:r>
        <w:rPr>
          <w:b/>
        </w:rPr>
        <w:t>folderhierarchy:SyncKey</w:t>
      </w:r>
      <w:r>
        <w:t xml:space="preserve"> element (section </w:t>
      </w:r>
      <w:hyperlink w:anchor="Section_8273a25377324540b9bc94b1c44b2250" w:history="1">
        <w:r>
          <w:rPr>
            <w:rStyle w:val="Hyperlink"/>
          </w:rPr>
          <w:t>2.2.3.181.1</w:t>
        </w:r>
      </w:hyperlink>
      <w:r>
        <w:t>) value has been incremented in the respons</w:t>
      </w:r>
      <w:r>
        <w:t xml:space="preserve">e, and this value is to be used in the next </w:t>
      </w:r>
      <w:r>
        <w:rPr>
          <w:b/>
        </w:rPr>
        <w:t xml:space="preserve">FolderSync </w:t>
      </w:r>
      <w:r>
        <w:t xml:space="preserve">request (section </w:t>
      </w:r>
      <w:hyperlink w:anchor="Section_89449dc4678c4deb9be2e1dbbc43e2f5" w:history="1">
        <w:r>
          <w:rPr>
            <w:rStyle w:val="Hyperlink"/>
          </w:rPr>
          <w:t>2.2.1.21</w:t>
        </w:r>
      </w:hyperlink>
      <w:r>
        <w:t xml:space="preserve">), </w:t>
      </w:r>
      <w:r>
        <w:rPr>
          <w:b/>
        </w:rPr>
        <w:t xml:space="preserve">FolderCreate </w:t>
      </w:r>
      <w:r>
        <w:t xml:space="preserve">request (section </w:t>
      </w:r>
      <w:hyperlink w:anchor="Section_6f182dfb506e4e8ebe82ef814cc4e9d5" w:history="1">
        <w:r>
          <w:rPr>
            <w:rStyle w:val="Hyperlink"/>
          </w:rPr>
          <w:t>2.2.1.3</w:t>
        </w:r>
      </w:hyperlink>
      <w:r>
        <w:t xml:space="preserve">), </w:t>
      </w:r>
      <w:r>
        <w:rPr>
          <w:b/>
        </w:rPr>
        <w:t xml:space="preserve">FolderDelete </w:t>
      </w:r>
      <w:r>
        <w:t xml:space="preserve">request, or </w:t>
      </w:r>
      <w:r>
        <w:rPr>
          <w:b/>
        </w:rPr>
        <w:t>FolderUpdate</w:t>
      </w:r>
      <w:r>
        <w:t xml:space="preserve"> request (section </w:t>
      </w:r>
      <w:hyperlink w:anchor="Section_afcaf4ed11654f4eaeabf193cf0e9983" w:history="1">
        <w:r>
          <w:rPr>
            <w:rStyle w:val="Hyperlink"/>
          </w:rPr>
          <w:t>2.2.1.6</w:t>
        </w:r>
      </w:hyperlink>
      <w:r>
        <w:t>).</w:t>
      </w:r>
    </w:p>
    <w:p w:rsidR="00FB1433" w:rsidRDefault="003A31FC">
      <w:pPr>
        <w:pStyle w:val="Code"/>
      </w:pPr>
      <w:r>
        <w:t>&lt;?xml version="1.0" encoding="utf-8"?&gt;</w:t>
      </w:r>
    </w:p>
    <w:p w:rsidR="00FB1433" w:rsidRDefault="003A31FC">
      <w:pPr>
        <w:pStyle w:val="Code"/>
      </w:pPr>
      <w:r>
        <w:t>&lt;FolderDelete xmlns="FolderHierarchy"&gt;</w:t>
      </w:r>
    </w:p>
    <w:p w:rsidR="00FB1433" w:rsidRDefault="003A31FC">
      <w:pPr>
        <w:pStyle w:val="Code"/>
      </w:pPr>
      <w:r>
        <w:t xml:space="preserve">  &lt;Status&gt;1&lt;/Status&gt;</w:t>
      </w:r>
    </w:p>
    <w:p w:rsidR="00FB1433" w:rsidRDefault="003A31FC">
      <w:pPr>
        <w:pStyle w:val="Code"/>
      </w:pPr>
      <w:r>
        <w:t xml:space="preserve">  &lt;SyncKey&gt;3&lt;/SyncKey&gt;</w:t>
      </w:r>
    </w:p>
    <w:p w:rsidR="00FB1433" w:rsidRDefault="003A31FC">
      <w:pPr>
        <w:pStyle w:val="Code"/>
      </w:pPr>
      <w:r>
        <w:t>&lt;/FolderDelete&gt;</w:t>
      </w:r>
    </w:p>
    <w:p w:rsidR="00FB1433" w:rsidRDefault="00FB1433">
      <w:pPr>
        <w:pStyle w:val="Code"/>
      </w:pPr>
    </w:p>
    <w:p w:rsidR="00FB1433" w:rsidRDefault="003A31FC">
      <w:pPr>
        <w:pStyle w:val="Heading3"/>
      </w:pPr>
      <w:bookmarkStart w:id="1276" w:name="section_b7de50838bf34603adc077680407adc2"/>
      <w:bookmarkStart w:id="1277" w:name="_Toc95366747"/>
      <w:r>
        <w:t>Updat</w:t>
      </w:r>
      <w:r>
        <w:t>ing Folders by Using the FolderUpdate Command</w:t>
      </w:r>
      <w:bookmarkEnd w:id="1276"/>
      <w:bookmarkEnd w:id="1277"/>
    </w:p>
    <w:p w:rsidR="00FB1433" w:rsidRDefault="003A31FC">
      <w:r>
        <w:t xml:space="preserve">The following sections show how to update a folder by using the </w:t>
      </w:r>
      <w:r>
        <w:rPr>
          <w:b/>
        </w:rPr>
        <w:t>FolderUpdate</w:t>
      </w:r>
      <w:r>
        <w:t xml:space="preserve"> command (section </w:t>
      </w:r>
      <w:hyperlink w:anchor="Section_afcaf4ed11654f4eaeabf193cf0e9983" w:history="1">
        <w:r>
          <w:rPr>
            <w:rStyle w:val="Hyperlink"/>
          </w:rPr>
          <w:t>2.2.1.6</w:t>
        </w:r>
      </w:hyperlink>
      <w:r>
        <w:t>).</w:t>
      </w:r>
    </w:p>
    <w:p w:rsidR="00FB1433" w:rsidRDefault="003A31FC">
      <w:pPr>
        <w:pStyle w:val="Heading4"/>
      </w:pPr>
      <w:bookmarkStart w:id="1278" w:name="section_1abe455f342f4617969139aff5ebafe2"/>
      <w:bookmarkStart w:id="1279" w:name="_Toc95366748"/>
      <w:r>
        <w:t>Request</w:t>
      </w:r>
      <w:bookmarkEnd w:id="1278"/>
      <w:bookmarkEnd w:id="1279"/>
    </w:p>
    <w:p w:rsidR="00FB1433" w:rsidRDefault="003A31FC">
      <w:r>
        <w:t xml:space="preserve">The following example shows a </w:t>
      </w:r>
      <w:r>
        <w:rPr>
          <w:b/>
        </w:rPr>
        <w:t>FolderUpdate</w:t>
      </w:r>
      <w:r>
        <w:t xml:space="preserve"> command request (section </w:t>
      </w:r>
      <w:hyperlink w:anchor="Section_afcaf4ed11654f4eaeabf193cf0e9983" w:history="1">
        <w:r>
          <w:rPr>
            <w:rStyle w:val="Hyperlink"/>
          </w:rPr>
          <w:t>2.2.1.6</w:t>
        </w:r>
      </w:hyperlink>
      <w:r>
        <w:t xml:space="preserve">) sent from the client to the server to update a folder. This request is changing the display name of the folder to "NewName". The </w:t>
      </w:r>
      <w:r>
        <w:rPr>
          <w:b/>
        </w:rPr>
        <w:t>folderhierarchy:Sync</w:t>
      </w:r>
      <w:r>
        <w:rPr>
          <w:b/>
        </w:rPr>
        <w:t>Key</w:t>
      </w:r>
      <w:r>
        <w:t xml:space="preserve"> element (section </w:t>
      </w:r>
      <w:hyperlink w:anchor="Section_8273a25377324540b9bc94b1c44b2250" w:history="1">
        <w:r>
          <w:rPr>
            <w:rStyle w:val="Hyperlink"/>
          </w:rPr>
          <w:t>2.2.3.181.1</w:t>
        </w:r>
      </w:hyperlink>
      <w:r>
        <w:t xml:space="preserve">) value in the request is set to 3, which is the </w:t>
      </w:r>
      <w:r>
        <w:rPr>
          <w:b/>
        </w:rPr>
        <w:t>folderhierarchy:SyncKey</w:t>
      </w:r>
      <w:r>
        <w:t xml:space="preserve"> element value returned in the last </w:t>
      </w:r>
      <w:r>
        <w:rPr>
          <w:b/>
        </w:rPr>
        <w:t>FolderSync</w:t>
      </w:r>
      <w:r>
        <w:t xml:space="preserve"> response (section </w:t>
      </w:r>
      <w:hyperlink w:anchor="Section_288df9d4ed8b4c728d3849550414effa" w:history="1">
        <w:r>
          <w:rPr>
            <w:rStyle w:val="Hyperlink"/>
          </w:rPr>
          <w:t>4.14.2.2</w:t>
        </w:r>
      </w:hyperlink>
      <w:r>
        <w:t xml:space="preserve">). The </w:t>
      </w:r>
      <w:r>
        <w:rPr>
          <w:b/>
        </w:rPr>
        <w:t>folderhierarchy:ServerId</w:t>
      </w:r>
      <w:r>
        <w:t xml:space="preserve"> element (section </w:t>
      </w:r>
      <w:hyperlink w:anchor="Section_4ad53116b6884062aad9c547ba77e300" w:history="1">
        <w:r>
          <w:rPr>
            <w:rStyle w:val="Hyperlink"/>
          </w:rPr>
          <w:t>2.2.3.166.5</w:t>
        </w:r>
      </w:hyperlink>
      <w:r>
        <w:t xml:space="preserve">) indicates the ID of the folder whose name is being updated, and the </w:t>
      </w:r>
      <w:r>
        <w:rPr>
          <w:b/>
        </w:rPr>
        <w:t>folderhierarchy:ParentID</w:t>
      </w:r>
      <w:r>
        <w:t xml:space="preserve"> </w:t>
      </w:r>
      <w:r>
        <w:t xml:space="preserve">element (section </w:t>
      </w:r>
      <w:hyperlink w:anchor="Section_0e410513e0794d2da1a35d8c7019f994" w:history="1">
        <w:r>
          <w:rPr>
            <w:rStyle w:val="Hyperlink"/>
          </w:rPr>
          <w:t>2.2.3.129.3</w:t>
        </w:r>
      </w:hyperlink>
      <w:r>
        <w:t>) indicates the ID of the parent folder.</w:t>
      </w:r>
    </w:p>
    <w:p w:rsidR="00FB1433" w:rsidRDefault="003A31FC">
      <w:pPr>
        <w:pStyle w:val="Code"/>
      </w:pPr>
      <w:r>
        <w:t>&lt;?xml version="1.0" encoding="utf-8"?&gt;</w:t>
      </w:r>
    </w:p>
    <w:p w:rsidR="00FB1433" w:rsidRDefault="003A31FC">
      <w:pPr>
        <w:pStyle w:val="Code"/>
      </w:pPr>
      <w:r>
        <w:t>&lt;FolderUpdate xmlns="FolderHierarchy"&gt;</w:t>
      </w:r>
    </w:p>
    <w:p w:rsidR="00FB1433" w:rsidRDefault="003A31FC">
      <w:pPr>
        <w:pStyle w:val="Code"/>
      </w:pPr>
      <w:r>
        <w:t xml:space="preserve">  &lt;SyncKey&gt;3&lt;/SyncKey&gt;</w:t>
      </w:r>
    </w:p>
    <w:p w:rsidR="00FB1433" w:rsidRDefault="003A31FC">
      <w:pPr>
        <w:pStyle w:val="Code"/>
      </w:pPr>
      <w:r>
        <w:t xml:space="preserve">  &lt;ServerId&gt;14&lt;/ServerId&gt;</w:t>
      </w:r>
    </w:p>
    <w:p w:rsidR="00FB1433" w:rsidRDefault="003A31FC">
      <w:pPr>
        <w:pStyle w:val="Code"/>
      </w:pPr>
      <w:r>
        <w:t xml:space="preserve">  &lt;ParentId&gt;5&lt;/ParentId&gt;</w:t>
      </w:r>
    </w:p>
    <w:p w:rsidR="00FB1433" w:rsidRDefault="003A31FC">
      <w:pPr>
        <w:pStyle w:val="Code"/>
      </w:pPr>
      <w:r>
        <w:t xml:space="preserve">  &lt;DisplayName&gt;NewName&lt;/DisplayName&gt;</w:t>
      </w:r>
    </w:p>
    <w:p w:rsidR="00FB1433" w:rsidRDefault="003A31FC">
      <w:pPr>
        <w:pStyle w:val="Code"/>
      </w:pPr>
      <w:r>
        <w:t>&lt;/FolderUpdate&gt;</w:t>
      </w:r>
    </w:p>
    <w:p w:rsidR="00FB1433" w:rsidRDefault="003A31FC">
      <w:pPr>
        <w:pStyle w:val="Heading4"/>
      </w:pPr>
      <w:bookmarkStart w:id="1280" w:name="section_49af73993c4d419bb56c5c1383f5c0e7"/>
      <w:bookmarkStart w:id="1281" w:name="_Toc95366749"/>
      <w:r>
        <w:t>Response</w:t>
      </w:r>
      <w:bookmarkEnd w:id="1280"/>
      <w:bookmarkEnd w:id="1281"/>
    </w:p>
    <w:p w:rsidR="00FB1433" w:rsidRDefault="003A31FC">
      <w:r>
        <w:t xml:space="preserve">The following example shows the </w:t>
      </w:r>
      <w:r>
        <w:rPr>
          <w:b/>
        </w:rPr>
        <w:t>FolderUpdate</w:t>
      </w:r>
      <w:r>
        <w:t xml:space="preserve"> command response (section </w:t>
      </w:r>
      <w:hyperlink w:anchor="Section_afcaf4ed11654f4eaeabf193cf0e9983" w:history="1">
        <w:r>
          <w:rPr>
            <w:rStyle w:val="Hyperlink"/>
          </w:rPr>
          <w:t>2.2.1.6</w:t>
        </w:r>
      </w:hyperlink>
      <w:r>
        <w:t xml:space="preserve">) sent from the server to the client. A </w:t>
      </w:r>
      <w:r>
        <w:rPr>
          <w:b/>
        </w:rPr>
        <w:t>folderhierarchy:Status</w:t>
      </w:r>
      <w:r>
        <w:t xml:space="preserve"> element (section </w:t>
      </w:r>
      <w:hyperlink w:anchor="Section_5b8457ab7e2a40888b9cecbf53fc430f" w:history="1">
        <w:r>
          <w:rPr>
            <w:rStyle w:val="Hyperlink"/>
          </w:rPr>
          <w:t>2.2.3.177.6</w:t>
        </w:r>
      </w:hyperlink>
      <w:r>
        <w:t xml:space="preserve">) element value of 1 is returned to indicate that the folder update was successful. The </w:t>
      </w:r>
      <w:r>
        <w:rPr>
          <w:b/>
        </w:rPr>
        <w:t>folderhierarchy:S</w:t>
      </w:r>
      <w:r>
        <w:rPr>
          <w:b/>
        </w:rPr>
        <w:t>yncKey</w:t>
      </w:r>
      <w:r>
        <w:t xml:space="preserve">  element (section </w:t>
      </w:r>
      <w:hyperlink w:anchor="Section_8273a25377324540b9bc94b1c44b2250" w:history="1">
        <w:r>
          <w:rPr>
            <w:rStyle w:val="Hyperlink"/>
          </w:rPr>
          <w:t>2.2.3.181.1</w:t>
        </w:r>
      </w:hyperlink>
      <w:r>
        <w:t xml:space="preserve">) value has been incremented in the response, and this value is to be used in the next </w:t>
      </w:r>
      <w:r>
        <w:rPr>
          <w:b/>
        </w:rPr>
        <w:t xml:space="preserve">FolderSync </w:t>
      </w:r>
      <w:r>
        <w:t xml:space="preserve">request (section </w:t>
      </w:r>
      <w:hyperlink w:anchor="Section_e4dc4ff8cf5a41d9abb86188068b0b9b" w:history="1">
        <w:r>
          <w:rPr>
            <w:rStyle w:val="Hyperlink"/>
          </w:rPr>
          <w:t>2.2.1.5</w:t>
        </w:r>
      </w:hyperlink>
      <w:r>
        <w:t xml:space="preserve">), </w:t>
      </w:r>
      <w:r>
        <w:rPr>
          <w:b/>
        </w:rPr>
        <w:t xml:space="preserve">FolderCreate </w:t>
      </w:r>
      <w:r>
        <w:t xml:space="preserve">request (section </w:t>
      </w:r>
      <w:hyperlink w:anchor="Section_6f182dfb506e4e8ebe82ef814cc4e9d5" w:history="1">
        <w:r>
          <w:rPr>
            <w:rStyle w:val="Hyperlink"/>
          </w:rPr>
          <w:t>2.2.1.3</w:t>
        </w:r>
      </w:hyperlink>
      <w:r>
        <w:t xml:space="preserve">), </w:t>
      </w:r>
      <w:r>
        <w:rPr>
          <w:b/>
        </w:rPr>
        <w:t xml:space="preserve">FolderDelete </w:t>
      </w:r>
      <w:r>
        <w:t xml:space="preserve">request (section </w:t>
      </w:r>
      <w:hyperlink w:anchor="Section_731d53ee7f324888aee21072bc30c651" w:history="1">
        <w:r>
          <w:rPr>
            <w:rStyle w:val="Hyperlink"/>
          </w:rPr>
          <w:t>2.2.1.4</w:t>
        </w:r>
      </w:hyperlink>
      <w:r>
        <w:t xml:space="preserve">), or </w:t>
      </w:r>
      <w:r>
        <w:rPr>
          <w:b/>
        </w:rPr>
        <w:t>FolderUpdate</w:t>
      </w:r>
      <w:r>
        <w:t xml:space="preserve"> request.</w:t>
      </w:r>
    </w:p>
    <w:p w:rsidR="00FB1433" w:rsidRDefault="003A31FC">
      <w:pPr>
        <w:pStyle w:val="Code"/>
      </w:pPr>
      <w:r>
        <w:t xml:space="preserve">&lt;?xml </w:t>
      </w:r>
      <w:r>
        <w:t>version="1.0" encoding="utf-8"?&gt;</w:t>
      </w:r>
    </w:p>
    <w:p w:rsidR="00FB1433" w:rsidRDefault="003A31FC">
      <w:pPr>
        <w:pStyle w:val="Code"/>
      </w:pPr>
      <w:r>
        <w:t>&lt;FolderUpdate xmlns="FolderHierarchy"&gt;</w:t>
      </w:r>
    </w:p>
    <w:p w:rsidR="00FB1433" w:rsidRDefault="003A31FC">
      <w:pPr>
        <w:pStyle w:val="Code"/>
      </w:pPr>
      <w:r>
        <w:t xml:space="preserve">  &lt;Status&gt;1&lt;/Status&gt;</w:t>
      </w:r>
    </w:p>
    <w:p w:rsidR="00FB1433" w:rsidRDefault="003A31FC">
      <w:pPr>
        <w:pStyle w:val="Code"/>
      </w:pPr>
      <w:r>
        <w:lastRenderedPageBreak/>
        <w:t xml:space="preserve">  &lt;SyncKey&gt;4&lt;/SyncKey&gt;</w:t>
      </w:r>
    </w:p>
    <w:p w:rsidR="00FB1433" w:rsidRDefault="003A31FC">
      <w:pPr>
        <w:pStyle w:val="Code"/>
      </w:pPr>
      <w:r>
        <w:t>&lt;/FolderUpdate&gt;</w:t>
      </w:r>
    </w:p>
    <w:p w:rsidR="00FB1433" w:rsidRDefault="003A31FC">
      <w:pPr>
        <w:pStyle w:val="Heading3"/>
      </w:pPr>
      <w:bookmarkStart w:id="1282" w:name="section_8bd6a38ca359459ea9543df6225e3006"/>
      <w:bookmarkStart w:id="1283" w:name="_Toc95366750"/>
      <w:r>
        <w:t>Emptying Folder Contents by Using the ItemOperations Command</w:t>
      </w:r>
      <w:bookmarkEnd w:id="1282"/>
      <w:bookmarkEnd w:id="1283"/>
    </w:p>
    <w:p w:rsidR="00FB1433" w:rsidRDefault="003A31FC">
      <w:r>
        <w:t>The following sections show how to empty the contents of a fold</w:t>
      </w:r>
      <w:r>
        <w:t xml:space="preserve">er by using the </w:t>
      </w:r>
      <w:r>
        <w:rPr>
          <w:b/>
        </w:rPr>
        <w:t>ItemOperations</w:t>
      </w:r>
      <w:r>
        <w:t xml:space="preserve"> command (section </w:t>
      </w:r>
      <w:hyperlink w:anchor="Section_9d4264fb42f547fb81335e68c52dd339" w:history="1">
        <w:r>
          <w:rPr>
            <w:rStyle w:val="Hyperlink"/>
          </w:rPr>
          <w:t>2.2.1.10</w:t>
        </w:r>
      </w:hyperlink>
      <w:r>
        <w:t>).</w:t>
      </w:r>
    </w:p>
    <w:p w:rsidR="00FB1433" w:rsidRDefault="003A31FC">
      <w:pPr>
        <w:pStyle w:val="Heading4"/>
      </w:pPr>
      <w:bookmarkStart w:id="1284" w:name="section_2f66187275a24bce852381aba88b0a11"/>
      <w:bookmarkStart w:id="1285" w:name="_Toc95366751"/>
      <w:r>
        <w:t>Request</w:t>
      </w:r>
      <w:bookmarkEnd w:id="1284"/>
      <w:bookmarkEnd w:id="1285"/>
    </w:p>
    <w:p w:rsidR="00FB1433" w:rsidRDefault="003A31FC">
      <w:r>
        <w:t xml:space="preserve">The following example shows an </w:t>
      </w:r>
      <w:r>
        <w:rPr>
          <w:b/>
        </w:rPr>
        <w:t>ItemOperations</w:t>
      </w:r>
      <w:r>
        <w:t xml:space="preserve"> command request (section </w:t>
      </w:r>
      <w:hyperlink w:anchor="Section_9d4264fb42f547fb81335e68c52dd339" w:history="1">
        <w:r>
          <w:rPr>
            <w:rStyle w:val="Hyperlink"/>
          </w:rPr>
          <w:t>2.2.1.10</w:t>
        </w:r>
      </w:hyperlink>
      <w:r>
        <w:t xml:space="preserve">) sent from the client to the server to delete the contents of a folder. The </w:t>
      </w:r>
      <w:r>
        <w:rPr>
          <w:b/>
        </w:rPr>
        <w:t>itemoperations:EmptyFolderContents</w:t>
      </w:r>
      <w:r>
        <w:t xml:space="preserve"> element (section </w:t>
      </w:r>
      <w:hyperlink w:anchor="Section_bae7d1c9959a4a2e83164dc7f4cc8bb5" w:history="1">
        <w:r>
          <w:rPr>
            <w:rStyle w:val="Hyperlink"/>
          </w:rPr>
          <w:t>2.2.3.58</w:t>
        </w:r>
      </w:hyperlink>
      <w:r>
        <w:t xml:space="preserve">) contains the </w:t>
      </w:r>
      <w:r>
        <w:rPr>
          <w:b/>
        </w:rPr>
        <w:t>airsync:CollectionId</w:t>
      </w:r>
      <w:r>
        <w:t xml:space="preserve"> element (sect</w:t>
      </w:r>
      <w:r>
        <w:t xml:space="preserve">ion </w:t>
      </w:r>
      <w:hyperlink w:anchor="Section_6ab4ff0521124ba999c78d1fc7f31660" w:history="1">
        <w:r>
          <w:rPr>
            <w:rStyle w:val="Hyperlink"/>
          </w:rPr>
          <w:t>2.2.3.30.3</w:t>
        </w:r>
      </w:hyperlink>
      <w:r>
        <w:t>) value that identifies the folder whose contents are deleted.</w:t>
      </w:r>
    </w:p>
    <w:p w:rsidR="00FB1433" w:rsidRDefault="003A31FC">
      <w:pPr>
        <w:pStyle w:val="Code"/>
      </w:pPr>
      <w:r>
        <w:t>&lt;?xml version="1.0" encoding="utf-8"?&gt;</w:t>
      </w:r>
    </w:p>
    <w:p w:rsidR="00FB1433" w:rsidRDefault="003A31FC">
      <w:pPr>
        <w:pStyle w:val="Code"/>
      </w:pPr>
      <w:r>
        <w:t>&lt;ItemOperations xmlns:airsync="AirSync" xmlns="ItemOperations"&gt;</w:t>
      </w:r>
    </w:p>
    <w:p w:rsidR="00FB1433" w:rsidRDefault="003A31FC">
      <w:pPr>
        <w:pStyle w:val="Code"/>
      </w:pPr>
      <w:r>
        <w:t xml:space="preserve">  &lt;EmptyFolderCo</w:t>
      </w:r>
      <w:r>
        <w:t>ntents&gt;</w:t>
      </w:r>
    </w:p>
    <w:p w:rsidR="00FB1433" w:rsidRDefault="003A31FC">
      <w:pPr>
        <w:pStyle w:val="Code"/>
      </w:pPr>
      <w:r>
        <w:t xml:space="preserve">    &lt;airsync:CollectionId&gt;15&lt;/airsync:CollectionId&gt;</w:t>
      </w:r>
    </w:p>
    <w:p w:rsidR="00FB1433" w:rsidRDefault="003A31FC">
      <w:pPr>
        <w:pStyle w:val="Code"/>
      </w:pPr>
      <w:r>
        <w:t xml:space="preserve">  &lt;/EmptyFolderContents&gt;</w:t>
      </w:r>
    </w:p>
    <w:p w:rsidR="00FB1433" w:rsidRDefault="003A31FC">
      <w:pPr>
        <w:pStyle w:val="Code"/>
      </w:pPr>
      <w:r>
        <w:t>&lt;/ItemOperations&gt;</w:t>
      </w:r>
    </w:p>
    <w:p w:rsidR="00FB1433" w:rsidRDefault="003A31FC">
      <w:pPr>
        <w:pStyle w:val="Heading4"/>
      </w:pPr>
      <w:bookmarkStart w:id="1286" w:name="section_398b1f7a56894848aa7d62365578365e"/>
      <w:bookmarkStart w:id="1287" w:name="_Toc95366752"/>
      <w:r>
        <w:t>Response</w:t>
      </w:r>
      <w:bookmarkEnd w:id="1286"/>
      <w:bookmarkEnd w:id="1287"/>
    </w:p>
    <w:p w:rsidR="00FB1433" w:rsidRDefault="003A31FC">
      <w:r>
        <w:t xml:space="preserve">The following example shows the </w:t>
      </w:r>
      <w:r>
        <w:rPr>
          <w:b/>
        </w:rPr>
        <w:t>ItemOperations</w:t>
      </w:r>
      <w:r>
        <w:t xml:space="preserve"> command response (section </w:t>
      </w:r>
      <w:hyperlink w:anchor="Section_9d4264fb42f547fb81335e68c52dd339" w:history="1">
        <w:r>
          <w:rPr>
            <w:rStyle w:val="Hyperlink"/>
          </w:rPr>
          <w:t>2.2.1.10</w:t>
        </w:r>
      </w:hyperlink>
      <w:r>
        <w:t xml:space="preserve">) sent from the server to the client. An </w:t>
      </w:r>
      <w:r>
        <w:rPr>
          <w:b/>
        </w:rPr>
        <w:t>itemoperations:Status</w:t>
      </w:r>
      <w:r>
        <w:t xml:space="preserve"> element (section </w:t>
      </w:r>
      <w:hyperlink w:anchor="Section_cfcd14f892814864966dbb11259834e0" w:history="1">
        <w:r>
          <w:rPr>
            <w:rStyle w:val="Hyperlink"/>
          </w:rPr>
          <w:t>2.2.3.177.8</w:t>
        </w:r>
      </w:hyperlink>
      <w:r>
        <w:t xml:space="preserve">) value of 1 is returned to indicate that the folder deletion was successful. The </w:t>
      </w:r>
      <w:r>
        <w:rPr>
          <w:b/>
        </w:rPr>
        <w:t>itemoperations:EmptyFol</w:t>
      </w:r>
      <w:r>
        <w:rPr>
          <w:b/>
        </w:rPr>
        <w:t>derContents</w:t>
      </w:r>
      <w:r>
        <w:t xml:space="preserve"> element (section </w:t>
      </w:r>
      <w:hyperlink w:anchor="Section_bae7d1c9959a4a2e83164dc7f4cc8bb5" w:history="1">
        <w:r>
          <w:rPr>
            <w:rStyle w:val="Hyperlink"/>
          </w:rPr>
          <w:t>2.2.3.58</w:t>
        </w:r>
      </w:hyperlink>
      <w:r>
        <w:t xml:space="preserve">) and </w:t>
      </w:r>
      <w:r>
        <w:rPr>
          <w:b/>
        </w:rPr>
        <w:t>airsync:CollectionId</w:t>
      </w:r>
      <w:r>
        <w:t xml:space="preserve"> element (section </w:t>
      </w:r>
      <w:hyperlink w:anchor="Section_6ab4ff0521124ba999c78d1fc7f31660" w:history="1">
        <w:r>
          <w:rPr>
            <w:rStyle w:val="Hyperlink"/>
          </w:rPr>
          <w:t>2.2.3.30.3</w:t>
        </w:r>
      </w:hyperlink>
      <w:r>
        <w:t>) provide confirmation of the folder whose co</w:t>
      </w:r>
      <w:r>
        <w:t>ntents were deleted.</w:t>
      </w:r>
    </w:p>
    <w:p w:rsidR="00FB1433" w:rsidRDefault="003A31FC">
      <w:pPr>
        <w:pStyle w:val="Code"/>
      </w:pPr>
      <w:r>
        <w:t>&lt;?xml version="1.0" encoding="utf-8"?&gt;</w:t>
      </w:r>
    </w:p>
    <w:p w:rsidR="00FB1433" w:rsidRDefault="003A31FC">
      <w:pPr>
        <w:pStyle w:val="Code"/>
      </w:pPr>
      <w:r>
        <w:t>&lt;ItemOperations xmlns:airsync="AirSync" xmlns="ItemOperations"&gt;</w:t>
      </w:r>
    </w:p>
    <w:p w:rsidR="00FB1433" w:rsidRDefault="003A31FC">
      <w:pPr>
        <w:pStyle w:val="Code"/>
      </w:pPr>
      <w:r>
        <w:t xml:space="preserve">  &lt;Status&gt;1&lt;/Status&gt;</w:t>
      </w:r>
    </w:p>
    <w:p w:rsidR="00FB1433" w:rsidRDefault="003A31FC">
      <w:pPr>
        <w:pStyle w:val="Code"/>
      </w:pPr>
      <w:r>
        <w:t xml:space="preserve">  &lt;Response&gt;</w:t>
      </w:r>
    </w:p>
    <w:p w:rsidR="00FB1433" w:rsidRDefault="003A31FC">
      <w:pPr>
        <w:pStyle w:val="Code"/>
      </w:pPr>
      <w:r>
        <w:t xml:space="preserve">    &lt;EmptyFolderContents&gt;</w:t>
      </w:r>
    </w:p>
    <w:p w:rsidR="00FB1433" w:rsidRDefault="003A31FC">
      <w:pPr>
        <w:pStyle w:val="Code"/>
      </w:pPr>
      <w:r>
        <w:t xml:space="preserve">      &lt;Status&gt;1&lt;/Status&gt;</w:t>
      </w:r>
    </w:p>
    <w:p w:rsidR="00FB1433" w:rsidRDefault="003A31FC">
      <w:pPr>
        <w:pStyle w:val="Code"/>
      </w:pPr>
      <w:r>
        <w:t xml:space="preserve">      &lt;airsync:CollectionId&gt;15&lt;</w:t>
      </w:r>
      <w:r>
        <w:t>/airsync:CollectionId&gt;</w:t>
      </w:r>
    </w:p>
    <w:p w:rsidR="00FB1433" w:rsidRDefault="003A31FC">
      <w:pPr>
        <w:pStyle w:val="Code"/>
      </w:pPr>
      <w:r>
        <w:t xml:space="preserve">    &lt;/EmptyFolderContents&gt;</w:t>
      </w:r>
    </w:p>
    <w:p w:rsidR="00FB1433" w:rsidRDefault="003A31FC">
      <w:pPr>
        <w:pStyle w:val="Code"/>
      </w:pPr>
      <w:r>
        <w:t xml:space="preserve">  &lt;/Response&gt;</w:t>
      </w:r>
    </w:p>
    <w:p w:rsidR="00FB1433" w:rsidRDefault="003A31FC">
      <w:pPr>
        <w:pStyle w:val="Code"/>
      </w:pPr>
      <w:r>
        <w:t>&lt;/ItemOperations&gt;</w:t>
      </w:r>
    </w:p>
    <w:p w:rsidR="00FB1433" w:rsidRDefault="003A31FC">
      <w:pPr>
        <w:pStyle w:val="Heading2"/>
      </w:pPr>
      <w:bookmarkStart w:id="1288" w:name="section_99706d4e1f0f41bfb19a3bbf50452c08"/>
      <w:bookmarkStart w:id="1289" w:name="_Toc95366753"/>
      <w:r>
        <w:t>Moving Items to Another Folder by Using the MoveItems Command</w:t>
      </w:r>
      <w:bookmarkEnd w:id="1288"/>
      <w:bookmarkEnd w:id="1289"/>
      <w:r>
        <w:fldChar w:fldCharType="begin"/>
      </w:r>
      <w:r>
        <w:instrText xml:space="preserve"> XE "Protocol examples:moving items to another folder" </w:instrText>
      </w:r>
      <w:r>
        <w:fldChar w:fldCharType="end"/>
      </w:r>
    </w:p>
    <w:p w:rsidR="00FB1433" w:rsidRDefault="003A31FC">
      <w:r>
        <w:t>The following sections show how to move items to anothe</w:t>
      </w:r>
      <w:r>
        <w:t xml:space="preserve">r folder by using the </w:t>
      </w:r>
      <w:r>
        <w:rPr>
          <w:b/>
        </w:rPr>
        <w:t>MoveItems</w:t>
      </w:r>
      <w:r>
        <w:t xml:space="preserve"> command (section </w:t>
      </w:r>
      <w:hyperlink w:anchor="Section_92958692b116462f871ceaab66076da1" w:history="1">
        <w:r>
          <w:rPr>
            <w:rStyle w:val="Hyperlink"/>
          </w:rPr>
          <w:t>2.2.1.12</w:t>
        </w:r>
      </w:hyperlink>
      <w:r>
        <w:t>).</w:t>
      </w:r>
    </w:p>
    <w:p w:rsidR="00FB1433" w:rsidRDefault="003A31FC">
      <w:pPr>
        <w:pStyle w:val="Heading3"/>
      </w:pPr>
      <w:bookmarkStart w:id="1290" w:name="section_907f9e4a42cc4d4fa7f130ceaf2b7672"/>
      <w:bookmarkStart w:id="1291" w:name="_Toc95366754"/>
      <w:r>
        <w:t>Request</w:t>
      </w:r>
      <w:bookmarkEnd w:id="1290"/>
      <w:bookmarkEnd w:id="1291"/>
    </w:p>
    <w:p w:rsidR="00FB1433" w:rsidRDefault="003A31FC">
      <w:r>
        <w:t xml:space="preserve">The following example shows a </w:t>
      </w:r>
      <w:r>
        <w:rPr>
          <w:b/>
        </w:rPr>
        <w:t>MoveItems</w:t>
      </w:r>
      <w:r>
        <w:t xml:space="preserve"> command request (section </w:t>
      </w:r>
      <w:hyperlink w:anchor="Section_92958692b116462f871ceaab66076da1" w:history="1">
        <w:r>
          <w:rPr>
            <w:rStyle w:val="Hyperlink"/>
          </w:rPr>
          <w:t>2.2</w:t>
        </w:r>
        <w:r>
          <w:rPr>
            <w:rStyle w:val="Hyperlink"/>
          </w:rPr>
          <w:t>.1.12</w:t>
        </w:r>
      </w:hyperlink>
      <w:r>
        <w:t xml:space="preserve">) sent from the client to the server to move an item from one folder to another. The </w:t>
      </w:r>
      <w:r>
        <w:rPr>
          <w:b/>
        </w:rPr>
        <w:t>move:SrcMsgId</w:t>
      </w:r>
      <w:r>
        <w:t xml:space="preserve"> element (section </w:t>
      </w:r>
      <w:hyperlink w:anchor="Section_bbd05a4b0b244fd2808a50f7b6dc6d64" w:history="1">
        <w:r>
          <w:rPr>
            <w:rStyle w:val="Hyperlink"/>
          </w:rPr>
          <w:t>2.2.3.175</w:t>
        </w:r>
      </w:hyperlink>
      <w:r>
        <w:t xml:space="preserve">) identifies the item to move. The </w:t>
      </w:r>
      <w:r>
        <w:rPr>
          <w:b/>
        </w:rPr>
        <w:t>move:SrcFldId</w:t>
      </w:r>
      <w:r>
        <w:t xml:space="preserve"> element (section </w:t>
      </w:r>
      <w:hyperlink w:anchor="Section_de78638722d44f6baaae311dd5d8da05" w:history="1">
        <w:r>
          <w:rPr>
            <w:rStyle w:val="Hyperlink"/>
          </w:rPr>
          <w:t>2.2.3.174</w:t>
        </w:r>
      </w:hyperlink>
      <w:r>
        <w:t xml:space="preserve">) identifies the folder ID of the folder that currently contains the item, and the </w:t>
      </w:r>
      <w:r>
        <w:rPr>
          <w:b/>
        </w:rPr>
        <w:t>move:DstFldId</w:t>
      </w:r>
      <w:r>
        <w:t xml:space="preserve"> element (section </w:t>
      </w:r>
      <w:hyperlink w:anchor="Section_539f1ab91bd94c3d9a7e85e7d7b241af" w:history="1">
        <w:r>
          <w:rPr>
            <w:rStyle w:val="Hyperlink"/>
          </w:rPr>
          <w:t>2.2.3.51.2</w:t>
        </w:r>
      </w:hyperlink>
      <w:r>
        <w:t xml:space="preserve">) </w:t>
      </w:r>
      <w:r>
        <w:t>identifies the destination folder.</w:t>
      </w:r>
    </w:p>
    <w:p w:rsidR="00FB1433" w:rsidRDefault="003A31FC">
      <w:pPr>
        <w:pStyle w:val="Code"/>
      </w:pPr>
      <w:r>
        <w:t>&lt;?xml version="1.0" encoding="utf-8"?&gt;</w:t>
      </w:r>
    </w:p>
    <w:p w:rsidR="00FB1433" w:rsidRDefault="003A31FC">
      <w:pPr>
        <w:pStyle w:val="Code"/>
      </w:pPr>
      <w:r>
        <w:lastRenderedPageBreak/>
        <w:t>&lt;MoveItems xmlns="Move"&gt;</w:t>
      </w:r>
    </w:p>
    <w:p w:rsidR="00FB1433" w:rsidRDefault="003A31FC">
      <w:pPr>
        <w:pStyle w:val="Code"/>
      </w:pPr>
      <w:r>
        <w:t xml:space="preserve">    &lt;Move&gt;</w:t>
      </w:r>
    </w:p>
    <w:p w:rsidR="00FB1433" w:rsidRDefault="003A31FC">
      <w:pPr>
        <w:pStyle w:val="Code"/>
      </w:pPr>
      <w:r>
        <w:t xml:space="preserve">        &lt;SrcMsgId&gt;5:1&lt;/SrcMsgId&gt;</w:t>
      </w:r>
    </w:p>
    <w:p w:rsidR="00FB1433" w:rsidRDefault="003A31FC">
      <w:pPr>
        <w:pStyle w:val="Code"/>
      </w:pPr>
      <w:r>
        <w:t xml:space="preserve">        &lt;SrcFldId&gt;5&lt;/SrcFldId&gt;</w:t>
      </w:r>
    </w:p>
    <w:p w:rsidR="00FB1433" w:rsidRDefault="003A31FC">
      <w:pPr>
        <w:pStyle w:val="Code"/>
      </w:pPr>
      <w:r>
        <w:t xml:space="preserve">        &lt;DstFldId&gt;14&lt;/DstFldId&gt;</w:t>
      </w:r>
    </w:p>
    <w:p w:rsidR="00FB1433" w:rsidRDefault="003A31FC">
      <w:pPr>
        <w:pStyle w:val="Code"/>
      </w:pPr>
      <w:r>
        <w:t xml:space="preserve">    &lt;/Move&gt;</w:t>
      </w:r>
    </w:p>
    <w:p w:rsidR="00FB1433" w:rsidRDefault="003A31FC">
      <w:pPr>
        <w:pStyle w:val="Code"/>
      </w:pPr>
      <w:r>
        <w:t>&lt;/MoveItems&gt;</w:t>
      </w:r>
    </w:p>
    <w:p w:rsidR="00FB1433" w:rsidRDefault="003A31FC">
      <w:pPr>
        <w:pStyle w:val="Heading3"/>
      </w:pPr>
      <w:bookmarkStart w:id="1292" w:name="section_177e588556e1499d858c67c8b388547a"/>
      <w:bookmarkStart w:id="1293" w:name="_Toc95366755"/>
      <w:r>
        <w:t>Response</w:t>
      </w:r>
      <w:bookmarkEnd w:id="1292"/>
      <w:bookmarkEnd w:id="1293"/>
    </w:p>
    <w:p w:rsidR="00FB1433" w:rsidRDefault="003A31FC">
      <w:r>
        <w:t>The following ex</w:t>
      </w:r>
      <w:r>
        <w:t xml:space="preserve">ample shows the </w:t>
      </w:r>
      <w:r>
        <w:rPr>
          <w:b/>
        </w:rPr>
        <w:t>MoveItems</w:t>
      </w:r>
      <w:r>
        <w:t xml:space="preserve"> command response (section </w:t>
      </w:r>
      <w:hyperlink w:anchor="Section_92958692b116462f871ceaab66076da1" w:history="1">
        <w:r>
          <w:rPr>
            <w:rStyle w:val="Hyperlink"/>
          </w:rPr>
          <w:t>2.2.1.12</w:t>
        </w:r>
      </w:hyperlink>
      <w:r>
        <w:t xml:space="preserve">) sent from the server to the client. A </w:t>
      </w:r>
      <w:r>
        <w:rPr>
          <w:b/>
        </w:rPr>
        <w:t>move:Status</w:t>
      </w:r>
      <w:r>
        <w:t xml:space="preserve"> element (section </w:t>
      </w:r>
      <w:hyperlink w:anchor="Section_acae4033b4f94f2a8d8351e097eb3b90" w:history="1">
        <w:r>
          <w:rPr>
            <w:rStyle w:val="Hyperlink"/>
          </w:rPr>
          <w:t>2.2.3.1</w:t>
        </w:r>
        <w:r>
          <w:rPr>
            <w:rStyle w:val="Hyperlink"/>
          </w:rPr>
          <w:t>77.10</w:t>
        </w:r>
      </w:hyperlink>
      <w:r>
        <w:t xml:space="preserve">) value of 3 is returned to indicate that the move operation was successful. The </w:t>
      </w:r>
      <w:r>
        <w:rPr>
          <w:b/>
        </w:rPr>
        <w:t>move:SrcMsgId</w:t>
      </w:r>
      <w:r>
        <w:t xml:space="preserve"> element (section </w:t>
      </w:r>
      <w:hyperlink w:anchor="Section_bbd05a4b0b244fd2808a50f7b6dc6d64" w:history="1">
        <w:r>
          <w:rPr>
            <w:rStyle w:val="Hyperlink"/>
          </w:rPr>
          <w:t>2.2.3.175</w:t>
        </w:r>
      </w:hyperlink>
      <w:r>
        <w:t xml:space="preserve">) identifies the original ID of the item to move, and the </w:t>
      </w:r>
      <w:r>
        <w:rPr>
          <w:b/>
        </w:rPr>
        <w:t>move:DstMsgI</w:t>
      </w:r>
      <w:r>
        <w:rPr>
          <w:b/>
        </w:rPr>
        <w:t>d</w:t>
      </w:r>
      <w:r>
        <w:t xml:space="preserve"> element (section </w:t>
      </w:r>
      <w:hyperlink w:anchor="Section_b5dd21ad63fb404aad548e80e2338766" w:history="1">
        <w:r>
          <w:rPr>
            <w:rStyle w:val="Hyperlink"/>
          </w:rPr>
          <w:t>2.2.3.52</w:t>
        </w:r>
      </w:hyperlink>
      <w:r>
        <w:t>) identifies the new ID of the item that was moved.</w:t>
      </w:r>
    </w:p>
    <w:p w:rsidR="00FB1433" w:rsidRDefault="003A31FC">
      <w:pPr>
        <w:pStyle w:val="Code"/>
      </w:pPr>
      <w:r>
        <w:t>&lt;?xml version="1.0" encoding="utf-8"?&gt;</w:t>
      </w:r>
    </w:p>
    <w:p w:rsidR="00FB1433" w:rsidRDefault="003A31FC">
      <w:pPr>
        <w:pStyle w:val="Code"/>
      </w:pPr>
      <w:r>
        <w:t>&lt;MoveItems xmlns="Move"&gt;</w:t>
      </w:r>
    </w:p>
    <w:p w:rsidR="00FB1433" w:rsidRDefault="003A31FC">
      <w:pPr>
        <w:pStyle w:val="Code"/>
      </w:pPr>
      <w:r>
        <w:t xml:space="preserve">  &lt;Response&gt;</w:t>
      </w:r>
    </w:p>
    <w:p w:rsidR="00FB1433" w:rsidRDefault="003A31FC">
      <w:pPr>
        <w:pStyle w:val="Code"/>
      </w:pPr>
      <w:r>
        <w:t xml:space="preserve">    &lt;SrcMsgId&gt;5:1&lt;/SrcMsgId&gt;</w:t>
      </w:r>
    </w:p>
    <w:p w:rsidR="00FB1433" w:rsidRDefault="003A31FC">
      <w:pPr>
        <w:pStyle w:val="Code"/>
      </w:pPr>
      <w:r>
        <w:t xml:space="preserve">    &lt;Status</w:t>
      </w:r>
      <w:r>
        <w:t>&gt;3&lt;/Status&gt;</w:t>
      </w:r>
    </w:p>
    <w:p w:rsidR="00FB1433" w:rsidRDefault="003A31FC">
      <w:pPr>
        <w:pStyle w:val="Code"/>
      </w:pPr>
      <w:r>
        <w:t xml:space="preserve">    &lt;DstMsgId&gt;14:1&lt;/DstMsgId&gt;</w:t>
      </w:r>
    </w:p>
    <w:p w:rsidR="00FB1433" w:rsidRDefault="003A31FC">
      <w:pPr>
        <w:pStyle w:val="Code"/>
      </w:pPr>
      <w:r>
        <w:t xml:space="preserve">  &lt;/Response&gt;</w:t>
      </w:r>
    </w:p>
    <w:p w:rsidR="00FB1433" w:rsidRDefault="003A31FC">
      <w:pPr>
        <w:pStyle w:val="Code"/>
      </w:pPr>
      <w:r>
        <w:t>&lt;/MoveItems&gt;</w:t>
      </w:r>
    </w:p>
    <w:p w:rsidR="00FB1433" w:rsidRDefault="003A31FC">
      <w:pPr>
        <w:pStyle w:val="Heading2"/>
      </w:pPr>
      <w:bookmarkStart w:id="1294" w:name="section_3f3160a089ea44ab927d52701b94a956"/>
      <w:bookmarkStart w:id="1295" w:name="_Toc95366756"/>
      <w:r>
        <w:t>Creating Meetings</w:t>
      </w:r>
      <w:bookmarkEnd w:id="1294"/>
      <w:bookmarkEnd w:id="1295"/>
      <w:r>
        <w:fldChar w:fldCharType="begin"/>
      </w:r>
      <w:r>
        <w:instrText xml:space="preserve"> XE "Protocol examples:creating meetings" </w:instrText>
      </w:r>
      <w:r>
        <w:fldChar w:fldCharType="end"/>
      </w:r>
    </w:p>
    <w:p w:rsidR="00FB1433" w:rsidRDefault="003A31FC">
      <w:r>
        <w:t xml:space="preserve">The following sections contain examples that show how a new meeting is uploaded to the server, how the client sends the meeting request, how the new meeting request is added to the attendee's </w:t>
      </w:r>
      <w:hyperlink w:anchor="gt_baa08600-0402-47f6-a8ce-9690cf962c96">
        <w:r>
          <w:rPr>
            <w:rStyle w:val="HyperlinkGreen"/>
            <w:b/>
          </w:rPr>
          <w:t>In</w:t>
        </w:r>
        <w:r>
          <w:rPr>
            <w:rStyle w:val="HyperlinkGreen"/>
            <w:b/>
          </w:rPr>
          <w:t>box folder</w:t>
        </w:r>
      </w:hyperlink>
      <w:r>
        <w:t xml:space="preserve">, and how the new meeting is added to the attendee's </w:t>
      </w:r>
      <w:hyperlink w:anchor="gt_60b55610-ca65-41f2-91d8-a4d6f4cc6d20">
        <w:r>
          <w:rPr>
            <w:rStyle w:val="HyperlinkGreen"/>
            <w:b/>
          </w:rPr>
          <w:t>Calendar folder</w:t>
        </w:r>
      </w:hyperlink>
      <w:r>
        <w:t>.</w:t>
      </w:r>
    </w:p>
    <w:p w:rsidR="00FB1433" w:rsidRDefault="003A31FC">
      <w:pPr>
        <w:pStyle w:val="Heading3"/>
      </w:pPr>
      <w:bookmarkStart w:id="1296" w:name="section_08ed24c72f3c4fa5801b3a566eb0237c"/>
      <w:bookmarkStart w:id="1297" w:name="_Toc95366757"/>
      <w:r>
        <w:t>Uploading a Meeting to the Server</w:t>
      </w:r>
      <w:bookmarkEnd w:id="1296"/>
      <w:bookmarkEnd w:id="1297"/>
    </w:p>
    <w:p w:rsidR="00FB1433" w:rsidRDefault="003A31FC">
      <w:r>
        <w:t xml:space="preserve">The following sections show how to upload a meeting to the server by using the </w:t>
      </w:r>
      <w:r>
        <w:rPr>
          <w:b/>
        </w:rPr>
        <w:t>S</w:t>
      </w:r>
      <w:r>
        <w:rPr>
          <w:b/>
        </w:rPr>
        <w:t>ync</w:t>
      </w:r>
      <w:r>
        <w:t xml:space="preserve"> command (section </w:t>
      </w:r>
      <w:hyperlink w:anchor="Section_89449dc4678c4deb9be2e1dbbc43e2f5" w:history="1">
        <w:r>
          <w:rPr>
            <w:rStyle w:val="Hyperlink"/>
          </w:rPr>
          <w:t>2.2.1.21</w:t>
        </w:r>
      </w:hyperlink>
      <w:r>
        <w:t>).</w:t>
      </w:r>
    </w:p>
    <w:p w:rsidR="00FB1433" w:rsidRDefault="003A31FC">
      <w:pPr>
        <w:pStyle w:val="Heading4"/>
      </w:pPr>
      <w:bookmarkStart w:id="1298" w:name="section_54feea15dc204089b938752c89c3ca82"/>
      <w:bookmarkStart w:id="1299" w:name="_Toc95366758"/>
      <w:r>
        <w:t>Request</w:t>
      </w:r>
      <w:bookmarkEnd w:id="1298"/>
      <w:bookmarkEnd w:id="1299"/>
    </w:p>
    <w:p w:rsidR="00FB1433" w:rsidRDefault="003A31FC">
      <w:r>
        <w:t xml:space="preserve">The following example shows a </w:t>
      </w:r>
      <w:r>
        <w:rPr>
          <w:b/>
        </w:rPr>
        <w:t>Sync</w:t>
      </w:r>
      <w:r>
        <w:t xml:space="preserve"> command request (section </w:t>
      </w:r>
      <w:hyperlink w:anchor="Section_89449dc4678c4deb9be2e1dbbc43e2f5" w:history="1">
        <w:r>
          <w:rPr>
            <w:rStyle w:val="Hyperlink"/>
          </w:rPr>
          <w:t>2.2.1.21</w:t>
        </w:r>
      </w:hyperlink>
      <w:r>
        <w:t xml:space="preserve">) sent from the client to the server to upload a meeting to the </w:t>
      </w:r>
      <w:hyperlink w:anchor="gt_60b55610-ca65-41f2-91d8-a4d6f4cc6d20">
        <w:r>
          <w:rPr>
            <w:rStyle w:val="HyperlinkGreen"/>
            <w:b/>
          </w:rPr>
          <w:t>Calendar folder</w:t>
        </w:r>
      </w:hyperlink>
      <w:r>
        <w:t xml:space="preserve"> on the server. The </w:t>
      </w:r>
      <w:r>
        <w:rPr>
          <w:b/>
        </w:rPr>
        <w:t>Sync</w:t>
      </w:r>
      <w:r>
        <w:t xml:space="preserve"> request contains a new meeting that has one attendee.</w:t>
      </w:r>
    </w:p>
    <w:p w:rsidR="00FB1433" w:rsidRDefault="003A31FC">
      <w:pPr>
        <w:pStyle w:val="Code"/>
      </w:pPr>
      <w:r>
        <w:t>&lt;?xml version="1.0" encoding="utf-8"</w:t>
      </w:r>
      <w:r>
        <w:t>?&gt;</w:t>
      </w:r>
    </w:p>
    <w:p w:rsidR="00FB1433" w:rsidRDefault="003A31FC">
      <w:pPr>
        <w:pStyle w:val="Code"/>
      </w:pPr>
      <w:r>
        <w:t>&lt;Sync xmlns:calendar="Calendar" xmlns="AirSync"&gt;</w:t>
      </w:r>
    </w:p>
    <w:p w:rsidR="00FB1433" w:rsidRDefault="003A31FC">
      <w:pPr>
        <w:pStyle w:val="Code"/>
      </w:pPr>
      <w:r>
        <w:t xml:space="preserve">    &lt;Collections&gt;</w:t>
      </w:r>
    </w:p>
    <w:p w:rsidR="00FB1433" w:rsidRDefault="003A31FC">
      <w:pPr>
        <w:pStyle w:val="Code"/>
      </w:pPr>
      <w:r>
        <w:t xml:space="preserve">        &lt;Collection&gt;</w:t>
      </w:r>
    </w:p>
    <w:p w:rsidR="00FB1433" w:rsidRDefault="003A31FC">
      <w:pPr>
        <w:pStyle w:val="Code"/>
      </w:pPr>
      <w:r>
        <w:t xml:space="preserve">            &lt;SyncKey&gt;509910681&lt;/SyncKey&gt;</w:t>
      </w:r>
    </w:p>
    <w:p w:rsidR="00FB1433" w:rsidRDefault="003A31FC">
      <w:pPr>
        <w:pStyle w:val="Code"/>
      </w:pPr>
      <w:r>
        <w:t xml:space="preserve">            &lt;CollectionId&gt;1&lt;/CollectionId&gt;</w:t>
      </w:r>
    </w:p>
    <w:p w:rsidR="00FB1433" w:rsidRDefault="003A31FC">
      <w:pPr>
        <w:pStyle w:val="Code"/>
      </w:pPr>
      <w:r>
        <w:t xml:space="preserve">            &lt;GetChanges&gt;1&lt;/GetChanges&gt;</w:t>
      </w:r>
    </w:p>
    <w:p w:rsidR="00FB1433" w:rsidRDefault="003A31FC">
      <w:pPr>
        <w:pStyle w:val="Code"/>
      </w:pPr>
      <w:r>
        <w:t xml:space="preserve">            &lt;Commands&gt;</w:t>
      </w:r>
    </w:p>
    <w:p w:rsidR="00FB1433" w:rsidRDefault="003A31FC">
      <w:pPr>
        <w:pStyle w:val="Code"/>
      </w:pPr>
      <w:r>
        <w:t xml:space="preserve">                &lt;Ad</w:t>
      </w:r>
      <w:r>
        <w:t>d&gt;</w:t>
      </w:r>
    </w:p>
    <w:p w:rsidR="00FB1433" w:rsidRDefault="003A31FC">
      <w:pPr>
        <w:pStyle w:val="Code"/>
      </w:pPr>
      <w:r>
        <w:t xml:space="preserve">                    &lt;ClientId&gt;1&lt;/ClientId&gt;</w:t>
      </w:r>
    </w:p>
    <w:p w:rsidR="00FB1433" w:rsidRDefault="003A31FC">
      <w:pPr>
        <w:pStyle w:val="Code"/>
      </w:pPr>
      <w:r>
        <w:t xml:space="preserve">                    &lt;ApplicationData&gt;</w:t>
      </w:r>
    </w:p>
    <w:p w:rsidR="00FB1433" w:rsidRDefault="003A31FC">
      <w:pPr>
        <w:pStyle w:val="Code"/>
      </w:pPr>
      <w:r>
        <w:t xml:space="preserve">                        &lt;calendar:TimeZone&gt;4AEAACgARwBNAFQALQAwADgAOgAwADAAKQAgAFAAYQBjAGkAZgBpAGMAIABUAGkAbQBlACAAKABVAFMAIAAmACAAQwAAAAsAAAABAAIAAAAAAAAAAAAAACgARwBNAFQAL</w:t>
      </w:r>
      <w:r>
        <w:t>QAwADgAOgAwADAAKQAgAFAAYQBjAGkAZgBpAGMAIABUAGkAbQBlACAAKABVAFMAIAAmACAAQwAAAAMAAAACAAIAAAAAAAAAxP///w==&lt;/calendar:TimeZone&gt;</w:t>
      </w:r>
    </w:p>
    <w:p w:rsidR="00FB1433" w:rsidRDefault="003A31FC">
      <w:pPr>
        <w:pStyle w:val="Code"/>
      </w:pPr>
      <w:r>
        <w:t xml:space="preserve">                        &lt;calendar:DtStamp&gt;20100406T170219Z&lt;/calendar:DtStamp&gt;</w:t>
      </w:r>
    </w:p>
    <w:p w:rsidR="00FB1433" w:rsidRDefault="003A31FC">
      <w:pPr>
        <w:pStyle w:val="Code"/>
      </w:pPr>
      <w:r>
        <w:t xml:space="preserve">                        &lt;calendar:StartTime&gt;20100503T0</w:t>
      </w:r>
      <w:r>
        <w:t>90000Z&lt;/calendar:StartTime&gt;</w:t>
      </w:r>
    </w:p>
    <w:p w:rsidR="00FB1433" w:rsidRDefault="003A31FC">
      <w:pPr>
        <w:pStyle w:val="Code"/>
      </w:pPr>
      <w:r>
        <w:lastRenderedPageBreak/>
        <w:t xml:space="preserve">                        &lt;calendar:Subject&gt;TestMeeting&lt;/calendar:Subject&gt;</w:t>
      </w:r>
    </w:p>
    <w:p w:rsidR="00FB1433" w:rsidRDefault="003A31FC">
      <w:pPr>
        <w:pStyle w:val="Code"/>
      </w:pPr>
      <w:r>
        <w:t xml:space="preserve">                        &lt;calendar:UID&gt;040000008200E00074C5B7101A82E0080000000036BD76EAAAD5CA01000000000000000010000000C45185F686A5D542B20BF2CE2F477D55&lt;/cal</w:t>
      </w:r>
      <w:r>
        <w:t>endar:UID&gt;</w:t>
      </w:r>
    </w:p>
    <w:p w:rsidR="00FB1433" w:rsidRDefault="003A31FC">
      <w:pPr>
        <w:pStyle w:val="Code"/>
      </w:pPr>
      <w:r>
        <w:t xml:space="preserve">                        &lt;calendar:Attendees&gt;</w:t>
      </w:r>
    </w:p>
    <w:p w:rsidR="00FB1433" w:rsidRDefault="003A31FC">
      <w:pPr>
        <w:pStyle w:val="Code"/>
      </w:pPr>
      <w:r>
        <w:t xml:space="preserve">                            &lt;calendar:Attendee&gt;</w:t>
      </w:r>
    </w:p>
    <w:p w:rsidR="00FB1433" w:rsidRDefault="003A31FC">
      <w:pPr>
        <w:pStyle w:val="Code"/>
      </w:pPr>
      <w:r>
        <w:t xml:space="preserve">                                &lt;calendar:Email&gt;testuser2@contoso.com&lt;/calendar:Email&gt;</w:t>
      </w:r>
    </w:p>
    <w:p w:rsidR="00FB1433" w:rsidRDefault="003A31FC">
      <w:pPr>
        <w:pStyle w:val="Code"/>
      </w:pPr>
      <w:r>
        <w:t xml:space="preserve">                                &lt;calendar:Name&gt;Test User 2&lt;</w:t>
      </w:r>
      <w:r>
        <w:t>/calendar:Name&gt;</w:t>
      </w:r>
    </w:p>
    <w:p w:rsidR="00FB1433" w:rsidRDefault="003A31FC">
      <w:pPr>
        <w:pStyle w:val="Code"/>
      </w:pPr>
      <w:r>
        <w:t xml:space="preserve">                                &lt;calendar:AttendeeStatus&gt;0&lt;/calendar:AttendeeStatus&gt;</w:t>
      </w:r>
    </w:p>
    <w:p w:rsidR="00FB1433" w:rsidRDefault="003A31FC">
      <w:pPr>
        <w:pStyle w:val="Code"/>
      </w:pPr>
      <w:r>
        <w:t xml:space="preserve">                                &lt;calendar:AttendeeType&gt;1&lt;/calendar:AttendeeType&gt;</w:t>
      </w:r>
    </w:p>
    <w:p w:rsidR="00FB1433" w:rsidRDefault="003A31FC">
      <w:pPr>
        <w:pStyle w:val="Code"/>
      </w:pPr>
      <w:r>
        <w:t xml:space="preserve">                            &lt;/calendar:Attendee&gt;</w:t>
      </w:r>
    </w:p>
    <w:p w:rsidR="00FB1433" w:rsidRDefault="003A31FC">
      <w:pPr>
        <w:pStyle w:val="Code"/>
      </w:pPr>
      <w:r>
        <w:t xml:space="preserve">                        &lt;</w:t>
      </w:r>
      <w:r>
        <w:t>/calendar:Attendees&gt;</w:t>
      </w:r>
    </w:p>
    <w:p w:rsidR="00FB1433" w:rsidRDefault="003A31FC">
      <w:pPr>
        <w:pStyle w:val="Code"/>
      </w:pPr>
      <w:r>
        <w:t xml:space="preserve">                        &lt;calendar:Location&gt;My Office&lt;/calendar:Location&gt;</w:t>
      </w:r>
    </w:p>
    <w:p w:rsidR="00FB1433" w:rsidRDefault="003A31FC">
      <w:pPr>
        <w:pStyle w:val="Code"/>
      </w:pPr>
      <w:r>
        <w:t xml:space="preserve">                        &lt;calendar:EndTime&gt;20100503T100000Z&lt;/calendar:EndTime&gt;</w:t>
      </w:r>
    </w:p>
    <w:p w:rsidR="00FB1433" w:rsidRDefault="003A31FC">
      <w:pPr>
        <w:pStyle w:val="Code"/>
      </w:pPr>
      <w:r>
        <w:t xml:space="preserve">                        &lt;calendar:Sensitivity&gt;0&lt;/calendar:Sensitivity&gt;</w:t>
      </w:r>
    </w:p>
    <w:p w:rsidR="00FB1433" w:rsidRDefault="003A31FC">
      <w:pPr>
        <w:pStyle w:val="Code"/>
      </w:pPr>
      <w:r>
        <w:t xml:space="preserve">             </w:t>
      </w:r>
      <w:r>
        <w:t xml:space="preserve">           &lt;calendar:BusyStatus&gt;1&lt;/calendar:BusyStatus&gt;</w:t>
      </w:r>
    </w:p>
    <w:p w:rsidR="00FB1433" w:rsidRDefault="003A31FC">
      <w:pPr>
        <w:pStyle w:val="Code"/>
      </w:pPr>
      <w:r>
        <w:t xml:space="preserve">                        &lt;calendar:AllDayEvent&gt;0&lt;/calendar:AllDayEvent&gt;</w:t>
      </w:r>
    </w:p>
    <w:p w:rsidR="00FB1433" w:rsidRDefault="003A31FC">
      <w:pPr>
        <w:pStyle w:val="Code"/>
      </w:pPr>
      <w:r>
        <w:t xml:space="preserve">                    &lt;/ApplicationData&gt;</w:t>
      </w:r>
    </w:p>
    <w:p w:rsidR="00FB1433" w:rsidRDefault="003A31FC">
      <w:pPr>
        <w:pStyle w:val="Code"/>
      </w:pPr>
      <w:r>
        <w:t xml:space="preserve">                &lt;/Add&gt;</w:t>
      </w:r>
    </w:p>
    <w:p w:rsidR="00FB1433" w:rsidRDefault="003A31FC">
      <w:pPr>
        <w:pStyle w:val="Code"/>
      </w:pPr>
      <w:r>
        <w:t xml:space="preserve">            &lt;/Commands&gt;</w:t>
      </w:r>
    </w:p>
    <w:p w:rsidR="00FB1433" w:rsidRDefault="003A31FC">
      <w:pPr>
        <w:pStyle w:val="Code"/>
      </w:pPr>
      <w:r>
        <w:t xml:space="preserve">        &lt;/Collection&gt;</w:t>
      </w:r>
    </w:p>
    <w:p w:rsidR="00FB1433" w:rsidRDefault="003A31FC">
      <w:pPr>
        <w:pStyle w:val="Code"/>
      </w:pPr>
      <w:r>
        <w:t xml:space="preserve">    &lt;/Collections&gt;</w:t>
      </w:r>
    </w:p>
    <w:p w:rsidR="00FB1433" w:rsidRDefault="003A31FC">
      <w:pPr>
        <w:pStyle w:val="Code"/>
      </w:pPr>
      <w:r>
        <w:t>&lt;/</w:t>
      </w:r>
      <w:r>
        <w:t>Sync&gt;</w:t>
      </w:r>
    </w:p>
    <w:p w:rsidR="00FB1433" w:rsidRDefault="003A31FC">
      <w:pPr>
        <w:pStyle w:val="Heading4"/>
      </w:pPr>
      <w:bookmarkStart w:id="1300" w:name="section_01dcea0a8d454a96bc0360aa4dceffb2"/>
      <w:bookmarkStart w:id="1301" w:name="_Toc95366759"/>
      <w:r>
        <w:t>Response</w:t>
      </w:r>
      <w:bookmarkEnd w:id="1300"/>
      <w:bookmarkEnd w:id="1301"/>
    </w:p>
    <w:p w:rsidR="00FB1433" w:rsidRDefault="003A31FC">
      <w:r>
        <w:t xml:space="preserve">The following example shows a </w:t>
      </w:r>
      <w:r>
        <w:rPr>
          <w:b/>
        </w:rPr>
        <w:t>Sync</w:t>
      </w:r>
      <w:r>
        <w:t xml:space="preserve"> command response (section </w:t>
      </w:r>
      <w:hyperlink w:anchor="Section_89449dc4678c4deb9be2e1dbbc43e2f5" w:history="1">
        <w:r>
          <w:rPr>
            <w:rStyle w:val="Hyperlink"/>
          </w:rPr>
          <w:t>2.2.1.21</w:t>
        </w:r>
      </w:hyperlink>
      <w:r>
        <w:t xml:space="preserve">) sent from the server to the client for the </w:t>
      </w:r>
      <w:hyperlink w:anchor="gt_60b55610-ca65-41f2-91d8-a4d6f4cc6d20">
        <w:r>
          <w:rPr>
            <w:rStyle w:val="HyperlinkGreen"/>
            <w:b/>
          </w:rPr>
          <w:t>Calendar folder</w:t>
        </w:r>
      </w:hyperlink>
      <w:r>
        <w:t xml:space="preserve">. The </w:t>
      </w:r>
      <w:r>
        <w:rPr>
          <w:b/>
        </w:rPr>
        <w:t>airsync:SyncKey</w:t>
      </w:r>
      <w:r>
        <w:t xml:space="preserve"> element (section </w:t>
      </w:r>
      <w:hyperlink w:anchor="Section_bb649593c793415e912ee7da9b7319bf" w:history="1">
        <w:r>
          <w:rPr>
            <w:rStyle w:val="Hyperlink"/>
          </w:rPr>
          <w:t>2.2.3.181.4</w:t>
        </w:r>
      </w:hyperlink>
      <w:r>
        <w:t xml:space="preserve">) value is incremented and a </w:t>
      </w:r>
      <w:r>
        <w:rPr>
          <w:b/>
        </w:rPr>
        <w:t>airsync:Status</w:t>
      </w:r>
      <w:r>
        <w:t xml:space="preserve"> element (section </w:t>
      </w:r>
      <w:hyperlink w:anchor="Section_08151746faf740a3832bb42e88a0b729" w:history="1">
        <w:r>
          <w:rPr>
            <w:rStyle w:val="Hyperlink"/>
          </w:rPr>
          <w:t>2.2.3.177.</w:t>
        </w:r>
        <w:r>
          <w:rPr>
            <w:rStyle w:val="Hyperlink"/>
          </w:rPr>
          <w:t>17</w:t>
        </w:r>
      </w:hyperlink>
      <w:r>
        <w:t xml:space="preserve">) value of 1 is returned to indicate that the </w:t>
      </w:r>
      <w:r>
        <w:rPr>
          <w:b/>
        </w:rPr>
        <w:t>Sync</w:t>
      </w:r>
      <w:r>
        <w:t xml:space="preserve"> command was successful. The </w:t>
      </w:r>
      <w:r>
        <w:rPr>
          <w:b/>
        </w:rPr>
        <w:t>airsync:ServerId</w:t>
      </w:r>
      <w:r>
        <w:t xml:space="preserve"> element (section </w:t>
      </w:r>
      <w:hyperlink w:anchor="Section_a875f1e437ae4ec3832f2e1867c13c0a" w:history="1">
        <w:r>
          <w:rPr>
            <w:rStyle w:val="Hyperlink"/>
          </w:rPr>
          <w:t>2.2.3.166.8</w:t>
        </w:r>
      </w:hyperlink>
      <w:r>
        <w:t>) value is the ID for the new meeting.</w:t>
      </w:r>
    </w:p>
    <w:p w:rsidR="00FB1433" w:rsidRDefault="003A31FC">
      <w:pPr>
        <w:pStyle w:val="Code"/>
      </w:pPr>
      <w:r>
        <w:t>&lt;?xml version="1.0" encoding="u</w:t>
      </w:r>
      <w:r>
        <w:t>tf-8"?&gt;</w:t>
      </w:r>
    </w:p>
    <w:p w:rsidR="00FB1433" w:rsidRDefault="003A31FC">
      <w:pPr>
        <w:pStyle w:val="Code"/>
      </w:pPr>
      <w:r>
        <w:t>&lt;Sync xmlns="AirSync"&gt;</w:t>
      </w:r>
    </w:p>
    <w:p w:rsidR="00FB1433" w:rsidRDefault="003A31FC">
      <w:pPr>
        <w:pStyle w:val="Code"/>
      </w:pPr>
      <w:r>
        <w:t xml:space="preserve">  &lt;Collections&gt;</w:t>
      </w:r>
    </w:p>
    <w:p w:rsidR="00FB1433" w:rsidRDefault="003A31FC">
      <w:pPr>
        <w:pStyle w:val="Code"/>
      </w:pPr>
      <w:r>
        <w:t xml:space="preserve">    &lt;Collection&gt;</w:t>
      </w:r>
    </w:p>
    <w:p w:rsidR="00FB1433" w:rsidRDefault="003A31FC">
      <w:pPr>
        <w:pStyle w:val="Code"/>
      </w:pPr>
      <w:r>
        <w:t xml:space="preserve">      &lt;SyncKey&gt;993351228&lt;/SyncKey&gt;</w:t>
      </w:r>
    </w:p>
    <w:p w:rsidR="00FB1433" w:rsidRDefault="003A31FC">
      <w:pPr>
        <w:pStyle w:val="Code"/>
      </w:pPr>
      <w:r>
        <w:t xml:space="preserve">      &lt;CollectionId&gt;1&lt;/CollectionId&gt;</w:t>
      </w:r>
    </w:p>
    <w:p w:rsidR="00FB1433" w:rsidRDefault="003A31FC">
      <w:pPr>
        <w:pStyle w:val="Code"/>
      </w:pPr>
      <w:r>
        <w:t xml:space="preserve">      &lt;Status&gt;1&lt;/Status&gt;</w:t>
      </w:r>
    </w:p>
    <w:p w:rsidR="00FB1433" w:rsidRDefault="003A31FC">
      <w:pPr>
        <w:pStyle w:val="Code"/>
      </w:pPr>
      <w:r>
        <w:t xml:space="preserve">      &lt;Responses&gt;</w:t>
      </w:r>
    </w:p>
    <w:p w:rsidR="00FB1433" w:rsidRDefault="003A31FC">
      <w:pPr>
        <w:pStyle w:val="Code"/>
      </w:pPr>
      <w:r>
        <w:t xml:space="preserve">        &lt;Add&gt;</w:t>
      </w:r>
    </w:p>
    <w:p w:rsidR="00FB1433" w:rsidRDefault="003A31FC">
      <w:pPr>
        <w:pStyle w:val="Code"/>
      </w:pPr>
      <w:r>
        <w:t xml:space="preserve">          &lt;ClientId&gt;1&lt;/ClientId&gt;</w:t>
      </w:r>
    </w:p>
    <w:p w:rsidR="00FB1433" w:rsidRDefault="003A31FC">
      <w:pPr>
        <w:pStyle w:val="Code"/>
      </w:pPr>
      <w:r>
        <w:t xml:space="preserve">          &lt;ServerId&gt;1:3&lt;/Serve</w:t>
      </w:r>
      <w:r>
        <w:t>rId&gt;</w:t>
      </w:r>
    </w:p>
    <w:p w:rsidR="00FB1433" w:rsidRDefault="003A31FC">
      <w:pPr>
        <w:pStyle w:val="Code"/>
      </w:pPr>
      <w:r>
        <w:t xml:space="preserve">          &lt;Status&gt;1&lt;/Status&gt;</w:t>
      </w:r>
    </w:p>
    <w:p w:rsidR="00FB1433" w:rsidRDefault="003A31FC">
      <w:pPr>
        <w:pStyle w:val="Code"/>
      </w:pPr>
      <w:r>
        <w:t xml:space="preserve">        &lt;/Add&gt;</w:t>
      </w:r>
    </w:p>
    <w:p w:rsidR="00FB1433" w:rsidRDefault="003A31FC">
      <w:pPr>
        <w:pStyle w:val="Code"/>
      </w:pPr>
      <w:r>
        <w:t xml:space="preserve">      &lt;/Responses&gt;</w:t>
      </w:r>
    </w:p>
    <w:p w:rsidR="00FB1433" w:rsidRDefault="003A31FC">
      <w:pPr>
        <w:pStyle w:val="Code"/>
      </w:pPr>
      <w:r>
        <w:t xml:space="preserve">    &lt;/Collection&gt;</w:t>
      </w:r>
    </w:p>
    <w:p w:rsidR="00FB1433" w:rsidRDefault="003A31FC">
      <w:pPr>
        <w:pStyle w:val="Code"/>
      </w:pPr>
      <w:r>
        <w:t xml:space="preserve">  &lt;/Collections&gt;</w:t>
      </w:r>
    </w:p>
    <w:p w:rsidR="00FB1433" w:rsidRDefault="003A31FC">
      <w:pPr>
        <w:pStyle w:val="Code"/>
      </w:pPr>
      <w:r>
        <w:t>&lt;/Sync&gt;</w:t>
      </w:r>
    </w:p>
    <w:p w:rsidR="00FB1433" w:rsidRDefault="003A31FC">
      <w:pPr>
        <w:pStyle w:val="Heading3"/>
      </w:pPr>
      <w:bookmarkStart w:id="1302" w:name="section_fc0bd20f12954e9ea95e7cc08ebbfd8b"/>
      <w:bookmarkStart w:id="1303" w:name="_Toc95366760"/>
      <w:r>
        <w:t>Sending Meeting Requests</w:t>
      </w:r>
      <w:bookmarkEnd w:id="1302"/>
      <w:bookmarkEnd w:id="1303"/>
    </w:p>
    <w:p w:rsidR="00FB1433" w:rsidRDefault="003A31FC">
      <w:r>
        <w:t xml:space="preserve">The following sections show how to send a meeting request to an attendee's </w:t>
      </w:r>
      <w:hyperlink w:anchor="gt_baa08600-0402-47f6-a8ce-9690cf962c96">
        <w:r>
          <w:rPr>
            <w:rStyle w:val="HyperlinkGreen"/>
            <w:b/>
          </w:rPr>
          <w:t>Inbox folder</w:t>
        </w:r>
      </w:hyperlink>
      <w:r>
        <w:t xml:space="preserve"> by using the </w:t>
      </w:r>
      <w:r>
        <w:rPr>
          <w:b/>
        </w:rPr>
        <w:t>SendMail</w:t>
      </w:r>
      <w:r>
        <w:t xml:space="preserve"> command (section </w:t>
      </w:r>
      <w:hyperlink w:anchor="Section_172db9ec350f4bb194b10526f976ed5e" w:history="1">
        <w:r>
          <w:rPr>
            <w:rStyle w:val="Hyperlink"/>
          </w:rPr>
          <w:t>2.2.1.17</w:t>
        </w:r>
      </w:hyperlink>
      <w:r>
        <w:t>).</w:t>
      </w:r>
    </w:p>
    <w:p w:rsidR="00FB1433" w:rsidRDefault="003A31FC">
      <w:pPr>
        <w:pStyle w:val="Heading4"/>
      </w:pPr>
      <w:bookmarkStart w:id="1304" w:name="section_e00ef55ce7384c48abb7722a8094442b"/>
      <w:bookmarkStart w:id="1305" w:name="_Toc95366761"/>
      <w:r>
        <w:t>Request</w:t>
      </w:r>
      <w:bookmarkEnd w:id="1304"/>
      <w:bookmarkEnd w:id="1305"/>
    </w:p>
    <w:p w:rsidR="00FB1433" w:rsidRDefault="003A31FC">
      <w:r>
        <w:t xml:space="preserve">The following example shows a </w:t>
      </w:r>
      <w:r>
        <w:rPr>
          <w:b/>
        </w:rPr>
        <w:t>SendMail</w:t>
      </w:r>
      <w:r>
        <w:t xml:space="preserve"> command request (section </w:t>
      </w:r>
      <w:hyperlink w:anchor="Section_172db9ec350f4bb194b10526f976ed5e" w:history="1">
        <w:r>
          <w:rPr>
            <w:rStyle w:val="Hyperlink"/>
          </w:rPr>
          <w:t>2.2.1.17</w:t>
        </w:r>
      </w:hyperlink>
      <w:r>
        <w:t xml:space="preserve">) sent from the meeting organizer's client to the server. The </w:t>
      </w:r>
      <w:r>
        <w:rPr>
          <w:b/>
        </w:rPr>
        <w:t>SendMail</w:t>
      </w:r>
      <w:r>
        <w:t xml:space="preserve"> command request contains the meeting request for the new calendar item uploaded to the server in section </w:t>
      </w:r>
      <w:hyperlink w:anchor="Section_54feea15dc204089b938752c89c3ca82" w:history="1">
        <w:r>
          <w:rPr>
            <w:rStyle w:val="Hyperlink"/>
          </w:rPr>
          <w:t>4.16.1.1</w:t>
        </w:r>
      </w:hyperlink>
      <w:r>
        <w:t>.</w:t>
      </w:r>
    </w:p>
    <w:p w:rsidR="00FB1433" w:rsidRDefault="003A31FC">
      <w:r>
        <w:lastRenderedPageBreak/>
        <w:t xml:space="preserve">As described in </w:t>
      </w:r>
      <w:hyperlink r:id="rId877">
        <w:r>
          <w:rPr>
            <w:rStyle w:val="Hyperlink"/>
          </w:rPr>
          <w:t>[RFC2447]</w:t>
        </w:r>
      </w:hyperlink>
      <w:r>
        <w:t xml:space="preserve"> section 3.4, meeting requests have a content type of "text/calendar" with the </w:t>
      </w:r>
      <w:r>
        <w:rPr>
          <w:i/>
        </w:rPr>
        <w:t>method</w:t>
      </w:r>
      <w:r>
        <w:t xml:space="preserve"> parameter s</w:t>
      </w:r>
      <w:r>
        <w:t xml:space="preserve">et to "REQUEST". The details of the meeting request are sent in iCalendar format, as described in </w:t>
      </w:r>
      <w:hyperlink r:id="rId878" w:anchor="Section_a685a0405b694c84b084795113fb4012">
        <w:r>
          <w:rPr>
            <w:rStyle w:val="Hyperlink"/>
          </w:rPr>
          <w:t>[MS-OXCICAL]</w:t>
        </w:r>
      </w:hyperlink>
      <w:r>
        <w:t>.</w:t>
      </w:r>
    </w:p>
    <w:p w:rsidR="00FB1433" w:rsidRDefault="003A31FC">
      <w:pPr>
        <w:pStyle w:val="Code"/>
      </w:pPr>
      <w:r>
        <w:t>&lt;?xml version="1.0" encoding="utf-8"?&gt;</w:t>
      </w:r>
    </w:p>
    <w:p w:rsidR="00FB1433" w:rsidRDefault="003A31FC">
      <w:pPr>
        <w:pStyle w:val="Code"/>
      </w:pPr>
      <w:r>
        <w:t>&lt;SendMail xmlns="Compos</w:t>
      </w:r>
      <w:r>
        <w:t>eMail"&gt;</w:t>
      </w:r>
    </w:p>
    <w:p w:rsidR="00FB1433" w:rsidRDefault="003A31FC">
      <w:pPr>
        <w:pStyle w:val="Code"/>
      </w:pPr>
      <w:r>
        <w:t>&lt;ClientId&gt;3&lt;/ClientId&gt;</w:t>
      </w:r>
    </w:p>
    <w:p w:rsidR="00FB1433" w:rsidRDefault="003A31FC">
      <w:pPr>
        <w:pStyle w:val="Code"/>
      </w:pPr>
      <w:r>
        <w:t>&lt;SaveInSentItems/&gt;</w:t>
      </w:r>
    </w:p>
    <w:p w:rsidR="00FB1433" w:rsidRDefault="003A31FC">
      <w:pPr>
        <w:pStyle w:val="Code"/>
      </w:pPr>
      <w:r>
        <w:t>&lt;Mime&gt;X-MimeOLE: Produced By Microsoft Exchange V6.5.7226.0</w:t>
      </w:r>
    </w:p>
    <w:p w:rsidR="00FB1433" w:rsidRDefault="003A31FC">
      <w:pPr>
        <w:pStyle w:val="Code"/>
      </w:pPr>
      <w:r>
        <w:t xml:space="preserve">Received: by contoso.com </w:t>
      </w:r>
    </w:p>
    <w:p w:rsidR="00FB1433" w:rsidRDefault="003A31FC">
      <w:pPr>
        <w:pStyle w:val="Code"/>
      </w:pPr>
      <w:r>
        <w:t xml:space="preserve">    id &amp;lt;01C4F431.619431CA@contoso.com&amp;gt;; Tue, 6 Apr 2010 14:52:31 -0800</w:t>
      </w:r>
    </w:p>
    <w:p w:rsidR="00FB1433" w:rsidRDefault="003A31FC">
      <w:pPr>
        <w:pStyle w:val="Code"/>
      </w:pPr>
      <w:r>
        <w:t>MIME-Version: 1.0</w:t>
      </w:r>
    </w:p>
    <w:p w:rsidR="00FB1433" w:rsidRDefault="003A31FC">
      <w:pPr>
        <w:pStyle w:val="Code"/>
      </w:pPr>
      <w:r>
        <w:t>Content-Type: multipart/a</w:t>
      </w:r>
      <w:r>
        <w:t>lternative;</w:t>
      </w:r>
    </w:p>
    <w:p w:rsidR="00FB1433" w:rsidRDefault="003A31FC">
      <w:pPr>
        <w:pStyle w:val="Code"/>
      </w:pPr>
      <w:r>
        <w:t xml:space="preserve">    boundary="----_=_NextPart_001_01C4F431.619431CA"</w:t>
      </w:r>
    </w:p>
    <w:p w:rsidR="00FB1433" w:rsidRDefault="003A31FC">
      <w:pPr>
        <w:pStyle w:val="Code"/>
      </w:pPr>
      <w:r>
        <w:t>Content-class: urn:content-classes:calendarmessage</w:t>
      </w:r>
    </w:p>
    <w:p w:rsidR="00FB1433" w:rsidRDefault="003A31FC">
      <w:pPr>
        <w:pStyle w:val="Code"/>
      </w:pPr>
      <w:r>
        <w:t>Subject: TestMeeting</w:t>
      </w:r>
    </w:p>
    <w:p w:rsidR="00FB1433" w:rsidRDefault="003A31FC">
      <w:pPr>
        <w:pStyle w:val="Code"/>
      </w:pPr>
      <w:r>
        <w:t>Date: Tue, 6 Apr 2010 17:02:19 -0800</w:t>
      </w:r>
    </w:p>
    <w:p w:rsidR="00FB1433" w:rsidRDefault="003A31FC">
      <w:pPr>
        <w:pStyle w:val="Code"/>
      </w:pPr>
      <w:r>
        <w:t>Message-ID: &amp;lt;1E1FC9DA1767ED44872F4E17AC17E8F7011CF265@contoso.com&amp;gt;</w:t>
      </w:r>
    </w:p>
    <w:p w:rsidR="00FB1433" w:rsidRDefault="003A31FC">
      <w:pPr>
        <w:pStyle w:val="Code"/>
      </w:pPr>
      <w:r>
        <w:t>X-MS-Has-</w:t>
      </w:r>
      <w:r>
        <w:t xml:space="preserve">Attach: </w:t>
      </w:r>
    </w:p>
    <w:p w:rsidR="00FB1433" w:rsidRDefault="003A31FC">
      <w:pPr>
        <w:pStyle w:val="Code"/>
      </w:pPr>
      <w:r>
        <w:t xml:space="preserve">X-MS-TNEF-Correlator: </w:t>
      </w:r>
    </w:p>
    <w:p w:rsidR="00FB1433" w:rsidRDefault="003A31FC">
      <w:pPr>
        <w:pStyle w:val="Code"/>
      </w:pPr>
      <w:r>
        <w:t>Thread-Topic: dD)g_&amp;lt;X`WS</w:t>
      </w:r>
    </w:p>
    <w:p w:rsidR="00FB1433" w:rsidRDefault="003A31FC">
      <w:pPr>
        <w:pStyle w:val="Code"/>
      </w:pPr>
      <w:r>
        <w:t>Thread-Index: AcT0MWkdH8lvfizmRrysZICO2nAkVQAAAAFg</w:t>
      </w:r>
    </w:p>
    <w:p w:rsidR="00FB1433" w:rsidRDefault="003A31FC">
      <w:pPr>
        <w:pStyle w:val="Code"/>
      </w:pPr>
      <w:r>
        <w:t>From: chris@contoso.com</w:t>
      </w:r>
    </w:p>
    <w:p w:rsidR="00FB1433" w:rsidRDefault="003A31FC">
      <w:pPr>
        <w:pStyle w:val="Code"/>
      </w:pPr>
      <w:r>
        <w:t>To: kim@contoso.com</w:t>
      </w:r>
    </w:p>
    <w:p w:rsidR="00FB1433" w:rsidRDefault="00FB1433">
      <w:pPr>
        <w:pStyle w:val="Code"/>
      </w:pPr>
    </w:p>
    <w:p w:rsidR="00FB1433" w:rsidRDefault="003A31FC">
      <w:pPr>
        <w:pStyle w:val="Code"/>
      </w:pPr>
      <w:r>
        <w:t>This is a multi-part message in MIME format.</w:t>
      </w:r>
    </w:p>
    <w:p w:rsidR="00FB1433" w:rsidRDefault="00FB1433">
      <w:pPr>
        <w:pStyle w:val="Code"/>
      </w:pPr>
    </w:p>
    <w:p w:rsidR="00FB1433" w:rsidRDefault="003A31FC">
      <w:pPr>
        <w:pStyle w:val="Code"/>
      </w:pPr>
      <w:r>
        <w:t>------_=_NextPart_001_01C4F431.619431CA</w:t>
      </w:r>
    </w:p>
    <w:p w:rsidR="00FB1433" w:rsidRDefault="003A31FC">
      <w:pPr>
        <w:pStyle w:val="Code"/>
      </w:pPr>
      <w:r>
        <w:t xml:space="preserve">Content-Type: </w:t>
      </w:r>
      <w:r>
        <w:t>text/html;</w:t>
      </w:r>
    </w:p>
    <w:p w:rsidR="00FB1433" w:rsidRDefault="003A31FC">
      <w:pPr>
        <w:pStyle w:val="Code"/>
      </w:pPr>
      <w:r>
        <w:t xml:space="preserve">    charset="iso-8859-1"</w:t>
      </w:r>
    </w:p>
    <w:p w:rsidR="00FB1433" w:rsidRDefault="003A31FC">
      <w:pPr>
        <w:pStyle w:val="Code"/>
      </w:pPr>
      <w:r>
        <w:t>Content-Transfer-Encoding: quoted-printable</w:t>
      </w:r>
    </w:p>
    <w:p w:rsidR="00FB1433" w:rsidRDefault="00FB1433">
      <w:pPr>
        <w:pStyle w:val="Code"/>
      </w:pPr>
    </w:p>
    <w:p w:rsidR="00FB1433" w:rsidRDefault="003A31FC">
      <w:pPr>
        <w:pStyle w:val="Code"/>
      </w:pPr>
      <w:r>
        <w:t>&amp;lt;!DOCTYPE HTML PUBLIC "-//W3C//DTD HTML 3.2//EN"&amp;gt;</w:t>
      </w:r>
    </w:p>
    <w:p w:rsidR="00FB1433" w:rsidRDefault="003A31FC">
      <w:pPr>
        <w:pStyle w:val="Code"/>
      </w:pPr>
      <w:r>
        <w:t>&amp;lt;HTML&amp;gt;</w:t>
      </w:r>
    </w:p>
    <w:p w:rsidR="00FB1433" w:rsidRDefault="003A31FC">
      <w:pPr>
        <w:pStyle w:val="Code"/>
      </w:pPr>
      <w:r>
        <w:t>&amp;lt;HEAD&amp;gt;</w:t>
      </w:r>
    </w:p>
    <w:p w:rsidR="00FB1433" w:rsidRDefault="003A31FC">
      <w:pPr>
        <w:pStyle w:val="Code"/>
      </w:pPr>
      <w:r>
        <w:t>&amp;lt;META HTTP-EQUIV=3D"Content-Type" CONTENT=3D"text/html; =</w:t>
      </w:r>
    </w:p>
    <w:p w:rsidR="00FB1433" w:rsidRDefault="003A31FC">
      <w:pPr>
        <w:pStyle w:val="Code"/>
      </w:pPr>
      <w:r>
        <w:t>charset=3Diso-8859-1"&amp;gt;</w:t>
      </w:r>
    </w:p>
    <w:p w:rsidR="00FB1433" w:rsidRDefault="003A31FC">
      <w:pPr>
        <w:pStyle w:val="Code"/>
      </w:pPr>
      <w:r>
        <w:t>&amp;lt;ME</w:t>
      </w:r>
      <w:r>
        <w:t>TA NAME=3D"Generator" CONTENT=3D"MS Exchange Server version =</w:t>
      </w:r>
    </w:p>
    <w:p w:rsidR="00FB1433" w:rsidRDefault="003A31FC">
      <w:pPr>
        <w:pStyle w:val="Code"/>
      </w:pPr>
      <w:r>
        <w:t>6.5.7232.36"&amp;gt;</w:t>
      </w:r>
    </w:p>
    <w:p w:rsidR="00FB1433" w:rsidRDefault="003A31FC">
      <w:pPr>
        <w:pStyle w:val="Code"/>
      </w:pPr>
      <w:r>
        <w:t>&amp;lt;TITLE&amp;gt;TestMeeting&amp;lt;/TITLE&amp;gt;</w:t>
      </w:r>
    </w:p>
    <w:p w:rsidR="00FB1433" w:rsidRDefault="003A31FC">
      <w:pPr>
        <w:pStyle w:val="Code"/>
      </w:pPr>
      <w:r>
        <w:t>&amp;lt;/HEAD&amp;gt;</w:t>
      </w:r>
    </w:p>
    <w:p w:rsidR="00FB1433" w:rsidRDefault="003A31FC">
      <w:pPr>
        <w:pStyle w:val="Code"/>
      </w:pPr>
      <w:r>
        <w:t>&amp;lt;BODY&amp;gt;</w:t>
      </w:r>
    </w:p>
    <w:p w:rsidR="00FB1433" w:rsidRDefault="003A31FC">
      <w:pPr>
        <w:pStyle w:val="Code"/>
      </w:pPr>
      <w:r>
        <w:t>&amp;lt;!-- Converted from text/rtf format --&amp;gt;</w:t>
      </w:r>
    </w:p>
    <w:p w:rsidR="00FB1433" w:rsidRDefault="00FB1433">
      <w:pPr>
        <w:pStyle w:val="Code"/>
      </w:pPr>
    </w:p>
    <w:p w:rsidR="00FB1433" w:rsidRDefault="003A31FC">
      <w:pPr>
        <w:pStyle w:val="Code"/>
      </w:pPr>
      <w:r>
        <w:t>&amp;lt;P&amp;gt;&amp;lt;B&amp;gt;&amp;lt;FONT SIZE=3D2 FACE=3D"System"&amp;gt;This is a</w:t>
      </w:r>
      <w:r>
        <w:t xml:space="preserve"> meeting request.&amp;lt;/FONT&amp;gt;&amp;lt;/B&amp;gt;</w:t>
      </w:r>
    </w:p>
    <w:p w:rsidR="00FB1433" w:rsidRDefault="003A31FC">
      <w:pPr>
        <w:pStyle w:val="Code"/>
      </w:pPr>
      <w:r>
        <w:t>&amp;lt;/P&amp;gt;</w:t>
      </w:r>
    </w:p>
    <w:p w:rsidR="00FB1433" w:rsidRDefault="00FB1433">
      <w:pPr>
        <w:pStyle w:val="Code"/>
      </w:pPr>
    </w:p>
    <w:p w:rsidR="00FB1433" w:rsidRDefault="003A31FC">
      <w:pPr>
        <w:pStyle w:val="Code"/>
      </w:pPr>
      <w:r>
        <w:t>&amp;lt;/BODY&amp;gt;</w:t>
      </w:r>
    </w:p>
    <w:p w:rsidR="00FB1433" w:rsidRDefault="003A31FC">
      <w:pPr>
        <w:pStyle w:val="Code"/>
      </w:pPr>
      <w:r>
        <w:t>&amp;lt;/HTML&amp;gt;</w:t>
      </w:r>
    </w:p>
    <w:p w:rsidR="00FB1433" w:rsidRDefault="003A31FC">
      <w:pPr>
        <w:pStyle w:val="Code"/>
      </w:pPr>
      <w:r>
        <w:t>------_=_NextPart_001_01C4F431.619431CA</w:t>
      </w:r>
    </w:p>
    <w:p w:rsidR="00FB1433" w:rsidRDefault="003A31FC">
      <w:pPr>
        <w:pStyle w:val="Code"/>
      </w:pPr>
      <w:r>
        <w:t>Content-class: urn:content-classes:calendarmessage</w:t>
      </w:r>
    </w:p>
    <w:p w:rsidR="00FB1433" w:rsidRDefault="003A31FC">
      <w:pPr>
        <w:pStyle w:val="Code"/>
      </w:pPr>
      <w:r>
        <w:t>Content-Type: text/calendar;</w:t>
      </w:r>
    </w:p>
    <w:p w:rsidR="00FB1433" w:rsidRDefault="003A31FC">
      <w:pPr>
        <w:pStyle w:val="Code"/>
      </w:pPr>
      <w:r>
        <w:t xml:space="preserve">    method=REQUEST;</w:t>
      </w:r>
    </w:p>
    <w:p w:rsidR="00FB1433" w:rsidRDefault="003A31FC">
      <w:pPr>
        <w:pStyle w:val="Code"/>
      </w:pPr>
      <w:r>
        <w:t xml:space="preserve">    name="meeting.ics"</w:t>
      </w:r>
    </w:p>
    <w:p w:rsidR="00FB1433" w:rsidRDefault="003A31FC">
      <w:pPr>
        <w:pStyle w:val="Code"/>
      </w:pPr>
      <w:r>
        <w:t>Content-Transfer-Encoding: 8bit</w:t>
      </w:r>
    </w:p>
    <w:p w:rsidR="00FB1433" w:rsidRDefault="00FB1433">
      <w:pPr>
        <w:pStyle w:val="Code"/>
      </w:pPr>
    </w:p>
    <w:p w:rsidR="00FB1433" w:rsidRDefault="003A31FC">
      <w:pPr>
        <w:pStyle w:val="Code"/>
      </w:pPr>
      <w:r>
        <w:t>BEGIN:VCALENDAR</w:t>
      </w:r>
    </w:p>
    <w:p w:rsidR="00FB1433" w:rsidRDefault="003A31FC">
      <w:pPr>
        <w:pStyle w:val="Code"/>
      </w:pPr>
      <w:r>
        <w:t>METHOD:REQUEST</w:t>
      </w:r>
    </w:p>
    <w:p w:rsidR="00FB1433" w:rsidRDefault="003A31FC">
      <w:pPr>
        <w:pStyle w:val="Code"/>
      </w:pPr>
      <w:r>
        <w:t>PRODID:Microsoft CDO for Microsoft Exchange</w:t>
      </w:r>
    </w:p>
    <w:p w:rsidR="00FB1433" w:rsidRDefault="003A31FC">
      <w:pPr>
        <w:pStyle w:val="Code"/>
      </w:pPr>
      <w:r>
        <w:t>VERSION:14.1</w:t>
      </w:r>
    </w:p>
    <w:p w:rsidR="00FB1433" w:rsidRDefault="003A31FC">
      <w:pPr>
        <w:pStyle w:val="Code"/>
      </w:pPr>
      <w:r>
        <w:t>BEGIN:VTIMEZONE</w:t>
      </w:r>
    </w:p>
    <w:p w:rsidR="00FB1433" w:rsidRDefault="003A31FC">
      <w:pPr>
        <w:pStyle w:val="Code"/>
      </w:pPr>
      <w:r>
        <w:t>TZID:(GMT-08.00) Pacific Time (US &amp;amp; Canada)/Tijuana</w:t>
      </w:r>
    </w:p>
    <w:p w:rsidR="00FB1433" w:rsidRDefault="003A31FC">
      <w:pPr>
        <w:pStyle w:val="Code"/>
      </w:pPr>
      <w:r>
        <w:t>X-MICROSOFT-CDO-TZID:13</w:t>
      </w:r>
    </w:p>
    <w:p w:rsidR="00FB1433" w:rsidRDefault="003A31FC">
      <w:pPr>
        <w:pStyle w:val="Code"/>
      </w:pPr>
      <w:r>
        <w:t>BEGIN:STANDARD</w:t>
      </w:r>
    </w:p>
    <w:p w:rsidR="00FB1433" w:rsidRDefault="003A31FC">
      <w:pPr>
        <w:pStyle w:val="Code"/>
      </w:pPr>
      <w:r>
        <w:t>DTSTART:16010101T020000</w:t>
      </w:r>
    </w:p>
    <w:p w:rsidR="00FB1433" w:rsidRDefault="003A31FC">
      <w:pPr>
        <w:pStyle w:val="Code"/>
      </w:pPr>
      <w:r>
        <w:t>TZOFFSETFROM:-0700</w:t>
      </w:r>
    </w:p>
    <w:p w:rsidR="00FB1433" w:rsidRDefault="003A31FC">
      <w:pPr>
        <w:pStyle w:val="Code"/>
      </w:pPr>
      <w:r>
        <w:t>TZOFFSETTO:-0800</w:t>
      </w:r>
    </w:p>
    <w:p w:rsidR="00FB1433" w:rsidRDefault="003A31FC">
      <w:pPr>
        <w:pStyle w:val="Code"/>
      </w:pPr>
      <w:r>
        <w:lastRenderedPageBreak/>
        <w:t>RRULE:FREQ=YEARLY;WKST=MO;INTERVAL=1;BYMONTH=11;BYDAY=1SU</w:t>
      </w:r>
    </w:p>
    <w:p w:rsidR="00FB1433" w:rsidRDefault="003A31FC">
      <w:pPr>
        <w:pStyle w:val="Code"/>
      </w:pPr>
      <w:r>
        <w:t>END:STANDARD</w:t>
      </w:r>
    </w:p>
    <w:p w:rsidR="00FB1433" w:rsidRDefault="003A31FC">
      <w:pPr>
        <w:pStyle w:val="Code"/>
      </w:pPr>
      <w:r>
        <w:t>BEGIN:DAYLIGHT</w:t>
      </w:r>
    </w:p>
    <w:p w:rsidR="00FB1433" w:rsidRDefault="003A31FC">
      <w:pPr>
        <w:pStyle w:val="Code"/>
      </w:pPr>
      <w:r>
        <w:t>DTSTART:16010101T020000</w:t>
      </w:r>
    </w:p>
    <w:p w:rsidR="00FB1433" w:rsidRDefault="003A31FC">
      <w:pPr>
        <w:pStyle w:val="Code"/>
      </w:pPr>
      <w:r>
        <w:t>TZOFFSETFROM:-0800</w:t>
      </w:r>
    </w:p>
    <w:p w:rsidR="00FB1433" w:rsidRDefault="003A31FC">
      <w:pPr>
        <w:pStyle w:val="Code"/>
      </w:pPr>
      <w:r>
        <w:t>TZOFFSETTO:-0700</w:t>
      </w:r>
    </w:p>
    <w:p w:rsidR="00FB1433" w:rsidRDefault="003A31FC">
      <w:pPr>
        <w:pStyle w:val="Code"/>
      </w:pPr>
      <w:r>
        <w:t>RRULE:FREQ=YEARLY;WKST=MO;INTERVAL=1;BYMONTH=3;BYDAY=2SU</w:t>
      </w:r>
    </w:p>
    <w:p w:rsidR="00FB1433" w:rsidRDefault="003A31FC">
      <w:pPr>
        <w:pStyle w:val="Code"/>
      </w:pPr>
      <w:r>
        <w:t>END:DAYLIGHT</w:t>
      </w:r>
    </w:p>
    <w:p w:rsidR="00FB1433" w:rsidRDefault="003A31FC">
      <w:pPr>
        <w:pStyle w:val="Code"/>
      </w:pPr>
      <w:r>
        <w:t>END:</w:t>
      </w:r>
      <w:r>
        <w:t>VTIMEZONE</w:t>
      </w:r>
    </w:p>
    <w:p w:rsidR="00FB1433" w:rsidRDefault="003A31FC">
      <w:pPr>
        <w:pStyle w:val="Code"/>
      </w:pPr>
      <w:r>
        <w:t>BEGIN:VEVENT</w:t>
      </w:r>
    </w:p>
    <w:p w:rsidR="00FB1433" w:rsidRDefault="003A31FC">
      <w:pPr>
        <w:pStyle w:val="Code"/>
      </w:pPr>
      <w:r>
        <w:t>DTSTAMP:20100406T170219</w:t>
      </w:r>
    </w:p>
    <w:p w:rsidR="00FB1433" w:rsidRDefault="003A31FC">
      <w:pPr>
        <w:pStyle w:val="Code"/>
      </w:pPr>
      <w:r>
        <w:t>DTSTART;TZID="(GMT-08.00) Pacific Time (US &amp;amp; Canada)/Tijuana":20100503T090000</w:t>
      </w:r>
    </w:p>
    <w:p w:rsidR="00FB1433" w:rsidRDefault="003A31FC">
      <w:pPr>
        <w:pStyle w:val="Code"/>
      </w:pPr>
      <w:r>
        <w:t>SUMMARY:TestMeeting</w:t>
      </w:r>
    </w:p>
    <w:p w:rsidR="00FB1433" w:rsidRDefault="003A31FC">
      <w:pPr>
        <w:pStyle w:val="Code"/>
      </w:pPr>
      <w:r>
        <w:t>UID:140000008200E00074C5B7101A82E00800000000E03FFF5AEEF3C401000000000000000</w:t>
      </w:r>
    </w:p>
    <w:p w:rsidR="00FB1433" w:rsidRDefault="003A31FC">
      <w:pPr>
        <w:pStyle w:val="Code"/>
      </w:pPr>
      <w:r>
        <w:t xml:space="preserve"> 010000000972B1A80D193D54E8DD185652818A128</w:t>
      </w:r>
    </w:p>
    <w:p w:rsidR="00FB1433" w:rsidRDefault="003A31FC">
      <w:pPr>
        <w:pStyle w:val="Code"/>
      </w:pPr>
      <w:r>
        <w:t>ATTENDEE;ROLE=REQ-PARTICIPANT;PARTSTAT=NEEDS-ACTION;RSVP=TRUE;CN="testuser2":MAILTO:testuser2@contoso.com</w:t>
      </w:r>
    </w:p>
    <w:p w:rsidR="00FB1433" w:rsidRDefault="003A31FC">
      <w:pPr>
        <w:pStyle w:val="Code"/>
      </w:pPr>
      <w:r>
        <w:t>ORGANIZER;CN="testuser1":MAILTO:testuser1@contoso.com</w:t>
      </w:r>
    </w:p>
    <w:p w:rsidR="00FB1433" w:rsidRDefault="003A31FC">
      <w:pPr>
        <w:pStyle w:val="Code"/>
      </w:pPr>
      <w:r>
        <w:t>LOCATION:My Office\N</w:t>
      </w:r>
    </w:p>
    <w:p w:rsidR="00FB1433" w:rsidRDefault="003A31FC">
      <w:pPr>
        <w:pStyle w:val="Code"/>
      </w:pPr>
      <w:r>
        <w:t xml:space="preserve">DTEND;TZID="(GMT-08.00) Pacific </w:t>
      </w:r>
      <w:r>
        <w:t>Time (US &amp;amp; Canada)/Tijuana":20100503T100000</w:t>
      </w:r>
    </w:p>
    <w:p w:rsidR="00FB1433" w:rsidRDefault="003A31FC">
      <w:pPr>
        <w:pStyle w:val="Code"/>
      </w:pPr>
      <w:r>
        <w:t>DESCRIPTION:Test meeting\N</w:t>
      </w:r>
    </w:p>
    <w:p w:rsidR="00FB1433" w:rsidRDefault="003A31FC">
      <w:pPr>
        <w:pStyle w:val="Code"/>
      </w:pPr>
      <w:r>
        <w:t>SEQUENCE:0</w:t>
      </w:r>
    </w:p>
    <w:p w:rsidR="00FB1433" w:rsidRDefault="003A31FC">
      <w:pPr>
        <w:pStyle w:val="Code"/>
      </w:pPr>
      <w:r>
        <w:t>PRIORITY:5</w:t>
      </w:r>
    </w:p>
    <w:p w:rsidR="00FB1433" w:rsidRDefault="003A31FC">
      <w:pPr>
        <w:pStyle w:val="Code"/>
      </w:pPr>
      <w:r>
        <w:t>CLASS:</w:t>
      </w:r>
    </w:p>
    <w:p w:rsidR="00FB1433" w:rsidRDefault="003A31FC">
      <w:pPr>
        <w:pStyle w:val="Code"/>
      </w:pPr>
      <w:r>
        <w:t>CREATED:20100406T170219</w:t>
      </w:r>
    </w:p>
    <w:p w:rsidR="00FB1433" w:rsidRDefault="003A31FC">
      <w:pPr>
        <w:pStyle w:val="Code"/>
      </w:pPr>
      <w:r>
        <w:t>LAST-MODIFIED:20100406T170219Z</w:t>
      </w:r>
    </w:p>
    <w:p w:rsidR="00FB1433" w:rsidRDefault="003A31FC">
      <w:pPr>
        <w:pStyle w:val="Code"/>
      </w:pPr>
      <w:r>
        <w:t>STATUS:CONFIRMED</w:t>
      </w:r>
    </w:p>
    <w:p w:rsidR="00FB1433" w:rsidRDefault="003A31FC">
      <w:pPr>
        <w:pStyle w:val="Code"/>
      </w:pPr>
      <w:r>
        <w:t>TRANSP:OPAQUE</w:t>
      </w:r>
    </w:p>
    <w:p w:rsidR="00FB1433" w:rsidRDefault="003A31FC">
      <w:pPr>
        <w:pStyle w:val="Code"/>
      </w:pPr>
      <w:r>
        <w:t>X-MICROSOFT-CDO-BUSYSTATUS:BUSY</w:t>
      </w:r>
    </w:p>
    <w:p w:rsidR="00FB1433" w:rsidRDefault="003A31FC">
      <w:pPr>
        <w:pStyle w:val="Code"/>
      </w:pPr>
      <w:r>
        <w:t>X-MICROSOFT-CDO-INSTTYPE:0</w:t>
      </w:r>
    </w:p>
    <w:p w:rsidR="00FB1433" w:rsidRDefault="003A31FC">
      <w:pPr>
        <w:pStyle w:val="Code"/>
      </w:pPr>
      <w:r>
        <w:t>X-MICROSOFT-CDO-INTENDEDSTATUS:BUSY</w:t>
      </w:r>
    </w:p>
    <w:p w:rsidR="00FB1433" w:rsidRDefault="003A31FC">
      <w:pPr>
        <w:pStyle w:val="Code"/>
      </w:pPr>
      <w:r>
        <w:t>X-MICROSOFT-CDO-ALLDAYEVENT:FALSE</w:t>
      </w:r>
    </w:p>
    <w:p w:rsidR="00FB1433" w:rsidRDefault="003A31FC">
      <w:pPr>
        <w:pStyle w:val="Code"/>
      </w:pPr>
      <w:r>
        <w:t>X-MICROSOFT-CDO-IMPORTANCE:1</w:t>
      </w:r>
    </w:p>
    <w:p w:rsidR="00FB1433" w:rsidRDefault="003A31FC">
      <w:pPr>
        <w:pStyle w:val="Code"/>
      </w:pPr>
      <w:r>
        <w:t>X-MICROSOFT-CDO-OWNERAPPTID:-2673127979</w:t>
      </w:r>
    </w:p>
    <w:p w:rsidR="00FB1433" w:rsidRDefault="003A31FC">
      <w:pPr>
        <w:pStyle w:val="Code"/>
      </w:pPr>
      <w:r>
        <w:t>BEGIN:VALARM</w:t>
      </w:r>
    </w:p>
    <w:p w:rsidR="00FB1433" w:rsidRDefault="003A31FC">
      <w:pPr>
        <w:pStyle w:val="Code"/>
      </w:pPr>
      <w:r>
        <w:t>ACTION:DISPLAY</w:t>
      </w:r>
    </w:p>
    <w:p w:rsidR="00FB1433" w:rsidRDefault="003A31FC">
      <w:pPr>
        <w:pStyle w:val="Code"/>
      </w:pPr>
      <w:r>
        <w:t>DESCRIPTION:REMINDER</w:t>
      </w:r>
    </w:p>
    <w:p w:rsidR="00FB1433" w:rsidRDefault="003A31FC">
      <w:pPr>
        <w:pStyle w:val="Code"/>
      </w:pPr>
      <w:r>
        <w:t>TRIGGER;RELATED=START:-PT00H15M00S</w:t>
      </w:r>
    </w:p>
    <w:p w:rsidR="00FB1433" w:rsidRDefault="003A31FC">
      <w:pPr>
        <w:pStyle w:val="Code"/>
      </w:pPr>
      <w:r>
        <w:t>END:VALARM</w:t>
      </w:r>
    </w:p>
    <w:p w:rsidR="00FB1433" w:rsidRDefault="003A31FC">
      <w:pPr>
        <w:pStyle w:val="Code"/>
      </w:pPr>
      <w:r>
        <w:t>END:VEVENT</w:t>
      </w:r>
    </w:p>
    <w:p w:rsidR="00FB1433" w:rsidRDefault="003A31FC">
      <w:pPr>
        <w:pStyle w:val="Code"/>
      </w:pPr>
      <w:r>
        <w:t>END:VCALEND</w:t>
      </w:r>
      <w:r>
        <w:t>AR</w:t>
      </w:r>
    </w:p>
    <w:p w:rsidR="00FB1433" w:rsidRDefault="00FB1433">
      <w:pPr>
        <w:pStyle w:val="Code"/>
      </w:pPr>
    </w:p>
    <w:p w:rsidR="00FB1433" w:rsidRDefault="003A31FC">
      <w:pPr>
        <w:pStyle w:val="Code"/>
      </w:pPr>
      <w:r>
        <w:t>------_=_NextPart_001_01C4F431.619431CA--&lt;/Mime&gt;</w:t>
      </w:r>
    </w:p>
    <w:p w:rsidR="00FB1433" w:rsidRDefault="003A31FC">
      <w:pPr>
        <w:pStyle w:val="Code"/>
      </w:pPr>
      <w:r>
        <w:t>&lt;/SendMail&gt;</w:t>
      </w:r>
    </w:p>
    <w:p w:rsidR="00FB1433" w:rsidRDefault="00FB1433">
      <w:pPr>
        <w:pStyle w:val="Code"/>
      </w:pPr>
    </w:p>
    <w:p w:rsidR="00FB1433" w:rsidRDefault="003A31FC">
      <w:pPr>
        <w:pStyle w:val="Heading4"/>
      </w:pPr>
      <w:bookmarkStart w:id="1306" w:name="section_26ae3f71c2fc4bf49091caed08ca140c"/>
      <w:bookmarkStart w:id="1307" w:name="_Toc95366762"/>
      <w:r>
        <w:t>Response</w:t>
      </w:r>
      <w:bookmarkEnd w:id="1306"/>
      <w:bookmarkEnd w:id="1307"/>
    </w:p>
    <w:p w:rsidR="00FB1433" w:rsidRDefault="003A31FC">
      <w:r>
        <w:t xml:space="preserve">The following example shows a successful </w:t>
      </w:r>
      <w:r>
        <w:rPr>
          <w:b/>
        </w:rPr>
        <w:t>SendMail</w:t>
      </w:r>
      <w:r>
        <w:t xml:space="preserve"> command response (section </w:t>
      </w:r>
      <w:hyperlink w:anchor="Section_172db9ec350f4bb194b10526f976ed5e" w:history="1">
        <w:r>
          <w:rPr>
            <w:rStyle w:val="Hyperlink"/>
          </w:rPr>
          <w:t>2.2.1.17</w:t>
        </w:r>
      </w:hyperlink>
      <w:r>
        <w:t xml:space="preserve">) sent from the server to the client. The </w:t>
      </w:r>
      <w:r>
        <w:rPr>
          <w:b/>
        </w:rPr>
        <w:t>SendMail</w:t>
      </w:r>
      <w:r>
        <w:t xml:space="preserve"> command response has no </w:t>
      </w:r>
      <w:hyperlink w:anchor="gt_982b7f8e-d516-4fd5-8d5e-1a836081ed85">
        <w:r>
          <w:rPr>
            <w:rStyle w:val="HyperlinkGreen"/>
            <w:b/>
          </w:rPr>
          <w:t>XML</w:t>
        </w:r>
      </w:hyperlink>
      <w:r>
        <w:t xml:space="preserve"> body (Content-Length: 0) when the </w:t>
      </w:r>
      <w:r>
        <w:rPr>
          <w:b/>
        </w:rPr>
        <w:t>SendMail</w:t>
      </w:r>
      <w:r>
        <w:t xml:space="preserve"> command completes successfully.</w:t>
      </w:r>
    </w:p>
    <w:p w:rsidR="00FB1433" w:rsidRDefault="003A31FC">
      <w:pPr>
        <w:pStyle w:val="Code"/>
      </w:pPr>
      <w:r>
        <w:t>HTTP/1.1 200 OK</w:t>
      </w:r>
    </w:p>
    <w:p w:rsidR="00FB1433" w:rsidRDefault="003A31FC">
      <w:pPr>
        <w:pStyle w:val="Code"/>
      </w:pPr>
      <w:r>
        <w:t>Date: Tue, 06 Apr 2010 1</w:t>
      </w:r>
      <w:r>
        <w:t>9:11:25 GMT</w:t>
      </w:r>
    </w:p>
    <w:p w:rsidR="00FB1433" w:rsidRDefault="003A31FC">
      <w:pPr>
        <w:pStyle w:val="Code"/>
      </w:pPr>
      <w:r>
        <w:t>Content-Length: 0</w:t>
      </w:r>
    </w:p>
    <w:p w:rsidR="00FB1433" w:rsidRDefault="003A31FC">
      <w:pPr>
        <w:pStyle w:val="Heading3"/>
      </w:pPr>
      <w:bookmarkStart w:id="1308" w:name="section_93e9cb062cb1485f9b5736948ba14db5"/>
      <w:bookmarkStart w:id="1309" w:name="_Toc95366763"/>
      <w:r>
        <w:t>Adding a Meeting Request to the Attendee's Inbox Folder</w:t>
      </w:r>
      <w:bookmarkEnd w:id="1308"/>
      <w:bookmarkEnd w:id="1309"/>
    </w:p>
    <w:p w:rsidR="00FB1433" w:rsidRDefault="003A31FC">
      <w:r>
        <w:t xml:space="preserve">The following sections show how to add a meeting request to an attendee's </w:t>
      </w:r>
      <w:hyperlink w:anchor="gt_baa08600-0402-47f6-a8ce-9690cf962c96">
        <w:r>
          <w:rPr>
            <w:rStyle w:val="HyperlinkGreen"/>
            <w:b/>
          </w:rPr>
          <w:t>Inbox folder</w:t>
        </w:r>
      </w:hyperlink>
      <w:r>
        <w:t xml:space="preserve"> by using the </w:t>
      </w:r>
      <w:r>
        <w:rPr>
          <w:b/>
        </w:rPr>
        <w:t>Sync</w:t>
      </w:r>
      <w:r>
        <w:t xml:space="preserve"> com</w:t>
      </w:r>
      <w:r>
        <w:t xml:space="preserve">mand (section </w:t>
      </w:r>
      <w:hyperlink w:anchor="Section_89449dc4678c4deb9be2e1dbbc43e2f5" w:history="1">
        <w:r>
          <w:rPr>
            <w:rStyle w:val="Hyperlink"/>
          </w:rPr>
          <w:t>2.2.1.21</w:t>
        </w:r>
      </w:hyperlink>
      <w:r>
        <w:t>).</w:t>
      </w:r>
    </w:p>
    <w:p w:rsidR="00FB1433" w:rsidRDefault="003A31FC">
      <w:pPr>
        <w:pStyle w:val="Heading4"/>
      </w:pPr>
      <w:bookmarkStart w:id="1310" w:name="section_e8aa2c4c282e4d2b8a2d06962b1ef563"/>
      <w:bookmarkStart w:id="1311" w:name="_Toc95366764"/>
      <w:r>
        <w:lastRenderedPageBreak/>
        <w:t>Request</w:t>
      </w:r>
      <w:bookmarkEnd w:id="1310"/>
      <w:bookmarkEnd w:id="1311"/>
    </w:p>
    <w:p w:rsidR="00FB1433" w:rsidRDefault="003A31FC">
      <w:r>
        <w:t xml:space="preserve">The following example shows a </w:t>
      </w:r>
      <w:r>
        <w:rPr>
          <w:b/>
        </w:rPr>
        <w:t>Sync</w:t>
      </w:r>
      <w:r>
        <w:t xml:space="preserve"> command request (section </w:t>
      </w:r>
      <w:hyperlink w:anchor="Section_89449dc4678c4deb9be2e1dbbc43e2f5" w:history="1">
        <w:r>
          <w:rPr>
            <w:rStyle w:val="Hyperlink"/>
          </w:rPr>
          <w:t>2.2.1.21</w:t>
        </w:r>
      </w:hyperlink>
      <w:r>
        <w:t xml:space="preserve">) for the </w:t>
      </w:r>
      <w:hyperlink w:anchor="gt_baa08600-0402-47f6-a8ce-9690cf962c96">
        <w:r>
          <w:rPr>
            <w:rStyle w:val="HyperlinkGreen"/>
            <w:b/>
          </w:rPr>
          <w:t>Inbox folder</w:t>
        </w:r>
      </w:hyperlink>
      <w:r>
        <w:t xml:space="preserve"> of the attendee.</w:t>
      </w:r>
    </w:p>
    <w:p w:rsidR="00FB1433" w:rsidRDefault="003A31FC">
      <w:pPr>
        <w:pStyle w:val="Code"/>
      </w:pPr>
      <w:r>
        <w:t>&lt;?xml version="1.0" encoding="utf-8"?&gt;</w:t>
      </w:r>
    </w:p>
    <w:p w:rsidR="00FB1433" w:rsidRDefault="003A31FC">
      <w:pPr>
        <w:pStyle w:val="Code"/>
      </w:pPr>
      <w:r>
        <w:t>&lt;Sync xmlns:rm="RightsManagement" xmlns="AirSync"&gt;</w:t>
      </w:r>
    </w:p>
    <w:p w:rsidR="00FB1433" w:rsidRDefault="003A31FC">
      <w:pPr>
        <w:pStyle w:val="Code"/>
      </w:pPr>
      <w:r>
        <w:t xml:space="preserve">  &lt;Collections&gt;</w:t>
      </w:r>
    </w:p>
    <w:p w:rsidR="00FB1433" w:rsidRDefault="003A31FC">
      <w:pPr>
        <w:pStyle w:val="Code"/>
      </w:pPr>
      <w:r>
        <w:t xml:space="preserve">    &lt;Collection&gt;</w:t>
      </w:r>
    </w:p>
    <w:p w:rsidR="00FB1433" w:rsidRDefault="003A31FC">
      <w:pPr>
        <w:pStyle w:val="Code"/>
      </w:pPr>
      <w:r>
        <w:t xml:space="preserve">      &lt;SyncKey&gt;52305585&lt;/SyncKey&gt;</w:t>
      </w:r>
    </w:p>
    <w:p w:rsidR="00FB1433" w:rsidRDefault="003A31FC">
      <w:pPr>
        <w:pStyle w:val="Code"/>
      </w:pPr>
      <w:r>
        <w:t xml:space="preserve">      &lt;CollectionId&gt;5&lt;</w:t>
      </w:r>
      <w:r>
        <w:t>/CollectionId&gt;</w:t>
      </w:r>
    </w:p>
    <w:p w:rsidR="00FB1433" w:rsidRDefault="003A31FC">
      <w:pPr>
        <w:pStyle w:val="Code"/>
      </w:pPr>
      <w:r>
        <w:t xml:space="preserve">      &lt;DeletesAsMoves&gt;1&lt;/DeletesAsMoves&gt;</w:t>
      </w:r>
    </w:p>
    <w:p w:rsidR="00FB1433" w:rsidRDefault="003A31FC">
      <w:pPr>
        <w:pStyle w:val="Code"/>
      </w:pPr>
      <w:r>
        <w:t xml:space="preserve">      &lt;GetChanges&gt;1&lt;/GetChanges&gt;</w:t>
      </w:r>
    </w:p>
    <w:p w:rsidR="00FB1433" w:rsidRDefault="003A31FC">
      <w:pPr>
        <w:pStyle w:val="Code"/>
      </w:pPr>
      <w:r>
        <w:t xml:space="preserve">      &lt;WindowSize&gt;512&lt;/WindowSize&gt;</w:t>
      </w:r>
    </w:p>
    <w:p w:rsidR="00FB1433" w:rsidRDefault="003A31FC">
      <w:pPr>
        <w:pStyle w:val="Code"/>
      </w:pPr>
      <w:r>
        <w:t xml:space="preserve">      &lt;Options&gt;</w:t>
      </w:r>
    </w:p>
    <w:p w:rsidR="00FB1433" w:rsidRDefault="003A31FC">
      <w:pPr>
        <w:pStyle w:val="Code"/>
      </w:pPr>
      <w:r>
        <w:t xml:space="preserve">        &lt;rm:RightsManagementSupport&gt;0&lt;/rm:RightsManagementSupport&gt;</w:t>
      </w:r>
    </w:p>
    <w:p w:rsidR="00FB1433" w:rsidRDefault="003A31FC">
      <w:pPr>
        <w:pStyle w:val="Code"/>
      </w:pPr>
      <w:r>
        <w:t xml:space="preserve">      &lt;/Options&gt;</w:t>
      </w:r>
    </w:p>
    <w:p w:rsidR="00FB1433" w:rsidRDefault="003A31FC">
      <w:pPr>
        <w:pStyle w:val="Code"/>
      </w:pPr>
      <w:r>
        <w:t xml:space="preserve">    &lt;/Collection&gt;</w:t>
      </w:r>
    </w:p>
    <w:p w:rsidR="00FB1433" w:rsidRDefault="003A31FC">
      <w:pPr>
        <w:pStyle w:val="Code"/>
      </w:pPr>
      <w:r>
        <w:t xml:space="preserve">  &lt;/Collection</w:t>
      </w:r>
      <w:r>
        <w:t>s&gt;</w:t>
      </w:r>
    </w:p>
    <w:p w:rsidR="00FB1433" w:rsidRDefault="003A31FC">
      <w:pPr>
        <w:pStyle w:val="Code"/>
      </w:pPr>
      <w:r>
        <w:t>&lt;/Sync&gt;</w:t>
      </w:r>
    </w:p>
    <w:p w:rsidR="00FB1433" w:rsidRDefault="003A31FC">
      <w:pPr>
        <w:pStyle w:val="Heading4"/>
      </w:pPr>
      <w:bookmarkStart w:id="1312" w:name="section_eb61bbeb315a4bcc89b0ae9deb33d00f"/>
      <w:bookmarkStart w:id="1313" w:name="_Toc95366765"/>
      <w:r>
        <w:t>Response</w:t>
      </w:r>
      <w:bookmarkEnd w:id="1312"/>
      <w:bookmarkEnd w:id="1313"/>
    </w:p>
    <w:p w:rsidR="00FB1433" w:rsidRDefault="003A31FC">
      <w:r>
        <w:t xml:space="preserve">The following example shows a </w:t>
      </w:r>
      <w:r>
        <w:rPr>
          <w:b/>
        </w:rPr>
        <w:t>Sync</w:t>
      </w:r>
      <w:r>
        <w:t xml:space="preserve"> command response (section </w:t>
      </w:r>
      <w:hyperlink w:anchor="Section_89449dc4678c4deb9be2e1dbbc43e2f5" w:history="1">
        <w:r>
          <w:rPr>
            <w:rStyle w:val="Hyperlink"/>
          </w:rPr>
          <w:t>2.2.1.21</w:t>
        </w:r>
      </w:hyperlink>
      <w:r>
        <w:t xml:space="preserve">) sent from the server to the client for the </w:t>
      </w:r>
      <w:hyperlink w:anchor="gt_baa08600-0402-47f6-a8ce-9690cf962c96">
        <w:r>
          <w:rPr>
            <w:rStyle w:val="HyperlinkGreen"/>
            <w:b/>
          </w:rPr>
          <w:t>Inbox folder</w:t>
        </w:r>
      </w:hyperlink>
      <w:r>
        <w:t xml:space="preserve"> of the attendee. The </w:t>
      </w:r>
      <w:r>
        <w:rPr>
          <w:b/>
        </w:rPr>
        <w:t>airsync:SyncKey</w:t>
      </w:r>
      <w:r>
        <w:t xml:space="preserve"> element (section </w:t>
      </w:r>
      <w:hyperlink w:anchor="Section_bb649593c793415e912ee7da9b7319bf" w:history="1">
        <w:r>
          <w:rPr>
            <w:rStyle w:val="Hyperlink"/>
          </w:rPr>
          <w:t>2.2.3.181.4</w:t>
        </w:r>
      </w:hyperlink>
      <w:r>
        <w:t xml:space="preserve">) value is incremented and a </w:t>
      </w:r>
      <w:r>
        <w:rPr>
          <w:b/>
        </w:rPr>
        <w:t>airsync:Status</w:t>
      </w:r>
      <w:r>
        <w:t xml:space="preserve"> element (section </w:t>
      </w:r>
      <w:hyperlink w:anchor="Section_08151746faf740a3832bb42e88a0b729" w:history="1">
        <w:r>
          <w:rPr>
            <w:rStyle w:val="Hyperlink"/>
          </w:rPr>
          <w:t>2.2.3.177.17</w:t>
        </w:r>
      </w:hyperlink>
      <w:r>
        <w:t xml:space="preserve">) value of 1 is returned to indicate that the </w:t>
      </w:r>
      <w:r>
        <w:rPr>
          <w:b/>
        </w:rPr>
        <w:t>Sync</w:t>
      </w:r>
      <w:r>
        <w:t xml:space="preserve"> command was successful. The meeting request is added to the attendee’s Inbox folder using the contents of the </w:t>
      </w:r>
      <w:r>
        <w:rPr>
          <w:b/>
        </w:rPr>
        <w:t>airsync:ApplicationData</w:t>
      </w:r>
      <w:r>
        <w:t xml:space="preserve"> element (section </w:t>
      </w:r>
      <w:hyperlink w:anchor="Section_731a32ef864d4fd7a2278ee77e3cd9f8" w:history="1">
        <w:r>
          <w:rPr>
            <w:rStyle w:val="Hyperlink"/>
          </w:rPr>
          <w:t>2.2.3.11</w:t>
        </w:r>
      </w:hyperlink>
      <w:r>
        <w:t>).</w:t>
      </w:r>
    </w:p>
    <w:p w:rsidR="00FB1433" w:rsidRDefault="003A31FC">
      <w:pPr>
        <w:pStyle w:val="Code"/>
      </w:pPr>
      <w:r>
        <w:t>&lt;?xml version="1.0" encoding="utf-8"?&gt;</w:t>
      </w:r>
    </w:p>
    <w:p w:rsidR="00FB1433" w:rsidRDefault="003A31FC">
      <w:pPr>
        <w:pStyle w:val="Code"/>
      </w:pPr>
      <w:r>
        <w:t>&lt;Sync xmlns:email="Email" xmlns:email2="Email2" xmlns:airsyncbase="AirSyncBase" xmlns="AirSync"&gt;</w:t>
      </w:r>
    </w:p>
    <w:p w:rsidR="00FB1433" w:rsidRDefault="003A31FC">
      <w:pPr>
        <w:pStyle w:val="Code"/>
      </w:pPr>
      <w:r>
        <w:t xml:space="preserve">  &lt;Collections&gt;</w:t>
      </w:r>
    </w:p>
    <w:p w:rsidR="00FB1433" w:rsidRDefault="003A31FC">
      <w:pPr>
        <w:pStyle w:val="Code"/>
      </w:pPr>
      <w:r>
        <w:t xml:space="preserve">    &lt;Collection&gt;</w:t>
      </w:r>
    </w:p>
    <w:p w:rsidR="00FB1433" w:rsidRDefault="003A31FC">
      <w:pPr>
        <w:pStyle w:val="Code"/>
      </w:pPr>
      <w:r>
        <w:t xml:space="preserve">      &lt;SyncKey&gt;1744744472&lt;/SyncKey&gt;</w:t>
      </w:r>
    </w:p>
    <w:p w:rsidR="00FB1433" w:rsidRDefault="003A31FC">
      <w:pPr>
        <w:pStyle w:val="Code"/>
      </w:pPr>
      <w:r>
        <w:t xml:space="preserve">      &lt;CollectionId</w:t>
      </w:r>
      <w:r>
        <w:t>&gt;5&lt;/CollectionId&gt;</w:t>
      </w:r>
    </w:p>
    <w:p w:rsidR="00FB1433" w:rsidRDefault="003A31FC">
      <w:pPr>
        <w:pStyle w:val="Code"/>
      </w:pPr>
      <w:r>
        <w:t xml:space="preserve">      &lt;Status&gt;1&lt;/Status&gt;</w:t>
      </w:r>
    </w:p>
    <w:p w:rsidR="00FB1433" w:rsidRDefault="003A31FC">
      <w:pPr>
        <w:pStyle w:val="Code"/>
      </w:pPr>
      <w:r>
        <w:t xml:space="preserve">      &lt;Commands&gt;</w:t>
      </w:r>
    </w:p>
    <w:p w:rsidR="00FB1433" w:rsidRDefault="003A31FC">
      <w:pPr>
        <w:pStyle w:val="Code"/>
      </w:pPr>
      <w:r>
        <w:t xml:space="preserve">        &lt;Add&gt;</w:t>
      </w:r>
    </w:p>
    <w:p w:rsidR="00FB1433" w:rsidRDefault="003A31FC">
      <w:pPr>
        <w:pStyle w:val="Code"/>
      </w:pPr>
      <w:r>
        <w:t xml:space="preserve">          &lt;ServerId&gt;5:1&lt;/ServerId&gt;</w:t>
      </w:r>
    </w:p>
    <w:p w:rsidR="00FB1433" w:rsidRDefault="003A31FC">
      <w:pPr>
        <w:pStyle w:val="Code"/>
      </w:pPr>
      <w:r>
        <w:t xml:space="preserve">          &lt;ApplicationData&gt;</w:t>
      </w:r>
    </w:p>
    <w:p w:rsidR="00FB1433" w:rsidRDefault="003A31FC">
      <w:pPr>
        <w:pStyle w:val="Code"/>
      </w:pPr>
      <w:r>
        <w:t xml:space="preserve">            &lt;email:To&gt;"Anat Kerry" &amp;lt;anat@contoso.com&amp;gt;&lt;/email:To&gt;</w:t>
      </w:r>
    </w:p>
    <w:p w:rsidR="00FB1433" w:rsidRDefault="003A31FC">
      <w:pPr>
        <w:pStyle w:val="Code"/>
      </w:pPr>
      <w:r>
        <w:t xml:space="preserve">            &lt;email:From&gt;"Chris Gray" &amp;lt;chris@c</w:t>
      </w:r>
      <w:r>
        <w:t>ontoso.com&amp;gt;&lt;/email:From&gt;</w:t>
      </w:r>
    </w:p>
    <w:p w:rsidR="00FB1433" w:rsidRDefault="003A31FC">
      <w:pPr>
        <w:pStyle w:val="Code"/>
      </w:pPr>
      <w:r>
        <w:t xml:space="preserve">            &lt;email:Subject&gt;TestMeeting&lt;/email:Subject&gt;</w:t>
      </w:r>
    </w:p>
    <w:p w:rsidR="00FB1433" w:rsidRDefault="003A31FC">
      <w:pPr>
        <w:pStyle w:val="Code"/>
      </w:pPr>
      <w:r>
        <w:t xml:space="preserve">            &lt;email:DateReceived&gt;2010-04-06T17:02:26.332Z&lt;/email:DateReceived&gt;</w:t>
      </w:r>
    </w:p>
    <w:p w:rsidR="00FB1433" w:rsidRDefault="003A31FC">
      <w:pPr>
        <w:pStyle w:val="Code"/>
      </w:pPr>
      <w:r>
        <w:t xml:space="preserve">            &lt;email:DisplayTo&gt;Anat Kerry&lt;/email:DisplayTo&gt;</w:t>
      </w:r>
    </w:p>
    <w:p w:rsidR="00FB1433" w:rsidRDefault="003A31FC">
      <w:pPr>
        <w:pStyle w:val="Code"/>
      </w:pPr>
      <w:r>
        <w:t xml:space="preserve">            &lt;email:ThreadTopic&gt;TestMe</w:t>
      </w:r>
      <w:r>
        <w:t>eting&lt;/email:ThreadTopic&gt;</w:t>
      </w:r>
    </w:p>
    <w:p w:rsidR="00FB1433" w:rsidRDefault="003A31FC">
      <w:pPr>
        <w:pStyle w:val="Code"/>
      </w:pPr>
      <w:r>
        <w:t xml:space="preserve">            &lt;email:Importance&gt;1&lt;/email:Importance&gt;</w:t>
      </w:r>
    </w:p>
    <w:p w:rsidR="00FB1433" w:rsidRDefault="003A31FC">
      <w:pPr>
        <w:pStyle w:val="Code"/>
      </w:pPr>
      <w:r>
        <w:t xml:space="preserve">            &lt;email:Read&gt;0&lt;/email:Read&gt;</w:t>
      </w:r>
    </w:p>
    <w:p w:rsidR="00FB1433" w:rsidRDefault="003A31FC">
      <w:pPr>
        <w:pStyle w:val="Code"/>
      </w:pPr>
      <w:r>
        <w:t xml:space="preserve">            &lt;airsyncbase:Body&gt;</w:t>
      </w:r>
    </w:p>
    <w:p w:rsidR="00FB1433" w:rsidRDefault="003A31FC">
      <w:pPr>
        <w:pStyle w:val="Code"/>
      </w:pPr>
      <w:r>
        <w:t xml:space="preserve">              &lt;airsyncbase:Type&gt;3&lt;/airsyncbase:Type&gt;</w:t>
      </w:r>
    </w:p>
    <w:p w:rsidR="00FB1433" w:rsidRDefault="003A31FC">
      <w:pPr>
        <w:pStyle w:val="Code"/>
      </w:pPr>
      <w:r>
        <w:t xml:space="preserve">              &lt;airsyncbase:EstimatedDataSize&gt;432&lt;</w:t>
      </w:r>
      <w:r>
        <w:t>/airsyncbase:EstimatedDataSize&gt;</w:t>
      </w:r>
    </w:p>
    <w:p w:rsidR="00FB1433" w:rsidRDefault="003A31FC">
      <w:pPr>
        <w:pStyle w:val="Code"/>
      </w:pPr>
      <w:r>
        <w:t xml:space="preserve">              &lt;airsyncbase:Truncated&gt;1&lt;/airsyncbase:Truncated&gt;</w:t>
      </w:r>
    </w:p>
    <w:p w:rsidR="00FB1433" w:rsidRDefault="003A31FC">
      <w:pPr>
        <w:pStyle w:val="Code"/>
      </w:pPr>
      <w:r>
        <w:t xml:space="preserve">            &lt;/airsyncbase:Body&gt;</w:t>
      </w:r>
    </w:p>
    <w:p w:rsidR="00FB1433" w:rsidRDefault="003A31FC">
      <w:pPr>
        <w:pStyle w:val="Code"/>
      </w:pPr>
      <w:r>
        <w:t xml:space="preserve">            &lt;email:MessageClass&gt;IPM.Schedule.Meeting.Request&lt;/email:MessageClass&gt;</w:t>
      </w:r>
    </w:p>
    <w:p w:rsidR="00FB1433" w:rsidRDefault="003A31FC">
      <w:pPr>
        <w:pStyle w:val="Code"/>
      </w:pPr>
      <w:r>
        <w:t xml:space="preserve">            &lt;email:MeetingRequest&gt;</w:t>
      </w:r>
    </w:p>
    <w:p w:rsidR="00FB1433" w:rsidRDefault="003A31FC">
      <w:pPr>
        <w:pStyle w:val="Code"/>
      </w:pPr>
      <w:r>
        <w:t xml:space="preserve">            </w:t>
      </w:r>
      <w:r>
        <w:t xml:space="preserve">  &lt;email:AllDayEvent&gt;0&lt;/email:AllDayEvent&gt;</w:t>
      </w:r>
    </w:p>
    <w:p w:rsidR="00FB1433" w:rsidRDefault="003A31FC">
      <w:pPr>
        <w:pStyle w:val="Code"/>
      </w:pPr>
      <w:r>
        <w:t xml:space="preserve">              &lt;email:StartTime&gt;2010-05-03T16:00:00.000Z&lt;/email:StartTime&gt;</w:t>
      </w:r>
    </w:p>
    <w:p w:rsidR="00FB1433" w:rsidRDefault="003A31FC">
      <w:pPr>
        <w:pStyle w:val="Code"/>
      </w:pPr>
      <w:r>
        <w:t xml:space="preserve">              &lt;email:DtStamp&gt;2010-04-06T17:02:19.499Z&lt;/email:DtStamp&gt;</w:t>
      </w:r>
    </w:p>
    <w:p w:rsidR="00FB1433" w:rsidRDefault="003A31FC">
      <w:pPr>
        <w:pStyle w:val="Code"/>
      </w:pPr>
      <w:r>
        <w:t xml:space="preserve">              &lt;email:EndTime&gt;2010-05-03T17:00:00.000Z&lt;/email:EndTime&gt;</w:t>
      </w:r>
    </w:p>
    <w:p w:rsidR="00FB1433" w:rsidRDefault="003A31FC">
      <w:pPr>
        <w:pStyle w:val="Code"/>
      </w:pPr>
      <w:r>
        <w:t xml:space="preserve">              &lt;email:InstanceType&gt;0&lt;/email:InstanceType&gt;</w:t>
      </w:r>
    </w:p>
    <w:p w:rsidR="00FB1433" w:rsidRDefault="003A31FC">
      <w:pPr>
        <w:pStyle w:val="Code"/>
      </w:pPr>
      <w:r>
        <w:t xml:space="preserve">              &lt;email:Location&gt;My Office&lt;/email:Location&gt;</w:t>
      </w:r>
    </w:p>
    <w:p w:rsidR="00FB1433" w:rsidRDefault="003A31FC">
      <w:pPr>
        <w:pStyle w:val="Code"/>
      </w:pPr>
      <w:r>
        <w:t xml:space="preserve">              &lt;email:Organizer&gt;"Chris Gray" &amp;lt;chris@contoso.com&amp;gt;&lt;/email:Organizer&gt;</w:t>
      </w:r>
    </w:p>
    <w:p w:rsidR="00FB1433" w:rsidRDefault="003A31FC">
      <w:pPr>
        <w:pStyle w:val="Code"/>
      </w:pPr>
      <w:r>
        <w:t xml:space="preserve">              &lt;email:Reminder&gt;900&lt;/email:Reminder&gt;</w:t>
      </w:r>
    </w:p>
    <w:p w:rsidR="00FB1433" w:rsidRDefault="003A31FC">
      <w:pPr>
        <w:pStyle w:val="Code"/>
      </w:pPr>
      <w:r>
        <w:t xml:space="preserve">  </w:t>
      </w:r>
      <w:r>
        <w:t xml:space="preserve">            &lt;email:ResponseRequested&gt;1&lt;/email:ResponseRequested&gt;</w:t>
      </w:r>
    </w:p>
    <w:p w:rsidR="00FB1433" w:rsidRDefault="003A31FC">
      <w:pPr>
        <w:pStyle w:val="Code"/>
      </w:pPr>
      <w:r>
        <w:lastRenderedPageBreak/>
        <w:t xml:space="preserve">              &lt;email:Sensitivity&gt;0&lt;/email:Sensitivity&gt;</w:t>
      </w:r>
    </w:p>
    <w:p w:rsidR="00FB1433" w:rsidRDefault="003A31FC">
      <w:pPr>
        <w:pStyle w:val="Code"/>
      </w:pPr>
      <w:r>
        <w:t xml:space="preserve">              &lt;email:BusyStatus&gt;2&lt;/email:BusyStatus&gt;</w:t>
      </w:r>
    </w:p>
    <w:p w:rsidR="00FB1433" w:rsidRDefault="003A31FC">
      <w:pPr>
        <w:pStyle w:val="Code"/>
      </w:pPr>
      <w:r>
        <w:t xml:space="preserve">              &lt;email:TimeZone&gt;4AEAACgARwBNAFQALQAwADgAOgAwADAAKQAgAFAAYQBjAGkAZgBpA</w:t>
      </w:r>
      <w:r>
        <w:t>GMAIABUAGkAbQBlACAAKABVAFMAIAAmACAAQwAAAAsAAAABAAIAAAAAAAAAAAAAACgARwBNAFQALQAwADgAOgAwADAAKQAgAFAAYQBjAGkAZgBpAGMAIABUAGkAbQBlACAAKABVAFMAIAAmACAAQwAAAAMAAAACAAIAAAAAAAAAxP///w==&lt;/email:TimeZone&gt;</w:t>
      </w:r>
    </w:p>
    <w:p w:rsidR="00FB1433" w:rsidRDefault="003A31FC">
      <w:pPr>
        <w:pStyle w:val="Code"/>
      </w:pPr>
      <w:r>
        <w:t xml:space="preserve">              &lt;email:GlobalObjId&gt;BAAAAIIA4AB0xbcQGoLgCAAAAA</w:t>
      </w:r>
      <w:r>
        <w:t>ASLNXrHbfKAQAAAAAAAAAAEAAAAMqTtDRC5TFKivAtfhM9F+8=&lt;/email:GlobalObjId&gt;</w:t>
      </w:r>
    </w:p>
    <w:p w:rsidR="00FB1433" w:rsidRDefault="003A31FC">
      <w:pPr>
        <w:pStyle w:val="Code"/>
      </w:pPr>
      <w:r>
        <w:t xml:space="preserve">              &lt;email2:MeetingMessageType&gt;1&lt;/email2:MeetingMessageType&gt;</w:t>
      </w:r>
    </w:p>
    <w:p w:rsidR="00FB1433" w:rsidRDefault="003A31FC">
      <w:pPr>
        <w:pStyle w:val="Code"/>
      </w:pPr>
      <w:r>
        <w:t xml:space="preserve">            &lt;/email:MeetingRequest&gt;</w:t>
      </w:r>
    </w:p>
    <w:p w:rsidR="00FB1433" w:rsidRDefault="003A31FC">
      <w:pPr>
        <w:pStyle w:val="Code"/>
      </w:pPr>
      <w:r>
        <w:t xml:space="preserve">            &lt;email:InternetCPID&gt;28591&lt;/email:InternetCPID&gt;</w:t>
      </w:r>
    </w:p>
    <w:p w:rsidR="00FB1433" w:rsidRDefault="003A31FC">
      <w:pPr>
        <w:pStyle w:val="Code"/>
      </w:pPr>
      <w:r>
        <w:t xml:space="preserve">            &lt;email:</w:t>
      </w:r>
      <w:r>
        <w:t>Flag /&gt;</w:t>
      </w:r>
    </w:p>
    <w:p w:rsidR="00FB1433" w:rsidRDefault="003A31FC">
      <w:pPr>
        <w:pStyle w:val="Code"/>
      </w:pPr>
      <w:r>
        <w:t xml:space="preserve">            &lt;email:ContentClass&gt;urn:content-classes:calendarmessage&lt;/email:ContentClass&gt;</w:t>
      </w:r>
    </w:p>
    <w:p w:rsidR="00FB1433" w:rsidRDefault="003A31FC">
      <w:pPr>
        <w:pStyle w:val="Code"/>
      </w:pPr>
      <w:r>
        <w:t xml:space="preserve">            &lt;airsyncbase:NativeBodyType&gt;3&lt;/airsyncbase:NativeBodyType&gt;</w:t>
      </w:r>
    </w:p>
    <w:p w:rsidR="00FB1433" w:rsidRDefault="003A31FC">
      <w:pPr>
        <w:pStyle w:val="Code"/>
      </w:pPr>
      <w:r>
        <w:t xml:space="preserve">            &lt;email2:ConversationId&gt;…&lt;/email2:ConversationId&gt;</w:t>
      </w:r>
    </w:p>
    <w:p w:rsidR="00FB1433" w:rsidRDefault="003A31FC">
      <w:pPr>
        <w:pStyle w:val="Code"/>
      </w:pPr>
      <w:r>
        <w:t xml:space="preserve">            &lt;email2:Convers</w:t>
      </w:r>
      <w:r>
        <w:t>ationIndex&gt;…&lt;/email2:ConversationIndex&gt;</w:t>
      </w:r>
    </w:p>
    <w:p w:rsidR="00FB1433" w:rsidRDefault="003A31FC">
      <w:pPr>
        <w:pStyle w:val="Code"/>
      </w:pPr>
      <w:r>
        <w:t xml:space="preserve">            &lt;email:Categories /&gt;</w:t>
      </w:r>
    </w:p>
    <w:p w:rsidR="00FB1433" w:rsidRDefault="003A31FC">
      <w:pPr>
        <w:pStyle w:val="Code"/>
      </w:pPr>
      <w:r>
        <w:t xml:space="preserve">          &lt;/ApplicationData&gt;</w:t>
      </w:r>
    </w:p>
    <w:p w:rsidR="00FB1433" w:rsidRDefault="003A31FC">
      <w:pPr>
        <w:pStyle w:val="Code"/>
      </w:pPr>
      <w:r>
        <w:t xml:space="preserve">        &lt;/Add&gt;</w:t>
      </w:r>
    </w:p>
    <w:p w:rsidR="00FB1433" w:rsidRDefault="003A31FC">
      <w:pPr>
        <w:pStyle w:val="Code"/>
      </w:pPr>
      <w:r>
        <w:t xml:space="preserve">      &lt;/Commands&gt;</w:t>
      </w:r>
    </w:p>
    <w:p w:rsidR="00FB1433" w:rsidRDefault="003A31FC">
      <w:pPr>
        <w:pStyle w:val="Code"/>
      </w:pPr>
      <w:r>
        <w:t xml:space="preserve">    &lt;/Collection&gt;</w:t>
      </w:r>
    </w:p>
    <w:p w:rsidR="00FB1433" w:rsidRDefault="003A31FC">
      <w:pPr>
        <w:pStyle w:val="Code"/>
      </w:pPr>
      <w:r>
        <w:t xml:space="preserve">  &lt;/Collections&gt;</w:t>
      </w:r>
    </w:p>
    <w:p w:rsidR="00FB1433" w:rsidRDefault="003A31FC">
      <w:pPr>
        <w:pStyle w:val="Code"/>
      </w:pPr>
      <w:r>
        <w:t>&lt;/Sync&gt;</w:t>
      </w:r>
    </w:p>
    <w:p w:rsidR="00FB1433" w:rsidRDefault="003A31FC">
      <w:pPr>
        <w:pStyle w:val="Heading3"/>
      </w:pPr>
      <w:bookmarkStart w:id="1314" w:name="section_af439f63869648d384ee17207b149a88"/>
      <w:bookmarkStart w:id="1315" w:name="_Toc95366766"/>
      <w:r>
        <w:t>Adding a Meeting to the Attendee's Calendar Folder</w:t>
      </w:r>
      <w:bookmarkEnd w:id="1314"/>
      <w:bookmarkEnd w:id="1315"/>
    </w:p>
    <w:p w:rsidR="00FB1433" w:rsidRDefault="003A31FC">
      <w:r>
        <w:t>The following sections show</w:t>
      </w:r>
      <w:r>
        <w:t xml:space="preserve"> how to add a meeting to an attendee's </w:t>
      </w:r>
      <w:hyperlink w:anchor="gt_60b55610-ca65-41f2-91d8-a4d6f4cc6d20">
        <w:r>
          <w:rPr>
            <w:rStyle w:val="HyperlinkGreen"/>
            <w:b/>
          </w:rPr>
          <w:t>Calendar folder</w:t>
        </w:r>
      </w:hyperlink>
      <w:r>
        <w:t xml:space="preserve"> by using the </w:t>
      </w:r>
      <w:r>
        <w:rPr>
          <w:b/>
        </w:rPr>
        <w:t>Sync</w:t>
      </w:r>
      <w:r>
        <w:t xml:space="preserve"> command (section </w:t>
      </w:r>
      <w:hyperlink w:anchor="Section_89449dc4678c4deb9be2e1dbbc43e2f5" w:history="1">
        <w:r>
          <w:rPr>
            <w:rStyle w:val="Hyperlink"/>
          </w:rPr>
          <w:t>2.2.1.21</w:t>
        </w:r>
      </w:hyperlink>
      <w:r>
        <w:t>).</w:t>
      </w:r>
    </w:p>
    <w:p w:rsidR="00FB1433" w:rsidRDefault="003A31FC">
      <w:pPr>
        <w:pStyle w:val="Heading4"/>
      </w:pPr>
      <w:bookmarkStart w:id="1316" w:name="section_211b8b4d364d4de8a443a0828b86f760"/>
      <w:bookmarkStart w:id="1317" w:name="_Toc95366767"/>
      <w:r>
        <w:t>Request</w:t>
      </w:r>
      <w:bookmarkEnd w:id="1316"/>
      <w:bookmarkEnd w:id="1317"/>
    </w:p>
    <w:p w:rsidR="00FB1433" w:rsidRDefault="003A31FC">
      <w:r>
        <w:t xml:space="preserve">The following example shows a </w:t>
      </w:r>
      <w:r>
        <w:rPr>
          <w:b/>
        </w:rPr>
        <w:t>Sync</w:t>
      </w:r>
      <w:r>
        <w:t xml:space="preserve"> command request (section </w:t>
      </w:r>
      <w:hyperlink w:anchor="Section_89449dc4678c4deb9be2e1dbbc43e2f5" w:history="1">
        <w:r>
          <w:rPr>
            <w:rStyle w:val="Hyperlink"/>
          </w:rPr>
          <w:t>2.2.1.21</w:t>
        </w:r>
      </w:hyperlink>
      <w:r>
        <w:t xml:space="preserve">) sent from the client to the server for the </w:t>
      </w:r>
      <w:hyperlink w:anchor="gt_60b55610-ca65-41f2-91d8-a4d6f4cc6d20">
        <w:r>
          <w:rPr>
            <w:rStyle w:val="HyperlinkGreen"/>
            <w:b/>
          </w:rPr>
          <w:t>Calendar folder</w:t>
        </w:r>
      </w:hyperlink>
      <w:r>
        <w:t xml:space="preserve"> of the attendee.</w:t>
      </w:r>
    </w:p>
    <w:p w:rsidR="00FB1433" w:rsidRDefault="003A31FC">
      <w:pPr>
        <w:pStyle w:val="Code"/>
        <w:pBdr>
          <w:top w:val="single" w:sz="24" w:space="3" w:color="FFFFFF"/>
        </w:pBdr>
      </w:pPr>
      <w:r>
        <w:t>&lt;?xml version="1.0" encoding="utf-8"?&gt;</w:t>
      </w:r>
    </w:p>
    <w:p w:rsidR="00FB1433" w:rsidRDefault="003A31FC">
      <w:pPr>
        <w:pStyle w:val="Code"/>
        <w:pBdr>
          <w:top w:val="single" w:sz="24" w:space="3" w:color="FFFFFF"/>
        </w:pBdr>
      </w:pPr>
      <w:r>
        <w:t>&lt;Sync xmlns:rm="RightsManagement" xmlns="AirSync"&gt;</w:t>
      </w:r>
    </w:p>
    <w:p w:rsidR="00FB1433" w:rsidRDefault="003A31FC">
      <w:pPr>
        <w:pStyle w:val="Code"/>
        <w:pBdr>
          <w:top w:val="single" w:sz="24" w:space="3" w:color="FFFFFF"/>
        </w:pBdr>
      </w:pPr>
      <w:r>
        <w:t xml:space="preserve">  &lt;Collections&gt;</w:t>
      </w:r>
    </w:p>
    <w:p w:rsidR="00FB1433" w:rsidRDefault="003A31FC">
      <w:pPr>
        <w:pStyle w:val="Code"/>
        <w:pBdr>
          <w:top w:val="single" w:sz="24" w:space="3" w:color="FFFFFF"/>
        </w:pBdr>
      </w:pPr>
      <w:r>
        <w:t xml:space="preserve">    &lt;Collection&gt;</w:t>
      </w:r>
    </w:p>
    <w:p w:rsidR="00FB1433" w:rsidRDefault="003A31FC">
      <w:pPr>
        <w:pStyle w:val="Code"/>
        <w:pBdr>
          <w:top w:val="single" w:sz="24" w:space="3" w:color="FFFFFF"/>
        </w:pBdr>
      </w:pPr>
      <w:r>
        <w:t xml:space="preserve">      &lt;SyncKey&gt;151676483&lt;/SyncKey&gt;</w:t>
      </w:r>
    </w:p>
    <w:p w:rsidR="00FB1433" w:rsidRDefault="003A31FC">
      <w:pPr>
        <w:pStyle w:val="Code"/>
        <w:pBdr>
          <w:top w:val="single" w:sz="24" w:space="3" w:color="FFFFFF"/>
        </w:pBdr>
      </w:pPr>
      <w:r>
        <w:t xml:space="preserve">      &lt;CollectionId&gt;1&lt;/CollectionId&gt;</w:t>
      </w:r>
    </w:p>
    <w:p w:rsidR="00FB1433" w:rsidRDefault="003A31FC">
      <w:pPr>
        <w:pStyle w:val="Code"/>
        <w:pBdr>
          <w:top w:val="single" w:sz="24" w:space="3" w:color="FFFFFF"/>
        </w:pBdr>
      </w:pPr>
      <w:r>
        <w:t xml:space="preserve">      &lt;DeletesAsMoves&gt;1&lt;/DeletesAsMoves&gt;</w:t>
      </w:r>
    </w:p>
    <w:p w:rsidR="00FB1433" w:rsidRDefault="003A31FC">
      <w:pPr>
        <w:pStyle w:val="Code"/>
        <w:pBdr>
          <w:top w:val="single" w:sz="24" w:space="3" w:color="FFFFFF"/>
        </w:pBdr>
      </w:pPr>
      <w:r>
        <w:t xml:space="preserve">  </w:t>
      </w:r>
      <w:r>
        <w:t xml:space="preserve">    &lt;GetChanges&gt;1&lt;/GetChanges&gt;</w:t>
      </w:r>
    </w:p>
    <w:p w:rsidR="00FB1433" w:rsidRDefault="003A31FC">
      <w:pPr>
        <w:pStyle w:val="Code"/>
        <w:pBdr>
          <w:top w:val="single" w:sz="24" w:space="3" w:color="FFFFFF"/>
        </w:pBdr>
      </w:pPr>
      <w:r>
        <w:t xml:space="preserve">      &lt;WindowSize&gt;512&lt;/WindowSize&gt;</w:t>
      </w:r>
    </w:p>
    <w:p w:rsidR="00FB1433" w:rsidRDefault="003A31FC">
      <w:pPr>
        <w:pStyle w:val="Code"/>
        <w:pBdr>
          <w:top w:val="single" w:sz="24" w:space="3" w:color="FFFFFF"/>
        </w:pBdr>
      </w:pPr>
      <w:r>
        <w:t xml:space="preserve">      &lt;Options&gt;</w:t>
      </w:r>
    </w:p>
    <w:p w:rsidR="00FB1433" w:rsidRDefault="003A31FC">
      <w:pPr>
        <w:pStyle w:val="Code"/>
        <w:pBdr>
          <w:top w:val="single" w:sz="24" w:space="3" w:color="FFFFFF"/>
        </w:pBdr>
      </w:pPr>
      <w:r>
        <w:t xml:space="preserve">        &lt;rm:RightsManagementSupport&gt;0&lt;/rm:RightsManagementSupport&gt;</w:t>
      </w:r>
    </w:p>
    <w:p w:rsidR="00FB1433" w:rsidRDefault="003A31FC">
      <w:pPr>
        <w:pStyle w:val="Code"/>
        <w:pBdr>
          <w:top w:val="single" w:sz="24" w:space="3" w:color="FFFFFF"/>
        </w:pBdr>
      </w:pPr>
      <w:r>
        <w:t xml:space="preserve">      &lt;/Options&gt;</w:t>
      </w:r>
    </w:p>
    <w:p w:rsidR="00FB1433" w:rsidRDefault="003A31FC">
      <w:pPr>
        <w:pStyle w:val="Code"/>
        <w:pBdr>
          <w:top w:val="single" w:sz="24" w:space="3" w:color="FFFFFF"/>
        </w:pBdr>
      </w:pPr>
      <w:r>
        <w:t xml:space="preserve">    &lt;/Collection&gt;</w:t>
      </w:r>
    </w:p>
    <w:p w:rsidR="00FB1433" w:rsidRDefault="003A31FC">
      <w:pPr>
        <w:pStyle w:val="Code"/>
        <w:pBdr>
          <w:top w:val="single" w:sz="24" w:space="3" w:color="FFFFFF"/>
        </w:pBdr>
      </w:pPr>
      <w:r>
        <w:t xml:space="preserve">  &lt;/Collections&gt;</w:t>
      </w:r>
    </w:p>
    <w:p w:rsidR="00FB1433" w:rsidRDefault="003A31FC">
      <w:pPr>
        <w:pStyle w:val="Code"/>
        <w:pBdr>
          <w:top w:val="single" w:sz="24" w:space="3" w:color="FFFFFF"/>
        </w:pBdr>
      </w:pPr>
      <w:r>
        <w:t>&lt;/Sync&gt;</w:t>
      </w:r>
    </w:p>
    <w:p w:rsidR="00FB1433" w:rsidRDefault="003A31FC">
      <w:pPr>
        <w:pStyle w:val="Heading4"/>
      </w:pPr>
      <w:bookmarkStart w:id="1318" w:name="section_c74ba83a643c442c9b3ccbba024e5c4b"/>
      <w:bookmarkStart w:id="1319" w:name="_Toc95366768"/>
      <w:r>
        <w:t>Response</w:t>
      </w:r>
      <w:bookmarkEnd w:id="1318"/>
      <w:bookmarkEnd w:id="1319"/>
    </w:p>
    <w:p w:rsidR="00FB1433" w:rsidRDefault="003A31FC">
      <w:r>
        <w:t xml:space="preserve">The following example shows a </w:t>
      </w:r>
      <w:r>
        <w:rPr>
          <w:b/>
        </w:rPr>
        <w:t>Sync</w:t>
      </w:r>
      <w:r>
        <w:t xml:space="preserve"> com</w:t>
      </w:r>
      <w:r>
        <w:t xml:space="preserve">mand response (section </w:t>
      </w:r>
      <w:hyperlink w:anchor="Section_89449dc4678c4deb9be2e1dbbc43e2f5" w:history="1">
        <w:r>
          <w:rPr>
            <w:rStyle w:val="Hyperlink"/>
          </w:rPr>
          <w:t>2.2.1.21</w:t>
        </w:r>
      </w:hyperlink>
      <w:r>
        <w:t xml:space="preserve">) sent from the server to the client for the </w:t>
      </w:r>
      <w:hyperlink w:anchor="gt_60b55610-ca65-41f2-91d8-a4d6f4cc6d20">
        <w:r>
          <w:rPr>
            <w:rStyle w:val="HyperlinkGreen"/>
            <w:b/>
          </w:rPr>
          <w:t>Calendar folder</w:t>
        </w:r>
      </w:hyperlink>
      <w:r>
        <w:t xml:space="preserve"> of the attendee. The </w:t>
      </w:r>
      <w:r>
        <w:rPr>
          <w:b/>
        </w:rPr>
        <w:t>airsync:SyncKey</w:t>
      </w:r>
      <w:r>
        <w:t xml:space="preserve"> eleme</w:t>
      </w:r>
      <w:r>
        <w:t xml:space="preserve">nt (section </w:t>
      </w:r>
      <w:hyperlink w:anchor="Section_bb649593c793415e912ee7da9b7319bf" w:history="1">
        <w:r>
          <w:rPr>
            <w:rStyle w:val="Hyperlink"/>
          </w:rPr>
          <w:t>2.2.3.181.4</w:t>
        </w:r>
      </w:hyperlink>
      <w:r>
        <w:t xml:space="preserve">) value is incremented and a </w:t>
      </w:r>
      <w:r>
        <w:rPr>
          <w:b/>
        </w:rPr>
        <w:t>airsync:Status</w:t>
      </w:r>
      <w:r>
        <w:t xml:space="preserve"> element (section </w:t>
      </w:r>
      <w:hyperlink w:anchor="Section_08151746faf740a3832bb42e88a0b729" w:history="1">
        <w:r>
          <w:rPr>
            <w:rStyle w:val="Hyperlink"/>
          </w:rPr>
          <w:t>2.2.3.177.17</w:t>
        </w:r>
      </w:hyperlink>
      <w:r>
        <w:t>) value of 1 is returned to indicate tha</w:t>
      </w:r>
      <w:r>
        <w:t xml:space="preserve">t the </w:t>
      </w:r>
      <w:r>
        <w:rPr>
          <w:b/>
        </w:rPr>
        <w:t>Sync</w:t>
      </w:r>
      <w:r>
        <w:t xml:space="preserve"> command was successful. The meeting is added to the attendees Calendar folder using the contents of the </w:t>
      </w:r>
      <w:r>
        <w:rPr>
          <w:b/>
        </w:rPr>
        <w:t>airsync:ApplicationData</w:t>
      </w:r>
      <w:r>
        <w:t xml:space="preserve"> element (section </w:t>
      </w:r>
      <w:hyperlink w:anchor="Section_731a32ef864d4fd7a2278ee77e3cd9f8" w:history="1">
        <w:r>
          <w:rPr>
            <w:rStyle w:val="Hyperlink"/>
          </w:rPr>
          <w:t>2.2.3.11</w:t>
        </w:r>
      </w:hyperlink>
      <w:r>
        <w:t xml:space="preserve">). Because the attendee has not </w:t>
      </w:r>
      <w:r>
        <w:t xml:space="preserve">responded to the </w:t>
      </w:r>
      <w:hyperlink w:anchor="gt_85d4db24-1560-4ac1-aa9b-6cd96f36c0e0">
        <w:r>
          <w:rPr>
            <w:rStyle w:val="HyperlinkGreen"/>
            <w:b/>
          </w:rPr>
          <w:t>meeting request</w:t>
        </w:r>
      </w:hyperlink>
      <w:r>
        <w:t xml:space="preserve"> yet, the </w:t>
      </w:r>
      <w:r>
        <w:rPr>
          <w:b/>
        </w:rPr>
        <w:t>calendar:ResponseType</w:t>
      </w:r>
      <w:r>
        <w:t xml:space="preserve"> element (as described in </w:t>
      </w:r>
      <w:hyperlink r:id="rId879" w:anchor="Section_0c4486824a6a459aae662fed0712bef9">
        <w:r>
          <w:rPr>
            <w:rStyle w:val="Hyperlink"/>
          </w:rPr>
          <w:t>[MS-ASCAL]</w:t>
        </w:r>
      </w:hyperlink>
      <w:r>
        <w:t xml:space="preserve"> section 2.2.2.</w:t>
      </w:r>
      <w:r>
        <w:t xml:space="preserve">40) value is 5, indicating that the meeting request has not been responded to. When the user accepts the meeting request and then synchronizes the </w:t>
      </w:r>
      <w:r>
        <w:lastRenderedPageBreak/>
        <w:t xml:space="preserve">Calendar folder again, the </w:t>
      </w:r>
      <w:r>
        <w:rPr>
          <w:b/>
        </w:rPr>
        <w:t>calendar:ResponseType</w:t>
      </w:r>
      <w:r>
        <w:t xml:space="preserve"> value will be changed to 3, to indicate that the meeting was</w:t>
      </w:r>
      <w:r>
        <w:t xml:space="preserve"> accepted.</w:t>
      </w:r>
    </w:p>
    <w:p w:rsidR="00FB1433" w:rsidRDefault="00FB1433">
      <w:pPr>
        <w:pStyle w:val="Code"/>
      </w:pPr>
    </w:p>
    <w:p w:rsidR="00FB1433" w:rsidRDefault="003A31FC">
      <w:pPr>
        <w:pStyle w:val="Code"/>
      </w:pPr>
      <w:r>
        <w:t>&lt;?xml version="1.0" encoding="utf-8"?&gt;</w:t>
      </w:r>
    </w:p>
    <w:p w:rsidR="00FB1433" w:rsidRDefault="003A31FC">
      <w:pPr>
        <w:pStyle w:val="Code"/>
      </w:pPr>
      <w:r>
        <w:t>&lt;Sync xmlns:calendar="Calendar" xmlns:airsyncbase="AirSyncBase" xmlns="AirSync"&gt;</w:t>
      </w:r>
    </w:p>
    <w:p w:rsidR="00FB1433" w:rsidRDefault="003A31FC">
      <w:pPr>
        <w:pStyle w:val="Code"/>
      </w:pPr>
      <w:r>
        <w:t xml:space="preserve">  &lt;Collections&gt;</w:t>
      </w:r>
    </w:p>
    <w:p w:rsidR="00FB1433" w:rsidRDefault="003A31FC">
      <w:pPr>
        <w:pStyle w:val="Code"/>
      </w:pPr>
      <w:r>
        <w:t xml:space="preserve">    &lt;Collection&gt;</w:t>
      </w:r>
    </w:p>
    <w:p w:rsidR="00FB1433" w:rsidRDefault="003A31FC">
      <w:pPr>
        <w:pStyle w:val="Code"/>
      </w:pPr>
      <w:r>
        <w:t xml:space="preserve">      &lt;SyncKey&gt;1761460822&lt;/SyncKey&gt;</w:t>
      </w:r>
    </w:p>
    <w:p w:rsidR="00FB1433" w:rsidRDefault="003A31FC">
      <w:pPr>
        <w:pStyle w:val="Code"/>
      </w:pPr>
      <w:r>
        <w:t xml:space="preserve">      &lt;CollectionId&gt;1&lt;/CollectionId&gt;</w:t>
      </w:r>
    </w:p>
    <w:p w:rsidR="00FB1433" w:rsidRDefault="003A31FC">
      <w:pPr>
        <w:pStyle w:val="Code"/>
      </w:pPr>
      <w:r>
        <w:t xml:space="preserve">      &lt;Status&gt;1&lt;</w:t>
      </w:r>
      <w:r>
        <w:t>/Status&gt;</w:t>
      </w:r>
    </w:p>
    <w:p w:rsidR="00FB1433" w:rsidRDefault="003A31FC">
      <w:pPr>
        <w:pStyle w:val="Code"/>
      </w:pPr>
      <w:r>
        <w:t xml:space="preserve">      &lt;Commands&gt;</w:t>
      </w:r>
    </w:p>
    <w:p w:rsidR="00FB1433" w:rsidRDefault="003A31FC">
      <w:pPr>
        <w:pStyle w:val="Code"/>
      </w:pPr>
      <w:r>
        <w:t xml:space="preserve">        &lt;Add&gt;</w:t>
      </w:r>
    </w:p>
    <w:p w:rsidR="00FB1433" w:rsidRDefault="003A31FC">
      <w:pPr>
        <w:pStyle w:val="Code"/>
      </w:pPr>
      <w:r>
        <w:t xml:space="preserve">          &lt;ServerId&gt;1:1&lt;/ServerId&gt;</w:t>
      </w:r>
    </w:p>
    <w:p w:rsidR="00FB1433" w:rsidRDefault="003A31FC">
      <w:pPr>
        <w:pStyle w:val="Code"/>
      </w:pPr>
      <w:r>
        <w:t xml:space="preserve">          &lt;ApplicationData&gt;</w:t>
      </w:r>
    </w:p>
    <w:p w:rsidR="00FB1433" w:rsidRDefault="003A31FC">
      <w:pPr>
        <w:pStyle w:val="Code"/>
      </w:pPr>
      <w:r>
        <w:t xml:space="preserve">            &lt;calendar:TimeZone&gt;</w:t>
      </w:r>
      <w:r>
        <w:t>4AEAACgARwBNAFQALQAwADgAOgAwADAAKQAgAFAAYQBjAGkAZgBpAGMAIABUAGkAbQBlACAAKABVAFMAIAAmACAAQwAAAAsAAAABAAIAAAAAAAAAAAAAACgARwBNAFQALQAwADgAOgAwADAAKQAgAFAAYQBjAGkAZgBpAGMAIABUAGkAbQBlACAAKABVAFMAIAAmACAAQwAAAAMAAAACAAIAAAAAAAAAxP///w==&lt;/calendar:TimeZone&gt;</w:t>
      </w:r>
    </w:p>
    <w:p w:rsidR="00FB1433" w:rsidRDefault="003A31FC">
      <w:pPr>
        <w:pStyle w:val="Code"/>
      </w:pPr>
      <w:r>
        <w:t xml:space="preserve">   </w:t>
      </w:r>
      <w:r>
        <w:t xml:space="preserve">         &lt;calendar:DtStamp&gt;20100406T170219Z&lt;/calendar:DtStamp&gt;</w:t>
      </w:r>
    </w:p>
    <w:p w:rsidR="00FB1433" w:rsidRDefault="003A31FC">
      <w:pPr>
        <w:pStyle w:val="Code"/>
      </w:pPr>
      <w:r>
        <w:t xml:space="preserve">            &lt;calendar:StartTime&gt;20100503T090000Z&lt;/calendar:StartTime&gt;</w:t>
      </w:r>
    </w:p>
    <w:p w:rsidR="00FB1433" w:rsidRDefault="003A31FC">
      <w:pPr>
        <w:pStyle w:val="Code"/>
      </w:pPr>
      <w:r>
        <w:t xml:space="preserve">            &lt;calendar:Subject&gt;TestMeeting&lt;/calendar:Subject&gt;</w:t>
      </w:r>
    </w:p>
    <w:p w:rsidR="00FB1433" w:rsidRDefault="003A31FC">
      <w:pPr>
        <w:pStyle w:val="Code"/>
      </w:pPr>
      <w:r>
        <w:t xml:space="preserve">            &lt;calendar:UID&gt;040000008200E00074C5B7101A82E0080000</w:t>
      </w:r>
      <w:r>
        <w:t>0000122CD5EB1DB7CA01000000000000000010000000CA93B43442E5314A8AF02D7E133D17EF&lt;/calendar:UID&gt;</w:t>
      </w:r>
    </w:p>
    <w:p w:rsidR="00FB1433" w:rsidRDefault="003A31FC">
      <w:pPr>
        <w:pStyle w:val="Code"/>
      </w:pPr>
      <w:r>
        <w:t xml:space="preserve">            &lt;calendar:OrganizerName&gt;Chris Gray&lt;/calendar:OrganizerName&gt;</w:t>
      </w:r>
    </w:p>
    <w:p w:rsidR="00FB1433" w:rsidRDefault="003A31FC">
      <w:pPr>
        <w:pStyle w:val="Code"/>
      </w:pPr>
      <w:r>
        <w:t xml:space="preserve">            &lt;calendar:OrganizerEmail&gt;chris@contoso.com&lt;/calendar:OrganizerEmail&gt;</w:t>
      </w:r>
    </w:p>
    <w:p w:rsidR="00FB1433" w:rsidRDefault="003A31FC">
      <w:pPr>
        <w:pStyle w:val="Code"/>
      </w:pPr>
      <w:r>
        <w:t xml:space="preserve">           </w:t>
      </w:r>
      <w:r>
        <w:t xml:space="preserve"> &lt;calendar:Attendees&gt;</w:t>
      </w:r>
    </w:p>
    <w:p w:rsidR="00FB1433" w:rsidRDefault="003A31FC">
      <w:pPr>
        <w:pStyle w:val="Code"/>
      </w:pPr>
      <w:r>
        <w:t xml:space="preserve">              &lt;calendar:Attendee&gt;</w:t>
      </w:r>
    </w:p>
    <w:p w:rsidR="00FB1433" w:rsidRDefault="003A31FC">
      <w:pPr>
        <w:pStyle w:val="Code"/>
      </w:pPr>
      <w:r>
        <w:t xml:space="preserve">                &lt;calendar:Email&gt;anat@contoso.com&lt;/calendar:Email&gt;</w:t>
      </w:r>
    </w:p>
    <w:p w:rsidR="00FB1433" w:rsidRDefault="003A31FC">
      <w:pPr>
        <w:pStyle w:val="Code"/>
      </w:pPr>
      <w:r>
        <w:t xml:space="preserve">                &lt;calendar:Name&gt;Anat Kerry&lt;/calendar:Name&gt;</w:t>
      </w:r>
    </w:p>
    <w:p w:rsidR="00FB1433" w:rsidRDefault="003A31FC">
      <w:pPr>
        <w:pStyle w:val="Code"/>
      </w:pPr>
      <w:r>
        <w:t xml:space="preserve">                &lt;calendar:AttendeeType&gt;1&lt;/calendar:AttendeeType&gt;</w:t>
      </w:r>
    </w:p>
    <w:p w:rsidR="00FB1433" w:rsidRDefault="003A31FC">
      <w:pPr>
        <w:pStyle w:val="Code"/>
      </w:pPr>
      <w:r>
        <w:t xml:space="preserve">           </w:t>
      </w:r>
      <w:r>
        <w:t xml:space="preserve">   &lt;/calendar:Attendee&gt;</w:t>
      </w:r>
    </w:p>
    <w:p w:rsidR="00FB1433" w:rsidRDefault="003A31FC">
      <w:pPr>
        <w:pStyle w:val="Code"/>
      </w:pPr>
      <w:r>
        <w:t xml:space="preserve">            &lt;/calendar:Attendees&gt;</w:t>
      </w:r>
    </w:p>
    <w:p w:rsidR="00FB1433" w:rsidRDefault="003A31FC">
      <w:pPr>
        <w:pStyle w:val="Code"/>
      </w:pPr>
      <w:r>
        <w:t xml:space="preserve">            &lt;calendar:Location&gt;My Office&lt;/calendar:Location&gt;</w:t>
      </w:r>
    </w:p>
    <w:p w:rsidR="00FB1433" w:rsidRDefault="003A31FC">
      <w:pPr>
        <w:pStyle w:val="Code"/>
      </w:pPr>
      <w:r>
        <w:t xml:space="preserve">            &lt;calendar:EndTime&gt;20100503T100000Z&lt;/calendar:EndTime&gt;</w:t>
      </w:r>
    </w:p>
    <w:p w:rsidR="00FB1433" w:rsidRDefault="003A31FC">
      <w:pPr>
        <w:pStyle w:val="Code"/>
      </w:pPr>
      <w:r>
        <w:t xml:space="preserve">            &lt;airsyncbase:Body&gt;</w:t>
      </w:r>
    </w:p>
    <w:p w:rsidR="00FB1433" w:rsidRDefault="003A31FC">
      <w:pPr>
        <w:pStyle w:val="Code"/>
      </w:pPr>
      <w:r>
        <w:t xml:space="preserve">              &lt;airsyncbase:Type&gt;3&lt;/airsy</w:t>
      </w:r>
      <w:r>
        <w:t>ncbase:Type&gt;</w:t>
      </w:r>
    </w:p>
    <w:p w:rsidR="00FB1433" w:rsidRDefault="003A31FC">
      <w:pPr>
        <w:pStyle w:val="Code"/>
      </w:pPr>
      <w:r>
        <w:t xml:space="preserve">              &lt;airsyncbase:EstimatedDataSize&gt;275&lt;/airsyncbase:EstimatedDataSize&gt;</w:t>
      </w:r>
    </w:p>
    <w:p w:rsidR="00FB1433" w:rsidRDefault="003A31FC">
      <w:pPr>
        <w:pStyle w:val="Code"/>
      </w:pPr>
      <w:r>
        <w:t xml:space="preserve">              &lt;airsyncbase:Truncated&gt;1&lt;/airsyncbase:Truncated&gt;</w:t>
      </w:r>
    </w:p>
    <w:p w:rsidR="00FB1433" w:rsidRDefault="003A31FC">
      <w:pPr>
        <w:pStyle w:val="Code"/>
      </w:pPr>
      <w:r>
        <w:t xml:space="preserve">            &lt;/airsyncbase:Body&gt;</w:t>
      </w:r>
    </w:p>
    <w:p w:rsidR="00FB1433" w:rsidRDefault="003A31FC">
      <w:pPr>
        <w:pStyle w:val="Code"/>
      </w:pPr>
      <w:r>
        <w:t xml:space="preserve">            &lt;calendar:Sensitivity&gt;0&lt;/calendar:Sensitivity&gt;</w:t>
      </w:r>
    </w:p>
    <w:p w:rsidR="00FB1433" w:rsidRDefault="003A31FC">
      <w:pPr>
        <w:pStyle w:val="Code"/>
      </w:pPr>
      <w:r>
        <w:t xml:space="preserve">        </w:t>
      </w:r>
      <w:r>
        <w:t xml:space="preserve">    &lt;calendar:BusyStatus&gt;1&lt;/calendar:BusyStatus&gt;</w:t>
      </w:r>
    </w:p>
    <w:p w:rsidR="00FB1433" w:rsidRDefault="003A31FC">
      <w:pPr>
        <w:pStyle w:val="Code"/>
      </w:pPr>
      <w:r>
        <w:t xml:space="preserve">            &lt;calendar:AllDayEvent&gt;0&lt;/calendar:AllDayEvent&gt;</w:t>
      </w:r>
    </w:p>
    <w:p w:rsidR="00FB1433" w:rsidRDefault="003A31FC">
      <w:pPr>
        <w:pStyle w:val="Code"/>
      </w:pPr>
      <w:r>
        <w:t xml:space="preserve">            &lt;calendar:Reminder&gt;15&lt;/calendar:Reminder&gt;</w:t>
      </w:r>
    </w:p>
    <w:p w:rsidR="00FB1433" w:rsidRDefault="003A31FC">
      <w:pPr>
        <w:pStyle w:val="Code"/>
      </w:pPr>
      <w:r>
        <w:t xml:space="preserve">            &lt;calendar:MeetingStatus&gt;3&lt;/calendar:MeetingStatus&gt;</w:t>
      </w:r>
    </w:p>
    <w:p w:rsidR="00FB1433" w:rsidRDefault="003A31FC">
      <w:pPr>
        <w:pStyle w:val="Code"/>
      </w:pPr>
      <w:r>
        <w:t xml:space="preserve">            &lt;</w:t>
      </w:r>
      <w:r>
        <w:t>airsyncbase:NativeBodyType&gt;3&lt;/airsyncbase:NativeBodyType&gt;</w:t>
      </w:r>
    </w:p>
    <w:p w:rsidR="00FB1433" w:rsidRDefault="003A31FC">
      <w:pPr>
        <w:pStyle w:val="Code"/>
      </w:pPr>
      <w:r>
        <w:t xml:space="preserve">            &lt;calendar:ResponseRequested&gt;1&lt;/calendar:ResponseRequested&gt;</w:t>
      </w:r>
    </w:p>
    <w:p w:rsidR="00FB1433" w:rsidRDefault="003A31FC">
      <w:pPr>
        <w:pStyle w:val="Code"/>
      </w:pPr>
      <w:r>
        <w:t xml:space="preserve">            &lt;calendar:ResponseType&gt;5&lt;/calendar:ResponseType&gt;</w:t>
      </w:r>
    </w:p>
    <w:p w:rsidR="00FB1433" w:rsidRDefault="003A31FC">
      <w:pPr>
        <w:pStyle w:val="Code"/>
      </w:pPr>
      <w:r>
        <w:t xml:space="preserve">          &lt;/ApplicationData&gt;</w:t>
      </w:r>
    </w:p>
    <w:p w:rsidR="00FB1433" w:rsidRDefault="003A31FC">
      <w:pPr>
        <w:pStyle w:val="Code"/>
      </w:pPr>
      <w:r>
        <w:t xml:space="preserve">        &lt;/Add&gt;</w:t>
      </w:r>
    </w:p>
    <w:p w:rsidR="00FB1433" w:rsidRDefault="003A31FC">
      <w:pPr>
        <w:pStyle w:val="Code"/>
      </w:pPr>
      <w:r>
        <w:t xml:space="preserve">      &lt;/Commands&gt;</w:t>
      </w:r>
    </w:p>
    <w:p w:rsidR="00FB1433" w:rsidRDefault="003A31FC">
      <w:pPr>
        <w:pStyle w:val="Code"/>
      </w:pPr>
      <w:r>
        <w:t xml:space="preserve">    </w:t>
      </w:r>
      <w:r>
        <w:t>&lt;/Collection&gt;</w:t>
      </w:r>
    </w:p>
    <w:p w:rsidR="00FB1433" w:rsidRDefault="003A31FC">
      <w:pPr>
        <w:pStyle w:val="Code"/>
      </w:pPr>
      <w:r>
        <w:t xml:space="preserve">  &lt;/Collections&gt;</w:t>
      </w:r>
    </w:p>
    <w:p w:rsidR="00FB1433" w:rsidRDefault="003A31FC">
      <w:pPr>
        <w:pStyle w:val="Code"/>
      </w:pPr>
      <w:r>
        <w:t>&lt;/Sync&gt;</w:t>
      </w:r>
    </w:p>
    <w:p w:rsidR="00FB1433" w:rsidRDefault="00FB1433">
      <w:pPr>
        <w:pStyle w:val="Code"/>
      </w:pPr>
    </w:p>
    <w:p w:rsidR="00FB1433" w:rsidRDefault="003A31FC">
      <w:pPr>
        <w:pStyle w:val="Heading2"/>
      </w:pPr>
      <w:bookmarkStart w:id="1320" w:name="section_dec866bde56042a6a29740835f1a8619"/>
      <w:bookmarkStart w:id="1321" w:name="_Toc95366769"/>
      <w:r>
        <w:t>Responding to Meeting Requests by Using the MeetingResponse Command</w:t>
      </w:r>
      <w:bookmarkEnd w:id="1320"/>
      <w:bookmarkEnd w:id="1321"/>
      <w:r>
        <w:fldChar w:fldCharType="begin"/>
      </w:r>
      <w:r>
        <w:instrText xml:space="preserve"> XE "Protocol examples:responding to meeting requests" </w:instrText>
      </w:r>
      <w:r>
        <w:fldChar w:fldCharType="end"/>
      </w:r>
    </w:p>
    <w:p w:rsidR="00FB1433" w:rsidRDefault="003A31FC">
      <w:r>
        <w:t>The following sections show how to respond to an exception or single instance of a recurrin</w:t>
      </w:r>
      <w:r>
        <w:t xml:space="preserve">g meeting by using the </w:t>
      </w:r>
      <w:r>
        <w:rPr>
          <w:b/>
        </w:rPr>
        <w:t>MeetingResponse</w:t>
      </w:r>
      <w:r>
        <w:t xml:space="preserve"> command (section </w:t>
      </w:r>
      <w:hyperlink w:anchor="Section_42ececcd37df4340aa50783ba714facb" w:history="1">
        <w:r>
          <w:rPr>
            <w:rStyle w:val="Hyperlink"/>
          </w:rPr>
          <w:t>2.2.1.11</w:t>
        </w:r>
      </w:hyperlink>
      <w:r>
        <w:t xml:space="preserve">) and the </w:t>
      </w:r>
      <w:r>
        <w:rPr>
          <w:b/>
        </w:rPr>
        <w:t>meetingresponse:InstanceId</w:t>
      </w:r>
      <w:r>
        <w:t xml:space="preserve"> element (section </w:t>
      </w:r>
      <w:hyperlink w:anchor="Section_05c577a199f24afa83bcc1acacb80a1c" w:history="1">
        <w:r>
          <w:rPr>
            <w:rStyle w:val="Hyperlink"/>
          </w:rPr>
          <w:t>2.2.3.92.1</w:t>
        </w:r>
      </w:hyperlink>
      <w:r>
        <w:t>).</w:t>
      </w:r>
    </w:p>
    <w:p w:rsidR="00FB1433" w:rsidRDefault="003A31FC">
      <w:pPr>
        <w:pStyle w:val="Heading3"/>
      </w:pPr>
      <w:bookmarkStart w:id="1322" w:name="section_39af3b3947e1405198bb023c3f29492b"/>
      <w:bookmarkStart w:id="1323" w:name="_Toc95366770"/>
      <w:r>
        <w:lastRenderedPageBreak/>
        <w:t>Request</w:t>
      </w:r>
      <w:bookmarkEnd w:id="1322"/>
      <w:bookmarkEnd w:id="1323"/>
    </w:p>
    <w:p w:rsidR="00FB1433" w:rsidRDefault="003A31FC">
      <w:r>
        <w:t xml:space="preserve">The following example shows a </w:t>
      </w:r>
      <w:r>
        <w:rPr>
          <w:b/>
        </w:rPr>
        <w:t>MeetingResponse</w:t>
      </w:r>
      <w:r>
        <w:t xml:space="preserve"> command request (section </w:t>
      </w:r>
      <w:hyperlink w:anchor="Section_42ececcd37df4340aa50783ba714facb" w:history="1">
        <w:r>
          <w:rPr>
            <w:rStyle w:val="Hyperlink"/>
          </w:rPr>
          <w:t>2.2.1.11</w:t>
        </w:r>
      </w:hyperlink>
      <w:r>
        <w:t xml:space="preserve">) sent from the client to the server to respond to two instances of recurring meetings. The first meeting is </w:t>
      </w:r>
      <w:r>
        <w:t xml:space="preserve">identified by using the </w:t>
      </w:r>
      <w:r>
        <w:rPr>
          <w:b/>
        </w:rPr>
        <w:t xml:space="preserve">meetingresponse:CollectionId </w:t>
      </w:r>
      <w:r>
        <w:t xml:space="preserve">element (section </w:t>
      </w:r>
      <w:hyperlink w:anchor="Section_b6729d23d177442791e6f53a02f50e8d" w:history="1">
        <w:r>
          <w:rPr>
            <w:rStyle w:val="Hyperlink"/>
          </w:rPr>
          <w:t>2.2.3.30.4</w:t>
        </w:r>
      </w:hyperlink>
      <w:r>
        <w:t xml:space="preserve">), </w:t>
      </w:r>
      <w:r>
        <w:rPr>
          <w:b/>
        </w:rPr>
        <w:t xml:space="preserve">meetingresponse:RequestId </w:t>
      </w:r>
      <w:r>
        <w:t xml:space="preserve">element (section </w:t>
      </w:r>
      <w:hyperlink w:anchor="Section_5f6963b228624ca7b588e10f8ef4c2df" w:history="1">
        <w:r>
          <w:rPr>
            <w:rStyle w:val="Hyperlink"/>
          </w:rPr>
          <w:t>2.2.3.151</w:t>
        </w:r>
      </w:hyperlink>
      <w:r>
        <w:t>)</w:t>
      </w:r>
      <w:r>
        <w:t xml:space="preserve">, and the </w:t>
      </w:r>
      <w:r>
        <w:rPr>
          <w:b/>
        </w:rPr>
        <w:t>meetingresponse:InstanceId</w:t>
      </w:r>
      <w:r>
        <w:t xml:space="preserve"> element (section </w:t>
      </w:r>
      <w:hyperlink w:anchor="Section_05c577a199f24afa83bcc1acacb80a1c" w:history="1">
        <w:r>
          <w:rPr>
            <w:rStyle w:val="Hyperlink"/>
          </w:rPr>
          <w:t>2.2.3.92.1</w:t>
        </w:r>
      </w:hyperlink>
      <w:r>
        <w:t xml:space="preserve">), while the second meeting is identified by using the </w:t>
      </w:r>
      <w:r>
        <w:rPr>
          <w:b/>
        </w:rPr>
        <w:t>search:LongId</w:t>
      </w:r>
      <w:r>
        <w:t xml:space="preserve"> element (section </w:t>
      </w:r>
      <w:hyperlink w:anchor="Section_06aa536be9b7447989083e12b851365e" w:history="1">
        <w:r>
          <w:rPr>
            <w:rStyle w:val="Hyperlink"/>
          </w:rPr>
          <w:t>2.2.3.98</w:t>
        </w:r>
      </w:hyperlink>
      <w:r>
        <w:t xml:space="preserve">) and </w:t>
      </w:r>
      <w:r>
        <w:rPr>
          <w:b/>
        </w:rPr>
        <w:t>meetingresponse:InstanceId</w:t>
      </w:r>
      <w:r>
        <w:t xml:space="preserve"> element.</w:t>
      </w:r>
    </w:p>
    <w:p w:rsidR="00FB1433" w:rsidRDefault="003A31FC">
      <w:pPr>
        <w:pStyle w:val="Code"/>
      </w:pPr>
      <w:r>
        <w:t>&lt;?xml version="1.0" encoding="utf-8"?&gt;</w:t>
      </w:r>
    </w:p>
    <w:p w:rsidR="00FB1433" w:rsidRDefault="003A31FC">
      <w:pPr>
        <w:pStyle w:val="Code"/>
      </w:pPr>
      <w:r>
        <w:t>&lt;MeetingResponse xmlns:search="Search" xmlns="MeetingResponse"&gt;</w:t>
      </w:r>
    </w:p>
    <w:p w:rsidR="00FB1433" w:rsidRDefault="003A31FC">
      <w:pPr>
        <w:pStyle w:val="Code"/>
      </w:pPr>
      <w:r>
        <w:t xml:space="preserve">  &lt;Request&gt;</w:t>
      </w:r>
    </w:p>
    <w:p w:rsidR="00FB1433" w:rsidRDefault="003A31FC">
      <w:pPr>
        <w:pStyle w:val="Code"/>
      </w:pPr>
      <w:r>
        <w:t xml:space="preserve">    &lt;UserResponse&gt;2&lt;/UserResponse&gt;</w:t>
      </w:r>
    </w:p>
    <w:p w:rsidR="00FB1433" w:rsidRDefault="003A31FC">
      <w:pPr>
        <w:pStyle w:val="Code"/>
      </w:pPr>
      <w:r>
        <w:t xml:space="preserve">    &lt;CollectionId&gt;19&lt;/CollectionId&gt;</w:t>
      </w:r>
    </w:p>
    <w:p w:rsidR="00FB1433" w:rsidRDefault="003A31FC">
      <w:pPr>
        <w:pStyle w:val="Code"/>
      </w:pPr>
      <w:r>
        <w:t xml:space="preserve">    &lt;R</w:t>
      </w:r>
      <w:r>
        <w:t>equestId&gt;19:39&lt;/RequestId&gt;</w:t>
      </w:r>
    </w:p>
    <w:p w:rsidR="00FB1433" w:rsidRDefault="003A31FC">
      <w:pPr>
        <w:pStyle w:val="Code"/>
      </w:pPr>
      <w:r>
        <w:t xml:space="preserve">    &lt;InstanceId&gt;20090907T07:00:00.000Z&lt;/InstanceId&gt;</w:t>
      </w:r>
    </w:p>
    <w:p w:rsidR="00FB1433" w:rsidRDefault="003A31FC">
      <w:pPr>
        <w:pStyle w:val="Code"/>
      </w:pPr>
      <w:r>
        <w:t xml:space="preserve">  &lt;/Request&gt;</w:t>
      </w:r>
    </w:p>
    <w:p w:rsidR="00FB1433" w:rsidRDefault="003A31FC">
      <w:pPr>
        <w:pStyle w:val="Code"/>
      </w:pPr>
      <w:r>
        <w:t xml:space="preserve">  &lt;Request&gt;</w:t>
      </w:r>
    </w:p>
    <w:p w:rsidR="00FB1433" w:rsidRDefault="003A31FC">
      <w:pPr>
        <w:pStyle w:val="Code"/>
      </w:pPr>
      <w:r>
        <w:t xml:space="preserve">    &lt;UserResponse&gt;1&lt;/UserResponse&gt;</w:t>
      </w:r>
    </w:p>
    <w:p w:rsidR="00FB1433" w:rsidRDefault="003A31FC">
      <w:pPr>
        <w:pStyle w:val="Code"/>
      </w:pPr>
      <w:r>
        <w:t xml:space="preserve">    &lt;search:LongId&gt;RgAAAju…  …ALS8pQAARL&lt;/search:LongId&gt;</w:t>
      </w:r>
    </w:p>
    <w:p w:rsidR="00FB1433" w:rsidRDefault="003A31FC">
      <w:pPr>
        <w:pStyle w:val="Code"/>
      </w:pPr>
      <w:r>
        <w:t xml:space="preserve">    &lt;InstanceId&gt;20091210T17:30:00.000Z&lt;/InstanceId&gt;</w:t>
      </w:r>
    </w:p>
    <w:p w:rsidR="00FB1433" w:rsidRDefault="003A31FC">
      <w:pPr>
        <w:pStyle w:val="Code"/>
      </w:pPr>
      <w:r>
        <w:t xml:space="preserve">  &lt;/Requ</w:t>
      </w:r>
      <w:r>
        <w:t>est&gt;</w:t>
      </w:r>
    </w:p>
    <w:p w:rsidR="00FB1433" w:rsidRDefault="003A31FC">
      <w:pPr>
        <w:pStyle w:val="Code"/>
      </w:pPr>
      <w:r>
        <w:t>&lt;/MeetingResponse&gt;</w:t>
      </w:r>
    </w:p>
    <w:p w:rsidR="00FB1433" w:rsidRDefault="00FB1433">
      <w:pPr>
        <w:pStyle w:val="Code"/>
      </w:pPr>
    </w:p>
    <w:p w:rsidR="00FB1433" w:rsidRDefault="003A31FC">
      <w:pPr>
        <w:pStyle w:val="Heading3"/>
      </w:pPr>
      <w:bookmarkStart w:id="1324" w:name="section_74751c983e694fab9d1a245399963720"/>
      <w:bookmarkStart w:id="1325" w:name="_Toc95366771"/>
      <w:r>
        <w:t>Response</w:t>
      </w:r>
      <w:bookmarkEnd w:id="1324"/>
      <w:bookmarkEnd w:id="1325"/>
    </w:p>
    <w:p w:rsidR="00FB1433" w:rsidRDefault="003A31FC">
      <w:r>
        <w:t xml:space="preserve">The following example shows the </w:t>
      </w:r>
      <w:r>
        <w:rPr>
          <w:b/>
        </w:rPr>
        <w:t>MeetingResponse</w:t>
      </w:r>
      <w:r>
        <w:t xml:space="preserve"> command response (section </w:t>
      </w:r>
      <w:hyperlink w:anchor="Section_42ececcd37df4340aa50783ba714facb" w:history="1">
        <w:r>
          <w:rPr>
            <w:rStyle w:val="Hyperlink"/>
          </w:rPr>
          <w:t>2.2.1.11</w:t>
        </w:r>
      </w:hyperlink>
      <w:r>
        <w:t xml:space="preserve">) sent from the server to the client. The response includes the </w:t>
      </w:r>
      <w:r>
        <w:rPr>
          <w:b/>
        </w:rPr>
        <w:t>meetingresponse:RequestId</w:t>
      </w:r>
      <w:r>
        <w:t xml:space="preserve"> element (section </w:t>
      </w:r>
      <w:hyperlink w:anchor="Section_5f6963b228624ca7b588e10f8ef4c2df" w:history="1">
        <w:r>
          <w:rPr>
            <w:rStyle w:val="Hyperlink"/>
          </w:rPr>
          <w:t>2.2.3.151</w:t>
        </w:r>
      </w:hyperlink>
      <w:r>
        <w:t xml:space="preserve">) that was included in the request message, as well as the </w:t>
      </w:r>
      <w:r>
        <w:rPr>
          <w:b/>
        </w:rPr>
        <w:t>meetingresponse:CalendarId</w:t>
      </w:r>
      <w:r>
        <w:t xml:space="preserve"> element (section </w:t>
      </w:r>
      <w:hyperlink w:anchor="Section_8af1a9a867074699ade936be3870393b" w:history="1">
        <w:r>
          <w:rPr>
            <w:rStyle w:val="Hyperlink"/>
          </w:rPr>
          <w:t>2.2.3.18</w:t>
        </w:r>
      </w:hyperlink>
      <w:r>
        <w:t xml:space="preserve">). The response message is the same whether or not the </w:t>
      </w:r>
      <w:r>
        <w:rPr>
          <w:b/>
        </w:rPr>
        <w:t>meetingresponse:InstanceId</w:t>
      </w:r>
      <w:r>
        <w:t xml:space="preserve"> element (section </w:t>
      </w:r>
      <w:hyperlink w:anchor="Section_05c577a199f24afa83bcc1acacb80a1c" w:history="1">
        <w:r>
          <w:rPr>
            <w:rStyle w:val="Hyperlink"/>
          </w:rPr>
          <w:t>2.2.3.92.1</w:t>
        </w:r>
      </w:hyperlink>
      <w:r>
        <w:t xml:space="preserve">) is included in the </w:t>
      </w:r>
      <w:r>
        <w:t>request.</w:t>
      </w:r>
    </w:p>
    <w:p w:rsidR="00FB1433" w:rsidRDefault="003A31FC">
      <w:pPr>
        <w:pStyle w:val="Code"/>
      </w:pPr>
      <w:r>
        <w:t>&lt;?xml version="1.0" encoding="utf-8"?&gt;</w:t>
      </w:r>
    </w:p>
    <w:p w:rsidR="00FB1433" w:rsidRDefault="003A31FC">
      <w:pPr>
        <w:pStyle w:val="Code"/>
      </w:pPr>
      <w:r>
        <w:t>&lt;MeetingResponse xmlns:search="Search" xmlns="MeetingResponse"&gt;</w:t>
      </w:r>
    </w:p>
    <w:p w:rsidR="00FB1433" w:rsidRDefault="003A31FC">
      <w:pPr>
        <w:pStyle w:val="Code"/>
      </w:pPr>
      <w:r>
        <w:t xml:space="preserve">  &lt;Result&gt;</w:t>
      </w:r>
    </w:p>
    <w:p w:rsidR="00FB1433" w:rsidRDefault="003A31FC">
      <w:pPr>
        <w:pStyle w:val="Code"/>
      </w:pPr>
      <w:r>
        <w:t xml:space="preserve">    &lt;RequestId&gt;19:39&lt;/RequestId&gt;</w:t>
      </w:r>
    </w:p>
    <w:p w:rsidR="00FB1433" w:rsidRDefault="003A31FC">
      <w:pPr>
        <w:pStyle w:val="Code"/>
      </w:pPr>
      <w:r>
        <w:t xml:space="preserve">    &lt;Status&gt;1&lt;/Status&gt;</w:t>
      </w:r>
    </w:p>
    <w:p w:rsidR="00FB1433" w:rsidRDefault="003A31FC">
      <w:pPr>
        <w:pStyle w:val="Code"/>
      </w:pPr>
      <w:r>
        <w:t xml:space="preserve">    &lt;CalendarId&gt;19:43&lt;/CalendarId&gt;</w:t>
      </w:r>
    </w:p>
    <w:p w:rsidR="00FB1433" w:rsidRDefault="003A31FC">
      <w:pPr>
        <w:pStyle w:val="Code"/>
      </w:pPr>
      <w:r>
        <w:t xml:space="preserve">  &lt;/Result&gt;</w:t>
      </w:r>
    </w:p>
    <w:p w:rsidR="00FB1433" w:rsidRDefault="003A31FC">
      <w:pPr>
        <w:pStyle w:val="Code"/>
      </w:pPr>
      <w:r>
        <w:t xml:space="preserve">  &lt;Result&gt;</w:t>
      </w:r>
    </w:p>
    <w:p w:rsidR="00FB1433" w:rsidRDefault="003A31FC">
      <w:pPr>
        <w:pStyle w:val="Code"/>
      </w:pPr>
      <w:r>
        <w:t xml:space="preserve">    &lt;search:LongId&gt;</w:t>
      </w:r>
      <w:r>
        <w:t>RgAAAju…  …ALS8pQAARL&lt;/search:LongId&gt;</w:t>
      </w:r>
    </w:p>
    <w:p w:rsidR="00FB1433" w:rsidRDefault="003A31FC">
      <w:pPr>
        <w:pStyle w:val="Code"/>
      </w:pPr>
      <w:r>
        <w:t xml:space="preserve">    &lt;Status&gt;1&lt;/Status&gt;</w:t>
      </w:r>
    </w:p>
    <w:p w:rsidR="00FB1433" w:rsidRDefault="003A31FC">
      <w:pPr>
        <w:pStyle w:val="Code"/>
      </w:pPr>
      <w:r>
        <w:t xml:space="preserve">    &lt;CalendarId&gt;19:47&lt;/CalendarId&gt;</w:t>
      </w:r>
    </w:p>
    <w:p w:rsidR="00FB1433" w:rsidRDefault="003A31FC">
      <w:pPr>
        <w:pStyle w:val="Code"/>
      </w:pPr>
      <w:r>
        <w:t xml:space="preserve">  &lt;/Result&gt;</w:t>
      </w:r>
    </w:p>
    <w:p w:rsidR="00FB1433" w:rsidRDefault="003A31FC">
      <w:pPr>
        <w:pStyle w:val="Code"/>
      </w:pPr>
      <w:r>
        <w:t>&lt;/MeetingResponse&gt;</w:t>
      </w:r>
    </w:p>
    <w:p w:rsidR="00FB1433" w:rsidRDefault="00FB1433">
      <w:pPr>
        <w:pStyle w:val="Code"/>
      </w:pPr>
    </w:p>
    <w:p w:rsidR="00FB1433" w:rsidRDefault="003A31FC">
      <w:pPr>
        <w:pStyle w:val="Heading2"/>
      </w:pPr>
      <w:bookmarkStart w:id="1326" w:name="section_43139892aeb24e9bb493d7ca14844d40"/>
      <w:bookmarkStart w:id="1327" w:name="_Toc95366772"/>
      <w:r>
        <w:t>Resolving Recipients and Retrieving Free/Busy Data by Using the ResolveRecipients Command</w:t>
      </w:r>
      <w:bookmarkEnd w:id="1326"/>
      <w:bookmarkEnd w:id="1327"/>
      <w:r>
        <w:fldChar w:fldCharType="begin"/>
      </w:r>
      <w:r>
        <w:instrText xml:space="preserve"> XE "Protocol examples:resolving recipi</w:instrText>
      </w:r>
      <w:r>
        <w:instrText xml:space="preserve">ents and retrieving free/busy data" </w:instrText>
      </w:r>
      <w:r>
        <w:fldChar w:fldCharType="end"/>
      </w:r>
    </w:p>
    <w:p w:rsidR="00FB1433" w:rsidRDefault="003A31FC">
      <w:r>
        <w:t xml:space="preserve">The following sections show how to resolve recipients and retrieve free/busy data by using the </w:t>
      </w:r>
      <w:r>
        <w:rPr>
          <w:b/>
        </w:rPr>
        <w:t>ResolveRecipients</w:t>
      </w:r>
      <w:r>
        <w:t xml:space="preserve"> command (section </w:t>
      </w:r>
      <w:hyperlink w:anchor="Section_af10e71badf140e98074cccd9a4889a2" w:history="1">
        <w:r>
          <w:rPr>
            <w:rStyle w:val="Hyperlink"/>
          </w:rPr>
          <w:t>2.2.1.15</w:t>
        </w:r>
      </w:hyperlink>
      <w:r>
        <w:t>).</w:t>
      </w:r>
    </w:p>
    <w:p w:rsidR="00FB1433" w:rsidRDefault="003A31FC">
      <w:pPr>
        <w:pStyle w:val="Heading3"/>
      </w:pPr>
      <w:bookmarkStart w:id="1328" w:name="section_571ae528a38d4a14b8143234d2c36bc9"/>
      <w:bookmarkStart w:id="1329" w:name="_Toc95366773"/>
      <w:r>
        <w:t>Request</w:t>
      </w:r>
      <w:bookmarkEnd w:id="1328"/>
      <w:bookmarkEnd w:id="1329"/>
    </w:p>
    <w:p w:rsidR="00FB1433" w:rsidRDefault="003A31FC">
      <w:r>
        <w:t>The foll</w:t>
      </w:r>
      <w:r>
        <w:t xml:space="preserve">owing example shows a </w:t>
      </w:r>
      <w:r>
        <w:rPr>
          <w:b/>
        </w:rPr>
        <w:t>ResolveRecipients</w:t>
      </w:r>
      <w:r>
        <w:t xml:space="preserve"> command request (section </w:t>
      </w:r>
      <w:hyperlink w:anchor="Section_af10e71badf140e98074cccd9a4889a2" w:history="1">
        <w:r>
          <w:rPr>
            <w:rStyle w:val="Hyperlink"/>
          </w:rPr>
          <w:t>2.2.1.15</w:t>
        </w:r>
      </w:hyperlink>
      <w:r>
        <w:t xml:space="preserve">) sent from the client to the server to retrieve </w:t>
      </w:r>
      <w:hyperlink w:anchor="gt_6fbe9d37-508e-44f3-be0f-b579e1264f27">
        <w:r>
          <w:rPr>
            <w:rStyle w:val="HyperlinkGreen"/>
            <w:b/>
          </w:rPr>
          <w:t>GAL</w:t>
        </w:r>
      </w:hyperlink>
      <w:r>
        <w:t xml:space="preserve"> and cont</w:t>
      </w:r>
      <w:r>
        <w:t xml:space="preserve">act information by using </w:t>
      </w:r>
      <w:hyperlink w:anchor="gt_74f3dfcc-c54c-4005-8a9e-d88b95c5d33b">
        <w:r>
          <w:rPr>
            <w:rStyle w:val="HyperlinkGreen"/>
            <w:b/>
          </w:rPr>
          <w:t>ANR</w:t>
        </w:r>
      </w:hyperlink>
      <w:r>
        <w:t>. In this example, the client sends a request to retrieve recipient information for recipients containing the word "Testers".</w:t>
      </w:r>
    </w:p>
    <w:p w:rsidR="00FB1433" w:rsidRDefault="003A31FC">
      <w:pPr>
        <w:pStyle w:val="Code"/>
      </w:pPr>
      <w:r>
        <w:lastRenderedPageBreak/>
        <w:t>&lt;?xml version="1.0" encoding="utf-8"?&gt;</w:t>
      </w:r>
    </w:p>
    <w:p w:rsidR="00FB1433" w:rsidRDefault="003A31FC">
      <w:pPr>
        <w:pStyle w:val="Code"/>
      </w:pPr>
      <w:r>
        <w:t>&lt;</w:t>
      </w:r>
      <w:r>
        <w:t>ResolveRecipients xmlns="ResolveRecipients"&gt;</w:t>
      </w:r>
    </w:p>
    <w:p w:rsidR="00FB1433" w:rsidRDefault="003A31FC">
      <w:pPr>
        <w:pStyle w:val="Code"/>
      </w:pPr>
      <w:r>
        <w:t xml:space="preserve">  &lt;To&gt;Testers&lt;/To&gt;</w:t>
      </w:r>
    </w:p>
    <w:p w:rsidR="00FB1433" w:rsidRDefault="003A31FC">
      <w:pPr>
        <w:pStyle w:val="Code"/>
      </w:pPr>
      <w:r>
        <w:t xml:space="preserve">  &lt;Options&gt;</w:t>
      </w:r>
    </w:p>
    <w:p w:rsidR="00FB1433" w:rsidRDefault="003A31FC">
      <w:pPr>
        <w:pStyle w:val="Code"/>
      </w:pPr>
      <w:r>
        <w:t xml:space="preserve">    &lt;CertificateRetrieval&gt;3&lt;/CertificateRetrieval&gt;</w:t>
      </w:r>
    </w:p>
    <w:p w:rsidR="00FB1433" w:rsidRDefault="003A31FC">
      <w:pPr>
        <w:pStyle w:val="Code"/>
      </w:pPr>
      <w:r>
        <w:t xml:space="preserve">    &lt;MaxCertificates&gt;99&lt;/MaxCertificates&gt;</w:t>
      </w:r>
    </w:p>
    <w:p w:rsidR="00FB1433" w:rsidRDefault="003A31FC">
      <w:pPr>
        <w:pStyle w:val="Code"/>
      </w:pPr>
      <w:r>
        <w:t xml:space="preserve">    &lt;MaxAmbiguousRecipients&gt;99&lt;/MaxAmbiguousRecipients&gt;</w:t>
      </w:r>
    </w:p>
    <w:p w:rsidR="00FB1433" w:rsidRDefault="003A31FC">
      <w:pPr>
        <w:pStyle w:val="Code"/>
      </w:pPr>
      <w:r>
        <w:t xml:space="preserve">    &lt;Picture&gt;</w:t>
      </w:r>
    </w:p>
    <w:p w:rsidR="00FB1433" w:rsidRDefault="003A31FC">
      <w:pPr>
        <w:pStyle w:val="Code"/>
      </w:pPr>
      <w:r>
        <w:t xml:space="preserve">        &lt;MaxSize&gt;</w:t>
      </w:r>
      <w:r>
        <w:t>1024&lt;/MaxSize&gt;</w:t>
      </w:r>
    </w:p>
    <w:p w:rsidR="00FB1433" w:rsidRDefault="003A31FC">
      <w:pPr>
        <w:pStyle w:val="Code"/>
      </w:pPr>
      <w:r>
        <w:t xml:space="preserve">        &lt;MaxPictures&gt;10&lt;/MaxPictures&gt;</w:t>
      </w:r>
    </w:p>
    <w:p w:rsidR="00FB1433" w:rsidRDefault="003A31FC">
      <w:pPr>
        <w:pStyle w:val="Code"/>
      </w:pPr>
      <w:r>
        <w:t xml:space="preserve">    &lt;/Picture&gt;</w:t>
      </w:r>
    </w:p>
    <w:p w:rsidR="00FB1433" w:rsidRDefault="003A31FC">
      <w:pPr>
        <w:pStyle w:val="Code"/>
      </w:pPr>
      <w:r>
        <w:t xml:space="preserve">  &lt;/Options&gt;</w:t>
      </w:r>
    </w:p>
    <w:p w:rsidR="00FB1433" w:rsidRDefault="003A31FC">
      <w:pPr>
        <w:pStyle w:val="Code"/>
      </w:pPr>
      <w:r>
        <w:t>&lt;/ResolveRecipients&gt;</w:t>
      </w:r>
    </w:p>
    <w:p w:rsidR="00FB1433" w:rsidRDefault="00FB1433">
      <w:pPr>
        <w:pStyle w:val="Code"/>
      </w:pPr>
    </w:p>
    <w:p w:rsidR="00FB1433" w:rsidRDefault="003A31FC">
      <w:pPr>
        <w:pStyle w:val="Heading3"/>
      </w:pPr>
      <w:bookmarkStart w:id="1330" w:name="section_4f63b0cb075c41c9abec44018ce274ec"/>
      <w:bookmarkStart w:id="1331" w:name="_Toc95366774"/>
      <w:r>
        <w:t>Response for a GAL Entry</w:t>
      </w:r>
      <w:bookmarkEnd w:id="1330"/>
      <w:bookmarkEnd w:id="1331"/>
    </w:p>
    <w:p w:rsidR="00FB1433" w:rsidRDefault="003A31FC">
      <w:r>
        <w:t xml:space="preserve">The following example shows a </w:t>
      </w:r>
      <w:r>
        <w:rPr>
          <w:b/>
        </w:rPr>
        <w:t xml:space="preserve">ResolveRecipients </w:t>
      </w:r>
      <w:r>
        <w:t xml:space="preserve">command response (section </w:t>
      </w:r>
      <w:hyperlink w:anchor="Section_af10e71badf140e98074cccd9a4889a2" w:history="1">
        <w:r>
          <w:rPr>
            <w:rStyle w:val="Hyperlink"/>
          </w:rPr>
          <w:t>2.2.1.15</w:t>
        </w:r>
      </w:hyperlink>
      <w:r>
        <w:t xml:space="preserve">) that contains two recipients that are being returned to the client. In the "Testers" distribution list, there are three recipients but only two have valid certificates. The value of the </w:t>
      </w:r>
      <w:r>
        <w:rPr>
          <w:b/>
        </w:rPr>
        <w:t>resolverecipients:Type</w:t>
      </w:r>
      <w:r>
        <w:t xml:space="preserve"> element (section </w:t>
      </w:r>
      <w:hyperlink w:anchor="Section_18d27db619ed4fbdb4925ff04babea81" w:history="1">
        <w:r>
          <w:rPr>
            <w:rStyle w:val="Hyperlink"/>
          </w:rPr>
          <w:t>2.2.3.186.5</w:t>
        </w:r>
      </w:hyperlink>
      <w:r>
        <w:t xml:space="preserve">) indicates that the recipient is a </w:t>
      </w:r>
      <w:hyperlink w:anchor="gt_6fbe9d37-508e-44f3-be0f-b579e1264f27">
        <w:r>
          <w:rPr>
            <w:rStyle w:val="HyperlinkGreen"/>
            <w:b/>
          </w:rPr>
          <w:t>GAL</w:t>
        </w:r>
      </w:hyperlink>
      <w:r>
        <w:t xml:space="preserve"> entry.</w:t>
      </w:r>
    </w:p>
    <w:p w:rsidR="00FB1433" w:rsidRDefault="003A31FC">
      <w:pPr>
        <w:pStyle w:val="Code"/>
      </w:pPr>
      <w:r>
        <w:t>&lt;?xml version="1.0" encoding="utf-8"?&gt;</w:t>
      </w:r>
    </w:p>
    <w:p w:rsidR="00FB1433" w:rsidRDefault="003A31FC">
      <w:pPr>
        <w:pStyle w:val="Code"/>
      </w:pPr>
      <w:r>
        <w:t>&lt;ResolveRecipients xmlns="ResolveRecipients"&gt;</w:t>
      </w:r>
    </w:p>
    <w:p w:rsidR="00FB1433" w:rsidRDefault="003A31FC">
      <w:pPr>
        <w:pStyle w:val="Code"/>
      </w:pPr>
      <w:r>
        <w:t xml:space="preserve">  &lt;St</w:t>
      </w:r>
      <w:r>
        <w:t>atus&gt;1&lt;/Status&gt;</w:t>
      </w:r>
    </w:p>
    <w:p w:rsidR="00FB1433" w:rsidRDefault="003A31FC">
      <w:pPr>
        <w:pStyle w:val="Code"/>
      </w:pPr>
      <w:r>
        <w:t xml:space="preserve">  &lt;Response&gt;</w:t>
      </w:r>
    </w:p>
    <w:p w:rsidR="00FB1433" w:rsidRDefault="003A31FC">
      <w:pPr>
        <w:pStyle w:val="Code"/>
      </w:pPr>
      <w:r>
        <w:t xml:space="preserve">    &lt;To&gt;Testers&lt;/To&gt;</w:t>
      </w:r>
    </w:p>
    <w:p w:rsidR="00FB1433" w:rsidRDefault="003A31FC">
      <w:pPr>
        <w:pStyle w:val="Code"/>
      </w:pPr>
      <w:r>
        <w:t xml:space="preserve">    &lt;Status&gt;1&lt;/Status&gt;</w:t>
      </w:r>
    </w:p>
    <w:p w:rsidR="00FB1433" w:rsidRDefault="003A31FC">
      <w:pPr>
        <w:pStyle w:val="Code"/>
      </w:pPr>
      <w:r>
        <w:t xml:space="preserve">    &lt;RecipientCount&gt;2&lt;/RecipientCount&gt;</w:t>
      </w:r>
    </w:p>
    <w:p w:rsidR="00FB1433" w:rsidRDefault="003A31FC">
      <w:pPr>
        <w:pStyle w:val="Code"/>
      </w:pPr>
      <w:r>
        <w:t xml:space="preserve">    &lt;Recipient&gt;</w:t>
      </w:r>
    </w:p>
    <w:p w:rsidR="00FB1433" w:rsidRDefault="003A31FC">
      <w:pPr>
        <w:pStyle w:val="Code"/>
      </w:pPr>
      <w:r>
        <w:t xml:space="preserve">      &lt;Type&gt;1&lt;/Type&gt;</w:t>
      </w:r>
    </w:p>
    <w:p w:rsidR="00FB1433" w:rsidRDefault="003A31FC">
      <w:pPr>
        <w:pStyle w:val="Code"/>
      </w:pPr>
      <w:r>
        <w:t xml:space="preserve">      &lt;DisplayName&gt;Testers&lt;/DisplayName&gt;</w:t>
      </w:r>
    </w:p>
    <w:p w:rsidR="00FB1433" w:rsidRDefault="003A31FC">
      <w:pPr>
        <w:pStyle w:val="Code"/>
      </w:pPr>
      <w:r>
        <w:t xml:space="preserve">      &lt;EmailAddress&gt;testers@example.com&lt;/EmailAddress&gt;</w:t>
      </w:r>
    </w:p>
    <w:p w:rsidR="00FB1433" w:rsidRDefault="003A31FC">
      <w:pPr>
        <w:pStyle w:val="Code"/>
      </w:pPr>
      <w:r>
        <w:t xml:space="preserve">      &lt;Cert</w:t>
      </w:r>
      <w:r>
        <w:t>ificates&gt;</w:t>
      </w:r>
    </w:p>
    <w:p w:rsidR="00FB1433" w:rsidRDefault="003A31FC">
      <w:pPr>
        <w:pStyle w:val="Code"/>
      </w:pPr>
      <w:r>
        <w:t xml:space="preserve">        &lt;Status&gt;1&lt;/Status&gt;</w:t>
      </w:r>
    </w:p>
    <w:p w:rsidR="00FB1433" w:rsidRDefault="003A31FC">
      <w:pPr>
        <w:pStyle w:val="Code"/>
      </w:pPr>
      <w:r>
        <w:t xml:space="preserve">        &lt;CertificateCount&gt;2&lt;/CertificateCount&gt;</w:t>
      </w:r>
    </w:p>
    <w:p w:rsidR="00FB1433" w:rsidRDefault="003A31FC">
      <w:pPr>
        <w:pStyle w:val="Code"/>
      </w:pPr>
      <w:r>
        <w:t xml:space="preserve">        &lt;RecipientCount&gt;3&lt;/RecipientCount&gt;</w:t>
      </w:r>
    </w:p>
    <w:p w:rsidR="00FB1433" w:rsidRDefault="003A31FC">
      <w:pPr>
        <w:pStyle w:val="Code"/>
      </w:pPr>
      <w:r>
        <w:t xml:space="preserve">        &lt;MiniCertificate&gt;AAAAAEfXfBA=&lt;/MiniCertificate&gt;</w:t>
      </w:r>
    </w:p>
    <w:p w:rsidR="00FB1433" w:rsidRDefault="003A31FC">
      <w:pPr>
        <w:pStyle w:val="Code"/>
      </w:pPr>
      <w:r>
        <w:t xml:space="preserve">      &lt;/Certificates&gt;</w:t>
      </w:r>
    </w:p>
    <w:p w:rsidR="00FB1433" w:rsidRDefault="003A31FC">
      <w:pPr>
        <w:pStyle w:val="Code"/>
      </w:pPr>
      <w:r>
        <w:t xml:space="preserve">      &lt;Picture&gt;</w:t>
      </w:r>
    </w:p>
    <w:p w:rsidR="00FB1433" w:rsidRDefault="003A31FC">
      <w:pPr>
        <w:pStyle w:val="Code"/>
      </w:pPr>
      <w:r>
        <w:t xml:space="preserve">        &lt;Status&gt;173&lt;/Status&gt;</w:t>
      </w:r>
    </w:p>
    <w:p w:rsidR="00FB1433" w:rsidRDefault="003A31FC">
      <w:pPr>
        <w:pStyle w:val="Code"/>
      </w:pPr>
      <w:r>
        <w:t xml:space="preserve">      </w:t>
      </w:r>
      <w:r>
        <w:t>&lt;/Picture&gt;</w:t>
      </w:r>
    </w:p>
    <w:p w:rsidR="00FB1433" w:rsidRDefault="003A31FC">
      <w:pPr>
        <w:pStyle w:val="Code"/>
      </w:pPr>
      <w:r>
        <w:t xml:space="preserve">    &lt;/Recipient&gt;</w:t>
      </w:r>
    </w:p>
    <w:p w:rsidR="00FB1433" w:rsidRDefault="003A31FC">
      <w:pPr>
        <w:pStyle w:val="Code"/>
      </w:pPr>
      <w:r>
        <w:t xml:space="preserve">    &lt;Recipient&gt;</w:t>
      </w:r>
    </w:p>
    <w:p w:rsidR="00FB1433" w:rsidRDefault="003A31FC">
      <w:pPr>
        <w:pStyle w:val="Code"/>
      </w:pPr>
      <w:r>
        <w:t xml:space="preserve">     ...</w:t>
      </w:r>
    </w:p>
    <w:p w:rsidR="00FB1433" w:rsidRDefault="003A31FC">
      <w:pPr>
        <w:pStyle w:val="Code"/>
      </w:pPr>
      <w:r>
        <w:t xml:space="preserve">    &lt;/Recipient&gt;</w:t>
      </w:r>
    </w:p>
    <w:p w:rsidR="00FB1433" w:rsidRDefault="003A31FC">
      <w:pPr>
        <w:pStyle w:val="Code"/>
      </w:pPr>
      <w:r>
        <w:t xml:space="preserve">  &lt;/Response&gt;</w:t>
      </w:r>
    </w:p>
    <w:p w:rsidR="00FB1433" w:rsidRDefault="003A31FC">
      <w:pPr>
        <w:pStyle w:val="Code"/>
      </w:pPr>
      <w:r>
        <w:t>&lt;ResolveRecipients&gt;</w:t>
      </w:r>
    </w:p>
    <w:p w:rsidR="00FB1433" w:rsidRDefault="003A31FC">
      <w:pPr>
        <w:pStyle w:val="Heading3"/>
      </w:pPr>
      <w:bookmarkStart w:id="1332" w:name="section_010e796dbe5c4d5e9733c1345ef48b35"/>
      <w:bookmarkStart w:id="1333" w:name="_Toc95366775"/>
      <w:r>
        <w:t>Response for a Contact Entry</w:t>
      </w:r>
      <w:bookmarkEnd w:id="1332"/>
      <w:bookmarkEnd w:id="1333"/>
    </w:p>
    <w:p w:rsidR="00FB1433" w:rsidRDefault="003A31FC">
      <w:r>
        <w:t xml:space="preserve">The following example shows a </w:t>
      </w:r>
      <w:r>
        <w:rPr>
          <w:b/>
        </w:rPr>
        <w:t xml:space="preserve">ResolveRecipients </w:t>
      </w:r>
      <w:r>
        <w:t xml:space="preserve">command response (section </w:t>
      </w:r>
      <w:hyperlink w:anchor="Section_af10e71badf140e98074cccd9a4889a2" w:history="1">
        <w:r>
          <w:rPr>
            <w:rStyle w:val="Hyperlink"/>
          </w:rPr>
          <w:t>2.2.1.15</w:t>
        </w:r>
      </w:hyperlink>
      <w:r>
        <w:t xml:space="preserve">) for a contact entry. The value of the </w:t>
      </w:r>
      <w:r>
        <w:rPr>
          <w:b/>
        </w:rPr>
        <w:t>resolverecipients:Type</w:t>
      </w:r>
      <w:r>
        <w:t xml:space="preserve"> element (section </w:t>
      </w:r>
      <w:hyperlink w:anchor="Section_18d27db619ed4fbdb4925ff04babea81" w:history="1">
        <w:r>
          <w:rPr>
            <w:rStyle w:val="Hyperlink"/>
          </w:rPr>
          <w:t>2.2.3.186.5</w:t>
        </w:r>
      </w:hyperlink>
      <w:r>
        <w:t>) indicates that the recipient is a contact entry.</w:t>
      </w:r>
    </w:p>
    <w:p w:rsidR="00FB1433" w:rsidRDefault="003A31FC">
      <w:pPr>
        <w:pStyle w:val="Code"/>
      </w:pPr>
      <w:r>
        <w:t xml:space="preserve">&lt;?xml version="1.0" </w:t>
      </w:r>
      <w:r>
        <w:t>encoding="utf-8"?&gt;</w:t>
      </w:r>
    </w:p>
    <w:p w:rsidR="00FB1433" w:rsidRDefault="003A31FC">
      <w:pPr>
        <w:pStyle w:val="Code"/>
      </w:pPr>
      <w:r>
        <w:t>&lt;ResolveRecipients xmlns="ResolveRecipients"&gt;</w:t>
      </w:r>
    </w:p>
    <w:p w:rsidR="00FB1433" w:rsidRDefault="003A31FC">
      <w:pPr>
        <w:pStyle w:val="Code"/>
      </w:pPr>
      <w:r>
        <w:t xml:space="preserve">  &lt;Status&gt;1&lt;/Status&gt;</w:t>
      </w:r>
    </w:p>
    <w:p w:rsidR="00FB1433" w:rsidRDefault="003A31FC">
      <w:pPr>
        <w:pStyle w:val="Code"/>
      </w:pPr>
      <w:r>
        <w:t xml:space="preserve">  &lt;Response&gt;</w:t>
      </w:r>
    </w:p>
    <w:p w:rsidR="00FB1433" w:rsidRDefault="003A31FC">
      <w:pPr>
        <w:pStyle w:val="Code"/>
      </w:pPr>
      <w:r>
        <w:t xml:space="preserve">    &lt;To&gt;Contact&lt;/To&gt;</w:t>
      </w:r>
    </w:p>
    <w:p w:rsidR="00FB1433" w:rsidRDefault="003A31FC">
      <w:pPr>
        <w:pStyle w:val="Code"/>
      </w:pPr>
      <w:r>
        <w:t xml:space="preserve">    &lt;Status&gt;1&lt;/Status&gt;</w:t>
      </w:r>
    </w:p>
    <w:p w:rsidR="00FB1433" w:rsidRDefault="003A31FC">
      <w:pPr>
        <w:pStyle w:val="Code"/>
      </w:pPr>
      <w:r>
        <w:t xml:space="preserve">    &lt;RecipientCount&gt;1&lt;/RecipientCount&gt;</w:t>
      </w:r>
    </w:p>
    <w:p w:rsidR="00FB1433" w:rsidRDefault="003A31FC">
      <w:pPr>
        <w:pStyle w:val="Code"/>
      </w:pPr>
      <w:r>
        <w:lastRenderedPageBreak/>
        <w:t xml:space="preserve">    &lt;Recipient&gt;</w:t>
      </w:r>
    </w:p>
    <w:p w:rsidR="00FB1433" w:rsidRDefault="003A31FC">
      <w:pPr>
        <w:pStyle w:val="Code"/>
      </w:pPr>
      <w:r>
        <w:t xml:space="preserve">      &lt;Type&gt;2&lt;/Type&gt;</w:t>
      </w:r>
    </w:p>
    <w:p w:rsidR="00FB1433" w:rsidRDefault="003A31FC">
      <w:pPr>
        <w:pStyle w:val="Code"/>
      </w:pPr>
      <w:r>
        <w:t xml:space="preserve">      &lt;DisplayName&gt;Chris Gray&lt;/Displa</w:t>
      </w:r>
      <w:r>
        <w:t>yName&gt;</w:t>
      </w:r>
    </w:p>
    <w:p w:rsidR="00FB1433" w:rsidRDefault="003A31FC">
      <w:pPr>
        <w:pStyle w:val="Code"/>
      </w:pPr>
      <w:r>
        <w:t xml:space="preserve">      &lt;EmailAddress&gt;chris@contoso.com&lt;/EmailAddress&gt;</w:t>
      </w:r>
    </w:p>
    <w:p w:rsidR="00FB1433" w:rsidRDefault="003A31FC">
      <w:pPr>
        <w:pStyle w:val="Code"/>
      </w:pPr>
      <w:r>
        <w:t xml:space="preserve">    &lt;/Recipient&gt;</w:t>
      </w:r>
    </w:p>
    <w:p w:rsidR="00FB1433" w:rsidRDefault="003A31FC">
      <w:pPr>
        <w:pStyle w:val="Code"/>
      </w:pPr>
      <w:r>
        <w:t xml:space="preserve">  &lt;/Response&gt;</w:t>
      </w:r>
    </w:p>
    <w:p w:rsidR="00FB1433" w:rsidRDefault="003A31FC">
      <w:pPr>
        <w:pStyle w:val="Code"/>
      </w:pPr>
      <w:r>
        <w:t>&lt;/ResolveRecipients&gt;</w:t>
      </w:r>
    </w:p>
    <w:p w:rsidR="00FB1433" w:rsidRDefault="003A31FC">
      <w:pPr>
        <w:pStyle w:val="Heading3"/>
      </w:pPr>
      <w:bookmarkStart w:id="1334" w:name="section_4902baa6981c471f81668b0475e3fddf"/>
      <w:bookmarkStart w:id="1335" w:name="_Toc95366776"/>
      <w:r>
        <w:t>Retrieving Free/Busy Data By Using the ResolveRecipients Command</w:t>
      </w:r>
      <w:bookmarkEnd w:id="1334"/>
      <w:bookmarkEnd w:id="1335"/>
    </w:p>
    <w:p w:rsidR="00FB1433" w:rsidRDefault="003A31FC">
      <w:r>
        <w:t>The following sections show how to retrieve the free/busy data for two users an</w:t>
      </w:r>
      <w:r>
        <w:t xml:space="preserve">d two distribution lists by using the </w:t>
      </w:r>
      <w:r>
        <w:rPr>
          <w:b/>
        </w:rPr>
        <w:t>ResolveRecipients</w:t>
      </w:r>
      <w:r>
        <w:t xml:space="preserve"> command (section </w:t>
      </w:r>
      <w:hyperlink w:anchor="Section_af10e71badf140e98074cccd9a4889a2" w:history="1">
        <w:r>
          <w:rPr>
            <w:rStyle w:val="Hyperlink"/>
          </w:rPr>
          <w:t>2.2.1.15</w:t>
        </w:r>
      </w:hyperlink>
      <w:r>
        <w:t>).</w:t>
      </w:r>
    </w:p>
    <w:p w:rsidR="00FB1433" w:rsidRDefault="003A31FC">
      <w:pPr>
        <w:pStyle w:val="Heading4"/>
      </w:pPr>
      <w:bookmarkStart w:id="1336" w:name="section_49e39bcbf1d5441785af9c96ad2e6a3b"/>
      <w:bookmarkStart w:id="1337" w:name="_Toc95366777"/>
      <w:r>
        <w:t>Request to Retrieve Free/Busy Data</w:t>
      </w:r>
      <w:bookmarkEnd w:id="1336"/>
      <w:bookmarkEnd w:id="1337"/>
    </w:p>
    <w:p w:rsidR="00FB1433" w:rsidRDefault="003A31FC">
      <w:r>
        <w:t xml:space="preserve">The following example shows a </w:t>
      </w:r>
      <w:r>
        <w:rPr>
          <w:b/>
        </w:rPr>
        <w:t xml:space="preserve">ResolveRecipients </w:t>
      </w:r>
      <w:r>
        <w:t xml:space="preserve">command request (section </w:t>
      </w:r>
      <w:hyperlink w:anchor="Section_af10e71badf140e98074cccd9a4889a2" w:history="1">
        <w:r>
          <w:rPr>
            <w:rStyle w:val="Hyperlink"/>
          </w:rPr>
          <w:t>2.2.1.15</w:t>
        </w:r>
      </w:hyperlink>
      <w:r>
        <w:t>) sent from the client to the server to resolve two recipients and two distribution lists and retrieve their free/busy information for a two day period.</w:t>
      </w:r>
    </w:p>
    <w:p w:rsidR="00FB1433" w:rsidRDefault="003A31FC">
      <w:pPr>
        <w:pStyle w:val="Code"/>
      </w:pPr>
      <w:r>
        <w:t>&lt;?xml version="1.0" encoding="utf-8"?&gt;</w:t>
      </w:r>
    </w:p>
    <w:p w:rsidR="00FB1433" w:rsidRDefault="003A31FC">
      <w:pPr>
        <w:pStyle w:val="Code"/>
      </w:pPr>
      <w:r>
        <w:t>&lt;ResolveRecipients xmlns="ResolveRecipients"&gt;</w:t>
      </w:r>
    </w:p>
    <w:p w:rsidR="00FB1433" w:rsidRDefault="003A31FC">
      <w:pPr>
        <w:pStyle w:val="Code"/>
      </w:pPr>
      <w:r>
        <w:t>  &lt;To&gt;all@contoso.com&lt;/To&gt;</w:t>
      </w:r>
    </w:p>
    <w:p w:rsidR="00FB1433" w:rsidRDefault="003A31FC">
      <w:pPr>
        <w:pStyle w:val="Code"/>
      </w:pPr>
      <w:r>
        <w:t>  &lt;To&gt;chris@contoso.com&lt;/To&gt;</w:t>
      </w:r>
    </w:p>
    <w:p w:rsidR="00FB1433" w:rsidRDefault="003A31FC">
      <w:pPr>
        <w:pStyle w:val="Code"/>
      </w:pPr>
      <w:r>
        <w:t>  &lt;To&gt;Anat&lt;/To&gt;</w:t>
      </w:r>
    </w:p>
    <w:p w:rsidR="00FB1433" w:rsidRDefault="003A31FC">
      <w:pPr>
        <w:pStyle w:val="Code"/>
      </w:pPr>
      <w:r>
        <w:t>  &lt;To&gt;myPersonalDistributionList&lt;/To&gt;</w:t>
      </w:r>
    </w:p>
    <w:p w:rsidR="00FB1433" w:rsidRDefault="003A31FC">
      <w:pPr>
        <w:pStyle w:val="Code"/>
      </w:pPr>
      <w:r>
        <w:t>  &lt;Options&gt;</w:t>
      </w:r>
    </w:p>
    <w:p w:rsidR="00FB1433" w:rsidRDefault="003A31FC">
      <w:pPr>
        <w:pStyle w:val="Code"/>
      </w:pPr>
      <w:r>
        <w:t>    &lt;MaxAmbiguousRecipients&gt;2&lt;/MaxAmbiguousRecipients&gt;</w:t>
      </w:r>
    </w:p>
    <w:p w:rsidR="00FB1433" w:rsidRDefault="003A31FC">
      <w:pPr>
        <w:pStyle w:val="Code"/>
      </w:pPr>
      <w:r>
        <w:t>    &lt;Availability&gt;</w:t>
      </w:r>
    </w:p>
    <w:p w:rsidR="00FB1433" w:rsidRDefault="003A31FC">
      <w:pPr>
        <w:pStyle w:val="Code"/>
      </w:pPr>
      <w:r>
        <w:t>        &lt;Start</w:t>
      </w:r>
      <w:r>
        <w:t>Time&gt;2008-12-01T08:00:00.000Z&lt;/StartTime&gt;</w:t>
      </w:r>
    </w:p>
    <w:p w:rsidR="00FB1433" w:rsidRDefault="003A31FC">
      <w:pPr>
        <w:pStyle w:val="Code"/>
      </w:pPr>
      <w:r>
        <w:t>        &lt;EndTime&gt;2008-12-03T08:00:00.000Z&lt;/EndTime&gt;</w:t>
      </w:r>
    </w:p>
    <w:p w:rsidR="00FB1433" w:rsidRDefault="003A31FC">
      <w:pPr>
        <w:pStyle w:val="Code"/>
      </w:pPr>
      <w:r>
        <w:t>    &lt;/Availability&gt;</w:t>
      </w:r>
    </w:p>
    <w:p w:rsidR="00FB1433" w:rsidRDefault="003A31FC">
      <w:pPr>
        <w:pStyle w:val="Code"/>
      </w:pPr>
      <w:r>
        <w:t>  &lt;/Options&gt;</w:t>
      </w:r>
    </w:p>
    <w:p w:rsidR="00FB1433" w:rsidRDefault="003A31FC">
      <w:pPr>
        <w:pStyle w:val="Code"/>
      </w:pPr>
      <w:r>
        <w:t>&lt;/ResolveRecipients&gt;</w:t>
      </w:r>
    </w:p>
    <w:p w:rsidR="00FB1433" w:rsidRDefault="00FB1433">
      <w:pPr>
        <w:pStyle w:val="Code"/>
      </w:pPr>
    </w:p>
    <w:p w:rsidR="00FB1433" w:rsidRDefault="003A31FC">
      <w:pPr>
        <w:pStyle w:val="Heading4"/>
      </w:pPr>
      <w:bookmarkStart w:id="1338" w:name="section_eac1b22b50a84310a43779872a228685"/>
      <w:bookmarkStart w:id="1339" w:name="_Toc95366778"/>
      <w:r>
        <w:t>Response with MergedFreeBusy Data</w:t>
      </w:r>
      <w:bookmarkEnd w:id="1338"/>
      <w:bookmarkEnd w:id="1339"/>
    </w:p>
    <w:p w:rsidR="00FB1433" w:rsidRDefault="003A31FC">
      <w:r>
        <w:t xml:space="preserve">The following example shows the </w:t>
      </w:r>
      <w:r>
        <w:rPr>
          <w:b/>
        </w:rPr>
        <w:t>ResolveRecipients</w:t>
      </w:r>
      <w:r>
        <w:t xml:space="preserve"> command response (secti</w:t>
      </w:r>
      <w:r>
        <w:t xml:space="preserve">on </w:t>
      </w:r>
      <w:hyperlink w:anchor="Section_af10e71badf140e98074cccd9a4889a2" w:history="1">
        <w:r>
          <w:rPr>
            <w:rStyle w:val="Hyperlink"/>
          </w:rPr>
          <w:t>2.2.1.15</w:t>
        </w:r>
      </w:hyperlink>
      <w:r>
        <w:t xml:space="preserve">) sent from the server to the client in response to the request described in section </w:t>
      </w:r>
      <w:hyperlink w:anchor="Section_49e39bcbf1d5441785af9c96ad2e6a3b" w:history="1">
        <w:r>
          <w:rPr>
            <w:rStyle w:val="Hyperlink"/>
          </w:rPr>
          <w:t>4.18.4.1</w:t>
        </w:r>
      </w:hyperlink>
      <w:r>
        <w:t>.</w:t>
      </w:r>
    </w:p>
    <w:p w:rsidR="00FB1433" w:rsidRDefault="003A31FC">
      <w:r>
        <w:t xml:space="preserve">As shown in the example, the free/busy data for the all@contoso.com distribution list could not be retrieved and </w:t>
      </w:r>
      <w:r>
        <w:rPr>
          <w:b/>
        </w:rPr>
        <w:t>resolverecipients:Status</w:t>
      </w:r>
      <w:r>
        <w:t xml:space="preserve"> element (section </w:t>
      </w:r>
      <w:hyperlink w:anchor="Section_71628fd7d2a54bb2a6afabedbaa341d9" w:history="1">
        <w:r>
          <w:rPr>
            <w:rStyle w:val="Hyperlink"/>
          </w:rPr>
          <w:t>2.2.3.177.12</w:t>
        </w:r>
      </w:hyperlink>
      <w:r>
        <w:t>) value of 162 is returned. T</w:t>
      </w:r>
      <w:r>
        <w:t xml:space="preserve">he free/busy data for Chris Gray is returned successfully. Two ambiguous recipient suggestions are returned for "Anat", neither of which contain the </w:t>
      </w:r>
      <w:r>
        <w:rPr>
          <w:b/>
        </w:rPr>
        <w:t>resolverecipients:Availability</w:t>
      </w:r>
      <w:r>
        <w:t xml:space="preserve"> element (section </w:t>
      </w:r>
      <w:hyperlink w:anchor="Section_50e464db4c354da8bd4c302437fe27df" w:history="1">
        <w:r>
          <w:rPr>
            <w:rStyle w:val="Hyperlink"/>
          </w:rPr>
          <w:t>2.2.3.16</w:t>
        </w:r>
      </w:hyperlink>
      <w:r>
        <w:t>), as it is returned only when an exact match is found. And, the personal distribution list returns a variety of successful and unsuccessful queries.</w:t>
      </w:r>
    </w:p>
    <w:p w:rsidR="00FB1433" w:rsidRDefault="003A31FC">
      <w:pPr>
        <w:pStyle w:val="Code"/>
      </w:pPr>
      <w:r>
        <w:t>&lt;?xml version="1.0" encoding="utf-8"?&gt;</w:t>
      </w:r>
    </w:p>
    <w:p w:rsidR="00FB1433" w:rsidRDefault="003A31FC">
      <w:pPr>
        <w:pStyle w:val="Code"/>
      </w:pPr>
      <w:r>
        <w:t>&lt;ResolveRecipients xmlns="ResolveRecipients"&gt;</w:t>
      </w:r>
    </w:p>
    <w:p w:rsidR="00FB1433" w:rsidRDefault="003A31FC">
      <w:pPr>
        <w:pStyle w:val="Code"/>
      </w:pPr>
      <w:r>
        <w:t>  &lt;Status&gt;1&lt;</w:t>
      </w:r>
      <w:r>
        <w:t>/Status&gt;</w:t>
      </w:r>
    </w:p>
    <w:p w:rsidR="00FB1433" w:rsidRDefault="003A31FC">
      <w:pPr>
        <w:pStyle w:val="Code"/>
      </w:pPr>
      <w:r>
        <w:t>  &lt;Response&gt;</w:t>
      </w:r>
    </w:p>
    <w:p w:rsidR="00FB1433" w:rsidRDefault="003A31FC">
      <w:pPr>
        <w:pStyle w:val="Code"/>
      </w:pPr>
      <w:r>
        <w:t>    &lt;To&gt;all@contoso.com&lt;/To&gt;</w:t>
      </w:r>
    </w:p>
    <w:p w:rsidR="00FB1433" w:rsidRDefault="003A31FC">
      <w:pPr>
        <w:pStyle w:val="Code"/>
      </w:pPr>
      <w:r>
        <w:t>    &lt;Status&gt;1&lt;/Status&gt;</w:t>
      </w:r>
    </w:p>
    <w:p w:rsidR="00FB1433" w:rsidRDefault="003A31FC">
      <w:pPr>
        <w:pStyle w:val="Code"/>
      </w:pPr>
      <w:r>
        <w:t>    &lt;RecipientCount&gt;1&lt;/RecipientCount&gt;</w:t>
      </w:r>
    </w:p>
    <w:p w:rsidR="00FB1433" w:rsidRDefault="003A31FC">
      <w:pPr>
        <w:pStyle w:val="Code"/>
      </w:pPr>
      <w:r>
        <w:t>    &lt;Recipient&gt;</w:t>
      </w:r>
    </w:p>
    <w:p w:rsidR="00FB1433" w:rsidRDefault="003A31FC">
      <w:pPr>
        <w:pStyle w:val="Code"/>
      </w:pPr>
      <w:r>
        <w:t>      &lt;Type&gt;1&lt;/Type&gt;</w:t>
      </w:r>
    </w:p>
    <w:p w:rsidR="00FB1433" w:rsidRDefault="003A31FC">
      <w:pPr>
        <w:pStyle w:val="Code"/>
      </w:pPr>
      <w:r>
        <w:t>      &lt;DisplayName&gt;All Contoso Full Time Employees&lt;/DisplayName&gt;</w:t>
      </w:r>
    </w:p>
    <w:p w:rsidR="00FB1433" w:rsidRDefault="003A31FC">
      <w:pPr>
        <w:pStyle w:val="Code"/>
      </w:pPr>
      <w:r>
        <w:t>      &lt;EmailAddress&gt;all@contoso.com&lt;/Emai</w:t>
      </w:r>
      <w:r>
        <w:t>lAddress&gt;</w:t>
      </w:r>
    </w:p>
    <w:p w:rsidR="00FB1433" w:rsidRDefault="003A31FC">
      <w:pPr>
        <w:pStyle w:val="Code"/>
      </w:pPr>
      <w:r>
        <w:t>      &lt;Availability&gt;</w:t>
      </w:r>
    </w:p>
    <w:p w:rsidR="00FB1433" w:rsidRDefault="003A31FC">
      <w:pPr>
        <w:pStyle w:val="Code"/>
      </w:pPr>
      <w:r>
        <w:t>        &lt;Status&gt;162&lt;/Status&gt;</w:t>
      </w:r>
    </w:p>
    <w:p w:rsidR="00FB1433" w:rsidRDefault="003A31FC">
      <w:pPr>
        <w:pStyle w:val="Code"/>
      </w:pPr>
      <w:r>
        <w:lastRenderedPageBreak/>
        <w:t>      &lt;/Availability&gt;</w:t>
      </w:r>
    </w:p>
    <w:p w:rsidR="00FB1433" w:rsidRDefault="003A31FC">
      <w:pPr>
        <w:pStyle w:val="Code"/>
      </w:pPr>
      <w:r>
        <w:t>    &lt;/Recipient&gt;</w:t>
      </w:r>
    </w:p>
    <w:p w:rsidR="00FB1433" w:rsidRDefault="003A31FC">
      <w:pPr>
        <w:pStyle w:val="Code"/>
      </w:pPr>
      <w:r>
        <w:t>  &lt;/Response&gt;</w:t>
      </w:r>
    </w:p>
    <w:p w:rsidR="00FB1433" w:rsidRDefault="003A31FC">
      <w:pPr>
        <w:pStyle w:val="Code"/>
      </w:pPr>
      <w:r>
        <w:t>  &lt;Response&gt;</w:t>
      </w:r>
    </w:p>
    <w:p w:rsidR="00FB1433" w:rsidRDefault="003A31FC">
      <w:pPr>
        <w:pStyle w:val="Code"/>
      </w:pPr>
      <w:r>
        <w:t>    &lt;To&gt;ryan@contoso.com&lt;/To&gt;</w:t>
      </w:r>
    </w:p>
    <w:p w:rsidR="00FB1433" w:rsidRDefault="003A31FC">
      <w:pPr>
        <w:pStyle w:val="Code"/>
      </w:pPr>
      <w:r>
        <w:t>    &lt;Status&gt;1&lt;/Status&gt;</w:t>
      </w:r>
    </w:p>
    <w:p w:rsidR="00FB1433" w:rsidRDefault="003A31FC">
      <w:pPr>
        <w:pStyle w:val="Code"/>
      </w:pPr>
      <w:r>
        <w:t>    &lt;RecipientCount&gt;1&lt;/RecipientCount&gt;</w:t>
      </w:r>
    </w:p>
    <w:p w:rsidR="00FB1433" w:rsidRDefault="003A31FC">
      <w:pPr>
        <w:pStyle w:val="Code"/>
      </w:pPr>
      <w:r>
        <w:t>    &lt;Recipient&gt;</w:t>
      </w:r>
    </w:p>
    <w:p w:rsidR="00FB1433" w:rsidRDefault="003A31FC">
      <w:pPr>
        <w:pStyle w:val="Code"/>
      </w:pPr>
      <w:r>
        <w:t>      &lt;Type&gt;1&lt;/Type&gt;</w:t>
      </w:r>
    </w:p>
    <w:p w:rsidR="00FB1433" w:rsidRDefault="003A31FC">
      <w:pPr>
        <w:pStyle w:val="Code"/>
      </w:pPr>
      <w:r>
        <w:t>      &lt;DisplayName&gt;Chris Gray&lt;/DisplayName&gt;</w:t>
      </w:r>
    </w:p>
    <w:p w:rsidR="00FB1433" w:rsidRDefault="003A31FC">
      <w:pPr>
        <w:pStyle w:val="Code"/>
      </w:pPr>
      <w:r>
        <w:t>      &lt;EmailAddress&gt;chris@contoso.com&lt;/EmailAddress&gt;</w:t>
      </w:r>
    </w:p>
    <w:p w:rsidR="00FB1433" w:rsidRDefault="003A31FC">
      <w:pPr>
        <w:pStyle w:val="Code"/>
      </w:pPr>
      <w:r>
        <w:t>      &lt;Availability&gt;</w:t>
      </w:r>
    </w:p>
    <w:p w:rsidR="00FB1433" w:rsidRDefault="003A31FC">
      <w:pPr>
        <w:pStyle w:val="Code"/>
      </w:pPr>
      <w:r>
        <w:t>        &lt;Status&gt;1&lt;/Status&gt;</w:t>
      </w:r>
    </w:p>
    <w:p w:rsidR="00FB1433" w:rsidRDefault="003A31FC">
      <w:pPr>
        <w:pStyle w:val="Code"/>
      </w:pPr>
      <w:r>
        <w:t>        &lt;MergedFreeBusy&gt;002000000000000000000000001002002200000010000000&lt;/MergedFreeBusy&gt;</w:t>
      </w:r>
    </w:p>
    <w:p w:rsidR="00FB1433" w:rsidRDefault="003A31FC">
      <w:pPr>
        <w:pStyle w:val="Code"/>
      </w:pPr>
      <w:r>
        <w:t>      &lt;/Availability&gt;</w:t>
      </w:r>
    </w:p>
    <w:p w:rsidR="00FB1433" w:rsidRDefault="003A31FC">
      <w:pPr>
        <w:pStyle w:val="Code"/>
      </w:pPr>
      <w:r>
        <w:t>    &lt;/Recipient&gt;</w:t>
      </w:r>
    </w:p>
    <w:p w:rsidR="00FB1433" w:rsidRDefault="003A31FC">
      <w:pPr>
        <w:pStyle w:val="Code"/>
      </w:pPr>
      <w:r>
        <w:t>  &lt;/Response&gt;</w:t>
      </w:r>
    </w:p>
    <w:p w:rsidR="00FB1433" w:rsidRDefault="003A31FC">
      <w:pPr>
        <w:pStyle w:val="Code"/>
      </w:pPr>
      <w:r>
        <w:t xml:space="preserve">  &lt;Response&gt;</w:t>
      </w:r>
    </w:p>
    <w:p w:rsidR="00FB1433" w:rsidRDefault="003A31FC">
      <w:pPr>
        <w:pStyle w:val="Code"/>
      </w:pPr>
      <w:r>
        <w:t xml:space="preserve">    &lt;To&gt;tom&lt;/To&gt;</w:t>
      </w:r>
    </w:p>
    <w:p w:rsidR="00FB1433" w:rsidRDefault="003A31FC">
      <w:pPr>
        <w:pStyle w:val="Code"/>
      </w:pPr>
      <w:r>
        <w:t xml:space="preserve">    &lt;Status&gt;3&lt;/Status&gt;</w:t>
      </w:r>
    </w:p>
    <w:p w:rsidR="00FB1433" w:rsidRDefault="003A31FC">
      <w:pPr>
        <w:pStyle w:val="Code"/>
      </w:pPr>
      <w:r>
        <w:t xml:space="preserve">    &lt;RecipientCount&gt;30&lt;/RecipientCount&gt;</w:t>
      </w:r>
    </w:p>
    <w:p w:rsidR="00FB1433" w:rsidRDefault="003A31FC">
      <w:pPr>
        <w:pStyle w:val="Code"/>
      </w:pPr>
      <w:r>
        <w:t xml:space="preserve">    &lt;Recipient&gt;</w:t>
      </w:r>
    </w:p>
    <w:p w:rsidR="00FB1433" w:rsidRDefault="003A31FC">
      <w:pPr>
        <w:pStyle w:val="Code"/>
      </w:pPr>
      <w:r>
        <w:t xml:space="preserve">      &lt;Type&gt;2&lt;/Type&gt;</w:t>
      </w:r>
    </w:p>
    <w:p w:rsidR="00FB1433" w:rsidRDefault="003A31FC">
      <w:pPr>
        <w:pStyle w:val="Code"/>
      </w:pPr>
      <w:r>
        <w:t xml:space="preserve">      &lt;DisplayName&gt;Anat Kerry&lt;/DisplayName&gt;</w:t>
      </w:r>
    </w:p>
    <w:p w:rsidR="00FB1433" w:rsidRDefault="003A31FC">
      <w:pPr>
        <w:pStyle w:val="Code"/>
      </w:pPr>
      <w:r>
        <w:t xml:space="preserve">      &lt;EmailAddress&gt;anatk@contoso.com&lt;</w:t>
      </w:r>
      <w:r>
        <w:t>/EmailAddress&gt;</w:t>
      </w:r>
    </w:p>
    <w:p w:rsidR="00FB1433" w:rsidRDefault="003A31FC">
      <w:pPr>
        <w:pStyle w:val="Code"/>
      </w:pPr>
      <w:r>
        <w:t xml:space="preserve">    &lt;/Recipient&gt;</w:t>
      </w:r>
    </w:p>
    <w:p w:rsidR="00FB1433" w:rsidRDefault="003A31FC">
      <w:pPr>
        <w:pStyle w:val="Code"/>
      </w:pPr>
      <w:r>
        <w:t xml:space="preserve">    &lt;Recipient&gt;</w:t>
      </w:r>
    </w:p>
    <w:p w:rsidR="00FB1433" w:rsidRDefault="003A31FC">
      <w:pPr>
        <w:pStyle w:val="Code"/>
      </w:pPr>
      <w:r>
        <w:t xml:space="preserve">      &lt;Type&gt;1&lt;/Type&gt;</w:t>
      </w:r>
    </w:p>
    <w:p w:rsidR="00FB1433" w:rsidRDefault="003A31FC">
      <w:pPr>
        <w:pStyle w:val="Code"/>
      </w:pPr>
      <w:r>
        <w:t xml:space="preserve">      &lt;DisplayName&gt;Anat Reding&lt;/DisplayName&gt;</w:t>
      </w:r>
    </w:p>
    <w:p w:rsidR="00FB1433" w:rsidRDefault="003A31FC">
      <w:pPr>
        <w:pStyle w:val="Code"/>
      </w:pPr>
      <w:r>
        <w:t xml:space="preserve">      &lt;EmailAddress&gt;anetr@contoso.com&lt;/EmailAddress&gt;</w:t>
      </w:r>
    </w:p>
    <w:p w:rsidR="00FB1433" w:rsidRDefault="003A31FC">
      <w:pPr>
        <w:pStyle w:val="Code"/>
      </w:pPr>
      <w:r>
        <w:t xml:space="preserve">    &lt;/Recipient&gt;</w:t>
      </w:r>
    </w:p>
    <w:p w:rsidR="00FB1433" w:rsidRDefault="003A31FC">
      <w:pPr>
        <w:pStyle w:val="Code"/>
      </w:pPr>
      <w:r>
        <w:t xml:space="preserve">  &lt;/Response&gt;</w:t>
      </w:r>
    </w:p>
    <w:p w:rsidR="00FB1433" w:rsidRDefault="003A31FC">
      <w:pPr>
        <w:pStyle w:val="Code"/>
      </w:pPr>
      <w:r>
        <w:t xml:space="preserve">  &lt;Response&gt;</w:t>
      </w:r>
    </w:p>
    <w:p w:rsidR="00FB1433" w:rsidRDefault="003A31FC">
      <w:pPr>
        <w:pStyle w:val="Code"/>
      </w:pPr>
      <w:r>
        <w:t xml:space="preserve">    &lt;To&gt;myPersonalDistributionList&lt;/To&gt;</w:t>
      </w:r>
    </w:p>
    <w:p w:rsidR="00FB1433" w:rsidRDefault="003A31FC">
      <w:pPr>
        <w:pStyle w:val="Code"/>
      </w:pPr>
      <w:r>
        <w:t xml:space="preserve">    &lt;</w:t>
      </w:r>
      <w:r>
        <w:t>Status&gt;1&lt;/Status&gt;</w:t>
      </w:r>
    </w:p>
    <w:p w:rsidR="00FB1433" w:rsidRDefault="003A31FC">
      <w:pPr>
        <w:pStyle w:val="Code"/>
      </w:pPr>
      <w:r>
        <w:t xml:space="preserve">    &lt;RecipientCount&gt;4&lt;/RecipientCount&gt;</w:t>
      </w:r>
    </w:p>
    <w:p w:rsidR="00FB1433" w:rsidRDefault="003A31FC">
      <w:pPr>
        <w:pStyle w:val="Code"/>
      </w:pPr>
      <w:r>
        <w:t xml:space="preserve">    &lt;Recipient&gt;</w:t>
      </w:r>
    </w:p>
    <w:p w:rsidR="00FB1433" w:rsidRDefault="003A31FC">
      <w:pPr>
        <w:pStyle w:val="Code"/>
      </w:pPr>
      <w:r>
        <w:t xml:space="preserve">      &lt;Type&gt;2&lt;/Type&gt;</w:t>
      </w:r>
    </w:p>
    <w:p w:rsidR="00FB1433" w:rsidRDefault="003A31FC">
      <w:pPr>
        <w:pStyle w:val="Code"/>
      </w:pPr>
      <w:r>
        <w:t xml:space="preserve">      &lt;DisplayName&gt;chris@fourthcoffee.com&lt;/DisplayName&gt;</w:t>
      </w:r>
    </w:p>
    <w:p w:rsidR="00FB1433" w:rsidRDefault="003A31FC">
      <w:pPr>
        <w:pStyle w:val="Code"/>
      </w:pPr>
      <w:r>
        <w:t xml:space="preserve">      &lt;EmailAddress&gt;chris@fourthcoffee.com&lt;/EmailAddress&gt;</w:t>
      </w:r>
    </w:p>
    <w:p w:rsidR="00FB1433" w:rsidRDefault="003A31FC">
      <w:pPr>
        <w:pStyle w:val="Code"/>
      </w:pPr>
      <w:r>
        <w:t>      &lt;Availability&gt;</w:t>
      </w:r>
    </w:p>
    <w:p w:rsidR="00FB1433" w:rsidRDefault="003A31FC">
      <w:pPr>
        <w:pStyle w:val="Code"/>
      </w:pPr>
      <w:r>
        <w:t>        &lt;Status&gt;162&lt;/Status</w:t>
      </w:r>
      <w:r>
        <w:t>&gt;</w:t>
      </w:r>
    </w:p>
    <w:p w:rsidR="00FB1433" w:rsidRDefault="003A31FC">
      <w:pPr>
        <w:pStyle w:val="Code"/>
      </w:pPr>
      <w:r>
        <w:t>      &lt;/Availability&gt;</w:t>
      </w:r>
    </w:p>
    <w:p w:rsidR="00FB1433" w:rsidRDefault="003A31FC">
      <w:pPr>
        <w:pStyle w:val="Code"/>
      </w:pPr>
      <w:r>
        <w:t xml:space="preserve">    &lt;/Recipient&gt;</w:t>
      </w:r>
    </w:p>
    <w:p w:rsidR="00FB1433" w:rsidRDefault="003A31FC">
      <w:pPr>
        <w:pStyle w:val="Code"/>
      </w:pPr>
      <w:r>
        <w:t xml:space="preserve">    &lt;Recipient&gt;</w:t>
      </w:r>
    </w:p>
    <w:p w:rsidR="00FB1433" w:rsidRDefault="003A31FC">
      <w:pPr>
        <w:pStyle w:val="Code"/>
      </w:pPr>
      <w:r>
        <w:t xml:space="preserve">      &lt;Type&gt;1&lt;/Type&gt;</w:t>
      </w:r>
    </w:p>
    <w:p w:rsidR="00FB1433" w:rsidRDefault="003A31FC">
      <w:pPr>
        <w:pStyle w:val="Code"/>
      </w:pPr>
      <w:r>
        <w:t xml:space="preserve">      &lt;DisplayName&gt;Anet Reding&lt;/DisplayName&gt;</w:t>
      </w:r>
    </w:p>
    <w:p w:rsidR="00FB1433" w:rsidRDefault="003A31FC">
      <w:pPr>
        <w:pStyle w:val="Code"/>
      </w:pPr>
      <w:r>
        <w:t xml:space="preserve">      &lt;EmailAddress&gt;anetr@contoso.com&lt;/EmailAddress&gt;</w:t>
      </w:r>
    </w:p>
    <w:p w:rsidR="00FB1433" w:rsidRDefault="003A31FC">
      <w:pPr>
        <w:pStyle w:val="Code"/>
      </w:pPr>
      <w:r>
        <w:t>      &lt;Availability&gt;</w:t>
      </w:r>
    </w:p>
    <w:p w:rsidR="00FB1433" w:rsidRDefault="003A31FC">
      <w:pPr>
        <w:pStyle w:val="Code"/>
      </w:pPr>
      <w:r>
        <w:t>        &lt;Status&gt;161&lt;/Status&gt;</w:t>
      </w:r>
    </w:p>
    <w:p w:rsidR="00FB1433" w:rsidRDefault="003A31FC">
      <w:pPr>
        <w:pStyle w:val="Code"/>
      </w:pPr>
      <w:r>
        <w:t>      &lt;/Availability&gt;</w:t>
      </w:r>
    </w:p>
    <w:p w:rsidR="00FB1433" w:rsidRDefault="003A31FC">
      <w:pPr>
        <w:pStyle w:val="Code"/>
      </w:pPr>
      <w:r>
        <w:t xml:space="preserve">    &lt;/Re</w:t>
      </w:r>
      <w:r>
        <w:t>cipient&gt;</w:t>
      </w:r>
    </w:p>
    <w:p w:rsidR="00FB1433" w:rsidRDefault="003A31FC">
      <w:pPr>
        <w:pStyle w:val="Code"/>
      </w:pPr>
      <w:r>
        <w:t xml:space="preserve">    &lt;Recipient&gt;</w:t>
      </w:r>
    </w:p>
    <w:p w:rsidR="00FB1433" w:rsidRDefault="003A31FC">
      <w:pPr>
        <w:pStyle w:val="Code"/>
      </w:pPr>
      <w:r>
        <w:t xml:space="preserve">      &lt;Type&gt;2&lt;/Type&gt;</w:t>
      </w:r>
    </w:p>
    <w:p w:rsidR="00FB1433" w:rsidRDefault="003A31FC">
      <w:pPr>
        <w:pStyle w:val="Code"/>
      </w:pPr>
      <w:r>
        <w:t xml:space="preserve">      &lt;DisplayName&gt;Dag Rovik&lt;/DisplayName&gt;</w:t>
      </w:r>
    </w:p>
    <w:p w:rsidR="00FB1433" w:rsidRDefault="003A31FC">
      <w:pPr>
        <w:pStyle w:val="Code"/>
      </w:pPr>
      <w:r>
        <w:t xml:space="preserve">      &lt;EmailAddress&gt;dag@contoso.com&lt;/EmailAddress&gt;</w:t>
      </w:r>
    </w:p>
    <w:p w:rsidR="00FB1433" w:rsidRDefault="003A31FC">
      <w:pPr>
        <w:pStyle w:val="Code"/>
      </w:pPr>
      <w:r>
        <w:t>      &lt;Availability&gt;</w:t>
      </w:r>
    </w:p>
    <w:p w:rsidR="00FB1433" w:rsidRDefault="003A31FC">
      <w:pPr>
        <w:pStyle w:val="Code"/>
      </w:pPr>
      <w:r>
        <w:t>        &lt;Status&gt;1&lt;/Status&gt;</w:t>
      </w:r>
    </w:p>
    <w:p w:rsidR="00FB1433" w:rsidRDefault="003A31FC">
      <w:pPr>
        <w:pStyle w:val="Code"/>
      </w:pPr>
      <w:r>
        <w:t>        &lt;MergedFreeBusy&gt;</w:t>
      </w:r>
      <w:r>
        <w:t>333333333333333333330000001002002200000010000000&lt;/MergedFreeBusy&gt;</w:t>
      </w:r>
    </w:p>
    <w:p w:rsidR="00FB1433" w:rsidRDefault="003A31FC">
      <w:pPr>
        <w:pStyle w:val="Code"/>
      </w:pPr>
      <w:r>
        <w:t>      &lt;/Availability&gt;</w:t>
      </w:r>
    </w:p>
    <w:p w:rsidR="00FB1433" w:rsidRDefault="003A31FC">
      <w:pPr>
        <w:pStyle w:val="Code"/>
      </w:pPr>
      <w:r>
        <w:t xml:space="preserve">    &lt;/Recipient&gt;</w:t>
      </w:r>
    </w:p>
    <w:p w:rsidR="00FB1433" w:rsidRDefault="003A31FC">
      <w:pPr>
        <w:pStyle w:val="Code"/>
      </w:pPr>
      <w:r>
        <w:t xml:space="preserve">    &lt;Recipient&gt;</w:t>
      </w:r>
    </w:p>
    <w:p w:rsidR="00FB1433" w:rsidRDefault="003A31FC">
      <w:pPr>
        <w:pStyle w:val="Code"/>
      </w:pPr>
      <w:r>
        <w:t xml:space="preserve">      &lt;Type&gt;2&lt;/Type&gt;</w:t>
      </w:r>
    </w:p>
    <w:p w:rsidR="00FB1433" w:rsidRDefault="003A31FC">
      <w:pPr>
        <w:pStyle w:val="Code"/>
      </w:pPr>
      <w:r>
        <w:t xml:space="preserve">      &lt;DisplayName&gt;fabrice@fourthcoffee.com&lt;/DisplayName&gt;</w:t>
      </w:r>
    </w:p>
    <w:p w:rsidR="00FB1433" w:rsidRDefault="003A31FC">
      <w:pPr>
        <w:pStyle w:val="Code"/>
      </w:pPr>
      <w:r>
        <w:t xml:space="preserve">      &lt;EmailAddress&gt;fabrice@fourthcoffee.com&lt;/EmailAddre</w:t>
      </w:r>
      <w:r>
        <w:t>ss&gt;</w:t>
      </w:r>
    </w:p>
    <w:p w:rsidR="00FB1433" w:rsidRDefault="003A31FC">
      <w:pPr>
        <w:pStyle w:val="Code"/>
      </w:pPr>
      <w:r>
        <w:t>      &lt;Availability&gt;</w:t>
      </w:r>
    </w:p>
    <w:p w:rsidR="00FB1433" w:rsidRDefault="003A31FC">
      <w:pPr>
        <w:pStyle w:val="Code"/>
      </w:pPr>
      <w:r>
        <w:t>        &lt;Status&gt;162&lt;/Status&gt;</w:t>
      </w:r>
    </w:p>
    <w:p w:rsidR="00FB1433" w:rsidRDefault="003A31FC">
      <w:pPr>
        <w:pStyle w:val="Code"/>
      </w:pPr>
      <w:r>
        <w:t>      &lt;/Availability&gt;</w:t>
      </w:r>
    </w:p>
    <w:p w:rsidR="00FB1433" w:rsidRDefault="003A31FC">
      <w:pPr>
        <w:pStyle w:val="Code"/>
      </w:pPr>
      <w:r>
        <w:t xml:space="preserve">    &lt;/Recipient&gt;</w:t>
      </w:r>
    </w:p>
    <w:p w:rsidR="00FB1433" w:rsidRDefault="003A31FC">
      <w:pPr>
        <w:pStyle w:val="Code"/>
      </w:pPr>
      <w:r>
        <w:lastRenderedPageBreak/>
        <w:t xml:space="preserve">  &lt;/Response&gt;</w:t>
      </w:r>
    </w:p>
    <w:p w:rsidR="00FB1433" w:rsidRDefault="003A31FC">
      <w:pPr>
        <w:pStyle w:val="Code"/>
      </w:pPr>
      <w:r>
        <w:t>&lt;/ResolveRecipients&gt;</w:t>
      </w:r>
    </w:p>
    <w:p w:rsidR="00FB1433" w:rsidRDefault="00FB1433">
      <w:pPr>
        <w:pStyle w:val="Code"/>
      </w:pPr>
    </w:p>
    <w:p w:rsidR="00FB1433" w:rsidRDefault="003A31FC">
      <w:pPr>
        <w:pStyle w:val="Heading2"/>
      </w:pPr>
      <w:bookmarkStart w:id="1340" w:name="section_856d1ff46e90417cb0894593d7922db6"/>
      <w:bookmarkStart w:id="1341" w:name="_Toc95366779"/>
      <w:r>
        <w:t>Retrieving and Changing OOF Settings by Using the Settings Command</w:t>
      </w:r>
      <w:bookmarkEnd w:id="1340"/>
      <w:bookmarkEnd w:id="1341"/>
      <w:r>
        <w:fldChar w:fldCharType="begin"/>
      </w:r>
      <w:r>
        <w:instrText xml:space="preserve"> XE "Protocol examples:retrieving and changing OOF settings" </w:instrText>
      </w:r>
      <w:r>
        <w:fldChar w:fldCharType="end"/>
      </w:r>
    </w:p>
    <w:p w:rsidR="00FB1433" w:rsidRDefault="003A31FC">
      <w:r>
        <w:t xml:space="preserve">The following sections show how to retrieve and change </w:t>
      </w:r>
      <w:hyperlink w:anchor="gt_d4ab6719-b583-467a-a631-95feb7a5ea34">
        <w:r>
          <w:rPr>
            <w:rStyle w:val="HyperlinkGreen"/>
            <w:b/>
          </w:rPr>
          <w:t>OOF</w:t>
        </w:r>
      </w:hyperlink>
      <w:r>
        <w:t xml:space="preserve"> settings by using the </w:t>
      </w:r>
      <w:r>
        <w:rPr>
          <w:b/>
        </w:rPr>
        <w:t xml:space="preserve">Settings </w:t>
      </w:r>
      <w:r>
        <w:t xml:space="preserve">command (section </w:t>
      </w:r>
      <w:hyperlink w:anchor="Section_b5a1ed99a7ac4d0baacb40ac792d0a91" w:history="1">
        <w:r>
          <w:rPr>
            <w:rStyle w:val="Hyperlink"/>
          </w:rPr>
          <w:t>2.2.1.18</w:t>
        </w:r>
      </w:hyperlink>
      <w:r>
        <w:t>).</w:t>
      </w:r>
    </w:p>
    <w:p w:rsidR="00FB1433" w:rsidRDefault="003A31FC">
      <w:pPr>
        <w:pStyle w:val="Heading3"/>
      </w:pPr>
      <w:bookmarkStart w:id="1342" w:name="section_c6ea811643a84d0b99061910c3ed00f7"/>
      <w:bookmarkStart w:id="1343" w:name="_Toc95366780"/>
      <w:r>
        <w:t>Retrieving OOF Settings</w:t>
      </w:r>
      <w:bookmarkEnd w:id="1342"/>
      <w:bookmarkEnd w:id="1343"/>
    </w:p>
    <w:p w:rsidR="00FB1433" w:rsidRDefault="003A31FC">
      <w:r>
        <w:t xml:space="preserve">The following sections show how the client requests the user's OOF settings by using the </w:t>
      </w:r>
      <w:r>
        <w:rPr>
          <w:b/>
        </w:rPr>
        <w:t>settings:Get</w:t>
      </w:r>
      <w:r>
        <w:t xml:space="preserve"> element (section </w:t>
      </w:r>
      <w:hyperlink w:anchor="Section_c005d3d1217c45c3afe5d7562cd8345a" w:history="1">
        <w:r>
          <w:rPr>
            <w:rStyle w:val="Hyperlink"/>
          </w:rPr>
          <w:t>2.2.3.83</w:t>
        </w:r>
      </w:hyperlink>
      <w:r>
        <w:t xml:space="preserve">) and indicates the body type to use for the </w:t>
      </w:r>
      <w:hyperlink w:anchor="gt_1384c735-fcc1-4dd2-b547-b9a42c1792e6">
        <w:r>
          <w:rPr>
            <w:rStyle w:val="HyperlinkGreen"/>
            <w:b/>
          </w:rPr>
          <w:t>OOF message</w:t>
        </w:r>
      </w:hyperlink>
      <w:r>
        <w:t xml:space="preserve"> format.</w:t>
      </w:r>
    </w:p>
    <w:p w:rsidR="00FB1433" w:rsidRDefault="003A31FC">
      <w:pPr>
        <w:pStyle w:val="Heading4"/>
      </w:pPr>
      <w:bookmarkStart w:id="1344" w:name="section_c6e869b82e2c4b0193b0e82eb6a6771a"/>
      <w:bookmarkStart w:id="1345" w:name="_Toc95366781"/>
      <w:r>
        <w:t>Request</w:t>
      </w:r>
      <w:bookmarkEnd w:id="1344"/>
      <w:bookmarkEnd w:id="1345"/>
    </w:p>
    <w:p w:rsidR="00FB1433" w:rsidRDefault="003A31FC">
      <w:r>
        <w:t xml:space="preserve">The following example shows a </w:t>
      </w:r>
      <w:r>
        <w:rPr>
          <w:b/>
        </w:rPr>
        <w:t>Settings</w:t>
      </w:r>
      <w:r>
        <w:t xml:space="preserve"> command request (section </w:t>
      </w:r>
      <w:hyperlink w:anchor="Section_b5a1ed99a7ac4d0baacb40ac792d0a91" w:history="1">
        <w:r>
          <w:rPr>
            <w:rStyle w:val="Hyperlink"/>
          </w:rPr>
          <w:t>2.2.1.18</w:t>
        </w:r>
      </w:hyperlink>
      <w:r>
        <w:t>) sent from the client to the serv</w:t>
      </w:r>
      <w:r>
        <w:t xml:space="preserve">er to retrieve </w:t>
      </w:r>
      <w:hyperlink w:anchor="gt_d4ab6719-b583-467a-a631-95feb7a5ea34">
        <w:r>
          <w:rPr>
            <w:rStyle w:val="HyperlinkGreen"/>
            <w:b/>
          </w:rPr>
          <w:t>OOF</w:t>
        </w:r>
      </w:hyperlink>
      <w:r>
        <w:t xml:space="preserve"> settings. The client requests that the messages be returned in </w:t>
      </w:r>
      <w:hyperlink w:anchor="gt_afa1b8ad-29c4-4f4a-90ce-e63b3547e15a">
        <w:r>
          <w:rPr>
            <w:rStyle w:val="HyperlinkGreen"/>
            <w:b/>
          </w:rPr>
          <w:t>plain text</w:t>
        </w:r>
      </w:hyperlink>
      <w:r>
        <w:t xml:space="preserve"> format, so all OOF messages will be for</w:t>
      </w:r>
      <w:r>
        <w:t>matted as such.</w:t>
      </w:r>
    </w:p>
    <w:p w:rsidR="00FB1433" w:rsidRDefault="003A31FC">
      <w:pPr>
        <w:pStyle w:val="Code"/>
      </w:pPr>
      <w:r>
        <w:t>&lt;?xml version="1.0" encoding="utf-8"?&gt;</w:t>
      </w:r>
    </w:p>
    <w:p w:rsidR="00FB1433" w:rsidRDefault="003A31FC">
      <w:pPr>
        <w:pStyle w:val="Code"/>
      </w:pPr>
      <w:r>
        <w:t>&lt;Settings xmlns="Settings"&gt;</w:t>
      </w:r>
    </w:p>
    <w:p w:rsidR="00FB1433" w:rsidRDefault="003A31FC">
      <w:pPr>
        <w:pStyle w:val="Code"/>
      </w:pPr>
      <w:r>
        <w:t xml:space="preserve">  &lt;Oof&gt;</w:t>
      </w:r>
    </w:p>
    <w:p w:rsidR="00FB1433" w:rsidRDefault="003A31FC">
      <w:pPr>
        <w:pStyle w:val="Code"/>
      </w:pPr>
      <w:r>
        <w:t xml:space="preserve">    &lt;Get&gt;</w:t>
      </w:r>
    </w:p>
    <w:p w:rsidR="00FB1433" w:rsidRDefault="003A31FC">
      <w:pPr>
        <w:pStyle w:val="Code"/>
      </w:pPr>
      <w:r>
        <w:t xml:space="preserve">      &lt;BodyType&gt;Text&lt;/BodyType&gt;</w:t>
      </w:r>
    </w:p>
    <w:p w:rsidR="00FB1433" w:rsidRDefault="003A31FC">
      <w:pPr>
        <w:pStyle w:val="Code"/>
      </w:pPr>
      <w:r>
        <w:t xml:space="preserve">    &lt;/Get&gt;</w:t>
      </w:r>
    </w:p>
    <w:p w:rsidR="00FB1433" w:rsidRDefault="003A31FC">
      <w:pPr>
        <w:pStyle w:val="Code"/>
      </w:pPr>
      <w:r>
        <w:t xml:space="preserve">  &lt;/Oof&gt;</w:t>
      </w:r>
    </w:p>
    <w:p w:rsidR="00FB1433" w:rsidRDefault="003A31FC">
      <w:pPr>
        <w:pStyle w:val="Code"/>
      </w:pPr>
      <w:r>
        <w:t>&lt;/Settings&gt;</w:t>
      </w:r>
    </w:p>
    <w:p w:rsidR="00FB1433" w:rsidRDefault="003A31FC">
      <w:pPr>
        <w:pStyle w:val="Heading4"/>
      </w:pPr>
      <w:bookmarkStart w:id="1346" w:name="section_4800e5adfc5b42ff9aa1e2dceefdcfb1"/>
      <w:bookmarkStart w:id="1347" w:name="_Toc95366782"/>
      <w:r>
        <w:t>Response</w:t>
      </w:r>
      <w:bookmarkEnd w:id="1346"/>
      <w:bookmarkEnd w:id="1347"/>
    </w:p>
    <w:p w:rsidR="00FB1433" w:rsidRDefault="003A31FC">
      <w:r>
        <w:t xml:space="preserve">The following example shows the </w:t>
      </w:r>
      <w:r>
        <w:rPr>
          <w:b/>
        </w:rPr>
        <w:t>Settings</w:t>
      </w:r>
      <w:r>
        <w:t xml:space="preserve"> command response (section </w:t>
      </w:r>
      <w:hyperlink w:anchor="Section_b5a1ed99a7ac4d0baacb40ac792d0a91" w:history="1">
        <w:r>
          <w:rPr>
            <w:rStyle w:val="Hyperlink"/>
          </w:rPr>
          <w:t>2.2.1.18</w:t>
        </w:r>
      </w:hyperlink>
      <w:r>
        <w:t>) sent from the server to the client.</w:t>
      </w:r>
    </w:p>
    <w:p w:rsidR="00FB1433" w:rsidRDefault="003A31FC">
      <w:pPr>
        <w:pStyle w:val="Code"/>
      </w:pPr>
      <w:r>
        <w:t>&lt;?xml version="1.0" encoding="utf-8"?&gt;</w:t>
      </w:r>
    </w:p>
    <w:p w:rsidR="00FB1433" w:rsidRDefault="003A31FC">
      <w:pPr>
        <w:pStyle w:val="Code"/>
      </w:pPr>
      <w:r>
        <w:t>&lt;Settings xmlns="Settings"&gt;</w:t>
      </w:r>
    </w:p>
    <w:p w:rsidR="00FB1433" w:rsidRDefault="003A31FC">
      <w:pPr>
        <w:pStyle w:val="Code"/>
      </w:pPr>
      <w:r>
        <w:t>&lt;Status&gt;1&lt;/Status&gt;</w:t>
      </w:r>
    </w:p>
    <w:p w:rsidR="00FB1433" w:rsidRDefault="003A31FC">
      <w:pPr>
        <w:pStyle w:val="Code"/>
      </w:pPr>
      <w:r>
        <w:t xml:space="preserve">  &lt;Oof&gt;</w:t>
      </w:r>
    </w:p>
    <w:p w:rsidR="00FB1433" w:rsidRDefault="003A31FC">
      <w:pPr>
        <w:pStyle w:val="Code"/>
      </w:pPr>
      <w:r>
        <w:t xml:space="preserve">    &lt;Status&gt;1&lt;/Status&gt;</w:t>
      </w:r>
    </w:p>
    <w:p w:rsidR="00FB1433" w:rsidRDefault="003A31FC">
      <w:pPr>
        <w:pStyle w:val="Code"/>
      </w:pPr>
      <w:r>
        <w:t xml:space="preserve">    &lt;Get&gt;</w:t>
      </w:r>
    </w:p>
    <w:p w:rsidR="00FB1433" w:rsidRDefault="003A31FC">
      <w:pPr>
        <w:pStyle w:val="Code"/>
      </w:pPr>
      <w:r>
        <w:t xml:space="preserve">      &lt;OofState&gt;2&lt;/OofSta</w:t>
      </w:r>
      <w:r>
        <w:t>te&gt;</w:t>
      </w:r>
    </w:p>
    <w:p w:rsidR="00FB1433" w:rsidRDefault="003A31FC">
      <w:pPr>
        <w:pStyle w:val="Code"/>
      </w:pPr>
      <w:r>
        <w:t xml:space="preserve">      &lt;StartTime&gt;2007-05-08T10:45:51.250Z&lt;/StartTime&gt;</w:t>
      </w:r>
    </w:p>
    <w:p w:rsidR="00FB1433" w:rsidRDefault="003A31FC">
      <w:pPr>
        <w:pStyle w:val="Code"/>
      </w:pPr>
      <w:r>
        <w:t xml:space="preserve">      &lt;EndTime&gt;2007-05-11T10:45:51.250Z&lt;/EndTime&gt;</w:t>
      </w:r>
    </w:p>
    <w:p w:rsidR="00FB1433" w:rsidRDefault="003A31FC">
      <w:pPr>
        <w:pStyle w:val="Code"/>
      </w:pPr>
      <w:r>
        <w:t xml:space="preserve">      &lt;OofMessage&gt;</w:t>
      </w:r>
    </w:p>
    <w:p w:rsidR="00FB1433" w:rsidRDefault="003A31FC">
      <w:pPr>
        <w:pStyle w:val="Code"/>
      </w:pPr>
      <w:r>
        <w:t xml:space="preserve">        &lt;AppliesToInternal /&gt;</w:t>
      </w:r>
    </w:p>
    <w:p w:rsidR="00FB1433" w:rsidRDefault="003A31FC">
      <w:pPr>
        <w:pStyle w:val="Code"/>
      </w:pPr>
      <w:r>
        <w:t xml:space="preserve">        &lt;Enabled&gt;1&lt;/Enabled&gt;</w:t>
      </w:r>
    </w:p>
    <w:p w:rsidR="00FB1433" w:rsidRDefault="003A31FC">
      <w:pPr>
        <w:pStyle w:val="Code"/>
      </w:pPr>
      <w:r>
        <w:t xml:space="preserve">        &lt;ReplyMessage&gt;Internal OOF Message&lt;/ReplyMessage&gt;</w:t>
      </w:r>
    </w:p>
    <w:p w:rsidR="00FB1433" w:rsidRDefault="003A31FC">
      <w:pPr>
        <w:pStyle w:val="Code"/>
      </w:pPr>
      <w:r>
        <w:t xml:space="preserve">       &lt;</w:t>
      </w:r>
      <w:r>
        <w:t>BodyType&gt;Text&lt;/BodyType&gt;</w:t>
      </w:r>
    </w:p>
    <w:p w:rsidR="00FB1433" w:rsidRDefault="003A31FC">
      <w:pPr>
        <w:pStyle w:val="Code"/>
      </w:pPr>
      <w:r>
        <w:t xml:space="preserve">      &lt;/OofMessage&gt;</w:t>
      </w:r>
    </w:p>
    <w:p w:rsidR="00FB1433" w:rsidRDefault="003A31FC">
      <w:pPr>
        <w:pStyle w:val="Code"/>
      </w:pPr>
      <w:r>
        <w:t xml:space="preserve">      &lt;OofMessage&gt;</w:t>
      </w:r>
    </w:p>
    <w:p w:rsidR="00FB1433" w:rsidRDefault="003A31FC">
      <w:pPr>
        <w:pStyle w:val="Code"/>
      </w:pPr>
      <w:r>
        <w:t xml:space="preserve">        &lt;AppliesToExternalKnown /&gt;</w:t>
      </w:r>
    </w:p>
    <w:p w:rsidR="00FB1433" w:rsidRDefault="003A31FC">
      <w:pPr>
        <w:pStyle w:val="Code"/>
      </w:pPr>
      <w:r>
        <w:t xml:space="preserve">        &lt;Enabled&gt;1&lt;/Enabled&gt;</w:t>
      </w:r>
    </w:p>
    <w:p w:rsidR="00FB1433" w:rsidRDefault="003A31FC">
      <w:pPr>
        <w:pStyle w:val="Code"/>
      </w:pPr>
      <w:r>
        <w:t xml:space="preserve">        &lt;ReplyMessage&gt;External OOF Message&lt;/ReplyMessage&gt;</w:t>
      </w:r>
    </w:p>
    <w:p w:rsidR="00FB1433" w:rsidRDefault="003A31FC">
      <w:pPr>
        <w:pStyle w:val="Code"/>
      </w:pPr>
      <w:r>
        <w:t xml:space="preserve">         &lt;BodyType&gt;Text&lt;/BodyType&gt;</w:t>
      </w:r>
    </w:p>
    <w:p w:rsidR="00FB1433" w:rsidRDefault="003A31FC">
      <w:pPr>
        <w:pStyle w:val="Code"/>
      </w:pPr>
      <w:r>
        <w:t xml:space="preserve">       &lt;/OofMessage&gt;</w:t>
      </w:r>
    </w:p>
    <w:p w:rsidR="00FB1433" w:rsidRDefault="003A31FC">
      <w:pPr>
        <w:pStyle w:val="Code"/>
      </w:pPr>
      <w:r>
        <w:t xml:space="preserve">       &lt;OofMes</w:t>
      </w:r>
      <w:r>
        <w:t>sage&gt;</w:t>
      </w:r>
    </w:p>
    <w:p w:rsidR="00FB1433" w:rsidRDefault="003A31FC">
      <w:pPr>
        <w:pStyle w:val="Code"/>
      </w:pPr>
      <w:r>
        <w:t xml:space="preserve">       &lt;AppliesToExternalUnknown /&gt;&lt;Enabled&gt;0&lt;/Enabled&gt;</w:t>
      </w:r>
    </w:p>
    <w:p w:rsidR="00FB1433" w:rsidRDefault="003A31FC">
      <w:pPr>
        <w:pStyle w:val="Code"/>
      </w:pPr>
      <w:r>
        <w:t xml:space="preserve">       &lt;ReplyMessage&gt;External OOF Message&lt;/ReplyMessage&gt;</w:t>
      </w:r>
    </w:p>
    <w:p w:rsidR="00FB1433" w:rsidRDefault="003A31FC">
      <w:pPr>
        <w:pStyle w:val="Code"/>
      </w:pPr>
      <w:r>
        <w:t xml:space="preserve">       &lt;BodyType&gt;Text&lt;/BodyType&gt;</w:t>
      </w:r>
    </w:p>
    <w:p w:rsidR="00FB1433" w:rsidRDefault="003A31FC">
      <w:pPr>
        <w:pStyle w:val="Code"/>
      </w:pPr>
      <w:r>
        <w:lastRenderedPageBreak/>
        <w:t xml:space="preserve">     &lt;/OofMessage&gt;</w:t>
      </w:r>
    </w:p>
    <w:p w:rsidR="00FB1433" w:rsidRDefault="003A31FC">
      <w:pPr>
        <w:pStyle w:val="Code"/>
      </w:pPr>
      <w:r>
        <w:t xml:space="preserve">    &lt;/Get&gt;</w:t>
      </w:r>
    </w:p>
    <w:p w:rsidR="00FB1433" w:rsidRDefault="003A31FC">
      <w:pPr>
        <w:pStyle w:val="Code"/>
      </w:pPr>
      <w:r>
        <w:t xml:space="preserve">  &lt;/Oof&gt;</w:t>
      </w:r>
    </w:p>
    <w:p w:rsidR="00FB1433" w:rsidRDefault="003A31FC">
      <w:pPr>
        <w:pStyle w:val="Code"/>
      </w:pPr>
      <w:r>
        <w:t>&lt;/Settings&gt;</w:t>
      </w:r>
    </w:p>
    <w:p w:rsidR="00FB1433" w:rsidRDefault="003A31FC">
      <w:pPr>
        <w:pStyle w:val="Heading3"/>
      </w:pPr>
      <w:bookmarkStart w:id="1348" w:name="section_547db2e40e2f413399e6d5f6c17b1d3d"/>
      <w:bookmarkStart w:id="1349" w:name="_Toc95366783"/>
      <w:r>
        <w:t>Turning On the OOF Message</w:t>
      </w:r>
      <w:bookmarkEnd w:id="1348"/>
      <w:bookmarkEnd w:id="1349"/>
    </w:p>
    <w:p w:rsidR="00FB1433" w:rsidRDefault="003A31FC">
      <w:r>
        <w:t xml:space="preserve">The following sections show how the client enables the </w:t>
      </w:r>
      <w:hyperlink w:anchor="gt_d4ab6719-b583-467a-a631-95feb7a5ea34">
        <w:r>
          <w:rPr>
            <w:rStyle w:val="HyperlinkGreen"/>
            <w:b/>
          </w:rPr>
          <w:t>OOF</w:t>
        </w:r>
      </w:hyperlink>
      <w:r>
        <w:t xml:space="preserve"> message. The client updates the OOF status by using the </w:t>
      </w:r>
      <w:r>
        <w:rPr>
          <w:b/>
        </w:rPr>
        <w:t>settings:Set</w:t>
      </w:r>
      <w:r>
        <w:t xml:space="preserve"> element (section </w:t>
      </w:r>
      <w:hyperlink w:anchor="Section_bde5614905d34a619d790a73c80fe393" w:history="1">
        <w:r>
          <w:rPr>
            <w:rStyle w:val="Hyperlink"/>
          </w:rPr>
          <w:t>2.2.3.167</w:t>
        </w:r>
      </w:hyperlink>
      <w:r>
        <w:t>).</w:t>
      </w:r>
    </w:p>
    <w:p w:rsidR="00FB1433" w:rsidRDefault="003A31FC">
      <w:pPr>
        <w:pStyle w:val="Heading4"/>
      </w:pPr>
      <w:bookmarkStart w:id="1350" w:name="section_3aa16463d51344fc82f04b00f50eb384"/>
      <w:bookmarkStart w:id="1351" w:name="_Toc95366784"/>
      <w:r>
        <w:t>Request</w:t>
      </w:r>
      <w:bookmarkEnd w:id="1350"/>
      <w:bookmarkEnd w:id="1351"/>
    </w:p>
    <w:p w:rsidR="00FB1433" w:rsidRDefault="003A31FC">
      <w:r>
        <w:t xml:space="preserve">The following example shows a </w:t>
      </w:r>
      <w:r>
        <w:rPr>
          <w:b/>
        </w:rPr>
        <w:t>Settings</w:t>
      </w:r>
      <w:r>
        <w:t xml:space="preserve"> command request (section </w:t>
      </w:r>
      <w:hyperlink w:anchor="Section_b5a1ed99a7ac4d0baacb40ac792d0a91" w:history="1">
        <w:r>
          <w:rPr>
            <w:rStyle w:val="Hyperlink"/>
          </w:rPr>
          <w:t>2.2.1.18</w:t>
        </w:r>
      </w:hyperlink>
      <w:r>
        <w:t xml:space="preserve">) sent from the client to the server to enable the </w:t>
      </w:r>
      <w:hyperlink w:anchor="gt_d4ab6719-b583-467a-a631-95feb7a5ea34">
        <w:r>
          <w:rPr>
            <w:rStyle w:val="HyperlinkGreen"/>
            <w:b/>
          </w:rPr>
          <w:t>OOF</w:t>
        </w:r>
      </w:hyperlink>
      <w:r>
        <w:t xml:space="preserve"> message.</w:t>
      </w:r>
    </w:p>
    <w:p w:rsidR="00FB1433" w:rsidRDefault="003A31FC">
      <w:pPr>
        <w:pStyle w:val="Code"/>
      </w:pPr>
      <w:r>
        <w:t>&lt;?xml version="1.0" encoding="utf-8"?&gt;</w:t>
      </w:r>
    </w:p>
    <w:p w:rsidR="00FB1433" w:rsidRDefault="003A31FC">
      <w:pPr>
        <w:pStyle w:val="Code"/>
      </w:pPr>
      <w:r>
        <w:t>&lt;Settings xmlns="Settings"&gt;</w:t>
      </w:r>
    </w:p>
    <w:p w:rsidR="00FB1433" w:rsidRDefault="003A31FC">
      <w:pPr>
        <w:pStyle w:val="Code"/>
      </w:pPr>
      <w:r>
        <w:t xml:space="preserve">  &lt;Oof&gt;</w:t>
      </w:r>
    </w:p>
    <w:p w:rsidR="00FB1433" w:rsidRDefault="003A31FC">
      <w:pPr>
        <w:pStyle w:val="Code"/>
      </w:pPr>
      <w:r>
        <w:t xml:space="preserve">    &lt;Set&gt;</w:t>
      </w:r>
    </w:p>
    <w:p w:rsidR="00FB1433" w:rsidRDefault="003A31FC">
      <w:pPr>
        <w:pStyle w:val="Code"/>
      </w:pPr>
      <w:r>
        <w:t xml:space="preserve">      &lt;OofState&gt;2&lt;/OofState&gt;</w:t>
      </w:r>
    </w:p>
    <w:p w:rsidR="00FB1433" w:rsidRDefault="003A31FC">
      <w:pPr>
        <w:pStyle w:val="Code"/>
      </w:pPr>
      <w:r>
        <w:t xml:space="preserve">      &lt;OofMessage&gt;</w:t>
      </w:r>
    </w:p>
    <w:p w:rsidR="00FB1433" w:rsidRDefault="003A31FC">
      <w:pPr>
        <w:pStyle w:val="Code"/>
      </w:pPr>
      <w:r>
        <w:t xml:space="preserve">        &lt;AppliesToInternal/&gt;</w:t>
      </w:r>
    </w:p>
    <w:p w:rsidR="00FB1433" w:rsidRDefault="003A31FC">
      <w:pPr>
        <w:pStyle w:val="Code"/>
      </w:pPr>
      <w:r>
        <w:t xml:space="preserve">        &lt;Enabled&gt;1&lt;/Enabled&gt;</w:t>
      </w:r>
    </w:p>
    <w:p w:rsidR="00FB1433" w:rsidRDefault="003A31FC">
      <w:pPr>
        <w:pStyle w:val="Code"/>
      </w:pPr>
      <w:r>
        <w:t xml:space="preserve">        &lt;ReplyMessage&gt; &amp;lt;html&amp;</w:t>
      </w:r>
      <w:r>
        <w:t>gt;&amp;lt;head&amp;gt;&amp;lt;meta</w:t>
      </w:r>
    </w:p>
    <w:p w:rsidR="00FB1433" w:rsidRDefault="003A31FC">
      <w:pPr>
        <w:pStyle w:val="Code"/>
      </w:pPr>
      <w:r>
        <w:t xml:space="preserve">        http-equiv="Content-Type" content="text/html;</w:t>
      </w:r>
    </w:p>
    <w:p w:rsidR="00FB1433" w:rsidRDefault="003A31FC">
      <w:pPr>
        <w:pStyle w:val="Code"/>
      </w:pPr>
      <w:r>
        <w:t xml:space="preserve">        charset=utf-8"&amp;gt;&amp;lt;style&amp;gt;@font-face</w:t>
      </w:r>
    </w:p>
    <w:p w:rsidR="00FB1433" w:rsidRDefault="003A31FC">
      <w:pPr>
        <w:pStyle w:val="Code"/>
      </w:pPr>
      <w:r>
        <w:t xml:space="preserve">        {font-family:Verdana}p.MsoNormal, li.MsoNormal,</w:t>
      </w:r>
    </w:p>
    <w:p w:rsidR="00FB1433" w:rsidRDefault="003A31FC">
      <w:pPr>
        <w:pStyle w:val="Code"/>
      </w:pPr>
      <w:r>
        <w:t xml:space="preserve">        div.MsoNormal {margin:0in; margin-bottom:.0001pt;</w:t>
      </w:r>
    </w:p>
    <w:p w:rsidR="00FB1433" w:rsidRDefault="003A31FC">
      <w:pPr>
        <w:pStyle w:val="Code"/>
      </w:pPr>
      <w:r>
        <w:t xml:space="preserve">        font-size:10.0pt; font-family:Verdana} a:link,</w:t>
      </w:r>
    </w:p>
    <w:p w:rsidR="00FB1433" w:rsidRDefault="003A31FC">
      <w:pPr>
        <w:pStyle w:val="Code"/>
      </w:pPr>
      <w:r>
        <w:t xml:space="preserve">        span.MsoHyperlink {color:blue; text-</w:t>
      </w:r>
    </w:p>
    <w:p w:rsidR="00FB1433" w:rsidRDefault="003A31FC">
      <w:pPr>
        <w:pStyle w:val="Code"/>
      </w:pPr>
      <w:r>
        <w:t xml:space="preserve">        decoration:underline}a:visited,</w:t>
      </w:r>
    </w:p>
    <w:p w:rsidR="00FB1433" w:rsidRDefault="003A31FC">
      <w:pPr>
        <w:pStyle w:val="Code"/>
      </w:pPr>
      <w:r>
        <w:t xml:space="preserve">        span.MsoHyperlinkFollowed {color:purple;</w:t>
      </w:r>
    </w:p>
    <w:p w:rsidR="00FB1433" w:rsidRDefault="003A31FC">
      <w:pPr>
        <w:pStyle w:val="Code"/>
      </w:pPr>
      <w:r>
        <w:t xml:space="preserve">        text-decoration:underline} span.EmailStyle17</w:t>
      </w:r>
    </w:p>
    <w:p w:rsidR="00FB1433" w:rsidRDefault="003A31FC">
      <w:pPr>
        <w:pStyle w:val="Code"/>
      </w:pPr>
      <w:r>
        <w:t xml:space="preserve">        {font-</w:t>
      </w:r>
      <w:r>
        <w:t>family:Arial; color:windowtext} @page Section1</w:t>
      </w:r>
    </w:p>
    <w:p w:rsidR="00FB1433" w:rsidRDefault="003A31FC">
      <w:pPr>
        <w:pStyle w:val="Code"/>
      </w:pPr>
      <w:r>
        <w:t xml:space="preserve">        {margin:1.0in 1.25in 1.0in 1.25in} div.Section1 {}</w:t>
      </w:r>
    </w:p>
    <w:p w:rsidR="00FB1433" w:rsidRDefault="003A31FC">
      <w:pPr>
        <w:pStyle w:val="Code"/>
      </w:pPr>
      <w:r>
        <w:t xml:space="preserve">        &amp;lt;/style&amp;gt; &amp;lt;/head&amp;gt; &amp;lt;body lang="EN-US"</w:t>
      </w:r>
    </w:p>
    <w:p w:rsidR="00FB1433" w:rsidRDefault="003A31FC">
      <w:pPr>
        <w:pStyle w:val="Code"/>
      </w:pPr>
      <w:r>
        <w:t xml:space="preserve">        link="blue" vlink="purple"&amp;gt; &amp;lt;div class="Section1"&amp;gt;</w:t>
      </w:r>
    </w:p>
    <w:p w:rsidR="00FB1433" w:rsidRDefault="003A31FC">
      <w:pPr>
        <w:pStyle w:val="Code"/>
      </w:pPr>
      <w:r>
        <w:t xml:space="preserve">        &amp;</w:t>
      </w:r>
      <w:r>
        <w:t>lt;p class="MsoNormal"&amp;gt;&amp;lt;font size="2"</w:t>
      </w:r>
    </w:p>
    <w:p w:rsidR="00FB1433" w:rsidRDefault="003A31FC">
      <w:pPr>
        <w:pStyle w:val="Code"/>
      </w:pPr>
      <w:r>
        <w:t xml:space="preserve">        face="Arial"&amp;gt;&amp;lt;span style="font-size:10.0pt;</w:t>
      </w:r>
    </w:p>
    <w:p w:rsidR="00FB1433" w:rsidRDefault="003A31FC">
      <w:pPr>
        <w:pStyle w:val="Code"/>
      </w:pPr>
      <w:r>
        <w:t xml:space="preserve">        font-family:Arial"&amp;gt;I'll be out of the office</w:t>
      </w:r>
    </w:p>
    <w:p w:rsidR="00FB1433" w:rsidRDefault="003A31FC">
      <w:pPr>
        <w:pStyle w:val="Code"/>
      </w:pPr>
      <w:r>
        <w:t xml:space="preserve">        today.&amp;lt;/span&amp;gt;&amp;lt;/font&amp;gt;&amp;lt;/p&amp;gt; &amp;lt;/div&amp;gt;</w:t>
      </w:r>
    </w:p>
    <w:p w:rsidR="00FB1433" w:rsidRDefault="003A31FC">
      <w:pPr>
        <w:pStyle w:val="Code"/>
      </w:pPr>
      <w:r>
        <w:t xml:space="preserve">        &amp;lt;/body&amp;gt;&amp;lt;/html&amp;gt;</w:t>
      </w:r>
      <w:r>
        <w:t>&lt;/ReplyMessage&gt;</w:t>
      </w:r>
    </w:p>
    <w:p w:rsidR="00FB1433" w:rsidRDefault="003A31FC">
      <w:pPr>
        <w:pStyle w:val="Code"/>
      </w:pPr>
      <w:r>
        <w:t xml:space="preserve">        &lt;BodyType&gt;HTML&lt;/BodyType&gt;</w:t>
      </w:r>
    </w:p>
    <w:p w:rsidR="00FB1433" w:rsidRDefault="003A31FC">
      <w:pPr>
        <w:pStyle w:val="Code"/>
      </w:pPr>
      <w:r>
        <w:t xml:space="preserve">      &lt;/OofMessage&gt;</w:t>
      </w:r>
    </w:p>
    <w:p w:rsidR="00FB1433" w:rsidRDefault="003A31FC">
      <w:pPr>
        <w:pStyle w:val="Code"/>
      </w:pPr>
      <w:r>
        <w:t xml:space="preserve">      &lt;OofMessage&gt;</w:t>
      </w:r>
    </w:p>
    <w:p w:rsidR="00FB1433" w:rsidRDefault="003A31FC">
      <w:pPr>
        <w:pStyle w:val="Code"/>
      </w:pPr>
      <w:r>
        <w:t xml:space="preserve">        &lt;AppliesToExternalKnown/&gt;</w:t>
      </w:r>
    </w:p>
    <w:p w:rsidR="00FB1433" w:rsidRDefault="003A31FC">
      <w:pPr>
        <w:pStyle w:val="Code"/>
      </w:pPr>
      <w:r>
        <w:t xml:space="preserve">        &lt;Enabled&gt;0&lt;/Enabled&gt;</w:t>
      </w:r>
    </w:p>
    <w:p w:rsidR="00FB1433" w:rsidRDefault="003A31FC">
      <w:pPr>
        <w:pStyle w:val="Code"/>
      </w:pPr>
      <w:r>
        <w:t xml:space="preserve">      &lt;/OofMessage&gt;</w:t>
      </w:r>
    </w:p>
    <w:p w:rsidR="00FB1433" w:rsidRDefault="003A31FC">
      <w:pPr>
        <w:pStyle w:val="Code"/>
      </w:pPr>
      <w:r>
        <w:t xml:space="preserve">      &lt;OofMessage&gt;</w:t>
      </w:r>
    </w:p>
    <w:p w:rsidR="00FB1433" w:rsidRDefault="003A31FC">
      <w:pPr>
        <w:pStyle w:val="Code"/>
      </w:pPr>
      <w:r>
        <w:t xml:space="preserve">        &lt;AppliesToExternalUnknown/&gt;</w:t>
      </w:r>
    </w:p>
    <w:p w:rsidR="00FB1433" w:rsidRDefault="003A31FC">
      <w:pPr>
        <w:pStyle w:val="Code"/>
      </w:pPr>
      <w:r>
        <w:t xml:space="preserve">        &lt;Enabled&gt;0&lt;/Enabled&gt;</w:t>
      </w:r>
    </w:p>
    <w:p w:rsidR="00FB1433" w:rsidRDefault="003A31FC">
      <w:pPr>
        <w:pStyle w:val="Code"/>
      </w:pPr>
      <w:r>
        <w:t xml:space="preserve">      &lt;/OofMessage&gt;</w:t>
      </w:r>
    </w:p>
    <w:p w:rsidR="00FB1433" w:rsidRDefault="003A31FC">
      <w:pPr>
        <w:pStyle w:val="Code"/>
      </w:pPr>
      <w:r>
        <w:t xml:space="preserve">    &lt;/Set&gt;</w:t>
      </w:r>
    </w:p>
    <w:p w:rsidR="00FB1433" w:rsidRDefault="003A31FC">
      <w:pPr>
        <w:pStyle w:val="Code"/>
      </w:pPr>
      <w:r>
        <w:t xml:space="preserve">  &lt;/Oof&gt;</w:t>
      </w:r>
    </w:p>
    <w:p w:rsidR="00FB1433" w:rsidRDefault="003A31FC">
      <w:pPr>
        <w:pStyle w:val="Code"/>
      </w:pPr>
      <w:r>
        <w:t>&lt;/Settings&gt;</w:t>
      </w:r>
    </w:p>
    <w:p w:rsidR="00FB1433" w:rsidRDefault="003A31FC">
      <w:pPr>
        <w:pStyle w:val="Heading4"/>
      </w:pPr>
      <w:bookmarkStart w:id="1352" w:name="section_6dc57f2b4d124f0ab16aaec5903ae485"/>
      <w:bookmarkStart w:id="1353" w:name="_Toc95366785"/>
      <w:r>
        <w:t>Response</w:t>
      </w:r>
      <w:bookmarkEnd w:id="1352"/>
      <w:bookmarkEnd w:id="1353"/>
    </w:p>
    <w:p w:rsidR="00FB1433" w:rsidRDefault="003A31FC">
      <w:r>
        <w:t xml:space="preserve">The following example shows the </w:t>
      </w:r>
      <w:r>
        <w:rPr>
          <w:b/>
        </w:rPr>
        <w:t>Settings</w:t>
      </w:r>
      <w:r>
        <w:t xml:space="preserve"> command response (section </w:t>
      </w:r>
      <w:hyperlink w:anchor="Section_b5a1ed99a7ac4d0baacb40ac792d0a91" w:history="1">
        <w:r>
          <w:rPr>
            <w:rStyle w:val="Hyperlink"/>
          </w:rPr>
          <w:t>2.2.1.18</w:t>
        </w:r>
      </w:hyperlink>
      <w:r>
        <w:t xml:space="preserve">) sent from the server to the client. The response contains </w:t>
      </w:r>
      <w:r>
        <w:t xml:space="preserve">a </w:t>
      </w:r>
      <w:r>
        <w:rPr>
          <w:b/>
        </w:rPr>
        <w:t xml:space="preserve">settings:Status </w:t>
      </w:r>
      <w:r>
        <w:t xml:space="preserve">element (section </w:t>
      </w:r>
      <w:hyperlink w:anchor="Section_edc5c50b7a4e44ed865c28f814af41c6" w:history="1">
        <w:r>
          <w:rPr>
            <w:rStyle w:val="Hyperlink"/>
          </w:rPr>
          <w:t>2.2.3.177.15</w:t>
        </w:r>
      </w:hyperlink>
      <w:r>
        <w:t xml:space="preserve">) value of 1, to indicate that </w:t>
      </w:r>
      <w:hyperlink w:anchor="gt_d4ab6719-b583-467a-a631-95feb7a5ea34">
        <w:r>
          <w:rPr>
            <w:rStyle w:val="HyperlinkGreen"/>
            <w:b/>
          </w:rPr>
          <w:t>OOF</w:t>
        </w:r>
      </w:hyperlink>
      <w:r>
        <w:t xml:space="preserve"> functionality was successfully enabled.</w:t>
      </w:r>
    </w:p>
    <w:p w:rsidR="00FB1433" w:rsidRDefault="003A31FC">
      <w:pPr>
        <w:pStyle w:val="Code"/>
      </w:pPr>
      <w:r>
        <w:lastRenderedPageBreak/>
        <w:t>&lt;?xml versio</w:t>
      </w:r>
      <w:r>
        <w:t>n="1.0" encoding="utf-8"?&gt;</w:t>
      </w:r>
    </w:p>
    <w:p w:rsidR="00FB1433" w:rsidRDefault="003A31FC">
      <w:pPr>
        <w:pStyle w:val="Code"/>
      </w:pPr>
      <w:r>
        <w:t>&lt;Settings xmlns="Settings"&gt;</w:t>
      </w:r>
    </w:p>
    <w:p w:rsidR="00FB1433" w:rsidRDefault="003A31FC">
      <w:pPr>
        <w:pStyle w:val="Code"/>
      </w:pPr>
      <w:r>
        <w:t xml:space="preserve">  &lt;Status&gt;1&lt;/Status&gt;</w:t>
      </w:r>
    </w:p>
    <w:p w:rsidR="00FB1433" w:rsidRDefault="003A31FC">
      <w:pPr>
        <w:pStyle w:val="Code"/>
      </w:pPr>
      <w:r>
        <w:t xml:space="preserve">  &lt;Oof&gt;</w:t>
      </w:r>
    </w:p>
    <w:p w:rsidR="00FB1433" w:rsidRDefault="003A31FC">
      <w:pPr>
        <w:pStyle w:val="Code"/>
      </w:pPr>
      <w:r>
        <w:t xml:space="preserve">    &lt;Status&gt;1&lt;/Status&gt;</w:t>
      </w:r>
    </w:p>
    <w:p w:rsidR="00FB1433" w:rsidRDefault="003A31FC">
      <w:pPr>
        <w:pStyle w:val="Code"/>
      </w:pPr>
      <w:r>
        <w:t xml:space="preserve">  &lt;/Oof&gt;</w:t>
      </w:r>
    </w:p>
    <w:p w:rsidR="00FB1433" w:rsidRDefault="003A31FC">
      <w:pPr>
        <w:pStyle w:val="Code"/>
      </w:pPr>
      <w:r>
        <w:t>&lt;/Settings&gt;</w:t>
      </w:r>
    </w:p>
    <w:p w:rsidR="00FB1433" w:rsidRDefault="003A31FC">
      <w:pPr>
        <w:pStyle w:val="Heading3"/>
      </w:pPr>
      <w:bookmarkStart w:id="1354" w:name="section_7d87ec8b35564894bd3abdf053d5fad0"/>
      <w:bookmarkStart w:id="1355" w:name="_Toc95366786"/>
      <w:r>
        <w:t>Turning Off the OOF Message</w:t>
      </w:r>
      <w:bookmarkEnd w:id="1354"/>
      <w:bookmarkEnd w:id="1355"/>
    </w:p>
    <w:p w:rsidR="00FB1433" w:rsidRDefault="003A31FC">
      <w:r>
        <w:t xml:space="preserve">The following sections show how the client disables the </w:t>
      </w:r>
      <w:hyperlink w:anchor="gt_d4ab6719-b583-467a-a631-95feb7a5ea34">
        <w:r>
          <w:rPr>
            <w:rStyle w:val="HyperlinkGreen"/>
            <w:b/>
          </w:rPr>
          <w:t>OOF</w:t>
        </w:r>
      </w:hyperlink>
      <w:r>
        <w:t xml:space="preserve"> message. The client updates the OOF status by using the </w:t>
      </w:r>
      <w:r>
        <w:rPr>
          <w:b/>
        </w:rPr>
        <w:t>settings:Set</w:t>
      </w:r>
      <w:r>
        <w:t xml:space="preserve"> element (section </w:t>
      </w:r>
      <w:hyperlink w:anchor="Section_bde5614905d34a619d790a73c80fe393" w:history="1">
        <w:r>
          <w:rPr>
            <w:rStyle w:val="Hyperlink"/>
          </w:rPr>
          <w:t>2.2.3.167</w:t>
        </w:r>
      </w:hyperlink>
      <w:r>
        <w:t>).</w:t>
      </w:r>
    </w:p>
    <w:p w:rsidR="00FB1433" w:rsidRDefault="003A31FC">
      <w:pPr>
        <w:pStyle w:val="Heading4"/>
      </w:pPr>
      <w:bookmarkStart w:id="1356" w:name="section_81199e724d574914ba36dd6fae9eed1b"/>
      <w:bookmarkStart w:id="1357" w:name="_Toc95366787"/>
      <w:r>
        <w:t>Request</w:t>
      </w:r>
      <w:bookmarkEnd w:id="1356"/>
      <w:bookmarkEnd w:id="1357"/>
    </w:p>
    <w:p w:rsidR="00FB1433" w:rsidRDefault="003A31FC">
      <w:r>
        <w:t>The following example show</w:t>
      </w:r>
      <w:r>
        <w:t xml:space="preserve">s a </w:t>
      </w:r>
      <w:r>
        <w:rPr>
          <w:b/>
        </w:rPr>
        <w:t>Settings</w:t>
      </w:r>
      <w:r>
        <w:t xml:space="preserve"> command request (section </w:t>
      </w:r>
      <w:hyperlink w:anchor="Section_b5a1ed99a7ac4d0baacb40ac792d0a91" w:history="1">
        <w:r>
          <w:rPr>
            <w:rStyle w:val="Hyperlink"/>
          </w:rPr>
          <w:t>2.2.1.18</w:t>
        </w:r>
      </w:hyperlink>
      <w:r>
        <w:t xml:space="preserve">) sent from the client to the server to disable the </w:t>
      </w:r>
      <w:hyperlink w:anchor="gt_d4ab6719-b583-467a-a631-95feb7a5ea34">
        <w:r>
          <w:rPr>
            <w:rStyle w:val="HyperlinkGreen"/>
            <w:b/>
          </w:rPr>
          <w:t>OOF</w:t>
        </w:r>
      </w:hyperlink>
      <w:r>
        <w:t xml:space="preserve"> message.</w:t>
      </w:r>
    </w:p>
    <w:p w:rsidR="00FB1433" w:rsidRDefault="003A31FC">
      <w:pPr>
        <w:pStyle w:val="Code"/>
      </w:pPr>
      <w:r>
        <w:t>&lt;?xml version="1.0" enc</w:t>
      </w:r>
      <w:r>
        <w:t>oding="utf-8"?&gt;</w:t>
      </w:r>
    </w:p>
    <w:p w:rsidR="00FB1433" w:rsidRDefault="003A31FC">
      <w:pPr>
        <w:pStyle w:val="Code"/>
      </w:pPr>
      <w:r>
        <w:t>&lt;Settings xmlns="Settings"&gt;</w:t>
      </w:r>
    </w:p>
    <w:p w:rsidR="00FB1433" w:rsidRDefault="003A31FC">
      <w:pPr>
        <w:pStyle w:val="Code"/>
      </w:pPr>
      <w:r>
        <w:t xml:space="preserve">  &lt;Oof&gt;</w:t>
      </w:r>
    </w:p>
    <w:p w:rsidR="00FB1433" w:rsidRDefault="003A31FC">
      <w:pPr>
        <w:pStyle w:val="Code"/>
      </w:pPr>
      <w:r>
        <w:t xml:space="preserve">    &lt;Set&gt;</w:t>
      </w:r>
    </w:p>
    <w:p w:rsidR="00FB1433" w:rsidRDefault="003A31FC">
      <w:pPr>
        <w:pStyle w:val="Code"/>
      </w:pPr>
      <w:r>
        <w:t xml:space="preserve">      &lt;OofState&gt;0&lt;/OofState&gt;</w:t>
      </w:r>
    </w:p>
    <w:p w:rsidR="00FB1433" w:rsidRDefault="003A31FC">
      <w:pPr>
        <w:pStyle w:val="Code"/>
      </w:pPr>
      <w:r>
        <w:t xml:space="preserve">    &lt;/Set&gt;</w:t>
      </w:r>
    </w:p>
    <w:p w:rsidR="00FB1433" w:rsidRDefault="003A31FC">
      <w:pPr>
        <w:pStyle w:val="Code"/>
      </w:pPr>
      <w:r>
        <w:t xml:space="preserve">  &lt;/Oof&gt;</w:t>
      </w:r>
    </w:p>
    <w:p w:rsidR="00FB1433" w:rsidRDefault="003A31FC">
      <w:pPr>
        <w:pStyle w:val="Code"/>
      </w:pPr>
      <w:r>
        <w:t>&lt;/Settings&gt;</w:t>
      </w:r>
    </w:p>
    <w:p w:rsidR="00FB1433" w:rsidRDefault="003A31FC">
      <w:pPr>
        <w:pStyle w:val="Heading4"/>
      </w:pPr>
      <w:bookmarkStart w:id="1358" w:name="section_15ca6e962eac4a9d905641ec611b7405"/>
      <w:bookmarkStart w:id="1359" w:name="_Toc95366788"/>
      <w:r>
        <w:t>Response</w:t>
      </w:r>
      <w:bookmarkEnd w:id="1358"/>
      <w:bookmarkEnd w:id="1359"/>
    </w:p>
    <w:p w:rsidR="00FB1433" w:rsidRDefault="003A31FC">
      <w:r>
        <w:t xml:space="preserve">The following example shows the </w:t>
      </w:r>
      <w:r>
        <w:rPr>
          <w:b/>
        </w:rPr>
        <w:t>Settings</w:t>
      </w:r>
      <w:r>
        <w:t xml:space="preserve"> command response (section </w:t>
      </w:r>
      <w:hyperlink w:anchor="Section_b5a1ed99a7ac4d0baacb40ac792d0a91" w:history="1">
        <w:r>
          <w:rPr>
            <w:rStyle w:val="Hyperlink"/>
          </w:rPr>
          <w:t>2.2.1.18</w:t>
        </w:r>
      </w:hyperlink>
      <w:r>
        <w:t xml:space="preserve">) sent from the server to the client. The response contains a </w:t>
      </w:r>
      <w:r>
        <w:rPr>
          <w:b/>
        </w:rPr>
        <w:t xml:space="preserve">settings:Status </w:t>
      </w:r>
      <w:r>
        <w:t xml:space="preserve">element (section </w:t>
      </w:r>
      <w:hyperlink w:anchor="Section_edc5c50b7a4e44ed865c28f814af41c6" w:history="1">
        <w:r>
          <w:rPr>
            <w:rStyle w:val="Hyperlink"/>
          </w:rPr>
          <w:t>2.2.3.177.15</w:t>
        </w:r>
      </w:hyperlink>
      <w:r>
        <w:t xml:space="preserve">) value of 1, to indicate that </w:t>
      </w:r>
      <w:hyperlink w:anchor="gt_d4ab6719-b583-467a-a631-95feb7a5ea34">
        <w:r>
          <w:rPr>
            <w:rStyle w:val="HyperlinkGreen"/>
            <w:b/>
          </w:rPr>
          <w:t>OOF</w:t>
        </w:r>
      </w:hyperlink>
      <w:r>
        <w:t xml:space="preserve"> functionality was successfully disabled.</w:t>
      </w:r>
    </w:p>
    <w:p w:rsidR="00FB1433" w:rsidRDefault="003A31FC">
      <w:pPr>
        <w:pStyle w:val="Code"/>
      </w:pPr>
      <w:r>
        <w:t>&lt;?xml version="1.0" encoding="utf-8"?&gt;</w:t>
      </w:r>
    </w:p>
    <w:p w:rsidR="00FB1433" w:rsidRDefault="003A31FC">
      <w:pPr>
        <w:pStyle w:val="Code"/>
      </w:pPr>
      <w:r>
        <w:t>&lt;Settings xmlns="Settings"&gt;</w:t>
      </w:r>
    </w:p>
    <w:p w:rsidR="00FB1433" w:rsidRDefault="003A31FC">
      <w:pPr>
        <w:pStyle w:val="Code"/>
      </w:pPr>
      <w:r>
        <w:t xml:space="preserve">  &lt;Status&gt;1&lt;/Status&gt;</w:t>
      </w:r>
    </w:p>
    <w:p w:rsidR="00FB1433" w:rsidRDefault="003A31FC">
      <w:pPr>
        <w:pStyle w:val="Code"/>
      </w:pPr>
      <w:r>
        <w:t xml:space="preserve">  &lt;Oof&gt;</w:t>
      </w:r>
    </w:p>
    <w:p w:rsidR="00FB1433" w:rsidRDefault="003A31FC">
      <w:pPr>
        <w:pStyle w:val="Code"/>
      </w:pPr>
      <w:r>
        <w:t xml:space="preserve">    &lt;Status&gt;1&lt;/Status&gt;</w:t>
      </w:r>
    </w:p>
    <w:p w:rsidR="00FB1433" w:rsidRDefault="003A31FC">
      <w:pPr>
        <w:pStyle w:val="Code"/>
      </w:pPr>
      <w:r>
        <w:t xml:space="preserve">  &lt;/Oof&gt;</w:t>
      </w:r>
    </w:p>
    <w:p w:rsidR="00FB1433" w:rsidRDefault="003A31FC">
      <w:pPr>
        <w:pStyle w:val="Code"/>
      </w:pPr>
      <w:r>
        <w:t>&lt;/Settings&gt;</w:t>
      </w:r>
    </w:p>
    <w:p w:rsidR="00FB1433" w:rsidRDefault="003A31FC">
      <w:pPr>
        <w:pStyle w:val="Heading2"/>
      </w:pPr>
      <w:bookmarkStart w:id="1360" w:name="section_6aef2bd4ca0143f489b7e1396934f604"/>
      <w:bookmarkStart w:id="1361" w:name="_Toc95366789"/>
      <w:r>
        <w:t>Validating Certificates by Using the ValidateCert Comman</w:t>
      </w:r>
      <w:r>
        <w:t>d</w:t>
      </w:r>
      <w:bookmarkEnd w:id="1360"/>
      <w:bookmarkEnd w:id="1361"/>
      <w:r>
        <w:fldChar w:fldCharType="begin"/>
      </w:r>
      <w:r>
        <w:instrText xml:space="preserve"> XE "Protocol examples:validating certificates" </w:instrText>
      </w:r>
      <w:r>
        <w:fldChar w:fldCharType="end"/>
      </w:r>
    </w:p>
    <w:p w:rsidR="00FB1433" w:rsidRDefault="003A31FC">
      <w:r>
        <w:t xml:space="preserve">The following sections show how to validate certificates by using the </w:t>
      </w:r>
      <w:r>
        <w:rPr>
          <w:b/>
        </w:rPr>
        <w:t>ValidateCert</w:t>
      </w:r>
      <w:r>
        <w:t xml:space="preserve"> command (section </w:t>
      </w:r>
      <w:hyperlink w:anchor="Section_9808e7a23f484282885f0b4511337072" w:history="1">
        <w:r>
          <w:rPr>
            <w:rStyle w:val="Hyperlink"/>
          </w:rPr>
          <w:t>2.2.1.22</w:t>
        </w:r>
      </w:hyperlink>
      <w:r>
        <w:t>).</w:t>
      </w:r>
    </w:p>
    <w:p w:rsidR="00FB1433" w:rsidRDefault="003A31FC">
      <w:pPr>
        <w:pStyle w:val="Heading3"/>
      </w:pPr>
      <w:bookmarkStart w:id="1362" w:name="section_02391574fb7b41a7bfc2ab6923082833"/>
      <w:bookmarkStart w:id="1363" w:name="_Toc95366790"/>
      <w:r>
        <w:t>Request</w:t>
      </w:r>
      <w:bookmarkEnd w:id="1362"/>
      <w:bookmarkEnd w:id="1363"/>
    </w:p>
    <w:p w:rsidR="00FB1433" w:rsidRDefault="003A31FC">
      <w:r>
        <w:t xml:space="preserve">The following example shows a </w:t>
      </w:r>
      <w:r>
        <w:rPr>
          <w:b/>
        </w:rPr>
        <w:t>ValidateCert</w:t>
      </w:r>
      <w:r>
        <w:t xml:space="preserve"> command request (section </w:t>
      </w:r>
      <w:hyperlink w:anchor="Section_9808e7a23f484282885f0b4511337072" w:history="1">
        <w:r>
          <w:rPr>
            <w:rStyle w:val="Hyperlink"/>
          </w:rPr>
          <w:t>2.2.1.22</w:t>
        </w:r>
      </w:hyperlink>
      <w:r>
        <w:t xml:space="preserve">) sent from the client to the server to validate certificates. The </w:t>
      </w:r>
      <w:r>
        <w:rPr>
          <w:b/>
        </w:rPr>
        <w:t>validatecert:CertificateChain</w:t>
      </w:r>
      <w:r>
        <w:t xml:space="preserve"> element (section </w:t>
      </w:r>
      <w:hyperlink w:anchor="Section_1eff27c875aa4bb9921adb824a128104" w:history="1">
        <w:r>
          <w:rPr>
            <w:rStyle w:val="Hyperlink"/>
          </w:rPr>
          <w:t>2.2.3.20</w:t>
        </w:r>
      </w:hyperlink>
      <w:r>
        <w:t xml:space="preserve">) contains all of the certificates in a certificate chain, and the </w:t>
      </w:r>
      <w:r>
        <w:rPr>
          <w:b/>
        </w:rPr>
        <w:t>validatecert:Certificate</w:t>
      </w:r>
      <w:r>
        <w:t xml:space="preserve"> elements (section </w:t>
      </w:r>
      <w:hyperlink w:anchor="Section_5d4d6fd485764e2fa03ee03265f76dd5" w:history="1">
        <w:r>
          <w:rPr>
            <w:rStyle w:val="Hyperlink"/>
          </w:rPr>
          <w:t>2.2.3.23.2</w:t>
        </w:r>
      </w:hyperlink>
      <w:r>
        <w:t xml:space="preserve">) contain the </w:t>
      </w:r>
      <w:r>
        <w:t xml:space="preserve">individual certificate values. The </w:t>
      </w:r>
      <w:r>
        <w:rPr>
          <w:b/>
        </w:rPr>
        <w:t>validatecert:CheckCrl</w:t>
      </w:r>
      <w:r>
        <w:t xml:space="preserve"> element (section </w:t>
      </w:r>
      <w:hyperlink w:anchor="Section_3e6d99c26de6449a8497ad6c5a4e7f43" w:history="1">
        <w:r>
          <w:rPr>
            <w:rStyle w:val="Hyperlink"/>
          </w:rPr>
          <w:t>2.2.3.26</w:t>
        </w:r>
      </w:hyperlink>
      <w:r>
        <w:t>) is set to 1 (</w:t>
      </w:r>
      <w:r>
        <w:rPr>
          <w:b/>
        </w:rPr>
        <w:t>TRUE</w:t>
      </w:r>
      <w:r>
        <w:t>), indicating that the server cannot ignore an unverifiable revocation status.</w:t>
      </w:r>
    </w:p>
    <w:p w:rsidR="00FB1433" w:rsidRDefault="003A31FC">
      <w:pPr>
        <w:pStyle w:val="Code"/>
      </w:pPr>
      <w:r>
        <w:lastRenderedPageBreak/>
        <w:t>&lt;?xml version="1</w:t>
      </w:r>
      <w:r>
        <w:t>.0" encoding="utf-8"?&gt;</w:t>
      </w:r>
    </w:p>
    <w:p w:rsidR="00FB1433" w:rsidRDefault="003A31FC">
      <w:pPr>
        <w:pStyle w:val="Code"/>
      </w:pPr>
      <w:r>
        <w:t>&lt;ValidateCert xmlns="ValidateCert"&gt;</w:t>
      </w:r>
    </w:p>
    <w:p w:rsidR="00FB1433" w:rsidRDefault="003A31FC">
      <w:pPr>
        <w:pStyle w:val="Code"/>
      </w:pPr>
      <w:r>
        <w:t xml:space="preserve">  &lt;CertificateChain&gt;</w:t>
      </w:r>
    </w:p>
    <w:p w:rsidR="00FB1433" w:rsidRDefault="003A31FC">
      <w:pPr>
        <w:pStyle w:val="Code"/>
      </w:pPr>
      <w:r>
        <w:t xml:space="preserve">  &lt;!—Certificate values have been truncated for example purposes --&gt;</w:t>
      </w:r>
    </w:p>
    <w:p w:rsidR="00FB1433" w:rsidRDefault="003A31FC">
      <w:pPr>
        <w:pStyle w:val="Code"/>
      </w:pPr>
      <w:r>
        <w:t xml:space="preserve">    &lt;Certificate&gt;MIICYjCCAcugAwIBAgIUYGs8jZbX0Vxj/0CIrh8…&lt;/Certificate&gt;</w:t>
      </w:r>
    </w:p>
    <w:p w:rsidR="00FB1433" w:rsidRDefault="003A31FC">
      <w:pPr>
        <w:pStyle w:val="Code"/>
      </w:pPr>
      <w:r>
        <w:t xml:space="preserve">    &lt;Certificate&gt;</w:t>
      </w:r>
      <w:r>
        <w:t>MIIB8zCCAVygAwIBAgIUdhWamYEKM9eaFVFSylR…&lt;/Certificate&gt;</w:t>
      </w:r>
    </w:p>
    <w:p w:rsidR="00FB1433" w:rsidRDefault="003A31FC">
      <w:pPr>
        <w:pStyle w:val="Code"/>
      </w:pPr>
      <w:r>
        <w:t xml:space="preserve">    &lt;Certificate&gt;MIIB8zCCAVygAwIBAgIU9uwT6UARSuw1KdJmYN6…&lt;/Certificate&gt;</w:t>
      </w:r>
    </w:p>
    <w:p w:rsidR="00FB1433" w:rsidRDefault="003A31FC">
      <w:pPr>
        <w:pStyle w:val="Code"/>
      </w:pPr>
      <w:r>
        <w:t xml:space="preserve">    &lt;Certificate&gt;MIIB8zCCAVygAwIBAgIUB0959dCBM5WSLg7NuM4…&lt;/Certificate&gt;</w:t>
      </w:r>
    </w:p>
    <w:p w:rsidR="00FB1433" w:rsidRDefault="003A31FC">
      <w:pPr>
        <w:pStyle w:val="Code"/>
      </w:pPr>
      <w:r>
        <w:t xml:space="preserve">    &lt;Certificate&gt;MIIB8zCCAVygAwIBAgIUGFjVCBrvrguSaNxziWN…</w:t>
      </w:r>
      <w:r>
        <w:t>&lt;/Certificate&gt;</w:t>
      </w:r>
    </w:p>
    <w:p w:rsidR="00FB1433" w:rsidRDefault="003A31FC">
      <w:pPr>
        <w:pStyle w:val="Code"/>
      </w:pPr>
      <w:r>
        <w:t xml:space="preserve">  &lt;/CertificateChain&gt;</w:t>
      </w:r>
    </w:p>
    <w:p w:rsidR="00FB1433" w:rsidRDefault="003A31FC">
      <w:pPr>
        <w:pStyle w:val="Code"/>
      </w:pPr>
      <w:r>
        <w:t xml:space="preserve">  &lt;Certificates&gt;</w:t>
      </w:r>
    </w:p>
    <w:p w:rsidR="00FB1433" w:rsidRDefault="003A31FC">
      <w:pPr>
        <w:pStyle w:val="Code"/>
      </w:pPr>
      <w:r>
        <w:t xml:space="preserve">    &lt;Certificate&gt;MIICYjCCAcugAwIBAgIUYGs8jZbX0VxjObu4nw0…&lt;/Certificate&gt;</w:t>
      </w:r>
    </w:p>
    <w:p w:rsidR="00FB1433" w:rsidRDefault="003A31FC">
      <w:pPr>
        <w:pStyle w:val="Code"/>
      </w:pPr>
      <w:r>
        <w:t xml:space="preserve">  &lt;/Certificates&gt;</w:t>
      </w:r>
    </w:p>
    <w:p w:rsidR="00FB1433" w:rsidRDefault="003A31FC">
      <w:pPr>
        <w:pStyle w:val="Code"/>
      </w:pPr>
      <w:r>
        <w:t xml:space="preserve">  &lt;CheckCRL&gt;1&lt;/CheckCRL&gt;</w:t>
      </w:r>
    </w:p>
    <w:p w:rsidR="00FB1433" w:rsidRDefault="003A31FC">
      <w:pPr>
        <w:pStyle w:val="Code"/>
      </w:pPr>
      <w:r>
        <w:t xml:space="preserve">&lt;/ValidateCert&gt; </w:t>
      </w:r>
    </w:p>
    <w:p w:rsidR="00FB1433" w:rsidRDefault="00FB1433">
      <w:pPr>
        <w:pStyle w:val="Code"/>
      </w:pPr>
    </w:p>
    <w:p w:rsidR="00FB1433" w:rsidRDefault="003A31FC">
      <w:pPr>
        <w:pStyle w:val="Heading3"/>
      </w:pPr>
      <w:bookmarkStart w:id="1364" w:name="section_aba44b25cb64417b8d969f2870c75c61"/>
      <w:bookmarkStart w:id="1365" w:name="_Toc95366791"/>
      <w:r>
        <w:t>Response</w:t>
      </w:r>
      <w:bookmarkEnd w:id="1364"/>
      <w:bookmarkEnd w:id="1365"/>
    </w:p>
    <w:p w:rsidR="00FB1433" w:rsidRDefault="003A31FC">
      <w:r>
        <w:t xml:space="preserve">The following example shows the </w:t>
      </w:r>
      <w:r>
        <w:rPr>
          <w:b/>
        </w:rPr>
        <w:t>ValidateCert</w:t>
      </w:r>
      <w:r>
        <w:t xml:space="preserve"> command respons</w:t>
      </w:r>
      <w:r>
        <w:t xml:space="preserve">e (section </w:t>
      </w:r>
      <w:hyperlink w:anchor="Section_9808e7a23f484282885f0b4511337072" w:history="1">
        <w:r>
          <w:rPr>
            <w:rStyle w:val="Hyperlink"/>
          </w:rPr>
          <w:t>2.2.1.22</w:t>
        </w:r>
      </w:hyperlink>
      <w:r>
        <w:t xml:space="preserve">) sent from the server to the client. A </w:t>
      </w:r>
      <w:r>
        <w:rPr>
          <w:b/>
        </w:rPr>
        <w:t>validatecert:Status</w:t>
      </w:r>
      <w:r>
        <w:t xml:space="preserve"> element (section </w:t>
      </w:r>
      <w:hyperlink w:anchor="Section_27f97e84bf044341bdfb92942e93c404" w:history="1">
        <w:r>
          <w:rPr>
            <w:rStyle w:val="Hyperlink"/>
          </w:rPr>
          <w:t>2.2.3.177.18</w:t>
        </w:r>
      </w:hyperlink>
      <w:r>
        <w:t xml:space="preserve">) value of 1 is returned to </w:t>
      </w:r>
      <w:r>
        <w:t>indicate that the certificate validation was successful.</w:t>
      </w:r>
    </w:p>
    <w:p w:rsidR="00FB1433" w:rsidRDefault="003A31FC">
      <w:pPr>
        <w:pStyle w:val="Code"/>
      </w:pPr>
      <w:r>
        <w:t>&lt;?xml version="1.0" encoding="utf-8"?&gt;</w:t>
      </w:r>
    </w:p>
    <w:p w:rsidR="00FB1433" w:rsidRDefault="003A31FC">
      <w:pPr>
        <w:pStyle w:val="Code"/>
      </w:pPr>
      <w:r>
        <w:t>&lt;ValidateCert xmlns="ValidateCert"&gt;</w:t>
      </w:r>
    </w:p>
    <w:p w:rsidR="00FB1433" w:rsidRDefault="003A31FC">
      <w:pPr>
        <w:pStyle w:val="Code"/>
      </w:pPr>
      <w:r>
        <w:t xml:space="preserve">    &lt;Status&gt;1&lt;/Status&gt;</w:t>
      </w:r>
    </w:p>
    <w:p w:rsidR="00FB1433" w:rsidRDefault="003A31FC">
      <w:pPr>
        <w:pStyle w:val="Code"/>
      </w:pPr>
      <w:r>
        <w:t xml:space="preserve">    &lt;Certificate&gt;</w:t>
      </w:r>
    </w:p>
    <w:p w:rsidR="00FB1433" w:rsidRDefault="003A31FC">
      <w:pPr>
        <w:pStyle w:val="Code"/>
      </w:pPr>
      <w:r>
        <w:t xml:space="preserve">        &lt;Status&gt;1&lt;/Status&gt;</w:t>
      </w:r>
    </w:p>
    <w:p w:rsidR="00FB1433" w:rsidRDefault="003A31FC">
      <w:pPr>
        <w:pStyle w:val="Code"/>
      </w:pPr>
      <w:r>
        <w:t xml:space="preserve">    &lt;/Certificate&gt;</w:t>
      </w:r>
    </w:p>
    <w:p w:rsidR="00FB1433" w:rsidRDefault="003A31FC">
      <w:pPr>
        <w:pStyle w:val="Code"/>
      </w:pPr>
      <w:r>
        <w:t>&lt;/ValidateCert&gt;</w:t>
      </w:r>
    </w:p>
    <w:p w:rsidR="00FB1433" w:rsidRDefault="003A31FC">
      <w:pPr>
        <w:pStyle w:val="Heading2"/>
      </w:pPr>
      <w:bookmarkStart w:id="1366" w:name="section_82cfa416d0b2442694d95731258dc0cf"/>
      <w:bookmarkStart w:id="1367" w:name="_Toc95366792"/>
      <w:r>
        <w:t>Retrieving User Information by Using the Settings Command</w:t>
      </w:r>
      <w:bookmarkEnd w:id="1366"/>
      <w:bookmarkEnd w:id="1367"/>
      <w:r>
        <w:fldChar w:fldCharType="begin"/>
      </w:r>
      <w:r>
        <w:instrText xml:space="preserve"> XE "Protocol examples:retrieving user information" </w:instrText>
      </w:r>
      <w:r>
        <w:fldChar w:fldCharType="end"/>
      </w:r>
    </w:p>
    <w:p w:rsidR="00FB1433" w:rsidRDefault="003A31FC">
      <w:r>
        <w:t xml:space="preserve">The following sections show how to retrieve user information by using the </w:t>
      </w:r>
      <w:r>
        <w:rPr>
          <w:b/>
        </w:rPr>
        <w:t xml:space="preserve">Settings </w:t>
      </w:r>
      <w:r>
        <w:t xml:space="preserve">command (section </w:t>
      </w:r>
      <w:hyperlink w:anchor="Section_b5a1ed99a7ac4d0baacb40ac792d0a91" w:history="1">
        <w:r>
          <w:rPr>
            <w:rStyle w:val="Hyperlink"/>
          </w:rPr>
          <w:t>2.2.1.18</w:t>
        </w:r>
      </w:hyperlink>
      <w:r>
        <w:t>).</w:t>
      </w:r>
    </w:p>
    <w:p w:rsidR="00FB1433" w:rsidRDefault="003A31FC">
      <w:pPr>
        <w:pStyle w:val="Heading3"/>
      </w:pPr>
      <w:bookmarkStart w:id="1368" w:name="section_74219842b5cb4f7b8414243358ea94e8"/>
      <w:bookmarkStart w:id="1369" w:name="_Toc95366793"/>
      <w:r>
        <w:t>Request</w:t>
      </w:r>
      <w:bookmarkEnd w:id="1368"/>
      <w:bookmarkEnd w:id="1369"/>
    </w:p>
    <w:p w:rsidR="00FB1433" w:rsidRDefault="003A31FC">
      <w:r>
        <w:t xml:space="preserve">The following example shows a </w:t>
      </w:r>
      <w:r>
        <w:rPr>
          <w:b/>
        </w:rPr>
        <w:t>Settings</w:t>
      </w:r>
      <w:r>
        <w:t xml:space="preserve"> command request (section </w:t>
      </w:r>
      <w:hyperlink w:anchor="Section_b5a1ed99a7ac4d0baacb40ac792d0a91" w:history="1">
        <w:r>
          <w:rPr>
            <w:rStyle w:val="Hyperlink"/>
          </w:rPr>
          <w:t>2.2.1.18</w:t>
        </w:r>
      </w:hyperlink>
      <w:r>
        <w:t>) sent from the client to the server to retrieve user information.</w:t>
      </w:r>
    </w:p>
    <w:p w:rsidR="00FB1433" w:rsidRDefault="003A31FC">
      <w:pPr>
        <w:pStyle w:val="Code"/>
      </w:pPr>
      <w:r>
        <w:t>&lt;?xml version="1.0" en</w:t>
      </w:r>
      <w:r>
        <w:t>coding="utf-8"?&gt;</w:t>
      </w:r>
    </w:p>
    <w:p w:rsidR="00FB1433" w:rsidRDefault="003A31FC">
      <w:pPr>
        <w:pStyle w:val="Code"/>
      </w:pPr>
      <w:r>
        <w:t>&lt;Settings&gt;</w:t>
      </w:r>
    </w:p>
    <w:p w:rsidR="00FB1433" w:rsidRDefault="003A31FC">
      <w:pPr>
        <w:pStyle w:val="Code"/>
      </w:pPr>
      <w:r>
        <w:t xml:space="preserve">    &lt;UserInformation&gt;</w:t>
      </w:r>
    </w:p>
    <w:p w:rsidR="00FB1433" w:rsidRDefault="003A31FC">
      <w:pPr>
        <w:pStyle w:val="Code"/>
      </w:pPr>
      <w:r>
        <w:t xml:space="preserve">        &lt;Get/&gt;</w:t>
      </w:r>
    </w:p>
    <w:p w:rsidR="00FB1433" w:rsidRDefault="003A31FC">
      <w:pPr>
        <w:pStyle w:val="Code"/>
      </w:pPr>
      <w:r>
        <w:t xml:space="preserve">    &lt;/UserInformation&gt;</w:t>
      </w:r>
    </w:p>
    <w:p w:rsidR="00FB1433" w:rsidRDefault="003A31FC">
      <w:pPr>
        <w:pStyle w:val="Code"/>
      </w:pPr>
      <w:r>
        <w:t>&lt;/Settings&gt;</w:t>
      </w:r>
    </w:p>
    <w:p w:rsidR="00FB1433" w:rsidRDefault="003A31FC">
      <w:pPr>
        <w:pStyle w:val="Heading3"/>
      </w:pPr>
      <w:bookmarkStart w:id="1370" w:name="section_70fbbc43409349c287b62f15d07847c4"/>
      <w:bookmarkStart w:id="1371" w:name="_Toc95366794"/>
      <w:r>
        <w:t>Response</w:t>
      </w:r>
      <w:bookmarkEnd w:id="1370"/>
      <w:bookmarkEnd w:id="1371"/>
    </w:p>
    <w:p w:rsidR="00FB1433" w:rsidRDefault="003A31FC">
      <w:r>
        <w:t xml:space="preserve">The following example shows the </w:t>
      </w:r>
      <w:r>
        <w:rPr>
          <w:b/>
        </w:rPr>
        <w:t>Settings</w:t>
      </w:r>
      <w:r>
        <w:t xml:space="preserve"> command response (section </w:t>
      </w:r>
      <w:hyperlink w:anchor="Section_b5a1ed99a7ac4d0baacb40ac792d0a91" w:history="1">
        <w:r>
          <w:rPr>
            <w:rStyle w:val="Hyperlink"/>
          </w:rPr>
          <w:t>2.2.1.18</w:t>
        </w:r>
      </w:hyperlink>
      <w:r>
        <w:t xml:space="preserve">) sent from </w:t>
      </w:r>
      <w:r>
        <w:t>the server to the client.</w:t>
      </w:r>
    </w:p>
    <w:p w:rsidR="00FB1433" w:rsidRDefault="003A31FC">
      <w:pPr>
        <w:pStyle w:val="Code"/>
      </w:pPr>
      <w:r>
        <w:t>&lt;?xml version="1.0" encoding="utf-8"?&gt;</w:t>
      </w:r>
    </w:p>
    <w:p w:rsidR="00FB1433" w:rsidRDefault="003A31FC">
      <w:pPr>
        <w:pStyle w:val="Code"/>
      </w:pPr>
      <w:r>
        <w:t>&lt;Settings&gt;</w:t>
      </w:r>
    </w:p>
    <w:p w:rsidR="00FB1433" w:rsidRDefault="003A31FC">
      <w:pPr>
        <w:pStyle w:val="Code"/>
      </w:pPr>
      <w:r>
        <w:t xml:space="preserve">    &lt;Status&gt;1&lt;/Status&gt;</w:t>
      </w:r>
    </w:p>
    <w:p w:rsidR="00FB1433" w:rsidRDefault="003A31FC">
      <w:pPr>
        <w:pStyle w:val="Code"/>
      </w:pPr>
      <w:r>
        <w:t xml:space="preserve">    &lt;UserInformation&gt;</w:t>
      </w:r>
    </w:p>
    <w:p w:rsidR="00FB1433" w:rsidRDefault="003A31FC">
      <w:pPr>
        <w:pStyle w:val="Code"/>
      </w:pPr>
      <w:r>
        <w:t xml:space="preserve">        &lt;Status&gt;1&lt;/Status&gt;</w:t>
      </w:r>
    </w:p>
    <w:p w:rsidR="00FB1433" w:rsidRDefault="003A31FC">
      <w:pPr>
        <w:pStyle w:val="Code"/>
      </w:pPr>
      <w:r>
        <w:lastRenderedPageBreak/>
        <w:t xml:space="preserve">        &lt;Get&gt;</w:t>
      </w:r>
    </w:p>
    <w:p w:rsidR="00FB1433" w:rsidRDefault="003A31FC">
      <w:pPr>
        <w:pStyle w:val="Code"/>
      </w:pPr>
      <w:r>
        <w:t xml:space="preserve">            &lt;EmailAddresses&gt;</w:t>
      </w:r>
    </w:p>
    <w:p w:rsidR="00FB1433" w:rsidRDefault="003A31FC">
      <w:pPr>
        <w:pStyle w:val="Code"/>
      </w:pPr>
      <w:r>
        <w:t xml:space="preserve">                &lt;SMTPAddress&gt;chris@contoso.com&lt;/SMTPAddress&gt;</w:t>
      </w:r>
    </w:p>
    <w:p w:rsidR="00FB1433" w:rsidRDefault="003A31FC">
      <w:pPr>
        <w:pStyle w:val="Code"/>
      </w:pPr>
      <w:r>
        <w:t xml:space="preserve">    </w:t>
      </w:r>
      <w:r>
        <w:t xml:space="preserve">        &lt;/EmailAddresses&gt;</w:t>
      </w:r>
    </w:p>
    <w:p w:rsidR="00FB1433" w:rsidRDefault="003A31FC">
      <w:pPr>
        <w:pStyle w:val="Code"/>
      </w:pPr>
      <w:r>
        <w:t xml:space="preserve">        &lt;/Get&gt;</w:t>
      </w:r>
    </w:p>
    <w:p w:rsidR="00FB1433" w:rsidRDefault="003A31FC">
      <w:pPr>
        <w:pStyle w:val="Code"/>
      </w:pPr>
      <w:r>
        <w:t xml:space="preserve">    &lt;/UserInformation&gt;</w:t>
      </w:r>
    </w:p>
    <w:p w:rsidR="00FB1433" w:rsidRDefault="003A31FC">
      <w:pPr>
        <w:pStyle w:val="Code"/>
      </w:pPr>
      <w:r>
        <w:t>&lt;/Settings&gt;</w:t>
      </w:r>
    </w:p>
    <w:p w:rsidR="00FB1433" w:rsidRDefault="003A31FC">
      <w:pPr>
        <w:pStyle w:val="Heading2"/>
      </w:pPr>
      <w:bookmarkStart w:id="1372" w:name="section_1479fb73ee924f61882f194e71cde15b"/>
      <w:bookmarkStart w:id="1373" w:name="_Toc95366795"/>
      <w:r>
        <w:t>Setting a Device Password by Using the Settings Command</w:t>
      </w:r>
      <w:bookmarkEnd w:id="1372"/>
      <w:bookmarkEnd w:id="1373"/>
      <w:r>
        <w:fldChar w:fldCharType="begin"/>
      </w:r>
      <w:r>
        <w:instrText xml:space="preserve"> XE "Protocol examples:setting a device password" </w:instrText>
      </w:r>
      <w:r>
        <w:fldChar w:fldCharType="end"/>
      </w:r>
    </w:p>
    <w:p w:rsidR="00FB1433" w:rsidRDefault="003A31FC">
      <w:r>
        <w:t xml:space="preserve">The following sections show how to set a device password by using the </w:t>
      </w:r>
      <w:r>
        <w:rPr>
          <w:b/>
        </w:rPr>
        <w:t>Se</w:t>
      </w:r>
      <w:r>
        <w:rPr>
          <w:b/>
        </w:rPr>
        <w:t>ttings</w:t>
      </w:r>
      <w:r>
        <w:t xml:space="preserve"> command (section </w:t>
      </w:r>
      <w:hyperlink w:anchor="Section_b5a1ed99a7ac4d0baacb40ac792d0a91" w:history="1">
        <w:r>
          <w:rPr>
            <w:rStyle w:val="Hyperlink"/>
          </w:rPr>
          <w:t>2.2.1.18</w:t>
        </w:r>
      </w:hyperlink>
      <w:r>
        <w:t>).</w:t>
      </w:r>
    </w:p>
    <w:p w:rsidR="00FB1433" w:rsidRDefault="003A31FC">
      <w:pPr>
        <w:pStyle w:val="Heading3"/>
      </w:pPr>
      <w:bookmarkStart w:id="1374" w:name="section_8feac183766a44858f894262011d8999"/>
      <w:bookmarkStart w:id="1375" w:name="_Toc95366796"/>
      <w:r>
        <w:t>Request</w:t>
      </w:r>
      <w:bookmarkEnd w:id="1374"/>
      <w:bookmarkEnd w:id="1375"/>
    </w:p>
    <w:p w:rsidR="00FB1433" w:rsidRDefault="003A31FC">
      <w:r>
        <w:t xml:space="preserve">The following example shows a </w:t>
      </w:r>
      <w:r>
        <w:rPr>
          <w:b/>
        </w:rPr>
        <w:t>Settings</w:t>
      </w:r>
      <w:r>
        <w:t xml:space="preserve"> command request (section </w:t>
      </w:r>
      <w:hyperlink w:anchor="Section_b5a1ed99a7ac4d0baacb40ac792d0a91" w:history="1">
        <w:r>
          <w:rPr>
            <w:rStyle w:val="Hyperlink"/>
          </w:rPr>
          <w:t>2.2.1.18</w:t>
        </w:r>
      </w:hyperlink>
      <w:r>
        <w:t xml:space="preserve">) sent from the </w:t>
      </w:r>
      <w:r>
        <w:t>client to the server to set the device password.</w:t>
      </w:r>
    </w:p>
    <w:p w:rsidR="00FB1433" w:rsidRDefault="003A31FC">
      <w:pPr>
        <w:pStyle w:val="Code"/>
      </w:pPr>
      <w:r>
        <w:t>&lt;?xml version="1.0" encoding="utf-8"?&gt;</w:t>
      </w:r>
    </w:p>
    <w:p w:rsidR="00FB1433" w:rsidRDefault="003A31FC">
      <w:pPr>
        <w:pStyle w:val="Code"/>
      </w:pPr>
      <w:r>
        <w:t>&lt;Settings&gt;</w:t>
      </w:r>
    </w:p>
    <w:p w:rsidR="00FB1433" w:rsidRDefault="003A31FC">
      <w:pPr>
        <w:pStyle w:val="Code"/>
      </w:pPr>
      <w:r>
        <w:t xml:space="preserve">    &lt;DevicePassword&gt;</w:t>
      </w:r>
    </w:p>
    <w:p w:rsidR="00FB1433" w:rsidRDefault="003A31FC">
      <w:pPr>
        <w:pStyle w:val="Code"/>
      </w:pPr>
      <w:r>
        <w:t xml:space="preserve">        &lt;Set&gt;</w:t>
      </w:r>
    </w:p>
    <w:p w:rsidR="00FB1433" w:rsidRDefault="003A31FC">
      <w:pPr>
        <w:pStyle w:val="Code"/>
      </w:pPr>
      <w:r>
        <w:t xml:space="preserve">            &lt;Password&gt;bar&lt;/Password&gt;</w:t>
      </w:r>
    </w:p>
    <w:p w:rsidR="00FB1433" w:rsidRDefault="003A31FC">
      <w:pPr>
        <w:pStyle w:val="Code"/>
      </w:pPr>
      <w:r>
        <w:t xml:space="preserve">        &lt;/Set&gt;</w:t>
      </w:r>
    </w:p>
    <w:p w:rsidR="00FB1433" w:rsidRDefault="003A31FC">
      <w:pPr>
        <w:pStyle w:val="Code"/>
      </w:pPr>
      <w:r>
        <w:t xml:space="preserve">    &lt;/DevicePassword&gt;</w:t>
      </w:r>
    </w:p>
    <w:p w:rsidR="00FB1433" w:rsidRDefault="003A31FC">
      <w:pPr>
        <w:pStyle w:val="Code"/>
      </w:pPr>
      <w:r>
        <w:t>&lt;/Settings&gt;</w:t>
      </w:r>
    </w:p>
    <w:p w:rsidR="00FB1433" w:rsidRDefault="003A31FC">
      <w:pPr>
        <w:pStyle w:val="Heading3"/>
      </w:pPr>
      <w:bookmarkStart w:id="1376" w:name="section_95bad95705184f559f546c0de196299a"/>
      <w:bookmarkStart w:id="1377" w:name="_Toc95366797"/>
      <w:r>
        <w:t>Response</w:t>
      </w:r>
      <w:bookmarkEnd w:id="1376"/>
      <w:bookmarkEnd w:id="1377"/>
    </w:p>
    <w:p w:rsidR="00FB1433" w:rsidRDefault="003A31FC">
      <w:r>
        <w:t xml:space="preserve">The following example shows the </w:t>
      </w:r>
      <w:r>
        <w:rPr>
          <w:b/>
        </w:rPr>
        <w:t>Settings</w:t>
      </w:r>
      <w:r>
        <w:t xml:space="preserve"> command response (section </w:t>
      </w:r>
      <w:hyperlink w:anchor="Section_b5a1ed99a7ac4d0baacb40ac792d0a91" w:history="1">
        <w:r>
          <w:rPr>
            <w:rStyle w:val="Hyperlink"/>
          </w:rPr>
          <w:t>2.2.1.18</w:t>
        </w:r>
      </w:hyperlink>
      <w:r>
        <w:t xml:space="preserve">) sent from the server to the client. A </w:t>
      </w:r>
      <w:r>
        <w:rPr>
          <w:b/>
        </w:rPr>
        <w:t xml:space="preserve">settings:Status </w:t>
      </w:r>
      <w:r>
        <w:t xml:space="preserve">element (section </w:t>
      </w:r>
      <w:hyperlink w:anchor="Section_edc5c50b7a4e44ed865c28f814af41c6" w:history="1">
        <w:r>
          <w:rPr>
            <w:rStyle w:val="Hyperlink"/>
          </w:rPr>
          <w:t>2.2.3.177.15</w:t>
        </w:r>
      </w:hyperlink>
      <w:r>
        <w:t>) value of 1 indicates that the password was set successfully.</w:t>
      </w:r>
    </w:p>
    <w:p w:rsidR="00FB1433" w:rsidRDefault="003A31FC">
      <w:pPr>
        <w:pStyle w:val="Code"/>
      </w:pPr>
      <w:r>
        <w:t>&lt;?xml version="1.0" encoding="utf-8"?&gt;</w:t>
      </w:r>
    </w:p>
    <w:p w:rsidR="00FB1433" w:rsidRDefault="003A31FC">
      <w:pPr>
        <w:pStyle w:val="Code"/>
      </w:pPr>
      <w:r>
        <w:t>&lt;Settings&gt;</w:t>
      </w:r>
    </w:p>
    <w:p w:rsidR="00FB1433" w:rsidRDefault="003A31FC">
      <w:pPr>
        <w:pStyle w:val="Code"/>
      </w:pPr>
      <w:r>
        <w:t xml:space="preserve">    &lt;Status&gt;1&lt;/Status&gt;</w:t>
      </w:r>
    </w:p>
    <w:p w:rsidR="00FB1433" w:rsidRDefault="003A31FC">
      <w:pPr>
        <w:pStyle w:val="Code"/>
      </w:pPr>
      <w:r>
        <w:t xml:space="preserve">    &lt;DevicePassword&gt;</w:t>
      </w:r>
    </w:p>
    <w:p w:rsidR="00FB1433" w:rsidRDefault="003A31FC">
      <w:pPr>
        <w:pStyle w:val="Code"/>
      </w:pPr>
      <w:r>
        <w:t xml:space="preserve">        &lt;Set&gt;</w:t>
      </w:r>
    </w:p>
    <w:p w:rsidR="00FB1433" w:rsidRDefault="003A31FC">
      <w:pPr>
        <w:pStyle w:val="Code"/>
      </w:pPr>
      <w:r>
        <w:t xml:space="preserve">            &lt;Status&gt;...&lt;/Status&gt;</w:t>
      </w:r>
    </w:p>
    <w:p w:rsidR="00FB1433" w:rsidRDefault="003A31FC">
      <w:pPr>
        <w:pStyle w:val="Code"/>
      </w:pPr>
      <w:r>
        <w:t xml:space="preserve">        &lt;/Set&gt;</w:t>
      </w:r>
    </w:p>
    <w:p w:rsidR="00FB1433" w:rsidRDefault="003A31FC">
      <w:pPr>
        <w:pStyle w:val="Code"/>
      </w:pPr>
      <w:r>
        <w:t xml:space="preserve">    &lt;/DeviceP</w:t>
      </w:r>
      <w:r>
        <w:t>assword&gt;</w:t>
      </w:r>
    </w:p>
    <w:p w:rsidR="00FB1433" w:rsidRDefault="003A31FC">
      <w:pPr>
        <w:pStyle w:val="Code"/>
      </w:pPr>
      <w:r>
        <w:t>&lt;/Settings&gt;</w:t>
      </w:r>
    </w:p>
    <w:p w:rsidR="00FB1433" w:rsidRDefault="003A31FC">
      <w:pPr>
        <w:pStyle w:val="Heading2"/>
      </w:pPr>
      <w:bookmarkStart w:id="1378" w:name="section_f2d3d7b821364995815ddce149a71ce7"/>
      <w:bookmarkStart w:id="1379" w:name="_Toc95366798"/>
      <w:r>
        <w:t>Accessing Documents on File Shares and URIs by Using the Search and ItemOperations Commands</w:t>
      </w:r>
      <w:bookmarkEnd w:id="1378"/>
      <w:bookmarkEnd w:id="1379"/>
      <w:r>
        <w:fldChar w:fldCharType="begin"/>
      </w:r>
      <w:r>
        <w:instrText xml:space="preserve"> XE "Protocol examples:accessing documents on file shares and URIs" </w:instrText>
      </w:r>
      <w:r>
        <w:fldChar w:fldCharType="end"/>
      </w:r>
    </w:p>
    <w:p w:rsidR="00FB1433" w:rsidRDefault="003A31FC">
      <w:r>
        <w:t>The following sections show how to retrieve an item from a Windows ShareP</w:t>
      </w:r>
      <w:r>
        <w:t>oint Services or UNC site.</w:t>
      </w:r>
    </w:p>
    <w:p w:rsidR="00FB1433" w:rsidRDefault="003A31FC">
      <w:r>
        <w:t xml:space="preserve">First, the client issues a </w:t>
      </w:r>
      <w:r>
        <w:rPr>
          <w:b/>
        </w:rPr>
        <w:t>Search</w:t>
      </w:r>
      <w:r>
        <w:t xml:space="preserve"> command request (section </w:t>
      </w:r>
      <w:hyperlink w:anchor="Section_8211179b14f344ab9de6b69ca2a48c4e" w:history="1">
        <w:r>
          <w:rPr>
            <w:rStyle w:val="Hyperlink"/>
          </w:rPr>
          <w:t>2.2.1.16</w:t>
        </w:r>
      </w:hyperlink>
      <w:r>
        <w:t xml:space="preserve">), indicating the link to the folder. The server will return folder/item metadata, indicating the ID, </w:t>
      </w:r>
      <w:r>
        <w:t xml:space="preserve">file name, size, creation date, last modified date, whether the item is a folder, and whether the item is hidden. For instructions on completing this task, see section </w:t>
      </w:r>
      <w:hyperlink w:anchor="Section_fc7be97c823548cb93de26bc5103c644" w:history="1">
        <w:r>
          <w:rPr>
            <w:rStyle w:val="Hyperlink"/>
          </w:rPr>
          <w:t>4.23.1</w:t>
        </w:r>
      </w:hyperlink>
      <w:r>
        <w:t>.</w:t>
      </w:r>
    </w:p>
    <w:p w:rsidR="00FB1433" w:rsidRDefault="003A31FC">
      <w:r>
        <w:t>Next, the client iss</w:t>
      </w:r>
      <w:r>
        <w:t xml:space="preserve">ues an </w:t>
      </w:r>
      <w:r>
        <w:rPr>
          <w:b/>
        </w:rPr>
        <w:t>ItemOperations</w:t>
      </w:r>
      <w:r>
        <w:t xml:space="preserve"> command request (section </w:t>
      </w:r>
      <w:hyperlink w:anchor="Section_9d4264fb42f547fb81335e68c52dd339" w:history="1">
        <w:r>
          <w:rPr>
            <w:rStyle w:val="Hyperlink"/>
          </w:rPr>
          <w:t>2.2.1.10</w:t>
        </w:r>
      </w:hyperlink>
      <w:r>
        <w:t xml:space="preserve">), including the ID from the item metadata. For instructions on completing this task, see section </w:t>
      </w:r>
      <w:hyperlink w:anchor="Section_f945a826c451477e9e1d38e473a5b2f6" w:history="1">
        <w:r>
          <w:rPr>
            <w:rStyle w:val="Hyperlink"/>
          </w:rPr>
          <w:t>4.23.2</w:t>
        </w:r>
      </w:hyperlink>
      <w:r>
        <w:t>.</w:t>
      </w:r>
    </w:p>
    <w:p w:rsidR="00FB1433" w:rsidRDefault="003A31FC">
      <w:r>
        <w:lastRenderedPageBreak/>
        <w:t xml:space="preserve">In issuing the </w:t>
      </w:r>
      <w:r>
        <w:rPr>
          <w:b/>
        </w:rPr>
        <w:t xml:space="preserve">ItemOperations </w:t>
      </w:r>
      <w:r>
        <w:t>command request, the following are considerations for the client pertaining to the size of the file to be retrieved:</w:t>
      </w:r>
    </w:p>
    <w:p w:rsidR="00FB1433" w:rsidRDefault="003A31FC">
      <w:pPr>
        <w:pStyle w:val="ListParagraph"/>
        <w:numPr>
          <w:ilvl w:val="0"/>
          <w:numId w:val="116"/>
        </w:numPr>
      </w:pPr>
      <w:r>
        <w:t xml:space="preserve">Does the client want to have the item content returned inline in the </w:t>
      </w:r>
      <w:hyperlink w:anchor="gt_46afe83a-7afd-42b3-8e27-07b6ae8d3dbc">
        <w:r>
          <w:rPr>
            <w:rStyle w:val="HyperlinkGreen"/>
            <w:b/>
          </w:rPr>
          <w:t>WBXML</w:t>
        </w:r>
      </w:hyperlink>
      <w:r>
        <w:t xml:space="preserve">, or as separate body parts in the </w:t>
      </w:r>
      <w:hyperlink w:anchor="gt_d72f1494-4917-4e9e-a9fd-b8f1b2758dcd">
        <w:r>
          <w:rPr>
            <w:rStyle w:val="HyperlinkGreen"/>
            <w:b/>
          </w:rPr>
          <w:t>HTTP</w:t>
        </w:r>
      </w:hyperlink>
      <w:r>
        <w:t xml:space="preserve"> response? Using WBXML might be easier to implement, but might consume more memory on the </w:t>
      </w:r>
      <w:r>
        <w:t>device, depending on how the response parser on the device is implemented.</w:t>
      </w:r>
    </w:p>
    <w:p w:rsidR="00FB1433" w:rsidRDefault="003A31FC">
      <w:pPr>
        <w:pStyle w:val="ListParagraph"/>
        <w:numPr>
          <w:ilvl w:val="0"/>
          <w:numId w:val="116"/>
        </w:numPr>
      </w:pPr>
      <w:r>
        <w:t>What is the maximum number of bytes of item content that the client wants to have returned in one response? (Successive requests can be used to obtain the remaining content.)</w:t>
      </w:r>
    </w:p>
    <w:p w:rsidR="00FB1433" w:rsidRDefault="003A31FC">
      <w:r>
        <w:t>The fo</w:t>
      </w:r>
      <w:r>
        <w:t>llowing figure shows the request and response pattern that is used to find and retrieve an item located on a Windows SharePoint Services or UNC site.</w:t>
      </w:r>
    </w:p>
    <w:p w:rsidR="00FB1433" w:rsidRDefault="003A31FC">
      <w:pPr>
        <w:spacing w:line="240" w:lineRule="atLeast"/>
      </w:pPr>
      <w:r>
        <w:rPr>
          <w:noProof/>
        </w:rPr>
        <w:drawing>
          <wp:inline distT="0" distB="0" distL="0" distR="0">
            <wp:extent cx="5238750" cy="3095625"/>
            <wp:effectExtent l="19050" t="0" r="9525" b="0"/>
            <wp:docPr id="5565" name="MS-ASCMD_pict956a9aa4-6df7-45ba-8556-aec8353fbf19.png" descr="Finding and retrieving an item from a file share or UNC site" title="Finding and retrieving an item from a file share or UNC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ASCMD_pict956a9aa4-6df7-45ba-8556-aec8353fbf19.png" descr="Finding and retrieving an item from a file share or UNC site" title="Finding and retrieving an item from a file share or UNC site"/>
                    <pic:cNvPicPr>
                      <a:picLocks noChangeAspect="1" noChangeArrowheads="1"/>
                    </pic:cNvPicPr>
                  </pic:nvPicPr>
                  <pic:blipFill>
                    <a:blip r:embed="rId880" cstate="print"/>
                    <a:srcRect/>
                    <a:stretch>
                      <a:fillRect/>
                    </a:stretch>
                  </pic:blipFill>
                  <pic:spPr bwMode="auto">
                    <a:xfrm>
                      <a:off x="0" y="0"/>
                      <a:ext cx="5238750" cy="3095625"/>
                    </a:xfrm>
                    <a:prstGeom prst="rect">
                      <a:avLst/>
                    </a:prstGeom>
                    <a:noFill/>
                    <a:ln w="9525">
                      <a:noFill/>
                      <a:miter lim="800000"/>
                      <a:headEnd/>
                      <a:tailEnd/>
                    </a:ln>
                  </pic:spPr>
                </pic:pic>
              </a:graphicData>
            </a:graphic>
          </wp:inline>
        </w:drawing>
      </w:r>
    </w:p>
    <w:p w:rsidR="00FB1433" w:rsidRDefault="003A31FC">
      <w:pPr>
        <w:pStyle w:val="Caption"/>
        <w:ind w:left="1440"/>
      </w:pPr>
      <w:r>
        <w:t xml:space="preserve">Figure </w:t>
      </w:r>
      <w:r>
        <w:fldChar w:fldCharType="begin"/>
      </w:r>
      <w:r>
        <w:instrText xml:space="preserve"> SEQ Figure \* ARABIC </w:instrText>
      </w:r>
      <w:r>
        <w:fldChar w:fldCharType="separate"/>
      </w:r>
      <w:r>
        <w:rPr>
          <w:noProof/>
        </w:rPr>
        <w:t>7</w:t>
      </w:r>
      <w:r>
        <w:fldChar w:fldCharType="end"/>
      </w:r>
      <w:r>
        <w:t>: Finding and retrieving an item from a file share or UNC site</w:t>
      </w:r>
    </w:p>
    <w:p w:rsidR="00FB1433" w:rsidRDefault="003A31FC">
      <w:pPr>
        <w:pStyle w:val="Heading3"/>
      </w:pPr>
      <w:bookmarkStart w:id="1380" w:name="section_fc7be97c823548cb93de26bc5103c644"/>
      <w:bookmarkStart w:id="1381" w:name="_Toc95366799"/>
      <w:r>
        <w:t xml:space="preserve">Issuing </w:t>
      </w:r>
      <w:r>
        <w:t>a Search for Item Metadata</w:t>
      </w:r>
      <w:bookmarkEnd w:id="1380"/>
      <w:bookmarkEnd w:id="1381"/>
    </w:p>
    <w:p w:rsidR="00FB1433" w:rsidRDefault="003A31FC">
      <w:r>
        <w:t xml:space="preserve">As illustrated by the figure in section </w:t>
      </w:r>
      <w:hyperlink w:anchor="Section_f2d3d7b821364995815ddce149a71ce7" w:history="1">
        <w:r>
          <w:rPr>
            <w:rStyle w:val="Hyperlink"/>
          </w:rPr>
          <w:t>4.23</w:t>
        </w:r>
      </w:hyperlink>
      <w:r>
        <w:t xml:space="preserve">, the client first issues a </w:t>
      </w:r>
      <w:r>
        <w:rPr>
          <w:b/>
        </w:rPr>
        <w:t>Search</w:t>
      </w:r>
      <w:r>
        <w:t xml:space="preserve"> request (section </w:t>
      </w:r>
      <w:hyperlink w:anchor="Section_8211179b14f344ab9de6b69ca2a48c4e" w:history="1">
        <w:r>
          <w:rPr>
            <w:rStyle w:val="Hyperlink"/>
          </w:rPr>
          <w:t>2.2.1.16</w:t>
        </w:r>
      </w:hyperlink>
      <w:r>
        <w:t xml:space="preserve">) to </w:t>
      </w:r>
      <w:r>
        <w:t xml:space="preserve">the server to retrieve metadata about the item (if the </w:t>
      </w:r>
      <w:hyperlink w:anchor="gt_e18af8e8-01d7-4f91-8a1e-0fb21b191f95">
        <w:r>
          <w:rPr>
            <w:rStyle w:val="HyperlinkGreen"/>
            <w:b/>
          </w:rPr>
          <w:t>URI</w:t>
        </w:r>
      </w:hyperlink>
      <w:r>
        <w:t xml:space="preserve"> points to an item) or the items (if the URI points to a folder). The client then does the following:</w:t>
      </w:r>
    </w:p>
    <w:p w:rsidR="00FB1433" w:rsidRDefault="003A31FC">
      <w:pPr>
        <w:pStyle w:val="ListParagraph"/>
        <w:numPr>
          <w:ilvl w:val="0"/>
          <w:numId w:val="117"/>
        </w:numPr>
      </w:pPr>
      <w:r>
        <w:t>Indicates that the client is searc</w:t>
      </w:r>
      <w:r>
        <w:t xml:space="preserve">hing a document library store by using the </w:t>
      </w:r>
      <w:r>
        <w:rPr>
          <w:b/>
        </w:rPr>
        <w:t>search:Name</w:t>
      </w:r>
      <w:r>
        <w:t xml:space="preserve"> element (section </w:t>
      </w:r>
      <w:hyperlink w:anchor="Section_8521454610c64b9c8abbbbf65a385dfa" w:history="1">
        <w:r>
          <w:rPr>
            <w:rStyle w:val="Hyperlink"/>
          </w:rPr>
          <w:t>2.2.3.120.2</w:t>
        </w:r>
      </w:hyperlink>
      <w:r>
        <w:t>).</w:t>
      </w:r>
    </w:p>
    <w:p w:rsidR="00FB1433" w:rsidRDefault="003A31FC">
      <w:pPr>
        <w:pStyle w:val="ListParagraph"/>
        <w:numPr>
          <w:ilvl w:val="0"/>
          <w:numId w:val="117"/>
        </w:numPr>
      </w:pPr>
      <w:r>
        <w:t xml:space="preserve">Provides the URI as the </w:t>
      </w:r>
      <w:r>
        <w:rPr>
          <w:b/>
        </w:rPr>
        <w:t>search:Value</w:t>
      </w:r>
      <w:r>
        <w:t xml:space="preserve"> element (section </w:t>
      </w:r>
      <w:hyperlink w:anchor="Section_3e656048b6964ab091e839296ba19e9f" w:history="1">
        <w:r>
          <w:rPr>
            <w:rStyle w:val="Hyperlink"/>
          </w:rPr>
          <w:t>2.2.3.196</w:t>
        </w:r>
      </w:hyperlink>
      <w:r>
        <w:t xml:space="preserve">) in an </w:t>
      </w:r>
      <w:r>
        <w:rPr>
          <w:b/>
        </w:rPr>
        <w:t>search:EqualTo</w:t>
      </w:r>
      <w:r>
        <w:t xml:space="preserve"> query (section </w:t>
      </w:r>
      <w:hyperlink w:anchor="Section_1bbafd4a234e409893c9cdc7fb21a6dc" w:history="1">
        <w:r>
          <w:rPr>
            <w:rStyle w:val="Hyperlink"/>
          </w:rPr>
          <w:t>2.2.3.62</w:t>
        </w:r>
      </w:hyperlink>
      <w:r>
        <w:t>).</w:t>
      </w:r>
    </w:p>
    <w:p w:rsidR="00FB1433" w:rsidRDefault="003A31FC">
      <w:pPr>
        <w:pStyle w:val="ListParagraph"/>
        <w:numPr>
          <w:ilvl w:val="0"/>
          <w:numId w:val="117"/>
        </w:numPr>
      </w:pPr>
      <w:r>
        <w:t>Indicates the range of results that the client wants to have returned in the res</w:t>
      </w:r>
      <w:r>
        <w:t>ponse.</w:t>
      </w:r>
    </w:p>
    <w:p w:rsidR="00FB1433" w:rsidRDefault="003A31FC">
      <w:r>
        <w:t>In this example, the client is attempting to retrieve metadata for the files in a UNC share.</w:t>
      </w:r>
    </w:p>
    <w:p w:rsidR="00FB1433" w:rsidRDefault="003A31FC">
      <w:pPr>
        <w:pStyle w:val="Heading4"/>
      </w:pPr>
      <w:bookmarkStart w:id="1382" w:name="section_6838d305f18549779893de59a7d57625"/>
      <w:bookmarkStart w:id="1383" w:name="_Toc95366800"/>
      <w:r>
        <w:lastRenderedPageBreak/>
        <w:t>Request</w:t>
      </w:r>
      <w:bookmarkEnd w:id="1382"/>
      <w:bookmarkEnd w:id="1383"/>
    </w:p>
    <w:p w:rsidR="00FB1433" w:rsidRDefault="003A31FC">
      <w:r>
        <w:t xml:space="preserve">The following example shows the </w:t>
      </w:r>
      <w:r>
        <w:rPr>
          <w:b/>
        </w:rPr>
        <w:t>Search</w:t>
      </w:r>
      <w:r>
        <w:t xml:space="preserve"> command request (section </w:t>
      </w:r>
      <w:hyperlink w:anchor="Section_8211179b14f344ab9de6b69ca2a48c4e" w:history="1">
        <w:r>
          <w:rPr>
            <w:rStyle w:val="Hyperlink"/>
          </w:rPr>
          <w:t>2.2.1.16</w:t>
        </w:r>
      </w:hyperlink>
      <w:r>
        <w:t xml:space="preserve">) sent from the </w:t>
      </w:r>
      <w:r>
        <w:t>client to the server to search for item metadata.</w:t>
      </w:r>
    </w:p>
    <w:p w:rsidR="00FB1433" w:rsidRDefault="003A31FC">
      <w:pPr>
        <w:pStyle w:val="Code"/>
      </w:pPr>
      <w:r>
        <w:t>&lt;?xml version="1.0" encoding="utf-8"?&gt;</w:t>
      </w:r>
    </w:p>
    <w:p w:rsidR="00FB1433" w:rsidRDefault="003A31FC">
      <w:pPr>
        <w:pStyle w:val="Code"/>
      </w:pPr>
      <w:r>
        <w:t>&lt;Search xmlns:documentlibrary="DocumentLibrary"</w:t>
      </w:r>
    </w:p>
    <w:p w:rsidR="00FB1433" w:rsidRDefault="003A31FC">
      <w:pPr>
        <w:pStyle w:val="Code"/>
      </w:pPr>
      <w:r>
        <w:t>xmlns="Search"&gt;</w:t>
      </w:r>
    </w:p>
    <w:p w:rsidR="00FB1433" w:rsidRDefault="003A31FC">
      <w:pPr>
        <w:pStyle w:val="Code"/>
      </w:pPr>
      <w:r>
        <w:t xml:space="preserve">  &lt;Store&gt;</w:t>
      </w:r>
    </w:p>
    <w:p w:rsidR="00FB1433" w:rsidRDefault="003A31FC">
      <w:pPr>
        <w:pStyle w:val="Code"/>
      </w:pPr>
      <w:r>
        <w:t xml:space="preserve">    &lt;Name&gt;DocumentLibrary&lt;/Name&gt;</w:t>
      </w:r>
    </w:p>
    <w:p w:rsidR="00FB1433" w:rsidRDefault="003A31FC">
      <w:pPr>
        <w:pStyle w:val="Code"/>
      </w:pPr>
      <w:r>
        <w:t xml:space="preserve">    &lt;Query&gt;</w:t>
      </w:r>
    </w:p>
    <w:p w:rsidR="00FB1433" w:rsidRDefault="003A31FC">
      <w:pPr>
        <w:pStyle w:val="Code"/>
      </w:pPr>
      <w:r>
        <w:t xml:space="preserve">      &lt;EqualTo&gt;</w:t>
      </w:r>
    </w:p>
    <w:p w:rsidR="00FB1433" w:rsidRDefault="003A31FC">
      <w:pPr>
        <w:pStyle w:val="Code"/>
      </w:pPr>
      <w:r>
        <w:t xml:space="preserve">        &lt;documentlibrary:LinkId/</w:t>
      </w:r>
      <w:r>
        <w:t>&gt;</w:t>
      </w:r>
    </w:p>
    <w:p w:rsidR="00FB1433" w:rsidRDefault="003A31FC">
      <w:pPr>
        <w:pStyle w:val="Code"/>
      </w:pPr>
      <w:r>
        <w:t xml:space="preserve">        &lt;Value&gt;\\somehost\directory&lt;/Value&gt;</w:t>
      </w:r>
    </w:p>
    <w:p w:rsidR="00FB1433" w:rsidRDefault="003A31FC">
      <w:pPr>
        <w:pStyle w:val="Code"/>
      </w:pPr>
      <w:r>
        <w:t xml:space="preserve">      &lt;/EqualTo&gt;</w:t>
      </w:r>
    </w:p>
    <w:p w:rsidR="00FB1433" w:rsidRDefault="003A31FC">
      <w:pPr>
        <w:pStyle w:val="Code"/>
      </w:pPr>
      <w:r>
        <w:t xml:space="preserve">    &lt;/Query&gt;</w:t>
      </w:r>
    </w:p>
    <w:p w:rsidR="00FB1433" w:rsidRDefault="003A31FC">
      <w:pPr>
        <w:pStyle w:val="Code"/>
      </w:pPr>
      <w:r>
        <w:t xml:space="preserve">    &lt;Options&gt;</w:t>
      </w:r>
    </w:p>
    <w:p w:rsidR="00FB1433" w:rsidRDefault="003A31FC">
      <w:pPr>
        <w:pStyle w:val="Code"/>
      </w:pPr>
      <w:r>
        <w:t xml:space="preserve">      &lt;Range&gt;0-999&lt;/Range&gt;</w:t>
      </w:r>
    </w:p>
    <w:p w:rsidR="00FB1433" w:rsidRDefault="003A31FC">
      <w:pPr>
        <w:pStyle w:val="Code"/>
      </w:pPr>
      <w:r>
        <w:t xml:space="preserve">    &lt;/Options&gt;</w:t>
      </w:r>
    </w:p>
    <w:p w:rsidR="00FB1433" w:rsidRDefault="003A31FC">
      <w:pPr>
        <w:pStyle w:val="Code"/>
      </w:pPr>
      <w:r>
        <w:t xml:space="preserve">  &lt;/Store&gt;</w:t>
      </w:r>
    </w:p>
    <w:p w:rsidR="00FB1433" w:rsidRDefault="003A31FC">
      <w:pPr>
        <w:pStyle w:val="Code"/>
      </w:pPr>
      <w:r>
        <w:t>&lt;/Search&gt;</w:t>
      </w:r>
    </w:p>
    <w:p w:rsidR="00FB1433" w:rsidRDefault="003A31FC">
      <w:pPr>
        <w:pStyle w:val="Heading4"/>
      </w:pPr>
      <w:bookmarkStart w:id="1384" w:name="section_8adccc5e23454ff4b55f8bc5c883a528"/>
      <w:bookmarkStart w:id="1385" w:name="_Toc95366801"/>
      <w:r>
        <w:t>Response</w:t>
      </w:r>
      <w:bookmarkEnd w:id="1384"/>
      <w:bookmarkEnd w:id="1385"/>
    </w:p>
    <w:p w:rsidR="00FB1433" w:rsidRDefault="003A31FC">
      <w:r>
        <w:t xml:space="preserve">The following example shows the </w:t>
      </w:r>
      <w:r>
        <w:rPr>
          <w:b/>
        </w:rPr>
        <w:t>Search</w:t>
      </w:r>
      <w:r>
        <w:t xml:space="preserve"> command response (section </w:t>
      </w:r>
      <w:hyperlink w:anchor="Section_8211179b14f344ab9de6b69ca2a48c4e" w:history="1">
        <w:r>
          <w:rPr>
            <w:rStyle w:val="Hyperlink"/>
          </w:rPr>
          <w:t>2.2.1.16</w:t>
        </w:r>
      </w:hyperlink>
      <w:r>
        <w:t>) sent from the server to the client. The response contains the metadata for the folder and items. The very first node in the response is the top-level node, followed by its child nodes (if any).</w:t>
      </w:r>
    </w:p>
    <w:p w:rsidR="00FB1433" w:rsidRDefault="003A31FC">
      <w:pPr>
        <w:pStyle w:val="Code"/>
      </w:pPr>
      <w:r>
        <w:t>&lt;?xml version="1.0" e</w:t>
      </w:r>
      <w:r>
        <w:t>ncoding="utf-8"?&gt;</w:t>
      </w:r>
    </w:p>
    <w:p w:rsidR="00FB1433" w:rsidRDefault="003A31FC">
      <w:pPr>
        <w:pStyle w:val="Code"/>
      </w:pPr>
      <w:r>
        <w:t>&lt;Search xmlns:documentlibrary="DocumentLibrary" xmlns="Search"&gt;</w:t>
      </w:r>
    </w:p>
    <w:p w:rsidR="00FB1433" w:rsidRDefault="003A31FC">
      <w:pPr>
        <w:pStyle w:val="Code"/>
      </w:pPr>
      <w:r>
        <w:t xml:space="preserve">  &lt;Status&gt;1&lt;/Status&gt;</w:t>
      </w:r>
    </w:p>
    <w:p w:rsidR="00FB1433" w:rsidRDefault="003A31FC">
      <w:pPr>
        <w:pStyle w:val="Code"/>
      </w:pPr>
      <w:r>
        <w:t xml:space="preserve">  &lt;Response&gt;</w:t>
      </w:r>
    </w:p>
    <w:p w:rsidR="00FB1433" w:rsidRDefault="003A31FC">
      <w:pPr>
        <w:pStyle w:val="Code"/>
      </w:pPr>
      <w:r>
        <w:t xml:space="preserve">    &lt;Store&gt;</w:t>
      </w:r>
    </w:p>
    <w:p w:rsidR="00FB1433" w:rsidRDefault="003A31FC">
      <w:pPr>
        <w:pStyle w:val="Code"/>
      </w:pPr>
      <w:r>
        <w:t xml:space="preserve">      &lt;Status&gt;1&lt;/Status&gt;</w:t>
      </w:r>
    </w:p>
    <w:p w:rsidR="00FB1433" w:rsidRDefault="003A31FC">
      <w:pPr>
        <w:pStyle w:val="Code"/>
      </w:pPr>
      <w:r>
        <w:t xml:space="preserve">      &lt;Result&gt;</w:t>
      </w:r>
    </w:p>
    <w:p w:rsidR="00FB1433" w:rsidRDefault="003A31FC">
      <w:pPr>
        <w:pStyle w:val="Code"/>
      </w:pPr>
      <w:r>
        <w:t xml:space="preserve">        &lt;Properties&gt;</w:t>
      </w:r>
    </w:p>
    <w:p w:rsidR="00FB1433" w:rsidRDefault="003A31FC">
      <w:pPr>
        <w:pStyle w:val="Code"/>
      </w:pPr>
      <w:r>
        <w:t xml:space="preserve">          &lt;documentlibrary:LinkId&gt;\\somehost\directory</w:t>
      </w:r>
    </w:p>
    <w:p w:rsidR="00FB1433" w:rsidRDefault="003A31FC">
      <w:pPr>
        <w:pStyle w:val="Code"/>
      </w:pPr>
      <w:r>
        <w:t xml:space="preserve">          &lt;</w:t>
      </w:r>
      <w:r>
        <w:t>/documentlibrary:LinkId&gt;</w:t>
      </w:r>
    </w:p>
    <w:p w:rsidR="00FB1433" w:rsidRDefault="003A31FC">
      <w:pPr>
        <w:pStyle w:val="Code"/>
      </w:pPr>
      <w:r>
        <w:t xml:space="preserve">          &lt;documentlibrary:DisplayName&gt;directory</w:t>
      </w:r>
    </w:p>
    <w:p w:rsidR="00FB1433" w:rsidRDefault="003A31FC">
      <w:pPr>
        <w:pStyle w:val="Code"/>
      </w:pPr>
      <w:r>
        <w:t xml:space="preserve">          &lt;/documentlibrary:DisplayName&gt;</w:t>
      </w:r>
    </w:p>
    <w:p w:rsidR="00FB1433" w:rsidRDefault="003A31FC">
      <w:pPr>
        <w:pStyle w:val="Code"/>
      </w:pPr>
      <w:r>
        <w:t xml:space="preserve">          &lt;documentlibrary:IsFolder&gt;1</w:t>
      </w:r>
    </w:p>
    <w:p w:rsidR="00FB1433" w:rsidRDefault="003A31FC">
      <w:pPr>
        <w:pStyle w:val="Code"/>
      </w:pPr>
      <w:r>
        <w:t xml:space="preserve">          &lt;/documentlibrary:IsFolder&gt;</w:t>
      </w:r>
    </w:p>
    <w:p w:rsidR="00FB1433" w:rsidRDefault="003A31FC">
      <w:pPr>
        <w:pStyle w:val="Code"/>
      </w:pPr>
      <w:r>
        <w:t xml:space="preserve">          &lt;documentlibrary:CreationDate&gt;2007-05-08T17:28:15.375Z</w:t>
      </w:r>
    </w:p>
    <w:p w:rsidR="00FB1433" w:rsidRDefault="003A31FC">
      <w:pPr>
        <w:pStyle w:val="Code"/>
      </w:pPr>
      <w:r>
        <w:t xml:space="preserve">          &lt;/documentlibrary:CreationDate&gt;</w:t>
      </w:r>
    </w:p>
    <w:p w:rsidR="00FB1433" w:rsidRDefault="003A31FC">
      <w:pPr>
        <w:pStyle w:val="Code"/>
      </w:pPr>
      <w:r>
        <w:t xml:space="preserve">          &lt;documentlibrary:LastModifiedDate&gt;2007-05-08T17:28:15.406Z</w:t>
      </w:r>
    </w:p>
    <w:p w:rsidR="00FB1433" w:rsidRDefault="003A31FC">
      <w:pPr>
        <w:pStyle w:val="Code"/>
      </w:pPr>
      <w:r>
        <w:t xml:space="preserve">          &lt;/documentlibrary:LastModifiedDate&gt;</w:t>
      </w:r>
    </w:p>
    <w:p w:rsidR="00FB1433" w:rsidRDefault="003A31FC">
      <w:pPr>
        <w:pStyle w:val="Code"/>
      </w:pPr>
      <w:r>
        <w:t xml:space="preserve">          &lt;documentlibrary:IsHidden&gt;0&lt;/documentlibrary:IsHidden&gt;</w:t>
      </w:r>
    </w:p>
    <w:p w:rsidR="00FB1433" w:rsidRDefault="003A31FC">
      <w:pPr>
        <w:pStyle w:val="Code"/>
      </w:pPr>
      <w:r>
        <w:t xml:space="preserve">        &lt;/Properties&gt;</w:t>
      </w:r>
    </w:p>
    <w:p w:rsidR="00FB1433" w:rsidRDefault="003A31FC">
      <w:pPr>
        <w:pStyle w:val="Code"/>
      </w:pPr>
      <w:r>
        <w:t xml:space="preserve">      &lt;/Resu</w:t>
      </w:r>
      <w:r>
        <w:t>lt&gt;</w:t>
      </w:r>
    </w:p>
    <w:p w:rsidR="00FB1433" w:rsidRDefault="003A31FC">
      <w:pPr>
        <w:pStyle w:val="Code"/>
      </w:pPr>
      <w:r>
        <w:t xml:space="preserve">      &lt;Result&gt;</w:t>
      </w:r>
    </w:p>
    <w:p w:rsidR="00FB1433" w:rsidRDefault="003A31FC">
      <w:pPr>
        <w:pStyle w:val="Code"/>
      </w:pPr>
      <w:r>
        <w:t xml:space="preserve">        &lt;Properties&gt;</w:t>
      </w:r>
    </w:p>
    <w:p w:rsidR="00FB1433" w:rsidRDefault="003A31FC">
      <w:pPr>
        <w:pStyle w:val="Code"/>
      </w:pPr>
      <w:r>
        <w:t xml:space="preserve">          &lt;documentlibrary:LinkId&gt;\\somehost\directory\resource</w:t>
      </w:r>
    </w:p>
    <w:p w:rsidR="00FB1433" w:rsidRDefault="003A31FC">
      <w:pPr>
        <w:pStyle w:val="Code"/>
      </w:pPr>
      <w:r>
        <w:t xml:space="preserve">          &lt;/documentlibrary:LinkId&gt;</w:t>
      </w:r>
    </w:p>
    <w:p w:rsidR="00FB1433" w:rsidRDefault="003A31FC">
      <w:pPr>
        <w:pStyle w:val="Code"/>
      </w:pPr>
      <w:r>
        <w:t xml:space="preserve">          &lt;documentlibrary:DisplayName&gt;resource</w:t>
      </w:r>
    </w:p>
    <w:p w:rsidR="00FB1433" w:rsidRDefault="003A31FC">
      <w:pPr>
        <w:pStyle w:val="Code"/>
      </w:pPr>
      <w:r>
        <w:t xml:space="preserve">          &lt;/documentlibrary:DisplayName&gt;</w:t>
      </w:r>
    </w:p>
    <w:p w:rsidR="00FB1433" w:rsidRDefault="003A31FC">
      <w:pPr>
        <w:pStyle w:val="Code"/>
      </w:pPr>
      <w:r>
        <w:t xml:space="preserve">          &lt;documentlibrary:</w:t>
      </w:r>
      <w:r>
        <w:t>IsFolder&gt;1&lt;/documentlibrary:IsFolder&gt;</w:t>
      </w:r>
    </w:p>
    <w:p w:rsidR="00FB1433" w:rsidRDefault="003A31FC">
      <w:pPr>
        <w:pStyle w:val="Code"/>
      </w:pPr>
      <w:r>
        <w:t xml:space="preserve">          &lt;documentlibrary:CreationDate&gt;2004-03-02T12:34:56.123Z</w:t>
      </w:r>
    </w:p>
    <w:p w:rsidR="00FB1433" w:rsidRDefault="003A31FC">
      <w:pPr>
        <w:pStyle w:val="Code"/>
      </w:pPr>
      <w:r>
        <w:t xml:space="preserve">          &lt;/documentlibrary:CreationDate&gt;</w:t>
      </w:r>
    </w:p>
    <w:p w:rsidR="00FB1433" w:rsidRDefault="003A31FC">
      <w:pPr>
        <w:pStyle w:val="Code"/>
      </w:pPr>
      <w:r>
        <w:t xml:space="preserve">          &lt;documentlibrary:LastModifiedDate&gt;2005-04-03T12:34:56.345Z</w:t>
      </w:r>
    </w:p>
    <w:p w:rsidR="00FB1433" w:rsidRDefault="003A31FC">
      <w:pPr>
        <w:pStyle w:val="Code"/>
      </w:pPr>
      <w:r>
        <w:t xml:space="preserve">          &lt;</w:t>
      </w:r>
      <w:r>
        <w:t>/documentlibrary:LastModifiedDate&gt;</w:t>
      </w:r>
    </w:p>
    <w:p w:rsidR="00FB1433" w:rsidRDefault="003A31FC">
      <w:pPr>
        <w:pStyle w:val="Code"/>
      </w:pPr>
      <w:r>
        <w:t xml:space="preserve">          &lt;documentlibrary:IsHidden&gt;0&lt;/documentlibrary:IsHidden&gt;</w:t>
      </w:r>
    </w:p>
    <w:p w:rsidR="00FB1433" w:rsidRDefault="003A31FC">
      <w:pPr>
        <w:pStyle w:val="Code"/>
      </w:pPr>
      <w:r>
        <w:t xml:space="preserve">        &lt;/Properties&gt;</w:t>
      </w:r>
    </w:p>
    <w:p w:rsidR="00FB1433" w:rsidRDefault="003A31FC">
      <w:pPr>
        <w:pStyle w:val="Code"/>
      </w:pPr>
      <w:r>
        <w:t xml:space="preserve">      &lt;/Result&gt;</w:t>
      </w:r>
    </w:p>
    <w:p w:rsidR="00FB1433" w:rsidRDefault="003A31FC">
      <w:pPr>
        <w:pStyle w:val="Code"/>
      </w:pPr>
      <w:r>
        <w:t xml:space="preserve">      &lt;Result&gt;</w:t>
      </w:r>
    </w:p>
    <w:p w:rsidR="00FB1433" w:rsidRDefault="003A31FC">
      <w:pPr>
        <w:pStyle w:val="Code"/>
      </w:pPr>
      <w:r>
        <w:t xml:space="preserve">        &lt;Properties&gt;</w:t>
      </w:r>
    </w:p>
    <w:p w:rsidR="00FB1433" w:rsidRDefault="003A31FC">
      <w:pPr>
        <w:pStyle w:val="Code"/>
      </w:pPr>
      <w:r>
        <w:lastRenderedPageBreak/>
        <w:t xml:space="preserve">          &lt;documentlibrary:LinkId&gt;\\somehost\directory\TestFile.txt</w:t>
      </w:r>
    </w:p>
    <w:p w:rsidR="00FB1433" w:rsidRDefault="003A31FC">
      <w:pPr>
        <w:pStyle w:val="Code"/>
      </w:pPr>
      <w:r>
        <w:t xml:space="preserve">          &lt;</w:t>
      </w:r>
      <w:r>
        <w:t>/documentlibrary:LinkId&gt;</w:t>
      </w:r>
    </w:p>
    <w:p w:rsidR="00FB1433" w:rsidRDefault="003A31FC">
      <w:pPr>
        <w:pStyle w:val="Code"/>
      </w:pPr>
      <w:r>
        <w:t xml:space="preserve">          &lt;documentlibrary:DisplayName&gt;TestFile.txt</w:t>
      </w:r>
    </w:p>
    <w:p w:rsidR="00FB1433" w:rsidRDefault="003A31FC">
      <w:pPr>
        <w:pStyle w:val="Code"/>
      </w:pPr>
      <w:r>
        <w:t xml:space="preserve">          &lt;/documentlibrary:DisplayName&gt;</w:t>
      </w:r>
    </w:p>
    <w:p w:rsidR="00FB1433" w:rsidRDefault="003A31FC">
      <w:pPr>
        <w:pStyle w:val="Code"/>
      </w:pPr>
      <w:r>
        <w:t xml:space="preserve">          &lt;documentlibrary:IsFolder&gt;0&lt;/documentlibrary:IsFolder&gt;</w:t>
      </w:r>
    </w:p>
    <w:p w:rsidR="00FB1433" w:rsidRDefault="003A31FC">
      <w:pPr>
        <w:pStyle w:val="Code"/>
      </w:pPr>
      <w:r>
        <w:t xml:space="preserve">          &lt;documentlibrary:CreationDate&gt;2004-03-02T12:34:56.123Z</w:t>
      </w:r>
    </w:p>
    <w:p w:rsidR="00FB1433" w:rsidRDefault="003A31FC">
      <w:pPr>
        <w:pStyle w:val="Code"/>
      </w:pPr>
      <w:r>
        <w:t xml:space="preserve">        </w:t>
      </w:r>
      <w:r>
        <w:t xml:space="preserve">  &lt;/documentlibrary:CreationDate&gt;</w:t>
      </w:r>
    </w:p>
    <w:p w:rsidR="00FB1433" w:rsidRDefault="003A31FC">
      <w:pPr>
        <w:pStyle w:val="Code"/>
      </w:pPr>
      <w:r>
        <w:t xml:space="preserve">          &lt;documentlibrary:LastModifiedDate&gt;2005-04-03T12:34:56.345Z</w:t>
      </w:r>
    </w:p>
    <w:p w:rsidR="00FB1433" w:rsidRDefault="003A31FC">
      <w:pPr>
        <w:pStyle w:val="Code"/>
      </w:pPr>
      <w:r>
        <w:t xml:space="preserve">          &lt;/documentlibrary:LastModifiedDate&gt;</w:t>
      </w:r>
    </w:p>
    <w:p w:rsidR="00FB1433" w:rsidRDefault="003A31FC">
      <w:pPr>
        <w:pStyle w:val="Code"/>
      </w:pPr>
      <w:r>
        <w:t xml:space="preserve">          &lt;documentlibrary:IsHidden&gt;0&lt;/documentlibrary:IsHidden&gt;</w:t>
      </w:r>
    </w:p>
    <w:p w:rsidR="00FB1433" w:rsidRDefault="003A31FC">
      <w:pPr>
        <w:pStyle w:val="Code"/>
      </w:pPr>
      <w:r>
        <w:t xml:space="preserve">          &lt;documentlibrary:ContentLength&gt;8</w:t>
      </w:r>
      <w:r>
        <w:t>8</w:t>
      </w:r>
    </w:p>
    <w:p w:rsidR="00FB1433" w:rsidRDefault="003A31FC">
      <w:pPr>
        <w:pStyle w:val="Code"/>
      </w:pPr>
      <w:r>
        <w:t xml:space="preserve">          &lt;/documentlibrary:ContentLength&gt;</w:t>
      </w:r>
    </w:p>
    <w:p w:rsidR="00FB1433" w:rsidRDefault="003A31FC">
      <w:pPr>
        <w:pStyle w:val="Code"/>
      </w:pPr>
      <w:r>
        <w:t xml:space="preserve">          &lt;documentlibrary:ContentType&gt;text/plain</w:t>
      </w:r>
    </w:p>
    <w:p w:rsidR="00FB1433" w:rsidRDefault="003A31FC">
      <w:pPr>
        <w:pStyle w:val="Code"/>
      </w:pPr>
      <w:r>
        <w:t xml:space="preserve">          &lt;/documentlibrary:ContentType&gt;</w:t>
      </w:r>
    </w:p>
    <w:p w:rsidR="00FB1433" w:rsidRDefault="003A31FC">
      <w:pPr>
        <w:pStyle w:val="Code"/>
      </w:pPr>
      <w:r>
        <w:t xml:space="preserve">        &lt;/Properties&gt;</w:t>
      </w:r>
    </w:p>
    <w:p w:rsidR="00FB1433" w:rsidRDefault="003A31FC">
      <w:pPr>
        <w:pStyle w:val="Code"/>
      </w:pPr>
      <w:r>
        <w:t xml:space="preserve">      &lt;/Result&gt;</w:t>
      </w:r>
    </w:p>
    <w:p w:rsidR="00FB1433" w:rsidRDefault="003A31FC">
      <w:pPr>
        <w:pStyle w:val="Code"/>
      </w:pPr>
      <w:r>
        <w:t xml:space="preserve">      &lt;Range&gt;0-2&lt;/Range&gt;</w:t>
      </w:r>
    </w:p>
    <w:p w:rsidR="00FB1433" w:rsidRDefault="003A31FC">
      <w:pPr>
        <w:pStyle w:val="Code"/>
      </w:pPr>
      <w:r>
        <w:t xml:space="preserve">      &lt;Total&gt;3&lt;/Total&gt;</w:t>
      </w:r>
    </w:p>
    <w:p w:rsidR="00FB1433" w:rsidRDefault="003A31FC">
      <w:pPr>
        <w:pStyle w:val="Code"/>
      </w:pPr>
      <w:r>
        <w:t xml:space="preserve">    &lt;/Store&gt;</w:t>
      </w:r>
    </w:p>
    <w:p w:rsidR="00FB1433" w:rsidRDefault="003A31FC">
      <w:pPr>
        <w:pStyle w:val="Code"/>
      </w:pPr>
      <w:r>
        <w:t xml:space="preserve">  &lt;/Response&gt;</w:t>
      </w:r>
    </w:p>
    <w:p w:rsidR="00FB1433" w:rsidRDefault="003A31FC">
      <w:pPr>
        <w:pStyle w:val="Code"/>
      </w:pPr>
      <w:r>
        <w:t>&lt;/Searc</w:t>
      </w:r>
      <w:r>
        <w:t>h&gt;</w:t>
      </w:r>
    </w:p>
    <w:p w:rsidR="00FB1433" w:rsidRDefault="003A31FC">
      <w:pPr>
        <w:pStyle w:val="Heading3"/>
      </w:pPr>
      <w:bookmarkStart w:id="1386" w:name="section_f945a826c451477e9e1d38e473a5b2f6"/>
      <w:bookmarkStart w:id="1387" w:name="_Toc95366802"/>
      <w:r>
        <w:t>Fetching an Item Based on Metadata</w:t>
      </w:r>
      <w:bookmarkEnd w:id="1386"/>
      <w:bookmarkEnd w:id="1387"/>
    </w:p>
    <w:p w:rsidR="00FB1433" w:rsidRDefault="003A31FC">
      <w:r>
        <w:t xml:space="preserve">When a document library is used to provide item or folder metadata, the client can retrieve a file within a document library by using the </w:t>
      </w:r>
      <w:r>
        <w:rPr>
          <w:b/>
        </w:rPr>
        <w:t>ItemOperations</w:t>
      </w:r>
      <w:r>
        <w:t xml:space="preserve"> command (section </w:t>
      </w:r>
      <w:hyperlink w:anchor="Section_9d4264fb42f547fb81335e68c52dd339" w:history="1">
        <w:r>
          <w:rPr>
            <w:rStyle w:val="Hyperlink"/>
          </w:rPr>
          <w:t>2.2.1.10</w:t>
        </w:r>
      </w:hyperlink>
      <w:r>
        <w:t xml:space="preserve">) and indicating the </w:t>
      </w:r>
      <w:r>
        <w:rPr>
          <w:b/>
        </w:rPr>
        <w:t>documentlibrary:LinkId</w:t>
      </w:r>
      <w:r>
        <w:t xml:space="preserve"> value (section </w:t>
      </w:r>
      <w:hyperlink w:anchor="Section_f334dd2f88564cfa95d050365464e0cc" w:history="1">
        <w:r>
          <w:rPr>
            <w:rStyle w:val="Hyperlink"/>
          </w:rPr>
          <w:t>2.2.3.50</w:t>
        </w:r>
      </w:hyperlink>
      <w:r>
        <w:t>) corresponding to the item.</w:t>
      </w:r>
    </w:p>
    <w:p w:rsidR="00FB1433" w:rsidRDefault="003A31FC">
      <w:pPr>
        <w:pStyle w:val="Heading4"/>
      </w:pPr>
      <w:bookmarkStart w:id="1388" w:name="section_b069a335a27c42d3aa51d1a0278b5cbf"/>
      <w:bookmarkStart w:id="1389" w:name="_Toc95366803"/>
      <w:r>
        <w:t>Request</w:t>
      </w:r>
      <w:bookmarkEnd w:id="1388"/>
      <w:bookmarkEnd w:id="1389"/>
    </w:p>
    <w:p w:rsidR="00FB1433" w:rsidRDefault="003A31FC">
      <w:r>
        <w:t xml:space="preserve">The following example shows an </w:t>
      </w:r>
      <w:r>
        <w:rPr>
          <w:b/>
        </w:rPr>
        <w:t>ItemOperations</w:t>
      </w:r>
      <w:r>
        <w:t xml:space="preserve"> command request (section </w:t>
      </w:r>
      <w:hyperlink w:anchor="Section_9d4264fb42f547fb81335e68c52dd339" w:history="1">
        <w:r>
          <w:rPr>
            <w:rStyle w:val="Hyperlink"/>
          </w:rPr>
          <w:t>2.2.1.10</w:t>
        </w:r>
      </w:hyperlink>
      <w:r>
        <w:t xml:space="preserve">) sent from the client to the server to retrieve a file within a document library. The </w:t>
      </w:r>
      <w:r>
        <w:rPr>
          <w:b/>
        </w:rPr>
        <w:t xml:space="preserve">itemoperations:Range </w:t>
      </w:r>
      <w:r>
        <w:t xml:space="preserve">element (section </w:t>
      </w:r>
      <w:hyperlink w:anchor="Section_f20562a50b2145fa81aaf8cedb3f6a4a" w:history="1">
        <w:r>
          <w:rPr>
            <w:rStyle w:val="Hyperlink"/>
          </w:rPr>
          <w:t>2.2.</w:t>
        </w:r>
        <w:r>
          <w:rPr>
            <w:rStyle w:val="Hyperlink"/>
          </w:rPr>
          <w:t>3.143.2</w:t>
        </w:r>
      </w:hyperlink>
      <w:r>
        <w:t>) indicates that the client only requests bytes from 10 through 19 of the item returned in the response.</w:t>
      </w:r>
    </w:p>
    <w:p w:rsidR="00FB1433" w:rsidRDefault="003A31FC">
      <w:pPr>
        <w:pStyle w:val="Code"/>
      </w:pPr>
      <w:r>
        <w:t>&lt;?xml version="1.0" encoding="utf-8"?&gt;</w:t>
      </w:r>
    </w:p>
    <w:p w:rsidR="00FB1433" w:rsidRDefault="003A31FC">
      <w:pPr>
        <w:pStyle w:val="Code"/>
      </w:pPr>
      <w:r>
        <w:t>&lt;ItemOperations xmlns:documentlibrary="DocumentLibrary"</w:t>
      </w:r>
    </w:p>
    <w:p w:rsidR="00FB1433" w:rsidRDefault="003A31FC">
      <w:pPr>
        <w:pStyle w:val="Code"/>
      </w:pPr>
      <w:r>
        <w:t>xmlns="ItemOperations"&gt;</w:t>
      </w:r>
    </w:p>
    <w:p w:rsidR="00FB1433" w:rsidRDefault="003A31FC">
      <w:pPr>
        <w:pStyle w:val="Code"/>
      </w:pPr>
      <w:r>
        <w:t xml:space="preserve">  &lt;Fetch&gt;</w:t>
      </w:r>
    </w:p>
    <w:p w:rsidR="00FB1433" w:rsidRDefault="003A31FC">
      <w:pPr>
        <w:pStyle w:val="Code"/>
      </w:pPr>
      <w:r>
        <w:t xml:space="preserve">    &lt;Store&gt;</w:t>
      </w:r>
      <w:r>
        <w:t>DocumentLibrary&lt;/Store&gt;</w:t>
      </w:r>
    </w:p>
    <w:p w:rsidR="00FB1433" w:rsidRDefault="003A31FC">
      <w:pPr>
        <w:pStyle w:val="Code"/>
      </w:pPr>
      <w:r>
        <w:t xml:space="preserve">    &lt;documentlibrary:LinkId&gt;\\somehost\directory\</w:t>
      </w:r>
    </w:p>
    <w:p w:rsidR="00FB1433" w:rsidRDefault="003A31FC">
      <w:pPr>
        <w:pStyle w:val="Code"/>
      </w:pPr>
      <w:r>
        <w:t xml:space="preserve">    ActiveSyncDocumentFetch.txt&lt;/documentlibrary:LinkId&gt;</w:t>
      </w:r>
    </w:p>
    <w:p w:rsidR="00FB1433" w:rsidRDefault="003A31FC">
      <w:pPr>
        <w:pStyle w:val="Code"/>
      </w:pPr>
      <w:r>
        <w:t xml:space="preserve">    &lt;Options&gt;</w:t>
      </w:r>
    </w:p>
    <w:p w:rsidR="00FB1433" w:rsidRDefault="003A31FC">
      <w:pPr>
        <w:pStyle w:val="Code"/>
      </w:pPr>
      <w:r>
        <w:t xml:space="preserve">      &lt;Range&gt;10-19&lt;/Range&gt;</w:t>
      </w:r>
    </w:p>
    <w:p w:rsidR="00FB1433" w:rsidRDefault="003A31FC">
      <w:pPr>
        <w:pStyle w:val="Code"/>
      </w:pPr>
      <w:r>
        <w:t xml:space="preserve">    &lt;/Options&gt;</w:t>
      </w:r>
    </w:p>
    <w:p w:rsidR="00FB1433" w:rsidRDefault="003A31FC">
      <w:pPr>
        <w:pStyle w:val="Code"/>
      </w:pPr>
      <w:r>
        <w:t xml:space="preserve">  &lt;/Fetch&gt;</w:t>
      </w:r>
    </w:p>
    <w:p w:rsidR="00FB1433" w:rsidRDefault="003A31FC">
      <w:pPr>
        <w:pStyle w:val="Code"/>
      </w:pPr>
      <w:r>
        <w:t>&lt;/ItemOperations&gt;</w:t>
      </w:r>
    </w:p>
    <w:p w:rsidR="00FB1433" w:rsidRDefault="003A31FC">
      <w:pPr>
        <w:pStyle w:val="Heading4"/>
      </w:pPr>
      <w:bookmarkStart w:id="1390" w:name="section_5ff3d0872a9e4348b6949cf5ec162b53"/>
      <w:bookmarkStart w:id="1391" w:name="_Toc95366804"/>
      <w:r>
        <w:t>Response</w:t>
      </w:r>
      <w:bookmarkEnd w:id="1390"/>
      <w:bookmarkEnd w:id="1391"/>
    </w:p>
    <w:p w:rsidR="00FB1433" w:rsidRDefault="003A31FC">
      <w:r>
        <w:t>The following example shows the</w:t>
      </w:r>
      <w:r>
        <w:t xml:space="preserve"> </w:t>
      </w:r>
      <w:r>
        <w:rPr>
          <w:b/>
        </w:rPr>
        <w:t>ItemOperations</w:t>
      </w:r>
      <w:r>
        <w:t xml:space="preserve"> command response (section </w:t>
      </w:r>
      <w:hyperlink w:anchor="Section_9d4264fb42f547fb81335e68c52dd339" w:history="1">
        <w:r>
          <w:rPr>
            <w:rStyle w:val="Hyperlink"/>
          </w:rPr>
          <w:t>2.2.1.10</w:t>
        </w:r>
      </w:hyperlink>
      <w:r>
        <w:t xml:space="preserve">) that contains the requested item. The binary content of the file is encoded with </w:t>
      </w:r>
      <w:hyperlink w:anchor="gt_179b9392-9019-45a3-880b-26f6890522b7">
        <w:r>
          <w:rPr>
            <w:rStyle w:val="HyperlinkGreen"/>
            <w:b/>
          </w:rPr>
          <w:t>b</w:t>
        </w:r>
        <w:r>
          <w:rPr>
            <w:rStyle w:val="HyperlinkGreen"/>
            <w:b/>
          </w:rPr>
          <w:t>ase64 encoding</w:t>
        </w:r>
      </w:hyperlink>
      <w:r>
        <w:t xml:space="preserve"> and is included in the </w:t>
      </w:r>
      <w:r>
        <w:rPr>
          <w:b/>
        </w:rPr>
        <w:t>itemoperations:Data</w:t>
      </w:r>
      <w:r>
        <w:t xml:space="preserve"> element (section </w:t>
      </w:r>
      <w:hyperlink w:anchor="Section_8353b28a8bb644288507b9b3c405ffd7" w:history="1">
        <w:r>
          <w:rPr>
            <w:rStyle w:val="Hyperlink"/>
          </w:rPr>
          <w:t>2.2.3.39.2</w:t>
        </w:r>
      </w:hyperlink>
      <w:r>
        <w:t>).</w:t>
      </w:r>
    </w:p>
    <w:p w:rsidR="00FB1433" w:rsidRDefault="003A31FC">
      <w:pPr>
        <w:pStyle w:val="Code"/>
      </w:pPr>
      <w:r>
        <w:t>&lt;?xml version="1.0" encoding="utf-8"?&gt;</w:t>
      </w:r>
    </w:p>
    <w:p w:rsidR="00FB1433" w:rsidRDefault="003A31FC">
      <w:pPr>
        <w:pStyle w:val="Code"/>
      </w:pPr>
      <w:r>
        <w:t>&lt;ItemOperations xmlns:documentlibrary="DocumentLibrary"</w:t>
      </w:r>
    </w:p>
    <w:p w:rsidR="00FB1433" w:rsidRDefault="003A31FC">
      <w:pPr>
        <w:pStyle w:val="Code"/>
      </w:pPr>
      <w:r>
        <w:t>xmlns="ItemOp</w:t>
      </w:r>
      <w:r>
        <w:t>erations"&gt;</w:t>
      </w:r>
    </w:p>
    <w:p w:rsidR="00FB1433" w:rsidRDefault="003A31FC">
      <w:pPr>
        <w:pStyle w:val="Code"/>
      </w:pPr>
      <w:r>
        <w:t xml:space="preserve">  &lt;Status&gt;1&lt;/Status&gt;</w:t>
      </w:r>
    </w:p>
    <w:p w:rsidR="00FB1433" w:rsidRDefault="003A31FC">
      <w:pPr>
        <w:pStyle w:val="Code"/>
      </w:pPr>
      <w:r>
        <w:t xml:space="preserve">  &lt;Response&gt;</w:t>
      </w:r>
    </w:p>
    <w:p w:rsidR="00FB1433" w:rsidRDefault="003A31FC">
      <w:pPr>
        <w:pStyle w:val="Code"/>
      </w:pPr>
      <w:r>
        <w:t xml:space="preserve">    &lt;Fetch&gt;</w:t>
      </w:r>
    </w:p>
    <w:p w:rsidR="00FB1433" w:rsidRDefault="003A31FC">
      <w:pPr>
        <w:pStyle w:val="Code"/>
      </w:pPr>
      <w:r>
        <w:lastRenderedPageBreak/>
        <w:t xml:space="preserve">      &lt;Status&gt;1&lt;/Status&gt;</w:t>
      </w:r>
    </w:p>
    <w:p w:rsidR="00FB1433" w:rsidRDefault="003A31FC">
      <w:pPr>
        <w:pStyle w:val="Code"/>
      </w:pPr>
      <w:r>
        <w:t xml:space="preserve">      &lt;documentlibrary:LinkId&gt;\\somehost\directory\</w:t>
      </w:r>
    </w:p>
    <w:p w:rsidR="00FB1433" w:rsidRDefault="003A31FC">
      <w:pPr>
        <w:pStyle w:val="Code"/>
      </w:pPr>
      <w:r>
        <w:t xml:space="preserve">      ActiveSyncDocumentFetch.txt&lt;/documentlibrary:LinkId&gt;</w:t>
      </w:r>
    </w:p>
    <w:p w:rsidR="00FB1433" w:rsidRDefault="003A31FC">
      <w:pPr>
        <w:pStyle w:val="Code"/>
      </w:pPr>
      <w:r>
        <w:t xml:space="preserve">      &lt;Properties&gt;</w:t>
      </w:r>
    </w:p>
    <w:p w:rsidR="00FB1433" w:rsidRDefault="003A31FC">
      <w:pPr>
        <w:pStyle w:val="Code"/>
      </w:pPr>
      <w:r>
        <w:t xml:space="preserve">        &lt;Range&gt;10-19&lt;/Range&gt;</w:t>
      </w:r>
    </w:p>
    <w:p w:rsidR="00FB1433" w:rsidRDefault="003A31FC">
      <w:pPr>
        <w:pStyle w:val="Code"/>
      </w:pPr>
      <w:r>
        <w:t xml:space="preserve">        &lt;Total&gt;</w:t>
      </w:r>
      <w:r>
        <w:t>26&lt;/Total&gt;</w:t>
      </w:r>
    </w:p>
    <w:p w:rsidR="00FB1433" w:rsidRDefault="003A31FC">
      <w:pPr>
        <w:pStyle w:val="Code"/>
      </w:pPr>
      <w:r>
        <w:t xml:space="preserve">        &lt;Data&gt;S0xNTk9QUVJTVA==&lt;/Data&gt;</w:t>
      </w:r>
    </w:p>
    <w:p w:rsidR="00FB1433" w:rsidRDefault="003A31FC">
      <w:pPr>
        <w:pStyle w:val="Code"/>
      </w:pPr>
      <w:r>
        <w:t xml:space="preserve">        &lt;Version&gt;2005-04-03T12:34:56.345Z&lt;/Version&gt;</w:t>
      </w:r>
    </w:p>
    <w:p w:rsidR="00FB1433" w:rsidRDefault="003A31FC">
      <w:pPr>
        <w:pStyle w:val="Code"/>
      </w:pPr>
      <w:r>
        <w:t xml:space="preserve">      &lt;/Properties&gt;</w:t>
      </w:r>
    </w:p>
    <w:p w:rsidR="00FB1433" w:rsidRDefault="003A31FC">
      <w:pPr>
        <w:pStyle w:val="Code"/>
      </w:pPr>
      <w:r>
        <w:t xml:space="preserve">    &lt;/Fetch&gt;</w:t>
      </w:r>
    </w:p>
    <w:p w:rsidR="00FB1433" w:rsidRDefault="003A31FC">
      <w:pPr>
        <w:pStyle w:val="Code"/>
      </w:pPr>
      <w:r>
        <w:t xml:space="preserve">  &lt;/Response&gt;</w:t>
      </w:r>
    </w:p>
    <w:p w:rsidR="00FB1433" w:rsidRDefault="003A31FC">
      <w:pPr>
        <w:pStyle w:val="Code"/>
      </w:pPr>
      <w:r>
        <w:t>&lt;/ItemOperations&gt;</w:t>
      </w:r>
    </w:p>
    <w:p w:rsidR="00FB1433" w:rsidRDefault="003A31FC">
      <w:pPr>
        <w:pStyle w:val="Heading2"/>
      </w:pPr>
      <w:bookmarkStart w:id="1392" w:name="section_692b00dd85394930a229fd84dc752ff1"/>
      <w:bookmarkStart w:id="1393" w:name="_Toc95366805"/>
      <w:r>
        <w:t>Using the Supported Element and Ghosted Elements in the Sync Command</w:t>
      </w:r>
      <w:bookmarkEnd w:id="1392"/>
      <w:bookmarkEnd w:id="1393"/>
      <w:r>
        <w:fldChar w:fldCharType="begin"/>
      </w:r>
      <w:r>
        <w:instrText xml:space="preserve"> XE "Protocol examples:using the Supported element and ghosted elements in the Sync command" </w:instrText>
      </w:r>
      <w:r>
        <w:fldChar w:fldCharType="end"/>
      </w:r>
    </w:p>
    <w:p w:rsidR="00FB1433" w:rsidRDefault="003A31FC">
      <w:r>
        <w:t xml:space="preserve">The following sections show how to use </w:t>
      </w:r>
      <w:hyperlink w:anchor="gt_c2354a51-451b-4296-88cd-3321c437d2c5">
        <w:r>
          <w:rPr>
            <w:rStyle w:val="HyperlinkGreen"/>
            <w:b/>
          </w:rPr>
          <w:t>ghosted</w:t>
        </w:r>
      </w:hyperlink>
      <w:r>
        <w:t xml:space="preserve"> contact elements and the </w:t>
      </w:r>
      <w:r>
        <w:rPr>
          <w:b/>
        </w:rPr>
        <w:t>airsync:Supported</w:t>
      </w:r>
      <w:r>
        <w:t xml:space="preserve"> element </w:t>
      </w:r>
      <w:r>
        <w:t xml:space="preserve">(section </w:t>
      </w:r>
      <w:hyperlink w:anchor="Section_a492869cdad04ea7a2ba2a252a386ee4" w:history="1">
        <w:r>
          <w:rPr>
            <w:rStyle w:val="Hyperlink"/>
          </w:rPr>
          <w:t>2.2.3.179</w:t>
        </w:r>
      </w:hyperlink>
      <w:r>
        <w:t xml:space="preserve">) in the </w:t>
      </w:r>
      <w:r>
        <w:rPr>
          <w:b/>
        </w:rPr>
        <w:t xml:space="preserve">Sync </w:t>
      </w:r>
      <w:r>
        <w:t xml:space="preserve">command (section </w:t>
      </w:r>
      <w:hyperlink w:anchor="Section_89449dc4678c4deb9be2e1dbbc43e2f5" w:history="1">
        <w:r>
          <w:rPr>
            <w:rStyle w:val="Hyperlink"/>
          </w:rPr>
          <w:t>2.2.1.21</w:t>
        </w:r>
      </w:hyperlink>
      <w:r>
        <w:t xml:space="preserve">). To demonstrate the effect of using the </w:t>
      </w:r>
      <w:r>
        <w:rPr>
          <w:b/>
        </w:rPr>
        <w:t xml:space="preserve">airsync:Supported </w:t>
      </w:r>
      <w:r>
        <w:t xml:space="preserve">element, the same contact is modified with the same </w:t>
      </w:r>
      <w:r>
        <w:rPr>
          <w:b/>
        </w:rPr>
        <w:t xml:space="preserve">Sync </w:t>
      </w:r>
      <w:r>
        <w:t xml:space="preserve">command request in two separate scenarios: once without using the </w:t>
      </w:r>
      <w:r>
        <w:rPr>
          <w:b/>
        </w:rPr>
        <w:t xml:space="preserve">airsync:Supported </w:t>
      </w:r>
      <w:r>
        <w:t xml:space="preserve">element in the initial </w:t>
      </w:r>
      <w:r>
        <w:rPr>
          <w:b/>
        </w:rPr>
        <w:t xml:space="preserve">Sync </w:t>
      </w:r>
      <w:r>
        <w:t xml:space="preserve">command request, and once with using the </w:t>
      </w:r>
      <w:r>
        <w:rPr>
          <w:b/>
        </w:rPr>
        <w:t xml:space="preserve">airsync:Supported </w:t>
      </w:r>
      <w:r>
        <w:t xml:space="preserve">element in the initial </w:t>
      </w:r>
      <w:r>
        <w:rPr>
          <w:b/>
        </w:rPr>
        <w:t xml:space="preserve">Sync </w:t>
      </w:r>
      <w:r>
        <w:t xml:space="preserve">command request. </w:t>
      </w:r>
    </w:p>
    <w:p w:rsidR="00FB1433" w:rsidRDefault="003A31FC">
      <w:r>
        <w:t>For both scenarios, there is a single contact that initially has the following field values.</w:t>
      </w:r>
    </w:p>
    <w:tbl>
      <w:tblPr>
        <w:tblStyle w:val="Table-ShadedHeader"/>
        <w:tblW w:w="0" w:type="auto"/>
        <w:tblLook w:val="04A0" w:firstRow="1" w:lastRow="0" w:firstColumn="1" w:lastColumn="0" w:noHBand="0" w:noVBand="1"/>
      </w:tblPr>
      <w:tblGrid>
        <w:gridCol w:w="4733"/>
        <w:gridCol w:w="4742"/>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88" w:type="dxa"/>
          </w:tcPr>
          <w:p w:rsidR="00FB1433" w:rsidRDefault="003A31FC">
            <w:pPr>
              <w:pStyle w:val="TableHeaderText"/>
            </w:pPr>
            <w:r>
              <w:t>Contact field</w:t>
            </w:r>
          </w:p>
        </w:tc>
        <w:tc>
          <w:tcPr>
            <w:tcW w:w="4788" w:type="dxa"/>
          </w:tcPr>
          <w:p w:rsidR="00FB1433" w:rsidRDefault="003A31FC">
            <w:pPr>
              <w:pStyle w:val="TableHeaderText"/>
            </w:pPr>
            <w:r>
              <w:t>Value</w:t>
            </w:r>
          </w:p>
        </w:tc>
      </w:tr>
      <w:tr w:rsidR="00FB1433" w:rsidTr="00FB1433">
        <w:tc>
          <w:tcPr>
            <w:tcW w:w="4788" w:type="dxa"/>
          </w:tcPr>
          <w:p w:rsidR="00FB1433" w:rsidRDefault="003A31FC">
            <w:pPr>
              <w:pStyle w:val="TableBodyText"/>
            </w:pPr>
            <w:r>
              <w:t>First name</w:t>
            </w:r>
          </w:p>
        </w:tc>
        <w:tc>
          <w:tcPr>
            <w:tcW w:w="4788" w:type="dxa"/>
          </w:tcPr>
          <w:p w:rsidR="00FB1433" w:rsidRDefault="003A31FC">
            <w:pPr>
              <w:pStyle w:val="TableBodyText"/>
            </w:pPr>
            <w:r>
              <w:t>Elvin</w:t>
            </w:r>
          </w:p>
        </w:tc>
      </w:tr>
      <w:tr w:rsidR="00FB1433" w:rsidTr="00FB1433">
        <w:tc>
          <w:tcPr>
            <w:tcW w:w="4788" w:type="dxa"/>
          </w:tcPr>
          <w:p w:rsidR="00FB1433" w:rsidRDefault="003A31FC">
            <w:pPr>
              <w:pStyle w:val="TableBodyText"/>
            </w:pPr>
            <w:r>
              <w:t>Last name</w:t>
            </w:r>
          </w:p>
        </w:tc>
        <w:tc>
          <w:tcPr>
            <w:tcW w:w="4788" w:type="dxa"/>
          </w:tcPr>
          <w:p w:rsidR="00FB1433" w:rsidRDefault="003A31FC">
            <w:pPr>
              <w:pStyle w:val="TableBodyText"/>
            </w:pPr>
            <w:r>
              <w:t>Sills</w:t>
            </w:r>
          </w:p>
        </w:tc>
      </w:tr>
      <w:tr w:rsidR="00FB1433" w:rsidTr="00FB1433">
        <w:tc>
          <w:tcPr>
            <w:tcW w:w="4788" w:type="dxa"/>
          </w:tcPr>
          <w:p w:rsidR="00FB1433" w:rsidRDefault="003A31FC">
            <w:pPr>
              <w:pStyle w:val="TableBodyText"/>
            </w:pPr>
            <w:r>
              <w:t>Company name</w:t>
            </w:r>
          </w:p>
        </w:tc>
        <w:tc>
          <w:tcPr>
            <w:tcW w:w="4788" w:type="dxa"/>
          </w:tcPr>
          <w:p w:rsidR="00FB1433" w:rsidRDefault="003A31FC">
            <w:pPr>
              <w:pStyle w:val="TableBodyText"/>
            </w:pPr>
            <w:r>
              <w:t>Contoso, Inc.</w:t>
            </w:r>
          </w:p>
        </w:tc>
      </w:tr>
      <w:tr w:rsidR="00FB1433" w:rsidTr="00FB1433">
        <w:tc>
          <w:tcPr>
            <w:tcW w:w="4788" w:type="dxa"/>
          </w:tcPr>
          <w:p w:rsidR="00FB1433" w:rsidRDefault="003A31FC">
            <w:pPr>
              <w:pStyle w:val="TableBodyText"/>
            </w:pPr>
            <w:r>
              <w:t>Job title</w:t>
            </w:r>
          </w:p>
        </w:tc>
        <w:tc>
          <w:tcPr>
            <w:tcW w:w="4788" w:type="dxa"/>
          </w:tcPr>
          <w:p w:rsidR="00FB1433" w:rsidRDefault="003A31FC">
            <w:pPr>
              <w:pStyle w:val="TableBodyText"/>
            </w:pPr>
            <w:r>
              <w:t>Assistant Manager</w:t>
            </w:r>
          </w:p>
        </w:tc>
      </w:tr>
      <w:tr w:rsidR="00FB1433" w:rsidTr="00FB1433">
        <w:tc>
          <w:tcPr>
            <w:tcW w:w="4788" w:type="dxa"/>
          </w:tcPr>
          <w:p w:rsidR="00FB1433" w:rsidRDefault="003A31FC">
            <w:pPr>
              <w:pStyle w:val="TableBodyText"/>
            </w:pPr>
            <w:r>
              <w:t>Department</w:t>
            </w:r>
          </w:p>
        </w:tc>
        <w:tc>
          <w:tcPr>
            <w:tcW w:w="4788" w:type="dxa"/>
          </w:tcPr>
          <w:p w:rsidR="00FB1433" w:rsidRDefault="003A31FC">
            <w:pPr>
              <w:pStyle w:val="TableBodyText"/>
            </w:pPr>
            <w:r>
              <w:t>Accounting</w:t>
            </w:r>
          </w:p>
        </w:tc>
      </w:tr>
      <w:tr w:rsidR="00FB1433" w:rsidTr="00FB1433">
        <w:tc>
          <w:tcPr>
            <w:tcW w:w="4788" w:type="dxa"/>
          </w:tcPr>
          <w:p w:rsidR="00FB1433" w:rsidRDefault="003A31FC">
            <w:pPr>
              <w:pStyle w:val="TableBodyText"/>
            </w:pPr>
            <w:r>
              <w:t xml:space="preserve">Office </w:t>
            </w:r>
            <w:r>
              <w:t>location</w:t>
            </w:r>
          </w:p>
        </w:tc>
        <w:tc>
          <w:tcPr>
            <w:tcW w:w="4788" w:type="dxa"/>
          </w:tcPr>
          <w:p w:rsidR="00FB1433" w:rsidRDefault="003A31FC">
            <w:pPr>
              <w:pStyle w:val="TableBodyText"/>
            </w:pPr>
            <w:r>
              <w:t>123</w:t>
            </w:r>
          </w:p>
        </w:tc>
      </w:tr>
      <w:tr w:rsidR="00FB1433" w:rsidTr="00FB1433">
        <w:tc>
          <w:tcPr>
            <w:tcW w:w="4788" w:type="dxa"/>
          </w:tcPr>
          <w:p w:rsidR="00FB1433" w:rsidRDefault="003A31FC">
            <w:pPr>
              <w:pStyle w:val="TableBodyText"/>
            </w:pPr>
            <w:r>
              <w:t>Email address</w:t>
            </w:r>
          </w:p>
        </w:tc>
        <w:tc>
          <w:tcPr>
            <w:tcW w:w="4788" w:type="dxa"/>
          </w:tcPr>
          <w:p w:rsidR="00FB1433" w:rsidRDefault="003A31FC">
            <w:pPr>
              <w:pStyle w:val="TableBodyText"/>
            </w:pPr>
            <w:r>
              <w:t>elvin@contoso.com</w:t>
            </w:r>
          </w:p>
        </w:tc>
      </w:tr>
    </w:tbl>
    <w:p w:rsidR="00FB1433" w:rsidRDefault="00FB1433"/>
    <w:p w:rsidR="00FB1433" w:rsidRDefault="003A31FC">
      <w:pPr>
        <w:pStyle w:val="Heading3"/>
      </w:pPr>
      <w:bookmarkStart w:id="1394" w:name="section_5e5bada03e6a4b86878a1ade0053a1e2"/>
      <w:bookmarkStart w:id="1395" w:name="_Toc95366806"/>
      <w:r>
        <w:t>Modifying a Contact with no Ghosted Elements</w:t>
      </w:r>
      <w:bookmarkEnd w:id="1394"/>
      <w:bookmarkEnd w:id="1395"/>
    </w:p>
    <w:p w:rsidR="00FB1433" w:rsidRDefault="003A31FC">
      <w:r>
        <w:rPr>
          <w:rStyle w:val="PlaceholderText"/>
        </w:rPr>
        <w:t xml:space="preserve">In this scenario, the client does not include the </w:t>
      </w:r>
      <w:r>
        <w:rPr>
          <w:rStyle w:val="PlaceholderText"/>
          <w:b/>
        </w:rPr>
        <w:t xml:space="preserve">airsync:Supported </w:t>
      </w:r>
      <w:r>
        <w:rPr>
          <w:rStyle w:val="PlaceholderText"/>
        </w:rPr>
        <w:t xml:space="preserve">element in the initial </w:t>
      </w:r>
      <w:r>
        <w:rPr>
          <w:rStyle w:val="PlaceholderText"/>
          <w:b/>
        </w:rPr>
        <w:t xml:space="preserve">Sync </w:t>
      </w:r>
      <w:r>
        <w:rPr>
          <w:rStyle w:val="PlaceholderText"/>
        </w:rPr>
        <w:t xml:space="preserve">command request for the default </w:t>
      </w:r>
      <w:hyperlink w:anchor="gt_b35ba7ae-4348-4a65-9d02-dabca97ccdec">
        <w:r>
          <w:rPr>
            <w:rStyle w:val="HyperlinkGreen"/>
            <w:b/>
          </w:rPr>
          <w:t>Contacts folder</w:t>
        </w:r>
      </w:hyperlink>
      <w:r>
        <w:rPr>
          <w:rStyle w:val="PlaceholderText"/>
        </w:rPr>
        <w:t xml:space="preserve">. This causes all of the elements that can be </w:t>
      </w:r>
      <w:hyperlink w:anchor="gt_c2354a51-451b-4296-88cd-3321c437d2c5">
        <w:r>
          <w:rPr>
            <w:rStyle w:val="HyperlinkGreen"/>
            <w:b/>
          </w:rPr>
          <w:t>ghosted</w:t>
        </w:r>
      </w:hyperlink>
      <w:r>
        <w:rPr>
          <w:rStyle w:val="PlaceholderText"/>
        </w:rPr>
        <w:t xml:space="preserve"> to not be </w:t>
      </w:r>
      <w:r>
        <w:t>ghosted</w:t>
      </w:r>
      <w:r>
        <w:rPr>
          <w:rStyle w:val="PlaceholderText"/>
        </w:rPr>
        <w:t xml:space="preserve"> for all items in that folder, as specified in </w:t>
      </w:r>
      <w:r>
        <w:t xml:space="preserve">section </w:t>
      </w:r>
      <w:hyperlink w:anchor="Section_a492869cdad04ea7a2ba2a252a386ee4" w:history="1">
        <w:r>
          <w:rPr>
            <w:rStyle w:val="Hyperlink"/>
          </w:rPr>
          <w:t>2.2.3.179</w:t>
        </w:r>
      </w:hyperlink>
      <w:r>
        <w:t>.</w:t>
      </w:r>
    </w:p>
    <w:p w:rsidR="00FB1433" w:rsidRDefault="003A31FC">
      <w:r>
        <w:t xml:space="preserve">First, the client sends the following initial </w:t>
      </w:r>
      <w:r>
        <w:rPr>
          <w:b/>
        </w:rPr>
        <w:t xml:space="preserve">Sync </w:t>
      </w:r>
      <w:r>
        <w:t>command request.</w:t>
      </w:r>
    </w:p>
    <w:p w:rsidR="00FB1433" w:rsidRDefault="003A31FC">
      <w:pPr>
        <w:pStyle w:val="Code"/>
      </w:pPr>
      <w:r>
        <w:t>&lt;?xml version="1.0" encoding="utf-8"?&gt;</w:t>
      </w:r>
    </w:p>
    <w:p w:rsidR="00FB1433" w:rsidRDefault="003A31FC">
      <w:pPr>
        <w:pStyle w:val="Code"/>
      </w:pPr>
      <w:r>
        <w:t>&lt;Sync xmlns="AirSync"&gt;</w:t>
      </w:r>
    </w:p>
    <w:p w:rsidR="00FB1433" w:rsidRDefault="003A31FC">
      <w:pPr>
        <w:pStyle w:val="Code"/>
      </w:pPr>
      <w:r>
        <w:t xml:space="preserve">  &lt;Collections&gt;</w:t>
      </w:r>
    </w:p>
    <w:p w:rsidR="00FB1433" w:rsidRDefault="003A31FC">
      <w:pPr>
        <w:pStyle w:val="Code"/>
      </w:pPr>
      <w:r>
        <w:t xml:space="preserve">    &lt;Collection&gt;</w:t>
      </w:r>
    </w:p>
    <w:p w:rsidR="00FB1433" w:rsidRDefault="003A31FC">
      <w:pPr>
        <w:pStyle w:val="Code"/>
      </w:pPr>
      <w:r>
        <w:t xml:space="preserve">      &lt;SyncKey&gt;0&lt;/SyncKey&gt;</w:t>
      </w:r>
    </w:p>
    <w:p w:rsidR="00FB1433" w:rsidRDefault="003A31FC">
      <w:pPr>
        <w:pStyle w:val="Code"/>
      </w:pPr>
      <w:r>
        <w:t xml:space="preserve">      &lt;CollectionId&gt;2</w:t>
      </w:r>
      <w:r>
        <w:t>&lt;/CollectionId&gt;</w:t>
      </w:r>
    </w:p>
    <w:p w:rsidR="00FB1433" w:rsidRDefault="003A31FC">
      <w:pPr>
        <w:pStyle w:val="Code"/>
      </w:pPr>
      <w:r>
        <w:t xml:space="preserve">    &lt;/Collection&gt;</w:t>
      </w:r>
    </w:p>
    <w:p w:rsidR="00FB1433" w:rsidRDefault="003A31FC">
      <w:pPr>
        <w:pStyle w:val="Code"/>
      </w:pPr>
      <w:r>
        <w:t xml:space="preserve">  &lt;/Collections&gt;</w:t>
      </w:r>
    </w:p>
    <w:p w:rsidR="00FB1433" w:rsidRDefault="003A31FC">
      <w:pPr>
        <w:pStyle w:val="Code"/>
      </w:pPr>
      <w:r>
        <w:t>&lt;/Sync&gt;</w:t>
      </w:r>
    </w:p>
    <w:p w:rsidR="00FB1433" w:rsidRDefault="003A31FC">
      <w:r>
        <w:lastRenderedPageBreak/>
        <w:t>The server sends the following response.</w:t>
      </w:r>
    </w:p>
    <w:p w:rsidR="00FB1433" w:rsidRDefault="003A31FC">
      <w:pPr>
        <w:pStyle w:val="Code"/>
      </w:pPr>
      <w:r>
        <w:t>&lt;?xml version="1.0" encoding="utf-8"?&gt;</w:t>
      </w:r>
    </w:p>
    <w:p w:rsidR="00FB1433" w:rsidRDefault="003A31FC">
      <w:pPr>
        <w:pStyle w:val="Code"/>
      </w:pPr>
      <w:r>
        <w:t>&lt;Sync xmlns="AirSync"&gt;</w:t>
      </w:r>
    </w:p>
    <w:p w:rsidR="00FB1433" w:rsidRDefault="003A31FC">
      <w:pPr>
        <w:pStyle w:val="Code"/>
      </w:pPr>
      <w:r>
        <w:t xml:space="preserve">  &lt;Collections&gt;</w:t>
      </w:r>
    </w:p>
    <w:p w:rsidR="00FB1433" w:rsidRDefault="003A31FC">
      <w:pPr>
        <w:pStyle w:val="Code"/>
      </w:pPr>
      <w:r>
        <w:t xml:space="preserve">    &lt;Collection&gt;</w:t>
      </w:r>
    </w:p>
    <w:p w:rsidR="00FB1433" w:rsidRDefault="003A31FC">
      <w:pPr>
        <w:pStyle w:val="Code"/>
      </w:pPr>
      <w:r>
        <w:t xml:space="preserve">      &lt;SyncKey&gt;1545750018&lt;/SyncKey&gt;</w:t>
      </w:r>
    </w:p>
    <w:p w:rsidR="00FB1433" w:rsidRDefault="003A31FC">
      <w:pPr>
        <w:pStyle w:val="Code"/>
      </w:pPr>
      <w:r>
        <w:t xml:space="preserve">      &lt;CollectionId&gt;2&lt;</w:t>
      </w:r>
      <w:r>
        <w:t>/CollectionId&gt;</w:t>
      </w:r>
    </w:p>
    <w:p w:rsidR="00FB1433" w:rsidRDefault="003A31FC">
      <w:pPr>
        <w:pStyle w:val="Code"/>
      </w:pPr>
      <w:r>
        <w:t xml:space="preserve">      &lt;Status&gt;1&lt;/Status&gt;</w:t>
      </w:r>
    </w:p>
    <w:p w:rsidR="00FB1433" w:rsidRDefault="003A31FC">
      <w:pPr>
        <w:pStyle w:val="Code"/>
      </w:pPr>
      <w:r>
        <w:t xml:space="preserve">    &lt;/Collection&gt;</w:t>
      </w:r>
    </w:p>
    <w:p w:rsidR="00FB1433" w:rsidRDefault="003A31FC">
      <w:pPr>
        <w:pStyle w:val="Code"/>
      </w:pPr>
      <w:r>
        <w:t xml:space="preserve">  &lt;/Collections&gt;</w:t>
      </w:r>
    </w:p>
    <w:p w:rsidR="00FB1433" w:rsidRDefault="003A31FC">
      <w:pPr>
        <w:pStyle w:val="Code"/>
      </w:pPr>
      <w:r>
        <w:t>&lt;/Sync&gt;</w:t>
      </w:r>
    </w:p>
    <w:p w:rsidR="00FB1433" w:rsidRDefault="003A31FC">
      <w:r>
        <w:t xml:space="preserve">The client then synchronizes the contents of the default Contacts folder by using the following </w:t>
      </w:r>
      <w:r>
        <w:rPr>
          <w:b/>
        </w:rPr>
        <w:t xml:space="preserve">Sync </w:t>
      </w:r>
      <w:r>
        <w:t>command request.</w:t>
      </w:r>
    </w:p>
    <w:p w:rsidR="00FB1433" w:rsidRDefault="003A31FC">
      <w:pPr>
        <w:pStyle w:val="Code"/>
      </w:pPr>
      <w:r>
        <w:t>&lt;?xml version="1.0" encoding="utf-8"?&gt;</w:t>
      </w:r>
    </w:p>
    <w:p w:rsidR="00FB1433" w:rsidRDefault="003A31FC">
      <w:pPr>
        <w:pStyle w:val="Code"/>
      </w:pPr>
      <w:r>
        <w:t>&lt;Sync xmlns="Air</w:t>
      </w:r>
      <w:r>
        <w:t>Sync"&gt;</w:t>
      </w:r>
    </w:p>
    <w:p w:rsidR="00FB1433" w:rsidRDefault="003A31FC">
      <w:pPr>
        <w:pStyle w:val="Code"/>
      </w:pPr>
      <w:r>
        <w:t xml:space="preserve">  &lt;Collections&gt;</w:t>
      </w:r>
    </w:p>
    <w:p w:rsidR="00FB1433" w:rsidRDefault="003A31FC">
      <w:pPr>
        <w:pStyle w:val="Code"/>
      </w:pPr>
      <w:r>
        <w:t xml:space="preserve">    &lt;Collection&gt;</w:t>
      </w:r>
    </w:p>
    <w:p w:rsidR="00FB1433" w:rsidRDefault="003A31FC">
      <w:pPr>
        <w:pStyle w:val="Code"/>
      </w:pPr>
      <w:r>
        <w:t xml:space="preserve">      &lt;SyncKey&gt;1545750018&lt;/SyncKey&gt;</w:t>
      </w:r>
    </w:p>
    <w:p w:rsidR="00FB1433" w:rsidRDefault="003A31FC">
      <w:pPr>
        <w:pStyle w:val="Code"/>
      </w:pPr>
      <w:r>
        <w:t xml:space="preserve">      &lt;CollectionId&gt;2&lt;/CollectionId&gt;</w:t>
      </w:r>
    </w:p>
    <w:p w:rsidR="00FB1433" w:rsidRDefault="003A31FC">
      <w:pPr>
        <w:pStyle w:val="Code"/>
      </w:pPr>
      <w:r>
        <w:t xml:space="preserve">    &lt;/Collection&gt;</w:t>
      </w:r>
    </w:p>
    <w:p w:rsidR="00FB1433" w:rsidRDefault="003A31FC">
      <w:pPr>
        <w:pStyle w:val="Code"/>
      </w:pPr>
      <w:r>
        <w:t xml:space="preserve">  &lt;/Collections&gt;</w:t>
      </w:r>
    </w:p>
    <w:p w:rsidR="00FB1433" w:rsidRDefault="003A31FC">
      <w:pPr>
        <w:pStyle w:val="Code"/>
      </w:pPr>
      <w:r>
        <w:t>&lt;/Sync&gt;</w:t>
      </w:r>
    </w:p>
    <w:p w:rsidR="00FB1433" w:rsidRDefault="003A31FC">
      <w:r>
        <w:t>The server sends the following response.</w:t>
      </w:r>
    </w:p>
    <w:p w:rsidR="00FB1433" w:rsidRDefault="003A31FC">
      <w:pPr>
        <w:pStyle w:val="Code"/>
      </w:pPr>
      <w:r>
        <w:t>&lt;?xml version="1.0" encoding="utf-8"?&gt;</w:t>
      </w:r>
    </w:p>
    <w:p w:rsidR="00FB1433" w:rsidRDefault="003A31FC">
      <w:pPr>
        <w:pStyle w:val="Code"/>
      </w:pPr>
      <w:r>
        <w:t>&lt;Sync xmlns="AirSync</w:t>
      </w:r>
      <w:r>
        <w:t>" xmlns:airsyncbase="AirSyncBase" xmlns:contacts="Contacts"&gt;</w:t>
      </w:r>
    </w:p>
    <w:p w:rsidR="00FB1433" w:rsidRDefault="003A31FC">
      <w:pPr>
        <w:pStyle w:val="Code"/>
      </w:pPr>
      <w:r>
        <w:t xml:space="preserve">  &lt;Collections&gt;</w:t>
      </w:r>
    </w:p>
    <w:p w:rsidR="00FB1433" w:rsidRDefault="003A31FC">
      <w:pPr>
        <w:pStyle w:val="Code"/>
      </w:pPr>
      <w:r>
        <w:t xml:space="preserve">    &lt;Collection&gt;</w:t>
      </w:r>
    </w:p>
    <w:p w:rsidR="00FB1433" w:rsidRDefault="003A31FC">
      <w:pPr>
        <w:pStyle w:val="Code"/>
      </w:pPr>
      <w:r>
        <w:t xml:space="preserve">      &lt;SyncKey&gt;1593447001&lt;/SyncKey&gt;</w:t>
      </w:r>
    </w:p>
    <w:p w:rsidR="00FB1433" w:rsidRDefault="003A31FC">
      <w:pPr>
        <w:pStyle w:val="Code"/>
      </w:pPr>
      <w:r>
        <w:t xml:space="preserve">      &lt;CollectionId&gt;2&lt;/CollectionId&gt;</w:t>
      </w:r>
    </w:p>
    <w:p w:rsidR="00FB1433" w:rsidRDefault="003A31FC">
      <w:pPr>
        <w:pStyle w:val="Code"/>
      </w:pPr>
      <w:r>
        <w:t xml:space="preserve">      &lt;Status&gt;1&lt;/Status&gt;</w:t>
      </w:r>
    </w:p>
    <w:p w:rsidR="00FB1433" w:rsidRDefault="003A31FC">
      <w:pPr>
        <w:pStyle w:val="Code"/>
      </w:pPr>
      <w:r>
        <w:t xml:space="preserve">      &lt;Commands&gt;</w:t>
      </w:r>
    </w:p>
    <w:p w:rsidR="00FB1433" w:rsidRDefault="003A31FC">
      <w:pPr>
        <w:pStyle w:val="Code"/>
      </w:pPr>
      <w:r>
        <w:t xml:space="preserve">        &lt;Add&gt;</w:t>
      </w:r>
    </w:p>
    <w:p w:rsidR="00FB1433" w:rsidRDefault="003A31FC">
      <w:pPr>
        <w:pStyle w:val="Code"/>
      </w:pPr>
      <w:r>
        <w:t xml:space="preserve">          &lt;ServerId&gt;2:1&lt;/ServerId</w:t>
      </w:r>
      <w:r>
        <w:t>&gt;</w:t>
      </w:r>
    </w:p>
    <w:p w:rsidR="00FB1433" w:rsidRDefault="003A31FC">
      <w:pPr>
        <w:pStyle w:val="Code"/>
      </w:pPr>
      <w:r>
        <w:t xml:space="preserve">          &lt;ApplicationData&gt;</w:t>
      </w:r>
    </w:p>
    <w:p w:rsidR="00FB1433" w:rsidRDefault="003A31FC">
      <w:pPr>
        <w:pStyle w:val="Code"/>
      </w:pPr>
      <w:r>
        <w:t xml:space="preserve">            &lt;airsyncbase:Body&gt;</w:t>
      </w:r>
    </w:p>
    <w:p w:rsidR="00FB1433" w:rsidRDefault="003A31FC">
      <w:pPr>
        <w:pStyle w:val="Code"/>
      </w:pPr>
      <w:r>
        <w:t xml:space="preserve">              &lt;airsyncbase:Type&gt;1&lt;/airsyncbase:Type&gt;</w:t>
      </w:r>
    </w:p>
    <w:p w:rsidR="00FB1433" w:rsidRDefault="003A31FC">
      <w:pPr>
        <w:pStyle w:val="Code"/>
      </w:pPr>
      <w:r>
        <w:t xml:space="preserve">              &lt;airsyncbase:EstimatedDataSize&gt;0&lt;/airsyncbase:EstimatedDataSize&gt;</w:t>
      </w:r>
    </w:p>
    <w:p w:rsidR="00FB1433" w:rsidRDefault="003A31FC">
      <w:pPr>
        <w:pStyle w:val="Code"/>
      </w:pPr>
      <w:r>
        <w:t xml:space="preserve">              &lt;airsyncbase:Truncated&gt;1&lt;/airsyncbase:Truncated&gt;</w:t>
      </w:r>
    </w:p>
    <w:p w:rsidR="00FB1433" w:rsidRDefault="003A31FC">
      <w:pPr>
        <w:pStyle w:val="Code"/>
      </w:pPr>
      <w:r>
        <w:t xml:space="preserve">            &lt;/airsyncbase:Body&gt;</w:t>
      </w:r>
    </w:p>
    <w:p w:rsidR="00FB1433" w:rsidRDefault="003A31FC">
      <w:pPr>
        <w:pStyle w:val="Code"/>
      </w:pPr>
      <w:r>
        <w:t xml:space="preserve">            &lt;contacts:Department&gt;Accounting&lt;/contacts:Department&gt;</w:t>
      </w:r>
    </w:p>
    <w:p w:rsidR="00FB1433" w:rsidRDefault="003A31FC">
      <w:pPr>
        <w:pStyle w:val="Code"/>
      </w:pPr>
      <w:r>
        <w:t xml:space="preserve">            &lt;contacts:Email1Address&gt;"elvin@contoso.com" </w:t>
      </w:r>
    </w:p>
    <w:p w:rsidR="00FB1433" w:rsidRDefault="003A31FC">
      <w:pPr>
        <w:pStyle w:val="Code"/>
      </w:pPr>
      <w:r>
        <w:t xml:space="preserve">                &amp;lt;elvin@contoso.com&amp;gt;&lt;/contacts:Email1Address&gt;</w:t>
      </w:r>
    </w:p>
    <w:p w:rsidR="00FB1433" w:rsidRDefault="003A31FC">
      <w:pPr>
        <w:pStyle w:val="Code"/>
      </w:pPr>
      <w:r>
        <w:t xml:space="preserve">            &lt;contacts:FileAs&gt;Sills</w:t>
      </w:r>
      <w:r>
        <w:t>, Elvin&lt;/contacts:FileAs&gt;</w:t>
      </w:r>
    </w:p>
    <w:p w:rsidR="00FB1433" w:rsidRDefault="003A31FC">
      <w:pPr>
        <w:pStyle w:val="Code"/>
      </w:pPr>
      <w:r>
        <w:t xml:space="preserve">            &lt;contacts:FirstName&gt;Elvin&lt;/contacts:FirstName&gt;</w:t>
      </w:r>
    </w:p>
    <w:p w:rsidR="00FB1433" w:rsidRDefault="003A31FC">
      <w:pPr>
        <w:pStyle w:val="Code"/>
      </w:pPr>
      <w:r>
        <w:t xml:space="preserve">            &lt;contacts:CompanyName&gt;Contoso, Inc.&lt;/contacts:CompanyName&gt;</w:t>
      </w:r>
    </w:p>
    <w:p w:rsidR="00FB1433" w:rsidRDefault="003A31FC">
      <w:pPr>
        <w:pStyle w:val="Code"/>
      </w:pPr>
      <w:r>
        <w:t xml:space="preserve">            &lt;contacts:LastName&gt;Sills&lt;/contacts:LastName&gt;</w:t>
      </w:r>
    </w:p>
    <w:p w:rsidR="00FB1433" w:rsidRDefault="003A31FC">
      <w:pPr>
        <w:pStyle w:val="Code"/>
      </w:pPr>
      <w:r>
        <w:t xml:space="preserve">            &lt;contacts:JobTitle&gt;</w:t>
      </w:r>
      <w:r>
        <w:t>Assistant Manager&lt;/contacts:JobTitle&gt;</w:t>
      </w:r>
    </w:p>
    <w:p w:rsidR="00FB1433" w:rsidRDefault="003A31FC">
      <w:pPr>
        <w:pStyle w:val="Code"/>
      </w:pPr>
      <w:r>
        <w:t xml:space="preserve">            &lt;contacts:OfficeLocation&gt;123&lt;/contacts:OfficeLocation&gt;</w:t>
      </w:r>
    </w:p>
    <w:p w:rsidR="00FB1433" w:rsidRDefault="003A31FC">
      <w:pPr>
        <w:pStyle w:val="Code"/>
      </w:pPr>
      <w:r>
        <w:t xml:space="preserve">            &lt;airsyncbase:NativeBodyType&gt;1&lt;/airsyncbase:NativeBodyType&gt;</w:t>
      </w:r>
    </w:p>
    <w:p w:rsidR="00FB1433" w:rsidRDefault="003A31FC">
      <w:pPr>
        <w:pStyle w:val="Code"/>
      </w:pPr>
      <w:r>
        <w:t xml:space="preserve">          &lt;/ApplicationData&gt;</w:t>
      </w:r>
    </w:p>
    <w:p w:rsidR="00FB1433" w:rsidRDefault="003A31FC">
      <w:pPr>
        <w:pStyle w:val="Code"/>
      </w:pPr>
      <w:r>
        <w:t xml:space="preserve">        &lt;/Add&gt;</w:t>
      </w:r>
    </w:p>
    <w:p w:rsidR="00FB1433" w:rsidRDefault="003A31FC">
      <w:pPr>
        <w:pStyle w:val="Code"/>
      </w:pPr>
      <w:r>
        <w:t xml:space="preserve">      &lt;/Commands&gt;</w:t>
      </w:r>
    </w:p>
    <w:p w:rsidR="00FB1433" w:rsidRDefault="003A31FC">
      <w:pPr>
        <w:pStyle w:val="Code"/>
      </w:pPr>
      <w:r>
        <w:t xml:space="preserve">    &lt;/Collection&gt;</w:t>
      </w:r>
    </w:p>
    <w:p w:rsidR="00FB1433" w:rsidRDefault="003A31FC">
      <w:pPr>
        <w:pStyle w:val="Code"/>
      </w:pPr>
      <w:r>
        <w:t xml:space="preserve">  &lt;/Collections&gt;</w:t>
      </w:r>
    </w:p>
    <w:p w:rsidR="00FB1433" w:rsidRDefault="003A31FC">
      <w:pPr>
        <w:pStyle w:val="Code"/>
      </w:pPr>
      <w:r>
        <w:t>&lt;/Sync&gt;</w:t>
      </w:r>
    </w:p>
    <w:p w:rsidR="00FB1433" w:rsidRDefault="003A31FC">
      <w:r>
        <w:t xml:space="preserve">The client modifies the </w:t>
      </w:r>
      <w:hyperlink w:anchor="gt_48d3e923-3081-4b1c-a8b4-db07cc022128">
        <w:r>
          <w:rPr>
            <w:rStyle w:val="HyperlinkGreen"/>
            <w:b/>
          </w:rPr>
          <w:t>contact (2)</w:t>
        </w:r>
      </w:hyperlink>
      <w:r>
        <w:t xml:space="preserve"> using the </w:t>
      </w:r>
      <w:r>
        <w:rPr>
          <w:b/>
        </w:rPr>
        <w:t xml:space="preserve">airsync:Change </w:t>
      </w:r>
      <w:r>
        <w:t xml:space="preserve">element (section </w:t>
      </w:r>
      <w:hyperlink w:anchor="Section_3e2b243ad052407fbfc0ee0de82e1e01" w:history="1">
        <w:r>
          <w:rPr>
            <w:rStyle w:val="Hyperlink"/>
          </w:rPr>
          <w:t>2.2.3.24</w:t>
        </w:r>
      </w:hyperlink>
      <w:r>
        <w:t xml:space="preserve">) in a </w:t>
      </w:r>
      <w:r>
        <w:rPr>
          <w:b/>
        </w:rPr>
        <w:t xml:space="preserve">Sync </w:t>
      </w:r>
      <w:r>
        <w:t>command req</w:t>
      </w:r>
      <w:r>
        <w:t xml:space="preserve">uest. The client updates the values of the </w:t>
      </w:r>
      <w:r>
        <w:rPr>
          <w:b/>
        </w:rPr>
        <w:t xml:space="preserve">contacts:JobTitle </w:t>
      </w:r>
      <w:r>
        <w:t>(</w:t>
      </w:r>
      <w:hyperlink r:id="rId881" w:anchor="Section_a4593b9dd9af4d27bc5c67c4c1b98d54">
        <w:r>
          <w:rPr>
            <w:rStyle w:val="Hyperlink"/>
          </w:rPr>
          <w:t>[MS-ASCNTC]</w:t>
        </w:r>
      </w:hyperlink>
      <w:r>
        <w:t xml:space="preserve"> section </w:t>
      </w:r>
      <w:r>
        <w:lastRenderedPageBreak/>
        <w:t xml:space="preserve">2.2.2.44) and </w:t>
      </w:r>
      <w:r>
        <w:rPr>
          <w:b/>
        </w:rPr>
        <w:t xml:space="preserve">contacts:OfficeLocation </w:t>
      </w:r>
      <w:r>
        <w:t>([MS-ASCNTC] section 2.2.2.51)</w:t>
      </w:r>
      <w:r>
        <w:rPr>
          <w:b/>
        </w:rPr>
        <w:t xml:space="preserve"> </w:t>
      </w:r>
      <w:r>
        <w:t>elements, and does not i</w:t>
      </w:r>
      <w:r>
        <w:t xml:space="preserve">nclude the </w:t>
      </w:r>
      <w:r>
        <w:rPr>
          <w:b/>
        </w:rPr>
        <w:t xml:space="preserve">contacts:CompanyName </w:t>
      </w:r>
      <w:r>
        <w:t xml:space="preserve">element ([MS-ASCNTC] section 2.2.2.24). The client sends the following </w:t>
      </w:r>
      <w:r>
        <w:rPr>
          <w:b/>
        </w:rPr>
        <w:t xml:space="preserve">Sync </w:t>
      </w:r>
      <w:r>
        <w:t>command request.</w:t>
      </w:r>
    </w:p>
    <w:p w:rsidR="00FB1433" w:rsidRDefault="003A31FC">
      <w:pPr>
        <w:pStyle w:val="Code"/>
      </w:pPr>
      <w:r>
        <w:t>&lt;?xml version="1.0" encoding="utf-8"?&gt;</w:t>
      </w:r>
    </w:p>
    <w:p w:rsidR="00FB1433" w:rsidRDefault="003A31FC">
      <w:pPr>
        <w:pStyle w:val="Code"/>
      </w:pPr>
      <w:r>
        <w:t>&lt;Sync xmlns="AirSync" xmlns:airsyncbase="AirSyncBase" xmlns:contacts="Contacts"&gt;</w:t>
      </w:r>
    </w:p>
    <w:p w:rsidR="00FB1433" w:rsidRDefault="003A31FC">
      <w:pPr>
        <w:pStyle w:val="Code"/>
      </w:pPr>
      <w:r>
        <w:t xml:space="preserve">  &lt;</w:t>
      </w:r>
      <w:r>
        <w:t>Collections&gt;</w:t>
      </w:r>
    </w:p>
    <w:p w:rsidR="00FB1433" w:rsidRDefault="003A31FC">
      <w:pPr>
        <w:pStyle w:val="Code"/>
      </w:pPr>
      <w:r>
        <w:t xml:space="preserve">    &lt;Collection&gt;</w:t>
      </w:r>
    </w:p>
    <w:p w:rsidR="00FB1433" w:rsidRDefault="003A31FC">
      <w:pPr>
        <w:pStyle w:val="Code"/>
      </w:pPr>
      <w:r>
        <w:t xml:space="preserve">      &lt;SyncKey&gt;1593447001&lt;/SyncKey&gt;</w:t>
      </w:r>
    </w:p>
    <w:p w:rsidR="00FB1433" w:rsidRDefault="003A31FC">
      <w:pPr>
        <w:pStyle w:val="Code"/>
      </w:pPr>
      <w:r>
        <w:t xml:space="preserve">      &lt;CollectionId&gt;2&lt;/CollectionId&gt;</w:t>
      </w:r>
    </w:p>
    <w:p w:rsidR="00FB1433" w:rsidRDefault="003A31FC">
      <w:pPr>
        <w:pStyle w:val="Code"/>
      </w:pPr>
      <w:r>
        <w:t xml:space="preserve">      &lt;Commands&gt;</w:t>
      </w:r>
    </w:p>
    <w:p w:rsidR="00FB1433" w:rsidRDefault="003A31FC">
      <w:pPr>
        <w:pStyle w:val="Code"/>
      </w:pPr>
      <w:r>
        <w:t xml:space="preserve">        &lt;Change&gt;</w:t>
      </w:r>
    </w:p>
    <w:p w:rsidR="00FB1433" w:rsidRDefault="003A31FC">
      <w:pPr>
        <w:pStyle w:val="Code"/>
      </w:pPr>
      <w:r>
        <w:t xml:space="preserve">          &lt;ServerId&gt;2:1&lt;/ServerId&gt;</w:t>
      </w:r>
    </w:p>
    <w:p w:rsidR="00FB1433" w:rsidRDefault="003A31FC">
      <w:pPr>
        <w:pStyle w:val="Code"/>
      </w:pPr>
      <w:r>
        <w:t xml:space="preserve">          &lt;ApplicationData&gt;</w:t>
      </w:r>
    </w:p>
    <w:p w:rsidR="00FB1433" w:rsidRDefault="003A31FC">
      <w:pPr>
        <w:pStyle w:val="Code"/>
      </w:pPr>
      <w:r>
        <w:t xml:space="preserve">            &lt;contacts:Department&gt;Accounting&lt;/contacts:De</w:t>
      </w:r>
      <w:r>
        <w:t>partment&gt;</w:t>
      </w:r>
    </w:p>
    <w:p w:rsidR="00FB1433" w:rsidRDefault="003A31FC">
      <w:pPr>
        <w:pStyle w:val="Code"/>
      </w:pPr>
      <w:r>
        <w:t xml:space="preserve">            &lt;contacts:Email1Address&gt;"elvin@contoso.com" </w:t>
      </w:r>
    </w:p>
    <w:p w:rsidR="00FB1433" w:rsidRDefault="003A31FC">
      <w:pPr>
        <w:pStyle w:val="Code"/>
      </w:pPr>
      <w:r>
        <w:t xml:space="preserve">                &amp;lt;elvin@contoso.com&amp;gt;&lt;/contacts:Email1Address&gt;</w:t>
      </w:r>
    </w:p>
    <w:p w:rsidR="00FB1433" w:rsidRDefault="003A31FC">
      <w:pPr>
        <w:pStyle w:val="Code"/>
      </w:pPr>
      <w:r>
        <w:t xml:space="preserve">            &lt;contacts:FileAs&gt;Sills, Elvin&lt;/contacts:FileAs&gt;</w:t>
      </w:r>
    </w:p>
    <w:p w:rsidR="00FB1433" w:rsidRDefault="003A31FC">
      <w:pPr>
        <w:pStyle w:val="Code"/>
      </w:pPr>
      <w:r>
        <w:t xml:space="preserve">            &lt;contacts:FirstName&gt;Elvin&lt;/contacts:FirstName&gt;</w:t>
      </w:r>
    </w:p>
    <w:p w:rsidR="00FB1433" w:rsidRDefault="003A31FC">
      <w:pPr>
        <w:pStyle w:val="Code"/>
      </w:pPr>
      <w:r>
        <w:t xml:space="preserve">   </w:t>
      </w:r>
      <w:r>
        <w:t xml:space="preserve">         &lt;contacts:LastName&gt;Sills&lt;/contacts:LastName&gt;</w:t>
      </w:r>
    </w:p>
    <w:p w:rsidR="00FB1433" w:rsidRDefault="003A31FC">
      <w:pPr>
        <w:pStyle w:val="Code"/>
      </w:pPr>
      <w:r>
        <w:t xml:space="preserve">            &lt;contacts:JobTitle&gt;Manager&lt;/contacts:JobTitle&gt;</w:t>
      </w:r>
    </w:p>
    <w:p w:rsidR="00FB1433" w:rsidRDefault="003A31FC">
      <w:pPr>
        <w:pStyle w:val="Code"/>
      </w:pPr>
      <w:r>
        <w:t xml:space="preserve">            &lt;contacts:OfficeLocation&gt;456&lt;/contacts:OfficeLocation&gt;</w:t>
      </w:r>
    </w:p>
    <w:p w:rsidR="00FB1433" w:rsidRDefault="003A31FC">
      <w:pPr>
        <w:pStyle w:val="Code"/>
      </w:pPr>
      <w:r>
        <w:t xml:space="preserve">          &lt;/ApplicationData&gt;</w:t>
      </w:r>
    </w:p>
    <w:p w:rsidR="00FB1433" w:rsidRDefault="003A31FC">
      <w:pPr>
        <w:pStyle w:val="Code"/>
      </w:pPr>
      <w:r>
        <w:t xml:space="preserve">        &lt;/Change&gt;</w:t>
      </w:r>
    </w:p>
    <w:p w:rsidR="00FB1433" w:rsidRDefault="003A31FC">
      <w:pPr>
        <w:pStyle w:val="Code"/>
      </w:pPr>
      <w:r>
        <w:t xml:space="preserve">      &lt;/Commands&gt;</w:t>
      </w:r>
    </w:p>
    <w:p w:rsidR="00FB1433" w:rsidRDefault="003A31FC">
      <w:pPr>
        <w:pStyle w:val="Code"/>
      </w:pPr>
      <w:r>
        <w:t xml:space="preserve">    &lt;</w:t>
      </w:r>
      <w:r>
        <w:t>/Collection&gt;</w:t>
      </w:r>
    </w:p>
    <w:p w:rsidR="00FB1433" w:rsidRDefault="003A31FC">
      <w:pPr>
        <w:pStyle w:val="Code"/>
      </w:pPr>
      <w:r>
        <w:t xml:space="preserve">  &lt;/Collections&gt;</w:t>
      </w:r>
    </w:p>
    <w:p w:rsidR="00FB1433" w:rsidRDefault="003A31FC">
      <w:pPr>
        <w:pStyle w:val="Code"/>
      </w:pPr>
      <w:r>
        <w:t>&lt;/Sync&gt;</w:t>
      </w:r>
    </w:p>
    <w:p w:rsidR="00FB1433" w:rsidRDefault="003A31FC">
      <w:r>
        <w:t>The server sends the following response.</w:t>
      </w:r>
    </w:p>
    <w:p w:rsidR="00FB1433" w:rsidRDefault="003A31FC">
      <w:pPr>
        <w:pStyle w:val="Code"/>
      </w:pPr>
      <w:r>
        <w:t>&lt;?xml version="1.0" encoding="utf-8"?&gt;</w:t>
      </w:r>
    </w:p>
    <w:p w:rsidR="00FB1433" w:rsidRDefault="003A31FC">
      <w:pPr>
        <w:pStyle w:val="Code"/>
      </w:pPr>
      <w:r>
        <w:t>&lt;Sync xmlns="AirSync"&gt;</w:t>
      </w:r>
    </w:p>
    <w:p w:rsidR="00FB1433" w:rsidRDefault="003A31FC">
      <w:pPr>
        <w:pStyle w:val="Code"/>
      </w:pPr>
      <w:r>
        <w:t xml:space="preserve">  &lt;Collections&gt;</w:t>
      </w:r>
    </w:p>
    <w:p w:rsidR="00FB1433" w:rsidRDefault="003A31FC">
      <w:pPr>
        <w:pStyle w:val="Code"/>
      </w:pPr>
      <w:r>
        <w:t xml:space="preserve">    &lt;Collection&gt;</w:t>
      </w:r>
    </w:p>
    <w:p w:rsidR="00FB1433" w:rsidRDefault="003A31FC">
      <w:pPr>
        <w:pStyle w:val="Code"/>
      </w:pPr>
      <w:r>
        <w:t xml:space="preserve">      &lt;SyncKey&gt;1020675135&lt;/SyncKey&gt;</w:t>
      </w:r>
    </w:p>
    <w:p w:rsidR="00FB1433" w:rsidRDefault="003A31FC">
      <w:pPr>
        <w:pStyle w:val="Code"/>
      </w:pPr>
      <w:r>
        <w:t xml:space="preserve">      &lt;CollectionId&gt;2&lt;/CollectionId&gt;</w:t>
      </w:r>
    </w:p>
    <w:p w:rsidR="00FB1433" w:rsidRDefault="003A31FC">
      <w:pPr>
        <w:pStyle w:val="Code"/>
      </w:pPr>
      <w:r>
        <w:t xml:space="preserve">      &lt;</w:t>
      </w:r>
      <w:r>
        <w:t>Status&gt;1&lt;/Status&gt;</w:t>
      </w:r>
    </w:p>
    <w:p w:rsidR="00FB1433" w:rsidRDefault="003A31FC">
      <w:pPr>
        <w:pStyle w:val="Code"/>
      </w:pPr>
      <w:r>
        <w:t xml:space="preserve">    &lt;/Collection&gt;</w:t>
      </w:r>
    </w:p>
    <w:p w:rsidR="00FB1433" w:rsidRDefault="003A31FC">
      <w:pPr>
        <w:pStyle w:val="Code"/>
      </w:pPr>
      <w:r>
        <w:t xml:space="preserve">  &lt;/Collections&gt;</w:t>
      </w:r>
    </w:p>
    <w:p w:rsidR="00FB1433" w:rsidRDefault="003A31FC">
      <w:pPr>
        <w:pStyle w:val="Code"/>
      </w:pPr>
      <w:r>
        <w:t>&lt;/Sync&gt;</w:t>
      </w:r>
    </w:p>
    <w:p w:rsidR="00FB1433" w:rsidRDefault="003A31FC">
      <w:r>
        <w:t>On the server, the contact (2) now has the following field values.</w:t>
      </w:r>
    </w:p>
    <w:tbl>
      <w:tblPr>
        <w:tblStyle w:val="Table-ShadedHeader"/>
        <w:tblW w:w="9475" w:type="dxa"/>
        <w:tblLook w:val="04A0" w:firstRow="1" w:lastRow="0" w:firstColumn="1" w:lastColumn="0" w:noHBand="0" w:noVBand="1"/>
      </w:tblPr>
      <w:tblGrid>
        <w:gridCol w:w="3215"/>
        <w:gridCol w:w="2743"/>
        <w:gridCol w:w="3517"/>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3215" w:type="dxa"/>
          </w:tcPr>
          <w:p w:rsidR="00FB1433" w:rsidRDefault="003A31FC">
            <w:pPr>
              <w:pStyle w:val="TableHeaderText"/>
            </w:pPr>
            <w:r>
              <w:t>Contact field</w:t>
            </w:r>
          </w:p>
        </w:tc>
        <w:tc>
          <w:tcPr>
            <w:tcW w:w="2743" w:type="dxa"/>
          </w:tcPr>
          <w:p w:rsidR="00FB1433" w:rsidRDefault="003A31FC">
            <w:pPr>
              <w:pStyle w:val="TableHeaderText"/>
            </w:pPr>
            <w:r>
              <w:t>Old value</w:t>
            </w:r>
          </w:p>
        </w:tc>
        <w:tc>
          <w:tcPr>
            <w:tcW w:w="3517" w:type="dxa"/>
          </w:tcPr>
          <w:p w:rsidR="00FB1433" w:rsidRDefault="003A31FC">
            <w:pPr>
              <w:pStyle w:val="TableHeaderText"/>
            </w:pPr>
            <w:r>
              <w:t>New value</w:t>
            </w:r>
          </w:p>
        </w:tc>
      </w:tr>
      <w:tr w:rsidR="00FB1433" w:rsidTr="00FB1433">
        <w:tc>
          <w:tcPr>
            <w:tcW w:w="3215" w:type="dxa"/>
          </w:tcPr>
          <w:p w:rsidR="00FB1433" w:rsidRDefault="003A31FC">
            <w:pPr>
              <w:pStyle w:val="TableBodyText"/>
            </w:pPr>
            <w:r>
              <w:t>First name</w:t>
            </w:r>
          </w:p>
        </w:tc>
        <w:tc>
          <w:tcPr>
            <w:tcW w:w="2743" w:type="dxa"/>
          </w:tcPr>
          <w:p w:rsidR="00FB1433" w:rsidRDefault="003A31FC">
            <w:pPr>
              <w:pStyle w:val="TableBodyText"/>
            </w:pPr>
            <w:r>
              <w:t>Elvin</w:t>
            </w:r>
          </w:p>
        </w:tc>
        <w:tc>
          <w:tcPr>
            <w:tcW w:w="3517" w:type="dxa"/>
          </w:tcPr>
          <w:p w:rsidR="00FB1433" w:rsidRDefault="003A31FC">
            <w:pPr>
              <w:pStyle w:val="TableBodyText"/>
            </w:pPr>
            <w:r>
              <w:t>Elvin</w:t>
            </w:r>
          </w:p>
        </w:tc>
      </w:tr>
      <w:tr w:rsidR="00FB1433" w:rsidTr="00FB1433">
        <w:tc>
          <w:tcPr>
            <w:tcW w:w="3215" w:type="dxa"/>
          </w:tcPr>
          <w:p w:rsidR="00FB1433" w:rsidRDefault="003A31FC">
            <w:pPr>
              <w:pStyle w:val="TableBodyText"/>
            </w:pPr>
            <w:r>
              <w:t>Last name</w:t>
            </w:r>
          </w:p>
        </w:tc>
        <w:tc>
          <w:tcPr>
            <w:tcW w:w="2743" w:type="dxa"/>
          </w:tcPr>
          <w:p w:rsidR="00FB1433" w:rsidRDefault="003A31FC">
            <w:pPr>
              <w:pStyle w:val="TableBodyText"/>
            </w:pPr>
            <w:r>
              <w:t>Sills</w:t>
            </w:r>
          </w:p>
        </w:tc>
        <w:tc>
          <w:tcPr>
            <w:tcW w:w="3517" w:type="dxa"/>
          </w:tcPr>
          <w:p w:rsidR="00FB1433" w:rsidRDefault="003A31FC">
            <w:pPr>
              <w:pStyle w:val="TableBodyText"/>
            </w:pPr>
            <w:r>
              <w:t>Sills</w:t>
            </w:r>
          </w:p>
        </w:tc>
      </w:tr>
      <w:tr w:rsidR="00FB1433" w:rsidTr="00FB1433">
        <w:tc>
          <w:tcPr>
            <w:tcW w:w="3215" w:type="dxa"/>
          </w:tcPr>
          <w:p w:rsidR="00FB1433" w:rsidRDefault="003A31FC">
            <w:pPr>
              <w:pStyle w:val="TableBodyText"/>
            </w:pPr>
            <w:r>
              <w:t>Company name</w:t>
            </w:r>
          </w:p>
        </w:tc>
        <w:tc>
          <w:tcPr>
            <w:tcW w:w="2743" w:type="dxa"/>
          </w:tcPr>
          <w:p w:rsidR="00FB1433" w:rsidRDefault="003A31FC">
            <w:pPr>
              <w:pStyle w:val="TableBodyText"/>
            </w:pPr>
            <w:r>
              <w:t>Contoso, Inc.</w:t>
            </w:r>
          </w:p>
        </w:tc>
        <w:tc>
          <w:tcPr>
            <w:tcW w:w="3517" w:type="dxa"/>
          </w:tcPr>
          <w:p w:rsidR="00FB1433" w:rsidRDefault="00FB1433">
            <w:pPr>
              <w:pStyle w:val="TableBodyText"/>
            </w:pPr>
          </w:p>
        </w:tc>
      </w:tr>
      <w:tr w:rsidR="00FB1433" w:rsidTr="00FB1433">
        <w:tc>
          <w:tcPr>
            <w:tcW w:w="3215" w:type="dxa"/>
          </w:tcPr>
          <w:p w:rsidR="00FB1433" w:rsidRDefault="003A31FC">
            <w:pPr>
              <w:pStyle w:val="TableBodyText"/>
            </w:pPr>
            <w:r>
              <w:t>Job title</w:t>
            </w:r>
          </w:p>
        </w:tc>
        <w:tc>
          <w:tcPr>
            <w:tcW w:w="2743" w:type="dxa"/>
          </w:tcPr>
          <w:p w:rsidR="00FB1433" w:rsidRDefault="003A31FC">
            <w:pPr>
              <w:pStyle w:val="TableBodyText"/>
            </w:pPr>
            <w:r>
              <w:t>Assistant Manager</w:t>
            </w:r>
          </w:p>
        </w:tc>
        <w:tc>
          <w:tcPr>
            <w:tcW w:w="3517" w:type="dxa"/>
          </w:tcPr>
          <w:p w:rsidR="00FB1433" w:rsidRDefault="003A31FC">
            <w:pPr>
              <w:pStyle w:val="TableBodyText"/>
            </w:pPr>
            <w:r>
              <w:t>Manager</w:t>
            </w:r>
          </w:p>
        </w:tc>
      </w:tr>
      <w:tr w:rsidR="00FB1433" w:rsidTr="00FB1433">
        <w:tc>
          <w:tcPr>
            <w:tcW w:w="3215" w:type="dxa"/>
          </w:tcPr>
          <w:p w:rsidR="00FB1433" w:rsidRDefault="003A31FC">
            <w:pPr>
              <w:pStyle w:val="TableBodyText"/>
            </w:pPr>
            <w:r>
              <w:t>Department</w:t>
            </w:r>
          </w:p>
        </w:tc>
        <w:tc>
          <w:tcPr>
            <w:tcW w:w="2743" w:type="dxa"/>
          </w:tcPr>
          <w:p w:rsidR="00FB1433" w:rsidRDefault="003A31FC">
            <w:pPr>
              <w:pStyle w:val="TableBodyText"/>
            </w:pPr>
            <w:r>
              <w:t>Accounting</w:t>
            </w:r>
          </w:p>
        </w:tc>
        <w:tc>
          <w:tcPr>
            <w:tcW w:w="3517" w:type="dxa"/>
          </w:tcPr>
          <w:p w:rsidR="00FB1433" w:rsidRDefault="003A31FC">
            <w:pPr>
              <w:pStyle w:val="TableBodyText"/>
            </w:pPr>
            <w:r>
              <w:t>Accounting</w:t>
            </w:r>
          </w:p>
        </w:tc>
      </w:tr>
      <w:tr w:rsidR="00FB1433" w:rsidTr="00FB1433">
        <w:tc>
          <w:tcPr>
            <w:tcW w:w="3215" w:type="dxa"/>
          </w:tcPr>
          <w:p w:rsidR="00FB1433" w:rsidRDefault="003A31FC">
            <w:pPr>
              <w:pStyle w:val="TableBodyText"/>
            </w:pPr>
            <w:r>
              <w:t>Office location</w:t>
            </w:r>
          </w:p>
        </w:tc>
        <w:tc>
          <w:tcPr>
            <w:tcW w:w="2743" w:type="dxa"/>
          </w:tcPr>
          <w:p w:rsidR="00FB1433" w:rsidRDefault="003A31FC">
            <w:pPr>
              <w:pStyle w:val="TableBodyText"/>
            </w:pPr>
            <w:r>
              <w:t>123</w:t>
            </w:r>
          </w:p>
        </w:tc>
        <w:tc>
          <w:tcPr>
            <w:tcW w:w="3517" w:type="dxa"/>
          </w:tcPr>
          <w:p w:rsidR="00FB1433" w:rsidRDefault="003A31FC">
            <w:pPr>
              <w:pStyle w:val="TableBodyText"/>
            </w:pPr>
            <w:r>
              <w:t>456</w:t>
            </w:r>
          </w:p>
        </w:tc>
      </w:tr>
      <w:tr w:rsidR="00FB1433" w:rsidTr="00FB1433">
        <w:tc>
          <w:tcPr>
            <w:tcW w:w="3215" w:type="dxa"/>
          </w:tcPr>
          <w:p w:rsidR="00FB1433" w:rsidRDefault="003A31FC">
            <w:pPr>
              <w:pStyle w:val="TableBodyText"/>
            </w:pPr>
            <w:r>
              <w:t>Email address</w:t>
            </w:r>
          </w:p>
        </w:tc>
        <w:tc>
          <w:tcPr>
            <w:tcW w:w="2743" w:type="dxa"/>
          </w:tcPr>
          <w:p w:rsidR="00FB1433" w:rsidRDefault="003A31FC">
            <w:pPr>
              <w:pStyle w:val="TableBodyText"/>
            </w:pPr>
            <w:r>
              <w:t>elvin@contoso.com</w:t>
            </w:r>
          </w:p>
        </w:tc>
        <w:tc>
          <w:tcPr>
            <w:tcW w:w="3517" w:type="dxa"/>
          </w:tcPr>
          <w:p w:rsidR="00FB1433" w:rsidRDefault="003A31FC">
            <w:pPr>
              <w:pStyle w:val="TableBodyText"/>
            </w:pPr>
            <w:r>
              <w:t>elvin@contoso.com</w:t>
            </w:r>
          </w:p>
        </w:tc>
      </w:tr>
    </w:tbl>
    <w:p w:rsidR="00FB1433" w:rsidRDefault="003A31FC">
      <w:r>
        <w:t xml:space="preserve">Since the </w:t>
      </w:r>
      <w:r>
        <w:rPr>
          <w:b/>
        </w:rPr>
        <w:t xml:space="preserve">contacts:CompanyName </w:t>
      </w:r>
      <w:r>
        <w:t xml:space="preserve">element was not ghosted, and the element was not included within the </w:t>
      </w:r>
      <w:r>
        <w:rPr>
          <w:b/>
        </w:rPr>
        <w:t xml:space="preserve">airsync:Change </w:t>
      </w:r>
      <w:r>
        <w:t>element, the value for this element was deleted.</w:t>
      </w:r>
    </w:p>
    <w:p w:rsidR="00FB1433" w:rsidRDefault="003A31FC">
      <w:pPr>
        <w:pStyle w:val="Heading3"/>
      </w:pPr>
      <w:bookmarkStart w:id="1396" w:name="section_bbf5f5fa365e4f748fba31cfda561643"/>
      <w:bookmarkStart w:id="1397" w:name="_Toc95366807"/>
      <w:r>
        <w:lastRenderedPageBreak/>
        <w:t>Modifying a Contact with Ghosted Elements</w:t>
      </w:r>
      <w:bookmarkEnd w:id="1396"/>
      <w:bookmarkEnd w:id="1397"/>
    </w:p>
    <w:p w:rsidR="00FB1433" w:rsidRDefault="003A31FC">
      <w:r>
        <w:t xml:space="preserve">In this scenario, the client includes the </w:t>
      </w:r>
      <w:r>
        <w:rPr>
          <w:b/>
        </w:rPr>
        <w:t>airsync:Supported</w:t>
      </w:r>
      <w:r>
        <w:t xml:space="preserve"> element in the initial </w:t>
      </w:r>
      <w:r>
        <w:rPr>
          <w:b/>
        </w:rPr>
        <w:t>Sync</w:t>
      </w:r>
      <w:r>
        <w:t xml:space="preserve"> command request for the</w:t>
      </w:r>
      <w:r>
        <w:rPr>
          <w:rStyle w:val="PlaceholderText"/>
        </w:rPr>
        <w:t xml:space="preserve"> </w:t>
      </w:r>
      <w:r>
        <w:t>default</w:t>
      </w:r>
      <w:r>
        <w:rPr>
          <w:rStyle w:val="PlaceholderText"/>
        </w:rPr>
        <w:t xml:space="preserve"> </w:t>
      </w:r>
      <w:hyperlink w:anchor="gt_b35ba7ae-4348-4a65-9d02-dabca97ccdec">
        <w:r>
          <w:rPr>
            <w:rStyle w:val="HyperlinkGreen"/>
            <w:b/>
          </w:rPr>
          <w:t>Contacts folder</w:t>
        </w:r>
      </w:hyperlink>
      <w:r>
        <w:t xml:space="preserve">. This causes all of the elements not included as child elements of the </w:t>
      </w:r>
      <w:r>
        <w:rPr>
          <w:b/>
        </w:rPr>
        <w:t>airsync:Supported</w:t>
      </w:r>
      <w:r>
        <w:t xml:space="preserve"> element that can be </w:t>
      </w:r>
      <w:hyperlink w:anchor="gt_c2354a51-451b-4296-88cd-3321c437d2c5">
        <w:r>
          <w:rPr>
            <w:rStyle w:val="HyperlinkGreen"/>
            <w:b/>
          </w:rPr>
          <w:t>ghosted</w:t>
        </w:r>
      </w:hyperlink>
      <w:r>
        <w:t xml:space="preserve"> to be ghosted</w:t>
      </w:r>
      <w:r>
        <w:t xml:space="preserve"> for all items in that folder, as specified in section </w:t>
      </w:r>
      <w:hyperlink w:anchor="Section_a492869cdad04ea7a2ba2a252a386ee4" w:history="1">
        <w:r>
          <w:rPr>
            <w:rStyle w:val="Hyperlink"/>
          </w:rPr>
          <w:t>2.2.3.179</w:t>
        </w:r>
      </w:hyperlink>
      <w:r>
        <w:t>.</w:t>
      </w:r>
    </w:p>
    <w:p w:rsidR="00FB1433" w:rsidRDefault="003A31FC">
      <w:r>
        <w:t xml:space="preserve">First, the client sends the following initial </w:t>
      </w:r>
      <w:r>
        <w:rPr>
          <w:b/>
        </w:rPr>
        <w:t xml:space="preserve">Sync </w:t>
      </w:r>
      <w:r>
        <w:t>command request.</w:t>
      </w:r>
    </w:p>
    <w:p w:rsidR="00FB1433" w:rsidRDefault="003A31FC">
      <w:pPr>
        <w:pStyle w:val="Code"/>
      </w:pPr>
      <w:r>
        <w:t>&lt;?xml version="1.0" encoding="utf-8"?&gt;</w:t>
      </w:r>
    </w:p>
    <w:p w:rsidR="00FB1433" w:rsidRDefault="003A31FC">
      <w:pPr>
        <w:pStyle w:val="Code"/>
      </w:pPr>
      <w:r>
        <w:t>&lt;Sync xmlns="AirSync" x</w:t>
      </w:r>
      <w:r>
        <w:t>mlns:contacts="Contacts"&gt;</w:t>
      </w:r>
    </w:p>
    <w:p w:rsidR="00FB1433" w:rsidRDefault="003A31FC">
      <w:pPr>
        <w:pStyle w:val="Code"/>
      </w:pPr>
      <w:r>
        <w:t xml:space="preserve">  &lt;Collections&gt;</w:t>
      </w:r>
    </w:p>
    <w:p w:rsidR="00FB1433" w:rsidRDefault="003A31FC">
      <w:pPr>
        <w:pStyle w:val="Code"/>
      </w:pPr>
      <w:r>
        <w:t xml:space="preserve">    &lt;Collection&gt;</w:t>
      </w:r>
    </w:p>
    <w:p w:rsidR="00FB1433" w:rsidRDefault="003A31FC">
      <w:pPr>
        <w:pStyle w:val="Code"/>
      </w:pPr>
      <w:r>
        <w:t xml:space="preserve">      &lt;SyncKey&gt;0&lt;/SyncKey&gt;</w:t>
      </w:r>
    </w:p>
    <w:p w:rsidR="00FB1433" w:rsidRDefault="003A31FC">
      <w:pPr>
        <w:pStyle w:val="Code"/>
      </w:pPr>
      <w:r>
        <w:t xml:space="preserve">      &lt;CollectionId&gt;2&lt;/CollectionId&gt;</w:t>
      </w:r>
    </w:p>
    <w:p w:rsidR="00FB1433" w:rsidRDefault="003A31FC">
      <w:pPr>
        <w:pStyle w:val="Code"/>
      </w:pPr>
      <w:r>
        <w:t xml:space="preserve">      &lt;Supported&gt;</w:t>
      </w:r>
    </w:p>
    <w:p w:rsidR="00FB1433" w:rsidRDefault="003A31FC">
      <w:pPr>
        <w:pStyle w:val="Code"/>
      </w:pPr>
      <w:r>
        <w:t xml:space="preserve">        &lt;contacts:JobTitle/&gt;</w:t>
      </w:r>
    </w:p>
    <w:p w:rsidR="00FB1433" w:rsidRDefault="003A31FC">
      <w:pPr>
        <w:pStyle w:val="Code"/>
      </w:pPr>
      <w:r>
        <w:t xml:space="preserve">        &lt;contacts:OfficeLocation/&gt;</w:t>
      </w:r>
    </w:p>
    <w:p w:rsidR="00FB1433" w:rsidRDefault="003A31FC">
      <w:pPr>
        <w:pStyle w:val="Code"/>
      </w:pPr>
      <w:r>
        <w:t xml:space="preserve">      &lt;/Supported&gt;</w:t>
      </w:r>
    </w:p>
    <w:p w:rsidR="00FB1433" w:rsidRDefault="003A31FC">
      <w:pPr>
        <w:pStyle w:val="Code"/>
      </w:pPr>
      <w:r>
        <w:t xml:space="preserve">    &lt;/Collection&gt;</w:t>
      </w:r>
    </w:p>
    <w:p w:rsidR="00FB1433" w:rsidRDefault="003A31FC">
      <w:pPr>
        <w:pStyle w:val="Code"/>
      </w:pPr>
      <w:r>
        <w:t xml:space="preserve">  &lt;/Collection</w:t>
      </w:r>
      <w:r>
        <w:t>s&gt;</w:t>
      </w:r>
    </w:p>
    <w:p w:rsidR="00FB1433" w:rsidRDefault="003A31FC">
      <w:pPr>
        <w:pStyle w:val="Code"/>
      </w:pPr>
      <w:r>
        <w:t>&lt;/Sync&gt;</w:t>
      </w:r>
    </w:p>
    <w:p w:rsidR="00FB1433" w:rsidRDefault="003A31FC">
      <w:r>
        <w:t>The server sends the following response.</w:t>
      </w:r>
    </w:p>
    <w:p w:rsidR="00FB1433" w:rsidRDefault="003A31FC">
      <w:pPr>
        <w:pStyle w:val="Code"/>
      </w:pPr>
      <w:r>
        <w:t>&lt;?xml version="1.0" encoding="utf-8"?&gt;</w:t>
      </w:r>
    </w:p>
    <w:p w:rsidR="00FB1433" w:rsidRDefault="003A31FC">
      <w:pPr>
        <w:pStyle w:val="Code"/>
      </w:pPr>
      <w:r>
        <w:t>&lt;Sync xmlns="AirSync"&gt;</w:t>
      </w:r>
    </w:p>
    <w:p w:rsidR="00FB1433" w:rsidRDefault="003A31FC">
      <w:pPr>
        <w:pStyle w:val="Code"/>
      </w:pPr>
      <w:r>
        <w:t xml:space="preserve">  &lt;Collections&gt;</w:t>
      </w:r>
    </w:p>
    <w:p w:rsidR="00FB1433" w:rsidRDefault="003A31FC">
      <w:pPr>
        <w:pStyle w:val="Code"/>
      </w:pPr>
      <w:r>
        <w:t xml:space="preserve">    &lt;Collection&gt;</w:t>
      </w:r>
    </w:p>
    <w:p w:rsidR="00FB1433" w:rsidRDefault="003A31FC">
      <w:pPr>
        <w:pStyle w:val="Code"/>
      </w:pPr>
      <w:r>
        <w:t xml:space="preserve">      &lt;SyncKey&gt;719108528&lt;/SyncKey&gt;</w:t>
      </w:r>
    </w:p>
    <w:p w:rsidR="00FB1433" w:rsidRDefault="003A31FC">
      <w:pPr>
        <w:pStyle w:val="Code"/>
      </w:pPr>
      <w:r>
        <w:t xml:space="preserve">      &lt;CollectionId&gt;2&lt;/CollectionId&gt;</w:t>
      </w:r>
    </w:p>
    <w:p w:rsidR="00FB1433" w:rsidRDefault="003A31FC">
      <w:pPr>
        <w:pStyle w:val="Code"/>
      </w:pPr>
      <w:r>
        <w:t xml:space="preserve">      &lt;Status&gt;1&lt;/Status&gt;</w:t>
      </w:r>
    </w:p>
    <w:p w:rsidR="00FB1433" w:rsidRDefault="003A31FC">
      <w:pPr>
        <w:pStyle w:val="Code"/>
      </w:pPr>
      <w:r>
        <w:t xml:space="preserve">    &lt;/Collec</w:t>
      </w:r>
      <w:r>
        <w:t>tion&gt;</w:t>
      </w:r>
    </w:p>
    <w:p w:rsidR="00FB1433" w:rsidRDefault="003A31FC">
      <w:pPr>
        <w:pStyle w:val="Code"/>
      </w:pPr>
      <w:r>
        <w:t xml:space="preserve">  &lt;/Collections&gt;</w:t>
      </w:r>
    </w:p>
    <w:p w:rsidR="00FB1433" w:rsidRDefault="003A31FC">
      <w:pPr>
        <w:pStyle w:val="Code"/>
      </w:pPr>
      <w:r>
        <w:t>&lt;/Sync&gt;</w:t>
      </w:r>
    </w:p>
    <w:p w:rsidR="00FB1433" w:rsidRDefault="003A31FC">
      <w:r>
        <w:t xml:space="preserve">Since the client included the </w:t>
      </w:r>
      <w:r>
        <w:rPr>
          <w:b/>
        </w:rPr>
        <w:t xml:space="preserve">contacts:JobTitle element </w:t>
      </w:r>
      <w:r>
        <w:t>(</w:t>
      </w:r>
      <w:hyperlink r:id="rId882" w:anchor="Section_a4593b9dd9af4d27bc5c67c4c1b98d54">
        <w:r>
          <w:rPr>
            <w:rStyle w:val="Hyperlink"/>
          </w:rPr>
          <w:t>[MS-ASCNTC]</w:t>
        </w:r>
      </w:hyperlink>
      <w:r>
        <w:t xml:space="preserve"> section 2.2.2.44) and the </w:t>
      </w:r>
      <w:r>
        <w:rPr>
          <w:b/>
        </w:rPr>
        <w:t xml:space="preserve">contacts:OfficeLocation </w:t>
      </w:r>
      <w:r>
        <w:t>element ([MS-ASCNTC] sect</w:t>
      </w:r>
      <w:r>
        <w:t>ion 2.2.2.51)</w:t>
      </w:r>
      <w:r>
        <w:rPr>
          <w:b/>
        </w:rPr>
        <w:t xml:space="preserve"> </w:t>
      </w:r>
      <w:r>
        <w:t xml:space="preserve">as child elements of the </w:t>
      </w:r>
      <w:r>
        <w:rPr>
          <w:b/>
        </w:rPr>
        <w:t xml:space="preserve">airsync:Supported </w:t>
      </w:r>
      <w:r>
        <w:t xml:space="preserve">element, those elements are not ghosted. All other elements in the </w:t>
      </w:r>
      <w:r>
        <w:rPr>
          <w:b/>
        </w:rPr>
        <w:t xml:space="preserve">Contacts </w:t>
      </w:r>
      <w:r>
        <w:t xml:space="preserve">namespace are ghosted. </w:t>
      </w:r>
    </w:p>
    <w:p w:rsidR="00FB1433" w:rsidRDefault="003A31FC">
      <w:r>
        <w:t xml:space="preserve">The client then synchronizes the contents of the default Contacts folder by using the following </w:t>
      </w:r>
      <w:r>
        <w:rPr>
          <w:b/>
        </w:rPr>
        <w:t xml:space="preserve">Sync </w:t>
      </w:r>
      <w:r>
        <w:t>command request.</w:t>
      </w:r>
    </w:p>
    <w:p w:rsidR="00FB1433" w:rsidRDefault="003A31FC">
      <w:pPr>
        <w:pStyle w:val="Code"/>
      </w:pPr>
      <w:r>
        <w:t>&lt;?xml version="1.0" encoding="utf-8"?&gt;</w:t>
      </w:r>
    </w:p>
    <w:p w:rsidR="00FB1433" w:rsidRDefault="003A31FC">
      <w:pPr>
        <w:pStyle w:val="Code"/>
      </w:pPr>
      <w:r>
        <w:t>&lt;Sync xmlns="AirSync"&gt;</w:t>
      </w:r>
    </w:p>
    <w:p w:rsidR="00FB1433" w:rsidRDefault="003A31FC">
      <w:pPr>
        <w:pStyle w:val="Code"/>
      </w:pPr>
      <w:r>
        <w:t xml:space="preserve">  &lt;Collections&gt;</w:t>
      </w:r>
    </w:p>
    <w:p w:rsidR="00FB1433" w:rsidRDefault="003A31FC">
      <w:pPr>
        <w:pStyle w:val="Code"/>
      </w:pPr>
      <w:r>
        <w:t xml:space="preserve">    &lt;Collection&gt;</w:t>
      </w:r>
    </w:p>
    <w:p w:rsidR="00FB1433" w:rsidRDefault="003A31FC">
      <w:pPr>
        <w:pStyle w:val="Code"/>
      </w:pPr>
      <w:r>
        <w:t xml:space="preserve">      &lt;SyncKey&gt;719108528&lt;/SyncKey&gt;</w:t>
      </w:r>
    </w:p>
    <w:p w:rsidR="00FB1433" w:rsidRDefault="003A31FC">
      <w:pPr>
        <w:pStyle w:val="Code"/>
      </w:pPr>
      <w:r>
        <w:t xml:space="preserve">      &lt;CollectionId&gt;2&lt;/CollectionId&gt;</w:t>
      </w:r>
    </w:p>
    <w:p w:rsidR="00FB1433" w:rsidRDefault="003A31FC">
      <w:pPr>
        <w:pStyle w:val="Code"/>
      </w:pPr>
      <w:r>
        <w:t xml:space="preserve">    &lt;/Collection&gt;</w:t>
      </w:r>
    </w:p>
    <w:p w:rsidR="00FB1433" w:rsidRDefault="003A31FC">
      <w:pPr>
        <w:pStyle w:val="Code"/>
      </w:pPr>
      <w:r>
        <w:t xml:space="preserve">  &lt;/Collections&gt;</w:t>
      </w:r>
    </w:p>
    <w:p w:rsidR="00FB1433" w:rsidRDefault="003A31FC">
      <w:pPr>
        <w:pStyle w:val="Code"/>
      </w:pPr>
      <w:r>
        <w:t>&lt;/Sync&gt;</w:t>
      </w:r>
    </w:p>
    <w:p w:rsidR="00FB1433" w:rsidRDefault="003A31FC">
      <w:r>
        <w:t xml:space="preserve">The server sends the </w:t>
      </w:r>
      <w:r>
        <w:t>following response.</w:t>
      </w:r>
    </w:p>
    <w:p w:rsidR="00FB1433" w:rsidRDefault="003A31FC">
      <w:pPr>
        <w:pStyle w:val="Code"/>
      </w:pPr>
      <w:r>
        <w:t>&lt;?xml version="1.0" encoding="utf-8"?&gt;</w:t>
      </w:r>
    </w:p>
    <w:p w:rsidR="00FB1433" w:rsidRDefault="003A31FC">
      <w:pPr>
        <w:pStyle w:val="Code"/>
      </w:pPr>
      <w:r>
        <w:t>&lt;Sync xmlns="AirSync" xmlns:airsyncbase="AirSyncBase" xmlns:contacts="Contacts"&gt;</w:t>
      </w:r>
    </w:p>
    <w:p w:rsidR="00FB1433" w:rsidRDefault="003A31FC">
      <w:pPr>
        <w:pStyle w:val="Code"/>
      </w:pPr>
      <w:r>
        <w:t xml:space="preserve">  &lt;Collections&gt;</w:t>
      </w:r>
    </w:p>
    <w:p w:rsidR="00FB1433" w:rsidRDefault="003A31FC">
      <w:pPr>
        <w:pStyle w:val="Code"/>
      </w:pPr>
      <w:r>
        <w:t xml:space="preserve">    &lt;Collection&gt;</w:t>
      </w:r>
    </w:p>
    <w:p w:rsidR="00FB1433" w:rsidRDefault="003A31FC">
      <w:pPr>
        <w:pStyle w:val="Code"/>
      </w:pPr>
      <w:r>
        <w:lastRenderedPageBreak/>
        <w:t xml:space="preserve">      &lt;SyncKey&gt;846142473&lt;/SyncKey&gt;</w:t>
      </w:r>
    </w:p>
    <w:p w:rsidR="00FB1433" w:rsidRDefault="003A31FC">
      <w:pPr>
        <w:pStyle w:val="Code"/>
      </w:pPr>
      <w:r>
        <w:t xml:space="preserve">      &lt;CollectionId&gt;2&lt;/CollectionId&gt;</w:t>
      </w:r>
    </w:p>
    <w:p w:rsidR="00FB1433" w:rsidRDefault="003A31FC">
      <w:pPr>
        <w:pStyle w:val="Code"/>
      </w:pPr>
      <w:r>
        <w:t xml:space="preserve">      &lt;Stat</w:t>
      </w:r>
      <w:r>
        <w:t>us&gt;1&lt;/Status&gt;</w:t>
      </w:r>
    </w:p>
    <w:p w:rsidR="00FB1433" w:rsidRDefault="003A31FC">
      <w:pPr>
        <w:pStyle w:val="Code"/>
      </w:pPr>
      <w:r>
        <w:t xml:space="preserve">      &lt;Commands&gt;</w:t>
      </w:r>
    </w:p>
    <w:p w:rsidR="00FB1433" w:rsidRDefault="003A31FC">
      <w:pPr>
        <w:pStyle w:val="Code"/>
      </w:pPr>
      <w:r>
        <w:t xml:space="preserve">        &lt;Add&gt;</w:t>
      </w:r>
    </w:p>
    <w:p w:rsidR="00FB1433" w:rsidRDefault="003A31FC">
      <w:pPr>
        <w:pStyle w:val="Code"/>
      </w:pPr>
      <w:r>
        <w:t xml:space="preserve">          &lt;ServerId&gt;2:1&lt;/ServerId&gt;</w:t>
      </w:r>
    </w:p>
    <w:p w:rsidR="00FB1433" w:rsidRDefault="003A31FC">
      <w:pPr>
        <w:pStyle w:val="Code"/>
      </w:pPr>
      <w:r>
        <w:t xml:space="preserve">          &lt;ApplicationData&gt;</w:t>
      </w:r>
    </w:p>
    <w:p w:rsidR="00FB1433" w:rsidRDefault="003A31FC">
      <w:pPr>
        <w:pStyle w:val="Code"/>
      </w:pPr>
      <w:r>
        <w:t xml:space="preserve">            &lt;airsyncbase:Body&gt;</w:t>
      </w:r>
    </w:p>
    <w:p w:rsidR="00FB1433" w:rsidRDefault="003A31FC">
      <w:pPr>
        <w:pStyle w:val="Code"/>
      </w:pPr>
      <w:r>
        <w:t xml:space="preserve">              &lt;airsyncbase:Type&gt;1&lt;/airsyncbase:Type&gt;</w:t>
      </w:r>
    </w:p>
    <w:p w:rsidR="00FB1433" w:rsidRDefault="003A31FC">
      <w:pPr>
        <w:pStyle w:val="Code"/>
      </w:pPr>
      <w:r>
        <w:t xml:space="preserve">              &lt;airsyncbase:EstimatedDataSize&gt;0&lt;/airsyncbase:Esti</w:t>
      </w:r>
      <w:r>
        <w:t>matedDataSize&gt;</w:t>
      </w:r>
    </w:p>
    <w:p w:rsidR="00FB1433" w:rsidRDefault="003A31FC">
      <w:pPr>
        <w:pStyle w:val="Code"/>
      </w:pPr>
      <w:r>
        <w:t xml:space="preserve">              &lt;airsyncbase:Truncated&gt;1&lt;/airsyncbase:Truncated&gt;</w:t>
      </w:r>
    </w:p>
    <w:p w:rsidR="00FB1433" w:rsidRDefault="003A31FC">
      <w:pPr>
        <w:pStyle w:val="Code"/>
      </w:pPr>
      <w:r>
        <w:t xml:space="preserve">            &lt;/airsyncbase:Body&gt;</w:t>
      </w:r>
    </w:p>
    <w:p w:rsidR="00FB1433" w:rsidRDefault="003A31FC">
      <w:pPr>
        <w:pStyle w:val="Code"/>
      </w:pPr>
      <w:r>
        <w:t xml:space="preserve">            &lt;contacts:Department&gt;Accounting&lt;/contacts:Department&gt;</w:t>
      </w:r>
    </w:p>
    <w:p w:rsidR="00FB1433" w:rsidRDefault="003A31FC">
      <w:pPr>
        <w:pStyle w:val="Code"/>
      </w:pPr>
      <w:r>
        <w:t xml:space="preserve">            &lt;contacts:Email1Address&gt;"elvin@contoso.com" </w:t>
      </w:r>
    </w:p>
    <w:p w:rsidR="00FB1433" w:rsidRDefault="003A31FC">
      <w:pPr>
        <w:pStyle w:val="Code"/>
      </w:pPr>
      <w:r>
        <w:t xml:space="preserve">                &amp;</w:t>
      </w:r>
      <w:r>
        <w:t>lt;elvin@contoso.com&amp;gt;&lt;/contacts:Email1Address&gt;</w:t>
      </w:r>
    </w:p>
    <w:p w:rsidR="00FB1433" w:rsidRDefault="003A31FC">
      <w:pPr>
        <w:pStyle w:val="Code"/>
      </w:pPr>
      <w:r>
        <w:t xml:space="preserve">            &lt;contacts:FileAs&gt;Sills, Elvin&lt;/contacts:FileAs&gt;</w:t>
      </w:r>
    </w:p>
    <w:p w:rsidR="00FB1433" w:rsidRDefault="003A31FC">
      <w:pPr>
        <w:pStyle w:val="Code"/>
      </w:pPr>
      <w:r>
        <w:t xml:space="preserve">            &lt;contacts:FirstName&gt;Elvin&lt;/contacts:FirstName&gt;</w:t>
      </w:r>
    </w:p>
    <w:p w:rsidR="00FB1433" w:rsidRDefault="003A31FC">
      <w:pPr>
        <w:pStyle w:val="Code"/>
      </w:pPr>
      <w:r>
        <w:t xml:space="preserve">            &lt;contacts:CompanyName&gt;Contoso, Inc.&lt;/contacts:CompanyName&gt;</w:t>
      </w:r>
    </w:p>
    <w:p w:rsidR="00FB1433" w:rsidRDefault="003A31FC">
      <w:pPr>
        <w:pStyle w:val="Code"/>
      </w:pPr>
      <w:r>
        <w:t xml:space="preserve">            &lt;con</w:t>
      </w:r>
      <w:r>
        <w:t>tacts:LastName&gt;Sills&lt;/contacts:LastName&gt;</w:t>
      </w:r>
    </w:p>
    <w:p w:rsidR="00FB1433" w:rsidRDefault="003A31FC">
      <w:pPr>
        <w:pStyle w:val="Code"/>
      </w:pPr>
      <w:r>
        <w:t xml:space="preserve">            &lt;contacts:JobTitle&gt;Assistant Manager&lt;/contacts:JobTitle&gt;</w:t>
      </w:r>
    </w:p>
    <w:p w:rsidR="00FB1433" w:rsidRDefault="003A31FC">
      <w:pPr>
        <w:pStyle w:val="Code"/>
      </w:pPr>
      <w:r>
        <w:t xml:space="preserve">            &lt;contacts:OfficeLocation&gt;123&lt;/contacts:OfficeLocation&gt;</w:t>
      </w:r>
    </w:p>
    <w:p w:rsidR="00FB1433" w:rsidRDefault="003A31FC">
      <w:pPr>
        <w:pStyle w:val="Code"/>
      </w:pPr>
      <w:r>
        <w:t xml:space="preserve">            &lt;airsyncbase:NativeBodyType&gt;1&lt;/airsyncbase:NativeBodyType&gt;</w:t>
      </w:r>
    </w:p>
    <w:p w:rsidR="00FB1433" w:rsidRDefault="003A31FC">
      <w:pPr>
        <w:pStyle w:val="Code"/>
      </w:pPr>
      <w:r>
        <w:t xml:space="preserve">        </w:t>
      </w:r>
      <w:r>
        <w:t xml:space="preserve">  &lt;/ApplicationData&gt;</w:t>
      </w:r>
    </w:p>
    <w:p w:rsidR="00FB1433" w:rsidRDefault="003A31FC">
      <w:pPr>
        <w:pStyle w:val="Code"/>
      </w:pPr>
      <w:r>
        <w:t xml:space="preserve">        &lt;/Add&gt;</w:t>
      </w:r>
    </w:p>
    <w:p w:rsidR="00FB1433" w:rsidRDefault="003A31FC">
      <w:pPr>
        <w:pStyle w:val="Code"/>
      </w:pPr>
      <w:r>
        <w:t xml:space="preserve">      &lt;/Commands&gt;</w:t>
      </w:r>
    </w:p>
    <w:p w:rsidR="00FB1433" w:rsidRDefault="003A31FC">
      <w:pPr>
        <w:pStyle w:val="Code"/>
      </w:pPr>
      <w:r>
        <w:t xml:space="preserve">    &lt;/Collection&gt;</w:t>
      </w:r>
    </w:p>
    <w:p w:rsidR="00FB1433" w:rsidRDefault="003A31FC">
      <w:pPr>
        <w:pStyle w:val="Code"/>
      </w:pPr>
      <w:r>
        <w:t xml:space="preserve">  &lt;/Collections&gt;</w:t>
      </w:r>
    </w:p>
    <w:p w:rsidR="00FB1433" w:rsidRDefault="003A31FC">
      <w:pPr>
        <w:pStyle w:val="Code"/>
      </w:pPr>
      <w:r>
        <w:t>&lt;/Sync&gt;</w:t>
      </w:r>
    </w:p>
    <w:p w:rsidR="00FB1433" w:rsidRDefault="003A31FC">
      <w:r>
        <w:t xml:space="preserve">The client modifies the </w:t>
      </w:r>
      <w:hyperlink w:anchor="gt_48d3e923-3081-4b1c-a8b4-db07cc022128">
        <w:r>
          <w:rPr>
            <w:rStyle w:val="HyperlinkGreen"/>
            <w:b/>
          </w:rPr>
          <w:t>contact (2)</w:t>
        </w:r>
      </w:hyperlink>
      <w:r>
        <w:t xml:space="preserve"> using the </w:t>
      </w:r>
      <w:r>
        <w:rPr>
          <w:b/>
        </w:rPr>
        <w:t xml:space="preserve">airsync:Change </w:t>
      </w:r>
      <w:r>
        <w:t xml:space="preserve">element (section </w:t>
      </w:r>
      <w:hyperlink w:anchor="Section_3e2b243ad052407fbfc0ee0de82e1e01" w:history="1">
        <w:r>
          <w:rPr>
            <w:rStyle w:val="Hyperlink"/>
          </w:rPr>
          <w:t>2.2.3.24</w:t>
        </w:r>
      </w:hyperlink>
      <w:r>
        <w:t xml:space="preserve">) in a </w:t>
      </w:r>
      <w:r>
        <w:rPr>
          <w:b/>
        </w:rPr>
        <w:t xml:space="preserve">Sync </w:t>
      </w:r>
      <w:r>
        <w:t xml:space="preserve">command request. The client updates the values of the </w:t>
      </w:r>
      <w:r>
        <w:rPr>
          <w:b/>
        </w:rPr>
        <w:t xml:space="preserve">contacts:JobTitle </w:t>
      </w:r>
      <w:r>
        <w:t xml:space="preserve">and </w:t>
      </w:r>
      <w:r>
        <w:rPr>
          <w:b/>
        </w:rPr>
        <w:t xml:space="preserve">contacts:OfficeLocation </w:t>
      </w:r>
      <w:r>
        <w:t xml:space="preserve">elements and does not include the </w:t>
      </w:r>
      <w:r>
        <w:rPr>
          <w:b/>
        </w:rPr>
        <w:t xml:space="preserve">contacts:CompanyName </w:t>
      </w:r>
      <w:r>
        <w:t>element ([MS-ASCNTC] section 2.2.2.24</w:t>
      </w:r>
      <w:r>
        <w:t xml:space="preserve">). The client sends the following </w:t>
      </w:r>
      <w:r>
        <w:rPr>
          <w:b/>
        </w:rPr>
        <w:t xml:space="preserve">Sync </w:t>
      </w:r>
      <w:r>
        <w:t>command request.</w:t>
      </w:r>
    </w:p>
    <w:p w:rsidR="00FB1433" w:rsidRDefault="003A31FC">
      <w:pPr>
        <w:pStyle w:val="Code"/>
      </w:pPr>
      <w:r>
        <w:t>&lt;?xml version="1.0" encoding="utf-8"?&gt;</w:t>
      </w:r>
    </w:p>
    <w:p w:rsidR="00FB1433" w:rsidRDefault="003A31FC">
      <w:pPr>
        <w:pStyle w:val="Code"/>
      </w:pPr>
      <w:r>
        <w:t>&lt;Sync xmlns="AirSync" xmlns:airsyncbase="AirSyncBase" xmlns:contacts="Contacts"&gt;</w:t>
      </w:r>
    </w:p>
    <w:p w:rsidR="00FB1433" w:rsidRDefault="003A31FC">
      <w:pPr>
        <w:pStyle w:val="Code"/>
      </w:pPr>
      <w:r>
        <w:t xml:space="preserve">  &lt;Collections&gt;</w:t>
      </w:r>
    </w:p>
    <w:p w:rsidR="00FB1433" w:rsidRDefault="003A31FC">
      <w:pPr>
        <w:pStyle w:val="Code"/>
      </w:pPr>
      <w:r>
        <w:t xml:space="preserve">    &lt;Collection&gt;</w:t>
      </w:r>
    </w:p>
    <w:p w:rsidR="00FB1433" w:rsidRDefault="003A31FC">
      <w:pPr>
        <w:pStyle w:val="Code"/>
      </w:pPr>
      <w:r>
        <w:t xml:space="preserve">      &lt;SyncKey&gt;846142473&lt;/SyncKey&gt;</w:t>
      </w:r>
    </w:p>
    <w:p w:rsidR="00FB1433" w:rsidRDefault="003A31FC">
      <w:pPr>
        <w:pStyle w:val="Code"/>
      </w:pPr>
      <w:r>
        <w:t xml:space="preserve">      &lt;Colle</w:t>
      </w:r>
      <w:r>
        <w:t>ctionId&gt;2&lt;/CollectionId&gt;</w:t>
      </w:r>
    </w:p>
    <w:p w:rsidR="00FB1433" w:rsidRDefault="003A31FC">
      <w:pPr>
        <w:pStyle w:val="Code"/>
      </w:pPr>
      <w:r>
        <w:t xml:space="preserve">      &lt;Commands&gt;</w:t>
      </w:r>
    </w:p>
    <w:p w:rsidR="00FB1433" w:rsidRDefault="003A31FC">
      <w:pPr>
        <w:pStyle w:val="Code"/>
      </w:pPr>
      <w:r>
        <w:t xml:space="preserve">        &lt;Change&gt;</w:t>
      </w:r>
    </w:p>
    <w:p w:rsidR="00FB1433" w:rsidRDefault="003A31FC">
      <w:pPr>
        <w:pStyle w:val="Code"/>
      </w:pPr>
      <w:r>
        <w:t xml:space="preserve">          &lt;ServerId&gt;2:1&lt;/ServerId&gt;</w:t>
      </w:r>
    </w:p>
    <w:p w:rsidR="00FB1433" w:rsidRDefault="003A31FC">
      <w:pPr>
        <w:pStyle w:val="Code"/>
      </w:pPr>
      <w:r>
        <w:t xml:space="preserve">          &lt;ApplicationData&gt;</w:t>
      </w:r>
    </w:p>
    <w:p w:rsidR="00FB1433" w:rsidRDefault="003A31FC">
      <w:pPr>
        <w:pStyle w:val="Code"/>
      </w:pPr>
      <w:r>
        <w:t xml:space="preserve">            &lt;contacts:Department&gt;Accounting&lt;/contacts:Department&gt;</w:t>
      </w:r>
    </w:p>
    <w:p w:rsidR="00FB1433" w:rsidRDefault="003A31FC">
      <w:pPr>
        <w:pStyle w:val="Code"/>
      </w:pPr>
      <w:r>
        <w:t xml:space="preserve">            &lt;contacts:Email1Address&gt;"elvin@contoso.com" </w:t>
      </w:r>
    </w:p>
    <w:p w:rsidR="00FB1433" w:rsidRDefault="003A31FC">
      <w:pPr>
        <w:pStyle w:val="Code"/>
      </w:pPr>
      <w:r>
        <w:t xml:space="preserve">           </w:t>
      </w:r>
      <w:r>
        <w:t xml:space="preserve">     &amp;lt;elvin@contoso.com&amp;gt;&lt;/contacts:Email1Address&gt;</w:t>
      </w:r>
    </w:p>
    <w:p w:rsidR="00FB1433" w:rsidRDefault="003A31FC">
      <w:pPr>
        <w:pStyle w:val="Code"/>
      </w:pPr>
      <w:r>
        <w:t xml:space="preserve">            &lt;contacts:FileAs&gt;Sills, Elvin&lt;/contacts:FileAs&gt;</w:t>
      </w:r>
    </w:p>
    <w:p w:rsidR="00FB1433" w:rsidRDefault="003A31FC">
      <w:pPr>
        <w:pStyle w:val="Code"/>
      </w:pPr>
      <w:r>
        <w:t xml:space="preserve">            &lt;contacts:FirstName&gt;Elvin&lt;/contacts:FirstName&gt;</w:t>
      </w:r>
    </w:p>
    <w:p w:rsidR="00FB1433" w:rsidRDefault="003A31FC">
      <w:pPr>
        <w:pStyle w:val="Code"/>
      </w:pPr>
      <w:r>
        <w:t xml:space="preserve">            &lt;contacts:LastName&gt;Sills&lt;/contacts:LastName&gt;</w:t>
      </w:r>
    </w:p>
    <w:p w:rsidR="00FB1433" w:rsidRDefault="003A31FC">
      <w:pPr>
        <w:pStyle w:val="Code"/>
      </w:pPr>
      <w:r>
        <w:t xml:space="preserve">            &lt;</w:t>
      </w:r>
      <w:r>
        <w:t>contacts:JobTitle&gt;Manager&lt;/contacts:JobTitle&gt;</w:t>
      </w:r>
    </w:p>
    <w:p w:rsidR="00FB1433" w:rsidRDefault="003A31FC">
      <w:pPr>
        <w:pStyle w:val="Code"/>
      </w:pPr>
      <w:r>
        <w:t xml:space="preserve">            &lt;contacts:OfficeLocation&gt;456&lt;/contacts:OfficeLocation&gt;</w:t>
      </w:r>
    </w:p>
    <w:p w:rsidR="00FB1433" w:rsidRDefault="003A31FC">
      <w:pPr>
        <w:pStyle w:val="Code"/>
      </w:pPr>
      <w:r>
        <w:t xml:space="preserve">          &lt;/ApplicationData&gt;</w:t>
      </w:r>
    </w:p>
    <w:p w:rsidR="00FB1433" w:rsidRDefault="003A31FC">
      <w:pPr>
        <w:pStyle w:val="Code"/>
      </w:pPr>
      <w:r>
        <w:t xml:space="preserve">        &lt;/Change&gt;</w:t>
      </w:r>
    </w:p>
    <w:p w:rsidR="00FB1433" w:rsidRDefault="003A31FC">
      <w:pPr>
        <w:pStyle w:val="Code"/>
      </w:pPr>
      <w:r>
        <w:t xml:space="preserve">      &lt;/Commands&gt;</w:t>
      </w:r>
    </w:p>
    <w:p w:rsidR="00FB1433" w:rsidRDefault="003A31FC">
      <w:pPr>
        <w:pStyle w:val="Code"/>
      </w:pPr>
      <w:r>
        <w:t xml:space="preserve">    &lt;/Collection&gt;</w:t>
      </w:r>
    </w:p>
    <w:p w:rsidR="00FB1433" w:rsidRDefault="003A31FC">
      <w:pPr>
        <w:pStyle w:val="Code"/>
      </w:pPr>
      <w:r>
        <w:t xml:space="preserve">  &lt;/Collections&gt;</w:t>
      </w:r>
    </w:p>
    <w:p w:rsidR="00FB1433" w:rsidRDefault="003A31FC">
      <w:pPr>
        <w:pStyle w:val="Code"/>
      </w:pPr>
      <w:r>
        <w:t>&lt;/Sync&gt;</w:t>
      </w:r>
    </w:p>
    <w:p w:rsidR="00FB1433" w:rsidRDefault="003A31FC">
      <w:r>
        <w:t>The server sends the following resp</w:t>
      </w:r>
      <w:r>
        <w:t>onse.</w:t>
      </w:r>
    </w:p>
    <w:p w:rsidR="00FB1433" w:rsidRDefault="003A31FC">
      <w:pPr>
        <w:pStyle w:val="Code"/>
      </w:pPr>
      <w:r>
        <w:t>&lt;?xml version="1.0" encoding="utf-8"?&gt;</w:t>
      </w:r>
    </w:p>
    <w:p w:rsidR="00FB1433" w:rsidRDefault="003A31FC">
      <w:pPr>
        <w:pStyle w:val="Code"/>
      </w:pPr>
      <w:r>
        <w:t>&lt;Sync xmlns="AirSync"&gt;</w:t>
      </w:r>
    </w:p>
    <w:p w:rsidR="00FB1433" w:rsidRDefault="003A31FC">
      <w:pPr>
        <w:pStyle w:val="Code"/>
      </w:pPr>
      <w:r>
        <w:t xml:space="preserve">  &lt;Collections&gt;</w:t>
      </w:r>
    </w:p>
    <w:p w:rsidR="00FB1433" w:rsidRDefault="003A31FC">
      <w:pPr>
        <w:pStyle w:val="Code"/>
      </w:pPr>
      <w:r>
        <w:lastRenderedPageBreak/>
        <w:t xml:space="preserve">    &lt;Collection&gt;</w:t>
      </w:r>
    </w:p>
    <w:p w:rsidR="00FB1433" w:rsidRDefault="003A31FC">
      <w:pPr>
        <w:pStyle w:val="Code"/>
      </w:pPr>
      <w:r>
        <w:t xml:space="preserve">      &lt;SyncKey&gt;195024309&lt;/SyncKey&gt;</w:t>
      </w:r>
    </w:p>
    <w:p w:rsidR="00FB1433" w:rsidRDefault="003A31FC">
      <w:pPr>
        <w:pStyle w:val="Code"/>
      </w:pPr>
      <w:r>
        <w:t xml:space="preserve">      &lt;CollectionId&gt;2&lt;/CollectionId&gt;</w:t>
      </w:r>
    </w:p>
    <w:p w:rsidR="00FB1433" w:rsidRDefault="003A31FC">
      <w:pPr>
        <w:pStyle w:val="Code"/>
      </w:pPr>
      <w:r>
        <w:t xml:space="preserve">      &lt;Status&gt;1&lt;/Status&gt;</w:t>
      </w:r>
    </w:p>
    <w:p w:rsidR="00FB1433" w:rsidRDefault="003A31FC">
      <w:pPr>
        <w:pStyle w:val="Code"/>
      </w:pPr>
      <w:r>
        <w:t xml:space="preserve">    &lt;/Collection&gt;</w:t>
      </w:r>
    </w:p>
    <w:p w:rsidR="00FB1433" w:rsidRDefault="003A31FC">
      <w:pPr>
        <w:pStyle w:val="Code"/>
      </w:pPr>
      <w:r>
        <w:t xml:space="preserve">  &lt;/Collections&gt;</w:t>
      </w:r>
    </w:p>
    <w:p w:rsidR="00FB1433" w:rsidRDefault="003A31FC">
      <w:pPr>
        <w:pStyle w:val="Code"/>
      </w:pPr>
      <w:r>
        <w:t>&lt;/Sync&gt;</w:t>
      </w:r>
    </w:p>
    <w:p w:rsidR="00FB1433" w:rsidRDefault="003A31FC">
      <w:r>
        <w:t xml:space="preserve">On the server, </w:t>
      </w:r>
      <w:r>
        <w:t>the contact (2) now has the following field values.</w:t>
      </w:r>
    </w:p>
    <w:tbl>
      <w:tblPr>
        <w:tblStyle w:val="Table-ShadedHeader"/>
        <w:tblW w:w="9270" w:type="dxa"/>
        <w:tblLook w:val="04A0" w:firstRow="1" w:lastRow="0" w:firstColumn="1" w:lastColumn="0" w:noHBand="0" w:noVBand="1"/>
      </w:tblPr>
      <w:tblGrid>
        <w:gridCol w:w="2700"/>
        <w:gridCol w:w="2880"/>
        <w:gridCol w:w="3690"/>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2700" w:type="dxa"/>
          </w:tcPr>
          <w:p w:rsidR="00FB1433" w:rsidRDefault="003A31FC">
            <w:pPr>
              <w:pStyle w:val="TableHeaderText"/>
            </w:pPr>
            <w:r>
              <w:t>Contact field</w:t>
            </w:r>
          </w:p>
        </w:tc>
        <w:tc>
          <w:tcPr>
            <w:tcW w:w="2880" w:type="dxa"/>
          </w:tcPr>
          <w:p w:rsidR="00FB1433" w:rsidRDefault="003A31FC">
            <w:pPr>
              <w:pStyle w:val="TableHeaderText"/>
            </w:pPr>
            <w:r>
              <w:t>Old value</w:t>
            </w:r>
          </w:p>
        </w:tc>
        <w:tc>
          <w:tcPr>
            <w:tcW w:w="3690" w:type="dxa"/>
          </w:tcPr>
          <w:p w:rsidR="00FB1433" w:rsidRDefault="003A31FC">
            <w:pPr>
              <w:pStyle w:val="TableHeaderText"/>
            </w:pPr>
            <w:r>
              <w:t>New value</w:t>
            </w:r>
          </w:p>
        </w:tc>
      </w:tr>
      <w:tr w:rsidR="00FB1433" w:rsidTr="00FB1433">
        <w:tc>
          <w:tcPr>
            <w:tcW w:w="2700" w:type="dxa"/>
          </w:tcPr>
          <w:p w:rsidR="00FB1433" w:rsidRDefault="003A31FC">
            <w:pPr>
              <w:pStyle w:val="TableBodyText"/>
            </w:pPr>
            <w:r>
              <w:t>First name</w:t>
            </w:r>
          </w:p>
        </w:tc>
        <w:tc>
          <w:tcPr>
            <w:tcW w:w="2880" w:type="dxa"/>
          </w:tcPr>
          <w:p w:rsidR="00FB1433" w:rsidRDefault="003A31FC">
            <w:pPr>
              <w:pStyle w:val="TableBodyText"/>
            </w:pPr>
            <w:r>
              <w:t>Elvin</w:t>
            </w:r>
          </w:p>
        </w:tc>
        <w:tc>
          <w:tcPr>
            <w:tcW w:w="3690" w:type="dxa"/>
          </w:tcPr>
          <w:p w:rsidR="00FB1433" w:rsidRDefault="003A31FC">
            <w:pPr>
              <w:pStyle w:val="TableBodyText"/>
            </w:pPr>
            <w:r>
              <w:t>Elvin</w:t>
            </w:r>
          </w:p>
        </w:tc>
      </w:tr>
      <w:tr w:rsidR="00FB1433" w:rsidTr="00FB1433">
        <w:tc>
          <w:tcPr>
            <w:tcW w:w="2700" w:type="dxa"/>
          </w:tcPr>
          <w:p w:rsidR="00FB1433" w:rsidRDefault="003A31FC">
            <w:pPr>
              <w:pStyle w:val="TableBodyText"/>
            </w:pPr>
            <w:r>
              <w:t>Last name</w:t>
            </w:r>
          </w:p>
        </w:tc>
        <w:tc>
          <w:tcPr>
            <w:tcW w:w="2880" w:type="dxa"/>
          </w:tcPr>
          <w:p w:rsidR="00FB1433" w:rsidRDefault="003A31FC">
            <w:pPr>
              <w:pStyle w:val="TableBodyText"/>
            </w:pPr>
            <w:r>
              <w:t>Sills</w:t>
            </w:r>
          </w:p>
        </w:tc>
        <w:tc>
          <w:tcPr>
            <w:tcW w:w="3690" w:type="dxa"/>
          </w:tcPr>
          <w:p w:rsidR="00FB1433" w:rsidRDefault="003A31FC">
            <w:pPr>
              <w:pStyle w:val="TableBodyText"/>
            </w:pPr>
            <w:r>
              <w:t>Sills</w:t>
            </w:r>
          </w:p>
        </w:tc>
      </w:tr>
      <w:tr w:rsidR="00FB1433" w:rsidTr="00FB1433">
        <w:tc>
          <w:tcPr>
            <w:tcW w:w="2700" w:type="dxa"/>
          </w:tcPr>
          <w:p w:rsidR="00FB1433" w:rsidRDefault="003A31FC">
            <w:pPr>
              <w:pStyle w:val="TableBodyText"/>
            </w:pPr>
            <w:r>
              <w:t>Company name</w:t>
            </w:r>
          </w:p>
        </w:tc>
        <w:tc>
          <w:tcPr>
            <w:tcW w:w="2880" w:type="dxa"/>
          </w:tcPr>
          <w:p w:rsidR="00FB1433" w:rsidRDefault="003A31FC">
            <w:pPr>
              <w:pStyle w:val="TableBodyText"/>
            </w:pPr>
            <w:r>
              <w:t>Contoso, Inc.</w:t>
            </w:r>
          </w:p>
        </w:tc>
        <w:tc>
          <w:tcPr>
            <w:tcW w:w="3690" w:type="dxa"/>
          </w:tcPr>
          <w:p w:rsidR="00FB1433" w:rsidRDefault="003A31FC">
            <w:pPr>
              <w:pStyle w:val="TableBodyText"/>
            </w:pPr>
            <w:r>
              <w:t>Contoso, Inc.</w:t>
            </w:r>
          </w:p>
        </w:tc>
      </w:tr>
      <w:tr w:rsidR="00FB1433" w:rsidTr="00FB1433">
        <w:tc>
          <w:tcPr>
            <w:tcW w:w="2700" w:type="dxa"/>
          </w:tcPr>
          <w:p w:rsidR="00FB1433" w:rsidRDefault="003A31FC">
            <w:pPr>
              <w:pStyle w:val="TableBodyText"/>
            </w:pPr>
            <w:r>
              <w:t>Job title</w:t>
            </w:r>
          </w:p>
        </w:tc>
        <w:tc>
          <w:tcPr>
            <w:tcW w:w="2880" w:type="dxa"/>
          </w:tcPr>
          <w:p w:rsidR="00FB1433" w:rsidRDefault="003A31FC">
            <w:pPr>
              <w:pStyle w:val="TableBodyText"/>
            </w:pPr>
            <w:r>
              <w:t>Assistant Manager</w:t>
            </w:r>
          </w:p>
        </w:tc>
        <w:tc>
          <w:tcPr>
            <w:tcW w:w="3690" w:type="dxa"/>
          </w:tcPr>
          <w:p w:rsidR="00FB1433" w:rsidRDefault="003A31FC">
            <w:pPr>
              <w:pStyle w:val="TableBodyText"/>
            </w:pPr>
            <w:r>
              <w:t>Manager</w:t>
            </w:r>
          </w:p>
        </w:tc>
      </w:tr>
      <w:tr w:rsidR="00FB1433" w:rsidTr="00FB1433">
        <w:tc>
          <w:tcPr>
            <w:tcW w:w="2700" w:type="dxa"/>
          </w:tcPr>
          <w:p w:rsidR="00FB1433" w:rsidRDefault="003A31FC">
            <w:pPr>
              <w:pStyle w:val="TableBodyText"/>
            </w:pPr>
            <w:r>
              <w:t>Department</w:t>
            </w:r>
          </w:p>
        </w:tc>
        <w:tc>
          <w:tcPr>
            <w:tcW w:w="2880" w:type="dxa"/>
          </w:tcPr>
          <w:p w:rsidR="00FB1433" w:rsidRDefault="003A31FC">
            <w:pPr>
              <w:pStyle w:val="TableBodyText"/>
            </w:pPr>
            <w:r>
              <w:t>Accounting</w:t>
            </w:r>
          </w:p>
        </w:tc>
        <w:tc>
          <w:tcPr>
            <w:tcW w:w="3690" w:type="dxa"/>
          </w:tcPr>
          <w:p w:rsidR="00FB1433" w:rsidRDefault="003A31FC">
            <w:pPr>
              <w:pStyle w:val="TableBodyText"/>
            </w:pPr>
            <w:r>
              <w:t>Accounting</w:t>
            </w:r>
          </w:p>
        </w:tc>
      </w:tr>
      <w:tr w:rsidR="00FB1433" w:rsidTr="00FB1433">
        <w:tc>
          <w:tcPr>
            <w:tcW w:w="2700" w:type="dxa"/>
          </w:tcPr>
          <w:p w:rsidR="00FB1433" w:rsidRDefault="003A31FC">
            <w:pPr>
              <w:pStyle w:val="TableBodyText"/>
            </w:pPr>
            <w:r>
              <w:t xml:space="preserve">Office </w:t>
            </w:r>
            <w:r>
              <w:t>location</w:t>
            </w:r>
          </w:p>
        </w:tc>
        <w:tc>
          <w:tcPr>
            <w:tcW w:w="2880" w:type="dxa"/>
          </w:tcPr>
          <w:p w:rsidR="00FB1433" w:rsidRDefault="003A31FC">
            <w:pPr>
              <w:pStyle w:val="TableBodyText"/>
            </w:pPr>
            <w:r>
              <w:t>123</w:t>
            </w:r>
          </w:p>
        </w:tc>
        <w:tc>
          <w:tcPr>
            <w:tcW w:w="3690" w:type="dxa"/>
          </w:tcPr>
          <w:p w:rsidR="00FB1433" w:rsidRDefault="003A31FC">
            <w:pPr>
              <w:pStyle w:val="TableBodyText"/>
            </w:pPr>
            <w:r>
              <w:t>456</w:t>
            </w:r>
          </w:p>
        </w:tc>
      </w:tr>
      <w:tr w:rsidR="00FB1433" w:rsidTr="00FB1433">
        <w:tc>
          <w:tcPr>
            <w:tcW w:w="2700" w:type="dxa"/>
          </w:tcPr>
          <w:p w:rsidR="00FB1433" w:rsidRDefault="003A31FC">
            <w:pPr>
              <w:pStyle w:val="TableBodyText"/>
            </w:pPr>
            <w:r>
              <w:t>Email address</w:t>
            </w:r>
          </w:p>
        </w:tc>
        <w:tc>
          <w:tcPr>
            <w:tcW w:w="2880" w:type="dxa"/>
          </w:tcPr>
          <w:p w:rsidR="00FB1433" w:rsidRDefault="003A31FC">
            <w:pPr>
              <w:pStyle w:val="TableBodyText"/>
            </w:pPr>
            <w:r>
              <w:t>elvin@contoso.com</w:t>
            </w:r>
          </w:p>
        </w:tc>
        <w:tc>
          <w:tcPr>
            <w:tcW w:w="3690" w:type="dxa"/>
          </w:tcPr>
          <w:p w:rsidR="00FB1433" w:rsidRDefault="003A31FC">
            <w:pPr>
              <w:pStyle w:val="TableBodyText"/>
            </w:pPr>
            <w:r>
              <w:t>elvin@contoso.com</w:t>
            </w:r>
          </w:p>
        </w:tc>
      </w:tr>
    </w:tbl>
    <w:p w:rsidR="00FB1433" w:rsidRDefault="003A31FC">
      <w:r>
        <w:t xml:space="preserve">Since the </w:t>
      </w:r>
      <w:r>
        <w:rPr>
          <w:b/>
        </w:rPr>
        <w:t xml:space="preserve">contacts:CompanyName </w:t>
      </w:r>
      <w:r>
        <w:t xml:space="preserve">element was ghosted and the element was not included within the </w:t>
      </w:r>
      <w:r>
        <w:rPr>
          <w:b/>
        </w:rPr>
        <w:t xml:space="preserve">airsync:Change </w:t>
      </w:r>
      <w:r>
        <w:t>element, the value for this element was preserved.</w:t>
      </w:r>
    </w:p>
    <w:p w:rsidR="00FB1433" w:rsidRDefault="003A31FC">
      <w:pPr>
        <w:pStyle w:val="Heading2"/>
      </w:pPr>
      <w:bookmarkStart w:id="1398" w:name="section_db3ff178dafe4fbd95b26c3ff95a6cb1"/>
      <w:bookmarkStart w:id="1399" w:name="_Toc95366808"/>
      <w:r>
        <w:t>Moving a Conversation by U</w:t>
      </w:r>
      <w:r>
        <w:t>sing the ItemOperations Command</w:t>
      </w:r>
      <w:bookmarkEnd w:id="1398"/>
      <w:bookmarkEnd w:id="1399"/>
      <w:r>
        <w:fldChar w:fldCharType="begin"/>
      </w:r>
      <w:r>
        <w:instrText xml:space="preserve"> XE "Protocol examples:moving a conversation" </w:instrText>
      </w:r>
      <w:r>
        <w:fldChar w:fldCharType="end"/>
      </w:r>
    </w:p>
    <w:p w:rsidR="00FB1433" w:rsidRDefault="003A31FC">
      <w:r>
        <w:t xml:space="preserve">The following sections show how to move a conversation to another folder by using the </w:t>
      </w:r>
      <w:r>
        <w:rPr>
          <w:b/>
        </w:rPr>
        <w:t>ItemOperations</w:t>
      </w:r>
      <w:r>
        <w:t xml:space="preserve"> command (section </w:t>
      </w:r>
      <w:hyperlink w:anchor="Section_9d4264fb42f547fb81335e68c52dd339" w:history="1">
        <w:r>
          <w:rPr>
            <w:rStyle w:val="Hyperlink"/>
          </w:rPr>
          <w:t>2.2.1.10</w:t>
        </w:r>
      </w:hyperlink>
      <w:r>
        <w:t>).</w:t>
      </w:r>
    </w:p>
    <w:p w:rsidR="00FB1433" w:rsidRDefault="003A31FC">
      <w:pPr>
        <w:pStyle w:val="Heading3"/>
      </w:pPr>
      <w:bookmarkStart w:id="1400" w:name="section_3e509a777346472bae654d9a929b5e41"/>
      <w:bookmarkStart w:id="1401" w:name="_Toc95366809"/>
      <w:r>
        <w:t>Request</w:t>
      </w:r>
      <w:bookmarkEnd w:id="1400"/>
      <w:bookmarkEnd w:id="1401"/>
    </w:p>
    <w:p w:rsidR="00FB1433" w:rsidRDefault="003A31FC">
      <w:r>
        <w:t xml:space="preserve">The following example shows an </w:t>
      </w:r>
      <w:r>
        <w:rPr>
          <w:b/>
        </w:rPr>
        <w:t>ItemOperations</w:t>
      </w:r>
      <w:r>
        <w:t xml:space="preserve"> command request (section </w:t>
      </w:r>
      <w:hyperlink w:anchor="Section_9d4264fb42f547fb81335e68c52dd339" w:history="1">
        <w:r>
          <w:rPr>
            <w:rStyle w:val="Hyperlink"/>
          </w:rPr>
          <w:t>2.2.1.10</w:t>
        </w:r>
      </w:hyperlink>
      <w:r>
        <w:t xml:space="preserve">) sent from the client to the server to move a conversation from one folder to another. The </w:t>
      </w:r>
      <w:r>
        <w:rPr>
          <w:b/>
        </w:rPr>
        <w:t>item</w:t>
      </w:r>
      <w:r>
        <w:rPr>
          <w:b/>
        </w:rPr>
        <w:t>operations:ConversationId</w:t>
      </w:r>
      <w:r>
        <w:t xml:space="preserve"> element (section </w:t>
      </w:r>
      <w:hyperlink w:anchor="Section_f0afd271fc1f41ed84f5cbf147691db1" w:history="1">
        <w:r>
          <w:rPr>
            <w:rStyle w:val="Hyperlink"/>
          </w:rPr>
          <w:t>2.2.3.35.1</w:t>
        </w:r>
      </w:hyperlink>
      <w:r>
        <w:t xml:space="preserve">) identifies the conversation to move, the </w:t>
      </w:r>
      <w:r>
        <w:rPr>
          <w:b/>
        </w:rPr>
        <w:t>itemoperations:DstFldId</w:t>
      </w:r>
      <w:r>
        <w:t xml:space="preserve"> element (section </w:t>
      </w:r>
      <w:hyperlink w:anchor="Section_6acafaf11bc74f398c882ecf53e18a76" w:history="1">
        <w:r>
          <w:rPr>
            <w:rStyle w:val="Hyperlink"/>
          </w:rPr>
          <w:t>2.2.3.51.1</w:t>
        </w:r>
      </w:hyperlink>
      <w:r>
        <w:t xml:space="preserve">) identifies the destination folder, and the </w:t>
      </w:r>
      <w:r>
        <w:rPr>
          <w:b/>
        </w:rPr>
        <w:t>itemoperations:MoveAlways</w:t>
      </w:r>
      <w:r>
        <w:t xml:space="preserve"> element (section </w:t>
      </w:r>
      <w:hyperlink w:anchor="Section_4e723bcb8b304cc7be915b0b2a7543de" w:history="1">
        <w:r>
          <w:rPr>
            <w:rStyle w:val="Hyperlink"/>
          </w:rPr>
          <w:t>2.2.3.118</w:t>
        </w:r>
      </w:hyperlink>
      <w:r>
        <w:t>) indicates that all future messages that are part of the conversation are to be moved t</w:t>
      </w:r>
      <w:r>
        <w:t>o the destination folder as well.</w:t>
      </w:r>
    </w:p>
    <w:p w:rsidR="00FB1433" w:rsidRDefault="003A31FC">
      <w:pPr>
        <w:pStyle w:val="Code"/>
      </w:pPr>
      <w:r>
        <w:t>&lt;?xml version="1.0" encoding="utf-8"?&gt;</w:t>
      </w:r>
    </w:p>
    <w:p w:rsidR="00FB1433" w:rsidRDefault="003A31FC">
      <w:pPr>
        <w:pStyle w:val="Code"/>
      </w:pPr>
      <w:r>
        <w:t>&lt;ItemOperations xmlns="ItemOperations"&gt;</w:t>
      </w:r>
    </w:p>
    <w:p w:rsidR="00FB1433" w:rsidRDefault="003A31FC">
      <w:pPr>
        <w:pStyle w:val="Code"/>
        <w:numPr>
          <w:ilvl w:val="0"/>
          <w:numId w:val="0"/>
        </w:numPr>
        <w:ind w:left="374" w:right="0" w:hanging="14"/>
      </w:pPr>
      <w:r>
        <w:t xml:space="preserve">  &lt;Move&gt;</w:t>
      </w:r>
    </w:p>
    <w:p w:rsidR="00FB1433" w:rsidRDefault="003A31FC">
      <w:pPr>
        <w:pStyle w:val="Code"/>
      </w:pPr>
      <w:r>
        <w:t xml:space="preserve">    &lt;DstFldId&gt;15&lt;/DstFldId&gt;</w:t>
      </w:r>
    </w:p>
    <w:p w:rsidR="00FB1433" w:rsidRDefault="003A31FC">
      <w:pPr>
        <w:pStyle w:val="Code"/>
      </w:pPr>
      <w:r>
        <w:t xml:space="preserve">    &lt;ConversationId&gt;...&lt;/ConversationId&gt;</w:t>
      </w:r>
    </w:p>
    <w:p w:rsidR="00FB1433" w:rsidRDefault="003A31FC">
      <w:pPr>
        <w:pStyle w:val="Code"/>
      </w:pPr>
      <w:r>
        <w:t xml:space="preserve">    &lt;Options&gt;</w:t>
      </w:r>
    </w:p>
    <w:p w:rsidR="00FB1433" w:rsidRDefault="003A31FC">
      <w:pPr>
        <w:pStyle w:val="Code"/>
      </w:pPr>
      <w:r>
        <w:t xml:space="preserve">      &lt;MoveAlways/&gt;</w:t>
      </w:r>
    </w:p>
    <w:p w:rsidR="00FB1433" w:rsidRDefault="003A31FC">
      <w:pPr>
        <w:pStyle w:val="Code"/>
      </w:pPr>
      <w:r>
        <w:t xml:space="preserve">    &lt;/Options&gt;</w:t>
      </w:r>
    </w:p>
    <w:p w:rsidR="00FB1433" w:rsidRDefault="003A31FC">
      <w:pPr>
        <w:pStyle w:val="Code"/>
      </w:pPr>
      <w:r>
        <w:t xml:space="preserve">  &lt;/Move&gt;</w:t>
      </w:r>
    </w:p>
    <w:p w:rsidR="00FB1433" w:rsidRDefault="003A31FC">
      <w:pPr>
        <w:pStyle w:val="Code"/>
      </w:pPr>
      <w:r>
        <w:t>&lt;</w:t>
      </w:r>
      <w:r>
        <w:t>/ItemOperations&gt;</w:t>
      </w:r>
    </w:p>
    <w:p w:rsidR="00FB1433" w:rsidRDefault="003A31FC">
      <w:pPr>
        <w:pStyle w:val="Heading3"/>
      </w:pPr>
      <w:bookmarkStart w:id="1402" w:name="section_9be99d8eb278490e966ab94885845357"/>
      <w:bookmarkStart w:id="1403" w:name="_Toc95366810"/>
      <w:r>
        <w:t>Response</w:t>
      </w:r>
      <w:bookmarkEnd w:id="1402"/>
      <w:bookmarkEnd w:id="1403"/>
    </w:p>
    <w:p w:rsidR="00FB1433" w:rsidRDefault="003A31FC">
      <w:r>
        <w:t xml:space="preserve">The following example shows the </w:t>
      </w:r>
      <w:r>
        <w:rPr>
          <w:b/>
        </w:rPr>
        <w:t>ItemOperations</w:t>
      </w:r>
      <w:r>
        <w:t xml:space="preserve"> command response (section </w:t>
      </w:r>
      <w:hyperlink w:anchor="Section_9d4264fb42f547fb81335e68c52dd339" w:history="1">
        <w:r>
          <w:rPr>
            <w:rStyle w:val="Hyperlink"/>
          </w:rPr>
          <w:t>2.2.1.10</w:t>
        </w:r>
      </w:hyperlink>
      <w:r>
        <w:t xml:space="preserve">) sent from the server to the client. An </w:t>
      </w:r>
      <w:r>
        <w:rPr>
          <w:b/>
        </w:rPr>
        <w:t>itemoperations:Status</w:t>
      </w:r>
      <w:r>
        <w:t xml:space="preserve"> element (section </w:t>
      </w:r>
      <w:hyperlink w:anchor="Section_cfcd14f892814864966dbb11259834e0" w:history="1">
        <w:r>
          <w:rPr>
            <w:rStyle w:val="Hyperlink"/>
          </w:rPr>
          <w:t>2.2.3.177.8</w:t>
        </w:r>
      </w:hyperlink>
      <w:r>
        <w:t xml:space="preserve">) value of 1 </w:t>
      </w:r>
      <w:r>
        <w:lastRenderedPageBreak/>
        <w:t xml:space="preserve">indicates that the move operation was successful. The </w:t>
      </w:r>
      <w:r>
        <w:rPr>
          <w:b/>
        </w:rPr>
        <w:t>itemoperations:ConversationId</w:t>
      </w:r>
      <w:r>
        <w:t xml:space="preserve"> element (section </w:t>
      </w:r>
      <w:hyperlink w:anchor="Section_f0afd271fc1f41ed84f5cbf147691db1" w:history="1">
        <w:r>
          <w:rPr>
            <w:rStyle w:val="Hyperlink"/>
          </w:rPr>
          <w:t>2.2.3.35.1</w:t>
        </w:r>
      </w:hyperlink>
      <w:r>
        <w:t>) value is</w:t>
      </w:r>
      <w:r>
        <w:t xml:space="preserve"> returned to confirm the conversation that was moved.</w:t>
      </w:r>
    </w:p>
    <w:p w:rsidR="00FB1433" w:rsidRDefault="003A31FC">
      <w:pPr>
        <w:pStyle w:val="Code"/>
      </w:pPr>
      <w:r>
        <w:t>&lt;?xml version="1.0" encoding="utf-8"?&gt;</w:t>
      </w:r>
    </w:p>
    <w:p w:rsidR="00FB1433" w:rsidRDefault="003A31FC">
      <w:pPr>
        <w:pStyle w:val="Code"/>
      </w:pPr>
      <w:r>
        <w:t>&lt;ItemOperations xmlns="ItemOperations"&gt;</w:t>
      </w:r>
    </w:p>
    <w:p w:rsidR="00FB1433" w:rsidRDefault="003A31FC">
      <w:pPr>
        <w:pStyle w:val="Code"/>
      </w:pPr>
      <w:r>
        <w:t xml:space="preserve">  &lt;Status&gt;1&lt;/Status&gt;</w:t>
      </w:r>
    </w:p>
    <w:p w:rsidR="00FB1433" w:rsidRDefault="003A31FC">
      <w:pPr>
        <w:pStyle w:val="Code"/>
      </w:pPr>
      <w:r>
        <w:t xml:space="preserve">  &lt;Response&gt;</w:t>
      </w:r>
    </w:p>
    <w:p w:rsidR="00FB1433" w:rsidRDefault="003A31FC">
      <w:pPr>
        <w:pStyle w:val="Code"/>
      </w:pPr>
      <w:r>
        <w:t xml:space="preserve">    &lt;Status&gt;1&lt;/Status&gt;</w:t>
      </w:r>
    </w:p>
    <w:p w:rsidR="00FB1433" w:rsidRDefault="003A31FC">
      <w:pPr>
        <w:pStyle w:val="Code"/>
      </w:pPr>
      <w:r>
        <w:t xml:space="preserve">    &lt;Move&gt;</w:t>
      </w:r>
    </w:p>
    <w:p w:rsidR="00FB1433" w:rsidRDefault="003A31FC">
      <w:pPr>
        <w:pStyle w:val="Code"/>
      </w:pPr>
      <w:r>
        <w:t xml:space="preserve">      &lt;Status&gt;1&lt;/Status&gt;</w:t>
      </w:r>
    </w:p>
    <w:p w:rsidR="00FB1433" w:rsidRDefault="003A31FC">
      <w:pPr>
        <w:pStyle w:val="Code"/>
      </w:pPr>
      <w:r>
        <w:t xml:space="preserve">      &lt;ConversationId&gt;...&lt;/Con</w:t>
      </w:r>
      <w:r>
        <w:t>versationId&gt;</w:t>
      </w:r>
    </w:p>
    <w:p w:rsidR="00FB1433" w:rsidRDefault="003A31FC">
      <w:pPr>
        <w:pStyle w:val="Code"/>
      </w:pPr>
      <w:r>
        <w:t xml:space="preserve">    &lt;/Move&gt;</w:t>
      </w:r>
    </w:p>
    <w:p w:rsidR="00FB1433" w:rsidRDefault="003A31FC">
      <w:pPr>
        <w:pStyle w:val="Code"/>
      </w:pPr>
      <w:r>
        <w:t xml:space="preserve">  &lt;/Response&gt;</w:t>
      </w:r>
    </w:p>
    <w:p w:rsidR="00FB1433" w:rsidRDefault="003A31FC">
      <w:pPr>
        <w:pStyle w:val="Code"/>
      </w:pPr>
      <w:r>
        <w:t>&lt;/ItemOperations&gt;</w:t>
      </w:r>
    </w:p>
    <w:p w:rsidR="00FB1433" w:rsidRDefault="003A31FC">
      <w:pPr>
        <w:pStyle w:val="Heading1"/>
      </w:pPr>
      <w:bookmarkStart w:id="1404" w:name="section_c1014eaa4f4e43a3859f981089cab771"/>
      <w:bookmarkStart w:id="1405" w:name="_Toc95366811"/>
      <w:r>
        <w:lastRenderedPageBreak/>
        <w:t>Security</w:t>
      </w:r>
      <w:bookmarkEnd w:id="1404"/>
      <w:bookmarkEnd w:id="1405"/>
    </w:p>
    <w:p w:rsidR="00FB1433" w:rsidRDefault="003A31FC">
      <w:pPr>
        <w:pStyle w:val="Heading2"/>
      </w:pPr>
      <w:bookmarkStart w:id="1406" w:name="section_e779008f474b4968b50adc618db121c1"/>
      <w:bookmarkStart w:id="1407" w:name="_Toc95366812"/>
      <w:r>
        <w:t>Security Considerations for Implementers</w:t>
      </w:r>
      <w:bookmarkEnd w:id="1406"/>
      <w:bookmarkEnd w:id="140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B1433" w:rsidRDefault="003A31FC">
      <w:r>
        <w:t>The client device honors all policies sent down by the serv</w:t>
      </w:r>
      <w:r>
        <w:t>er, or sends up the appropriate status codes indicating the non-success.</w:t>
      </w:r>
    </w:p>
    <w:p w:rsidR="00FB1433" w:rsidRDefault="003A31FC">
      <w:pPr>
        <w:pStyle w:val="Heading2"/>
      </w:pPr>
      <w:bookmarkStart w:id="1408" w:name="section_72f48b5a7e2c41ffbe19baea3af7c14a"/>
      <w:bookmarkStart w:id="1409" w:name="_Toc95366813"/>
      <w:r>
        <w:t>Index of Security Parameters</w:t>
      </w:r>
      <w:bookmarkEnd w:id="1408"/>
      <w:bookmarkEnd w:id="140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tbl>
      <w:tblPr>
        <w:tblStyle w:val="Table-ShadedHeader"/>
        <w:tblW w:w="0" w:type="auto"/>
        <w:tblLook w:val="04A0" w:firstRow="1" w:lastRow="0" w:firstColumn="1" w:lastColumn="0" w:noHBand="0" w:noVBand="1"/>
      </w:tblPr>
      <w:tblGrid>
        <w:gridCol w:w="2215"/>
        <w:gridCol w:w="914"/>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0" w:type="auto"/>
          </w:tcPr>
          <w:p w:rsidR="00FB1433" w:rsidRDefault="003A31FC">
            <w:pPr>
              <w:pStyle w:val="TableHeaderText"/>
            </w:pPr>
            <w:r>
              <w:t>Security parameter</w:t>
            </w:r>
          </w:p>
        </w:tc>
        <w:tc>
          <w:tcPr>
            <w:tcW w:w="0" w:type="auto"/>
          </w:tcPr>
          <w:p w:rsidR="00FB1433" w:rsidRDefault="003A31FC">
            <w:pPr>
              <w:pStyle w:val="TableHeaderText"/>
            </w:pPr>
            <w:r>
              <w:t>Section</w:t>
            </w:r>
          </w:p>
        </w:tc>
      </w:tr>
      <w:tr w:rsidR="00FB1433" w:rsidTr="00FB1433">
        <w:tc>
          <w:tcPr>
            <w:tcW w:w="0" w:type="auto"/>
          </w:tcPr>
          <w:p w:rsidR="00FB1433" w:rsidRDefault="003A31FC">
            <w:pPr>
              <w:pStyle w:val="TableBodyText"/>
            </w:pPr>
            <w:r>
              <w:rPr>
                <w:b/>
              </w:rPr>
              <w:t>Provision</w:t>
            </w:r>
            <w:r>
              <w:t xml:space="preserve"> Command</w:t>
            </w:r>
          </w:p>
        </w:tc>
        <w:tc>
          <w:tcPr>
            <w:tcW w:w="0" w:type="auto"/>
          </w:tcPr>
          <w:p w:rsidR="00FB1433" w:rsidRDefault="003A31FC">
            <w:pPr>
              <w:pStyle w:val="TableBodyText"/>
            </w:pPr>
            <w:hyperlink w:anchor="Section_6e86936b23a94bb9b8bcc562ccbd4b0f" w:history="1">
              <w:r>
                <w:rPr>
                  <w:rStyle w:val="Hyperlink"/>
                </w:rPr>
                <w:t>2.2.1.14</w:t>
              </w:r>
            </w:hyperlink>
          </w:p>
        </w:tc>
      </w:tr>
      <w:tr w:rsidR="00FB1433" w:rsidTr="00FB1433">
        <w:tc>
          <w:tcPr>
            <w:tcW w:w="0" w:type="auto"/>
          </w:tcPr>
          <w:p w:rsidR="00FB1433" w:rsidRDefault="003A31FC">
            <w:pPr>
              <w:pStyle w:val="TableBodyText"/>
            </w:pPr>
            <w:r>
              <w:rPr>
                <w:b/>
              </w:rPr>
              <w:t>ValidateCert</w:t>
            </w:r>
            <w:r>
              <w:t xml:space="preserve"> Command</w:t>
            </w:r>
          </w:p>
        </w:tc>
        <w:tc>
          <w:tcPr>
            <w:tcW w:w="0" w:type="auto"/>
          </w:tcPr>
          <w:p w:rsidR="00FB1433" w:rsidRDefault="003A31FC">
            <w:pPr>
              <w:pStyle w:val="TableBodyText"/>
            </w:pPr>
            <w:hyperlink w:anchor="Section_9808e7a23f484282885f0b4511337072" w:history="1">
              <w:r>
                <w:rPr>
                  <w:rStyle w:val="Hyperlink"/>
                </w:rPr>
                <w:t>2.2.1.22</w:t>
              </w:r>
            </w:hyperlink>
          </w:p>
        </w:tc>
      </w:tr>
    </w:tbl>
    <w:p w:rsidR="00FB1433" w:rsidRDefault="00FB1433"/>
    <w:p w:rsidR="00FB1433" w:rsidRDefault="003A31FC">
      <w:pPr>
        <w:pStyle w:val="Heading1"/>
      </w:pPr>
      <w:bookmarkStart w:id="1410" w:name="section_43ec7a6a4d5b436c98ada4995a3fabaa"/>
      <w:bookmarkStart w:id="1411" w:name="_Toc95366814"/>
      <w:r>
        <w:lastRenderedPageBreak/>
        <w:t>Appendix A: Full XML Schema</w:t>
      </w:r>
      <w:bookmarkEnd w:id="1410"/>
      <w:bookmarkEnd w:id="1411"/>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"Full XML schema:XML s</w:instrText>
      </w:r>
      <w:r>
        <w:instrText xml:space="preserve">chema" </w:instrText>
      </w:r>
      <w:r>
        <w:fldChar w:fldCharType="end"/>
      </w:r>
    </w:p>
    <w:p w:rsidR="00FB1433" w:rsidRDefault="003A31FC">
      <w:r>
        <w:t xml:space="preserve">For ease of implementation, the following sections provide the full </w:t>
      </w:r>
      <w:hyperlink w:anchor="gt_bd0ce6f9-c350-4900-827e-951265294067">
        <w:r>
          <w:rPr>
            <w:rStyle w:val="HyperlinkGreen"/>
            <w:b/>
          </w:rPr>
          <w:t>XML schema</w:t>
        </w:r>
      </w:hyperlink>
      <w:r>
        <w:t xml:space="preserve"> for this protocol. Unless otherwise specified, these schemas are valid for protocol versions 2.5, 12.0, 12.1, 14.0, 14.1, 16.0, and 16.1.</w:t>
      </w:r>
    </w:p>
    <w:tbl>
      <w:tblPr>
        <w:tblStyle w:val="Table-ShadedHeader"/>
        <w:tblW w:w="0" w:type="auto"/>
        <w:tblLook w:val="04A0" w:firstRow="1" w:lastRow="0" w:firstColumn="1" w:lastColumn="0" w:noHBand="0" w:noVBand="1"/>
      </w:tblPr>
      <w:tblGrid>
        <w:gridCol w:w="3960"/>
        <w:gridCol w:w="2790"/>
        <w:gridCol w:w="2725"/>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3960" w:type="dxa"/>
          </w:tcPr>
          <w:p w:rsidR="00FB1433" w:rsidRDefault="003A31FC">
            <w:pPr>
              <w:pStyle w:val="TableHeaderText"/>
            </w:pPr>
            <w:r>
              <w:t>Schema name</w:t>
            </w:r>
          </w:p>
        </w:tc>
        <w:tc>
          <w:tcPr>
            <w:tcW w:w="2790" w:type="dxa"/>
          </w:tcPr>
          <w:p w:rsidR="00FB1433" w:rsidRDefault="003A31FC">
            <w:pPr>
              <w:pStyle w:val="TableHeaderText"/>
            </w:pPr>
            <w:r>
              <w:t>Prefix</w:t>
            </w:r>
          </w:p>
        </w:tc>
        <w:tc>
          <w:tcPr>
            <w:tcW w:w="2725" w:type="dxa"/>
          </w:tcPr>
          <w:p w:rsidR="00FB1433" w:rsidRDefault="003A31FC">
            <w:pPr>
              <w:pStyle w:val="TableHeaderText"/>
            </w:pPr>
            <w:r>
              <w:t>Section</w:t>
            </w:r>
          </w:p>
        </w:tc>
      </w:tr>
      <w:tr w:rsidR="00FB1433" w:rsidTr="00FB1433">
        <w:tc>
          <w:tcPr>
            <w:tcW w:w="3960" w:type="dxa"/>
          </w:tcPr>
          <w:p w:rsidR="00FB1433" w:rsidRDefault="003A31FC">
            <w:pPr>
              <w:pStyle w:val="TableBodyText"/>
            </w:pPr>
            <w:r>
              <w:t>AirSync namespace schema</w:t>
            </w:r>
          </w:p>
        </w:tc>
        <w:tc>
          <w:tcPr>
            <w:tcW w:w="2790" w:type="dxa"/>
          </w:tcPr>
          <w:p w:rsidR="00FB1433" w:rsidRDefault="003A31FC">
            <w:pPr>
              <w:pStyle w:val="TableBodyText"/>
            </w:pPr>
            <w:r>
              <w:t>airsync</w:t>
            </w:r>
          </w:p>
        </w:tc>
        <w:tc>
          <w:tcPr>
            <w:tcW w:w="2725" w:type="dxa"/>
          </w:tcPr>
          <w:p w:rsidR="00FB1433" w:rsidRDefault="003A31FC">
            <w:pPr>
              <w:pStyle w:val="TableBodyText"/>
            </w:pPr>
            <w:hyperlink w:anchor="Section_6275bb56509f441d8f21faba357a57ef" w:history="1">
              <w:r>
                <w:rPr>
                  <w:rStyle w:val="Hyperlink"/>
                </w:rPr>
                <w:t>6.1</w:t>
              </w:r>
            </w:hyperlink>
          </w:p>
        </w:tc>
      </w:tr>
      <w:tr w:rsidR="00FB1433" w:rsidTr="00FB1433">
        <w:tc>
          <w:tcPr>
            <w:tcW w:w="3960" w:type="dxa"/>
          </w:tcPr>
          <w:p w:rsidR="00FB1433" w:rsidRDefault="003A31FC">
            <w:pPr>
              <w:pStyle w:val="TableBodyText"/>
            </w:pPr>
            <w:r>
              <w:t>Autodiscover MobileSync namespace schema</w:t>
            </w:r>
          </w:p>
        </w:tc>
        <w:tc>
          <w:tcPr>
            <w:tcW w:w="2790" w:type="dxa"/>
          </w:tcPr>
          <w:p w:rsidR="00FB1433" w:rsidRDefault="003A31FC">
            <w:pPr>
              <w:pStyle w:val="TableBodyText"/>
            </w:pPr>
            <w:r>
              <w:t>Mobilesync</w:t>
            </w:r>
          </w:p>
        </w:tc>
        <w:tc>
          <w:tcPr>
            <w:tcW w:w="2725" w:type="dxa"/>
          </w:tcPr>
          <w:p w:rsidR="00FB1433" w:rsidRDefault="003A31FC">
            <w:pPr>
              <w:pStyle w:val="TableBodyText"/>
            </w:pPr>
            <w:hyperlink w:anchor="Section_5d3826fba0814b13bd8c1d97fe1b0a1e" w:history="1">
              <w:r>
                <w:rPr>
                  <w:rStyle w:val="Hyperlink"/>
                </w:rPr>
                <w:t>6.2</w:t>
              </w:r>
            </w:hyperlink>
          </w:p>
        </w:tc>
      </w:tr>
      <w:tr w:rsidR="00FB1433" w:rsidTr="00FB1433">
        <w:tc>
          <w:tcPr>
            <w:tcW w:w="3960" w:type="dxa"/>
          </w:tcPr>
          <w:p w:rsidR="00FB1433" w:rsidRDefault="003A31FC">
            <w:pPr>
              <w:pStyle w:val="TableBodyText"/>
            </w:pPr>
            <w:r>
              <w:t>Autodiscover request schema</w:t>
            </w:r>
          </w:p>
        </w:tc>
        <w:tc>
          <w:tcPr>
            <w:tcW w:w="2790" w:type="dxa"/>
          </w:tcPr>
          <w:p w:rsidR="00FB1433" w:rsidRDefault="003A31FC">
            <w:pPr>
              <w:pStyle w:val="TableBodyText"/>
            </w:pPr>
            <w:r>
              <w:t>autodiscover</w:t>
            </w:r>
          </w:p>
        </w:tc>
        <w:tc>
          <w:tcPr>
            <w:tcW w:w="2725" w:type="dxa"/>
          </w:tcPr>
          <w:p w:rsidR="00FB1433" w:rsidRDefault="003A31FC">
            <w:pPr>
              <w:pStyle w:val="TableBodyText"/>
            </w:pPr>
            <w:hyperlink w:anchor="Section_e2b5c583c8c64df196d0b3a71bbebad3" w:history="1">
              <w:r>
                <w:rPr>
                  <w:rStyle w:val="Hyperlink"/>
                </w:rPr>
                <w:t>6.3</w:t>
              </w:r>
            </w:hyperlink>
          </w:p>
        </w:tc>
      </w:tr>
      <w:tr w:rsidR="00FB1433" w:rsidTr="00FB1433">
        <w:tc>
          <w:tcPr>
            <w:tcW w:w="3960" w:type="dxa"/>
          </w:tcPr>
          <w:p w:rsidR="00FB1433" w:rsidRDefault="003A31FC">
            <w:pPr>
              <w:pStyle w:val="TableBodyText"/>
            </w:pPr>
            <w:r>
              <w:t>Autodiscover response schema</w:t>
            </w:r>
          </w:p>
        </w:tc>
        <w:tc>
          <w:tcPr>
            <w:tcW w:w="2790" w:type="dxa"/>
          </w:tcPr>
          <w:p w:rsidR="00FB1433" w:rsidRDefault="003A31FC">
            <w:pPr>
              <w:pStyle w:val="TableBodyText"/>
            </w:pPr>
            <w:r>
              <w:t>autodiscover</w:t>
            </w:r>
          </w:p>
        </w:tc>
        <w:tc>
          <w:tcPr>
            <w:tcW w:w="2725" w:type="dxa"/>
          </w:tcPr>
          <w:p w:rsidR="00FB1433" w:rsidRDefault="003A31FC">
            <w:pPr>
              <w:pStyle w:val="TableBodyText"/>
            </w:pPr>
            <w:hyperlink w:anchor="Section_45d24b78559e4aa982943e40261dda23" w:history="1">
              <w:r>
                <w:rPr>
                  <w:rStyle w:val="Hyperlink"/>
                </w:rPr>
                <w:t>6.4</w:t>
              </w:r>
            </w:hyperlink>
          </w:p>
        </w:tc>
      </w:tr>
      <w:tr w:rsidR="00FB1433" w:rsidTr="00FB1433">
        <w:tc>
          <w:tcPr>
            <w:tcW w:w="3960" w:type="dxa"/>
          </w:tcPr>
          <w:p w:rsidR="00FB1433" w:rsidRDefault="003A31FC">
            <w:pPr>
              <w:pStyle w:val="TableBodyText"/>
            </w:pPr>
            <w:r>
              <w:t>ComposeMail namespace schema</w:t>
            </w:r>
          </w:p>
        </w:tc>
        <w:tc>
          <w:tcPr>
            <w:tcW w:w="2790" w:type="dxa"/>
          </w:tcPr>
          <w:p w:rsidR="00FB1433" w:rsidRDefault="003A31FC">
            <w:pPr>
              <w:pStyle w:val="TableBodyText"/>
            </w:pPr>
            <w:r>
              <w:t>composemail</w:t>
            </w:r>
          </w:p>
        </w:tc>
        <w:tc>
          <w:tcPr>
            <w:tcW w:w="2725" w:type="dxa"/>
          </w:tcPr>
          <w:p w:rsidR="00FB1433" w:rsidRDefault="003A31FC">
            <w:pPr>
              <w:pStyle w:val="TableBodyText"/>
            </w:pPr>
            <w:hyperlink w:anchor="Section_1fdae6e227164065afeac4f55a95543c" w:history="1">
              <w:r>
                <w:rPr>
                  <w:rStyle w:val="Hyperlink"/>
                </w:rPr>
                <w:t>6.5</w:t>
              </w:r>
            </w:hyperlink>
          </w:p>
        </w:tc>
      </w:tr>
      <w:tr w:rsidR="00FB1433" w:rsidTr="00FB1433">
        <w:tc>
          <w:tcPr>
            <w:tcW w:w="3960" w:type="dxa"/>
          </w:tcPr>
          <w:p w:rsidR="00FB1433" w:rsidRDefault="003A31FC">
            <w:pPr>
              <w:pStyle w:val="TableBodyText"/>
            </w:pPr>
            <w:r>
              <w:t xml:space="preserve">Find </w:t>
            </w:r>
            <w:r>
              <w:t>Namespace Schema</w:t>
            </w:r>
          </w:p>
        </w:tc>
        <w:tc>
          <w:tcPr>
            <w:tcW w:w="2790" w:type="dxa"/>
          </w:tcPr>
          <w:p w:rsidR="00FB1433" w:rsidRDefault="003A31FC">
            <w:pPr>
              <w:pStyle w:val="TableBodyText"/>
            </w:pPr>
            <w:r>
              <w:t>Find</w:t>
            </w:r>
          </w:p>
        </w:tc>
        <w:tc>
          <w:tcPr>
            <w:tcW w:w="2725" w:type="dxa"/>
          </w:tcPr>
          <w:p w:rsidR="00FB1433" w:rsidRDefault="003A31FC">
            <w:pPr>
              <w:pStyle w:val="TableBodyText"/>
            </w:pPr>
            <w:hyperlink w:anchor="Section_3e9b7396b37d4a78a38a143af1b6109b" w:history="1">
              <w:r>
                <w:rPr>
                  <w:rStyle w:val="Hyperlink"/>
                </w:rPr>
                <w:t>6.6</w:t>
              </w:r>
            </w:hyperlink>
          </w:p>
        </w:tc>
      </w:tr>
      <w:tr w:rsidR="00FB1433" w:rsidTr="00FB1433">
        <w:tc>
          <w:tcPr>
            <w:tcW w:w="3960" w:type="dxa"/>
          </w:tcPr>
          <w:p w:rsidR="00FB1433" w:rsidRDefault="003A31FC">
            <w:pPr>
              <w:pStyle w:val="TableBodyText"/>
            </w:pPr>
            <w:r>
              <w:t>Find Request Schema</w:t>
            </w:r>
          </w:p>
        </w:tc>
        <w:tc>
          <w:tcPr>
            <w:tcW w:w="2790" w:type="dxa"/>
          </w:tcPr>
          <w:p w:rsidR="00FB1433" w:rsidRDefault="003A31FC">
            <w:pPr>
              <w:pStyle w:val="TableBodyText"/>
            </w:pPr>
            <w:r>
              <w:t>Find</w:t>
            </w:r>
          </w:p>
        </w:tc>
        <w:tc>
          <w:tcPr>
            <w:tcW w:w="2725" w:type="dxa"/>
          </w:tcPr>
          <w:p w:rsidR="00FB1433" w:rsidRDefault="003A31FC">
            <w:pPr>
              <w:pStyle w:val="TableBodyText"/>
            </w:pPr>
            <w:hyperlink w:anchor="Section_7c6478a9a817463492626ed24269535e" w:history="1">
              <w:r>
                <w:rPr>
                  <w:rStyle w:val="Hyperlink"/>
                </w:rPr>
                <w:t>6.7</w:t>
              </w:r>
            </w:hyperlink>
          </w:p>
        </w:tc>
      </w:tr>
      <w:tr w:rsidR="00FB1433" w:rsidTr="00FB1433">
        <w:tc>
          <w:tcPr>
            <w:tcW w:w="3960" w:type="dxa"/>
          </w:tcPr>
          <w:p w:rsidR="00FB1433" w:rsidRDefault="003A31FC">
            <w:pPr>
              <w:pStyle w:val="TableBodyText"/>
            </w:pPr>
            <w:r>
              <w:t>Find Response Schema</w:t>
            </w:r>
          </w:p>
        </w:tc>
        <w:tc>
          <w:tcPr>
            <w:tcW w:w="2790" w:type="dxa"/>
          </w:tcPr>
          <w:p w:rsidR="00FB1433" w:rsidRDefault="003A31FC">
            <w:pPr>
              <w:pStyle w:val="TableBodyText"/>
            </w:pPr>
            <w:r>
              <w:t>Find</w:t>
            </w:r>
          </w:p>
        </w:tc>
        <w:tc>
          <w:tcPr>
            <w:tcW w:w="2725" w:type="dxa"/>
          </w:tcPr>
          <w:p w:rsidR="00FB1433" w:rsidRDefault="003A31FC">
            <w:pPr>
              <w:pStyle w:val="TableBodyText"/>
            </w:pPr>
            <w:hyperlink w:anchor="Section_bf62a0c2f9fc4d59b52aab5c7cd11d42" w:history="1">
              <w:r>
                <w:rPr>
                  <w:rStyle w:val="Hyperlink"/>
                </w:rPr>
                <w:t>6.8</w:t>
              </w:r>
            </w:hyperlink>
          </w:p>
        </w:tc>
      </w:tr>
      <w:tr w:rsidR="00FB1433" w:rsidTr="00FB1433">
        <w:tc>
          <w:tcPr>
            <w:tcW w:w="3960" w:type="dxa"/>
          </w:tcPr>
          <w:p w:rsidR="00FB1433" w:rsidRDefault="003A31FC">
            <w:pPr>
              <w:pStyle w:val="TableBodyText"/>
            </w:pPr>
            <w:r>
              <w:t>FolderCreate request schema</w:t>
            </w:r>
          </w:p>
        </w:tc>
        <w:tc>
          <w:tcPr>
            <w:tcW w:w="2790" w:type="dxa"/>
          </w:tcPr>
          <w:p w:rsidR="00FB1433" w:rsidRDefault="003A31FC">
            <w:pPr>
              <w:pStyle w:val="TableBodyText"/>
            </w:pPr>
            <w:r>
              <w:t>folderhierarchy</w:t>
            </w:r>
          </w:p>
        </w:tc>
        <w:tc>
          <w:tcPr>
            <w:tcW w:w="2725" w:type="dxa"/>
          </w:tcPr>
          <w:p w:rsidR="00FB1433" w:rsidRDefault="003A31FC">
            <w:pPr>
              <w:pStyle w:val="TableBodyText"/>
            </w:pPr>
            <w:hyperlink w:anchor="Section_ca698710dbe74b5199d219a81c67c0e2" w:history="1">
              <w:r>
                <w:rPr>
                  <w:rStyle w:val="Hyperlink"/>
                </w:rPr>
                <w:t>6.9</w:t>
              </w:r>
            </w:hyperlink>
          </w:p>
        </w:tc>
      </w:tr>
      <w:tr w:rsidR="00FB1433" w:rsidTr="00FB1433">
        <w:tc>
          <w:tcPr>
            <w:tcW w:w="3960" w:type="dxa"/>
          </w:tcPr>
          <w:p w:rsidR="00FB1433" w:rsidRDefault="003A31FC">
            <w:pPr>
              <w:pStyle w:val="TableBodyText"/>
            </w:pPr>
            <w:r>
              <w:t>FolderCreate response schema</w:t>
            </w:r>
          </w:p>
        </w:tc>
        <w:tc>
          <w:tcPr>
            <w:tcW w:w="2790" w:type="dxa"/>
          </w:tcPr>
          <w:p w:rsidR="00FB1433" w:rsidRDefault="003A31FC">
            <w:pPr>
              <w:pStyle w:val="TableBodyText"/>
            </w:pPr>
            <w:r>
              <w:t>folderhierarchy</w:t>
            </w:r>
          </w:p>
        </w:tc>
        <w:tc>
          <w:tcPr>
            <w:tcW w:w="2725" w:type="dxa"/>
          </w:tcPr>
          <w:p w:rsidR="00FB1433" w:rsidRDefault="003A31FC">
            <w:pPr>
              <w:pStyle w:val="TableBodyText"/>
            </w:pPr>
            <w:hyperlink w:anchor="Section_f66b63c1e97d4b339b3db8deab980bac" w:history="1">
              <w:r>
                <w:rPr>
                  <w:rStyle w:val="Hyperlink"/>
                </w:rPr>
                <w:t>6.10</w:t>
              </w:r>
            </w:hyperlink>
          </w:p>
        </w:tc>
      </w:tr>
      <w:tr w:rsidR="00FB1433" w:rsidTr="00FB1433">
        <w:tc>
          <w:tcPr>
            <w:tcW w:w="3960" w:type="dxa"/>
          </w:tcPr>
          <w:p w:rsidR="00FB1433" w:rsidRDefault="003A31FC">
            <w:pPr>
              <w:pStyle w:val="TableBodyText"/>
            </w:pPr>
            <w:r>
              <w:t xml:space="preserve">FolderDelete request </w:t>
            </w:r>
            <w:r>
              <w:t>schema</w:t>
            </w:r>
          </w:p>
        </w:tc>
        <w:tc>
          <w:tcPr>
            <w:tcW w:w="2790" w:type="dxa"/>
          </w:tcPr>
          <w:p w:rsidR="00FB1433" w:rsidRDefault="003A31FC">
            <w:pPr>
              <w:pStyle w:val="TableBodyText"/>
            </w:pPr>
            <w:r>
              <w:t>folderhierarchy</w:t>
            </w:r>
          </w:p>
        </w:tc>
        <w:tc>
          <w:tcPr>
            <w:tcW w:w="2725" w:type="dxa"/>
          </w:tcPr>
          <w:p w:rsidR="00FB1433" w:rsidRDefault="003A31FC">
            <w:pPr>
              <w:pStyle w:val="TableBodyText"/>
            </w:pPr>
            <w:hyperlink w:anchor="Section_c82f8b9707eb4f3690891c9d2b0ce4af" w:history="1">
              <w:r>
                <w:rPr>
                  <w:rStyle w:val="Hyperlink"/>
                </w:rPr>
                <w:t>6.11</w:t>
              </w:r>
            </w:hyperlink>
          </w:p>
        </w:tc>
      </w:tr>
      <w:tr w:rsidR="00FB1433" w:rsidTr="00FB1433">
        <w:tc>
          <w:tcPr>
            <w:tcW w:w="3960" w:type="dxa"/>
          </w:tcPr>
          <w:p w:rsidR="00FB1433" w:rsidRDefault="003A31FC">
            <w:pPr>
              <w:pStyle w:val="TableBodyText"/>
            </w:pPr>
            <w:r>
              <w:t>FolderDelete response schema</w:t>
            </w:r>
          </w:p>
        </w:tc>
        <w:tc>
          <w:tcPr>
            <w:tcW w:w="2790" w:type="dxa"/>
          </w:tcPr>
          <w:p w:rsidR="00FB1433" w:rsidRDefault="003A31FC">
            <w:pPr>
              <w:pStyle w:val="TableBodyText"/>
            </w:pPr>
            <w:r>
              <w:t>folderhierarchy</w:t>
            </w:r>
          </w:p>
        </w:tc>
        <w:tc>
          <w:tcPr>
            <w:tcW w:w="2725" w:type="dxa"/>
          </w:tcPr>
          <w:p w:rsidR="00FB1433" w:rsidRDefault="003A31FC">
            <w:pPr>
              <w:pStyle w:val="TableBodyText"/>
            </w:pPr>
            <w:hyperlink w:anchor="Section_02e9323f4e99494ebe62f8023b7becde" w:history="1">
              <w:r>
                <w:rPr>
                  <w:rStyle w:val="Hyperlink"/>
                </w:rPr>
                <w:t>6.12</w:t>
              </w:r>
            </w:hyperlink>
          </w:p>
        </w:tc>
      </w:tr>
      <w:tr w:rsidR="00FB1433" w:rsidTr="00FB1433">
        <w:tc>
          <w:tcPr>
            <w:tcW w:w="3960" w:type="dxa"/>
          </w:tcPr>
          <w:p w:rsidR="00FB1433" w:rsidRDefault="003A31FC">
            <w:pPr>
              <w:pStyle w:val="TableBodyText"/>
            </w:pPr>
            <w:r>
              <w:t>FolderHierarchy namespace schema</w:t>
            </w:r>
          </w:p>
        </w:tc>
        <w:tc>
          <w:tcPr>
            <w:tcW w:w="2790" w:type="dxa"/>
          </w:tcPr>
          <w:p w:rsidR="00FB1433" w:rsidRDefault="003A31FC">
            <w:pPr>
              <w:pStyle w:val="TableBodyText"/>
            </w:pPr>
            <w:r>
              <w:t>folderhierarchy</w:t>
            </w:r>
          </w:p>
        </w:tc>
        <w:tc>
          <w:tcPr>
            <w:tcW w:w="2725" w:type="dxa"/>
          </w:tcPr>
          <w:p w:rsidR="00FB1433" w:rsidRDefault="003A31FC">
            <w:pPr>
              <w:pStyle w:val="TableBodyText"/>
            </w:pPr>
            <w:hyperlink w:anchor="Section_cc4d5cf3278b404e9df399c704717042" w:history="1">
              <w:r>
                <w:rPr>
                  <w:rStyle w:val="Hyperlink"/>
                </w:rPr>
                <w:t>6.13</w:t>
              </w:r>
            </w:hyperlink>
          </w:p>
        </w:tc>
      </w:tr>
      <w:tr w:rsidR="00FB1433" w:rsidTr="00FB1433">
        <w:tc>
          <w:tcPr>
            <w:tcW w:w="3960" w:type="dxa"/>
          </w:tcPr>
          <w:p w:rsidR="00FB1433" w:rsidRDefault="003A31FC">
            <w:pPr>
              <w:pStyle w:val="TableBodyText"/>
            </w:pPr>
            <w:r>
              <w:t>FolderSync request schema</w:t>
            </w:r>
          </w:p>
        </w:tc>
        <w:tc>
          <w:tcPr>
            <w:tcW w:w="2790" w:type="dxa"/>
          </w:tcPr>
          <w:p w:rsidR="00FB1433" w:rsidRDefault="003A31FC">
            <w:pPr>
              <w:pStyle w:val="TableBodyText"/>
            </w:pPr>
            <w:r>
              <w:t>folderhierarchy</w:t>
            </w:r>
          </w:p>
        </w:tc>
        <w:tc>
          <w:tcPr>
            <w:tcW w:w="2725" w:type="dxa"/>
          </w:tcPr>
          <w:p w:rsidR="00FB1433" w:rsidRDefault="003A31FC">
            <w:pPr>
              <w:pStyle w:val="TableBodyText"/>
            </w:pPr>
            <w:hyperlink w:anchor="Section_4615a8b2a0934bb1b51c42c79ff08457" w:history="1">
              <w:r>
                <w:rPr>
                  <w:rStyle w:val="Hyperlink"/>
                </w:rPr>
                <w:t>6.14</w:t>
              </w:r>
            </w:hyperlink>
          </w:p>
        </w:tc>
      </w:tr>
      <w:tr w:rsidR="00FB1433" w:rsidTr="00FB1433">
        <w:tc>
          <w:tcPr>
            <w:tcW w:w="3960" w:type="dxa"/>
          </w:tcPr>
          <w:p w:rsidR="00FB1433" w:rsidRDefault="003A31FC">
            <w:pPr>
              <w:pStyle w:val="TableBodyText"/>
            </w:pPr>
            <w:r>
              <w:t>FolderSync response schema</w:t>
            </w:r>
          </w:p>
        </w:tc>
        <w:tc>
          <w:tcPr>
            <w:tcW w:w="2790" w:type="dxa"/>
          </w:tcPr>
          <w:p w:rsidR="00FB1433" w:rsidRDefault="003A31FC">
            <w:pPr>
              <w:pStyle w:val="TableBodyText"/>
            </w:pPr>
            <w:r>
              <w:t>folderhierarchy</w:t>
            </w:r>
          </w:p>
        </w:tc>
        <w:tc>
          <w:tcPr>
            <w:tcW w:w="2725" w:type="dxa"/>
          </w:tcPr>
          <w:p w:rsidR="00FB1433" w:rsidRDefault="003A31FC">
            <w:pPr>
              <w:pStyle w:val="TableBodyText"/>
            </w:pPr>
            <w:hyperlink w:anchor="Section_3bc9eb4fa6ce458790622bfbc5340f2e" w:history="1">
              <w:r>
                <w:rPr>
                  <w:rStyle w:val="Hyperlink"/>
                </w:rPr>
                <w:t>6.15</w:t>
              </w:r>
            </w:hyperlink>
          </w:p>
        </w:tc>
      </w:tr>
      <w:tr w:rsidR="00FB1433" w:rsidTr="00FB1433">
        <w:tc>
          <w:tcPr>
            <w:tcW w:w="3960" w:type="dxa"/>
          </w:tcPr>
          <w:p w:rsidR="00FB1433" w:rsidRDefault="003A31FC">
            <w:pPr>
              <w:pStyle w:val="TableBodyText"/>
            </w:pPr>
            <w:r>
              <w:t>FolderUpdate request schema</w:t>
            </w:r>
          </w:p>
        </w:tc>
        <w:tc>
          <w:tcPr>
            <w:tcW w:w="2790" w:type="dxa"/>
          </w:tcPr>
          <w:p w:rsidR="00FB1433" w:rsidRDefault="003A31FC">
            <w:pPr>
              <w:pStyle w:val="TableBodyText"/>
            </w:pPr>
            <w:r>
              <w:t>folderhierarchy</w:t>
            </w:r>
          </w:p>
        </w:tc>
        <w:tc>
          <w:tcPr>
            <w:tcW w:w="2725" w:type="dxa"/>
          </w:tcPr>
          <w:p w:rsidR="00FB1433" w:rsidRDefault="003A31FC">
            <w:pPr>
              <w:pStyle w:val="TableBodyText"/>
            </w:pPr>
            <w:hyperlink w:anchor="Section_d6541cf989354b759a05a71c03936d4c" w:history="1">
              <w:r>
                <w:rPr>
                  <w:rStyle w:val="Hyperlink"/>
                </w:rPr>
                <w:t>6.16</w:t>
              </w:r>
            </w:hyperlink>
          </w:p>
        </w:tc>
      </w:tr>
      <w:tr w:rsidR="00FB1433" w:rsidTr="00FB1433">
        <w:tc>
          <w:tcPr>
            <w:tcW w:w="3960" w:type="dxa"/>
          </w:tcPr>
          <w:p w:rsidR="00FB1433" w:rsidRDefault="003A31FC">
            <w:pPr>
              <w:pStyle w:val="TableBodyText"/>
            </w:pPr>
            <w:r>
              <w:t>FolderUpdate response schema</w:t>
            </w:r>
          </w:p>
        </w:tc>
        <w:tc>
          <w:tcPr>
            <w:tcW w:w="2790" w:type="dxa"/>
          </w:tcPr>
          <w:p w:rsidR="00FB1433" w:rsidRDefault="003A31FC">
            <w:pPr>
              <w:pStyle w:val="TableBodyText"/>
            </w:pPr>
            <w:r>
              <w:t>folderhierarchy</w:t>
            </w:r>
          </w:p>
        </w:tc>
        <w:tc>
          <w:tcPr>
            <w:tcW w:w="2725" w:type="dxa"/>
          </w:tcPr>
          <w:p w:rsidR="00FB1433" w:rsidRDefault="003A31FC">
            <w:pPr>
              <w:pStyle w:val="TableBodyText"/>
            </w:pPr>
            <w:hyperlink w:anchor="Section_f1c852f3df824272bc2579d78038dc8f" w:history="1">
              <w:r>
                <w:rPr>
                  <w:rStyle w:val="Hyperlink"/>
                </w:rPr>
                <w:t>6.17</w:t>
              </w:r>
            </w:hyperlink>
          </w:p>
        </w:tc>
      </w:tr>
      <w:tr w:rsidR="00FB1433" w:rsidTr="00FB1433">
        <w:tc>
          <w:tcPr>
            <w:tcW w:w="3960" w:type="dxa"/>
          </w:tcPr>
          <w:p w:rsidR="00FB1433" w:rsidRDefault="003A31FC">
            <w:pPr>
              <w:pStyle w:val="TableBodyText"/>
            </w:pPr>
            <w:r>
              <w:t xml:space="preserve">GAL namespace </w:t>
            </w:r>
            <w:r>
              <w:t>schema</w:t>
            </w:r>
          </w:p>
        </w:tc>
        <w:tc>
          <w:tcPr>
            <w:tcW w:w="2790" w:type="dxa"/>
          </w:tcPr>
          <w:p w:rsidR="00FB1433" w:rsidRDefault="003A31FC">
            <w:pPr>
              <w:pStyle w:val="TableBodyText"/>
            </w:pPr>
            <w:r>
              <w:t>gal</w:t>
            </w:r>
          </w:p>
        </w:tc>
        <w:tc>
          <w:tcPr>
            <w:tcW w:w="2725" w:type="dxa"/>
          </w:tcPr>
          <w:p w:rsidR="00FB1433" w:rsidRDefault="003A31FC">
            <w:pPr>
              <w:pStyle w:val="TableBodyText"/>
            </w:pPr>
            <w:hyperlink w:anchor="Section_73621d8e7c194cab94779c5517eba877" w:history="1">
              <w:r>
                <w:rPr>
                  <w:rStyle w:val="Hyperlink"/>
                </w:rPr>
                <w:t>6.18</w:t>
              </w:r>
            </w:hyperlink>
          </w:p>
        </w:tc>
      </w:tr>
      <w:tr w:rsidR="00FB1433" w:rsidTr="00FB1433">
        <w:tc>
          <w:tcPr>
            <w:tcW w:w="3960" w:type="dxa"/>
          </w:tcPr>
          <w:p w:rsidR="00FB1433" w:rsidRDefault="003A31FC">
            <w:pPr>
              <w:pStyle w:val="TableBodyText"/>
            </w:pPr>
            <w:r>
              <w:t>GetHierarchy response schema</w:t>
            </w:r>
          </w:p>
        </w:tc>
        <w:tc>
          <w:tcPr>
            <w:tcW w:w="2790" w:type="dxa"/>
          </w:tcPr>
          <w:p w:rsidR="00FB1433" w:rsidRDefault="003A31FC">
            <w:pPr>
              <w:pStyle w:val="TableBodyText"/>
            </w:pPr>
            <w:r>
              <w:t>folderhierarchy</w:t>
            </w:r>
          </w:p>
        </w:tc>
        <w:tc>
          <w:tcPr>
            <w:tcW w:w="2725" w:type="dxa"/>
          </w:tcPr>
          <w:p w:rsidR="00FB1433" w:rsidRDefault="003A31FC">
            <w:pPr>
              <w:pStyle w:val="TableBodyText"/>
            </w:pPr>
            <w:hyperlink w:anchor="Section_1c7ed06ac8eb4a89962f1916fbfff3ac" w:history="1">
              <w:r>
                <w:rPr>
                  <w:rStyle w:val="Hyperlink"/>
                </w:rPr>
                <w:t>6.19</w:t>
              </w:r>
            </w:hyperlink>
          </w:p>
        </w:tc>
      </w:tr>
      <w:tr w:rsidR="00FB1433" w:rsidTr="00FB1433">
        <w:tc>
          <w:tcPr>
            <w:tcW w:w="3960" w:type="dxa"/>
          </w:tcPr>
          <w:p w:rsidR="00FB1433" w:rsidRDefault="003A31FC">
            <w:pPr>
              <w:pStyle w:val="TableBodyText"/>
            </w:pPr>
            <w:r>
              <w:t>GetItemEstimate request schema</w:t>
            </w:r>
          </w:p>
        </w:tc>
        <w:tc>
          <w:tcPr>
            <w:tcW w:w="2790" w:type="dxa"/>
          </w:tcPr>
          <w:p w:rsidR="00FB1433" w:rsidRDefault="003A31FC">
            <w:pPr>
              <w:pStyle w:val="TableBodyText"/>
            </w:pPr>
            <w:r>
              <w:t>getitemestimate</w:t>
            </w:r>
          </w:p>
        </w:tc>
        <w:tc>
          <w:tcPr>
            <w:tcW w:w="2725" w:type="dxa"/>
          </w:tcPr>
          <w:p w:rsidR="00FB1433" w:rsidRDefault="003A31FC">
            <w:pPr>
              <w:pStyle w:val="TableBodyText"/>
            </w:pPr>
            <w:hyperlink w:anchor="Section_7925a7997fed47ad953eab4c5ebc9a7c" w:history="1">
              <w:r>
                <w:rPr>
                  <w:rStyle w:val="Hyperlink"/>
                </w:rPr>
                <w:t>6.20</w:t>
              </w:r>
            </w:hyperlink>
          </w:p>
        </w:tc>
      </w:tr>
      <w:tr w:rsidR="00FB1433" w:rsidTr="00FB1433">
        <w:tc>
          <w:tcPr>
            <w:tcW w:w="3960" w:type="dxa"/>
          </w:tcPr>
          <w:p w:rsidR="00FB1433" w:rsidRDefault="003A31FC">
            <w:pPr>
              <w:pStyle w:val="TableBodyText"/>
            </w:pPr>
            <w:r>
              <w:t>GetItemEstimate response schema</w:t>
            </w:r>
          </w:p>
        </w:tc>
        <w:tc>
          <w:tcPr>
            <w:tcW w:w="2790" w:type="dxa"/>
          </w:tcPr>
          <w:p w:rsidR="00FB1433" w:rsidRDefault="003A31FC">
            <w:pPr>
              <w:pStyle w:val="TableBodyText"/>
            </w:pPr>
            <w:r>
              <w:t>getitemestimate</w:t>
            </w:r>
          </w:p>
        </w:tc>
        <w:tc>
          <w:tcPr>
            <w:tcW w:w="2725" w:type="dxa"/>
          </w:tcPr>
          <w:p w:rsidR="00FB1433" w:rsidRDefault="003A31FC">
            <w:pPr>
              <w:pStyle w:val="TableBodyText"/>
            </w:pPr>
            <w:hyperlink w:anchor="Section_efced173703a48a39d856893237ac425" w:history="1">
              <w:r>
                <w:rPr>
                  <w:rStyle w:val="Hyperlink"/>
                </w:rPr>
                <w:t>6.21</w:t>
              </w:r>
            </w:hyperlink>
          </w:p>
        </w:tc>
      </w:tr>
      <w:tr w:rsidR="00FB1433" w:rsidTr="00FB1433">
        <w:tc>
          <w:tcPr>
            <w:tcW w:w="3960" w:type="dxa"/>
          </w:tcPr>
          <w:p w:rsidR="00FB1433" w:rsidRDefault="003A31FC">
            <w:pPr>
              <w:pStyle w:val="TableBodyText"/>
            </w:pPr>
            <w:r>
              <w:t>ItemOperations namespace schema</w:t>
            </w:r>
          </w:p>
        </w:tc>
        <w:tc>
          <w:tcPr>
            <w:tcW w:w="2790" w:type="dxa"/>
          </w:tcPr>
          <w:p w:rsidR="00FB1433" w:rsidRDefault="003A31FC">
            <w:pPr>
              <w:pStyle w:val="TableBodyText"/>
            </w:pPr>
            <w:r>
              <w:t>itemoperations</w:t>
            </w:r>
          </w:p>
        </w:tc>
        <w:tc>
          <w:tcPr>
            <w:tcW w:w="2725" w:type="dxa"/>
          </w:tcPr>
          <w:p w:rsidR="00FB1433" w:rsidRDefault="003A31FC">
            <w:pPr>
              <w:pStyle w:val="TableBodyText"/>
            </w:pPr>
            <w:hyperlink w:anchor="Section_d21ce6a5dc5d4c7eb3073d3674c18e55" w:history="1">
              <w:r>
                <w:rPr>
                  <w:rStyle w:val="Hyperlink"/>
                </w:rPr>
                <w:t>6.22</w:t>
              </w:r>
            </w:hyperlink>
          </w:p>
        </w:tc>
      </w:tr>
      <w:tr w:rsidR="00FB1433" w:rsidTr="00FB1433">
        <w:tc>
          <w:tcPr>
            <w:tcW w:w="3960" w:type="dxa"/>
          </w:tcPr>
          <w:p w:rsidR="00FB1433" w:rsidRDefault="003A31FC">
            <w:pPr>
              <w:pStyle w:val="TableBodyText"/>
            </w:pPr>
            <w:r>
              <w:t>ItemOperations request schema</w:t>
            </w:r>
          </w:p>
        </w:tc>
        <w:tc>
          <w:tcPr>
            <w:tcW w:w="2790" w:type="dxa"/>
          </w:tcPr>
          <w:p w:rsidR="00FB1433" w:rsidRDefault="003A31FC">
            <w:pPr>
              <w:pStyle w:val="TableBodyText"/>
            </w:pPr>
            <w:r>
              <w:t>itemoperations</w:t>
            </w:r>
          </w:p>
        </w:tc>
        <w:tc>
          <w:tcPr>
            <w:tcW w:w="2725" w:type="dxa"/>
          </w:tcPr>
          <w:p w:rsidR="00FB1433" w:rsidRDefault="003A31FC">
            <w:pPr>
              <w:pStyle w:val="TableBodyText"/>
            </w:pPr>
            <w:hyperlink w:anchor="Section_635cf96f3bf044d39313b59bb4c2d368" w:history="1">
              <w:r>
                <w:rPr>
                  <w:rStyle w:val="Hyperlink"/>
                </w:rPr>
                <w:t>6.23</w:t>
              </w:r>
            </w:hyperlink>
          </w:p>
        </w:tc>
      </w:tr>
      <w:tr w:rsidR="00FB1433" w:rsidTr="00FB1433">
        <w:tc>
          <w:tcPr>
            <w:tcW w:w="3960" w:type="dxa"/>
          </w:tcPr>
          <w:p w:rsidR="00FB1433" w:rsidRDefault="003A31FC">
            <w:pPr>
              <w:pStyle w:val="TableBodyText"/>
            </w:pPr>
            <w:r>
              <w:t>ItemOperations response schema</w:t>
            </w:r>
          </w:p>
        </w:tc>
        <w:tc>
          <w:tcPr>
            <w:tcW w:w="2790" w:type="dxa"/>
          </w:tcPr>
          <w:p w:rsidR="00FB1433" w:rsidRDefault="003A31FC">
            <w:pPr>
              <w:pStyle w:val="TableBodyText"/>
            </w:pPr>
            <w:r>
              <w:t>itemoperations</w:t>
            </w:r>
          </w:p>
        </w:tc>
        <w:tc>
          <w:tcPr>
            <w:tcW w:w="2725" w:type="dxa"/>
          </w:tcPr>
          <w:p w:rsidR="00FB1433" w:rsidRDefault="003A31FC">
            <w:pPr>
              <w:pStyle w:val="TableBodyText"/>
            </w:pPr>
            <w:hyperlink w:anchor="Section_f8d8e2f5916244ff9ef4fd823ed81cfa" w:history="1">
              <w:r>
                <w:rPr>
                  <w:rStyle w:val="Hyperlink"/>
                </w:rPr>
                <w:t>6.24</w:t>
              </w:r>
            </w:hyperlink>
          </w:p>
        </w:tc>
      </w:tr>
      <w:tr w:rsidR="00FB1433" w:rsidTr="00FB1433">
        <w:tc>
          <w:tcPr>
            <w:tcW w:w="3960" w:type="dxa"/>
          </w:tcPr>
          <w:p w:rsidR="00FB1433" w:rsidRDefault="003A31FC">
            <w:pPr>
              <w:pStyle w:val="TableBodyText"/>
            </w:pPr>
            <w:r>
              <w:t>MeetingResponse request schema</w:t>
            </w:r>
          </w:p>
        </w:tc>
        <w:tc>
          <w:tcPr>
            <w:tcW w:w="2790" w:type="dxa"/>
          </w:tcPr>
          <w:p w:rsidR="00FB1433" w:rsidRDefault="003A31FC">
            <w:pPr>
              <w:pStyle w:val="TableBodyText"/>
            </w:pPr>
            <w:r>
              <w:t>meetingresponse</w:t>
            </w:r>
          </w:p>
        </w:tc>
        <w:tc>
          <w:tcPr>
            <w:tcW w:w="2725" w:type="dxa"/>
          </w:tcPr>
          <w:p w:rsidR="00FB1433" w:rsidRDefault="003A31FC">
            <w:pPr>
              <w:pStyle w:val="TableBodyText"/>
            </w:pPr>
            <w:hyperlink w:anchor="Section_2ff70147dcfb4045a6389e16c5204d8d" w:history="1">
              <w:r>
                <w:rPr>
                  <w:rStyle w:val="Hyperlink"/>
                </w:rPr>
                <w:t>6.25</w:t>
              </w:r>
            </w:hyperlink>
          </w:p>
        </w:tc>
      </w:tr>
      <w:tr w:rsidR="00FB1433" w:rsidTr="00FB1433">
        <w:tc>
          <w:tcPr>
            <w:tcW w:w="3960" w:type="dxa"/>
          </w:tcPr>
          <w:p w:rsidR="00FB1433" w:rsidRDefault="003A31FC">
            <w:pPr>
              <w:pStyle w:val="TableBodyText"/>
            </w:pPr>
            <w:r>
              <w:t>MeetingResponse response schema</w:t>
            </w:r>
          </w:p>
        </w:tc>
        <w:tc>
          <w:tcPr>
            <w:tcW w:w="2790" w:type="dxa"/>
          </w:tcPr>
          <w:p w:rsidR="00FB1433" w:rsidRDefault="003A31FC">
            <w:pPr>
              <w:pStyle w:val="TableBodyText"/>
            </w:pPr>
            <w:r>
              <w:t>meetingresponse</w:t>
            </w:r>
          </w:p>
        </w:tc>
        <w:tc>
          <w:tcPr>
            <w:tcW w:w="2725" w:type="dxa"/>
          </w:tcPr>
          <w:p w:rsidR="00FB1433" w:rsidRDefault="003A31FC">
            <w:pPr>
              <w:pStyle w:val="TableBodyText"/>
            </w:pPr>
            <w:hyperlink w:anchor="Section_4beaad231bda4dfeb816a205c5bcc7bf" w:history="1">
              <w:r>
                <w:rPr>
                  <w:rStyle w:val="Hyperlink"/>
                </w:rPr>
                <w:t>6.26</w:t>
              </w:r>
            </w:hyperlink>
          </w:p>
        </w:tc>
      </w:tr>
      <w:tr w:rsidR="00FB1433" w:rsidTr="00FB1433">
        <w:tc>
          <w:tcPr>
            <w:tcW w:w="3960" w:type="dxa"/>
          </w:tcPr>
          <w:p w:rsidR="00FB1433" w:rsidRDefault="003A31FC">
            <w:pPr>
              <w:pStyle w:val="TableBodyText"/>
            </w:pPr>
            <w:r>
              <w:t>MoveItems request schema</w:t>
            </w:r>
          </w:p>
        </w:tc>
        <w:tc>
          <w:tcPr>
            <w:tcW w:w="2790" w:type="dxa"/>
          </w:tcPr>
          <w:p w:rsidR="00FB1433" w:rsidRDefault="003A31FC">
            <w:pPr>
              <w:pStyle w:val="TableBodyText"/>
            </w:pPr>
            <w:r>
              <w:t>move</w:t>
            </w:r>
          </w:p>
        </w:tc>
        <w:tc>
          <w:tcPr>
            <w:tcW w:w="2725" w:type="dxa"/>
          </w:tcPr>
          <w:p w:rsidR="00FB1433" w:rsidRDefault="003A31FC">
            <w:pPr>
              <w:pStyle w:val="TableBodyText"/>
            </w:pPr>
            <w:hyperlink w:anchor="Section_5445da3af297478a8c712873f5b135f4" w:history="1">
              <w:r>
                <w:rPr>
                  <w:rStyle w:val="Hyperlink"/>
                </w:rPr>
                <w:t>6.27</w:t>
              </w:r>
            </w:hyperlink>
          </w:p>
        </w:tc>
      </w:tr>
      <w:tr w:rsidR="00FB1433" w:rsidTr="00FB1433">
        <w:tc>
          <w:tcPr>
            <w:tcW w:w="3960" w:type="dxa"/>
          </w:tcPr>
          <w:p w:rsidR="00FB1433" w:rsidRDefault="003A31FC">
            <w:pPr>
              <w:pStyle w:val="TableBodyText"/>
            </w:pPr>
            <w:r>
              <w:t>MoveItems response schema</w:t>
            </w:r>
          </w:p>
        </w:tc>
        <w:tc>
          <w:tcPr>
            <w:tcW w:w="2790" w:type="dxa"/>
          </w:tcPr>
          <w:p w:rsidR="00FB1433" w:rsidRDefault="003A31FC">
            <w:pPr>
              <w:pStyle w:val="TableBodyText"/>
            </w:pPr>
            <w:r>
              <w:t>move</w:t>
            </w:r>
          </w:p>
        </w:tc>
        <w:tc>
          <w:tcPr>
            <w:tcW w:w="2725" w:type="dxa"/>
          </w:tcPr>
          <w:p w:rsidR="00FB1433" w:rsidRDefault="003A31FC">
            <w:pPr>
              <w:pStyle w:val="TableBodyText"/>
            </w:pPr>
            <w:hyperlink w:anchor="Section_4a1269b055f3416c90d2e82683a902b1" w:history="1">
              <w:r>
                <w:rPr>
                  <w:rStyle w:val="Hyperlink"/>
                </w:rPr>
                <w:t>6.28</w:t>
              </w:r>
            </w:hyperlink>
          </w:p>
        </w:tc>
      </w:tr>
      <w:tr w:rsidR="00FB1433" w:rsidTr="00FB1433">
        <w:tc>
          <w:tcPr>
            <w:tcW w:w="3960" w:type="dxa"/>
          </w:tcPr>
          <w:p w:rsidR="00FB1433" w:rsidRDefault="003A31FC">
            <w:pPr>
              <w:pStyle w:val="TableBodyText"/>
            </w:pPr>
            <w:r>
              <w:lastRenderedPageBreak/>
              <w:t>Ping request schema</w:t>
            </w:r>
          </w:p>
        </w:tc>
        <w:tc>
          <w:tcPr>
            <w:tcW w:w="2790" w:type="dxa"/>
          </w:tcPr>
          <w:p w:rsidR="00FB1433" w:rsidRDefault="003A31FC">
            <w:pPr>
              <w:pStyle w:val="TableBodyText"/>
            </w:pPr>
            <w:r>
              <w:t>ping</w:t>
            </w:r>
          </w:p>
        </w:tc>
        <w:tc>
          <w:tcPr>
            <w:tcW w:w="2725" w:type="dxa"/>
          </w:tcPr>
          <w:p w:rsidR="00FB1433" w:rsidRDefault="003A31FC">
            <w:pPr>
              <w:pStyle w:val="TableBodyText"/>
            </w:pPr>
            <w:hyperlink w:anchor="Section_e7d8c2d9d77747928409b911c2f06e14" w:history="1">
              <w:r>
                <w:rPr>
                  <w:rStyle w:val="Hyperlink"/>
                </w:rPr>
                <w:t>6.29</w:t>
              </w:r>
            </w:hyperlink>
          </w:p>
        </w:tc>
      </w:tr>
      <w:tr w:rsidR="00FB1433" w:rsidTr="00FB1433">
        <w:tc>
          <w:tcPr>
            <w:tcW w:w="3960" w:type="dxa"/>
          </w:tcPr>
          <w:p w:rsidR="00FB1433" w:rsidRDefault="003A31FC">
            <w:pPr>
              <w:pStyle w:val="TableBodyText"/>
            </w:pPr>
            <w:r>
              <w:t>Ping response schema</w:t>
            </w:r>
          </w:p>
        </w:tc>
        <w:tc>
          <w:tcPr>
            <w:tcW w:w="2790" w:type="dxa"/>
          </w:tcPr>
          <w:p w:rsidR="00FB1433" w:rsidRDefault="003A31FC">
            <w:pPr>
              <w:pStyle w:val="TableBodyText"/>
            </w:pPr>
            <w:r>
              <w:t>ping</w:t>
            </w:r>
          </w:p>
        </w:tc>
        <w:tc>
          <w:tcPr>
            <w:tcW w:w="2725" w:type="dxa"/>
          </w:tcPr>
          <w:p w:rsidR="00FB1433" w:rsidRDefault="003A31FC">
            <w:pPr>
              <w:pStyle w:val="TableBodyText"/>
            </w:pPr>
            <w:hyperlink w:anchor="Section_2de99a15b05640dca64db480601a5e57" w:history="1">
              <w:r>
                <w:rPr>
                  <w:rStyle w:val="Hyperlink"/>
                </w:rPr>
                <w:t>6.30</w:t>
              </w:r>
            </w:hyperlink>
          </w:p>
        </w:tc>
      </w:tr>
      <w:tr w:rsidR="00FB1433" w:rsidTr="00FB1433">
        <w:tc>
          <w:tcPr>
            <w:tcW w:w="3960" w:type="dxa"/>
          </w:tcPr>
          <w:p w:rsidR="00FB1433" w:rsidRDefault="003A31FC">
            <w:pPr>
              <w:pStyle w:val="TableBodyText"/>
            </w:pPr>
            <w:r>
              <w:t>ResolveRecipients request schema</w:t>
            </w:r>
          </w:p>
        </w:tc>
        <w:tc>
          <w:tcPr>
            <w:tcW w:w="2790" w:type="dxa"/>
          </w:tcPr>
          <w:p w:rsidR="00FB1433" w:rsidRDefault="003A31FC">
            <w:pPr>
              <w:pStyle w:val="TableBodyText"/>
            </w:pPr>
            <w:r>
              <w:t>resolverecipients</w:t>
            </w:r>
          </w:p>
        </w:tc>
        <w:tc>
          <w:tcPr>
            <w:tcW w:w="2725" w:type="dxa"/>
          </w:tcPr>
          <w:p w:rsidR="00FB1433" w:rsidRDefault="003A31FC">
            <w:pPr>
              <w:pStyle w:val="TableBodyText"/>
            </w:pPr>
            <w:hyperlink w:anchor="Section_548f4da980e2465986e3e3fa2820b222" w:history="1">
              <w:r>
                <w:rPr>
                  <w:rStyle w:val="Hyperlink"/>
                </w:rPr>
                <w:t>6.31</w:t>
              </w:r>
            </w:hyperlink>
          </w:p>
        </w:tc>
      </w:tr>
      <w:tr w:rsidR="00FB1433" w:rsidTr="00FB1433">
        <w:tc>
          <w:tcPr>
            <w:tcW w:w="3960" w:type="dxa"/>
          </w:tcPr>
          <w:p w:rsidR="00FB1433" w:rsidRDefault="003A31FC">
            <w:pPr>
              <w:pStyle w:val="TableBodyText"/>
            </w:pPr>
            <w:r>
              <w:t>ResolveRecipients response schema</w:t>
            </w:r>
          </w:p>
        </w:tc>
        <w:tc>
          <w:tcPr>
            <w:tcW w:w="2790" w:type="dxa"/>
          </w:tcPr>
          <w:p w:rsidR="00FB1433" w:rsidRDefault="003A31FC">
            <w:pPr>
              <w:pStyle w:val="TableBodyText"/>
            </w:pPr>
            <w:r>
              <w:t>resolverecipients</w:t>
            </w:r>
          </w:p>
        </w:tc>
        <w:tc>
          <w:tcPr>
            <w:tcW w:w="2725" w:type="dxa"/>
          </w:tcPr>
          <w:p w:rsidR="00FB1433" w:rsidRDefault="003A31FC">
            <w:pPr>
              <w:pStyle w:val="TableBodyText"/>
            </w:pPr>
            <w:hyperlink w:anchor="Section_eb72d7b425344a07af13962ed31e6782" w:history="1">
              <w:r>
                <w:rPr>
                  <w:rStyle w:val="Hyperlink"/>
                </w:rPr>
                <w:t>6.32</w:t>
              </w:r>
            </w:hyperlink>
          </w:p>
        </w:tc>
      </w:tr>
      <w:tr w:rsidR="00FB1433" w:rsidTr="00FB1433">
        <w:tc>
          <w:tcPr>
            <w:tcW w:w="3960" w:type="dxa"/>
          </w:tcPr>
          <w:p w:rsidR="00FB1433" w:rsidRDefault="003A31FC">
            <w:pPr>
              <w:pStyle w:val="TableBodyText"/>
            </w:pPr>
            <w:r>
              <w:t>Search namespace schema</w:t>
            </w:r>
          </w:p>
        </w:tc>
        <w:tc>
          <w:tcPr>
            <w:tcW w:w="2790" w:type="dxa"/>
          </w:tcPr>
          <w:p w:rsidR="00FB1433" w:rsidRDefault="003A31FC">
            <w:pPr>
              <w:pStyle w:val="TableBodyText"/>
            </w:pPr>
            <w:r>
              <w:t>search</w:t>
            </w:r>
          </w:p>
        </w:tc>
        <w:tc>
          <w:tcPr>
            <w:tcW w:w="2725" w:type="dxa"/>
          </w:tcPr>
          <w:p w:rsidR="00FB1433" w:rsidRDefault="003A31FC">
            <w:pPr>
              <w:pStyle w:val="TableBodyText"/>
            </w:pPr>
            <w:hyperlink w:anchor="Section_ec860af63f4a4f6883ba9f31ef5610e1" w:history="1">
              <w:r>
                <w:rPr>
                  <w:rStyle w:val="Hyperlink"/>
                </w:rPr>
                <w:t>6.33</w:t>
              </w:r>
            </w:hyperlink>
          </w:p>
        </w:tc>
      </w:tr>
      <w:tr w:rsidR="00FB1433" w:rsidTr="00FB1433">
        <w:tc>
          <w:tcPr>
            <w:tcW w:w="3960" w:type="dxa"/>
          </w:tcPr>
          <w:p w:rsidR="00FB1433" w:rsidRDefault="003A31FC">
            <w:pPr>
              <w:pStyle w:val="TableBodyText"/>
            </w:pPr>
            <w:r>
              <w:t>Search request schema</w:t>
            </w:r>
          </w:p>
        </w:tc>
        <w:tc>
          <w:tcPr>
            <w:tcW w:w="2790" w:type="dxa"/>
          </w:tcPr>
          <w:p w:rsidR="00FB1433" w:rsidRDefault="003A31FC">
            <w:pPr>
              <w:pStyle w:val="TableBodyText"/>
            </w:pPr>
            <w:r>
              <w:t>search</w:t>
            </w:r>
          </w:p>
        </w:tc>
        <w:tc>
          <w:tcPr>
            <w:tcW w:w="2725" w:type="dxa"/>
          </w:tcPr>
          <w:p w:rsidR="00FB1433" w:rsidRDefault="003A31FC">
            <w:pPr>
              <w:pStyle w:val="TableBodyText"/>
            </w:pPr>
            <w:hyperlink w:anchor="Section_4b43693b3f124a97bf4f6de0ab57568b" w:history="1">
              <w:r>
                <w:rPr>
                  <w:rStyle w:val="Hyperlink"/>
                </w:rPr>
                <w:t>6.34</w:t>
              </w:r>
            </w:hyperlink>
          </w:p>
        </w:tc>
      </w:tr>
      <w:tr w:rsidR="00FB1433" w:rsidTr="00FB1433">
        <w:tc>
          <w:tcPr>
            <w:tcW w:w="3960" w:type="dxa"/>
          </w:tcPr>
          <w:p w:rsidR="00FB1433" w:rsidRDefault="003A31FC">
            <w:pPr>
              <w:pStyle w:val="TableBodyText"/>
            </w:pPr>
            <w:r>
              <w:t>Search response schema</w:t>
            </w:r>
          </w:p>
        </w:tc>
        <w:tc>
          <w:tcPr>
            <w:tcW w:w="2790" w:type="dxa"/>
          </w:tcPr>
          <w:p w:rsidR="00FB1433" w:rsidRDefault="003A31FC">
            <w:pPr>
              <w:pStyle w:val="TableBodyText"/>
            </w:pPr>
            <w:r>
              <w:t>search</w:t>
            </w:r>
          </w:p>
        </w:tc>
        <w:tc>
          <w:tcPr>
            <w:tcW w:w="2725" w:type="dxa"/>
          </w:tcPr>
          <w:p w:rsidR="00FB1433" w:rsidRDefault="003A31FC">
            <w:pPr>
              <w:pStyle w:val="TableBodyText"/>
            </w:pPr>
            <w:hyperlink w:anchor="Section_dec12c63aeda4483b7e19d11d3d14e98" w:history="1">
              <w:r>
                <w:rPr>
                  <w:rStyle w:val="Hyperlink"/>
                </w:rPr>
                <w:t>6.35</w:t>
              </w:r>
            </w:hyperlink>
          </w:p>
        </w:tc>
      </w:tr>
      <w:tr w:rsidR="00FB1433" w:rsidTr="00FB1433">
        <w:tc>
          <w:tcPr>
            <w:tcW w:w="3960" w:type="dxa"/>
          </w:tcPr>
          <w:p w:rsidR="00FB1433" w:rsidRDefault="003A31FC">
            <w:pPr>
              <w:pStyle w:val="TableBodyText"/>
            </w:pPr>
            <w:r>
              <w:t>SendMail request schema</w:t>
            </w:r>
          </w:p>
        </w:tc>
        <w:tc>
          <w:tcPr>
            <w:tcW w:w="2790" w:type="dxa"/>
          </w:tcPr>
          <w:p w:rsidR="00FB1433" w:rsidRDefault="003A31FC">
            <w:pPr>
              <w:pStyle w:val="TableBodyText"/>
            </w:pPr>
            <w:r>
              <w:t>composemail</w:t>
            </w:r>
          </w:p>
        </w:tc>
        <w:tc>
          <w:tcPr>
            <w:tcW w:w="2725" w:type="dxa"/>
          </w:tcPr>
          <w:p w:rsidR="00FB1433" w:rsidRDefault="003A31FC">
            <w:pPr>
              <w:pStyle w:val="TableBodyText"/>
            </w:pPr>
            <w:hyperlink w:anchor="Section_78d302e344b44fd3a8848641f6f78c58" w:history="1">
              <w:r>
                <w:rPr>
                  <w:rStyle w:val="Hyperlink"/>
                </w:rPr>
                <w:t>6.36</w:t>
              </w:r>
            </w:hyperlink>
          </w:p>
        </w:tc>
      </w:tr>
      <w:tr w:rsidR="00FB1433" w:rsidTr="00FB1433">
        <w:tc>
          <w:tcPr>
            <w:tcW w:w="3960" w:type="dxa"/>
          </w:tcPr>
          <w:p w:rsidR="00FB1433" w:rsidRDefault="003A31FC">
            <w:pPr>
              <w:pStyle w:val="TableBodyText"/>
            </w:pPr>
            <w:r>
              <w:t>SendMail response schema</w:t>
            </w:r>
          </w:p>
        </w:tc>
        <w:tc>
          <w:tcPr>
            <w:tcW w:w="2790" w:type="dxa"/>
          </w:tcPr>
          <w:p w:rsidR="00FB1433" w:rsidRDefault="003A31FC">
            <w:pPr>
              <w:pStyle w:val="TableBodyText"/>
            </w:pPr>
            <w:r>
              <w:t>composemail</w:t>
            </w:r>
          </w:p>
        </w:tc>
        <w:tc>
          <w:tcPr>
            <w:tcW w:w="2725" w:type="dxa"/>
          </w:tcPr>
          <w:p w:rsidR="00FB1433" w:rsidRDefault="003A31FC">
            <w:pPr>
              <w:pStyle w:val="TableBodyText"/>
            </w:pPr>
            <w:hyperlink w:anchor="Section_93cd4fd6c329461a8301f4135f7da261" w:history="1">
              <w:r>
                <w:rPr>
                  <w:rStyle w:val="Hyperlink"/>
                </w:rPr>
                <w:t>6.37</w:t>
              </w:r>
            </w:hyperlink>
          </w:p>
        </w:tc>
      </w:tr>
      <w:tr w:rsidR="00FB1433" w:rsidTr="00FB1433">
        <w:tc>
          <w:tcPr>
            <w:tcW w:w="3960" w:type="dxa"/>
          </w:tcPr>
          <w:p w:rsidR="00FB1433" w:rsidRDefault="003A31FC">
            <w:pPr>
              <w:pStyle w:val="TableBodyText"/>
            </w:pPr>
            <w:r>
              <w:t>Settings namespace schema</w:t>
            </w:r>
          </w:p>
        </w:tc>
        <w:tc>
          <w:tcPr>
            <w:tcW w:w="2790" w:type="dxa"/>
          </w:tcPr>
          <w:p w:rsidR="00FB1433" w:rsidRDefault="003A31FC">
            <w:pPr>
              <w:pStyle w:val="TableBodyText"/>
            </w:pPr>
            <w:r>
              <w:t>settings</w:t>
            </w:r>
          </w:p>
        </w:tc>
        <w:tc>
          <w:tcPr>
            <w:tcW w:w="2725" w:type="dxa"/>
          </w:tcPr>
          <w:p w:rsidR="00FB1433" w:rsidRDefault="003A31FC">
            <w:pPr>
              <w:pStyle w:val="TableBodyText"/>
            </w:pPr>
            <w:hyperlink w:anchor="Section_b065c5c9598a41a7a23aa03153e39d07" w:history="1">
              <w:r>
                <w:rPr>
                  <w:rStyle w:val="Hyperlink"/>
                </w:rPr>
                <w:t>6.38</w:t>
              </w:r>
            </w:hyperlink>
          </w:p>
        </w:tc>
      </w:tr>
      <w:tr w:rsidR="00FB1433" w:rsidTr="00FB1433">
        <w:tc>
          <w:tcPr>
            <w:tcW w:w="3960" w:type="dxa"/>
          </w:tcPr>
          <w:p w:rsidR="00FB1433" w:rsidRDefault="003A31FC">
            <w:pPr>
              <w:pStyle w:val="TableBodyText"/>
            </w:pPr>
            <w:r>
              <w:t>Settings request schema</w:t>
            </w:r>
          </w:p>
        </w:tc>
        <w:tc>
          <w:tcPr>
            <w:tcW w:w="2790" w:type="dxa"/>
          </w:tcPr>
          <w:p w:rsidR="00FB1433" w:rsidRDefault="003A31FC">
            <w:pPr>
              <w:pStyle w:val="TableBodyText"/>
            </w:pPr>
            <w:r>
              <w:t>settings</w:t>
            </w:r>
          </w:p>
        </w:tc>
        <w:tc>
          <w:tcPr>
            <w:tcW w:w="2725" w:type="dxa"/>
          </w:tcPr>
          <w:p w:rsidR="00FB1433" w:rsidRDefault="003A31FC">
            <w:pPr>
              <w:pStyle w:val="TableBodyText"/>
            </w:pPr>
            <w:hyperlink w:anchor="Section_fa1bf6b97fda4190b7fe26f725171fdc" w:history="1">
              <w:r>
                <w:rPr>
                  <w:rStyle w:val="Hyperlink"/>
                </w:rPr>
                <w:t>6.39</w:t>
              </w:r>
            </w:hyperlink>
          </w:p>
        </w:tc>
      </w:tr>
      <w:tr w:rsidR="00FB1433" w:rsidTr="00FB1433">
        <w:tc>
          <w:tcPr>
            <w:tcW w:w="3960" w:type="dxa"/>
          </w:tcPr>
          <w:p w:rsidR="00FB1433" w:rsidRDefault="003A31FC">
            <w:pPr>
              <w:pStyle w:val="TableBodyText"/>
            </w:pPr>
            <w:r>
              <w:t>Settings response schema</w:t>
            </w:r>
          </w:p>
        </w:tc>
        <w:tc>
          <w:tcPr>
            <w:tcW w:w="2790" w:type="dxa"/>
          </w:tcPr>
          <w:p w:rsidR="00FB1433" w:rsidRDefault="003A31FC">
            <w:pPr>
              <w:pStyle w:val="TableBodyText"/>
            </w:pPr>
            <w:r>
              <w:t>settings</w:t>
            </w:r>
          </w:p>
        </w:tc>
        <w:tc>
          <w:tcPr>
            <w:tcW w:w="2725" w:type="dxa"/>
          </w:tcPr>
          <w:p w:rsidR="00FB1433" w:rsidRDefault="003A31FC">
            <w:pPr>
              <w:pStyle w:val="TableBodyText"/>
            </w:pPr>
            <w:hyperlink w:anchor="Section_69f36dd80109457ea78e585157dd6bdd" w:history="1">
              <w:r>
                <w:rPr>
                  <w:rStyle w:val="Hyperlink"/>
                </w:rPr>
                <w:t>6.40</w:t>
              </w:r>
            </w:hyperlink>
          </w:p>
        </w:tc>
      </w:tr>
      <w:tr w:rsidR="00FB1433" w:rsidTr="00FB1433">
        <w:tc>
          <w:tcPr>
            <w:tcW w:w="3960" w:type="dxa"/>
          </w:tcPr>
          <w:p w:rsidR="00FB1433" w:rsidRDefault="003A31FC">
            <w:pPr>
              <w:pStyle w:val="TableBodyText"/>
            </w:pPr>
            <w:r>
              <w:t>SmartForward request schema</w:t>
            </w:r>
          </w:p>
        </w:tc>
        <w:tc>
          <w:tcPr>
            <w:tcW w:w="2790" w:type="dxa"/>
          </w:tcPr>
          <w:p w:rsidR="00FB1433" w:rsidRDefault="003A31FC">
            <w:pPr>
              <w:pStyle w:val="TableBodyText"/>
            </w:pPr>
            <w:r>
              <w:t>composemail</w:t>
            </w:r>
          </w:p>
        </w:tc>
        <w:tc>
          <w:tcPr>
            <w:tcW w:w="2725" w:type="dxa"/>
          </w:tcPr>
          <w:p w:rsidR="00FB1433" w:rsidRDefault="003A31FC">
            <w:pPr>
              <w:pStyle w:val="TableBodyText"/>
            </w:pPr>
            <w:hyperlink w:anchor="Section_d59755752ee6438191e59484eac203f2" w:history="1">
              <w:r>
                <w:rPr>
                  <w:rStyle w:val="Hyperlink"/>
                </w:rPr>
                <w:t>6.41</w:t>
              </w:r>
            </w:hyperlink>
          </w:p>
        </w:tc>
      </w:tr>
      <w:tr w:rsidR="00FB1433" w:rsidTr="00FB1433">
        <w:tc>
          <w:tcPr>
            <w:tcW w:w="3960" w:type="dxa"/>
          </w:tcPr>
          <w:p w:rsidR="00FB1433" w:rsidRDefault="003A31FC">
            <w:pPr>
              <w:pStyle w:val="TableBodyText"/>
            </w:pPr>
            <w:r>
              <w:t>SmartForward response schema</w:t>
            </w:r>
          </w:p>
        </w:tc>
        <w:tc>
          <w:tcPr>
            <w:tcW w:w="2790" w:type="dxa"/>
          </w:tcPr>
          <w:p w:rsidR="00FB1433" w:rsidRDefault="003A31FC">
            <w:pPr>
              <w:pStyle w:val="TableBodyText"/>
            </w:pPr>
            <w:r>
              <w:t>composemail</w:t>
            </w:r>
          </w:p>
        </w:tc>
        <w:tc>
          <w:tcPr>
            <w:tcW w:w="2725" w:type="dxa"/>
          </w:tcPr>
          <w:p w:rsidR="00FB1433" w:rsidRDefault="003A31FC">
            <w:pPr>
              <w:pStyle w:val="TableBodyText"/>
            </w:pPr>
            <w:hyperlink w:anchor="Section_f289da4a3648447fb568830468cd3072" w:history="1">
              <w:r>
                <w:rPr>
                  <w:rStyle w:val="Hyperlink"/>
                </w:rPr>
                <w:t>6.42</w:t>
              </w:r>
            </w:hyperlink>
          </w:p>
        </w:tc>
      </w:tr>
      <w:tr w:rsidR="00FB1433" w:rsidTr="00FB1433">
        <w:tc>
          <w:tcPr>
            <w:tcW w:w="3960" w:type="dxa"/>
          </w:tcPr>
          <w:p w:rsidR="00FB1433" w:rsidRDefault="003A31FC">
            <w:pPr>
              <w:pStyle w:val="TableBodyText"/>
            </w:pPr>
            <w:r>
              <w:t>SmartReply request schema</w:t>
            </w:r>
          </w:p>
        </w:tc>
        <w:tc>
          <w:tcPr>
            <w:tcW w:w="2790" w:type="dxa"/>
          </w:tcPr>
          <w:p w:rsidR="00FB1433" w:rsidRDefault="003A31FC">
            <w:pPr>
              <w:pStyle w:val="TableBodyText"/>
            </w:pPr>
            <w:r>
              <w:t>composemail</w:t>
            </w:r>
          </w:p>
        </w:tc>
        <w:tc>
          <w:tcPr>
            <w:tcW w:w="2725" w:type="dxa"/>
          </w:tcPr>
          <w:p w:rsidR="00FB1433" w:rsidRDefault="003A31FC">
            <w:pPr>
              <w:pStyle w:val="TableBodyText"/>
            </w:pPr>
            <w:hyperlink w:anchor="Section_b3a7f8003d884a62a20daa3c41775e1e" w:history="1">
              <w:r>
                <w:rPr>
                  <w:rStyle w:val="Hyperlink"/>
                </w:rPr>
                <w:t>6.43</w:t>
              </w:r>
            </w:hyperlink>
          </w:p>
        </w:tc>
      </w:tr>
      <w:tr w:rsidR="00FB1433" w:rsidTr="00FB1433">
        <w:tc>
          <w:tcPr>
            <w:tcW w:w="3960" w:type="dxa"/>
          </w:tcPr>
          <w:p w:rsidR="00FB1433" w:rsidRDefault="003A31FC">
            <w:pPr>
              <w:pStyle w:val="TableBodyText"/>
            </w:pPr>
            <w:r>
              <w:t>SmartReply response schema</w:t>
            </w:r>
          </w:p>
        </w:tc>
        <w:tc>
          <w:tcPr>
            <w:tcW w:w="2790" w:type="dxa"/>
          </w:tcPr>
          <w:p w:rsidR="00FB1433" w:rsidRDefault="003A31FC">
            <w:pPr>
              <w:pStyle w:val="TableBodyText"/>
            </w:pPr>
            <w:r>
              <w:t>composemail</w:t>
            </w:r>
          </w:p>
        </w:tc>
        <w:tc>
          <w:tcPr>
            <w:tcW w:w="2725" w:type="dxa"/>
          </w:tcPr>
          <w:p w:rsidR="00FB1433" w:rsidRDefault="003A31FC">
            <w:pPr>
              <w:pStyle w:val="TableBodyText"/>
            </w:pPr>
            <w:hyperlink w:anchor="Section_3c7ff97f319c433782b70fb802574b8f" w:history="1">
              <w:r>
                <w:rPr>
                  <w:rStyle w:val="Hyperlink"/>
                </w:rPr>
                <w:t>6.44</w:t>
              </w:r>
            </w:hyperlink>
          </w:p>
        </w:tc>
      </w:tr>
      <w:tr w:rsidR="00FB1433" w:rsidTr="00FB1433">
        <w:tc>
          <w:tcPr>
            <w:tcW w:w="3960" w:type="dxa"/>
          </w:tcPr>
          <w:p w:rsidR="00FB1433" w:rsidRDefault="003A31FC">
            <w:pPr>
              <w:pStyle w:val="TableBodyText"/>
            </w:pPr>
            <w:r>
              <w:t>Sync request schema</w:t>
            </w:r>
          </w:p>
        </w:tc>
        <w:tc>
          <w:tcPr>
            <w:tcW w:w="2790" w:type="dxa"/>
          </w:tcPr>
          <w:p w:rsidR="00FB1433" w:rsidRDefault="003A31FC">
            <w:pPr>
              <w:pStyle w:val="TableBodyText"/>
            </w:pPr>
            <w:r>
              <w:t>airsync</w:t>
            </w:r>
          </w:p>
        </w:tc>
        <w:tc>
          <w:tcPr>
            <w:tcW w:w="2725" w:type="dxa"/>
          </w:tcPr>
          <w:p w:rsidR="00FB1433" w:rsidRDefault="003A31FC">
            <w:pPr>
              <w:pStyle w:val="TableBodyText"/>
            </w:pPr>
            <w:hyperlink w:anchor="Section_9296707eca1f498c87ae82424253c875" w:history="1">
              <w:r>
                <w:rPr>
                  <w:rStyle w:val="Hyperlink"/>
                </w:rPr>
                <w:t>6.45</w:t>
              </w:r>
            </w:hyperlink>
          </w:p>
        </w:tc>
      </w:tr>
      <w:tr w:rsidR="00FB1433" w:rsidTr="00FB1433">
        <w:tc>
          <w:tcPr>
            <w:tcW w:w="3960" w:type="dxa"/>
          </w:tcPr>
          <w:p w:rsidR="00FB1433" w:rsidRDefault="003A31FC">
            <w:pPr>
              <w:pStyle w:val="TableBodyText"/>
            </w:pPr>
            <w:r>
              <w:t>Sync response schema</w:t>
            </w:r>
          </w:p>
        </w:tc>
        <w:tc>
          <w:tcPr>
            <w:tcW w:w="2790" w:type="dxa"/>
          </w:tcPr>
          <w:p w:rsidR="00FB1433" w:rsidRDefault="003A31FC">
            <w:pPr>
              <w:pStyle w:val="TableBodyText"/>
            </w:pPr>
            <w:r>
              <w:t>airsync</w:t>
            </w:r>
          </w:p>
        </w:tc>
        <w:tc>
          <w:tcPr>
            <w:tcW w:w="2725" w:type="dxa"/>
          </w:tcPr>
          <w:p w:rsidR="00FB1433" w:rsidRDefault="003A31FC">
            <w:pPr>
              <w:pStyle w:val="TableBodyText"/>
            </w:pPr>
            <w:hyperlink w:anchor="Section_683e4eb716474c7dbdcb1bc560074c81" w:history="1">
              <w:r>
                <w:rPr>
                  <w:rStyle w:val="Hyperlink"/>
                </w:rPr>
                <w:t>6.46</w:t>
              </w:r>
            </w:hyperlink>
          </w:p>
        </w:tc>
      </w:tr>
      <w:tr w:rsidR="00FB1433" w:rsidTr="00FB1433">
        <w:tc>
          <w:tcPr>
            <w:tcW w:w="3960" w:type="dxa"/>
          </w:tcPr>
          <w:p w:rsidR="00FB1433" w:rsidRDefault="003A31FC">
            <w:pPr>
              <w:pStyle w:val="TableBodyText"/>
            </w:pPr>
            <w:r>
              <w:t>ValidateCert request schema</w:t>
            </w:r>
          </w:p>
        </w:tc>
        <w:tc>
          <w:tcPr>
            <w:tcW w:w="2790" w:type="dxa"/>
          </w:tcPr>
          <w:p w:rsidR="00FB1433" w:rsidRDefault="003A31FC">
            <w:pPr>
              <w:pStyle w:val="TableBodyText"/>
            </w:pPr>
            <w:r>
              <w:t>validatecert</w:t>
            </w:r>
          </w:p>
        </w:tc>
        <w:tc>
          <w:tcPr>
            <w:tcW w:w="2725" w:type="dxa"/>
          </w:tcPr>
          <w:p w:rsidR="00FB1433" w:rsidRDefault="003A31FC">
            <w:pPr>
              <w:pStyle w:val="TableBodyText"/>
            </w:pPr>
            <w:hyperlink w:anchor="Section_11da3a8073274b638f637a81017b42c3" w:history="1">
              <w:r>
                <w:rPr>
                  <w:rStyle w:val="Hyperlink"/>
                </w:rPr>
                <w:t>6.47</w:t>
              </w:r>
            </w:hyperlink>
          </w:p>
        </w:tc>
      </w:tr>
      <w:tr w:rsidR="00FB1433" w:rsidTr="00FB1433">
        <w:tc>
          <w:tcPr>
            <w:tcW w:w="3960" w:type="dxa"/>
          </w:tcPr>
          <w:p w:rsidR="00FB1433" w:rsidRDefault="003A31FC">
            <w:pPr>
              <w:pStyle w:val="TableBodyText"/>
            </w:pPr>
            <w:r>
              <w:t>ValidateCert response schema</w:t>
            </w:r>
          </w:p>
        </w:tc>
        <w:tc>
          <w:tcPr>
            <w:tcW w:w="2790" w:type="dxa"/>
          </w:tcPr>
          <w:p w:rsidR="00FB1433" w:rsidRDefault="003A31FC">
            <w:pPr>
              <w:pStyle w:val="TableBodyText"/>
            </w:pPr>
            <w:r>
              <w:t>validatecert</w:t>
            </w:r>
          </w:p>
        </w:tc>
        <w:tc>
          <w:tcPr>
            <w:tcW w:w="2725" w:type="dxa"/>
          </w:tcPr>
          <w:p w:rsidR="00FB1433" w:rsidRDefault="003A31FC">
            <w:pPr>
              <w:pStyle w:val="TableBodyText"/>
            </w:pPr>
            <w:hyperlink w:anchor="Section_cea9f3c6c04a458ba5b7c8b81190b842" w:history="1">
              <w:r>
                <w:rPr>
                  <w:rStyle w:val="Hyperlink"/>
                </w:rPr>
                <w:t>6.48</w:t>
              </w:r>
            </w:hyperlink>
          </w:p>
        </w:tc>
      </w:tr>
    </w:tbl>
    <w:p w:rsidR="00FB1433" w:rsidRDefault="00FB1433"/>
    <w:p w:rsidR="00FB1433" w:rsidRDefault="003A31FC">
      <w:pPr>
        <w:pStyle w:val="Heading2"/>
      </w:pPr>
      <w:bookmarkStart w:id="1412" w:name="section_6275bb56509f441d8f21faba357a57ef"/>
      <w:bookmarkStart w:id="1413" w:name="_Toc95366815"/>
      <w:r>
        <w:t>AirSync Namespace Schema</w:t>
      </w:r>
      <w:bookmarkEnd w:id="1412"/>
      <w:bookmarkEnd w:id="1413"/>
      <w:r>
        <w:fldChar w:fldCharType="begin"/>
      </w:r>
      <w:r>
        <w:instrText xml:space="preserve"> XE "AirSync Namespace Schema schema" </w:instrText>
      </w:r>
      <w:r>
        <w:fldChar w:fldCharType="end"/>
      </w:r>
      <w:r>
        <w:fldChar w:fldCharType="begin"/>
      </w:r>
      <w:r>
        <w:instrText xml:space="preserve"> XE "Full XML schema:AirSync Namespace Schema schema" </w:instrText>
      </w:r>
      <w:r>
        <w:fldChar w:fldCharType="end"/>
      </w:r>
      <w:r>
        <w:fldChar w:fldCharType="begin"/>
      </w:r>
      <w:r>
        <w:instrText xml:space="preserve"> XE "XML schema:AirSync Namespace Schema schema" </w:instrText>
      </w:r>
      <w:r>
        <w:fldChar w:fldCharType="end"/>
      </w:r>
    </w:p>
    <w:p w:rsidR="00FB1433" w:rsidRDefault="003A31FC">
      <w:r>
        <w:t xml:space="preserve">This section contains </w:t>
      </w:r>
      <w:r>
        <w:t>the contents of the AirSync.xsd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7" w:type="dxa"/>
          </w:tcPr>
          <w:p w:rsidR="00FB1433" w:rsidRDefault="003A31FC">
            <w:pPr>
              <w:pStyle w:val="TableHeaderText"/>
            </w:pPr>
            <w:r>
              <w:t>File name</w:t>
            </w:r>
          </w:p>
        </w:tc>
        <w:tc>
          <w:tcPr>
            <w:tcW w:w="4738" w:type="dxa"/>
          </w:tcPr>
          <w:p w:rsidR="00FB1433" w:rsidRDefault="003A31FC">
            <w:pPr>
              <w:pStyle w:val="TableHeaderText"/>
            </w:pPr>
            <w:r>
              <w:t>Defining specification</w:t>
            </w:r>
          </w:p>
        </w:tc>
      </w:tr>
      <w:tr w:rsidR="00FB1433" w:rsidTr="00FB1433">
        <w:tc>
          <w:tcPr>
            <w:tcW w:w="4737" w:type="dxa"/>
          </w:tcPr>
          <w:p w:rsidR="00FB1433" w:rsidRDefault="003A31FC">
            <w:pPr>
              <w:pStyle w:val="TableBodyText"/>
            </w:pPr>
            <w:r>
              <w:t>AirSyncBase.xsd</w:t>
            </w:r>
          </w:p>
        </w:tc>
        <w:tc>
          <w:tcPr>
            <w:tcW w:w="4738" w:type="dxa"/>
          </w:tcPr>
          <w:p w:rsidR="00FB1433" w:rsidRDefault="003A31FC">
            <w:pPr>
              <w:pStyle w:val="TableBodyText"/>
            </w:pPr>
            <w:hyperlink r:id="rId883" w:anchor="Section_d1ba798741bf483d904596dfe11e3d1c">
              <w:r>
                <w:rPr>
                  <w:rStyle w:val="Hyperlink"/>
                </w:rPr>
                <w:t>[MS-ASAIRS]</w:t>
              </w:r>
            </w:hyperlink>
            <w:r>
              <w:t xml:space="preserve"> section 6</w:t>
            </w:r>
          </w:p>
        </w:tc>
      </w:tr>
      <w:tr w:rsidR="00FB1433" w:rsidTr="00FB1433">
        <w:tc>
          <w:tcPr>
            <w:tcW w:w="4737" w:type="dxa"/>
          </w:tcPr>
          <w:p w:rsidR="00FB1433" w:rsidRDefault="003A31FC">
            <w:pPr>
              <w:pStyle w:val="TableBodyText"/>
            </w:pPr>
            <w:r>
              <w:t>Calendar.xsd</w:t>
            </w:r>
          </w:p>
        </w:tc>
        <w:tc>
          <w:tcPr>
            <w:tcW w:w="4738" w:type="dxa"/>
          </w:tcPr>
          <w:p w:rsidR="00FB1433" w:rsidRDefault="003A31FC">
            <w:pPr>
              <w:pStyle w:val="TableBodyText"/>
            </w:pPr>
            <w:hyperlink r:id="rId884" w:anchor="Section_0c4486824a6a459aae662fed0712bef9">
              <w:r>
                <w:rPr>
                  <w:rStyle w:val="Hyperlink"/>
                </w:rPr>
                <w:t>[MS-ASCAL]</w:t>
              </w:r>
            </w:hyperlink>
            <w:r>
              <w:t xml:space="preserve"> section 6</w:t>
            </w:r>
          </w:p>
        </w:tc>
      </w:tr>
      <w:tr w:rsidR="00FB1433" w:rsidTr="00FB1433">
        <w:tc>
          <w:tcPr>
            <w:tcW w:w="4737" w:type="dxa"/>
          </w:tcPr>
          <w:p w:rsidR="00FB1433" w:rsidRDefault="003A31FC">
            <w:pPr>
              <w:pStyle w:val="TableBodyText"/>
            </w:pPr>
            <w:r>
              <w:t>Contacts.xsd</w:t>
            </w:r>
          </w:p>
        </w:tc>
        <w:tc>
          <w:tcPr>
            <w:tcW w:w="4738" w:type="dxa"/>
          </w:tcPr>
          <w:p w:rsidR="00FB1433" w:rsidRDefault="003A31FC">
            <w:pPr>
              <w:pStyle w:val="TableBodyText"/>
            </w:pPr>
            <w:hyperlink r:id="rId885" w:anchor="Section_a4593b9dd9af4d27bc5c67c4c1b98d54">
              <w:r>
                <w:rPr>
                  <w:rStyle w:val="Hyperlink"/>
                </w:rPr>
                <w:t>[MS-ASCNTC]</w:t>
              </w:r>
            </w:hyperlink>
            <w:r>
              <w:t xml:space="preserve"> section 6.1</w:t>
            </w:r>
          </w:p>
        </w:tc>
      </w:tr>
      <w:tr w:rsidR="00FB1433" w:rsidTr="00FB1433">
        <w:tc>
          <w:tcPr>
            <w:tcW w:w="4737" w:type="dxa"/>
          </w:tcPr>
          <w:p w:rsidR="00FB1433" w:rsidRDefault="003A31FC">
            <w:pPr>
              <w:pStyle w:val="TableBodyText"/>
            </w:pPr>
            <w:r>
              <w:t>Contacts2.xsd</w:t>
            </w:r>
          </w:p>
        </w:tc>
        <w:tc>
          <w:tcPr>
            <w:tcW w:w="4738" w:type="dxa"/>
          </w:tcPr>
          <w:p w:rsidR="00FB1433" w:rsidRDefault="003A31FC">
            <w:pPr>
              <w:pStyle w:val="TableBodyText"/>
            </w:pPr>
            <w:r>
              <w:t>[MS-ASCNTC] section 6.2</w:t>
            </w:r>
          </w:p>
        </w:tc>
      </w:tr>
      <w:tr w:rsidR="00FB1433" w:rsidTr="00FB1433">
        <w:tc>
          <w:tcPr>
            <w:tcW w:w="4737" w:type="dxa"/>
          </w:tcPr>
          <w:p w:rsidR="00FB1433" w:rsidRDefault="003A31FC">
            <w:pPr>
              <w:pStyle w:val="TableBodyText"/>
            </w:pPr>
            <w:r>
              <w:t>RightsManagement.xsd</w:t>
            </w:r>
          </w:p>
        </w:tc>
        <w:tc>
          <w:tcPr>
            <w:tcW w:w="4738" w:type="dxa"/>
          </w:tcPr>
          <w:p w:rsidR="00FB1433" w:rsidRDefault="003A31FC">
            <w:pPr>
              <w:pStyle w:val="TableBodyText"/>
            </w:pPr>
            <w:hyperlink r:id="rId886" w:anchor="Section_71e681b7e1784c1096b678df7fa77dfc">
              <w:r>
                <w:rPr>
                  <w:rStyle w:val="Hyperlink"/>
                </w:rPr>
                <w:t>[MS-ASRM]</w:t>
              </w:r>
            </w:hyperlink>
            <w:r>
              <w:t xml:space="preserve"> section 6</w:t>
            </w:r>
          </w:p>
        </w:tc>
      </w:tr>
    </w:tbl>
    <w:p w:rsidR="00FB1433" w:rsidRDefault="003A31FC">
      <w:pPr>
        <w:pStyle w:val="Code"/>
      </w:pPr>
      <w:r>
        <w:t xml:space="preserve">&lt;?xml </w:t>
      </w:r>
      <w:r>
        <w:t>version="1.0" encoding="UTF-8"?&gt;</w:t>
      </w:r>
    </w:p>
    <w:p w:rsidR="00FB1433" w:rsidRDefault="003A31FC">
      <w:pPr>
        <w:pStyle w:val="Code"/>
      </w:pPr>
      <w:r>
        <w:t>&lt;xs:schema xmlns:xs="http://www.w3.org/2001/XMLSchema" xmlns:airsyncbase=</w:t>
      </w:r>
    </w:p>
    <w:p w:rsidR="00FB1433" w:rsidRDefault="003A31FC">
      <w:pPr>
        <w:pStyle w:val="Code"/>
      </w:pPr>
      <w:r>
        <w:lastRenderedPageBreak/>
        <w:t xml:space="preserve">    "AirSyncBase" xmlns:calendar="Calendar" xmlns:contacts="Contacts" </w:t>
      </w:r>
    </w:p>
    <w:p w:rsidR="00FB1433" w:rsidRDefault="003A31FC">
      <w:pPr>
        <w:pStyle w:val="Code"/>
      </w:pPr>
      <w:r>
        <w:t xml:space="preserve">    xmlns:contacts2="Contacts2" xmlns:rm="RightsManagement" xmlns="AirSync" </w:t>
      </w:r>
    </w:p>
    <w:p w:rsidR="00FB1433" w:rsidRDefault="003A31FC">
      <w:pPr>
        <w:pStyle w:val="Code"/>
      </w:pPr>
      <w:r>
        <w:t xml:space="preserve">    targetNamespace="AirSync" elementFormDefault="qualified" </w:t>
      </w:r>
    </w:p>
    <w:p w:rsidR="00FB1433" w:rsidRDefault="003A31FC">
      <w:pPr>
        <w:pStyle w:val="Code"/>
      </w:pPr>
      <w:r>
        <w:t xml:space="preserve">    attributeFormDefault="unqualified"&gt;</w:t>
      </w:r>
    </w:p>
    <w:p w:rsidR="00FB1433" w:rsidRDefault="003A31FC">
      <w:pPr>
        <w:pStyle w:val="Code"/>
      </w:pPr>
      <w:r>
        <w:t xml:space="preserve">  &lt;xs:import namespace="AirSyncBase" schemaLocation="AirSyncBase.xsd"/&gt;</w:t>
      </w:r>
    </w:p>
    <w:p w:rsidR="00FB1433" w:rsidRDefault="003A31FC">
      <w:pPr>
        <w:pStyle w:val="Code"/>
      </w:pPr>
      <w:r>
        <w:t xml:space="preserve">  &lt;xs:import namespace="Calendar" schemaLocation="Calendar.xsd"/&gt;</w:t>
      </w:r>
    </w:p>
    <w:p w:rsidR="00FB1433" w:rsidRDefault="003A31FC">
      <w:pPr>
        <w:pStyle w:val="Code"/>
      </w:pPr>
      <w:r>
        <w:t xml:space="preserve">  &lt;xs:import nam</w:t>
      </w:r>
      <w:r>
        <w:t>espace="Contacts" schemaLocation="Contacts.xsd"/&gt;</w:t>
      </w:r>
    </w:p>
    <w:p w:rsidR="00FB1433" w:rsidRDefault="003A31FC">
      <w:pPr>
        <w:pStyle w:val="Code"/>
      </w:pPr>
      <w:r>
        <w:t xml:space="preserve">  &lt;xs:import namespace="Contacts2" schemaLocation="Contacts2.xsd"/&gt;</w:t>
      </w:r>
    </w:p>
    <w:p w:rsidR="00FB1433" w:rsidRDefault="003A31FC">
      <w:pPr>
        <w:pStyle w:val="Code"/>
      </w:pPr>
      <w:r>
        <w:t xml:space="preserve">  &lt;xs:import namespace="RightsManagement" </w:t>
      </w:r>
    </w:p>
    <w:p w:rsidR="00FB1433" w:rsidRDefault="003A31FC">
      <w:pPr>
        <w:pStyle w:val="Code"/>
      </w:pPr>
      <w:r>
        <w:t xml:space="preserve">      schemaLocation="RightsManagement.xsd"/&gt;</w:t>
      </w:r>
    </w:p>
    <w:p w:rsidR="00FB1433" w:rsidRDefault="003A31FC">
      <w:pPr>
        <w:pStyle w:val="Code"/>
      </w:pPr>
      <w:r>
        <w:t xml:space="preserve">  &lt;xs:element name="SyncKey"&gt;</w:t>
      </w:r>
    </w:p>
    <w:p w:rsidR="00FB1433" w:rsidRDefault="003A31FC">
      <w:pPr>
        <w:pStyle w:val="Code"/>
      </w:pPr>
      <w:r>
        <w:t xml:space="preserve">    &lt;xs:simpleType&gt;</w:t>
      </w:r>
    </w:p>
    <w:p w:rsidR="00FB1433" w:rsidRDefault="003A31FC">
      <w:pPr>
        <w:pStyle w:val="Code"/>
      </w:pPr>
      <w:r>
        <w:t xml:space="preserve">      &lt;xs:restriction base="xs:string"&gt;</w:t>
      </w:r>
    </w:p>
    <w:p w:rsidR="00FB1433" w:rsidRDefault="003A31FC">
      <w:pPr>
        <w:pStyle w:val="Code"/>
      </w:pPr>
      <w:r>
        <w:t xml:space="preserve">        &lt;xs:maxLength value="64"/&gt;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&lt;xs:element name="ClientId"&gt;</w:t>
      </w:r>
    </w:p>
    <w:p w:rsidR="00FB1433" w:rsidRDefault="003A31FC">
      <w:pPr>
        <w:pStyle w:val="Code"/>
      </w:pPr>
      <w:r>
        <w:t xml:space="preserve">    &lt;xs:simpleType&gt;</w:t>
      </w:r>
    </w:p>
    <w:p w:rsidR="00FB1433" w:rsidRDefault="003A31FC">
      <w:pPr>
        <w:pStyle w:val="Code"/>
      </w:pPr>
      <w:r>
        <w:t xml:space="preserve">      &lt;xs:restriction base="xs:string"&gt;</w:t>
      </w:r>
    </w:p>
    <w:p w:rsidR="00FB1433" w:rsidRDefault="003A31FC">
      <w:pPr>
        <w:pStyle w:val="Code"/>
      </w:pPr>
      <w:r>
        <w:t xml:space="preserve">        &lt;xs:maxLength value=</w:t>
      </w:r>
      <w:r>
        <w:t>"64"/&gt;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&lt;xs:element name="ServerId"&gt;</w:t>
      </w:r>
    </w:p>
    <w:p w:rsidR="00FB1433" w:rsidRDefault="003A31FC">
      <w:pPr>
        <w:pStyle w:val="Code"/>
      </w:pPr>
      <w:r>
        <w:t xml:space="preserve">    &lt;xs:simpleType&gt;</w:t>
      </w:r>
    </w:p>
    <w:p w:rsidR="00FB1433" w:rsidRDefault="003A31FC">
      <w:pPr>
        <w:pStyle w:val="Code"/>
      </w:pPr>
      <w:r>
        <w:t xml:space="preserve">      &lt;xs:restriction base="xs:string"&gt;</w:t>
      </w:r>
    </w:p>
    <w:p w:rsidR="00FB1433" w:rsidRDefault="003A31FC">
      <w:pPr>
        <w:pStyle w:val="Code"/>
      </w:pPr>
      <w:r>
        <w:t xml:space="preserve">        &lt;xs:maxLength value="64"/&gt;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&lt;xs:element name="Status" type="xs:integer"/&gt;</w:t>
      </w:r>
    </w:p>
    <w:p w:rsidR="00FB1433" w:rsidRDefault="003A31FC">
      <w:pPr>
        <w:pStyle w:val="Code"/>
      </w:pPr>
      <w:r>
        <w:t xml:space="preserve">  &lt;xs:element name="Class" type="xs:string"/&gt;</w:t>
      </w:r>
    </w:p>
    <w:p w:rsidR="00FB1433" w:rsidRDefault="003A31FC">
      <w:pPr>
        <w:pStyle w:val="Code"/>
      </w:pPr>
      <w:r>
        <w:t xml:space="preserve">  &lt;xs:element name="CollectionId"&gt;</w:t>
      </w:r>
    </w:p>
    <w:p w:rsidR="00FB1433" w:rsidRDefault="003A31FC">
      <w:pPr>
        <w:pStyle w:val="Code"/>
      </w:pPr>
      <w:r>
        <w:t xml:space="preserve">    &lt;xs:simpleType&gt;</w:t>
      </w:r>
    </w:p>
    <w:p w:rsidR="00FB1433" w:rsidRDefault="003A31FC">
      <w:pPr>
        <w:pStyle w:val="Code"/>
      </w:pPr>
      <w:r>
        <w:t xml:space="preserve">      &lt;xs:restriction base="xs:string"&gt;</w:t>
      </w:r>
    </w:p>
    <w:p w:rsidR="00FB1433" w:rsidRDefault="003A31FC">
      <w:pPr>
        <w:pStyle w:val="Code"/>
      </w:pPr>
      <w:r>
        <w:t xml:space="preserve">        &lt;xs:maxLength value="64"/&gt;</w:t>
      </w:r>
    </w:p>
    <w:p w:rsidR="00FB1433" w:rsidRDefault="003A31FC">
      <w:pPr>
        <w:pStyle w:val="Code"/>
      </w:pPr>
      <w:r>
        <w:t xml:space="preserve">      &lt;/xs:restriction&gt;</w:t>
      </w:r>
    </w:p>
    <w:p w:rsidR="00FB1433" w:rsidRDefault="003A31FC">
      <w:pPr>
        <w:pStyle w:val="Code"/>
      </w:pPr>
      <w:r>
        <w:t xml:space="preserve">    &lt;/xs</w:t>
      </w:r>
      <w:r>
        <w:t>:simpleType&gt;</w:t>
      </w:r>
    </w:p>
    <w:p w:rsidR="00FB1433" w:rsidRDefault="003A31FC">
      <w:pPr>
        <w:pStyle w:val="Code"/>
      </w:pPr>
      <w:r>
        <w:t xml:space="preserve">  &lt;/xs:element&gt;</w:t>
      </w:r>
    </w:p>
    <w:p w:rsidR="00FB1433" w:rsidRDefault="003A31FC">
      <w:pPr>
        <w:pStyle w:val="Code"/>
      </w:pPr>
      <w:r>
        <w:t xml:space="preserve">  &lt;xs:element name="GetChanges" type="xs:boolean"/&gt;</w:t>
      </w:r>
    </w:p>
    <w:p w:rsidR="00FB1433" w:rsidRDefault="003A31FC">
      <w:pPr>
        <w:pStyle w:val="Code"/>
      </w:pPr>
      <w:r>
        <w:t xml:space="preserve">  &lt;xs:element name="MoreAvailable" type="airsyncbase:EmptyTag"/&gt;</w:t>
      </w:r>
    </w:p>
    <w:p w:rsidR="00FB1433" w:rsidRDefault="003A31FC">
      <w:pPr>
        <w:pStyle w:val="Code"/>
      </w:pPr>
      <w:r>
        <w:t xml:space="preserve">  &lt;xs:element name="WindowSize"&gt;</w:t>
      </w:r>
    </w:p>
    <w:p w:rsidR="00FB1433" w:rsidRDefault="003A31FC">
      <w:pPr>
        <w:pStyle w:val="Code"/>
      </w:pPr>
      <w:r>
        <w:t xml:space="preserve">    &lt;xs:simpleType&gt;</w:t>
      </w:r>
    </w:p>
    <w:p w:rsidR="00FB1433" w:rsidRDefault="003A31FC">
      <w:pPr>
        <w:pStyle w:val="Code"/>
      </w:pPr>
      <w:r>
        <w:t xml:space="preserve">      &lt;xs:restriction base="xs:integer"&gt;</w:t>
      </w:r>
    </w:p>
    <w:p w:rsidR="00FB1433" w:rsidRDefault="003A31FC">
      <w:pPr>
        <w:pStyle w:val="Code"/>
      </w:pPr>
      <w:r>
        <w:t xml:space="preserve">        &lt;</w:t>
      </w:r>
      <w:r>
        <w:t>xs:minInclusive value="0"/&gt;</w:t>
      </w:r>
    </w:p>
    <w:p w:rsidR="00FB1433" w:rsidRDefault="003A31FC">
      <w:pPr>
        <w:pStyle w:val="Code"/>
      </w:pPr>
      <w:r>
        <w:t xml:space="preserve">        &lt;xs:maxInclusive value="512"/&gt;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&lt;xs:element name="FilterType"&gt;</w:t>
      </w:r>
    </w:p>
    <w:p w:rsidR="00FB1433" w:rsidRDefault="003A31FC">
      <w:pPr>
        <w:pStyle w:val="Code"/>
      </w:pPr>
      <w:r>
        <w:t xml:space="preserve">    &lt;xs:simpleType&gt;</w:t>
      </w:r>
    </w:p>
    <w:p w:rsidR="00FB1433" w:rsidRDefault="003A31FC">
      <w:pPr>
        <w:pStyle w:val="Code"/>
      </w:pPr>
      <w:r>
        <w:t xml:space="preserve">      &lt;xs:restriction base="xs:unsignedByte"&gt;</w:t>
      </w:r>
    </w:p>
    <w:p w:rsidR="00FB1433" w:rsidRDefault="003A31FC">
      <w:pPr>
        <w:pStyle w:val="Code"/>
      </w:pPr>
      <w:r>
        <w:t xml:space="preserve">        &lt;xs:minInclusive valu</w:t>
      </w:r>
      <w:r>
        <w:t>e="0"/&gt;</w:t>
      </w:r>
    </w:p>
    <w:p w:rsidR="00FB1433" w:rsidRDefault="003A31FC">
      <w:pPr>
        <w:pStyle w:val="Code"/>
      </w:pPr>
      <w:r>
        <w:t xml:space="preserve">        &lt;xs:maxInclusive value="8"/&gt;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&lt;xs:element name="Conflict"&gt;</w:t>
      </w:r>
    </w:p>
    <w:p w:rsidR="00FB1433" w:rsidRDefault="003A31FC">
      <w:pPr>
        <w:pStyle w:val="Code"/>
      </w:pPr>
      <w:r>
        <w:t xml:space="preserve">    &lt;xs:simpleType&gt;</w:t>
      </w:r>
    </w:p>
    <w:p w:rsidR="00FB1433" w:rsidRDefault="003A31FC">
      <w:pPr>
        <w:pStyle w:val="Code"/>
      </w:pPr>
      <w:r>
        <w:t xml:space="preserve">      &lt;xs:restriction base="xs:unsignedByte"&gt;</w:t>
      </w:r>
    </w:p>
    <w:p w:rsidR="00FB1433" w:rsidRDefault="003A31FC">
      <w:pPr>
        <w:pStyle w:val="Code"/>
      </w:pPr>
      <w:r>
        <w:t xml:space="preserve">        &lt;xs:minInclusive value="0"/&gt;</w:t>
      </w:r>
    </w:p>
    <w:p w:rsidR="00FB1433" w:rsidRDefault="003A31FC">
      <w:pPr>
        <w:pStyle w:val="Code"/>
      </w:pPr>
      <w:r>
        <w:t xml:space="preserve">        &lt;</w:t>
      </w:r>
      <w:r>
        <w:t>xs:maxInclusive value="1"/&gt;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&lt;xs:element name="DeletesAsMoves" type="xs:boolean"/&gt;</w:t>
      </w:r>
    </w:p>
    <w:p w:rsidR="00FB1433" w:rsidRDefault="003A31FC">
      <w:pPr>
        <w:pStyle w:val="Code"/>
      </w:pPr>
      <w:r>
        <w:t xml:space="preserve">  &lt;xs:element name="Supported"&gt;</w:t>
      </w:r>
    </w:p>
    <w:p w:rsidR="00FB1433" w:rsidRDefault="003A31FC">
      <w:pPr>
        <w:pStyle w:val="Code"/>
      </w:pPr>
      <w:r>
        <w:t xml:space="preserve">    &lt;xs:complexType mixed="true"&gt;</w:t>
      </w:r>
    </w:p>
    <w:p w:rsidR="00FB1433" w:rsidRDefault="003A31FC">
      <w:pPr>
        <w:pStyle w:val="Code"/>
      </w:pPr>
      <w:r>
        <w:lastRenderedPageBreak/>
        <w:t xml:space="preserve">      &lt;xs:sequence minOccurs="0"&gt;</w:t>
      </w:r>
    </w:p>
    <w:p w:rsidR="00FB1433" w:rsidRDefault="003A31FC">
      <w:pPr>
        <w:pStyle w:val="Code"/>
      </w:pPr>
      <w:r>
        <w:t xml:space="preserve">        &lt;xs</w:t>
      </w:r>
      <w:r>
        <w:t>:choice maxOccurs="unbounded"&gt;</w:t>
      </w:r>
    </w:p>
    <w:p w:rsidR="00FB1433" w:rsidRDefault="003A31FC">
      <w:pPr>
        <w:pStyle w:val="Code"/>
      </w:pPr>
      <w:r>
        <w:t xml:space="preserve">          &lt;xs:group ref="calendar:GhostingProps"/&gt;</w:t>
      </w:r>
    </w:p>
    <w:p w:rsidR="00FB1433" w:rsidRDefault="003A31FC">
      <w:pPr>
        <w:pStyle w:val="Code"/>
      </w:pPr>
      <w:r>
        <w:t xml:space="preserve">          &lt;xs:group ref="contacts:GhostingProps"/&gt;</w:t>
      </w:r>
    </w:p>
    <w:p w:rsidR="00FB1433" w:rsidRDefault="003A31FC">
      <w:pPr>
        <w:pStyle w:val="Code"/>
      </w:pPr>
      <w:r>
        <w:t xml:space="preserve">          &lt;xs:group ref="contacts2:GhostingProps"/&gt;</w:t>
      </w:r>
    </w:p>
    <w:p w:rsidR="00FB1433" w:rsidRDefault="003A31FC">
      <w:pPr>
        <w:pStyle w:val="Code"/>
      </w:pPr>
      <w:r>
        <w:t xml:space="preserve">        &lt;/xs:choice&gt;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w:t>
      </w:r>
      <w:r>
        <w:t>element&gt;</w:t>
      </w:r>
    </w:p>
    <w:p w:rsidR="00FB1433" w:rsidRDefault="003A31FC">
      <w:pPr>
        <w:pStyle w:val="Code"/>
      </w:pPr>
      <w:r>
        <w:t xml:space="preserve">  &lt;xs:element name="SoftDelete"&gt;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ref="ServerId"/&gt;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&lt;xs:element name="MIMESupport"&gt;</w:t>
      </w:r>
    </w:p>
    <w:p w:rsidR="00FB1433" w:rsidRDefault="003A31FC">
      <w:pPr>
        <w:pStyle w:val="Code"/>
      </w:pPr>
      <w:r>
        <w:t xml:space="preserve">    &lt;xs:simpleType&gt;</w:t>
      </w:r>
    </w:p>
    <w:p w:rsidR="00FB1433" w:rsidRDefault="003A31FC">
      <w:pPr>
        <w:pStyle w:val="Code"/>
      </w:pPr>
      <w:r>
        <w:t xml:space="preserve">      &lt;xs:restriction b</w:t>
      </w:r>
      <w:r>
        <w:t>ase="xs:unsignedByte"&gt;</w:t>
      </w:r>
    </w:p>
    <w:p w:rsidR="00FB1433" w:rsidRDefault="003A31FC">
      <w:pPr>
        <w:pStyle w:val="Code"/>
      </w:pPr>
      <w:r>
        <w:t xml:space="preserve">        &lt;xs:minInclusive value="0"/&gt;</w:t>
      </w:r>
    </w:p>
    <w:p w:rsidR="00FB1433" w:rsidRDefault="003A31FC">
      <w:pPr>
        <w:pStyle w:val="Code"/>
      </w:pPr>
      <w:r>
        <w:t xml:space="preserve">        &lt;xs:maxInclusive value="2"/&gt;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&lt;xs:element name="MIMETruncation"&gt;</w:t>
      </w:r>
    </w:p>
    <w:p w:rsidR="00FB1433" w:rsidRDefault="003A31FC">
      <w:pPr>
        <w:pStyle w:val="Code"/>
      </w:pPr>
      <w:r>
        <w:t xml:space="preserve">    &lt;xs:simpleType&gt;</w:t>
      </w:r>
    </w:p>
    <w:p w:rsidR="00FB1433" w:rsidRDefault="003A31FC">
      <w:pPr>
        <w:pStyle w:val="Code"/>
      </w:pPr>
      <w:r>
        <w:t xml:space="preserve">      &lt;</w:t>
      </w:r>
      <w:r>
        <w:t>xs:restriction base="xs:unsignedByte"&gt;</w:t>
      </w:r>
    </w:p>
    <w:p w:rsidR="00FB1433" w:rsidRDefault="003A31FC">
      <w:pPr>
        <w:pStyle w:val="Code"/>
      </w:pPr>
      <w:r>
        <w:t xml:space="preserve">        &lt;xs:minInclusive value="0"/&gt;</w:t>
      </w:r>
    </w:p>
    <w:p w:rsidR="00FB1433" w:rsidRDefault="003A31FC">
      <w:pPr>
        <w:pStyle w:val="Code"/>
      </w:pPr>
      <w:r>
        <w:t xml:space="preserve">        &lt;xs:maxInclusive value="8"/&gt;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&lt;xs:element name="Wait"&gt;</w:t>
      </w:r>
    </w:p>
    <w:p w:rsidR="00FB1433" w:rsidRDefault="003A31FC">
      <w:pPr>
        <w:pStyle w:val="Code"/>
      </w:pPr>
      <w:r>
        <w:t xml:space="preserve">    &lt;xs:simpleType&gt;</w:t>
      </w:r>
    </w:p>
    <w:p w:rsidR="00FB1433" w:rsidRDefault="003A31FC">
      <w:pPr>
        <w:pStyle w:val="Code"/>
      </w:pPr>
      <w:r>
        <w:t xml:space="preserve">      &lt;xs:restriction base="xs:inte</w:t>
      </w:r>
      <w:r>
        <w:t>ger"&gt;</w:t>
      </w:r>
    </w:p>
    <w:p w:rsidR="00FB1433" w:rsidRDefault="003A31FC">
      <w:pPr>
        <w:pStyle w:val="Code"/>
      </w:pPr>
      <w:r>
        <w:t xml:space="preserve">        &lt;xs:minInclusive value="1"/&gt;</w:t>
      </w:r>
    </w:p>
    <w:p w:rsidR="00FB1433" w:rsidRDefault="003A31FC">
      <w:pPr>
        <w:pStyle w:val="Code"/>
      </w:pPr>
      <w:r>
        <w:t xml:space="preserve">        &lt;xs:maxInclusive value="59"/&gt;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&lt;xs:element name="Limit" type="xs:integer"/&gt;</w:t>
      </w:r>
    </w:p>
    <w:p w:rsidR="00FB1433" w:rsidRDefault="003A31FC">
      <w:pPr>
        <w:pStyle w:val="Code"/>
      </w:pPr>
      <w:r>
        <w:t xml:space="preserve">  &lt;xs:element name="Partial" type="airsyncbase:EmptyTag"/&gt;</w:t>
      </w:r>
    </w:p>
    <w:p w:rsidR="00FB1433" w:rsidRDefault="003A31FC">
      <w:pPr>
        <w:pStyle w:val="Code"/>
      </w:pPr>
      <w:r>
        <w:t xml:space="preserve">  &lt;xs:el</w:t>
      </w:r>
      <w:r>
        <w:t>ement name="ConversationMode" type="xs:boolean"/&gt;</w:t>
      </w:r>
    </w:p>
    <w:p w:rsidR="00FB1433" w:rsidRDefault="003A31FC">
      <w:pPr>
        <w:pStyle w:val="Code"/>
      </w:pPr>
      <w:r>
        <w:t xml:space="preserve">  &lt;xs:element name="Truncation"&gt;</w:t>
      </w:r>
    </w:p>
    <w:p w:rsidR="00FB1433" w:rsidRDefault="003A31FC">
      <w:pPr>
        <w:pStyle w:val="Code"/>
      </w:pPr>
      <w:r>
        <w:t xml:space="preserve">    &lt;xs:simpleType&gt;</w:t>
      </w:r>
    </w:p>
    <w:p w:rsidR="00FB1433" w:rsidRDefault="003A31FC">
      <w:pPr>
        <w:pStyle w:val="Code"/>
      </w:pPr>
      <w:r>
        <w:t xml:space="preserve">      &lt;xs:restriction base="xs:unsignedByte"&gt;</w:t>
      </w:r>
    </w:p>
    <w:p w:rsidR="00FB1433" w:rsidRDefault="003A31FC">
      <w:pPr>
        <w:pStyle w:val="Code"/>
      </w:pPr>
      <w:r>
        <w:t xml:space="preserve">        &lt;xs:minInclusive value="0"/&gt;</w:t>
      </w:r>
    </w:p>
    <w:p w:rsidR="00FB1433" w:rsidRDefault="003A31FC">
      <w:pPr>
        <w:pStyle w:val="Code"/>
      </w:pPr>
      <w:r>
        <w:t xml:space="preserve">        &lt;xs:maxInclusive value="9"/&gt;</w:t>
      </w:r>
    </w:p>
    <w:p w:rsidR="00FB1433" w:rsidRDefault="003A31FC">
      <w:pPr>
        <w:pStyle w:val="Code"/>
      </w:pPr>
      <w:r>
        <w:t xml:space="preserve">      &lt;/xs:restriction&gt;</w:t>
      </w:r>
    </w:p>
    <w:p w:rsidR="00FB1433" w:rsidRDefault="003A31FC">
      <w:pPr>
        <w:pStyle w:val="Code"/>
      </w:pPr>
      <w:r>
        <w:t xml:space="preserve">    &lt;</w:t>
      </w:r>
      <w:r>
        <w:t>/xs:simpleType&gt;</w:t>
      </w:r>
    </w:p>
    <w:p w:rsidR="00FB1433" w:rsidRDefault="003A31FC">
      <w:pPr>
        <w:pStyle w:val="Code"/>
      </w:pPr>
      <w:r>
        <w:t xml:space="preserve">  &lt;/xs:element&gt;</w:t>
      </w:r>
    </w:p>
    <w:p w:rsidR="00FB1433" w:rsidRDefault="003A31FC">
      <w:pPr>
        <w:pStyle w:val="Code"/>
      </w:pPr>
      <w:r>
        <w:t xml:space="preserve">  &lt;xs:element name="MaxItems"&gt;</w:t>
      </w:r>
    </w:p>
    <w:p w:rsidR="00FB1433" w:rsidRDefault="003A31FC">
      <w:pPr>
        <w:pStyle w:val="Code"/>
      </w:pPr>
      <w:r>
        <w:t xml:space="preserve">    &lt;xs:simpleType&gt;</w:t>
      </w:r>
    </w:p>
    <w:p w:rsidR="00FB1433" w:rsidRDefault="003A31FC">
      <w:pPr>
        <w:pStyle w:val="Code"/>
      </w:pPr>
      <w:r>
        <w:t xml:space="preserve">      &lt;xs:restriction base="xs:integer"&gt;</w:t>
      </w:r>
    </w:p>
    <w:p w:rsidR="00FB1433" w:rsidRDefault="003A31FC">
      <w:pPr>
        <w:pStyle w:val="Code"/>
      </w:pPr>
      <w:r>
        <w:t xml:space="preserve">        &lt;xs:minInclusive value="1"/&gt;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&lt;xs:element name="HeartbeatInter</w:t>
      </w:r>
      <w:r>
        <w:t>val"&gt;</w:t>
      </w:r>
    </w:p>
    <w:p w:rsidR="00FB1433" w:rsidRDefault="003A31FC">
      <w:pPr>
        <w:pStyle w:val="Code"/>
      </w:pPr>
      <w:r>
        <w:t xml:space="preserve">    &lt;xs:simpleType&gt;</w:t>
      </w:r>
    </w:p>
    <w:p w:rsidR="00FB1433" w:rsidRDefault="003A31FC">
      <w:pPr>
        <w:pStyle w:val="Code"/>
      </w:pPr>
      <w:r>
        <w:t xml:space="preserve">      &lt;xs:restriction base="xs:integer"&gt;</w:t>
      </w:r>
    </w:p>
    <w:p w:rsidR="00FB1433" w:rsidRDefault="003A31FC">
      <w:pPr>
        <w:pStyle w:val="Code"/>
      </w:pPr>
      <w:r>
        <w:t xml:space="preserve">        &lt;xs:minInclusive value="60"/&gt;</w:t>
      </w:r>
    </w:p>
    <w:p w:rsidR="00FB1433" w:rsidRDefault="003A31FC">
      <w:pPr>
        <w:pStyle w:val="Code"/>
      </w:pPr>
      <w:r>
        <w:t xml:space="preserve">        &lt;xs:maxInclusive value="900"/&gt;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&lt;xs:element name="Options"&gt;</w:t>
      </w:r>
    </w:p>
    <w:p w:rsidR="00FB1433" w:rsidRDefault="003A31FC">
      <w:pPr>
        <w:pStyle w:val="Code"/>
      </w:pPr>
      <w:r>
        <w:t xml:space="preserve">    &lt;xs:complexType&gt;</w:t>
      </w:r>
    </w:p>
    <w:p w:rsidR="00FB1433" w:rsidRDefault="003A31FC">
      <w:pPr>
        <w:pStyle w:val="Code"/>
      </w:pPr>
      <w:r>
        <w:t xml:space="preserve">      &lt;xs:choice maxOccurs="unbounded"&gt;</w:t>
      </w:r>
    </w:p>
    <w:p w:rsidR="00FB1433" w:rsidRDefault="003A31FC">
      <w:pPr>
        <w:pStyle w:val="Code"/>
      </w:pPr>
      <w:r>
        <w:lastRenderedPageBreak/>
        <w:t xml:space="preserve">        &lt;xs:element ref="FilterType" minOccurs="0"/&gt;</w:t>
      </w:r>
    </w:p>
    <w:p w:rsidR="00FB1433" w:rsidRDefault="003A31FC">
      <w:pPr>
        <w:pStyle w:val="Code"/>
      </w:pPr>
      <w:r>
        <w:t xml:space="preserve">        &lt;xs:element ref="Truncation" minOccurs="0"/&gt;</w:t>
      </w:r>
    </w:p>
    <w:p w:rsidR="00FB1433" w:rsidRDefault="003A31FC">
      <w:pPr>
        <w:pStyle w:val="Code"/>
      </w:pPr>
      <w:r>
        <w:t xml:space="preserve">        &lt;xs:element ref="Class" minOccurs="0"/&gt;</w:t>
      </w:r>
    </w:p>
    <w:p w:rsidR="00FB1433" w:rsidRDefault="003A31FC">
      <w:pPr>
        <w:pStyle w:val="Code"/>
      </w:pPr>
      <w:r>
        <w:t xml:space="preserve">        &lt;</w:t>
      </w:r>
      <w:r>
        <w:t xml:space="preserve">xs:element ref="airsyncbase:BodyPreference" minOccurs="0" </w:t>
      </w:r>
    </w:p>
    <w:p w:rsidR="00FB1433" w:rsidRDefault="003A31FC">
      <w:pPr>
        <w:pStyle w:val="Code"/>
      </w:pPr>
      <w:r>
        <w:t xml:space="preserve">            maxOccurs="unbounded"/&gt;</w:t>
      </w:r>
    </w:p>
    <w:p w:rsidR="00FB1433" w:rsidRDefault="003A31FC">
      <w:pPr>
        <w:pStyle w:val="Code"/>
      </w:pPr>
      <w:r>
        <w:t xml:space="preserve">        &lt;xs:element ref="airsyncbase:BodyPartPreference" minOccurs="0"/&gt;</w:t>
      </w:r>
    </w:p>
    <w:p w:rsidR="00FB1433" w:rsidRDefault="003A31FC">
      <w:pPr>
        <w:pStyle w:val="Code"/>
      </w:pPr>
      <w:r>
        <w:t xml:space="preserve">        &lt;xs:element ref="Conflict" minOccurs="0"/&gt;</w:t>
      </w:r>
    </w:p>
    <w:p w:rsidR="00FB1433" w:rsidRDefault="003A31FC">
      <w:pPr>
        <w:pStyle w:val="Code"/>
      </w:pPr>
      <w:r>
        <w:t xml:space="preserve">        &lt;xs:element ref="MIMESupport"</w:t>
      </w:r>
      <w:r>
        <w:t xml:space="preserve"> minOccurs="0"/&gt;</w:t>
      </w:r>
    </w:p>
    <w:p w:rsidR="00FB1433" w:rsidRDefault="003A31FC">
      <w:pPr>
        <w:pStyle w:val="Code"/>
      </w:pPr>
      <w:r>
        <w:t xml:space="preserve">        &lt;xs:element ref="MIMETruncation" minOccurs="0"/&gt;</w:t>
      </w:r>
    </w:p>
    <w:p w:rsidR="00FB1433" w:rsidRDefault="003A31FC">
      <w:pPr>
        <w:pStyle w:val="Code"/>
      </w:pPr>
      <w:r>
        <w:t xml:space="preserve">        &lt;xs:element ref="MaxItems" minOccurs="0"/&gt;</w:t>
      </w:r>
    </w:p>
    <w:p w:rsidR="00FB1433" w:rsidRDefault="003A31FC">
      <w:pPr>
        <w:pStyle w:val="Code"/>
      </w:pPr>
      <w:r>
        <w:t xml:space="preserve">        &lt;xs:element ref="rm:RightsManagementSupport" minOccurs="0"/&gt;</w:t>
      </w:r>
    </w:p>
    <w:p w:rsidR="00FB1433" w:rsidRDefault="003A31FC">
      <w:pPr>
        <w:pStyle w:val="Code"/>
      </w:pPr>
      <w:r>
        <w:t xml:space="preserve">      &lt;/xs:choice&gt;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&lt;</w:t>
      </w:r>
      <w:r>
        <w:t>/xs:schema&gt;</w:t>
      </w:r>
    </w:p>
    <w:p w:rsidR="00FB1433" w:rsidRDefault="003A31FC">
      <w:pPr>
        <w:pStyle w:val="Heading2"/>
      </w:pPr>
      <w:bookmarkStart w:id="1414" w:name="section_5d3826fba0814b13bd8c1d97fe1b0a1e"/>
      <w:bookmarkStart w:id="1415" w:name="_Toc95366816"/>
      <w:r>
        <w:t>Autodiscover MobileSync Namespace Schema</w:t>
      </w:r>
      <w:bookmarkEnd w:id="1414"/>
      <w:bookmarkEnd w:id="1415"/>
      <w:r>
        <w:fldChar w:fldCharType="begin"/>
      </w:r>
      <w:r>
        <w:instrText xml:space="preserve"> XE "Autodiscover MobileSync Namespace Schema schema" </w:instrText>
      </w:r>
      <w:r>
        <w:fldChar w:fldCharType="end"/>
      </w:r>
      <w:r>
        <w:fldChar w:fldCharType="begin"/>
      </w:r>
      <w:r>
        <w:instrText xml:space="preserve"> XE "Full XML schema:Autodiscover MobileSync Namespace Schema schema" </w:instrText>
      </w:r>
      <w:r>
        <w:fldChar w:fldCharType="end"/>
      </w:r>
      <w:r>
        <w:fldChar w:fldCharType="begin"/>
      </w:r>
      <w:r>
        <w:instrText xml:space="preserve"> XE "XML schema:Autodiscover MobileSync Namespace Schema schema" </w:instrText>
      </w:r>
      <w:r>
        <w:fldChar w:fldCharType="end"/>
      </w:r>
    </w:p>
    <w:p w:rsidR="00FB1433" w:rsidRDefault="003A31FC">
      <w:r>
        <w:t>This sec</w:t>
      </w:r>
      <w:r>
        <w:t>tion contains the contents of the AutodiscoverMobileSync.xsd file.</w:t>
      </w:r>
    </w:p>
    <w:p w:rsidR="00FB1433" w:rsidRDefault="003A31FC">
      <w:pPr>
        <w:pStyle w:val="Code"/>
      </w:pPr>
      <w:r>
        <w:t>&lt;?xml version="1.0" encoding="UTF-8"?&gt;</w:t>
      </w:r>
    </w:p>
    <w:p w:rsidR="00FB1433" w:rsidRDefault="003A31FC">
      <w:pPr>
        <w:pStyle w:val="Code"/>
      </w:pPr>
      <w:r>
        <w:t>&lt;xs:schema xmlns:xs="http://www.w3.org/2001/XMLSchema" xmlns=</w:t>
      </w:r>
    </w:p>
    <w:p w:rsidR="00FB1433" w:rsidRDefault="003A31FC">
      <w:pPr>
        <w:pStyle w:val="Code"/>
      </w:pPr>
      <w:r>
        <w:t xml:space="preserve">    "http://schemas.microsoft.com/exchange/autodiscover/mobilesync/responseschema/2006" </w:t>
      </w:r>
    </w:p>
    <w:p w:rsidR="00FB1433" w:rsidRDefault="003A31FC">
      <w:pPr>
        <w:pStyle w:val="Code"/>
      </w:pPr>
      <w:r>
        <w:t xml:space="preserve">    targetNamespace=</w:t>
      </w:r>
    </w:p>
    <w:p w:rsidR="00FB1433" w:rsidRDefault="003A31FC">
      <w:pPr>
        <w:pStyle w:val="Code"/>
      </w:pPr>
      <w:r>
        <w:t xml:space="preserve">    "http://schemas.microsoft.com/exchange/autodiscover/mobilesync/responseschema/2006" </w:t>
      </w:r>
    </w:p>
    <w:p w:rsidR="00FB1433" w:rsidRDefault="003A31FC">
      <w:pPr>
        <w:pStyle w:val="Code"/>
      </w:pPr>
      <w:r>
        <w:t xml:space="preserve">    elementFormDefault="qualified" attributeFormDefault="unqualified"&gt;</w:t>
      </w:r>
    </w:p>
    <w:p w:rsidR="00FB1433" w:rsidRDefault="003A31FC">
      <w:pPr>
        <w:pStyle w:val="Code"/>
      </w:pPr>
      <w:r>
        <w:t xml:space="preserve">  &lt;xs:element name="Response"&gt;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w:t>
      </w:r>
      <w:r>
        <w:t xml:space="preserve">      &lt;xs:element name="Culture" type="xs:string" minOccurs="0"/&gt;</w:t>
      </w:r>
    </w:p>
    <w:p w:rsidR="00FB1433" w:rsidRDefault="003A31FC">
      <w:pPr>
        <w:pStyle w:val="Code"/>
      </w:pPr>
      <w:r>
        <w:t xml:space="preserve">        &lt;xs:element name="User" minOccurs="0"&gt;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name="DisplayName" minOccurs="0"/&gt;</w:t>
      </w:r>
    </w:p>
    <w:p w:rsidR="00FB1433" w:rsidRDefault="003A31FC">
      <w:pPr>
        <w:pStyle w:val="Code"/>
      </w:pPr>
      <w:r>
        <w:t xml:space="preserve">              &lt;xs:element nam</w:t>
      </w:r>
      <w:r>
        <w:t>e="EMailAddress" minOccurs="1"/&gt;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&lt;xs:element name="Action" minOccurs="0"&gt;</w:t>
      </w:r>
    </w:p>
    <w:p w:rsidR="00FB1433" w:rsidRDefault="003A31FC">
      <w:pPr>
        <w:pStyle w:val="Code"/>
      </w:pPr>
      <w:r>
        <w:t xml:space="preserve">          &lt;xs:complexType&gt;</w:t>
      </w:r>
    </w:p>
    <w:p w:rsidR="00FB1433" w:rsidRDefault="003A31FC">
      <w:pPr>
        <w:pStyle w:val="Code"/>
      </w:pPr>
      <w:r>
        <w:t xml:space="preserve">            &lt;xs:all&gt;</w:t>
      </w:r>
    </w:p>
    <w:p w:rsidR="00FB1433" w:rsidRDefault="003A31FC">
      <w:pPr>
        <w:pStyle w:val="Code"/>
      </w:pPr>
      <w:r>
        <w:t xml:space="preserve">              &lt;</w:t>
      </w:r>
      <w:r>
        <w:t xml:space="preserve">xs:element name="Redirect" type="xs:string" </w:t>
      </w:r>
    </w:p>
    <w:p w:rsidR="00FB1433" w:rsidRDefault="003A31FC">
      <w:pPr>
        <w:pStyle w:val="Code"/>
      </w:pPr>
      <w:r>
        <w:t xml:space="preserve">                  minOccurs="0"/&gt;</w:t>
      </w:r>
    </w:p>
    <w:p w:rsidR="00FB1433" w:rsidRDefault="003A31FC">
      <w:pPr>
        <w:pStyle w:val="Code"/>
      </w:pPr>
      <w:r>
        <w:t xml:space="preserve">              &lt;xs:element name="Settings" minOccurs="0"&gt;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name="Server" maxOccurs</w:t>
      </w:r>
      <w:r>
        <w:t>="unbounded"&gt;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name="Type" type="xs:string" </w:t>
      </w:r>
    </w:p>
    <w:p w:rsidR="00FB1433" w:rsidRDefault="003A31FC">
      <w:pPr>
        <w:pStyle w:val="Code"/>
      </w:pPr>
      <w:r>
        <w:t xml:space="preserve">                              minOccurs="0"/&gt;</w:t>
      </w:r>
    </w:p>
    <w:p w:rsidR="00FB1433" w:rsidRDefault="003A31FC">
      <w:pPr>
        <w:pStyle w:val="Code"/>
      </w:pPr>
      <w:r>
        <w:t xml:space="preserve">                          &lt;</w:t>
      </w:r>
      <w:r>
        <w:t xml:space="preserve">xs:element name="Url" type="xs:string" </w:t>
      </w:r>
    </w:p>
    <w:p w:rsidR="00FB1433" w:rsidRDefault="003A31FC">
      <w:pPr>
        <w:pStyle w:val="Code"/>
      </w:pPr>
      <w:r>
        <w:t xml:space="preserve">                              minOccurs="0"/&gt;</w:t>
      </w:r>
    </w:p>
    <w:p w:rsidR="00FB1433" w:rsidRDefault="003A31FC">
      <w:pPr>
        <w:pStyle w:val="Code"/>
      </w:pPr>
      <w:r>
        <w:t xml:space="preserve">                          &lt;xs:element name="Name" type="xs:string" </w:t>
      </w:r>
    </w:p>
    <w:p w:rsidR="00FB1433" w:rsidRDefault="003A31FC">
      <w:pPr>
        <w:pStyle w:val="Code"/>
      </w:pPr>
      <w:r>
        <w:t xml:space="preserve">                              minOccurs="0"/&gt;</w:t>
      </w:r>
    </w:p>
    <w:p w:rsidR="00FB1433" w:rsidRDefault="003A31FC">
      <w:pPr>
        <w:pStyle w:val="Code"/>
      </w:pPr>
      <w:r>
        <w:t xml:space="preserve">                          &lt;xs:element name="ServerData" </w:t>
      </w:r>
      <w:r>
        <w:t xml:space="preserve">type="xs:string" </w:t>
      </w:r>
    </w:p>
    <w:p w:rsidR="00FB1433" w:rsidRDefault="003A31FC">
      <w:pPr>
        <w:pStyle w:val="Code"/>
      </w:pPr>
      <w:r>
        <w:t xml:space="preserve">                              minOccurs="0"/&gt;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w:t>
      </w:r>
      <w:r>
        <w:t xml:space="preserve">  &lt;/xs:element&gt;</w:t>
      </w:r>
    </w:p>
    <w:p w:rsidR="00FB1433" w:rsidRDefault="003A31FC">
      <w:pPr>
        <w:pStyle w:val="Code"/>
      </w:pPr>
      <w:r>
        <w:t xml:space="preserve">              &lt;xs:element name="Error" minOccurs="0"&gt;</w:t>
      </w:r>
    </w:p>
    <w:p w:rsidR="00FB1433" w:rsidRDefault="003A31FC">
      <w:pPr>
        <w:pStyle w:val="Code"/>
      </w:pPr>
      <w:r>
        <w:t xml:space="preserve">                &lt;xs:complexType&gt;</w:t>
      </w:r>
    </w:p>
    <w:p w:rsidR="00FB1433" w:rsidRDefault="003A31FC">
      <w:pPr>
        <w:pStyle w:val="Code"/>
      </w:pPr>
      <w:r>
        <w:t xml:space="preserve">                  &lt;xs:all&gt;</w:t>
      </w:r>
    </w:p>
    <w:p w:rsidR="00FB1433" w:rsidRDefault="003A31FC">
      <w:pPr>
        <w:pStyle w:val="Code"/>
      </w:pPr>
      <w:r>
        <w:lastRenderedPageBreak/>
        <w:t xml:space="preserve">                    &lt;xs:element name="Status" type="xs:integer" </w:t>
      </w:r>
    </w:p>
    <w:p w:rsidR="00FB1433" w:rsidRDefault="003A31FC">
      <w:pPr>
        <w:pStyle w:val="Code"/>
      </w:pPr>
      <w:r>
        <w:t xml:space="preserve">                        minOccurs="0"/&gt;</w:t>
      </w:r>
    </w:p>
    <w:p w:rsidR="00FB1433" w:rsidRDefault="003A31FC">
      <w:pPr>
        <w:pStyle w:val="Code"/>
      </w:pPr>
      <w:r>
        <w:t xml:space="preserve">                    &lt;</w:t>
      </w:r>
      <w:r>
        <w:t xml:space="preserve">xs:element name="Message" type="xs:string" </w:t>
      </w:r>
    </w:p>
    <w:p w:rsidR="00FB1433" w:rsidRDefault="003A31FC">
      <w:pPr>
        <w:pStyle w:val="Code"/>
      </w:pPr>
      <w:r>
        <w:t xml:space="preserve">                        minOccurs="0"/&gt;</w:t>
      </w:r>
    </w:p>
    <w:p w:rsidR="00FB1433" w:rsidRDefault="003A31FC">
      <w:pPr>
        <w:pStyle w:val="Code"/>
      </w:pPr>
      <w:r>
        <w:t xml:space="preserve">                    &lt;xs:element name="DebugData" type="xs:string" </w:t>
      </w:r>
    </w:p>
    <w:p w:rsidR="00FB1433" w:rsidRDefault="003A31FC">
      <w:pPr>
        <w:pStyle w:val="Code"/>
      </w:pPr>
      <w:r>
        <w:t xml:space="preserve">                        minOccurs="0"/&gt;</w:t>
      </w:r>
    </w:p>
    <w:p w:rsidR="00FB1433" w:rsidRDefault="003A31FC">
      <w:pPr>
        <w:pStyle w:val="Code"/>
      </w:pPr>
      <w:r>
        <w:t xml:space="preserve">                    &lt;</w:t>
      </w:r>
      <w:r>
        <w:t xml:space="preserve">xs:element name="ErrorCode" type="xs:integer" </w:t>
      </w:r>
    </w:p>
    <w:p w:rsidR="00FB1433" w:rsidRDefault="003A31FC">
      <w:pPr>
        <w:pStyle w:val="Code"/>
      </w:pPr>
      <w:r>
        <w:t xml:space="preserve">                        minOccurs="0"/&gt;</w:t>
      </w:r>
    </w:p>
    <w:p w:rsidR="00FB1433" w:rsidRDefault="003A31FC">
      <w:pPr>
        <w:pStyle w:val="Code"/>
      </w:pPr>
      <w:r>
        <w:t xml:space="preserve">                  &lt;/xs:all&gt;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&lt;/xs:all&gt;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w:t>
      </w:r>
      <w:r>
        <w: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&lt;/xs:schema&gt;</w:t>
      </w:r>
    </w:p>
    <w:p w:rsidR="00FB1433" w:rsidRDefault="003A31FC">
      <w:pPr>
        <w:pStyle w:val="Heading2"/>
      </w:pPr>
      <w:bookmarkStart w:id="1416" w:name="section_e2b5c583c8c64df196d0b3a71bbebad3"/>
      <w:bookmarkStart w:id="1417" w:name="_Toc95366817"/>
      <w:r>
        <w:t>Autodiscover Request Schema</w:t>
      </w:r>
      <w:bookmarkEnd w:id="1416"/>
      <w:bookmarkEnd w:id="1417"/>
      <w:r>
        <w:fldChar w:fldCharType="begin"/>
      </w:r>
      <w:r>
        <w:instrText xml:space="preserve"> XE "Autodiscover Request Schema schema" </w:instrText>
      </w:r>
      <w:r>
        <w:fldChar w:fldCharType="end"/>
      </w:r>
      <w:r>
        <w:fldChar w:fldCharType="begin"/>
      </w:r>
      <w:r>
        <w:instrText xml:space="preserve"> XE "Autodiscover Request Schema schema" </w:instrText>
      </w:r>
      <w:r>
        <w:fldChar w:fldCharType="end"/>
      </w:r>
      <w:r>
        <w:fldChar w:fldCharType="begin"/>
      </w:r>
      <w:r>
        <w:instrText xml:space="preserve"> XE "XML schema:Autodiscover Request Schema schema" </w:instrText>
      </w:r>
      <w:r>
        <w:fldChar w:fldCharType="end"/>
      </w:r>
    </w:p>
    <w:p w:rsidR="00FB1433" w:rsidRDefault="003A31FC">
      <w:r>
        <w:t>This section contains t</w:t>
      </w:r>
      <w:r>
        <w:t>he contents of the AutodiscoverRequest.xsd file.</w:t>
      </w:r>
    </w:p>
    <w:p w:rsidR="00FB1433" w:rsidRDefault="003A31FC">
      <w:pPr>
        <w:pStyle w:val="Code"/>
      </w:pPr>
      <w:r>
        <w:t>&lt;?xml version="1.0" encoding="UTF-8"?&gt;</w:t>
      </w:r>
    </w:p>
    <w:p w:rsidR="00FB1433" w:rsidRDefault="003A31FC">
      <w:pPr>
        <w:pStyle w:val="Code"/>
      </w:pPr>
      <w:r>
        <w:t>&lt;xs:schema xmlns:xs="http://www.w3.org/2001/XMLSchema" xmlns=</w:t>
      </w:r>
    </w:p>
    <w:p w:rsidR="00FB1433" w:rsidRDefault="003A31FC">
      <w:pPr>
        <w:pStyle w:val="Code"/>
      </w:pPr>
      <w:r>
        <w:t xml:space="preserve">    "http://schemas.microsoft.com/exchange/autodiscover/mobilesync/requestschema/2006" </w:t>
      </w:r>
    </w:p>
    <w:p w:rsidR="00FB1433" w:rsidRDefault="003A31FC">
      <w:pPr>
        <w:pStyle w:val="Code"/>
      </w:pPr>
      <w:r>
        <w:t xml:space="preserve">    targetNamespac</w:t>
      </w:r>
      <w:r>
        <w:t>e=</w:t>
      </w:r>
    </w:p>
    <w:p w:rsidR="00FB1433" w:rsidRDefault="003A31FC">
      <w:pPr>
        <w:pStyle w:val="Code"/>
      </w:pPr>
      <w:r>
        <w:t xml:space="preserve">    "http://schemas.microsoft.com/exchange/autodiscover/mobilesync/requestschema/2006" </w:t>
      </w:r>
    </w:p>
    <w:p w:rsidR="00FB1433" w:rsidRDefault="003A31FC">
      <w:pPr>
        <w:pStyle w:val="Code"/>
      </w:pPr>
      <w:r>
        <w:t xml:space="preserve">    elementFormDefault="qualified" attributeFormDefault="unqualified"&gt;</w:t>
      </w:r>
    </w:p>
    <w:p w:rsidR="00FB1433" w:rsidRDefault="003A31FC">
      <w:pPr>
        <w:pStyle w:val="Code"/>
      </w:pPr>
      <w:r>
        <w:t xml:space="preserve">  &lt;xs:element name="Autodiscover"&gt;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w:t>
      </w:r>
      <w:r>
        <w:t>t name="Request" type="RequestType"/&gt;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&lt;xs:complexType name="RequestType"&gt;</w:t>
      </w:r>
    </w:p>
    <w:p w:rsidR="00FB1433" w:rsidRDefault="003A31FC">
      <w:pPr>
        <w:pStyle w:val="Code"/>
      </w:pPr>
      <w:r>
        <w:t xml:space="preserve">    &lt;xs:sequence&gt;</w:t>
      </w:r>
    </w:p>
    <w:p w:rsidR="00FB1433" w:rsidRDefault="003A31FC">
      <w:pPr>
        <w:pStyle w:val="Code"/>
      </w:pPr>
      <w:r>
        <w:t xml:space="preserve">      &lt;xs:sequence&gt;</w:t>
      </w:r>
    </w:p>
    <w:p w:rsidR="00FB1433" w:rsidRDefault="003A31FC">
      <w:pPr>
        <w:pStyle w:val="Code"/>
      </w:pPr>
      <w:r>
        <w:t xml:space="preserve">        &lt;xs:element name="EMailAddress" type="xs:string"/&gt;</w:t>
      </w:r>
    </w:p>
    <w:p w:rsidR="00FB1433" w:rsidRDefault="003A31FC">
      <w:pPr>
        <w:pStyle w:val="Code"/>
      </w:pPr>
      <w:r>
        <w:t xml:space="preserve">        &lt;</w:t>
      </w:r>
      <w:r>
        <w:t>xs:element name="AcceptableResponseSchema" type="xs:string"/&gt;</w:t>
      </w:r>
    </w:p>
    <w:p w:rsidR="00FB1433" w:rsidRDefault="003A31FC">
      <w:pPr>
        <w:pStyle w:val="Code"/>
      </w:pPr>
      <w:r>
        <w:t xml:space="preserve">      &lt;/xs:sequence&gt;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&lt;/xs:schema&gt;</w:t>
      </w:r>
    </w:p>
    <w:p w:rsidR="00FB1433" w:rsidRDefault="003A31FC">
      <w:pPr>
        <w:pStyle w:val="Heading2"/>
      </w:pPr>
      <w:bookmarkStart w:id="1418" w:name="section_45d24b78559e4aa982943e40261dda23"/>
      <w:bookmarkStart w:id="1419" w:name="_Toc95366818"/>
      <w:r>
        <w:t>Autodiscover Response Schema</w:t>
      </w:r>
      <w:bookmarkEnd w:id="1418"/>
      <w:bookmarkEnd w:id="1419"/>
      <w:r>
        <w:fldChar w:fldCharType="begin"/>
      </w:r>
      <w:r>
        <w:instrText xml:space="preserve"> XE "Autodiscover Response Schema schema" </w:instrText>
      </w:r>
      <w:r>
        <w:fldChar w:fldCharType="end"/>
      </w:r>
      <w:r>
        <w:fldChar w:fldCharType="begin"/>
      </w:r>
      <w:r>
        <w:instrText xml:space="preserve"> XE "Autodiscover Response Schema schema" </w:instrText>
      </w:r>
      <w:r>
        <w:fldChar w:fldCharType="end"/>
      </w:r>
      <w:r>
        <w:fldChar w:fldCharType="begin"/>
      </w:r>
      <w:r>
        <w:instrText xml:space="preserve"> XE "</w:instrText>
      </w:r>
      <w:r>
        <w:instrText xml:space="preserve">XML schema:Autodiscover Response Schema schema" </w:instrText>
      </w:r>
      <w:r>
        <w:fldChar w:fldCharType="end"/>
      </w:r>
    </w:p>
    <w:p w:rsidR="00FB1433" w:rsidRDefault="003A31FC">
      <w:r>
        <w:t>This section contains the contents of the AutodiscoverResponse.xsd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2"/>
        <w:gridCol w:w="474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2" w:type="dxa"/>
          </w:tcPr>
          <w:p w:rsidR="00FB1433" w:rsidRDefault="003A31FC">
            <w:pPr>
              <w:pStyle w:val="TableHeaderText"/>
            </w:pPr>
            <w:r>
              <w:t>File name</w:t>
            </w:r>
          </w:p>
        </w:tc>
        <w:tc>
          <w:tcPr>
            <w:tcW w:w="4743" w:type="dxa"/>
          </w:tcPr>
          <w:p w:rsidR="00FB1433" w:rsidRDefault="003A31FC">
            <w:pPr>
              <w:pStyle w:val="TableHeaderText"/>
            </w:pPr>
            <w:r>
              <w:t>Defining section</w:t>
            </w:r>
          </w:p>
        </w:tc>
      </w:tr>
      <w:tr w:rsidR="00FB1433" w:rsidTr="00FB1433">
        <w:tc>
          <w:tcPr>
            <w:tcW w:w="4732" w:type="dxa"/>
          </w:tcPr>
          <w:p w:rsidR="00FB1433" w:rsidRDefault="003A31FC">
            <w:pPr>
              <w:pStyle w:val="TableBodyText"/>
            </w:pPr>
            <w:r>
              <w:t>AutodiscoverMobileSync.xsd</w:t>
            </w:r>
          </w:p>
        </w:tc>
        <w:tc>
          <w:tcPr>
            <w:tcW w:w="4743" w:type="dxa"/>
          </w:tcPr>
          <w:p w:rsidR="00FB1433" w:rsidRDefault="003A31FC">
            <w:pPr>
              <w:pStyle w:val="TableBodyText"/>
            </w:pPr>
            <w:hyperlink w:anchor="Section_5d3826fba0814b13bd8c1d97fe1b0a1e" w:history="1">
              <w:r>
                <w:rPr>
                  <w:rStyle w:val="Hyperlink"/>
                </w:rPr>
                <w:t>6.2</w:t>
              </w:r>
            </w:hyperlink>
          </w:p>
        </w:tc>
      </w:tr>
    </w:tbl>
    <w:p w:rsidR="00FB1433" w:rsidRDefault="003A31FC">
      <w:pPr>
        <w:pStyle w:val="Code"/>
      </w:pPr>
      <w:r>
        <w:t>&lt;?xml version="1.0" encoding="UTF-8"?&gt;</w:t>
      </w:r>
    </w:p>
    <w:p w:rsidR="00FB1433" w:rsidRDefault="003A31FC">
      <w:pPr>
        <w:pStyle w:val="Code"/>
      </w:pPr>
      <w:r>
        <w:t>&lt;xs:schema xmlns:xs="http://www.w3.org/2001/XMLSchema" xmlns=</w:t>
      </w:r>
    </w:p>
    <w:p w:rsidR="00FB1433" w:rsidRDefault="003A31FC">
      <w:pPr>
        <w:pStyle w:val="Code"/>
      </w:pPr>
      <w:r>
        <w:t xml:space="preserve">    "http://schemas.microsoft.com/exchange/autodiscover/responseschema/2006" </w:t>
      </w:r>
    </w:p>
    <w:p w:rsidR="00FB1433" w:rsidRDefault="003A31FC">
      <w:pPr>
        <w:pStyle w:val="Code"/>
      </w:pPr>
      <w:r>
        <w:t xml:space="preserve">    targetNamespace=</w:t>
      </w:r>
    </w:p>
    <w:p w:rsidR="00FB1433" w:rsidRDefault="003A31FC">
      <w:pPr>
        <w:pStyle w:val="Code"/>
      </w:pPr>
      <w:r>
        <w:t xml:space="preserve">    "http://schemas.microsoft.com/exchange/autodiscover/responseschema/2006"</w:t>
      </w:r>
    </w:p>
    <w:p w:rsidR="00FB1433" w:rsidRDefault="003A31FC">
      <w:pPr>
        <w:pStyle w:val="Code"/>
      </w:pPr>
      <w:r>
        <w:t xml:space="preserve">    xmlns:mobilesync=</w:t>
      </w:r>
    </w:p>
    <w:p w:rsidR="00FB1433" w:rsidRDefault="003A31FC">
      <w:pPr>
        <w:pStyle w:val="Code"/>
      </w:pPr>
      <w:r>
        <w:t xml:space="preserve">    "http://schemas.microsoft.com/exchange/autodiscover/mo</w:t>
      </w:r>
      <w:r>
        <w:t xml:space="preserve">bilesync/responseschema/2006" </w:t>
      </w:r>
    </w:p>
    <w:p w:rsidR="00FB1433" w:rsidRDefault="003A31FC">
      <w:pPr>
        <w:pStyle w:val="Code"/>
      </w:pPr>
      <w:r>
        <w:t xml:space="preserve">    elementFormDefault="qualified" attributeFormDefault="unqualified"&gt;</w:t>
      </w:r>
    </w:p>
    <w:p w:rsidR="00FB1433" w:rsidRDefault="003A31FC">
      <w:pPr>
        <w:pStyle w:val="Code"/>
      </w:pPr>
      <w:r>
        <w:lastRenderedPageBreak/>
        <w:t xml:space="preserve">  &lt;xs:import namespace=</w:t>
      </w:r>
    </w:p>
    <w:p w:rsidR="00FB1433" w:rsidRDefault="003A31FC">
      <w:pPr>
        <w:pStyle w:val="Code"/>
      </w:pPr>
      <w:r>
        <w:t xml:space="preserve">      "http://schemas.microsoft.com/exchange/autodiscover/mobilesync/responseschema/2006" </w:t>
      </w:r>
    </w:p>
    <w:p w:rsidR="00FB1433" w:rsidRDefault="003A31FC">
      <w:pPr>
        <w:pStyle w:val="Code"/>
      </w:pPr>
      <w:r>
        <w:t xml:space="preserve">      schemaLocation="AutodiscoverMobil</w:t>
      </w:r>
      <w:r>
        <w:t>eSync.xsd"/&gt;</w:t>
      </w:r>
    </w:p>
    <w:p w:rsidR="00FB1433" w:rsidRDefault="003A31FC">
      <w:pPr>
        <w:pStyle w:val="Code"/>
      </w:pPr>
      <w:r>
        <w:t xml:space="preserve">  &lt;xs:element name="Autodiscover"&gt;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&lt;xs:choice&gt;</w:t>
      </w:r>
    </w:p>
    <w:p w:rsidR="00FB1433" w:rsidRDefault="003A31FC">
      <w:pPr>
        <w:pStyle w:val="Code"/>
      </w:pPr>
      <w:r>
        <w:t xml:space="preserve">        &lt;xs:element ref="mobilesync:Response"/&gt;</w:t>
      </w:r>
    </w:p>
    <w:p w:rsidR="00FB1433" w:rsidRDefault="003A31FC">
      <w:pPr>
        <w:pStyle w:val="Code"/>
      </w:pPr>
      <w:r>
        <w:t xml:space="preserve">        &lt;xs:element name="Response"&gt;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w:t>
      </w:r>
      <w:r>
        <w:t xml:space="preserve">     &lt;xs:element name="Error" minOccurs="0"&gt;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name="ErrorCode" type="xs:integer" </w:t>
      </w:r>
    </w:p>
    <w:p w:rsidR="00FB1433" w:rsidRDefault="003A31FC">
      <w:pPr>
        <w:pStyle w:val="Code"/>
      </w:pPr>
      <w:r>
        <w:t xml:space="preserve">                  minOccurs="0"/&gt;</w:t>
      </w:r>
    </w:p>
    <w:p w:rsidR="00FB1433" w:rsidRDefault="003A31FC">
      <w:pPr>
        <w:pStyle w:val="Code"/>
      </w:pPr>
      <w:r>
        <w:t xml:space="preserve">                    &lt;</w:t>
      </w:r>
      <w:r>
        <w:t xml:space="preserve">xs:element name="Message" type="xs:string" </w:t>
      </w:r>
    </w:p>
    <w:p w:rsidR="00FB1433" w:rsidRDefault="003A31FC">
      <w:pPr>
        <w:pStyle w:val="Code"/>
      </w:pPr>
      <w:r>
        <w:t xml:space="preserve">                  minOccurs="0"/&gt;</w:t>
      </w:r>
    </w:p>
    <w:p w:rsidR="00FB1433" w:rsidRDefault="003A31FC">
      <w:pPr>
        <w:pStyle w:val="Code"/>
      </w:pPr>
      <w:r>
        <w:t xml:space="preserve">                    &lt;xs:element name="DebugData" type="xs:string" </w:t>
      </w:r>
    </w:p>
    <w:p w:rsidR="00FB1433" w:rsidRDefault="003A31FC">
      <w:pPr>
        <w:pStyle w:val="Code"/>
      </w:pPr>
      <w:r>
        <w:t xml:space="preserve">                  minOccurs="0"/&gt;</w:t>
      </w:r>
    </w:p>
    <w:p w:rsidR="00FB1433" w:rsidRDefault="003A31FC">
      <w:pPr>
        <w:pStyle w:val="Code"/>
      </w:pPr>
      <w:r>
        <w:t xml:space="preserve">                    &lt;/xs:sequence&gt;</w:t>
      </w:r>
    </w:p>
    <w:p w:rsidR="00FB1433" w:rsidRDefault="003A31FC">
      <w:pPr>
        <w:pStyle w:val="Code"/>
      </w:pPr>
      <w:r>
        <w:t xml:space="preserve">                  &lt;</w:t>
      </w:r>
      <w:r>
        <w:t>xs:attribute name="Time" type="xs:string"/&gt;</w:t>
      </w:r>
    </w:p>
    <w:p w:rsidR="00FB1433" w:rsidRDefault="003A31FC">
      <w:pPr>
        <w:pStyle w:val="Code"/>
      </w:pPr>
      <w:r>
        <w:t xml:space="preserve">                  &lt;xs:attribute name="Id" type="xs:unsignedInt"/&gt;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w:t>
      </w:r>
      <w:r>
        <w:t xml:space="preserve">t&gt;        </w:t>
      </w:r>
    </w:p>
    <w:p w:rsidR="00FB1433" w:rsidRDefault="003A31FC">
      <w:pPr>
        <w:pStyle w:val="Code"/>
      </w:pPr>
      <w:r>
        <w:t xml:space="preserve">       &lt;/xs:choice&gt;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&lt;/xs:schema&gt;</w:t>
      </w:r>
    </w:p>
    <w:p w:rsidR="00FB1433" w:rsidRDefault="003A31FC">
      <w:pPr>
        <w:pStyle w:val="Heading2"/>
      </w:pPr>
      <w:bookmarkStart w:id="1420" w:name="section_1fdae6e227164065afeac4f55a95543c"/>
      <w:bookmarkStart w:id="1421" w:name="_Toc95366819"/>
      <w:r>
        <w:t>ComposeMail Namespace Schema</w:t>
      </w:r>
      <w:bookmarkEnd w:id="1420"/>
      <w:bookmarkEnd w:id="1421"/>
      <w:r>
        <w:fldChar w:fldCharType="begin"/>
      </w:r>
      <w:r>
        <w:instrText xml:space="preserve"> XE "ComposeMail Namespace Schema schema" </w:instrText>
      </w:r>
      <w:r>
        <w:fldChar w:fldCharType="end"/>
      </w:r>
      <w:r>
        <w:fldChar w:fldCharType="begin"/>
      </w:r>
      <w:r>
        <w:instrText xml:space="preserve"> XE "Full XML schema:ComposeMail Namespace Schema schema" </w:instrText>
      </w:r>
      <w:r>
        <w:fldChar w:fldCharType="end"/>
      </w:r>
      <w:r>
        <w:fldChar w:fldCharType="begin"/>
      </w:r>
      <w:r>
        <w:instrText xml:space="preserve"> XE "XML schema:Compo</w:instrText>
      </w:r>
      <w:r>
        <w:instrText xml:space="preserve">seMail Namespace Schema schema" </w:instrText>
      </w:r>
      <w:r>
        <w:fldChar w:fldCharType="end"/>
      </w:r>
    </w:p>
    <w:p w:rsidR="00FB1433" w:rsidRDefault="003A31FC">
      <w:r>
        <w:t>This section contains the contents of the ComposeMail.xsd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2"/>
        <w:gridCol w:w="474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2" w:type="dxa"/>
          </w:tcPr>
          <w:p w:rsidR="00FB1433" w:rsidRDefault="003A31FC">
            <w:pPr>
              <w:pStyle w:val="TableHeaderText"/>
            </w:pPr>
            <w:r>
              <w:t>File name</w:t>
            </w:r>
          </w:p>
        </w:tc>
        <w:tc>
          <w:tcPr>
            <w:tcW w:w="4743" w:type="dxa"/>
          </w:tcPr>
          <w:p w:rsidR="00FB1433" w:rsidRDefault="003A31FC">
            <w:pPr>
              <w:pStyle w:val="TableHeaderText"/>
            </w:pPr>
            <w:r>
              <w:t>Defining specification</w:t>
            </w:r>
          </w:p>
        </w:tc>
      </w:tr>
      <w:tr w:rsidR="00FB1433" w:rsidTr="00FB1433">
        <w:tc>
          <w:tcPr>
            <w:tcW w:w="4732" w:type="dxa"/>
          </w:tcPr>
          <w:p w:rsidR="00FB1433" w:rsidRDefault="003A31FC">
            <w:pPr>
              <w:pStyle w:val="TableBodyText"/>
            </w:pPr>
            <w:r>
              <w:t>AirSyncBase.xsd</w:t>
            </w:r>
          </w:p>
        </w:tc>
        <w:tc>
          <w:tcPr>
            <w:tcW w:w="4743" w:type="dxa"/>
          </w:tcPr>
          <w:p w:rsidR="00FB1433" w:rsidRDefault="003A31FC">
            <w:pPr>
              <w:pStyle w:val="TableBodyText"/>
            </w:pPr>
            <w:hyperlink r:id="rId887" w:anchor="Section_d1ba798741bf483d904596dfe11e3d1c">
              <w:r>
                <w:rPr>
                  <w:rStyle w:val="Hyperlink"/>
                </w:rPr>
                <w:t>[MS-ASAIRS]</w:t>
              </w:r>
            </w:hyperlink>
            <w:r>
              <w:t xml:space="preserve"> section 6</w:t>
            </w:r>
          </w:p>
        </w:tc>
      </w:tr>
    </w:tbl>
    <w:p w:rsidR="00FB1433" w:rsidRDefault="003A31FC">
      <w:pPr>
        <w:pStyle w:val="Code"/>
      </w:pPr>
      <w:r>
        <w:t>&lt;?xml version="1.0" encoding="UTF-8"?&gt;</w:t>
      </w:r>
    </w:p>
    <w:p w:rsidR="00FB1433" w:rsidRDefault="003A31FC">
      <w:pPr>
        <w:pStyle w:val="Code"/>
      </w:pPr>
      <w:r>
        <w:t>&lt;xs:schema xmlns:xs="http://www.w3.org/2001/XMLSchema" xmlns:airsyncbase=</w:t>
      </w:r>
    </w:p>
    <w:p w:rsidR="00FB1433" w:rsidRDefault="003A31FC">
      <w:pPr>
        <w:pStyle w:val="Code"/>
      </w:pPr>
      <w:r>
        <w:t xml:space="preserve">    "AirSyncBase" xmlns="ComposeMail" ta</w:t>
      </w:r>
      <w:r>
        <w:t xml:space="preserve">rgetNamespace="ComposeMail" </w:t>
      </w:r>
    </w:p>
    <w:p w:rsidR="00FB1433" w:rsidRDefault="003A31FC">
      <w:pPr>
        <w:pStyle w:val="Code"/>
      </w:pPr>
      <w:r>
        <w:t xml:space="preserve">    elementFormDefault="qualified" attributeFormDefault="unqualified"&gt;</w:t>
      </w:r>
    </w:p>
    <w:p w:rsidR="00FB1433" w:rsidRDefault="003A31FC">
      <w:pPr>
        <w:pStyle w:val="Code"/>
      </w:pPr>
      <w:r>
        <w:t xml:space="preserve">  &lt;xs:import namespace="AirSyncBase" schemaLocation="AirSyncBase.xsd"/&gt;</w:t>
      </w:r>
    </w:p>
    <w:p w:rsidR="00FB1433" w:rsidRDefault="003A31FC">
      <w:pPr>
        <w:pStyle w:val="Code"/>
      </w:pPr>
      <w:r>
        <w:t xml:space="preserve">  &lt;xs:element name="ClientId"&gt;</w:t>
      </w:r>
    </w:p>
    <w:p w:rsidR="00FB1433" w:rsidRDefault="003A31FC">
      <w:pPr>
        <w:pStyle w:val="Code"/>
      </w:pPr>
      <w:r>
        <w:t xml:space="preserve">    &lt;xs:simpleType&gt;</w:t>
      </w:r>
    </w:p>
    <w:p w:rsidR="00FB1433" w:rsidRDefault="003A31FC">
      <w:pPr>
        <w:pStyle w:val="Code"/>
      </w:pPr>
      <w:r>
        <w:t xml:space="preserve">      &lt;xs:restriction base="xs:st</w:t>
      </w:r>
      <w:r>
        <w:t>ring"&gt;</w:t>
      </w:r>
    </w:p>
    <w:p w:rsidR="00FB1433" w:rsidRDefault="003A31FC">
      <w:pPr>
        <w:pStyle w:val="Code"/>
      </w:pPr>
      <w:r>
        <w:t xml:space="preserve">        &lt;xs:minLength value="1"/&gt;</w:t>
      </w:r>
    </w:p>
    <w:p w:rsidR="00FB1433" w:rsidRDefault="003A31FC">
      <w:pPr>
        <w:pStyle w:val="Code"/>
      </w:pPr>
      <w:r>
        <w:t xml:space="preserve">        &lt;xs:maxLength value="40"/&gt;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&lt;xs:element name="AccountId" type="xs:string"/&gt;</w:t>
      </w:r>
    </w:p>
    <w:p w:rsidR="00FB1433" w:rsidRDefault="003A31FC">
      <w:pPr>
        <w:pStyle w:val="Code"/>
      </w:pPr>
      <w:r>
        <w:t xml:space="preserve">  &lt;xs:element name="SaveInSentItems" type="airsyncbase:EmptyTag"/&gt;</w:t>
      </w:r>
    </w:p>
    <w:p w:rsidR="00FB1433" w:rsidRDefault="003A31FC">
      <w:pPr>
        <w:pStyle w:val="Code"/>
      </w:pPr>
      <w:r>
        <w:t xml:space="preserve">  </w:t>
      </w:r>
      <w:r>
        <w:t>&lt;xs:element name="ReplaceMime" type="airsyncbase:EmptyTag"/&gt;</w:t>
      </w:r>
    </w:p>
    <w:p w:rsidR="00FB1433" w:rsidRDefault="003A31FC">
      <w:pPr>
        <w:pStyle w:val="Code"/>
      </w:pPr>
      <w:r>
        <w:t xml:space="preserve">  &lt;xs:element name="Mime" type="xs:string"/&gt;</w:t>
      </w:r>
    </w:p>
    <w:p w:rsidR="00FB1433" w:rsidRDefault="003A31FC">
      <w:pPr>
        <w:pStyle w:val="Code"/>
      </w:pPr>
      <w:r>
        <w:t xml:space="preserve">  &lt;xs:element name="Status" type="xs:integer"/&gt;</w:t>
      </w:r>
    </w:p>
    <w:p w:rsidR="00FB1433" w:rsidRDefault="003A31FC">
      <w:pPr>
        <w:pStyle w:val="Code"/>
      </w:pPr>
      <w:r>
        <w:t xml:space="preserve">  &lt;xs:element name="Source"&gt;</w:t>
      </w:r>
    </w:p>
    <w:p w:rsidR="00FB1433" w:rsidRDefault="003A31FC">
      <w:pPr>
        <w:pStyle w:val="Code"/>
      </w:pPr>
      <w:r>
        <w:t xml:space="preserve">    &lt;xs:complexType&gt;</w:t>
      </w:r>
    </w:p>
    <w:p w:rsidR="00FB1433" w:rsidRDefault="003A31FC">
      <w:pPr>
        <w:pStyle w:val="Code"/>
      </w:pPr>
      <w:r>
        <w:t xml:space="preserve">      &lt;xs:all&gt;</w:t>
      </w:r>
    </w:p>
    <w:p w:rsidR="00FB1433" w:rsidRDefault="003A31FC">
      <w:pPr>
        <w:pStyle w:val="Code"/>
      </w:pPr>
      <w:r>
        <w:t xml:space="preserve">        &lt;</w:t>
      </w:r>
      <w:r>
        <w:t>xs:element name="FolderId" minOccurs="0"&gt;</w:t>
      </w:r>
    </w:p>
    <w:p w:rsidR="00FB1433" w:rsidRDefault="003A31FC">
      <w:pPr>
        <w:pStyle w:val="Code"/>
      </w:pPr>
      <w:r>
        <w:t xml:space="preserve">          &lt;xs:simpleType&gt;</w:t>
      </w:r>
    </w:p>
    <w:p w:rsidR="00FB1433" w:rsidRDefault="003A31FC">
      <w:pPr>
        <w:pStyle w:val="Code"/>
      </w:pPr>
      <w:r>
        <w:lastRenderedPageBreak/>
        <w:t xml:space="preserve">            &lt;xs:restriction base="xs:string"&gt;</w:t>
      </w:r>
    </w:p>
    <w:p w:rsidR="00FB1433" w:rsidRDefault="003A31FC">
      <w:pPr>
        <w:pStyle w:val="Code"/>
      </w:pPr>
      <w:r>
        <w:t xml:space="preserve">              &lt;xs:minLength value="1"/&gt;</w:t>
      </w:r>
    </w:p>
    <w:p w:rsidR="00FB1433" w:rsidRDefault="003A31FC">
      <w:pPr>
        <w:pStyle w:val="Code"/>
      </w:pPr>
      <w:r>
        <w:t xml:space="preserve">              &lt;xs:maxLength value="64"/&gt;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&lt;xs:element name="ItemId" minOccurs="0"&gt;</w:t>
      </w:r>
    </w:p>
    <w:p w:rsidR="00FB1433" w:rsidRDefault="003A31FC">
      <w:pPr>
        <w:pStyle w:val="Code"/>
      </w:pPr>
      <w:r>
        <w:t xml:space="preserve">          &lt;xs:simpleType&gt;</w:t>
      </w:r>
    </w:p>
    <w:p w:rsidR="00FB1433" w:rsidRDefault="003A31FC">
      <w:pPr>
        <w:pStyle w:val="Code"/>
      </w:pPr>
      <w:r>
        <w:t xml:space="preserve">            &lt;xs:restriction base="xs:string"&gt;</w:t>
      </w:r>
    </w:p>
    <w:p w:rsidR="00FB1433" w:rsidRDefault="003A31FC">
      <w:pPr>
        <w:pStyle w:val="Code"/>
      </w:pPr>
      <w:r>
        <w:t xml:space="preserve">              &lt;xs:minLength value="1"/&gt;</w:t>
      </w:r>
    </w:p>
    <w:p w:rsidR="00FB1433" w:rsidRDefault="003A31FC">
      <w:pPr>
        <w:pStyle w:val="Code"/>
      </w:pPr>
      <w:r>
        <w:t xml:space="preserve">              &lt;xs:maxLength value="64"/&gt;</w:t>
      </w:r>
    </w:p>
    <w:p w:rsidR="00FB1433" w:rsidRDefault="003A31FC">
      <w:pPr>
        <w:pStyle w:val="Code"/>
      </w:pPr>
      <w:r>
        <w:t xml:space="preserve">            &lt;/xs:restriction&gt;</w:t>
      </w:r>
    </w:p>
    <w:p w:rsidR="00FB1433" w:rsidRDefault="003A31FC">
      <w:pPr>
        <w:pStyle w:val="Code"/>
      </w:pPr>
      <w:r>
        <w:t xml:space="preserve">  </w:t>
      </w:r>
      <w:r>
        <w:t xml:space="preserve">        &lt;/xs:simpleType&gt;</w:t>
      </w:r>
    </w:p>
    <w:p w:rsidR="00FB1433" w:rsidRDefault="003A31FC">
      <w:pPr>
        <w:pStyle w:val="Code"/>
      </w:pPr>
      <w:r>
        <w:t xml:space="preserve">        &lt;/xs:element&gt;</w:t>
      </w:r>
    </w:p>
    <w:p w:rsidR="00FB1433" w:rsidRDefault="003A31FC">
      <w:pPr>
        <w:pStyle w:val="Code"/>
      </w:pPr>
      <w:r>
        <w:t xml:space="preserve">        &lt;xs:element name="LongId" minOccurs="0"&gt;</w:t>
      </w:r>
    </w:p>
    <w:p w:rsidR="00FB1433" w:rsidRDefault="003A31FC">
      <w:pPr>
        <w:pStyle w:val="Code"/>
      </w:pPr>
      <w:r>
        <w:t xml:space="preserve">          &lt;xs:simpleType&gt;</w:t>
      </w:r>
    </w:p>
    <w:p w:rsidR="00FB1433" w:rsidRDefault="003A31FC">
      <w:pPr>
        <w:pStyle w:val="Code"/>
      </w:pPr>
      <w:r>
        <w:t xml:space="preserve">            &lt;xs:restriction base="xs:string"&gt;</w:t>
      </w:r>
    </w:p>
    <w:p w:rsidR="00FB1433" w:rsidRDefault="003A31FC">
      <w:pPr>
        <w:pStyle w:val="Code"/>
      </w:pPr>
      <w:r>
        <w:t xml:space="preserve">              &lt;xs:minLength value="1"/&gt;</w:t>
      </w:r>
    </w:p>
    <w:p w:rsidR="00FB1433" w:rsidRDefault="003A31FC">
      <w:pPr>
        <w:pStyle w:val="Code"/>
      </w:pPr>
      <w:r>
        <w:t xml:space="preserve">              &lt;xs:maxLength value="256"/&gt;</w:t>
      </w:r>
    </w:p>
    <w:p w:rsidR="00FB1433" w:rsidRDefault="003A31FC">
      <w:pPr>
        <w:pStyle w:val="Code"/>
      </w:pPr>
      <w:r>
        <w:t xml:space="preserve">      </w:t>
      </w: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&lt;xs:element name="InstanceId" type="xs:string" minOccurs="0"/&gt;</w:t>
      </w:r>
    </w:p>
    <w:p w:rsidR="00FB1433" w:rsidRDefault="003A31FC">
      <w:pPr>
        <w:pStyle w:val="Code"/>
      </w:pPr>
      <w:r>
        <w:t xml:space="preserve">      &lt;/xs:all&gt;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&lt;xs:element name="Forwardees"&gt;</w:t>
      </w:r>
    </w:p>
    <w:p w:rsidR="00FB1433" w:rsidRDefault="003A31FC">
      <w:pPr>
        <w:pStyle w:val="Code"/>
      </w:pPr>
      <w:r>
        <w:t xml:space="preserve">    &lt;xs:complexType&gt;</w:t>
      </w:r>
    </w:p>
    <w:p w:rsidR="00FB1433" w:rsidRDefault="003A31FC">
      <w:pPr>
        <w:pStyle w:val="Code"/>
      </w:pPr>
      <w:r>
        <w:t xml:space="preserve">      &lt;xs:sequence minOccurs="0"&gt;</w:t>
      </w:r>
    </w:p>
    <w:p w:rsidR="00FB1433" w:rsidRDefault="003A31FC">
      <w:pPr>
        <w:pStyle w:val="Code"/>
      </w:pPr>
      <w:r>
        <w:t xml:space="preserve">        &lt;xs:element name="Forwardee" minOccurs="1" maxOccurs="unbounded"&gt;</w:t>
      </w:r>
    </w:p>
    <w:p w:rsidR="00FB1433" w:rsidRDefault="003A31FC">
      <w:pPr>
        <w:pStyle w:val="Code"/>
      </w:pPr>
      <w:r>
        <w:t xml:space="preserve">          &lt;xs:complexType&gt;</w:t>
      </w:r>
    </w:p>
    <w:p w:rsidR="00FB1433" w:rsidRDefault="003A31FC">
      <w:pPr>
        <w:pStyle w:val="Code"/>
      </w:pPr>
      <w:r>
        <w:t xml:space="preserve">            &lt;xs:all&gt;</w:t>
      </w:r>
    </w:p>
    <w:p w:rsidR="00FB1433" w:rsidRDefault="003A31FC">
      <w:pPr>
        <w:pStyle w:val="Code"/>
      </w:pPr>
      <w:r>
        <w:t xml:space="preserve">              &lt;xs:element name="Email"&gt;</w:t>
      </w:r>
    </w:p>
    <w:p w:rsidR="00FB1433" w:rsidRDefault="003A31FC">
      <w:pPr>
        <w:pStyle w:val="Code"/>
      </w:pPr>
      <w:r>
        <w:t xml:space="preserve">                &lt;xs:simpleType&gt;</w:t>
      </w:r>
    </w:p>
    <w:p w:rsidR="00FB1433" w:rsidRDefault="003A31FC">
      <w:pPr>
        <w:pStyle w:val="Code"/>
      </w:pPr>
      <w:r>
        <w:t xml:space="preserve">                  &lt;xs:restri</w:t>
      </w:r>
      <w:r>
        <w:t>ction base="xs:string"&gt;</w:t>
      </w:r>
    </w:p>
    <w:p w:rsidR="00FB1433" w:rsidRDefault="003A31FC">
      <w:pPr>
        <w:pStyle w:val="Code"/>
      </w:pPr>
      <w:r>
        <w:t xml:space="preserve">                    &lt;xs:minLength value="1"/&gt;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&lt;xs:element name="Name" minOccurs="0" type="xs:string" /&gt;</w:t>
      </w:r>
    </w:p>
    <w:p w:rsidR="00FB1433" w:rsidRDefault="003A31FC">
      <w:pPr>
        <w:pStyle w:val="Code"/>
      </w:pPr>
      <w:r>
        <w:t xml:space="preserve">            &lt;/xs:</w:t>
      </w:r>
      <w:r>
        <w:t>all&gt;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&lt;/xs:schema&gt;</w:t>
      </w:r>
    </w:p>
    <w:p w:rsidR="00FB1433" w:rsidRDefault="003A31FC">
      <w:pPr>
        <w:pStyle w:val="Heading2"/>
      </w:pPr>
      <w:bookmarkStart w:id="1422" w:name="section_3e9b7396b37d4a78a38a143af1b6109b"/>
      <w:bookmarkStart w:id="1423" w:name="_Toc95366820"/>
      <w:r>
        <w:t>Find Namespace Schema</w:t>
      </w:r>
      <w:bookmarkEnd w:id="1422"/>
      <w:bookmarkEnd w:id="1423"/>
      <w:r>
        <w:fldChar w:fldCharType="begin"/>
      </w:r>
      <w:r>
        <w:instrText xml:space="preserve"> XE "Search Namespace Schema schema" </w:instrText>
      </w:r>
      <w:r>
        <w:fldChar w:fldCharType="end"/>
      </w:r>
      <w:r>
        <w:fldChar w:fldCharType="begin"/>
      </w:r>
      <w:r>
        <w:instrText xml:space="preserve"> XE "Full XML schema:Search Namespace Schema schema" </w:instrText>
      </w:r>
      <w:r>
        <w:fldChar w:fldCharType="end"/>
      </w:r>
      <w:r>
        <w:fldChar w:fldCharType="begin"/>
      </w:r>
      <w:r>
        <w:instrText xml:space="preserve"> XE "XML schema:Search Namespace Schema schema" </w:instrText>
      </w:r>
      <w:r>
        <w:fldChar w:fldCharType="end"/>
      </w:r>
    </w:p>
    <w:p w:rsidR="00FB1433" w:rsidRDefault="003A31FC">
      <w:r>
        <w:t>This section contains the contents of the Find.xsd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7" w:type="dxa"/>
          </w:tcPr>
          <w:p w:rsidR="00FB1433" w:rsidRDefault="003A31FC">
            <w:pPr>
              <w:pStyle w:val="TableHeaderText"/>
            </w:pPr>
            <w:r>
              <w:t>File name</w:t>
            </w:r>
          </w:p>
        </w:tc>
        <w:tc>
          <w:tcPr>
            <w:tcW w:w="4738" w:type="dxa"/>
          </w:tcPr>
          <w:p w:rsidR="00FB1433" w:rsidRDefault="003A31FC">
            <w:pPr>
              <w:pStyle w:val="TableHeaderText"/>
            </w:pPr>
            <w:r>
              <w:t>Defining section/specification</w:t>
            </w:r>
          </w:p>
        </w:tc>
      </w:tr>
      <w:tr w:rsidR="00FB1433" w:rsidTr="00FB1433">
        <w:tc>
          <w:tcPr>
            <w:tcW w:w="4737" w:type="dxa"/>
          </w:tcPr>
          <w:p w:rsidR="00FB1433" w:rsidRDefault="003A31FC">
            <w:pPr>
              <w:pStyle w:val="TableBodyText"/>
            </w:pPr>
            <w:r>
              <w:t>AirSync.xsd</w:t>
            </w:r>
          </w:p>
        </w:tc>
        <w:tc>
          <w:tcPr>
            <w:tcW w:w="4738" w:type="dxa"/>
          </w:tcPr>
          <w:p w:rsidR="00FB1433" w:rsidRDefault="003A31FC">
            <w:pPr>
              <w:pStyle w:val="TableBodyText"/>
            </w:pPr>
            <w:hyperlink w:anchor="Section_6275bb56509f441d8f21faba357a57ef" w:history="1">
              <w:r>
                <w:rPr>
                  <w:rStyle w:val="Hyperlink"/>
                </w:rPr>
                <w:t>6.1</w:t>
              </w:r>
            </w:hyperlink>
          </w:p>
        </w:tc>
      </w:tr>
      <w:tr w:rsidR="00FB1433" w:rsidTr="00FB1433">
        <w:tc>
          <w:tcPr>
            <w:tcW w:w="4737" w:type="dxa"/>
          </w:tcPr>
          <w:p w:rsidR="00FB1433" w:rsidRDefault="003A31FC">
            <w:pPr>
              <w:pStyle w:val="TableBodyText"/>
            </w:pPr>
            <w:r>
              <w:t>AirSyncBase.xsd</w:t>
            </w:r>
          </w:p>
        </w:tc>
        <w:tc>
          <w:tcPr>
            <w:tcW w:w="4738" w:type="dxa"/>
          </w:tcPr>
          <w:p w:rsidR="00FB1433" w:rsidRDefault="003A31FC">
            <w:pPr>
              <w:pStyle w:val="TableBodyText"/>
            </w:pPr>
            <w:hyperlink r:id="rId888" w:anchor="Section_d1ba798741bf483d904596dfe11e3d1c">
              <w:r>
                <w:rPr>
                  <w:rStyle w:val="Hyperlink"/>
                </w:rPr>
                <w:t>[MS-ASAIRS]</w:t>
              </w:r>
            </w:hyperlink>
            <w:r>
              <w:t xml:space="preserve"> section 6</w:t>
            </w:r>
          </w:p>
        </w:tc>
      </w:tr>
      <w:tr w:rsidR="00FB1433" w:rsidTr="00FB1433">
        <w:tc>
          <w:tcPr>
            <w:tcW w:w="4737" w:type="dxa"/>
          </w:tcPr>
          <w:p w:rsidR="00FB1433" w:rsidRDefault="003A31FC">
            <w:pPr>
              <w:pStyle w:val="TableBodyText"/>
            </w:pPr>
            <w:r>
              <w:t>Email.xsd</w:t>
            </w:r>
          </w:p>
        </w:tc>
        <w:tc>
          <w:tcPr>
            <w:tcW w:w="4738" w:type="dxa"/>
          </w:tcPr>
          <w:p w:rsidR="00FB1433" w:rsidRDefault="003A31FC">
            <w:pPr>
              <w:pStyle w:val="TableBodyText"/>
            </w:pPr>
            <w:hyperlink r:id="rId889" w:anchor="Section_f3d27369e0f54164aa5e9b1abda16f5f">
              <w:r>
                <w:rPr>
                  <w:rStyle w:val="Hyperlink"/>
                </w:rPr>
                <w:t>[MS-ASEMAIL]</w:t>
              </w:r>
            </w:hyperlink>
            <w:r>
              <w:t xml:space="preserve"> section 6.1</w:t>
            </w:r>
          </w:p>
        </w:tc>
      </w:tr>
      <w:tr w:rsidR="00FB1433" w:rsidTr="00FB1433">
        <w:tc>
          <w:tcPr>
            <w:tcW w:w="4737" w:type="dxa"/>
          </w:tcPr>
          <w:p w:rsidR="00FB1433" w:rsidRDefault="003A31FC">
            <w:pPr>
              <w:pStyle w:val="TableBodyText"/>
            </w:pPr>
            <w:r>
              <w:t>Email2.xsd</w:t>
            </w:r>
          </w:p>
        </w:tc>
        <w:tc>
          <w:tcPr>
            <w:tcW w:w="4738" w:type="dxa"/>
          </w:tcPr>
          <w:p w:rsidR="00FB1433" w:rsidRDefault="003A31FC">
            <w:pPr>
              <w:pStyle w:val="TableBodyText"/>
            </w:pPr>
            <w:r>
              <w:t>[MS-ASEMAIL] section 6.2</w:t>
            </w:r>
          </w:p>
        </w:tc>
      </w:tr>
    </w:tbl>
    <w:p w:rsidR="00FB1433" w:rsidRDefault="00FB1433"/>
    <w:p w:rsidR="00FB1433" w:rsidRDefault="003A31FC">
      <w:pPr>
        <w:pStyle w:val="Code"/>
      </w:pPr>
      <w:r>
        <w:lastRenderedPageBreak/>
        <w:t>&lt;?xml version="1.0" encoding="utf-8"?&gt;</w:t>
      </w:r>
    </w:p>
    <w:p w:rsidR="00FB1433" w:rsidRDefault="003A31FC">
      <w:pPr>
        <w:pStyle w:val="Code"/>
      </w:pPr>
      <w:r>
        <w:t>&lt;xs:schema</w:t>
      </w:r>
    </w:p>
    <w:p w:rsidR="00FB1433" w:rsidRDefault="003A31FC">
      <w:pPr>
        <w:pStyle w:val="Code"/>
      </w:pPr>
      <w:r>
        <w:t xml:space="preserve">        id="Find"</w:t>
      </w:r>
    </w:p>
    <w:p w:rsidR="00FB1433" w:rsidRDefault="003A31FC">
      <w:pPr>
        <w:pStyle w:val="Code"/>
      </w:pPr>
      <w:r>
        <w:t xml:space="preserve">        targetNamespace="Find:"</w:t>
      </w:r>
    </w:p>
    <w:p w:rsidR="00FB1433" w:rsidRDefault="003A31FC">
      <w:pPr>
        <w:pStyle w:val="Code"/>
      </w:pPr>
      <w:r>
        <w:t xml:space="preserve">        xmlns:email="Email:"</w:t>
      </w:r>
    </w:p>
    <w:p w:rsidR="00FB1433" w:rsidRDefault="003A31FC">
      <w:pPr>
        <w:pStyle w:val="Code"/>
      </w:pPr>
      <w:r>
        <w:t xml:space="preserve">        xmlns:email2="Email2:"</w:t>
      </w:r>
    </w:p>
    <w:p w:rsidR="00FB1433" w:rsidRDefault="003A31FC">
      <w:pPr>
        <w:pStyle w:val="Code"/>
      </w:pPr>
      <w:r>
        <w:t xml:space="preserve">        xmlns:mstns="Find:"</w:t>
      </w:r>
    </w:p>
    <w:p w:rsidR="00FB1433" w:rsidRDefault="003A31FC">
      <w:pPr>
        <w:pStyle w:val="Code"/>
      </w:pPr>
      <w:r>
        <w:t xml:space="preserve">        xmlns="Find:"</w:t>
      </w:r>
    </w:p>
    <w:p w:rsidR="00FB1433" w:rsidRDefault="003A31FC">
      <w:pPr>
        <w:pStyle w:val="Code"/>
      </w:pPr>
      <w:r>
        <w:t xml:space="preserve">        xmlns:airSync="AirSync:"</w:t>
      </w:r>
    </w:p>
    <w:p w:rsidR="00FB1433" w:rsidRDefault="003A31FC">
      <w:pPr>
        <w:pStyle w:val="Code"/>
      </w:pPr>
      <w:r>
        <w:t xml:space="preserve">        xmlns:airsyncbase="AirSyncBase:"</w:t>
      </w:r>
    </w:p>
    <w:p w:rsidR="00FB1433" w:rsidRDefault="003A31FC">
      <w:pPr>
        <w:pStyle w:val="Code"/>
      </w:pPr>
      <w:r>
        <w:t xml:space="preserve">        xmlns:xs="http://www.w3.org/2001/XMLSchema"</w:t>
      </w:r>
    </w:p>
    <w:p w:rsidR="00FB1433" w:rsidRDefault="003A31FC">
      <w:pPr>
        <w:pStyle w:val="Code"/>
      </w:pPr>
      <w:r>
        <w:t xml:space="preserve">        attributeFor</w:t>
      </w:r>
      <w:r>
        <w:t>mDefault="qualified"</w:t>
      </w:r>
    </w:p>
    <w:p w:rsidR="00FB1433" w:rsidRDefault="003A31FC">
      <w:pPr>
        <w:pStyle w:val="Code"/>
      </w:pPr>
      <w:r>
        <w:t xml:space="preserve">        elementFormDefault="qualified"&gt;</w:t>
      </w:r>
    </w:p>
    <w:p w:rsidR="00FB1433" w:rsidRDefault="003A31FC">
      <w:pPr>
        <w:pStyle w:val="Code"/>
      </w:pPr>
      <w:r>
        <w:t xml:space="preserve">  &lt;xs:import namespace="AirSync:"/&gt;</w:t>
      </w:r>
    </w:p>
    <w:p w:rsidR="00FB1433" w:rsidRDefault="003A31FC">
      <w:pPr>
        <w:pStyle w:val="Code"/>
      </w:pPr>
      <w:r>
        <w:t xml:space="preserve">  &lt;xs:import namespace="AirSyncBase:"/&gt;</w:t>
      </w:r>
    </w:p>
    <w:p w:rsidR="00FB1433" w:rsidRDefault="003A31FC">
      <w:pPr>
        <w:pStyle w:val="Code"/>
      </w:pPr>
      <w:r>
        <w:t xml:space="preserve">  &lt;xs:import namespace="Email:"/&gt;</w:t>
      </w:r>
    </w:p>
    <w:p w:rsidR="00FB1433" w:rsidRDefault="003A31FC">
      <w:pPr>
        <w:pStyle w:val="Code"/>
      </w:pPr>
      <w:r>
        <w:t xml:space="preserve">  &lt;xs:import namespace="Email2:"/&gt;</w:t>
      </w:r>
    </w:p>
    <w:p w:rsidR="00FB1433" w:rsidRDefault="003A31FC">
      <w:pPr>
        <w:pStyle w:val="Code"/>
      </w:pPr>
      <w:r>
        <w:t xml:space="preserve">  &lt;xs:complexType name="EmptyTag" /&gt;</w:t>
      </w:r>
    </w:p>
    <w:p w:rsidR="00FB1433" w:rsidRDefault="003A31FC">
      <w:pPr>
        <w:pStyle w:val="Code"/>
      </w:pPr>
      <w:r>
        <w:t xml:space="preserve"> </w:t>
      </w:r>
    </w:p>
    <w:p w:rsidR="00FB1433" w:rsidRDefault="003A31FC">
      <w:pPr>
        <w:pStyle w:val="Code"/>
      </w:pPr>
      <w:r>
        <w:t xml:space="preserve">  &lt;xs:compl</w:t>
      </w:r>
      <w:r>
        <w:t>exType name="queryType"&gt;</w:t>
      </w:r>
    </w:p>
    <w:p w:rsidR="00FB1433" w:rsidRDefault="003A31FC">
      <w:pPr>
        <w:pStyle w:val="Code"/>
      </w:pPr>
      <w:r>
        <w:t xml:space="preserve">    &lt;xs:sequence&gt;</w:t>
      </w:r>
    </w:p>
    <w:p w:rsidR="00FB1433" w:rsidRDefault="003A31FC">
      <w:pPr>
        <w:pStyle w:val="Code"/>
      </w:pPr>
      <w:r>
        <w:t xml:space="preserve">      &lt;xs:choice maxOccurs="unbounded"&gt;</w:t>
      </w:r>
    </w:p>
    <w:p w:rsidR="00FB1433" w:rsidRDefault="003A31FC">
      <w:pPr>
        <w:pStyle w:val="Code"/>
      </w:pPr>
      <w:r>
        <w:t xml:space="preserve">        &lt;xs:element name="FreeText" type="xs:string" /&gt;</w:t>
      </w:r>
    </w:p>
    <w:p w:rsidR="00FB1433" w:rsidRDefault="003A31FC">
      <w:pPr>
        <w:pStyle w:val="Code"/>
      </w:pPr>
      <w:r>
        <w:t xml:space="preserve">        &lt;xs:element ref="airSync:Class" /&gt;</w:t>
      </w:r>
    </w:p>
    <w:p w:rsidR="00FB1433" w:rsidRDefault="003A31FC">
      <w:pPr>
        <w:pStyle w:val="Code"/>
      </w:pPr>
      <w:r>
        <w:t xml:space="preserve">        &lt;xs:element ref="airSync:CollectionId" minOccurs="0" maxOccurs="1"</w:t>
      </w:r>
      <w:r>
        <w:t>/&gt;</w:t>
      </w:r>
    </w:p>
    <w:p w:rsidR="00FB1433" w:rsidRDefault="003A31FC">
      <w:pPr>
        <w:pStyle w:val="Code"/>
      </w:pPr>
      <w:r>
        <w:t xml:space="preserve">      &lt;/xs:choice&gt;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 name="Range" minOccurs="0" maxOccurs="1"&gt;</w:t>
      </w:r>
    </w:p>
    <w:p w:rsidR="00FB1433" w:rsidRDefault="003A31FC">
      <w:pPr>
        <w:pStyle w:val="Code"/>
      </w:pPr>
      <w:r>
        <w:t xml:space="preserve">    &lt;xs:simpleType&gt;</w:t>
      </w:r>
    </w:p>
    <w:p w:rsidR="00FB1433" w:rsidRDefault="003A31FC">
      <w:pPr>
        <w:pStyle w:val="Code"/>
      </w:pPr>
      <w:r>
        <w:t xml:space="preserve">      &lt;xs:restriction base="xs:string"&gt;</w:t>
      </w:r>
    </w:p>
    <w:p w:rsidR="00FB1433" w:rsidRDefault="003A31FC">
      <w:pPr>
        <w:pStyle w:val="Code"/>
      </w:pPr>
      <w:r>
        <w:t xml:space="preserve">        &lt;xs:pattern value="[0-9]{1,3}-[0-9]{1,3}"/&gt;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&lt;xs:element name="Status" type="xs:integer"/&gt;</w:t>
      </w:r>
    </w:p>
    <w:p w:rsidR="00FB1433" w:rsidRDefault="003A31FC">
      <w:pPr>
        <w:pStyle w:val="Code"/>
      </w:pPr>
      <w:r>
        <w:t>&lt;/xs:schema&gt;</w:t>
      </w:r>
    </w:p>
    <w:p w:rsidR="00FB1433" w:rsidRDefault="003A31FC">
      <w:pPr>
        <w:pStyle w:val="Heading2"/>
      </w:pPr>
      <w:bookmarkStart w:id="1424" w:name="section_7c6478a9a817463492626ed24269535e"/>
      <w:bookmarkStart w:id="1425" w:name="_Toc95366821"/>
      <w:r>
        <w:t>Find Request Schema</w:t>
      </w:r>
      <w:bookmarkEnd w:id="1424"/>
      <w:bookmarkEnd w:id="1425"/>
      <w:r>
        <w:fldChar w:fldCharType="begin"/>
      </w:r>
      <w:r>
        <w:instrText xml:space="preserve"> XE "Search Response Schema schema" </w:instrText>
      </w:r>
      <w:r>
        <w:fldChar w:fldCharType="end"/>
      </w:r>
      <w:r>
        <w:fldChar w:fldCharType="begin"/>
      </w:r>
      <w:r>
        <w:instrText xml:space="preserve"> XE "Full XML schema:Search Response Schema schema" </w:instrText>
      </w:r>
      <w:r>
        <w:fldChar w:fldCharType="end"/>
      </w:r>
      <w:r>
        <w:fldChar w:fldCharType="begin"/>
      </w:r>
      <w:r>
        <w:instrText xml:space="preserve"> XE "XML schema:Search Response Schema schema" </w:instrText>
      </w:r>
      <w:r>
        <w:fldChar w:fldCharType="end"/>
      </w:r>
    </w:p>
    <w:p w:rsidR="00FB1433" w:rsidRDefault="003A31FC">
      <w:r>
        <w:t>This section contains the contents of the FindRequest.xsd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4"/>
        <w:gridCol w:w="4741"/>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4" w:type="dxa"/>
          </w:tcPr>
          <w:p w:rsidR="00FB1433" w:rsidRDefault="003A31FC">
            <w:pPr>
              <w:pStyle w:val="TableHeaderText"/>
            </w:pPr>
            <w:r>
              <w:t>File name</w:t>
            </w:r>
          </w:p>
        </w:tc>
        <w:tc>
          <w:tcPr>
            <w:tcW w:w="4741" w:type="dxa"/>
          </w:tcPr>
          <w:p w:rsidR="00FB1433" w:rsidRDefault="003A31FC">
            <w:pPr>
              <w:pStyle w:val="TableHeaderText"/>
            </w:pPr>
            <w:r>
              <w:t>Defining section</w:t>
            </w:r>
          </w:p>
        </w:tc>
      </w:tr>
      <w:tr w:rsidR="00FB1433" w:rsidTr="00FB1433">
        <w:tc>
          <w:tcPr>
            <w:tcW w:w="4734" w:type="dxa"/>
          </w:tcPr>
          <w:p w:rsidR="00FB1433" w:rsidRDefault="003A31FC">
            <w:pPr>
              <w:pStyle w:val="TableBodyText"/>
            </w:pPr>
            <w:r>
              <w:t>Find.xsd</w:t>
            </w:r>
          </w:p>
        </w:tc>
        <w:tc>
          <w:tcPr>
            <w:tcW w:w="4741" w:type="dxa"/>
          </w:tcPr>
          <w:p w:rsidR="00FB1433" w:rsidRDefault="003A31FC">
            <w:pPr>
              <w:pStyle w:val="TableBodyText"/>
            </w:pPr>
            <w:hyperlink w:anchor="Section_3e9b7396b37d4a78a38a143af1b6109b" w:history="1">
              <w:r>
                <w:rPr>
                  <w:rStyle w:val="Hyperlink"/>
                </w:rPr>
                <w:t>6.6</w:t>
              </w:r>
            </w:hyperlink>
          </w:p>
        </w:tc>
      </w:tr>
    </w:tbl>
    <w:p w:rsidR="00FB1433" w:rsidRDefault="00FB1433">
      <w:pPr>
        <w:spacing w:before="0" w:after="0"/>
      </w:pPr>
    </w:p>
    <w:p w:rsidR="00FB1433" w:rsidRDefault="003A31FC">
      <w:pPr>
        <w:pStyle w:val="Code"/>
      </w:pPr>
      <w:r>
        <w:t>&lt;?xml version="1.0" encoding="utf-8"?&gt;</w:t>
      </w:r>
    </w:p>
    <w:p w:rsidR="00FB1433" w:rsidRDefault="003A31FC">
      <w:pPr>
        <w:pStyle w:val="Code"/>
      </w:pPr>
      <w:r>
        <w:t>&lt;xs:schema</w:t>
      </w:r>
    </w:p>
    <w:p w:rsidR="00FB1433" w:rsidRDefault="003A31FC">
      <w:pPr>
        <w:pStyle w:val="Code"/>
      </w:pPr>
      <w:r>
        <w:t xml:space="preserve">        id="Find"</w:t>
      </w:r>
    </w:p>
    <w:p w:rsidR="00FB1433" w:rsidRDefault="003A31FC">
      <w:pPr>
        <w:pStyle w:val="Code"/>
      </w:pPr>
      <w:r>
        <w:t xml:space="preserve">        targetNamespace="Find:"</w:t>
      </w:r>
    </w:p>
    <w:p w:rsidR="00FB1433" w:rsidRDefault="003A31FC">
      <w:pPr>
        <w:pStyle w:val="Code"/>
      </w:pPr>
      <w:r>
        <w:t xml:space="preserve">        xmlns:mstns="Find:"</w:t>
      </w:r>
    </w:p>
    <w:p w:rsidR="00FB1433" w:rsidRDefault="003A31FC">
      <w:pPr>
        <w:pStyle w:val="Code"/>
      </w:pPr>
      <w:r>
        <w:t xml:space="preserve">        xmlns="Find:"</w:t>
      </w:r>
    </w:p>
    <w:p w:rsidR="00FB1433" w:rsidRDefault="003A31FC">
      <w:pPr>
        <w:pStyle w:val="Code"/>
      </w:pPr>
      <w:r>
        <w:t xml:space="preserve">        xmlns:xs="http://www.w3.org/2001/XMLSchema"</w:t>
      </w:r>
    </w:p>
    <w:p w:rsidR="00FB1433" w:rsidRDefault="003A31FC">
      <w:pPr>
        <w:pStyle w:val="Code"/>
      </w:pPr>
      <w:r>
        <w:t xml:space="preserve">        attributeFormDefault="qualified"</w:t>
      </w:r>
    </w:p>
    <w:p w:rsidR="00FB1433" w:rsidRDefault="003A31FC">
      <w:pPr>
        <w:pStyle w:val="Code"/>
      </w:pPr>
      <w:r>
        <w:t xml:space="preserve">        elementFormDefault="qualified"&gt;</w:t>
      </w:r>
    </w:p>
    <w:p w:rsidR="00FB1433" w:rsidRDefault="003A31FC">
      <w:pPr>
        <w:pStyle w:val="Code"/>
      </w:pPr>
      <w:r>
        <w:t xml:space="preserve">  &lt;xs:include schemaLocation="Find.xsd"/&gt;</w:t>
      </w:r>
    </w:p>
    <w:p w:rsidR="00FB1433" w:rsidRDefault="003A31FC">
      <w:pPr>
        <w:pStyle w:val="Code"/>
      </w:pPr>
      <w:r>
        <w:t xml:space="preserve">  &lt;xs:element name="Find"&gt;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name="SearchId"&gt;</w:t>
      </w:r>
    </w:p>
    <w:p w:rsidR="00FB1433" w:rsidRDefault="003A31FC">
      <w:pPr>
        <w:pStyle w:val="Code"/>
      </w:pPr>
      <w:r>
        <w:t xml:space="preserve">          &lt;xs:simpleType&gt;</w:t>
      </w:r>
    </w:p>
    <w:p w:rsidR="00FB1433" w:rsidRDefault="003A31FC">
      <w:pPr>
        <w:pStyle w:val="Code"/>
      </w:pPr>
      <w:r>
        <w:t xml:space="preserve">  </w:t>
      </w:r>
      <w:r>
        <w:t xml:space="preserve">          &lt;xs:restriction base="xs:string"&gt;               </w:t>
      </w:r>
    </w:p>
    <w:p w:rsidR="00FB1433" w:rsidRDefault="003A31FC">
      <w:pPr>
        <w:pStyle w:val="Code"/>
      </w:pPr>
      <w:r>
        <w:lastRenderedPageBreak/>
        <w:t xml:space="preserve">              &lt;xs:pattern value="[a-fA-F0-9]{8}-[a-fA-F0-9]{4}-[a-fA-F0-9]{4}-[a-fA-F0-9]{4}-[a-fA-F0-9]{12}"/&gt;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w:t>
      </w:r>
      <w:r>
        <w:t xml:space="preserve">  &lt;xs:element name="ExecuteSearch" minOccurs="1" maxOccurs="1"&gt;</w:t>
      </w:r>
    </w:p>
    <w:p w:rsidR="00FB1433" w:rsidRDefault="003A31FC">
      <w:pPr>
        <w:pStyle w:val="Code"/>
      </w:pPr>
      <w:r>
        <w:t xml:space="preserve">          &lt;xs:complexType&gt; </w:t>
      </w:r>
    </w:p>
    <w:p w:rsidR="00FB1433" w:rsidRDefault="003A31FC">
      <w:pPr>
        <w:pStyle w:val="Code"/>
      </w:pPr>
      <w:r>
        <w:t xml:space="preserve">            &lt;xs:choice minOccurs="1" maxOccurs="1"&gt;</w:t>
      </w:r>
    </w:p>
    <w:p w:rsidR="00FB1433" w:rsidRDefault="003A31FC">
      <w:pPr>
        <w:pStyle w:val="Code"/>
      </w:pPr>
      <w:r>
        <w:t xml:space="preserve">              &lt;xs:element name="MailBoxSearchCriterion" minOccurs="0" maxOccurs="1"&gt;</w:t>
      </w:r>
    </w:p>
    <w:p w:rsidR="00FB1433" w:rsidRDefault="003A31FC">
      <w:pPr>
        <w:pStyle w:val="Code"/>
      </w:pPr>
      <w:r>
        <w:t xml:space="preserve">                &lt;xs:complex</w:t>
      </w:r>
      <w:r>
        <w:t>Type&gt;</w:t>
      </w:r>
    </w:p>
    <w:p w:rsidR="00FB1433" w:rsidRDefault="003A31FC">
      <w:pPr>
        <w:pStyle w:val="Code"/>
      </w:pPr>
      <w:r>
        <w:t xml:space="preserve">                  &lt;xs:all&gt;</w:t>
      </w:r>
    </w:p>
    <w:p w:rsidR="00FB1433" w:rsidRDefault="003A31FC">
      <w:pPr>
        <w:pStyle w:val="Code"/>
      </w:pPr>
      <w:r>
        <w:t xml:space="preserve">                    &lt;xs:element name="Query" minOccurs="1" type="queryType" /&gt;</w:t>
      </w:r>
    </w:p>
    <w:p w:rsidR="00FB1433" w:rsidRDefault="003A31FC">
      <w:pPr>
        <w:pStyle w:val="Code"/>
      </w:pPr>
      <w:r>
        <w:t xml:space="preserve">                    &lt;xs:element name="Options" minOccurs="0" maxOccurs="1"&gt;</w:t>
      </w:r>
    </w:p>
    <w:p w:rsidR="00FB1433" w:rsidRDefault="003A31FC">
      <w:pPr>
        <w:pStyle w:val="Code"/>
      </w:pPr>
      <w:r>
        <w:t xml:space="preserve">                      &lt;xs:complexType&gt;</w:t>
      </w:r>
    </w:p>
    <w:p w:rsidR="00FB1433" w:rsidRDefault="003A31FC">
      <w:pPr>
        <w:pStyle w:val="Code"/>
      </w:pPr>
      <w:r>
        <w:t xml:space="preserve">                        &lt;xs:s</w:t>
      </w:r>
      <w:r>
        <w:t>equence&gt;</w:t>
      </w:r>
    </w:p>
    <w:p w:rsidR="00FB1433" w:rsidRDefault="003A31FC">
      <w:pPr>
        <w:pStyle w:val="Code"/>
      </w:pPr>
      <w:r>
        <w:t xml:space="preserve">                          &lt;xs:element ref="Range"/&gt;</w:t>
      </w:r>
    </w:p>
    <w:p w:rsidR="00FB1433" w:rsidRDefault="003A31FC">
      <w:pPr>
        <w:pStyle w:val="Code"/>
      </w:pPr>
      <w:r>
        <w:t xml:space="preserve">                          &lt;xs:element name="DeepTraversal" type="EmptyTag" minOccurs="0" maxOccurs="1"/&gt;</w:t>
      </w:r>
    </w:p>
    <w:p w:rsidR="00FB1433" w:rsidRDefault="003A31FC">
      <w:pPr>
        <w:pStyle w:val="Code"/>
      </w:pPr>
      <w:r>
        <w:t xml:space="preserve">                          &lt;xs:element name="Picture" minOccurs="0"&gt;</w:t>
      </w:r>
    </w:p>
    <w:p w:rsidR="00FB1433" w:rsidRDefault="003A31FC">
      <w:pPr>
        <w:pStyle w:val="Code"/>
      </w:pPr>
      <w:r>
        <w:t xml:space="preserve">                            &lt;xs:complexType&gt;</w:t>
      </w:r>
    </w:p>
    <w:p w:rsidR="00FB1433" w:rsidRDefault="003A31FC">
      <w:pPr>
        <w:pStyle w:val="Code"/>
      </w:pPr>
      <w:r>
        <w:t xml:space="preserve">                             &lt;xs:all&gt;</w:t>
      </w:r>
    </w:p>
    <w:p w:rsidR="00FB1433" w:rsidRDefault="003A31FC">
      <w:pPr>
        <w:pStyle w:val="Code"/>
      </w:pPr>
      <w:r>
        <w:t xml:space="preserve">              </w:t>
      </w:r>
      <w:r>
        <w:tab/>
      </w:r>
      <w:r>
        <w:tab/>
        <w:t xml:space="preserve">     &lt;xs:element name="MaxSize" type="xs:unsignedInt" minOccurs="0"/&gt;</w:t>
      </w:r>
    </w:p>
    <w:p w:rsidR="00FB1433" w:rsidRDefault="003A31FC">
      <w:pPr>
        <w:pStyle w:val="Code"/>
      </w:pPr>
      <w:r>
        <w:t xml:space="preserve">                               &lt;xs:element name="MaxPictures" type="xs:unsignedInt" </w:t>
      </w:r>
    </w:p>
    <w:p w:rsidR="00FB1433" w:rsidRDefault="003A31FC">
      <w:pPr>
        <w:pStyle w:val="Code"/>
      </w:pPr>
      <w:r>
        <w:t xml:space="preserve">  </w:t>
      </w:r>
      <w:r>
        <w:t xml:space="preserve">                minOccurs="0"/&gt;</w:t>
      </w:r>
    </w:p>
    <w:p w:rsidR="00FB1433" w:rsidRDefault="003A31FC">
      <w:pPr>
        <w:pStyle w:val="Code"/>
      </w:pPr>
      <w:r>
        <w:t xml:space="preserve">                             &lt;/xs:all&gt;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w:t>
      </w:r>
      <w:r>
        <w:t>s:element&gt;</w:t>
      </w:r>
    </w:p>
    <w:p w:rsidR="00FB1433" w:rsidRDefault="003A31FC">
      <w:pPr>
        <w:pStyle w:val="Code"/>
      </w:pPr>
      <w:r>
        <w:t xml:space="preserve">                  &lt;/xs:all&gt;</w:t>
      </w:r>
    </w:p>
    <w:p w:rsidR="00FB1433" w:rsidRDefault="003A31FC">
      <w:pPr>
        <w:pStyle w:val="Code"/>
      </w:pPr>
      <w:r>
        <w:t xml:space="preserve">                &lt;/xs:complexType&gt;</w:t>
      </w:r>
    </w:p>
    <w:p w:rsidR="00FB1433" w:rsidRDefault="003A31FC">
      <w:pPr>
        <w:pStyle w:val="Code"/>
      </w:pPr>
      <w:r>
        <w:t xml:space="preserve">              &lt;/xs:element&gt; </w:t>
      </w:r>
    </w:p>
    <w:p w:rsidR="00FB1433" w:rsidRDefault="003A31FC">
      <w:pPr>
        <w:pStyle w:val="Code"/>
      </w:pPr>
      <w:r>
        <w:t xml:space="preserve">              &lt;xs:element name="GALSearchCriterion" minOccurs="0" maxOccurs="1"&gt;</w:t>
      </w:r>
    </w:p>
    <w:p w:rsidR="00FB1433" w:rsidRDefault="003A31FC">
      <w:pPr>
        <w:pStyle w:val="Code"/>
      </w:pPr>
      <w:r>
        <w:t xml:space="preserve">                &lt;xs:complexType&gt;</w:t>
      </w:r>
    </w:p>
    <w:p w:rsidR="00FB1433" w:rsidRDefault="003A31FC">
      <w:pPr>
        <w:pStyle w:val="Code"/>
      </w:pPr>
      <w:r>
        <w:t xml:space="preserve">                  &lt;xs:all&gt;</w:t>
      </w:r>
    </w:p>
    <w:p w:rsidR="00FB1433" w:rsidRDefault="003A31FC">
      <w:pPr>
        <w:pStyle w:val="Code"/>
      </w:pPr>
      <w:r>
        <w:t xml:space="preserve">             </w:t>
      </w:r>
      <w:r>
        <w:t xml:space="preserve">       &lt;xs:element name="Query"&gt;</w:t>
      </w:r>
    </w:p>
    <w:p w:rsidR="00FB1433" w:rsidRDefault="003A31FC">
      <w:pPr>
        <w:pStyle w:val="Code"/>
      </w:pPr>
      <w:r>
        <w:t xml:space="preserve">                      &lt;xs:simpleType&gt;</w:t>
      </w:r>
    </w:p>
    <w:p w:rsidR="00FB1433" w:rsidRDefault="003A31FC">
      <w:pPr>
        <w:pStyle w:val="Code"/>
      </w:pPr>
      <w:r>
        <w:t xml:space="preserve">                        &lt;xs:restriction base="xs:string"&gt;</w:t>
      </w:r>
    </w:p>
    <w:p w:rsidR="00FB1433" w:rsidRDefault="003A31FC">
      <w:pPr>
        <w:pStyle w:val="Code"/>
      </w:pPr>
      <w:r>
        <w:t xml:space="preserve">                          &lt;xs:minLength value="4"/&gt;</w:t>
      </w:r>
    </w:p>
    <w:p w:rsidR="00FB1433" w:rsidRDefault="003A31FC">
      <w:pPr>
        <w:pStyle w:val="Code"/>
      </w:pPr>
      <w:r>
        <w:t xml:space="preserve">                          &lt;xs:maxLength value="256"/&gt;</w:t>
      </w:r>
    </w:p>
    <w:p w:rsidR="00FB1433" w:rsidRDefault="003A31FC">
      <w:pPr>
        <w:pStyle w:val="Code"/>
      </w:pPr>
      <w:r>
        <w:t xml:space="preserve">                     </w:t>
      </w: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&lt;xs:element name="Options" minOccurs="0" maxOccurs="1"&gt;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ref="Range" /&gt;</w:t>
      </w:r>
    </w:p>
    <w:p w:rsidR="00FB1433" w:rsidRDefault="003A31FC">
      <w:pPr>
        <w:pStyle w:val="Code"/>
      </w:pPr>
      <w:r>
        <w:t xml:space="preserve">                          &lt;xs:element name="Picture" minOccurs="0" maxOccurs="1"&gt;</w:t>
      </w:r>
    </w:p>
    <w:p w:rsidR="00FB1433" w:rsidRDefault="003A31FC">
      <w:pPr>
        <w:pStyle w:val="Code"/>
      </w:pPr>
      <w:r>
        <w:t xml:space="preserve">                            &lt;xs:complexType&gt;</w:t>
      </w:r>
    </w:p>
    <w:p w:rsidR="00FB1433" w:rsidRDefault="003A31FC">
      <w:pPr>
        <w:pStyle w:val="Code"/>
      </w:pPr>
      <w:r>
        <w:t xml:space="preserve">                              &lt;xs:all&gt;</w:t>
      </w:r>
    </w:p>
    <w:p w:rsidR="00FB1433" w:rsidRDefault="003A31FC">
      <w:pPr>
        <w:pStyle w:val="Code"/>
      </w:pPr>
      <w:r>
        <w:t xml:space="preserve">                                &lt;xs:e</w:t>
      </w:r>
      <w:r>
        <w:t>lement name="MaxSize" type="xs:unsignedInt" minOccurs="0" maxOccurs="1" /&gt;</w:t>
      </w:r>
    </w:p>
    <w:p w:rsidR="00FB1433" w:rsidRDefault="003A31FC">
      <w:pPr>
        <w:pStyle w:val="Code"/>
      </w:pPr>
      <w:r>
        <w:t xml:space="preserve">                                &lt;xs:element name="MaxPictures" type="xs:unsignedInt" minOccurs="0" maxOccurs="1" /&gt;</w:t>
      </w:r>
    </w:p>
    <w:p w:rsidR="00FB1433" w:rsidRDefault="003A31FC">
      <w:pPr>
        <w:pStyle w:val="Code"/>
      </w:pPr>
      <w:r>
        <w:t xml:space="preserve">                              &lt;/xs:all&gt;</w:t>
      </w:r>
    </w:p>
    <w:p w:rsidR="00FB1433" w:rsidRDefault="003A31FC">
      <w:pPr>
        <w:pStyle w:val="Code"/>
      </w:pPr>
      <w:r>
        <w:t xml:space="preserve">                         </w:t>
      </w:r>
      <w:r>
        <w:t xml:space="preserve">   &lt;/xs:complexType&gt;</w:t>
      </w:r>
    </w:p>
    <w:p w:rsidR="00FB1433" w:rsidRDefault="003A31FC">
      <w:pPr>
        <w:pStyle w:val="Code"/>
      </w:pPr>
      <w:r>
        <w:t xml:space="preserve">                          &lt;/xs:element&gt;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&lt;/xs:all&gt;</w:t>
      </w:r>
    </w:p>
    <w:p w:rsidR="00FB1433" w:rsidRDefault="003A31FC">
      <w:pPr>
        <w:pStyle w:val="Code"/>
      </w:pPr>
      <w:r>
        <w:t xml:space="preserve">                &lt;/xs:complexType&gt;</w:t>
      </w:r>
    </w:p>
    <w:p w:rsidR="00FB1433" w:rsidRDefault="003A31FC">
      <w:pPr>
        <w:pStyle w:val="Code"/>
      </w:pPr>
      <w:r>
        <w:t xml:space="preserve">              &lt;/xs:e</w:t>
      </w:r>
      <w:r>
        <w:t>lement&gt;</w:t>
      </w:r>
    </w:p>
    <w:p w:rsidR="00FB1433" w:rsidRDefault="003A31FC">
      <w:pPr>
        <w:pStyle w:val="Code"/>
      </w:pPr>
      <w:r>
        <w:t xml:space="preserve">            &lt;/xs:choice&gt;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&lt;/xs:sequence&gt;</w:t>
      </w:r>
    </w:p>
    <w:p w:rsidR="00FB1433" w:rsidRDefault="003A31FC">
      <w:pPr>
        <w:pStyle w:val="Code"/>
      </w:pPr>
      <w:r>
        <w:lastRenderedPageBreak/>
        <w:t xml:space="preserve">    &lt;/xs:complexType&gt;</w:t>
      </w:r>
    </w:p>
    <w:p w:rsidR="00FB1433" w:rsidRDefault="003A31FC">
      <w:pPr>
        <w:pStyle w:val="Code"/>
      </w:pPr>
      <w:r>
        <w:t xml:space="preserve">  &lt;/xs:element&gt;</w:t>
      </w:r>
    </w:p>
    <w:p w:rsidR="00FB1433" w:rsidRDefault="003A31FC">
      <w:pPr>
        <w:pStyle w:val="Code"/>
      </w:pPr>
      <w:r>
        <w:t>&lt;/xs:schema&gt;</w:t>
      </w:r>
    </w:p>
    <w:p w:rsidR="00FB1433" w:rsidRDefault="003A31FC">
      <w:pPr>
        <w:pStyle w:val="Heading2"/>
      </w:pPr>
      <w:bookmarkStart w:id="1426" w:name="section_bf62a0c2f9fc4d59b52aab5c7cd11d42"/>
      <w:bookmarkStart w:id="1427" w:name="_Toc95366822"/>
      <w:r>
        <w:t>Find Response Schema</w:t>
      </w:r>
      <w:bookmarkEnd w:id="1426"/>
      <w:bookmarkEnd w:id="1427"/>
      <w:r>
        <w:fldChar w:fldCharType="begin"/>
      </w:r>
      <w:r>
        <w:instrText xml:space="preserve"> XE "Search Response Schema schema" </w:instrText>
      </w:r>
      <w:r>
        <w:fldChar w:fldCharType="end"/>
      </w:r>
      <w:r>
        <w:fldChar w:fldCharType="begin"/>
      </w:r>
      <w:r>
        <w:instrText xml:space="preserve"> XE "Full XML schema:Search Response Schema schema" </w:instrText>
      </w:r>
      <w:r>
        <w:fldChar w:fldCharType="end"/>
      </w:r>
      <w:r>
        <w:fldChar w:fldCharType="begin"/>
      </w:r>
      <w:r>
        <w:instrText xml:space="preserve"> XE "XML schema:Search Response Schema schema" </w:instrText>
      </w:r>
      <w:r>
        <w:fldChar w:fldCharType="end"/>
      </w:r>
      <w:r>
        <w:fldChar w:fldCharType="begin"/>
      </w:r>
      <w:r>
        <w:instrText xml:space="preserve"> XE "Search Response Schema schema" </w:instrText>
      </w:r>
      <w:r>
        <w:fldChar w:fldCharType="end"/>
      </w:r>
      <w:r>
        <w:fldChar w:fldCharType="begin"/>
      </w:r>
      <w:r>
        <w:instrText xml:space="preserve"> XE "Full XML schema:Search Response Schema schema" </w:instrText>
      </w:r>
      <w:r>
        <w:fldChar w:fldCharType="end"/>
      </w:r>
      <w:r>
        <w:fldChar w:fldCharType="begin"/>
      </w:r>
      <w:r>
        <w:instrText xml:space="preserve"> XE "XML schema:Search Response Schema schema" </w:instrText>
      </w:r>
      <w:r>
        <w:fldChar w:fldCharType="end"/>
      </w:r>
    </w:p>
    <w:p w:rsidR="00FB1433" w:rsidRDefault="003A31FC">
      <w:r>
        <w:t>This sectio</w:t>
      </w:r>
      <w:r>
        <w:t>n contains the contents of the FindResponse.xsd file. The additional files that this schema file requires to operate correctly are listed in the following table.</w:t>
      </w:r>
    </w:p>
    <w:tbl>
      <w:tblPr>
        <w:tblStyle w:val="Table-ShadedHeader"/>
        <w:tblW w:w="9475" w:type="dxa"/>
        <w:tblInd w:w="0" w:type="dxa"/>
        <w:tblLook w:val="04A0" w:firstRow="1" w:lastRow="0" w:firstColumn="1" w:lastColumn="0" w:noHBand="0" w:noVBand="1"/>
      </w:tblPr>
      <w:tblGrid>
        <w:gridCol w:w="4734"/>
        <w:gridCol w:w="4741"/>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4" w:type="dxa"/>
          </w:tcPr>
          <w:p w:rsidR="00FB1433" w:rsidRDefault="003A31FC">
            <w:pPr>
              <w:pStyle w:val="TableHeaderText"/>
            </w:pPr>
            <w:r>
              <w:t>File name</w:t>
            </w:r>
          </w:p>
        </w:tc>
        <w:tc>
          <w:tcPr>
            <w:tcW w:w="4741" w:type="dxa"/>
          </w:tcPr>
          <w:p w:rsidR="00FB1433" w:rsidRDefault="003A31FC">
            <w:pPr>
              <w:pStyle w:val="TableHeaderText"/>
            </w:pPr>
            <w:r>
              <w:t>Defining section</w:t>
            </w:r>
          </w:p>
        </w:tc>
      </w:tr>
      <w:tr w:rsidR="00FB1433" w:rsidTr="00FB1433">
        <w:tc>
          <w:tcPr>
            <w:tcW w:w="4734" w:type="dxa"/>
          </w:tcPr>
          <w:p w:rsidR="00FB1433" w:rsidRDefault="003A31FC">
            <w:pPr>
              <w:pStyle w:val="TableBodyText"/>
            </w:pPr>
            <w:r>
              <w:t>Find.xsd</w:t>
            </w:r>
          </w:p>
        </w:tc>
        <w:tc>
          <w:tcPr>
            <w:tcW w:w="4741" w:type="dxa"/>
          </w:tcPr>
          <w:p w:rsidR="00FB1433" w:rsidRDefault="003A31FC">
            <w:pPr>
              <w:pStyle w:val="TableBodyText"/>
            </w:pPr>
            <w:hyperlink w:anchor="Section_3e9b7396b37d4a78a38a143af1b6109b" w:history="1">
              <w:r>
                <w:rPr>
                  <w:rStyle w:val="Hyperlink"/>
                </w:rPr>
                <w:t>6.6</w:t>
              </w:r>
            </w:hyperlink>
          </w:p>
        </w:tc>
      </w:tr>
      <w:tr w:rsidR="00FB1433" w:rsidTr="00FB1433">
        <w:tc>
          <w:tcPr>
            <w:tcW w:w="4734" w:type="dxa"/>
          </w:tcPr>
          <w:p w:rsidR="00FB1433" w:rsidRDefault="003A31FC">
            <w:pPr>
              <w:pStyle w:val="TableBodyText"/>
            </w:pPr>
            <w:r>
              <w:t>Email.xsd</w:t>
            </w:r>
          </w:p>
        </w:tc>
        <w:tc>
          <w:tcPr>
            <w:tcW w:w="4741" w:type="dxa"/>
          </w:tcPr>
          <w:p w:rsidR="00FB1433" w:rsidRDefault="003A31FC">
            <w:pPr>
              <w:pStyle w:val="TableBodyText"/>
            </w:pPr>
            <w:hyperlink r:id="rId890" w:anchor="Section_f3d27369e0f54164aa5e9b1abda16f5f">
              <w:r>
                <w:rPr>
                  <w:rStyle w:val="Hyperlink"/>
                </w:rPr>
                <w:t>[MS-ASEMAIL]</w:t>
              </w:r>
            </w:hyperlink>
            <w:r>
              <w:t xml:space="preserve"> section 6.1</w:t>
            </w:r>
          </w:p>
        </w:tc>
      </w:tr>
      <w:tr w:rsidR="00FB1433" w:rsidTr="00FB1433">
        <w:tc>
          <w:tcPr>
            <w:tcW w:w="4734" w:type="dxa"/>
          </w:tcPr>
          <w:p w:rsidR="00FB1433" w:rsidRDefault="003A31FC">
            <w:pPr>
              <w:pStyle w:val="TableBodyText"/>
            </w:pPr>
            <w:r>
              <w:t>Email2.xsd</w:t>
            </w:r>
          </w:p>
        </w:tc>
        <w:tc>
          <w:tcPr>
            <w:tcW w:w="4741" w:type="dxa"/>
          </w:tcPr>
          <w:p w:rsidR="00FB1433" w:rsidRDefault="003A31FC">
            <w:pPr>
              <w:pStyle w:val="TableBodyText"/>
            </w:pPr>
            <w:r>
              <w:t>[MS-ASEMAIL] section 6.2</w:t>
            </w:r>
          </w:p>
        </w:tc>
      </w:tr>
      <w:tr w:rsidR="00FB1433" w:rsidTr="00FB1433">
        <w:tc>
          <w:tcPr>
            <w:tcW w:w="4734" w:type="dxa"/>
          </w:tcPr>
          <w:p w:rsidR="00FB1433" w:rsidRDefault="003A31FC">
            <w:pPr>
              <w:pStyle w:val="TableBodyText"/>
            </w:pPr>
            <w:r>
              <w:t>AirSync.xsd</w:t>
            </w:r>
          </w:p>
        </w:tc>
        <w:tc>
          <w:tcPr>
            <w:tcW w:w="4741" w:type="dxa"/>
          </w:tcPr>
          <w:p w:rsidR="00FB1433" w:rsidRDefault="003A31FC">
            <w:pPr>
              <w:pStyle w:val="TableBodyText"/>
            </w:pPr>
            <w:hyperlink w:anchor="Section_6275bb56509f441d8f21faba357a57ef" w:history="1">
              <w:r>
                <w:rPr>
                  <w:rStyle w:val="Hyperlink"/>
                </w:rPr>
                <w:t>6.1</w:t>
              </w:r>
            </w:hyperlink>
          </w:p>
        </w:tc>
      </w:tr>
    </w:tbl>
    <w:p w:rsidR="00FB1433" w:rsidRDefault="00FB1433">
      <w:pPr>
        <w:spacing w:before="0" w:after="0"/>
        <w:ind w:left="576"/>
      </w:pPr>
    </w:p>
    <w:p w:rsidR="00FB1433" w:rsidRDefault="003A31FC">
      <w:pPr>
        <w:pStyle w:val="Code"/>
      </w:pPr>
      <w:r>
        <w:t>&lt;?xml version="1.0" encoding="utf-8"?&gt;</w:t>
      </w:r>
    </w:p>
    <w:p w:rsidR="00FB1433" w:rsidRDefault="003A31FC">
      <w:pPr>
        <w:pStyle w:val="Code"/>
      </w:pPr>
      <w:r>
        <w:t>&lt;xs:schema</w:t>
      </w:r>
    </w:p>
    <w:p w:rsidR="00FB1433" w:rsidRDefault="003A31FC">
      <w:pPr>
        <w:pStyle w:val="Code"/>
      </w:pPr>
      <w:r>
        <w:t xml:space="preserve">        id="Find"</w:t>
      </w:r>
    </w:p>
    <w:p w:rsidR="00FB1433" w:rsidRDefault="003A31FC">
      <w:pPr>
        <w:pStyle w:val="Code"/>
      </w:pPr>
      <w:r>
        <w:t xml:space="preserve">        targetNamespace="Find:"</w:t>
      </w:r>
    </w:p>
    <w:p w:rsidR="00FB1433" w:rsidRDefault="003A31FC">
      <w:pPr>
        <w:pStyle w:val="Code"/>
      </w:pPr>
      <w:r>
        <w:t xml:space="preserve">        xmlns:mstns="Find:"</w:t>
      </w:r>
    </w:p>
    <w:p w:rsidR="00FB1433" w:rsidRDefault="003A31FC">
      <w:pPr>
        <w:pStyle w:val="Code"/>
      </w:pPr>
      <w:r>
        <w:t xml:space="preserve">        xmlns="Find:" xmlns:email="Email" xmlns:email2="Email2" xmlns:airsync="AirSync"</w:t>
      </w:r>
    </w:p>
    <w:p w:rsidR="00FB1433" w:rsidRDefault="003A31FC">
      <w:pPr>
        <w:pStyle w:val="Code"/>
      </w:pPr>
      <w:r>
        <w:t xml:space="preserve">        xmlns:xs="http://www.w3.org/2001/XMLSchema"</w:t>
      </w:r>
    </w:p>
    <w:p w:rsidR="00FB1433" w:rsidRDefault="003A31FC">
      <w:pPr>
        <w:pStyle w:val="Code"/>
      </w:pPr>
      <w:r>
        <w:t xml:space="preserve">        attributeFormDefault="qualified"</w:t>
      </w:r>
    </w:p>
    <w:p w:rsidR="00FB1433" w:rsidRDefault="003A31FC">
      <w:pPr>
        <w:pStyle w:val="Code"/>
      </w:pPr>
      <w:r>
        <w:t xml:space="preserve">        elementFormDefault="qualified"&gt;</w:t>
      </w:r>
    </w:p>
    <w:p w:rsidR="00FB1433" w:rsidRDefault="003A31FC">
      <w:pPr>
        <w:pStyle w:val="Code"/>
      </w:pPr>
      <w:r>
        <w:t xml:space="preserve">  &lt;xs:include schemaLocation="Find.xsd"/&gt;</w:t>
      </w:r>
    </w:p>
    <w:p w:rsidR="00FB1433" w:rsidRDefault="003A31FC">
      <w:pPr>
        <w:pStyle w:val="Code"/>
      </w:pPr>
      <w:r>
        <w:t xml:space="preserve">  &lt;xs:import namespace="Email" schemaLocation="Email.xsd"/&gt;</w:t>
      </w:r>
    </w:p>
    <w:p w:rsidR="00FB1433" w:rsidRDefault="003A31FC">
      <w:pPr>
        <w:pStyle w:val="Code"/>
      </w:pPr>
      <w:r>
        <w:t xml:space="preserve">  &lt;xs:import namespac</w:t>
      </w:r>
      <w:r>
        <w:t>e="Email2" schemaLocation="Email2.xsd"/&gt;</w:t>
      </w:r>
    </w:p>
    <w:p w:rsidR="00FB1433" w:rsidRDefault="003A31FC">
      <w:pPr>
        <w:pStyle w:val="Code"/>
      </w:pPr>
      <w:r>
        <w:t xml:space="preserve">  &lt;xs:import namespace="AirSync" schemaLocation="AirSync.xsd"/&gt;</w:t>
      </w:r>
    </w:p>
    <w:p w:rsidR="00FB1433" w:rsidRDefault="003A31FC">
      <w:pPr>
        <w:pStyle w:val="Code"/>
      </w:pPr>
      <w:r>
        <w:t xml:space="preserve">  &lt;xs:element name="Find"&gt;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ref="Status" /&gt;</w:t>
      </w:r>
    </w:p>
    <w:p w:rsidR="00FB1433" w:rsidRDefault="003A31FC">
      <w:pPr>
        <w:pStyle w:val="Code"/>
      </w:pPr>
      <w:r>
        <w:t xml:space="preserve">         &lt;xs:element name="Response" minOccu</w:t>
      </w:r>
      <w:r>
        <w:t>rs="0"&gt;</w:t>
      </w:r>
    </w:p>
    <w:p w:rsidR="00FB1433" w:rsidRDefault="003A31FC">
      <w:pPr>
        <w:pStyle w:val="Code"/>
      </w:pPr>
      <w:r>
        <w:t xml:space="preserve">           &lt;xs:complexType&gt;</w:t>
      </w:r>
    </w:p>
    <w:p w:rsidR="00FB1433" w:rsidRDefault="003A31FC">
      <w:pPr>
        <w:pStyle w:val="Code"/>
      </w:pPr>
      <w:r>
        <w:t xml:space="preserve">             &lt;xs:all&gt;</w:t>
      </w:r>
    </w:p>
    <w:p w:rsidR="00FB1433" w:rsidRDefault="003A31FC">
      <w:pPr>
        <w:pStyle w:val="Code"/>
      </w:pPr>
      <w:r>
        <w:t xml:space="preserve">               &lt;xs:element ref="itemoperations:Store"/&gt;</w:t>
      </w:r>
    </w:p>
    <w:p w:rsidR="00FB1433" w:rsidRDefault="003A31FC">
      <w:pPr>
        <w:pStyle w:val="Code"/>
      </w:pPr>
      <w:r>
        <w:t xml:space="preserve">               &lt;xs:element ref="Status"/&gt;</w:t>
      </w:r>
    </w:p>
    <w:p w:rsidR="00FB1433" w:rsidRDefault="003A31FC">
      <w:pPr>
        <w:pStyle w:val="Code"/>
      </w:pPr>
      <w:r>
        <w:t xml:space="preserve">               &lt;xs:element name="Result" minOccurs="0" maxOccurs="unbounded"&gt;</w:t>
      </w:r>
    </w:p>
    <w:p w:rsidR="00FB1433" w:rsidRDefault="003A31FC">
      <w:pPr>
        <w:pStyle w:val="Code"/>
      </w:pPr>
      <w:r>
        <w:t xml:space="preserve">                 &lt;xs:c</w:t>
      </w:r>
      <w:r>
        <w:t>omplexType&gt;</w:t>
      </w:r>
    </w:p>
    <w:p w:rsidR="00FB1433" w:rsidRDefault="003A31FC">
      <w:pPr>
        <w:pStyle w:val="Code"/>
      </w:pPr>
      <w:r>
        <w:t xml:space="preserve">                   &lt;xs:sequence&gt;</w:t>
      </w:r>
    </w:p>
    <w:p w:rsidR="00FB1433" w:rsidRDefault="003A31FC">
      <w:pPr>
        <w:pStyle w:val="Code"/>
      </w:pPr>
      <w:r>
        <w:t xml:space="preserve">                     &lt;xs:element ref="airsync:Class"/&gt;</w:t>
      </w:r>
    </w:p>
    <w:p w:rsidR="00FB1433" w:rsidRDefault="003A31FC">
      <w:pPr>
        <w:pStyle w:val="Code"/>
      </w:pPr>
      <w:r>
        <w:t xml:space="preserve">                     &lt;xs:element ref="airsync:ServerId"/&gt;</w:t>
      </w:r>
    </w:p>
    <w:p w:rsidR="00FB1433" w:rsidRDefault="003A31FC">
      <w:pPr>
        <w:pStyle w:val="Code"/>
      </w:pPr>
      <w:r>
        <w:t xml:space="preserve">                     &lt;xs:element ref="airsync:CollectionId"/&gt;</w:t>
      </w:r>
    </w:p>
    <w:p w:rsidR="00FB1433" w:rsidRDefault="003A31FC">
      <w:pPr>
        <w:pStyle w:val="Code"/>
      </w:pPr>
      <w:r>
        <w:t xml:space="preserve">                     &lt;</w:t>
      </w:r>
      <w:r>
        <w:t>xs:element name="Properties"&gt;</w:t>
      </w:r>
    </w:p>
    <w:p w:rsidR="00FB1433" w:rsidRDefault="003A31FC">
      <w:pPr>
        <w:pStyle w:val="Code"/>
      </w:pPr>
      <w:r>
        <w:t xml:space="preserve">                       &lt;xs:complexType&gt;</w:t>
      </w:r>
    </w:p>
    <w:p w:rsidR="00FB1433" w:rsidRDefault="003A31FC">
      <w:pPr>
        <w:pStyle w:val="Code"/>
      </w:pPr>
      <w:r>
        <w:t xml:space="preserve">                         &lt;xs:group ref="FindProperties"/&gt;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&lt;/xs:sequence&gt;</w:t>
      </w:r>
    </w:p>
    <w:p w:rsidR="00FB1433" w:rsidRDefault="003A31FC">
      <w:pPr>
        <w:pStyle w:val="Code"/>
      </w:pPr>
      <w:r>
        <w:t xml:space="preserve">                 &lt;</w:t>
      </w:r>
      <w:r>
        <w:t>/xs:complexType&gt;</w:t>
      </w:r>
    </w:p>
    <w:p w:rsidR="00FB1433" w:rsidRDefault="003A31FC">
      <w:pPr>
        <w:pStyle w:val="Code"/>
      </w:pPr>
      <w:r>
        <w:t xml:space="preserve">               &lt;/xs:element&gt;</w:t>
      </w:r>
    </w:p>
    <w:p w:rsidR="00FB1433" w:rsidRDefault="003A31FC">
      <w:pPr>
        <w:pStyle w:val="Code"/>
      </w:pPr>
      <w:r>
        <w:t xml:space="preserve">               &lt;xs:element ref="Range" minOccurs="0"/&gt;</w:t>
      </w:r>
    </w:p>
    <w:p w:rsidR="00FB1433" w:rsidRDefault="003A31FC">
      <w:pPr>
        <w:pStyle w:val="Code"/>
      </w:pPr>
      <w:r>
        <w:t xml:space="preserve">               &lt;xs:element name="Total" type="xs:integer"/&gt;</w:t>
      </w:r>
    </w:p>
    <w:p w:rsidR="00FB1433" w:rsidRDefault="003A31FC">
      <w:pPr>
        <w:pStyle w:val="Code"/>
      </w:pPr>
      <w:r>
        <w:t xml:space="preserve">             &lt;/xs:all&gt;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&lt;/xs:sequence</w:t>
      </w:r>
      <w:r>
        <w:t>&gt;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&lt;xs:group name="FindProperties"&gt;</w:t>
      </w:r>
    </w:p>
    <w:p w:rsidR="00FB1433" w:rsidRDefault="003A31FC">
      <w:pPr>
        <w:pStyle w:val="Code"/>
      </w:pPr>
      <w:r>
        <w:lastRenderedPageBreak/>
        <w:t xml:space="preserve">     &lt;xs:sequence&gt;</w:t>
      </w:r>
    </w:p>
    <w:p w:rsidR="00FB1433" w:rsidRDefault="003A31FC">
      <w:pPr>
        <w:pStyle w:val="Code"/>
      </w:pPr>
      <w:r>
        <w:t xml:space="preserve">       &lt;xs:choice maxOccurs="unbounded"&gt;</w:t>
      </w:r>
    </w:p>
    <w:p w:rsidR="00FB1433" w:rsidRDefault="003A31FC">
      <w:pPr>
        <w:pStyle w:val="Code"/>
      </w:pPr>
      <w:r>
        <w:t xml:space="preserve">         &lt;xs:element ref="email:Subject"/&gt;</w:t>
      </w:r>
    </w:p>
    <w:p w:rsidR="00FB1433" w:rsidRDefault="003A31FC">
      <w:pPr>
        <w:pStyle w:val="Code"/>
      </w:pPr>
      <w:r>
        <w:t xml:space="preserve">         &lt;xs:element ref="email:DateReceived"/&gt;</w:t>
      </w:r>
    </w:p>
    <w:p w:rsidR="00FB1433" w:rsidRDefault="003A31FC">
      <w:pPr>
        <w:pStyle w:val="Code"/>
      </w:pPr>
      <w:r>
        <w:t xml:space="preserve">         &lt;xs:element ref="e</w:t>
      </w:r>
      <w:r>
        <w:t>mail:DisplayTo"/&gt;</w:t>
      </w:r>
    </w:p>
    <w:p w:rsidR="00FB1433" w:rsidRDefault="003A31FC">
      <w:pPr>
        <w:pStyle w:val="Code"/>
      </w:pPr>
      <w:r>
        <w:t xml:space="preserve">         &lt;xs:element name="DisplayCc" type="xs:string"/&gt;</w:t>
      </w:r>
    </w:p>
    <w:p w:rsidR="00FB1433" w:rsidRDefault="003A31FC">
      <w:pPr>
        <w:pStyle w:val="Code"/>
      </w:pPr>
      <w:r>
        <w:t xml:space="preserve">         &lt;xs:element name="DisplayBcc" type="xs:string"/&gt;</w:t>
      </w:r>
    </w:p>
    <w:p w:rsidR="00FB1433" w:rsidRDefault="003A31FC">
      <w:pPr>
        <w:pStyle w:val="Code"/>
      </w:pPr>
      <w:r>
        <w:t xml:space="preserve">         &lt;xs:element ref="email:Importance"/&gt;</w:t>
      </w:r>
    </w:p>
    <w:p w:rsidR="00FB1433" w:rsidRDefault="003A31FC">
      <w:pPr>
        <w:pStyle w:val="Code"/>
      </w:pPr>
      <w:r>
        <w:t xml:space="preserve">         &lt;xs:element ref="email:Read"/&gt;</w:t>
      </w:r>
    </w:p>
    <w:p w:rsidR="00FB1433" w:rsidRDefault="003A31FC">
      <w:pPr>
        <w:pStyle w:val="Code"/>
      </w:pPr>
      <w:r>
        <w:t xml:space="preserve">         &lt;xs:element ref="email2:IsDr</w:t>
      </w:r>
      <w:r>
        <w:t>aft"/&gt;</w:t>
      </w:r>
    </w:p>
    <w:p w:rsidR="00FB1433" w:rsidRDefault="003A31FC">
      <w:pPr>
        <w:pStyle w:val="Code"/>
      </w:pPr>
      <w:r>
        <w:t xml:space="preserve">         &lt;xs:element name="Preview" type="xs:string"/&gt;</w:t>
      </w:r>
    </w:p>
    <w:p w:rsidR="00FB1433" w:rsidRDefault="003A31FC">
      <w:pPr>
        <w:pStyle w:val="Code"/>
      </w:pPr>
      <w:r>
        <w:t xml:space="preserve">         &lt;xs:element name="HasAttachments" type="xs:boolean"/&gt;</w:t>
      </w:r>
    </w:p>
    <w:p w:rsidR="00FB1433" w:rsidRDefault="003A31FC">
      <w:pPr>
        <w:pStyle w:val="Code"/>
      </w:pPr>
      <w:r>
        <w:t xml:space="preserve">         &lt;xs:element ref="email:From"/&gt;</w:t>
      </w:r>
    </w:p>
    <w:p w:rsidR="00FB1433" w:rsidRDefault="003A31FC">
      <w:pPr>
        <w:pStyle w:val="Code"/>
      </w:pPr>
      <w:r>
        <w:t xml:space="preserve">         &lt;xs:group ref="gal:TopLevelSchemaProps"/&gt;</w:t>
      </w:r>
    </w:p>
    <w:p w:rsidR="00FB1433" w:rsidRDefault="003A31FC">
      <w:pPr>
        <w:pStyle w:val="Code"/>
      </w:pPr>
      <w:r>
        <w:t xml:space="preserve">       &lt;/xs:choice&gt;</w:t>
      </w:r>
    </w:p>
    <w:p w:rsidR="00FB1433" w:rsidRDefault="003A31FC">
      <w:pPr>
        <w:pStyle w:val="Code"/>
      </w:pPr>
      <w:r>
        <w:t xml:space="preserve">     &lt;/xs:sequence&gt;</w:t>
      </w:r>
    </w:p>
    <w:p w:rsidR="00FB1433" w:rsidRDefault="003A31FC">
      <w:pPr>
        <w:pStyle w:val="Code"/>
      </w:pPr>
      <w:r>
        <w:t xml:space="preserve">   &lt;/xs:group&gt;</w:t>
      </w:r>
    </w:p>
    <w:p w:rsidR="00FB1433" w:rsidRDefault="003A31FC">
      <w:pPr>
        <w:pStyle w:val="Code"/>
      </w:pPr>
      <w:r>
        <w:t xml:space="preserve"> &lt;/xs:schema&gt;</w:t>
      </w:r>
    </w:p>
    <w:p w:rsidR="00FB1433" w:rsidRDefault="003A31FC">
      <w:pPr>
        <w:pStyle w:val="Heading2"/>
      </w:pPr>
      <w:bookmarkStart w:id="1428" w:name="section_ca698710dbe74b5199d219a81c67c0e2"/>
      <w:bookmarkStart w:id="1429" w:name="_Toc95366823"/>
      <w:r>
        <w:t>FolderCreate Request Schema</w:t>
      </w:r>
      <w:bookmarkEnd w:id="1428"/>
      <w:bookmarkEnd w:id="1429"/>
      <w:r>
        <w:fldChar w:fldCharType="begin"/>
      </w:r>
      <w:r>
        <w:instrText xml:space="preserve"> XE "FolderCreate Request Schema schema" </w:instrText>
      </w:r>
      <w:r>
        <w:fldChar w:fldCharType="end"/>
      </w:r>
      <w:r>
        <w:fldChar w:fldCharType="begin"/>
      </w:r>
      <w:r>
        <w:instrText xml:space="preserve"> XE "Full XML schema:FolderCreate Request Schema schema" </w:instrText>
      </w:r>
      <w:r>
        <w:fldChar w:fldCharType="end"/>
      </w:r>
      <w:r>
        <w:fldChar w:fldCharType="begin"/>
      </w:r>
      <w:r>
        <w:instrText xml:space="preserve"> XE "XML schema:FolderCreate Request Schema schema" </w:instrText>
      </w:r>
      <w:r>
        <w:fldChar w:fldCharType="end"/>
      </w:r>
    </w:p>
    <w:p w:rsidR="00FB1433" w:rsidRDefault="003A31FC">
      <w:r>
        <w:t>This section contains the contents of the F</w:t>
      </w:r>
      <w:r>
        <w:t>olderCreateRequest.xsd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4"/>
        <w:gridCol w:w="4741"/>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4" w:type="dxa"/>
          </w:tcPr>
          <w:p w:rsidR="00FB1433" w:rsidRDefault="003A31FC">
            <w:pPr>
              <w:pStyle w:val="TableHeaderText"/>
            </w:pPr>
            <w:r>
              <w:t>File name</w:t>
            </w:r>
          </w:p>
        </w:tc>
        <w:tc>
          <w:tcPr>
            <w:tcW w:w="4741" w:type="dxa"/>
          </w:tcPr>
          <w:p w:rsidR="00FB1433" w:rsidRDefault="003A31FC">
            <w:pPr>
              <w:pStyle w:val="TableHeaderText"/>
            </w:pPr>
            <w:r>
              <w:t>Defining section</w:t>
            </w:r>
          </w:p>
        </w:tc>
      </w:tr>
      <w:tr w:rsidR="00FB1433" w:rsidTr="00FB1433">
        <w:tc>
          <w:tcPr>
            <w:tcW w:w="4734" w:type="dxa"/>
          </w:tcPr>
          <w:p w:rsidR="00FB1433" w:rsidRDefault="003A31FC">
            <w:pPr>
              <w:pStyle w:val="TableBodyText"/>
            </w:pPr>
            <w:r>
              <w:t>FolderHierarchy.xsd</w:t>
            </w:r>
          </w:p>
        </w:tc>
        <w:tc>
          <w:tcPr>
            <w:tcW w:w="4741" w:type="dxa"/>
          </w:tcPr>
          <w:p w:rsidR="00FB1433" w:rsidRDefault="003A31FC">
            <w:pPr>
              <w:pStyle w:val="TableBodyText"/>
            </w:pPr>
            <w:hyperlink w:anchor="Section_cc4d5cf3278b404e9df399c704717042" w:history="1">
              <w:r>
                <w:rPr>
                  <w:rStyle w:val="Hyperlink"/>
                </w:rPr>
                <w:t>6.13</w:t>
              </w:r>
            </w:hyperlink>
          </w:p>
        </w:tc>
      </w:tr>
    </w:tbl>
    <w:p w:rsidR="00FB1433" w:rsidRDefault="003A31FC">
      <w:pPr>
        <w:pStyle w:val="Code"/>
      </w:pPr>
      <w:r>
        <w:t xml:space="preserve">&lt;?xml </w:t>
      </w:r>
      <w:r>
        <w:t>version="1.0" encoding="UTF-8"?&gt;</w:t>
      </w:r>
    </w:p>
    <w:p w:rsidR="00FB1433" w:rsidRDefault="003A31FC">
      <w:pPr>
        <w:pStyle w:val="Code"/>
      </w:pPr>
      <w:r>
        <w:t xml:space="preserve">&lt;xs:schema xmlns:xs="http://www.w3.org/2001/XMLSchema" xmlns="FolderHierarchy" </w:t>
      </w:r>
    </w:p>
    <w:p w:rsidR="00FB1433" w:rsidRDefault="003A31FC">
      <w:pPr>
        <w:pStyle w:val="Code"/>
      </w:pPr>
      <w:r>
        <w:t xml:space="preserve">    targetNamespace="FolderHierarchy" elementFormDefault="qualified" </w:t>
      </w:r>
    </w:p>
    <w:p w:rsidR="00FB1433" w:rsidRDefault="003A31FC">
      <w:pPr>
        <w:pStyle w:val="Code"/>
      </w:pPr>
      <w:r>
        <w:t xml:space="preserve">    attributeFormDefault="unqualified"&gt;</w:t>
      </w:r>
    </w:p>
    <w:p w:rsidR="00FB1433" w:rsidRDefault="003A31FC">
      <w:pPr>
        <w:pStyle w:val="Code"/>
      </w:pPr>
      <w:r>
        <w:t xml:space="preserve">  &lt;xs:include schemaLocation="Fol</w:t>
      </w:r>
      <w:r>
        <w:t>derHierarchy.xsd"/&gt;</w:t>
      </w:r>
    </w:p>
    <w:p w:rsidR="00FB1433" w:rsidRDefault="003A31FC">
      <w:pPr>
        <w:pStyle w:val="Code"/>
      </w:pPr>
      <w:r>
        <w:t xml:space="preserve">  &lt;xs:element name="FolderCreate"&gt;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ref="SyncKey"/&gt;</w:t>
      </w:r>
    </w:p>
    <w:p w:rsidR="00FB1433" w:rsidRDefault="003A31FC">
      <w:pPr>
        <w:pStyle w:val="Code"/>
      </w:pPr>
      <w:r>
        <w:t xml:space="preserve">        &lt;xs:element ref="ParentId"/&gt;</w:t>
      </w:r>
    </w:p>
    <w:p w:rsidR="00FB1433" w:rsidRDefault="003A31FC">
      <w:pPr>
        <w:pStyle w:val="Code"/>
      </w:pPr>
      <w:r>
        <w:t xml:space="preserve">        &lt;xs:element name="DisplayName"&gt;</w:t>
      </w:r>
    </w:p>
    <w:p w:rsidR="00FB1433" w:rsidRDefault="003A31FC">
      <w:pPr>
        <w:pStyle w:val="Code"/>
      </w:pPr>
      <w:r>
        <w:t xml:space="preserve">          &lt;xs:simpleType&gt;</w:t>
      </w:r>
    </w:p>
    <w:p w:rsidR="00FB1433" w:rsidRDefault="003A31FC">
      <w:pPr>
        <w:pStyle w:val="Code"/>
      </w:pPr>
      <w:r>
        <w:t xml:space="preserve">            &lt;</w:t>
      </w:r>
      <w:r>
        <w:t>xs:restriction base="xs:string"&gt;</w:t>
      </w:r>
    </w:p>
    <w:p w:rsidR="00FB1433" w:rsidRDefault="003A31FC">
      <w:pPr>
        <w:pStyle w:val="Code"/>
      </w:pPr>
      <w:r>
        <w:t xml:space="preserve">              &lt;xs:maxLength value="256"/&gt;</w:t>
      </w:r>
    </w:p>
    <w:p w:rsidR="00FB1433" w:rsidRDefault="003A31FC">
      <w:pPr>
        <w:pStyle w:val="Code"/>
      </w:pPr>
      <w:r>
        <w:t xml:space="preserve">              &lt;xs:minLength value="1"/&gt;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&lt;xs:element name="Type" type="xs:unsignedByte"/&gt;</w:t>
      </w:r>
    </w:p>
    <w:p w:rsidR="00FB1433" w:rsidRDefault="003A31FC">
      <w:pPr>
        <w:pStyle w:val="Code"/>
      </w:pPr>
      <w:r>
        <w:t xml:space="preserve">     </w:t>
      </w: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&lt;/xs:schema&gt;</w:t>
      </w:r>
    </w:p>
    <w:p w:rsidR="00FB1433" w:rsidRDefault="003A31FC">
      <w:pPr>
        <w:pStyle w:val="Heading2"/>
      </w:pPr>
      <w:bookmarkStart w:id="1430" w:name="section_f66b63c1e97d4b339b3db8deab980bac"/>
      <w:bookmarkStart w:id="1431" w:name="_Toc95366824"/>
      <w:r>
        <w:t>FolderCreate Response Schema</w:t>
      </w:r>
      <w:bookmarkEnd w:id="1430"/>
      <w:bookmarkEnd w:id="1431"/>
      <w:r>
        <w:fldChar w:fldCharType="begin"/>
      </w:r>
      <w:r>
        <w:instrText xml:space="preserve"> XE "FolderCreate Response Schema schema" </w:instrText>
      </w:r>
      <w:r>
        <w:fldChar w:fldCharType="end"/>
      </w:r>
      <w:r>
        <w:fldChar w:fldCharType="begin"/>
      </w:r>
      <w:r>
        <w:instrText xml:space="preserve"> XE "Full XML schema:FolderCreate Response Schema schema" </w:instrText>
      </w:r>
      <w:r>
        <w:fldChar w:fldCharType="end"/>
      </w:r>
      <w:r>
        <w:fldChar w:fldCharType="begin"/>
      </w:r>
      <w:r>
        <w:instrText xml:space="preserve"> XE "XML schema:FolderCreate Response Schema schema" </w:instrText>
      </w:r>
      <w:r>
        <w:fldChar w:fldCharType="end"/>
      </w:r>
    </w:p>
    <w:p w:rsidR="00FB1433" w:rsidRDefault="003A31FC">
      <w:r>
        <w:t>T</w:t>
      </w:r>
      <w:r>
        <w:t>his section contains the contents of the FolderCreateResponse.xsd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4"/>
        <w:gridCol w:w="4741"/>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4" w:type="dxa"/>
          </w:tcPr>
          <w:p w:rsidR="00FB1433" w:rsidRDefault="003A31FC">
            <w:pPr>
              <w:pStyle w:val="TableHeaderText"/>
            </w:pPr>
            <w:r>
              <w:t>File name</w:t>
            </w:r>
          </w:p>
        </w:tc>
        <w:tc>
          <w:tcPr>
            <w:tcW w:w="4741" w:type="dxa"/>
          </w:tcPr>
          <w:p w:rsidR="00FB1433" w:rsidRDefault="003A31FC">
            <w:pPr>
              <w:pStyle w:val="TableHeaderText"/>
            </w:pPr>
            <w:r>
              <w:t>Defining section</w:t>
            </w:r>
          </w:p>
        </w:tc>
      </w:tr>
      <w:tr w:rsidR="00FB1433" w:rsidTr="00FB1433">
        <w:tc>
          <w:tcPr>
            <w:tcW w:w="4734" w:type="dxa"/>
          </w:tcPr>
          <w:p w:rsidR="00FB1433" w:rsidRDefault="003A31FC">
            <w:pPr>
              <w:pStyle w:val="TableBodyText"/>
            </w:pPr>
            <w:r>
              <w:t>FolderHierarchy.xsd</w:t>
            </w:r>
          </w:p>
        </w:tc>
        <w:tc>
          <w:tcPr>
            <w:tcW w:w="4741" w:type="dxa"/>
          </w:tcPr>
          <w:p w:rsidR="00FB1433" w:rsidRDefault="003A31FC">
            <w:pPr>
              <w:pStyle w:val="TableBodyText"/>
            </w:pPr>
            <w:hyperlink w:anchor="Section_cc4d5cf3278b404e9df399c704717042" w:history="1">
              <w:r>
                <w:rPr>
                  <w:rStyle w:val="Hyperlink"/>
                </w:rPr>
                <w:t>6.13</w:t>
              </w:r>
            </w:hyperlink>
          </w:p>
        </w:tc>
      </w:tr>
    </w:tbl>
    <w:p w:rsidR="00FB1433" w:rsidRDefault="003A31FC">
      <w:pPr>
        <w:pStyle w:val="Code"/>
      </w:pPr>
      <w:r>
        <w:t>&lt;?xml version="1.0" encoding="UTF-8"?&gt;</w:t>
      </w:r>
    </w:p>
    <w:p w:rsidR="00FB1433" w:rsidRDefault="003A31FC">
      <w:pPr>
        <w:pStyle w:val="Code"/>
      </w:pPr>
      <w:r>
        <w:lastRenderedPageBreak/>
        <w:t xml:space="preserve">&lt;xs:schema xmlns:xs="http://www.w3.org/2001/XMLSchema" xmlns="FolderHierarchy" </w:t>
      </w:r>
    </w:p>
    <w:p w:rsidR="00FB1433" w:rsidRDefault="003A31FC">
      <w:pPr>
        <w:pStyle w:val="Code"/>
      </w:pPr>
      <w:r>
        <w:t xml:space="preserve">    targetNamespace="FolderHierarchy" elementFormDefault="qualified" </w:t>
      </w:r>
    </w:p>
    <w:p w:rsidR="00FB1433" w:rsidRDefault="003A31FC">
      <w:pPr>
        <w:pStyle w:val="Code"/>
      </w:pPr>
      <w:r>
        <w:t xml:space="preserve">   </w:t>
      </w:r>
      <w:r>
        <w:t xml:space="preserve"> attributeFormDefault="unqualified"&gt;</w:t>
      </w:r>
    </w:p>
    <w:p w:rsidR="00FB1433" w:rsidRDefault="003A31FC">
      <w:pPr>
        <w:pStyle w:val="Code"/>
      </w:pPr>
      <w:r>
        <w:t xml:space="preserve">  &lt;xs:include schemaLocation="FolderHierarchy.xsd"/&gt;</w:t>
      </w:r>
    </w:p>
    <w:p w:rsidR="00FB1433" w:rsidRDefault="003A31FC">
      <w:pPr>
        <w:pStyle w:val="Code"/>
      </w:pPr>
      <w:r>
        <w:t xml:space="preserve">  &lt;xs:element name="FolderCreate"&gt;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ref="Status"/&gt;</w:t>
      </w:r>
    </w:p>
    <w:p w:rsidR="00FB1433" w:rsidRDefault="003A31FC">
      <w:pPr>
        <w:pStyle w:val="Code"/>
      </w:pPr>
      <w:r>
        <w:t xml:space="preserve">        &lt;xs:element ref="SyncKey" minOccurs="0"/&gt;</w:t>
      </w:r>
    </w:p>
    <w:p w:rsidR="00FB1433" w:rsidRDefault="003A31FC">
      <w:pPr>
        <w:pStyle w:val="Code"/>
      </w:pPr>
      <w:r>
        <w:t xml:space="preserve">     </w:t>
      </w:r>
      <w:r>
        <w:t xml:space="preserve">   &lt;xs:element ref="ServerId" minOccurs="0"/&gt;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&lt;/xs:schema&gt;</w:t>
      </w:r>
    </w:p>
    <w:p w:rsidR="00FB1433" w:rsidRDefault="003A31FC">
      <w:pPr>
        <w:pStyle w:val="Heading2"/>
      </w:pPr>
      <w:bookmarkStart w:id="1432" w:name="section_c82f8b9707eb4f3690891c9d2b0ce4af"/>
      <w:bookmarkStart w:id="1433" w:name="_Toc95366825"/>
      <w:r>
        <w:t>FolderDelete Request Schema</w:t>
      </w:r>
      <w:bookmarkEnd w:id="1432"/>
      <w:bookmarkEnd w:id="1433"/>
      <w:r>
        <w:fldChar w:fldCharType="begin"/>
      </w:r>
      <w:r>
        <w:instrText xml:space="preserve"> XE "FolderDelete Request Schema schema" </w:instrText>
      </w:r>
      <w:r>
        <w:fldChar w:fldCharType="end"/>
      </w:r>
      <w:r>
        <w:fldChar w:fldCharType="begin"/>
      </w:r>
      <w:r>
        <w:instrText xml:space="preserve"> XE "Full XML schema:FolderDelete Request Schema schema" </w:instrText>
      </w:r>
      <w:r>
        <w:fldChar w:fldCharType="end"/>
      </w:r>
      <w:r>
        <w:fldChar w:fldCharType="begin"/>
      </w:r>
      <w:r>
        <w:instrText xml:space="preserve"> XE "XML schema:FolderDelete Request Schema schema" </w:instrText>
      </w:r>
      <w:r>
        <w:fldChar w:fldCharType="end"/>
      </w:r>
    </w:p>
    <w:p w:rsidR="00FB1433" w:rsidRDefault="003A31FC">
      <w:r>
        <w:t>This section contains the contents of the FolderDeleteRequest.xsd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4"/>
        <w:gridCol w:w="4741"/>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4" w:type="dxa"/>
          </w:tcPr>
          <w:p w:rsidR="00FB1433" w:rsidRDefault="003A31FC">
            <w:pPr>
              <w:pStyle w:val="TableHeaderText"/>
            </w:pPr>
            <w:r>
              <w:t>File name</w:t>
            </w:r>
          </w:p>
        </w:tc>
        <w:tc>
          <w:tcPr>
            <w:tcW w:w="4741" w:type="dxa"/>
          </w:tcPr>
          <w:p w:rsidR="00FB1433" w:rsidRDefault="003A31FC">
            <w:pPr>
              <w:pStyle w:val="TableHeaderText"/>
            </w:pPr>
            <w:r>
              <w:t>Defining sect</w:t>
            </w:r>
            <w:r>
              <w:t>ion</w:t>
            </w:r>
          </w:p>
        </w:tc>
      </w:tr>
      <w:tr w:rsidR="00FB1433" w:rsidTr="00FB1433">
        <w:tc>
          <w:tcPr>
            <w:tcW w:w="4734" w:type="dxa"/>
          </w:tcPr>
          <w:p w:rsidR="00FB1433" w:rsidRDefault="003A31FC">
            <w:pPr>
              <w:pStyle w:val="TableBodyText"/>
            </w:pPr>
            <w:r>
              <w:t>FolderHierarchy.xsd</w:t>
            </w:r>
          </w:p>
        </w:tc>
        <w:tc>
          <w:tcPr>
            <w:tcW w:w="4741" w:type="dxa"/>
          </w:tcPr>
          <w:p w:rsidR="00FB1433" w:rsidRDefault="003A31FC">
            <w:pPr>
              <w:pStyle w:val="TableBodyText"/>
            </w:pPr>
            <w:hyperlink w:anchor="Section_cc4d5cf3278b404e9df399c704717042" w:history="1">
              <w:r>
                <w:rPr>
                  <w:rStyle w:val="Hyperlink"/>
                </w:rPr>
                <w:t>6.13</w:t>
              </w:r>
            </w:hyperlink>
          </w:p>
        </w:tc>
      </w:tr>
    </w:tbl>
    <w:p w:rsidR="00FB1433" w:rsidRDefault="003A31FC">
      <w:pPr>
        <w:pStyle w:val="Code"/>
      </w:pPr>
      <w:r>
        <w:t>&lt;?xml version="1.0" encoding="UTF-8"?&gt;</w:t>
      </w:r>
    </w:p>
    <w:p w:rsidR="00FB1433" w:rsidRDefault="003A31FC">
      <w:pPr>
        <w:pStyle w:val="Code"/>
      </w:pPr>
      <w:r>
        <w:t xml:space="preserve">&lt;xs:schema xmlns:xs="http://www.w3.org/2001/XMLSchema" xmlns="FolderHierarchy" </w:t>
      </w:r>
    </w:p>
    <w:p w:rsidR="00FB1433" w:rsidRDefault="003A31FC">
      <w:pPr>
        <w:pStyle w:val="Code"/>
      </w:pPr>
      <w:r>
        <w:t xml:space="preserve">    targetNamespace="FolderHierarchy" elementFormDefault="qualified" </w:t>
      </w:r>
    </w:p>
    <w:p w:rsidR="00FB1433" w:rsidRDefault="003A31FC">
      <w:pPr>
        <w:pStyle w:val="Code"/>
      </w:pPr>
      <w:r>
        <w:t xml:space="preserve">    attributeFormDefault="unqualified"&gt;</w:t>
      </w:r>
    </w:p>
    <w:p w:rsidR="00FB1433" w:rsidRDefault="003A31FC">
      <w:pPr>
        <w:pStyle w:val="Code"/>
      </w:pPr>
      <w:r>
        <w:t xml:space="preserve">  &lt;xs:include schemaLocation="FolderHierarchy.xsd"/&gt;</w:t>
      </w:r>
    </w:p>
    <w:p w:rsidR="00FB1433" w:rsidRDefault="003A31FC">
      <w:pPr>
        <w:pStyle w:val="Code"/>
      </w:pPr>
      <w:r>
        <w:t xml:space="preserve">  &lt;xs:element name="FolderDelete"&gt;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w:t>
      </w:r>
      <w:r>
        <w:t>nt ref="SyncKey"/&gt;</w:t>
      </w:r>
    </w:p>
    <w:p w:rsidR="00FB1433" w:rsidRDefault="003A31FC">
      <w:pPr>
        <w:pStyle w:val="Code"/>
      </w:pPr>
      <w:r>
        <w:t xml:space="preserve">        &lt;xs:element ref="ServerId"/&gt;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&lt;/xs:schema&gt;</w:t>
      </w:r>
    </w:p>
    <w:p w:rsidR="00FB1433" w:rsidRDefault="003A31FC">
      <w:pPr>
        <w:pStyle w:val="Heading2"/>
      </w:pPr>
      <w:bookmarkStart w:id="1434" w:name="section_02e9323f4e99494ebe62f8023b7becde"/>
      <w:bookmarkStart w:id="1435" w:name="_Toc95366826"/>
      <w:r>
        <w:t>FolderDelete Response Schema</w:t>
      </w:r>
      <w:bookmarkEnd w:id="1434"/>
      <w:bookmarkEnd w:id="1435"/>
      <w:r>
        <w:fldChar w:fldCharType="begin"/>
      </w:r>
      <w:r>
        <w:instrText xml:space="preserve"> XE "FolderDelete Response Schema schema" </w:instrText>
      </w:r>
      <w:r>
        <w:fldChar w:fldCharType="end"/>
      </w:r>
      <w:r>
        <w:fldChar w:fldCharType="begin"/>
      </w:r>
      <w:r>
        <w:instrText xml:space="preserve"> XE "Full XML schema:FolderDelete Response Schema schema" </w:instrText>
      </w:r>
      <w:r>
        <w:fldChar w:fldCharType="end"/>
      </w:r>
      <w:r>
        <w:fldChar w:fldCharType="begin"/>
      </w:r>
      <w:r>
        <w:instrText xml:space="preserve"> XE "XML schema:FolderDelete Response Schema schema" </w:instrText>
      </w:r>
      <w:r>
        <w:fldChar w:fldCharType="end"/>
      </w:r>
    </w:p>
    <w:p w:rsidR="00FB1433" w:rsidRDefault="003A31FC">
      <w:r>
        <w:t>This section contains the contents of the FolderDeleteResponse.xsd file. The additional file that this schema file requires to operate corre</w:t>
      </w:r>
      <w:r>
        <w:t>ctly is listed in the following table.</w:t>
      </w:r>
    </w:p>
    <w:tbl>
      <w:tblPr>
        <w:tblStyle w:val="Table-ShadedHeader"/>
        <w:tblW w:w="0" w:type="auto"/>
        <w:tblLook w:val="04A0" w:firstRow="1" w:lastRow="0" w:firstColumn="1" w:lastColumn="0" w:noHBand="0" w:noVBand="1"/>
      </w:tblPr>
      <w:tblGrid>
        <w:gridCol w:w="4734"/>
        <w:gridCol w:w="4741"/>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4" w:type="dxa"/>
          </w:tcPr>
          <w:p w:rsidR="00FB1433" w:rsidRDefault="003A31FC">
            <w:pPr>
              <w:pStyle w:val="TableHeaderText"/>
            </w:pPr>
            <w:r>
              <w:t>File name</w:t>
            </w:r>
          </w:p>
        </w:tc>
        <w:tc>
          <w:tcPr>
            <w:tcW w:w="4741" w:type="dxa"/>
          </w:tcPr>
          <w:p w:rsidR="00FB1433" w:rsidRDefault="003A31FC">
            <w:pPr>
              <w:pStyle w:val="TableHeaderText"/>
            </w:pPr>
            <w:r>
              <w:t>Defining section</w:t>
            </w:r>
          </w:p>
        </w:tc>
      </w:tr>
      <w:tr w:rsidR="00FB1433" w:rsidTr="00FB1433">
        <w:tc>
          <w:tcPr>
            <w:tcW w:w="4734" w:type="dxa"/>
          </w:tcPr>
          <w:p w:rsidR="00FB1433" w:rsidRDefault="003A31FC">
            <w:pPr>
              <w:pStyle w:val="TableBodyText"/>
            </w:pPr>
            <w:r>
              <w:t>FolderHierarchy.xsd</w:t>
            </w:r>
          </w:p>
        </w:tc>
        <w:tc>
          <w:tcPr>
            <w:tcW w:w="4741" w:type="dxa"/>
          </w:tcPr>
          <w:p w:rsidR="00FB1433" w:rsidRDefault="003A31FC">
            <w:pPr>
              <w:pStyle w:val="TableBodyText"/>
            </w:pPr>
            <w:hyperlink w:anchor="Section_cc4d5cf3278b404e9df399c704717042" w:history="1">
              <w:r>
                <w:rPr>
                  <w:rStyle w:val="Hyperlink"/>
                </w:rPr>
                <w:t>6.13</w:t>
              </w:r>
            </w:hyperlink>
          </w:p>
        </w:tc>
      </w:tr>
    </w:tbl>
    <w:p w:rsidR="00FB1433" w:rsidRDefault="003A31FC">
      <w:pPr>
        <w:pStyle w:val="Code"/>
      </w:pPr>
      <w:r>
        <w:t>&lt;?xml version="1.0" encoding="UTF-8"?&gt;</w:t>
      </w:r>
    </w:p>
    <w:p w:rsidR="00FB1433" w:rsidRDefault="003A31FC">
      <w:pPr>
        <w:pStyle w:val="Code"/>
      </w:pPr>
      <w:r>
        <w:t>&lt;xs:schema xmlns:xs="http://www.w3.org/2001/XMLSchema" xmlns="Fo</w:t>
      </w:r>
      <w:r>
        <w:t xml:space="preserve">lderHierarchy" </w:t>
      </w:r>
    </w:p>
    <w:p w:rsidR="00FB1433" w:rsidRDefault="003A31FC">
      <w:pPr>
        <w:pStyle w:val="Code"/>
      </w:pPr>
      <w:r>
        <w:t xml:space="preserve">    targetNamespace="FolderHierarchy" elementFormDefault="qualified" </w:t>
      </w:r>
    </w:p>
    <w:p w:rsidR="00FB1433" w:rsidRDefault="003A31FC">
      <w:pPr>
        <w:pStyle w:val="Code"/>
      </w:pPr>
      <w:r>
        <w:t xml:space="preserve">    attributeFormDefault="unqualified"&gt;</w:t>
      </w:r>
    </w:p>
    <w:p w:rsidR="00FB1433" w:rsidRDefault="003A31FC">
      <w:pPr>
        <w:pStyle w:val="Code"/>
      </w:pPr>
      <w:r>
        <w:t xml:space="preserve">  &lt;xs:include schemaLocation="FolderHierarchy.xsd"/&gt;</w:t>
      </w:r>
    </w:p>
    <w:p w:rsidR="00FB1433" w:rsidRDefault="003A31FC">
      <w:pPr>
        <w:pStyle w:val="Code"/>
      </w:pPr>
      <w:r>
        <w:t xml:space="preserve">  &lt;xs:element name="FolderDelete"&gt;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w:t>
      </w:r>
      <w:r>
        <w:t xml:space="preserve">       &lt;xs:element ref="Status"/&gt;</w:t>
      </w:r>
    </w:p>
    <w:p w:rsidR="00FB1433" w:rsidRDefault="003A31FC">
      <w:pPr>
        <w:pStyle w:val="Code"/>
      </w:pPr>
      <w:r>
        <w:t xml:space="preserve">        &lt;xs:element ref="SyncKey" minOccurs="0"/&gt;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lastRenderedPageBreak/>
        <w:t>&lt;/xs:schema&gt;</w:t>
      </w:r>
    </w:p>
    <w:p w:rsidR="00FB1433" w:rsidRDefault="003A31FC">
      <w:pPr>
        <w:pStyle w:val="Heading2"/>
      </w:pPr>
      <w:bookmarkStart w:id="1436" w:name="section_cc4d5cf3278b404e9df399c704717042"/>
      <w:bookmarkStart w:id="1437" w:name="_Toc95366827"/>
      <w:r>
        <w:t>FolderHierarchy Namespace Schema</w:t>
      </w:r>
      <w:bookmarkEnd w:id="1436"/>
      <w:bookmarkEnd w:id="1437"/>
      <w:r>
        <w:fldChar w:fldCharType="begin"/>
      </w:r>
      <w:r>
        <w:instrText xml:space="preserve"> XE "FolderHierarchy Namespace Schema schema" </w:instrText>
      </w:r>
      <w:r>
        <w:fldChar w:fldCharType="end"/>
      </w:r>
      <w:r>
        <w:fldChar w:fldCharType="begin"/>
      </w:r>
      <w:r>
        <w:instrText xml:space="preserve"> XE "Full XML schema:FolderHierarchy Response Schema schema" </w:instrText>
      </w:r>
      <w:r>
        <w:fldChar w:fldCharType="end"/>
      </w:r>
      <w:r>
        <w:fldChar w:fldCharType="begin"/>
      </w:r>
      <w:r>
        <w:instrText xml:space="preserve"> XE "XML schema:FolderHierarchy Response Schema schema" </w:instrText>
      </w:r>
      <w:r>
        <w:fldChar w:fldCharType="end"/>
      </w:r>
    </w:p>
    <w:p w:rsidR="00FB1433" w:rsidRDefault="003A31FC">
      <w:r>
        <w:t>This section contains the contents of the FolderHierarchy.xsd file.</w:t>
      </w:r>
    </w:p>
    <w:p w:rsidR="00FB1433" w:rsidRDefault="003A31FC">
      <w:pPr>
        <w:pStyle w:val="Code"/>
      </w:pPr>
      <w:r>
        <w:t>&lt;?xml version="1.0" encoding="UTF-8"?&gt;</w:t>
      </w:r>
    </w:p>
    <w:p w:rsidR="00FB1433" w:rsidRDefault="003A31FC">
      <w:pPr>
        <w:pStyle w:val="Code"/>
      </w:pPr>
      <w:r>
        <w:t>&lt;xs:schema xmlns:xs="http:/</w:t>
      </w:r>
      <w:r>
        <w:t xml:space="preserve">/www.w3.org/2001/XMLSchema" xmlns="FolderHierarchy" </w:t>
      </w:r>
    </w:p>
    <w:p w:rsidR="00FB1433" w:rsidRDefault="003A31FC">
      <w:pPr>
        <w:pStyle w:val="Code"/>
      </w:pPr>
      <w:r>
        <w:t xml:space="preserve">    targetNamespace="FolderHierarchy" elementFormDefault="qualified" </w:t>
      </w:r>
    </w:p>
    <w:p w:rsidR="00FB1433" w:rsidRDefault="003A31FC">
      <w:pPr>
        <w:pStyle w:val="Code"/>
      </w:pPr>
      <w:r>
        <w:t xml:space="preserve">    attributeFormDefault="unqualified"&gt;</w:t>
      </w:r>
    </w:p>
    <w:p w:rsidR="00FB1433" w:rsidRDefault="003A31FC">
      <w:pPr>
        <w:pStyle w:val="Code"/>
      </w:pPr>
      <w:r>
        <w:t xml:space="preserve">  &lt;xs:element name="ServerId"&gt;</w:t>
      </w:r>
    </w:p>
    <w:p w:rsidR="00FB1433" w:rsidRDefault="003A31FC">
      <w:pPr>
        <w:pStyle w:val="Code"/>
      </w:pPr>
      <w:r>
        <w:t xml:space="preserve">    &lt;xs:simpleType&gt;</w:t>
      </w:r>
    </w:p>
    <w:p w:rsidR="00FB1433" w:rsidRDefault="003A31FC">
      <w:pPr>
        <w:pStyle w:val="Code"/>
      </w:pPr>
      <w:r>
        <w:t xml:space="preserve">      &lt;xs:restriction base="xs:string"&gt;</w:t>
      </w:r>
    </w:p>
    <w:p w:rsidR="00FB1433" w:rsidRDefault="003A31FC">
      <w:pPr>
        <w:pStyle w:val="Code"/>
      </w:pPr>
      <w:r>
        <w:t xml:space="preserve">  </w:t>
      </w:r>
      <w:r>
        <w:t xml:space="preserve">      &lt;xs:maxLength value="64"/&gt;</w:t>
      </w:r>
    </w:p>
    <w:p w:rsidR="00FB1433" w:rsidRDefault="003A31FC">
      <w:pPr>
        <w:pStyle w:val="Code"/>
      </w:pPr>
      <w:r>
        <w:t xml:space="preserve">        &lt;xs:minLength value="1"/&gt;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&lt;xs:element name="ParentId"&gt;</w:t>
      </w:r>
    </w:p>
    <w:p w:rsidR="00FB1433" w:rsidRDefault="003A31FC">
      <w:pPr>
        <w:pStyle w:val="Code"/>
      </w:pPr>
      <w:r>
        <w:t xml:space="preserve">    &lt;xs:simpleType&gt;</w:t>
      </w:r>
    </w:p>
    <w:p w:rsidR="00FB1433" w:rsidRDefault="003A31FC">
      <w:pPr>
        <w:pStyle w:val="Code"/>
      </w:pPr>
      <w:r>
        <w:t xml:space="preserve">      &lt;xs:restriction base="xs:string"&gt;</w:t>
      </w:r>
    </w:p>
    <w:p w:rsidR="00FB1433" w:rsidRDefault="003A31FC">
      <w:pPr>
        <w:pStyle w:val="Code"/>
      </w:pPr>
      <w:r>
        <w:t xml:space="preserve">        &lt;xs:maxLength value="64"/&gt;</w:t>
      </w:r>
    </w:p>
    <w:p w:rsidR="00FB1433" w:rsidRDefault="003A31FC">
      <w:pPr>
        <w:pStyle w:val="Code"/>
      </w:pPr>
      <w:r>
        <w:t xml:space="preserve">  </w:t>
      </w:r>
      <w:r>
        <w:t xml:space="preserve">      &lt;xs:minLength value="1"/&gt;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&lt;xs:element name="Status" type="xs:integer"/&gt;</w:t>
      </w:r>
    </w:p>
    <w:p w:rsidR="00FB1433" w:rsidRDefault="003A31FC">
      <w:pPr>
        <w:pStyle w:val="Code"/>
      </w:pPr>
      <w:r>
        <w:t xml:space="preserve">  &lt;xs:element name="SyncKey"&gt;</w:t>
      </w:r>
    </w:p>
    <w:p w:rsidR="00FB1433" w:rsidRDefault="003A31FC">
      <w:pPr>
        <w:pStyle w:val="Code"/>
      </w:pPr>
      <w:r>
        <w:t xml:space="preserve">    &lt;xs:simpleType&gt;</w:t>
      </w:r>
    </w:p>
    <w:p w:rsidR="00FB1433" w:rsidRDefault="003A31FC">
      <w:pPr>
        <w:pStyle w:val="Code"/>
      </w:pPr>
      <w:r>
        <w:t xml:space="preserve">      &lt;xs:restriction base="xs:string"&gt;</w:t>
      </w:r>
    </w:p>
    <w:p w:rsidR="00FB1433" w:rsidRDefault="003A31FC">
      <w:pPr>
        <w:pStyle w:val="Code"/>
      </w:pPr>
      <w:r>
        <w:t xml:space="preserve">        &lt;</w:t>
      </w:r>
      <w:r>
        <w:t>xs:maxLength value="64"/&gt;</w:t>
      </w:r>
    </w:p>
    <w:p w:rsidR="00FB1433" w:rsidRDefault="003A31FC">
      <w:pPr>
        <w:pStyle w:val="Code"/>
      </w:pPr>
      <w:r>
        <w:t xml:space="preserve">        &lt;xs:minLength value="1"/&gt;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&lt;/xs:schema&gt;</w:t>
      </w:r>
    </w:p>
    <w:p w:rsidR="00FB1433" w:rsidRDefault="003A31FC">
      <w:pPr>
        <w:pStyle w:val="Heading2"/>
      </w:pPr>
      <w:bookmarkStart w:id="1438" w:name="section_4615a8b2a0934bb1b51c42c79ff08457"/>
      <w:bookmarkStart w:id="1439" w:name="_Toc95366828"/>
      <w:r>
        <w:t>FolderSync Request Schema</w:t>
      </w:r>
      <w:bookmarkEnd w:id="1438"/>
      <w:bookmarkEnd w:id="1439"/>
      <w:r>
        <w:fldChar w:fldCharType="begin"/>
      </w:r>
      <w:r>
        <w:instrText xml:space="preserve"> XE "FolderSync Request Schema schema" </w:instrText>
      </w:r>
      <w:r>
        <w:fldChar w:fldCharType="end"/>
      </w:r>
      <w:r>
        <w:fldChar w:fldCharType="begin"/>
      </w:r>
      <w:r>
        <w:instrText xml:space="preserve"> XE "Full XML schema:FolderSync Request Schema schema" </w:instrText>
      </w:r>
      <w:r>
        <w:fldChar w:fldCharType="end"/>
      </w:r>
      <w:r>
        <w:fldChar w:fldCharType="begin"/>
      </w:r>
      <w:r>
        <w:instrText xml:space="preserve"> XE "XML schema:FolderSync Request Schema schema" </w:instrText>
      </w:r>
      <w:r>
        <w:fldChar w:fldCharType="end"/>
      </w:r>
    </w:p>
    <w:p w:rsidR="00FB1433" w:rsidRDefault="003A31FC">
      <w:r>
        <w:t>This section contains the contents of the FolderSyncRequest.xsd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4"/>
        <w:gridCol w:w="4741"/>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4" w:type="dxa"/>
          </w:tcPr>
          <w:p w:rsidR="00FB1433" w:rsidRDefault="003A31FC">
            <w:pPr>
              <w:pStyle w:val="TableHeaderText"/>
            </w:pPr>
            <w:r>
              <w:t>File name</w:t>
            </w:r>
          </w:p>
        </w:tc>
        <w:tc>
          <w:tcPr>
            <w:tcW w:w="4741" w:type="dxa"/>
          </w:tcPr>
          <w:p w:rsidR="00FB1433" w:rsidRDefault="003A31FC">
            <w:pPr>
              <w:pStyle w:val="TableHeaderText"/>
            </w:pPr>
            <w:r>
              <w:t>Defining section</w:t>
            </w:r>
          </w:p>
        </w:tc>
      </w:tr>
      <w:tr w:rsidR="00FB1433" w:rsidTr="00FB1433">
        <w:tc>
          <w:tcPr>
            <w:tcW w:w="4734" w:type="dxa"/>
          </w:tcPr>
          <w:p w:rsidR="00FB1433" w:rsidRDefault="003A31FC">
            <w:pPr>
              <w:pStyle w:val="TableBodyText"/>
            </w:pPr>
            <w:r>
              <w:t>FolderHierarchy.xsd</w:t>
            </w:r>
          </w:p>
        </w:tc>
        <w:tc>
          <w:tcPr>
            <w:tcW w:w="4741" w:type="dxa"/>
          </w:tcPr>
          <w:p w:rsidR="00FB1433" w:rsidRDefault="003A31FC">
            <w:pPr>
              <w:pStyle w:val="TableBodyText"/>
            </w:pPr>
            <w:hyperlink w:anchor="Section_cc4d5cf3278b404e9df399c704717042" w:history="1">
              <w:r>
                <w:rPr>
                  <w:rStyle w:val="Hyperlink"/>
                </w:rPr>
                <w:t>6.13</w:t>
              </w:r>
            </w:hyperlink>
            <w:r>
              <w:t xml:space="preserve"> </w:t>
            </w:r>
          </w:p>
        </w:tc>
      </w:tr>
    </w:tbl>
    <w:p w:rsidR="00FB1433" w:rsidRDefault="003A31FC">
      <w:pPr>
        <w:pStyle w:val="Code"/>
      </w:pPr>
      <w:r>
        <w:t>&lt;?xml version="1.0" encoding="UTF-8"?&gt;</w:t>
      </w:r>
    </w:p>
    <w:p w:rsidR="00FB1433" w:rsidRDefault="003A31FC">
      <w:pPr>
        <w:pStyle w:val="Code"/>
      </w:pPr>
      <w:r>
        <w:t xml:space="preserve">&lt;xs:schema xmlns:xs="http://www.w3.org/2001/XMLSchema" xmlns="FolderHierarchy" </w:t>
      </w:r>
    </w:p>
    <w:p w:rsidR="00FB1433" w:rsidRDefault="003A31FC">
      <w:pPr>
        <w:pStyle w:val="Code"/>
      </w:pPr>
      <w:r>
        <w:t xml:space="preserve">    targetNamespace="FolderHierarchy" elementFormDefault="qualified" </w:t>
      </w:r>
    </w:p>
    <w:p w:rsidR="00FB1433" w:rsidRDefault="003A31FC">
      <w:pPr>
        <w:pStyle w:val="Code"/>
      </w:pPr>
      <w:r>
        <w:t xml:space="preserve">    attributeFormDefault="unqualified"&gt;</w:t>
      </w:r>
    </w:p>
    <w:p w:rsidR="00FB1433" w:rsidRDefault="003A31FC">
      <w:pPr>
        <w:pStyle w:val="Code"/>
      </w:pPr>
      <w:r>
        <w:t xml:space="preserve">  &lt;xs:include schemaLocation="FolderHierarchy.xsd"/&gt;</w:t>
      </w:r>
    </w:p>
    <w:p w:rsidR="00FB1433" w:rsidRDefault="003A31FC">
      <w:pPr>
        <w:pStyle w:val="Code"/>
      </w:pPr>
      <w:r>
        <w:t xml:space="preserve">  &lt;xs:element name="FolderSync"&gt;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w:t>
      </w:r>
      <w:r>
        <w:t>xs:element ref="SyncKey"/&gt;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&lt;/xs:schema&gt;</w:t>
      </w:r>
    </w:p>
    <w:p w:rsidR="00FB1433" w:rsidRDefault="003A31FC">
      <w:pPr>
        <w:pStyle w:val="Heading2"/>
      </w:pPr>
      <w:bookmarkStart w:id="1440" w:name="section_3bc9eb4fa6ce458790622bfbc5340f2e"/>
      <w:bookmarkStart w:id="1441" w:name="_Toc95366829"/>
      <w:r>
        <w:lastRenderedPageBreak/>
        <w:t>FolderSync Response Schema</w:t>
      </w:r>
      <w:bookmarkEnd w:id="1440"/>
      <w:bookmarkEnd w:id="1441"/>
      <w:r>
        <w:fldChar w:fldCharType="begin"/>
      </w:r>
      <w:r>
        <w:instrText xml:space="preserve"> XE "FolderSync Response Schema schema" </w:instrText>
      </w:r>
      <w:r>
        <w:fldChar w:fldCharType="end"/>
      </w:r>
      <w:r>
        <w:fldChar w:fldCharType="begin"/>
      </w:r>
      <w:r>
        <w:instrText xml:space="preserve"> XE "Full XML schema:FolderSync Response Schema schema" </w:instrText>
      </w:r>
      <w:r>
        <w:fldChar w:fldCharType="end"/>
      </w:r>
      <w:r>
        <w:fldChar w:fldCharType="begin"/>
      </w:r>
      <w:r>
        <w:instrText xml:space="preserve"> XE "XML schema:FolderSync Resp</w:instrText>
      </w:r>
      <w:r>
        <w:instrText xml:space="preserve">onse Schema schema" </w:instrText>
      </w:r>
      <w:r>
        <w:fldChar w:fldCharType="end"/>
      </w:r>
    </w:p>
    <w:p w:rsidR="00FB1433" w:rsidRDefault="003A31FC">
      <w:r>
        <w:t>This section contains the contents of the FolderSyncResponse.xsd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4"/>
        <w:gridCol w:w="4741"/>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4" w:type="dxa"/>
          </w:tcPr>
          <w:p w:rsidR="00FB1433" w:rsidRDefault="003A31FC">
            <w:pPr>
              <w:pStyle w:val="TableHeaderText"/>
            </w:pPr>
            <w:r>
              <w:t>File name</w:t>
            </w:r>
          </w:p>
        </w:tc>
        <w:tc>
          <w:tcPr>
            <w:tcW w:w="4741" w:type="dxa"/>
          </w:tcPr>
          <w:p w:rsidR="00FB1433" w:rsidRDefault="003A31FC">
            <w:pPr>
              <w:pStyle w:val="TableHeaderText"/>
            </w:pPr>
            <w:r>
              <w:t>Defining section</w:t>
            </w:r>
          </w:p>
        </w:tc>
      </w:tr>
      <w:tr w:rsidR="00FB1433" w:rsidTr="00FB1433">
        <w:tc>
          <w:tcPr>
            <w:tcW w:w="4734" w:type="dxa"/>
          </w:tcPr>
          <w:p w:rsidR="00FB1433" w:rsidRDefault="003A31FC">
            <w:pPr>
              <w:pStyle w:val="TableBodyText"/>
            </w:pPr>
            <w:r>
              <w:t>FolderHierarchy.xsd</w:t>
            </w:r>
          </w:p>
        </w:tc>
        <w:tc>
          <w:tcPr>
            <w:tcW w:w="4741" w:type="dxa"/>
          </w:tcPr>
          <w:p w:rsidR="00FB1433" w:rsidRDefault="003A31FC">
            <w:pPr>
              <w:pStyle w:val="TableBodyText"/>
            </w:pPr>
            <w:hyperlink w:anchor="Section_cc4d5cf3278b404e9df399c704717042" w:history="1">
              <w:r>
                <w:rPr>
                  <w:rStyle w:val="Hyperlink"/>
                </w:rPr>
                <w:t>6.13</w:t>
              </w:r>
            </w:hyperlink>
          </w:p>
        </w:tc>
      </w:tr>
    </w:tbl>
    <w:p w:rsidR="00FB1433" w:rsidRDefault="003A31FC">
      <w:pPr>
        <w:pStyle w:val="Code"/>
      </w:pPr>
      <w:r>
        <w:t>&lt;?xml version="1.0" encoding="UTF-8"?&gt;</w:t>
      </w:r>
    </w:p>
    <w:p w:rsidR="00FB1433" w:rsidRDefault="003A31FC">
      <w:pPr>
        <w:pStyle w:val="Code"/>
      </w:pPr>
      <w:r>
        <w:t xml:space="preserve">&lt;xs:schema xmlns:xs="http://www.w3.org/2001/XMLSchema" xmlns="FolderHierarchy" </w:t>
      </w:r>
    </w:p>
    <w:p w:rsidR="00FB1433" w:rsidRDefault="003A31FC">
      <w:pPr>
        <w:pStyle w:val="Code"/>
      </w:pPr>
      <w:r>
        <w:t xml:space="preserve">    targetNamespace="FolderHierarchy" elementFormDefault="qualified" </w:t>
      </w:r>
    </w:p>
    <w:p w:rsidR="00FB1433" w:rsidRDefault="003A31FC">
      <w:pPr>
        <w:pStyle w:val="Code"/>
      </w:pPr>
      <w:r>
        <w:t xml:space="preserve">    attributeFormDefault="unqualified"&gt;</w:t>
      </w:r>
    </w:p>
    <w:p w:rsidR="00FB1433" w:rsidRDefault="003A31FC">
      <w:pPr>
        <w:pStyle w:val="Code"/>
      </w:pPr>
      <w:r>
        <w:t xml:space="preserve">  &lt;xs:include schemaLocation="FolderHierarchy.xsd"/&gt;</w:t>
      </w:r>
    </w:p>
    <w:p w:rsidR="00FB1433" w:rsidRDefault="003A31FC">
      <w:pPr>
        <w:pStyle w:val="Code"/>
      </w:pPr>
      <w:r>
        <w:t xml:space="preserve">  &lt;xs:element name="FolderSync"&gt;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ref="Status"/&gt;</w:t>
      </w:r>
    </w:p>
    <w:p w:rsidR="00FB1433" w:rsidRDefault="003A31FC">
      <w:pPr>
        <w:pStyle w:val="Code"/>
      </w:pPr>
      <w:r>
        <w:t xml:space="preserve">        &lt;xs:element ref="SyncKey" minOccurs="0"/&gt;</w:t>
      </w:r>
    </w:p>
    <w:p w:rsidR="00FB1433" w:rsidRDefault="003A31FC">
      <w:pPr>
        <w:pStyle w:val="Code"/>
      </w:pPr>
      <w:r>
        <w:t xml:space="preserve">    </w:t>
      </w:r>
      <w:r>
        <w:t xml:space="preserve">    &lt;xs:element name="Changes" minOccurs="0"&gt;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name="Count" type="xs:unsignedInt" minOccurs="0"/&gt;</w:t>
      </w:r>
    </w:p>
    <w:p w:rsidR="00FB1433" w:rsidRDefault="003A31FC">
      <w:pPr>
        <w:pStyle w:val="Code"/>
      </w:pPr>
      <w:r>
        <w:t xml:space="preserve">              &lt;xs:element name="Update" minOccurs="0" maxOccurs="unbounded"&gt;</w:t>
      </w:r>
    </w:p>
    <w:p w:rsidR="00FB1433" w:rsidRDefault="003A31FC">
      <w:pPr>
        <w:pStyle w:val="Code"/>
      </w:pPr>
      <w:r>
        <w:t xml:space="preserve">   </w:t>
      </w:r>
      <w:r>
        <w:t xml:space="preserve">             &lt;xs:complexType&gt;</w:t>
      </w:r>
    </w:p>
    <w:p w:rsidR="00FB1433" w:rsidRDefault="003A31FC">
      <w:pPr>
        <w:pStyle w:val="Code"/>
      </w:pPr>
      <w:r>
        <w:t xml:space="preserve">                  &lt;xs:sequence&gt;</w:t>
      </w:r>
    </w:p>
    <w:p w:rsidR="00FB1433" w:rsidRDefault="003A31FC">
      <w:pPr>
        <w:pStyle w:val="Code"/>
      </w:pPr>
      <w:r>
        <w:t xml:space="preserve">                    &lt;xs:element ref="ServerId"/&gt;</w:t>
      </w:r>
    </w:p>
    <w:p w:rsidR="00FB1433" w:rsidRDefault="003A31FC">
      <w:pPr>
        <w:pStyle w:val="Code"/>
      </w:pPr>
      <w:r>
        <w:t xml:space="preserve">                    &lt;xs:element ref="ParentId"/&gt;</w:t>
      </w:r>
    </w:p>
    <w:p w:rsidR="00FB1433" w:rsidRDefault="003A31FC">
      <w:pPr>
        <w:pStyle w:val="Code"/>
      </w:pPr>
      <w:r>
        <w:t xml:space="preserve">                    &lt;xs:element name="DisplayName" type="xs:string"/&gt;</w:t>
      </w:r>
    </w:p>
    <w:p w:rsidR="00FB1433" w:rsidRDefault="003A31FC">
      <w:pPr>
        <w:pStyle w:val="Code"/>
      </w:pPr>
      <w:r>
        <w:t xml:space="preserve">                    &lt;xs:el</w:t>
      </w:r>
      <w:r>
        <w:t>ement name="Type" type="xs:integer"/&gt;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&lt;xs:element name="Delete" minOccurs="0" maxOccurs="unbounded"&gt;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ref="ServerId"/&gt;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&lt;xs:element name="Add" minOccurs="0" maxOccurs="unbounded"&gt;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ref="ServerId"/&gt;</w:t>
      </w:r>
    </w:p>
    <w:p w:rsidR="00FB1433" w:rsidRDefault="003A31FC">
      <w:pPr>
        <w:pStyle w:val="Code"/>
      </w:pPr>
      <w:r>
        <w:t xml:space="preserve">                    &lt;xs:element ref="ParentId"/&gt;</w:t>
      </w:r>
    </w:p>
    <w:p w:rsidR="00FB1433" w:rsidRDefault="003A31FC">
      <w:pPr>
        <w:pStyle w:val="Code"/>
      </w:pPr>
      <w:r>
        <w:t xml:space="preserve">                    &lt;xs:element name="DisplayName" type="xs:string"/&gt;</w:t>
      </w:r>
    </w:p>
    <w:p w:rsidR="00FB1433" w:rsidRDefault="003A31FC">
      <w:pPr>
        <w:pStyle w:val="Code"/>
      </w:pPr>
      <w:r>
        <w:t xml:space="preserve">                    &lt;xs</w:t>
      </w:r>
      <w:r>
        <w:t>:element name="Type" type="xs:integer"/&gt;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&lt;/xs:schema&gt;</w:t>
      </w:r>
    </w:p>
    <w:p w:rsidR="00FB1433" w:rsidRDefault="003A31FC">
      <w:pPr>
        <w:pStyle w:val="Heading2"/>
      </w:pPr>
      <w:bookmarkStart w:id="1442" w:name="section_d6541cf989354b759a05a71c03936d4c"/>
      <w:bookmarkStart w:id="1443" w:name="_Toc95366830"/>
      <w:r>
        <w:t>FolderUpdate Request Schema</w:t>
      </w:r>
      <w:bookmarkEnd w:id="1442"/>
      <w:bookmarkEnd w:id="1443"/>
      <w:r>
        <w:fldChar w:fldCharType="begin"/>
      </w:r>
      <w:r>
        <w:instrText xml:space="preserve"> XE "FolderUpdate Request Schema schema" </w:instrText>
      </w:r>
      <w:r>
        <w:fldChar w:fldCharType="end"/>
      </w:r>
      <w:r>
        <w:fldChar w:fldCharType="begin"/>
      </w:r>
      <w:r>
        <w:instrText xml:space="preserve"> XE "Full XML schema:FolderUpdate Request Schema schema" </w:instrText>
      </w:r>
      <w:r>
        <w:fldChar w:fldCharType="end"/>
      </w:r>
      <w:r>
        <w:fldChar w:fldCharType="begin"/>
      </w:r>
      <w:r>
        <w:instrText xml:space="preserve"> XE "XML schema:FolderUpdate Request Schema schema" </w:instrText>
      </w:r>
      <w:r>
        <w:fldChar w:fldCharType="end"/>
      </w:r>
    </w:p>
    <w:p w:rsidR="00FB1433" w:rsidRDefault="003A31FC">
      <w:r>
        <w:t>This section contains the contents of the F</w:t>
      </w:r>
      <w:r>
        <w:t>olderUpdateRequest.xsd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4"/>
        <w:gridCol w:w="4741"/>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4" w:type="dxa"/>
          </w:tcPr>
          <w:p w:rsidR="00FB1433" w:rsidRDefault="003A31FC">
            <w:pPr>
              <w:pStyle w:val="TableHeaderText"/>
            </w:pPr>
            <w:r>
              <w:lastRenderedPageBreak/>
              <w:t>File name</w:t>
            </w:r>
          </w:p>
        </w:tc>
        <w:tc>
          <w:tcPr>
            <w:tcW w:w="4741" w:type="dxa"/>
          </w:tcPr>
          <w:p w:rsidR="00FB1433" w:rsidRDefault="003A31FC">
            <w:pPr>
              <w:pStyle w:val="TableHeaderText"/>
            </w:pPr>
            <w:r>
              <w:t>Defining section</w:t>
            </w:r>
          </w:p>
        </w:tc>
      </w:tr>
      <w:tr w:rsidR="00FB1433" w:rsidTr="00FB1433">
        <w:tc>
          <w:tcPr>
            <w:tcW w:w="4734" w:type="dxa"/>
          </w:tcPr>
          <w:p w:rsidR="00FB1433" w:rsidRDefault="003A31FC">
            <w:pPr>
              <w:pStyle w:val="TableBodyText"/>
            </w:pPr>
            <w:r>
              <w:t>FolderHierarchy.xsd</w:t>
            </w:r>
          </w:p>
        </w:tc>
        <w:tc>
          <w:tcPr>
            <w:tcW w:w="4741" w:type="dxa"/>
          </w:tcPr>
          <w:p w:rsidR="00FB1433" w:rsidRDefault="003A31FC">
            <w:pPr>
              <w:pStyle w:val="TableBodyText"/>
            </w:pPr>
            <w:hyperlink w:anchor="Section_cc4d5cf3278b404e9df399c704717042" w:history="1">
              <w:r>
                <w:rPr>
                  <w:rStyle w:val="Hyperlink"/>
                </w:rPr>
                <w:t>6.13</w:t>
              </w:r>
            </w:hyperlink>
          </w:p>
        </w:tc>
      </w:tr>
    </w:tbl>
    <w:p w:rsidR="00FB1433" w:rsidRDefault="003A31FC">
      <w:pPr>
        <w:pStyle w:val="Code"/>
      </w:pPr>
      <w:r>
        <w:t xml:space="preserve">&lt;?xml </w:t>
      </w:r>
      <w:r>
        <w:t>version="1.0" encoding="UTF-8"?&gt;</w:t>
      </w:r>
    </w:p>
    <w:p w:rsidR="00FB1433" w:rsidRDefault="003A31FC">
      <w:pPr>
        <w:pStyle w:val="Code"/>
      </w:pPr>
      <w:r>
        <w:t xml:space="preserve">&lt;xs:schema xmlns:xs="http://www.w3.org/2001/XMLSchema" xmlns="FolderHierarchy" </w:t>
      </w:r>
    </w:p>
    <w:p w:rsidR="00FB1433" w:rsidRDefault="003A31FC">
      <w:pPr>
        <w:pStyle w:val="Code"/>
      </w:pPr>
      <w:r>
        <w:t xml:space="preserve">    targetNamespace="FolderHierarchy" elementFormDefault="qualified" </w:t>
      </w:r>
    </w:p>
    <w:p w:rsidR="00FB1433" w:rsidRDefault="003A31FC">
      <w:pPr>
        <w:pStyle w:val="Code"/>
      </w:pPr>
      <w:r>
        <w:t xml:space="preserve">    attributeFormDefault="unqualified"&gt;</w:t>
      </w:r>
    </w:p>
    <w:p w:rsidR="00FB1433" w:rsidRDefault="003A31FC">
      <w:pPr>
        <w:pStyle w:val="Code"/>
      </w:pPr>
      <w:r>
        <w:t xml:space="preserve">  &lt;xs:include schemaLocation="Fol</w:t>
      </w:r>
      <w:r>
        <w:t>derHierarchy.xsd"/&gt;</w:t>
      </w:r>
    </w:p>
    <w:p w:rsidR="00FB1433" w:rsidRDefault="003A31FC">
      <w:pPr>
        <w:pStyle w:val="Code"/>
      </w:pPr>
      <w:r>
        <w:t xml:space="preserve">  &lt;xs:element name="FolderUpdate"&gt;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ref="SyncKey"/&gt;</w:t>
      </w:r>
    </w:p>
    <w:p w:rsidR="00FB1433" w:rsidRDefault="003A31FC">
      <w:pPr>
        <w:pStyle w:val="Code"/>
      </w:pPr>
      <w:r>
        <w:t xml:space="preserve">        &lt;xs:element ref="ServerId"/&gt;</w:t>
      </w:r>
    </w:p>
    <w:p w:rsidR="00FB1433" w:rsidRDefault="003A31FC">
      <w:pPr>
        <w:pStyle w:val="Code"/>
      </w:pPr>
      <w:r>
        <w:t xml:space="preserve">        &lt;xs:element ref="ParentId"/&gt;</w:t>
      </w:r>
    </w:p>
    <w:p w:rsidR="00FB1433" w:rsidRDefault="003A31FC">
      <w:pPr>
        <w:pStyle w:val="Code"/>
      </w:pPr>
      <w:r>
        <w:t xml:space="preserve">        &lt;xs:element name="DisplayName"&gt;</w:t>
      </w:r>
    </w:p>
    <w:p w:rsidR="00FB1433" w:rsidRDefault="003A31FC">
      <w:pPr>
        <w:pStyle w:val="Code"/>
      </w:pPr>
      <w:r>
        <w:t xml:space="preserve">          </w:t>
      </w:r>
      <w:r>
        <w:t>&lt;xs:simpleType&gt;</w:t>
      </w:r>
    </w:p>
    <w:p w:rsidR="00FB1433" w:rsidRDefault="003A31FC">
      <w:pPr>
        <w:pStyle w:val="Code"/>
      </w:pPr>
      <w:r>
        <w:t xml:space="preserve">            &lt;xs:restriction base="xs:string"&gt;</w:t>
      </w:r>
    </w:p>
    <w:p w:rsidR="00FB1433" w:rsidRDefault="003A31FC">
      <w:pPr>
        <w:pStyle w:val="Code"/>
      </w:pPr>
      <w:r>
        <w:t xml:space="preserve">              &lt;xs:maxLength value="256"/&gt;</w:t>
      </w:r>
    </w:p>
    <w:p w:rsidR="00FB1433" w:rsidRDefault="003A31FC">
      <w:pPr>
        <w:pStyle w:val="Code"/>
      </w:pPr>
      <w:r>
        <w:t xml:space="preserve">              &lt;xs:minLength value="1"/&gt;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&lt;/xs:sequence&gt;</w:t>
      </w:r>
    </w:p>
    <w:p w:rsidR="00FB1433" w:rsidRDefault="003A31FC">
      <w:pPr>
        <w:pStyle w:val="Code"/>
      </w:pPr>
      <w:r>
        <w:t xml:space="preserve">    &lt;</w:t>
      </w:r>
      <w:r>
        <w:t>/xs:complexType&gt;</w:t>
      </w:r>
    </w:p>
    <w:p w:rsidR="00FB1433" w:rsidRDefault="003A31FC">
      <w:pPr>
        <w:pStyle w:val="Code"/>
      </w:pPr>
      <w:r>
        <w:t xml:space="preserve">  &lt;/xs:element&gt;</w:t>
      </w:r>
    </w:p>
    <w:p w:rsidR="00FB1433" w:rsidRDefault="003A31FC">
      <w:pPr>
        <w:pStyle w:val="Code"/>
      </w:pPr>
      <w:r>
        <w:t>&lt;/xs:schema&gt;</w:t>
      </w:r>
    </w:p>
    <w:p w:rsidR="00FB1433" w:rsidRDefault="003A31FC">
      <w:pPr>
        <w:pStyle w:val="Heading2"/>
      </w:pPr>
      <w:bookmarkStart w:id="1444" w:name="section_f1c852f3df824272bc2579d78038dc8f"/>
      <w:bookmarkStart w:id="1445" w:name="_Toc95366831"/>
      <w:r>
        <w:t>FolderUpdate Response Schema</w:t>
      </w:r>
      <w:bookmarkEnd w:id="1444"/>
      <w:bookmarkEnd w:id="1445"/>
      <w:r>
        <w:fldChar w:fldCharType="begin"/>
      </w:r>
      <w:r>
        <w:instrText xml:space="preserve"> XE "FolderUpdate Response Schema schema" </w:instrText>
      </w:r>
      <w:r>
        <w:fldChar w:fldCharType="end"/>
      </w:r>
      <w:r>
        <w:fldChar w:fldCharType="begin"/>
      </w:r>
      <w:r>
        <w:instrText xml:space="preserve"> XE "Full XML schema:FolderUpdate Response Schema schema" </w:instrText>
      </w:r>
      <w:r>
        <w:fldChar w:fldCharType="end"/>
      </w:r>
      <w:r>
        <w:fldChar w:fldCharType="begin"/>
      </w:r>
      <w:r>
        <w:instrText xml:space="preserve"> XE "XML schema:FolderUpdate Response Schema schema" </w:instrText>
      </w:r>
      <w:r>
        <w:fldChar w:fldCharType="end"/>
      </w:r>
    </w:p>
    <w:p w:rsidR="00FB1433" w:rsidRDefault="003A31FC">
      <w:r>
        <w:t xml:space="preserve">This section contains </w:t>
      </w:r>
      <w:r>
        <w:t>the contents of the FolderUpdateResponse.xsd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4"/>
        <w:gridCol w:w="4741"/>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4" w:type="dxa"/>
          </w:tcPr>
          <w:p w:rsidR="00FB1433" w:rsidRDefault="003A31FC">
            <w:pPr>
              <w:pStyle w:val="TableHeaderText"/>
            </w:pPr>
            <w:r>
              <w:t>File name</w:t>
            </w:r>
          </w:p>
        </w:tc>
        <w:tc>
          <w:tcPr>
            <w:tcW w:w="4741" w:type="dxa"/>
          </w:tcPr>
          <w:p w:rsidR="00FB1433" w:rsidRDefault="003A31FC">
            <w:pPr>
              <w:pStyle w:val="TableHeaderText"/>
            </w:pPr>
            <w:r>
              <w:t>Defining section</w:t>
            </w:r>
          </w:p>
        </w:tc>
      </w:tr>
      <w:tr w:rsidR="00FB1433" w:rsidTr="00FB1433">
        <w:tc>
          <w:tcPr>
            <w:tcW w:w="4734" w:type="dxa"/>
          </w:tcPr>
          <w:p w:rsidR="00FB1433" w:rsidRDefault="003A31FC">
            <w:pPr>
              <w:pStyle w:val="TableBodyText"/>
            </w:pPr>
            <w:r>
              <w:t>FolderHierarchy.xsd</w:t>
            </w:r>
          </w:p>
        </w:tc>
        <w:tc>
          <w:tcPr>
            <w:tcW w:w="4741" w:type="dxa"/>
          </w:tcPr>
          <w:p w:rsidR="00FB1433" w:rsidRDefault="003A31FC">
            <w:pPr>
              <w:pStyle w:val="TableBodyText"/>
            </w:pPr>
            <w:hyperlink w:anchor="Section_cc4d5cf3278b404e9df399c704717042" w:history="1">
              <w:r>
                <w:rPr>
                  <w:rStyle w:val="Hyperlink"/>
                </w:rPr>
                <w:t>6.13</w:t>
              </w:r>
            </w:hyperlink>
          </w:p>
        </w:tc>
      </w:tr>
    </w:tbl>
    <w:p w:rsidR="00FB1433" w:rsidRDefault="003A31FC">
      <w:pPr>
        <w:pStyle w:val="Code"/>
      </w:pPr>
      <w:r>
        <w:t>&lt;?xml version="1.0" encoding="UTF-8"?&gt;</w:t>
      </w:r>
    </w:p>
    <w:p w:rsidR="00FB1433" w:rsidRDefault="003A31FC">
      <w:pPr>
        <w:pStyle w:val="Code"/>
      </w:pPr>
      <w:r>
        <w:t xml:space="preserve">&lt;xs:schema xmlns:xs="http://www.w3.org/2001/XMLSchema" xmlns="FolderHierarchy" </w:t>
      </w:r>
    </w:p>
    <w:p w:rsidR="00FB1433" w:rsidRDefault="003A31FC">
      <w:pPr>
        <w:pStyle w:val="Code"/>
      </w:pPr>
      <w:r>
        <w:t xml:space="preserve">    targetNamespace="FolderHierarchy" elementFormDefault="qualified" </w:t>
      </w:r>
    </w:p>
    <w:p w:rsidR="00FB1433" w:rsidRDefault="003A31FC">
      <w:pPr>
        <w:pStyle w:val="Code"/>
      </w:pPr>
      <w:r>
        <w:t xml:space="preserve">    attributeFormDefault="unqualified"&gt;</w:t>
      </w:r>
    </w:p>
    <w:p w:rsidR="00FB1433" w:rsidRDefault="003A31FC">
      <w:pPr>
        <w:pStyle w:val="Code"/>
      </w:pPr>
      <w:r>
        <w:t xml:space="preserve">  &lt;</w:t>
      </w:r>
      <w:r>
        <w:t>xs:include schemaLocation="FolderHierarchy.xsd"/&gt;</w:t>
      </w:r>
    </w:p>
    <w:p w:rsidR="00FB1433" w:rsidRDefault="003A31FC">
      <w:pPr>
        <w:pStyle w:val="Code"/>
      </w:pPr>
      <w:r>
        <w:t xml:space="preserve">  &lt;xs:element name="FolderUpdate"&gt;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ref="Status"/&gt;</w:t>
      </w:r>
    </w:p>
    <w:p w:rsidR="00FB1433" w:rsidRDefault="003A31FC">
      <w:pPr>
        <w:pStyle w:val="Code"/>
      </w:pPr>
      <w:r>
        <w:t xml:space="preserve">        &lt;xs:element ref="SyncKey" minOccurs="0"/&gt;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w:t>
      </w:r>
      <w:r>
        <w:t>&lt;/xs:element&gt;</w:t>
      </w:r>
    </w:p>
    <w:p w:rsidR="00FB1433" w:rsidRDefault="003A31FC">
      <w:pPr>
        <w:pStyle w:val="Code"/>
      </w:pPr>
      <w:r>
        <w:t>&lt;/xs:schema&gt;</w:t>
      </w:r>
    </w:p>
    <w:p w:rsidR="00FB1433" w:rsidRDefault="003A31FC">
      <w:pPr>
        <w:pStyle w:val="Heading2"/>
      </w:pPr>
      <w:bookmarkStart w:id="1446" w:name="section_73621d8e7c194cab94779c5517eba877"/>
      <w:bookmarkStart w:id="1447" w:name="_Toc95366832"/>
      <w:r>
        <w:t>GAL Namespace Schema</w:t>
      </w:r>
      <w:bookmarkEnd w:id="1446"/>
      <w:bookmarkEnd w:id="1447"/>
      <w:r>
        <w:fldChar w:fldCharType="begin"/>
      </w:r>
      <w:r>
        <w:instrText xml:space="preserve"> XE "GAL Namespace Schema schema" </w:instrText>
      </w:r>
      <w:r>
        <w:fldChar w:fldCharType="end"/>
      </w:r>
      <w:r>
        <w:fldChar w:fldCharType="begin"/>
      </w:r>
      <w:r>
        <w:instrText xml:space="preserve"> XE "Full XML schema:GAL Namespace Schema schema" </w:instrText>
      </w:r>
      <w:r>
        <w:fldChar w:fldCharType="end"/>
      </w:r>
      <w:r>
        <w:fldChar w:fldCharType="begin"/>
      </w:r>
      <w:r>
        <w:instrText xml:space="preserve"> XE "XML schema:GAL Namespace Schema schema" </w:instrText>
      </w:r>
      <w:r>
        <w:fldChar w:fldCharType="end"/>
      </w:r>
    </w:p>
    <w:p w:rsidR="00FB1433" w:rsidRDefault="003A31FC">
      <w:r>
        <w:t xml:space="preserve">This section contains the contents of the GAL.xsd file. </w:t>
      </w:r>
    </w:p>
    <w:p w:rsidR="00FB1433" w:rsidRDefault="003A31FC">
      <w:pPr>
        <w:pStyle w:val="Code"/>
      </w:pPr>
      <w:r>
        <w:t>&lt;?xml version="1</w:t>
      </w:r>
      <w:r>
        <w:t>.0" encoding="UTF-8"?&gt;</w:t>
      </w:r>
    </w:p>
    <w:p w:rsidR="00FB1433" w:rsidRDefault="003A31FC">
      <w:pPr>
        <w:pStyle w:val="Code"/>
      </w:pPr>
      <w:r>
        <w:t>&lt;xs:schema xmlns:xs="http://www.w3.org/2001/XMLSchema" xmlns:rm=</w:t>
      </w:r>
    </w:p>
    <w:p w:rsidR="00FB1433" w:rsidRDefault="003A31FC">
      <w:pPr>
        <w:pStyle w:val="Code"/>
      </w:pPr>
      <w:r>
        <w:t xml:space="preserve">    "RightsManagement" xmlns="GAL" targetNamespace="GAL" elementFormDefault=</w:t>
      </w:r>
    </w:p>
    <w:p w:rsidR="00FB1433" w:rsidRDefault="003A31FC">
      <w:pPr>
        <w:pStyle w:val="Code"/>
      </w:pPr>
      <w:r>
        <w:t xml:space="preserve">    "qualified" attributeFormDefault="unqualified"&gt;</w:t>
      </w:r>
    </w:p>
    <w:p w:rsidR="00FB1433" w:rsidRDefault="003A31FC">
      <w:pPr>
        <w:pStyle w:val="Code"/>
      </w:pPr>
      <w:r>
        <w:t xml:space="preserve">  &lt;xs:group name="TopLevelSchemaProps"&gt;</w:t>
      </w:r>
    </w:p>
    <w:p w:rsidR="00FB1433" w:rsidRDefault="003A31FC">
      <w:pPr>
        <w:pStyle w:val="Code"/>
      </w:pPr>
      <w:r>
        <w:t xml:space="preserve">    &lt;xs:sequence&gt;</w:t>
      </w:r>
    </w:p>
    <w:p w:rsidR="00FB1433" w:rsidRDefault="003A31FC">
      <w:pPr>
        <w:pStyle w:val="Code"/>
      </w:pPr>
      <w:r>
        <w:lastRenderedPageBreak/>
        <w:t xml:space="preserve">      &lt;xs:choice maxOccurs="unbounded"&gt;</w:t>
      </w:r>
    </w:p>
    <w:p w:rsidR="00FB1433" w:rsidRDefault="003A31FC">
      <w:pPr>
        <w:pStyle w:val="Code"/>
      </w:pPr>
      <w:r>
        <w:t xml:space="preserve">        &lt;xs:element name="DisplayName" type="xs:string"/&gt;</w:t>
      </w:r>
    </w:p>
    <w:p w:rsidR="00FB1433" w:rsidRDefault="003A31FC">
      <w:pPr>
        <w:pStyle w:val="Code"/>
      </w:pPr>
      <w:r>
        <w:t xml:space="preserve">        &lt;xs:element name="Phone" type="xs:string"/&gt;</w:t>
      </w:r>
    </w:p>
    <w:p w:rsidR="00FB1433" w:rsidRDefault="003A31FC">
      <w:pPr>
        <w:pStyle w:val="Code"/>
      </w:pPr>
      <w:r>
        <w:t xml:space="preserve">        &lt;xs:element name="Office" type="xs:string"/&gt;</w:t>
      </w:r>
    </w:p>
    <w:p w:rsidR="00FB1433" w:rsidRDefault="003A31FC">
      <w:pPr>
        <w:pStyle w:val="Code"/>
      </w:pPr>
      <w:r>
        <w:t xml:space="preserve">        &lt;</w:t>
      </w:r>
      <w:r>
        <w:t>xs:element name="Title" type="xs:string"/&gt;</w:t>
      </w:r>
    </w:p>
    <w:p w:rsidR="00FB1433" w:rsidRDefault="003A31FC">
      <w:pPr>
        <w:pStyle w:val="Code"/>
      </w:pPr>
      <w:r>
        <w:t xml:space="preserve">        &lt;xs:element name="Company" type="xs:string"/&gt;</w:t>
      </w:r>
    </w:p>
    <w:p w:rsidR="00FB1433" w:rsidRDefault="003A31FC">
      <w:pPr>
        <w:pStyle w:val="Code"/>
      </w:pPr>
      <w:r>
        <w:t xml:space="preserve">        &lt;xs:element name="Alias" type="xs:string"/&gt;</w:t>
      </w:r>
    </w:p>
    <w:p w:rsidR="00FB1433" w:rsidRDefault="003A31FC">
      <w:pPr>
        <w:pStyle w:val="Code"/>
      </w:pPr>
      <w:r>
        <w:t xml:space="preserve">        &lt;xs:element name="FirstName" type="xs:string"/&gt;</w:t>
      </w:r>
    </w:p>
    <w:p w:rsidR="00FB1433" w:rsidRDefault="003A31FC">
      <w:pPr>
        <w:pStyle w:val="Code"/>
      </w:pPr>
      <w:r>
        <w:t xml:space="preserve">        &lt;</w:t>
      </w:r>
      <w:r>
        <w:t>xs:element name="LastName" type="xs:string"/&gt;</w:t>
      </w:r>
    </w:p>
    <w:p w:rsidR="00FB1433" w:rsidRDefault="003A31FC">
      <w:pPr>
        <w:pStyle w:val="Code"/>
      </w:pPr>
      <w:r>
        <w:t xml:space="preserve">        &lt;xs:element name="HomePhone" type="xs:string"/&gt;</w:t>
      </w:r>
    </w:p>
    <w:p w:rsidR="00FB1433" w:rsidRDefault="003A31FC">
      <w:pPr>
        <w:pStyle w:val="Code"/>
      </w:pPr>
      <w:r>
        <w:t xml:space="preserve">        &lt;xs:element name="MobilePhone" type="xs:string"/&gt;</w:t>
      </w:r>
    </w:p>
    <w:p w:rsidR="00FB1433" w:rsidRDefault="003A31FC">
      <w:pPr>
        <w:pStyle w:val="Code"/>
      </w:pPr>
      <w:r>
        <w:t xml:space="preserve">        &lt;xs:element name="EmailAddress" type="xs:string"/&gt;</w:t>
      </w:r>
    </w:p>
    <w:p w:rsidR="00FB1433" w:rsidRDefault="003A31FC">
      <w:pPr>
        <w:pStyle w:val="Code"/>
      </w:pPr>
      <w:r>
        <w:t xml:space="preserve">        &lt;xs:element name="Picture"&gt;</w:t>
      </w:r>
    </w:p>
    <w:p w:rsidR="00FB1433" w:rsidRDefault="003A31FC">
      <w:pPr>
        <w:pStyle w:val="Code"/>
      </w:pPr>
      <w:r>
        <w:t xml:space="preserve"> </w:t>
      </w:r>
      <w:r>
        <w:t xml:space="preserve">         &lt;xs:complexType&gt;</w:t>
      </w:r>
    </w:p>
    <w:p w:rsidR="00FB1433" w:rsidRDefault="003A31FC">
      <w:pPr>
        <w:pStyle w:val="Code"/>
      </w:pPr>
      <w:r>
        <w:t xml:space="preserve">            &lt;xs:sequence&gt;</w:t>
      </w:r>
    </w:p>
    <w:p w:rsidR="00FB1433" w:rsidRDefault="003A31FC">
      <w:pPr>
        <w:pStyle w:val="Code"/>
      </w:pPr>
      <w:r>
        <w:t xml:space="preserve">              &lt;xs:element name="Status" type="xs:integer"/&gt;</w:t>
      </w:r>
    </w:p>
    <w:p w:rsidR="00FB1433" w:rsidRDefault="003A31FC">
      <w:pPr>
        <w:pStyle w:val="Code"/>
      </w:pPr>
      <w:r>
        <w:t xml:space="preserve">              &lt;xs:element name="Data" type="xs:string" minOccurs="0"/&gt;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w:t>
      </w:r>
      <w:r>
        <w:t>nt&gt;</w:t>
      </w:r>
    </w:p>
    <w:p w:rsidR="00FB1433" w:rsidRDefault="003A31FC">
      <w:pPr>
        <w:pStyle w:val="Code"/>
      </w:pPr>
      <w:r>
        <w:t xml:space="preserve">      &lt;/xs:choice&gt;</w:t>
      </w:r>
    </w:p>
    <w:p w:rsidR="00FB1433" w:rsidRDefault="003A31FC">
      <w:pPr>
        <w:pStyle w:val="Code"/>
      </w:pPr>
      <w:r>
        <w:t xml:space="preserve">    &lt;/xs:sequence&gt;</w:t>
      </w:r>
    </w:p>
    <w:p w:rsidR="00FB1433" w:rsidRDefault="003A31FC">
      <w:pPr>
        <w:pStyle w:val="Code"/>
      </w:pPr>
      <w:r>
        <w:t xml:space="preserve">  &lt;/xs:group&gt;</w:t>
      </w:r>
    </w:p>
    <w:p w:rsidR="00FB1433" w:rsidRDefault="003A31FC">
      <w:pPr>
        <w:pStyle w:val="Code"/>
      </w:pPr>
      <w:r>
        <w:t>&lt;/xs:schema&gt;</w:t>
      </w:r>
    </w:p>
    <w:p w:rsidR="00FB1433" w:rsidRDefault="003A31FC">
      <w:pPr>
        <w:pStyle w:val="Heading2"/>
      </w:pPr>
      <w:bookmarkStart w:id="1448" w:name="section_1c7ed06ac8eb4a89962f1916fbfff3ac"/>
      <w:bookmarkStart w:id="1449" w:name="_Toc95366833"/>
      <w:r>
        <w:t>GetHierarchy Response Schema</w:t>
      </w:r>
      <w:bookmarkEnd w:id="1448"/>
      <w:bookmarkEnd w:id="1449"/>
      <w:r>
        <w:fldChar w:fldCharType="begin"/>
      </w:r>
      <w:r>
        <w:instrText xml:space="preserve"> XE "GetHierarchy Response Schema schema" </w:instrText>
      </w:r>
      <w:r>
        <w:fldChar w:fldCharType="end"/>
      </w:r>
      <w:r>
        <w:fldChar w:fldCharType="begin"/>
      </w:r>
      <w:r>
        <w:instrText xml:space="preserve"> XE "Full XML schema:GetHierarchy Response Schema schema" </w:instrText>
      </w:r>
      <w:r>
        <w:fldChar w:fldCharType="end"/>
      </w:r>
      <w:r>
        <w:fldChar w:fldCharType="begin"/>
      </w:r>
      <w:r>
        <w:instrText xml:space="preserve"> XE "XML schema:GetHierarchy Response Schema schema" </w:instrText>
      </w:r>
      <w:r>
        <w:fldChar w:fldCharType="end"/>
      </w:r>
    </w:p>
    <w:p w:rsidR="00FB1433" w:rsidRDefault="003A31FC">
      <w:r>
        <w:t>This section contains the contents of the GetHierarchyResponse.xsd file. This schema is valid only for protocol versions 2.5, 12.0, and 12.1.</w:t>
      </w:r>
    </w:p>
    <w:p w:rsidR="00FB1433" w:rsidRDefault="003A31FC">
      <w:pPr>
        <w:pStyle w:val="Code"/>
      </w:pPr>
      <w:r>
        <w:t>&lt;?xml version="1.0" encoding="UTF-8"??&gt;</w:t>
      </w:r>
    </w:p>
    <w:p w:rsidR="00FB1433" w:rsidRDefault="003A31FC">
      <w:pPr>
        <w:pStyle w:val="Code"/>
      </w:pPr>
      <w:r>
        <w:t>&lt;xs:schema xmlns:xs="http://www.w3.org/2001/XMLSchema" xmlns="FolderHiera</w:t>
      </w:r>
      <w:r>
        <w:t xml:space="preserve">rchy" </w:t>
      </w:r>
    </w:p>
    <w:p w:rsidR="00FB1433" w:rsidRDefault="003A31FC">
      <w:pPr>
        <w:pStyle w:val="Code"/>
      </w:pPr>
      <w:r>
        <w:t xml:space="preserve">    targetNamespace="FolderHierarchy" elementFormDefault="qualified" </w:t>
      </w:r>
    </w:p>
    <w:p w:rsidR="00FB1433" w:rsidRDefault="003A31FC">
      <w:pPr>
        <w:pStyle w:val="Code"/>
      </w:pPr>
      <w:r>
        <w:t xml:space="preserve">    attributeFormDefault="unqualified"&gt;</w:t>
      </w:r>
    </w:p>
    <w:p w:rsidR="00FB1433" w:rsidRDefault="003A31FC">
      <w:pPr>
        <w:pStyle w:val="Code"/>
      </w:pPr>
      <w:r>
        <w:t xml:space="preserve">  &lt;xs:element name="Folders"&gt;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maxOccurs="unbounded" name="Folder"&gt;</w:t>
      </w:r>
    </w:p>
    <w:p w:rsidR="00FB1433" w:rsidRDefault="003A31FC">
      <w:pPr>
        <w:pStyle w:val="Code"/>
      </w:pPr>
      <w:r>
        <w:t xml:space="preserve">          &lt;</w:t>
      </w:r>
      <w:r>
        <w:t>xs:complexType&gt;</w:t>
      </w:r>
    </w:p>
    <w:p w:rsidR="00FB1433" w:rsidRDefault="003A31FC">
      <w:pPr>
        <w:pStyle w:val="Code"/>
      </w:pPr>
      <w:r>
        <w:t xml:space="preserve">            &lt;xs:sequence&gt;</w:t>
      </w:r>
    </w:p>
    <w:p w:rsidR="00FB1433" w:rsidRDefault="003A31FC">
      <w:pPr>
        <w:pStyle w:val="Code"/>
      </w:pPr>
      <w:r>
        <w:t xml:space="preserve">              &lt;xs:element name="DisplayName" type="xs:string"/&gt;</w:t>
      </w:r>
    </w:p>
    <w:p w:rsidR="00FB1433" w:rsidRDefault="003A31FC">
      <w:pPr>
        <w:pStyle w:val="Code"/>
      </w:pPr>
      <w:r>
        <w:t xml:space="preserve">              &lt;xs:element name="ServerId" type="xs:string"/&gt;</w:t>
      </w:r>
    </w:p>
    <w:p w:rsidR="00FB1433" w:rsidRDefault="003A31FC">
      <w:pPr>
        <w:pStyle w:val="Code"/>
      </w:pPr>
      <w:r>
        <w:t xml:space="preserve">              &lt;xs:element name="Type" type="xs:unsignedByte"/&gt;</w:t>
      </w:r>
    </w:p>
    <w:p w:rsidR="00FB1433" w:rsidRDefault="003A31FC">
      <w:pPr>
        <w:pStyle w:val="Code"/>
      </w:pPr>
      <w:r>
        <w:t xml:space="preserve">              &lt;xs:element </w:t>
      </w:r>
      <w:r>
        <w:t>name="ParentId" type="xs:string"/&gt;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&lt;/xs:schema&gt;</w:t>
      </w:r>
    </w:p>
    <w:p w:rsidR="00FB1433" w:rsidRDefault="003A31FC">
      <w:pPr>
        <w:pStyle w:val="Heading2"/>
      </w:pPr>
      <w:bookmarkStart w:id="1450" w:name="section_7925a7997fed47ad953eab4c5ebc9a7c"/>
      <w:bookmarkStart w:id="1451" w:name="_Toc95366834"/>
      <w:r>
        <w:t>GetItemEstimate Request Schema</w:t>
      </w:r>
      <w:bookmarkEnd w:id="1450"/>
      <w:bookmarkEnd w:id="1451"/>
      <w:r>
        <w:fldChar w:fldCharType="begin"/>
      </w:r>
      <w:r>
        <w:instrText xml:space="preserve"> XE "GetItemEstimate Request Schema schema</w:instrText>
      </w:r>
      <w:r>
        <w:instrText xml:space="preserve">" </w:instrText>
      </w:r>
      <w:r>
        <w:fldChar w:fldCharType="end"/>
      </w:r>
      <w:r>
        <w:fldChar w:fldCharType="begin"/>
      </w:r>
      <w:r>
        <w:instrText xml:space="preserve"> XE "Full XML schema:GetItemEstimate Request Schema schema" </w:instrText>
      </w:r>
      <w:r>
        <w:fldChar w:fldCharType="end"/>
      </w:r>
      <w:r>
        <w:fldChar w:fldCharType="begin"/>
      </w:r>
      <w:r>
        <w:instrText xml:space="preserve"> XE "XML schema:GetItemEstimate Request Schema schema" </w:instrText>
      </w:r>
      <w:r>
        <w:fldChar w:fldCharType="end"/>
      </w:r>
    </w:p>
    <w:p w:rsidR="00FB1433" w:rsidRDefault="003A31FC">
      <w:r>
        <w:t>This section contains the contents of the GetItemEstimate.xsd file. The additional file that this schema file requires to operate co</w:t>
      </w:r>
      <w:r>
        <w:t>rrectly is listed in the following table.</w:t>
      </w:r>
    </w:p>
    <w:tbl>
      <w:tblPr>
        <w:tblStyle w:val="Table-ShadedHeader"/>
        <w:tblW w:w="0" w:type="auto"/>
        <w:tblLook w:val="04A0" w:firstRow="1" w:lastRow="0" w:firstColumn="1" w:lastColumn="0" w:noHBand="0" w:noVBand="1"/>
      </w:tblPr>
      <w:tblGrid>
        <w:gridCol w:w="4728"/>
        <w:gridCol w:w="4747"/>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28" w:type="dxa"/>
          </w:tcPr>
          <w:p w:rsidR="00FB1433" w:rsidRDefault="003A31FC">
            <w:pPr>
              <w:pStyle w:val="TableHeaderText"/>
            </w:pPr>
            <w:r>
              <w:t>File name</w:t>
            </w:r>
          </w:p>
        </w:tc>
        <w:tc>
          <w:tcPr>
            <w:tcW w:w="4747" w:type="dxa"/>
          </w:tcPr>
          <w:p w:rsidR="00FB1433" w:rsidRDefault="003A31FC">
            <w:pPr>
              <w:pStyle w:val="TableHeaderText"/>
            </w:pPr>
            <w:r>
              <w:t>Defining section</w:t>
            </w:r>
          </w:p>
        </w:tc>
      </w:tr>
      <w:tr w:rsidR="00FB1433" w:rsidTr="00FB1433">
        <w:tc>
          <w:tcPr>
            <w:tcW w:w="4728" w:type="dxa"/>
          </w:tcPr>
          <w:p w:rsidR="00FB1433" w:rsidRDefault="003A31FC">
            <w:pPr>
              <w:pStyle w:val="TableBodyText"/>
            </w:pPr>
            <w:r>
              <w:t>AirSync.xsd</w:t>
            </w:r>
          </w:p>
        </w:tc>
        <w:tc>
          <w:tcPr>
            <w:tcW w:w="4747" w:type="dxa"/>
          </w:tcPr>
          <w:p w:rsidR="00FB1433" w:rsidRDefault="003A31FC">
            <w:pPr>
              <w:pStyle w:val="TableBodyText"/>
            </w:pPr>
            <w:r>
              <w:t xml:space="preserve">section </w:t>
            </w:r>
            <w:hyperlink w:anchor="Section_6275bb56509f441d8f21faba357a57ef" w:history="1">
              <w:r>
                <w:rPr>
                  <w:rStyle w:val="Hyperlink"/>
                </w:rPr>
                <w:t>6.1</w:t>
              </w:r>
            </w:hyperlink>
          </w:p>
        </w:tc>
      </w:tr>
    </w:tbl>
    <w:p w:rsidR="00FB1433" w:rsidRDefault="003A31FC">
      <w:pPr>
        <w:pStyle w:val="Code"/>
      </w:pPr>
      <w:r>
        <w:t>&lt;?xml version="1.0" encoding="UTF-8"?&gt;</w:t>
      </w:r>
    </w:p>
    <w:p w:rsidR="00FB1433" w:rsidRDefault="003A31FC">
      <w:pPr>
        <w:pStyle w:val="Code"/>
      </w:pPr>
      <w:r>
        <w:lastRenderedPageBreak/>
        <w:t xml:space="preserve">&lt;xs:schema xmlns:xs="http://www.w3.org/2001/XMLSchema" </w:t>
      </w:r>
      <w:r>
        <w:t>xmlns:airsync=</w:t>
      </w:r>
    </w:p>
    <w:p w:rsidR="00FB1433" w:rsidRDefault="003A31FC">
      <w:pPr>
        <w:pStyle w:val="Code"/>
      </w:pPr>
      <w:r>
        <w:t xml:space="preserve">    "AirSync" xmlns="GetItemEstimate" targetNamespace="GetItemEstimate" </w:t>
      </w:r>
    </w:p>
    <w:p w:rsidR="00FB1433" w:rsidRDefault="003A31FC">
      <w:pPr>
        <w:pStyle w:val="Code"/>
      </w:pPr>
      <w:r>
        <w:t xml:space="preserve">    elementFormDefault="qualified" attributeFormDefault="unqualified"&gt;</w:t>
      </w:r>
    </w:p>
    <w:p w:rsidR="00FB1433" w:rsidRDefault="003A31FC">
      <w:pPr>
        <w:pStyle w:val="Code"/>
      </w:pPr>
      <w:r>
        <w:t xml:space="preserve">  &lt;xs:import namespace="AirSync" schemaLocation="AirSync.xsd"/&gt;</w:t>
      </w:r>
    </w:p>
    <w:p w:rsidR="00FB1433" w:rsidRDefault="003A31FC">
      <w:pPr>
        <w:pStyle w:val="Code"/>
      </w:pPr>
      <w:r>
        <w:t xml:space="preserve">  &lt;xs:element name="GetItemEstima</w:t>
      </w:r>
      <w:r>
        <w:t>te"&gt;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name="Collections"&gt;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name="Collection" maxOccurs="unbounded"&gt;</w:t>
      </w:r>
    </w:p>
    <w:p w:rsidR="00FB1433" w:rsidRDefault="003A31FC">
      <w:pPr>
        <w:pStyle w:val="Code"/>
      </w:pPr>
      <w:r>
        <w:t xml:space="preserve">                &lt;xs:complexType&gt;</w:t>
      </w:r>
      <w:bookmarkStart w:id="1452" w:name="_Hlk507512460"/>
    </w:p>
    <w:p w:rsidR="00FB1433" w:rsidRDefault="003A31FC">
      <w:pPr>
        <w:pStyle w:val="Code"/>
      </w:pPr>
      <w:bookmarkStart w:id="1453" w:name="_Hlk507512101"/>
      <w:bookmarkStart w:id="1454" w:name="_Hlk507512418"/>
      <w:r>
        <w:t xml:space="preserve">                 </w:t>
      </w:r>
      <w:r>
        <w:t xml:space="preserve"> &lt;xs:choice&gt;</w:t>
      </w:r>
      <w:bookmarkEnd w:id="1453"/>
    </w:p>
    <w:p w:rsidR="00FB1433" w:rsidRDefault="003A31FC">
      <w:pPr>
        <w:pStyle w:val="Code"/>
      </w:pPr>
      <w:r>
        <w:t xml:space="preserve">                    &lt;xs:sequence&gt; </w:t>
      </w:r>
    </w:p>
    <w:p w:rsidR="00FB1433" w:rsidRDefault="003A31FC">
      <w:pPr>
        <w:pStyle w:val="Code"/>
      </w:pPr>
      <w:r>
        <w:t xml:space="preserve">                      &lt;xs:element ref="airsync:SyncKey"/&gt;</w:t>
      </w:r>
    </w:p>
    <w:p w:rsidR="00FB1433" w:rsidRDefault="003A31FC">
      <w:pPr>
        <w:pStyle w:val="Code"/>
      </w:pPr>
      <w:r>
        <w:t xml:space="preserve">                      &lt;xs:element name="CollectionId"&gt;</w:t>
      </w:r>
    </w:p>
    <w:p w:rsidR="00FB1433" w:rsidRDefault="003A31FC">
      <w:pPr>
        <w:pStyle w:val="Code"/>
      </w:pPr>
      <w:r>
        <w:t xml:space="preserve">                        &lt;xs:simpleType&gt;</w:t>
      </w:r>
    </w:p>
    <w:p w:rsidR="00FB1433" w:rsidRDefault="003A31FC">
      <w:pPr>
        <w:pStyle w:val="Code"/>
      </w:pPr>
      <w:r>
        <w:t xml:space="preserve">                          &lt;xs:restriction base="xs:stri</w:t>
      </w:r>
      <w:r>
        <w:t>ng"&gt;</w:t>
      </w:r>
    </w:p>
    <w:p w:rsidR="00FB1433" w:rsidRDefault="003A31FC">
      <w:pPr>
        <w:pStyle w:val="Code"/>
      </w:pPr>
      <w:r>
        <w:t xml:space="preserve">                            &lt;xs:maxLength value="64"/&gt;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w:t>
      </w:r>
      <w:r>
        <w:t>xs:element ref="airsync:ConversationMode" minOccurs="0"/&gt;</w:t>
      </w:r>
    </w:p>
    <w:p w:rsidR="00FB1433" w:rsidRDefault="003A31FC">
      <w:pPr>
        <w:pStyle w:val="Code"/>
      </w:pPr>
      <w:r>
        <w:t xml:space="preserve">                      &lt;xs:element ref="airsync:Options" minOccurs="0" maxOccurs="2"/&gt;</w:t>
      </w:r>
    </w:p>
    <w:p w:rsidR="00FB1433" w:rsidRDefault="003A31FC">
      <w:pPr>
        <w:pStyle w:val="Code"/>
      </w:pPr>
      <w:r>
        <w:t xml:space="preserve">                    &lt;/xs:sequence&gt;</w:t>
      </w:r>
    </w:p>
    <w:p w:rsidR="00FB1433" w:rsidRDefault="003A31FC">
      <w:pPr>
        <w:pStyle w:val="Code"/>
      </w:pPr>
      <w:r>
        <w:t xml:space="preserve">                    &lt;xs:sequence&gt;</w:t>
      </w:r>
    </w:p>
    <w:p w:rsidR="00FB1433" w:rsidRDefault="003A31FC">
      <w:pPr>
        <w:pStyle w:val="Code"/>
      </w:pPr>
      <w:r>
        <w:t xml:space="preserve">                      &lt;xs:element name="Cla</w:t>
      </w:r>
      <w:r>
        <w:t>ss" type="xs:string" minOccurs="0"/&gt;</w:t>
      </w:r>
    </w:p>
    <w:p w:rsidR="00FB1433" w:rsidRDefault="003A31FC">
      <w:pPr>
        <w:pStyle w:val="Code"/>
      </w:pPr>
      <w:r>
        <w:t xml:space="preserve">                      &lt;xs:element name="CollectionId"&gt;</w:t>
      </w:r>
    </w:p>
    <w:p w:rsidR="00FB1433" w:rsidRDefault="003A31FC">
      <w:pPr>
        <w:pStyle w:val="Code"/>
      </w:pPr>
      <w:r>
        <w:t xml:space="preserve">                        &lt;xs:simpleType&gt;</w:t>
      </w:r>
    </w:p>
    <w:p w:rsidR="00FB1433" w:rsidRDefault="003A31FC">
      <w:pPr>
        <w:pStyle w:val="Code"/>
      </w:pPr>
      <w:r>
        <w:t xml:space="preserve">                          &lt;xs:restriction base="xs:string"&gt;</w:t>
      </w:r>
    </w:p>
    <w:p w:rsidR="00FB1433" w:rsidRDefault="003A31FC">
      <w:pPr>
        <w:pStyle w:val="Code"/>
      </w:pPr>
      <w:r>
        <w:t xml:space="preserve">                            &lt;xs:maxLength value="64"/&gt;</w:t>
      </w:r>
    </w:p>
    <w:p w:rsidR="00FB1433" w:rsidRDefault="003A31FC">
      <w:pPr>
        <w:pStyle w:val="Code"/>
      </w:pPr>
      <w:r>
        <w:t xml:space="preserve">         </w:t>
      </w: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&lt;xs:element ref="airsync:FilterType"/&gt;</w:t>
      </w:r>
    </w:p>
    <w:p w:rsidR="00FB1433" w:rsidRDefault="003A31FC">
      <w:pPr>
        <w:pStyle w:val="Code"/>
      </w:pPr>
      <w:r>
        <w:t xml:space="preserve">                      &lt;xs:element ref="airsync:SyncKey"/&gt;</w:t>
      </w:r>
    </w:p>
    <w:p w:rsidR="00FB1433" w:rsidRDefault="003A31FC">
      <w:pPr>
        <w:pStyle w:val="Code"/>
      </w:pPr>
      <w:r>
        <w:t xml:space="preserve">                    &lt;/xs:</w:t>
      </w:r>
      <w:r>
        <w:t>sequence&gt;</w:t>
      </w:r>
    </w:p>
    <w:p w:rsidR="00FB1433" w:rsidRDefault="003A31FC">
      <w:pPr>
        <w:pStyle w:val="Code"/>
      </w:pPr>
      <w:r>
        <w:t xml:space="preserve">                  &lt;/xs:choice&gt;</w:t>
      </w:r>
    </w:p>
    <w:bookmarkEnd w:id="1454"/>
    <w:bookmarkEnd w:id="1452"/>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&lt;/xs:schema&gt;</w:t>
      </w:r>
    </w:p>
    <w:p w:rsidR="00FB1433" w:rsidRDefault="003A31FC">
      <w:pPr>
        <w:pStyle w:val="Heading2"/>
      </w:pPr>
      <w:bookmarkStart w:id="1455" w:name="section_efced173703a48a39d856893237ac425"/>
      <w:bookmarkStart w:id="1456" w:name="_Toc95366835"/>
      <w:r>
        <w:t>GetItemEstimate Response Schema</w:t>
      </w:r>
      <w:bookmarkEnd w:id="1455"/>
      <w:bookmarkEnd w:id="1456"/>
      <w:r>
        <w:fldChar w:fldCharType="begin"/>
      </w:r>
      <w:r>
        <w:instrText xml:space="preserve"> XE "GetItemEstimate Response Schema schema" </w:instrText>
      </w:r>
      <w:r>
        <w:fldChar w:fldCharType="end"/>
      </w:r>
      <w:r>
        <w:fldChar w:fldCharType="begin"/>
      </w:r>
      <w:r>
        <w:instrText xml:space="preserve"> XE "Full XML schema:GetItemEstimate Response Schema schema" </w:instrText>
      </w:r>
      <w:r>
        <w:fldChar w:fldCharType="end"/>
      </w:r>
      <w:r>
        <w:fldChar w:fldCharType="begin"/>
      </w:r>
      <w:r>
        <w:instrText xml:space="preserve"> XE "XML schema:GetItemEstimate Response Schema schema" </w:instrText>
      </w:r>
      <w:r>
        <w:fldChar w:fldCharType="end"/>
      </w:r>
    </w:p>
    <w:p w:rsidR="00FB1433" w:rsidRDefault="003A31FC">
      <w:r>
        <w:t xml:space="preserve">This section contains the contents of the </w:t>
      </w:r>
      <w:r>
        <w:t>GetItemEstimateResponse.xsd file.</w:t>
      </w:r>
    </w:p>
    <w:p w:rsidR="00FB1433" w:rsidRDefault="003A31FC">
      <w:pPr>
        <w:pStyle w:val="Code"/>
      </w:pPr>
      <w:r>
        <w:t>&lt;?xml version="1.0" encoding="UTF-8"?&gt;</w:t>
      </w:r>
    </w:p>
    <w:p w:rsidR="00FB1433" w:rsidRDefault="003A31FC">
      <w:pPr>
        <w:pStyle w:val="Code"/>
      </w:pPr>
      <w:r>
        <w:t xml:space="preserve">&lt;xs:schema xmlns:xs="http://www.w3.org/2001/XMLSchema" xmlns="GetItemEstimate" </w:t>
      </w:r>
    </w:p>
    <w:p w:rsidR="00FB1433" w:rsidRDefault="003A31FC">
      <w:pPr>
        <w:pStyle w:val="Code"/>
      </w:pPr>
      <w:r>
        <w:t xml:space="preserve">    targetNamespace="GetItemEstimate" elementFormDefault="qualified" </w:t>
      </w:r>
    </w:p>
    <w:p w:rsidR="00FB1433" w:rsidRDefault="003A31FC">
      <w:pPr>
        <w:pStyle w:val="Code"/>
      </w:pPr>
      <w:r>
        <w:t xml:space="preserve">    attributeFormDefault="unquali</w:t>
      </w:r>
      <w:r>
        <w:t>fied"&gt;</w:t>
      </w:r>
    </w:p>
    <w:p w:rsidR="00FB1433" w:rsidRDefault="003A31FC">
      <w:pPr>
        <w:pStyle w:val="Code"/>
      </w:pPr>
      <w:r>
        <w:t xml:space="preserve">  &lt;xs:element name="GetItemEstimate"&gt;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name="Status" type="xs:integer" minOccurs="0"/&gt;</w:t>
      </w:r>
    </w:p>
    <w:p w:rsidR="00FB1433" w:rsidRDefault="003A31FC">
      <w:pPr>
        <w:pStyle w:val="Code"/>
      </w:pPr>
      <w:r>
        <w:t xml:space="preserve">        &lt;xs:element name="Response" minOccurs="0" maxOccurs="unbounded"&gt;</w:t>
      </w:r>
    </w:p>
    <w:p w:rsidR="00FB1433" w:rsidRDefault="003A31FC">
      <w:pPr>
        <w:pStyle w:val="Code"/>
      </w:pPr>
      <w:r>
        <w:t xml:space="preserve">          &lt;xs:complexType&gt;</w:t>
      </w:r>
    </w:p>
    <w:p w:rsidR="00FB1433" w:rsidRDefault="003A31FC">
      <w:pPr>
        <w:pStyle w:val="Code"/>
      </w:pPr>
      <w:r>
        <w:t xml:space="preserve">  </w:t>
      </w:r>
      <w:r>
        <w:t xml:space="preserve">          &lt;xs:sequence&gt;</w:t>
      </w:r>
    </w:p>
    <w:p w:rsidR="00FB1433" w:rsidRDefault="003A31FC">
      <w:pPr>
        <w:pStyle w:val="Code"/>
      </w:pPr>
      <w:r>
        <w:t xml:space="preserve">              &lt;xs:element name="Status" type="xs:integer"/&gt;</w:t>
      </w:r>
    </w:p>
    <w:p w:rsidR="00FB1433" w:rsidRDefault="003A31FC">
      <w:pPr>
        <w:pStyle w:val="Code"/>
      </w:pPr>
      <w:r>
        <w:t xml:space="preserve">              &lt;xs:element name="Collection" minOccurs="0" maxOccurs="1"&gt;</w:t>
      </w:r>
    </w:p>
    <w:p w:rsidR="00FB1433" w:rsidRDefault="003A31FC">
      <w:pPr>
        <w:pStyle w:val="Code"/>
      </w:pPr>
      <w:r>
        <w:t xml:space="preserve">                &lt;xs:complexType&gt;</w:t>
      </w:r>
    </w:p>
    <w:p w:rsidR="00FB1433" w:rsidRDefault="003A31FC">
      <w:pPr>
        <w:pStyle w:val="Code"/>
      </w:pPr>
      <w:r>
        <w:lastRenderedPageBreak/>
        <w:t xml:space="preserve">                  &lt;xs:sequence&gt;</w:t>
      </w:r>
    </w:p>
    <w:p w:rsidR="00FB1433" w:rsidRDefault="003A31FC">
      <w:pPr>
        <w:pStyle w:val="Code"/>
      </w:pPr>
      <w:r>
        <w:t xml:space="preserve">                    &lt;xs:element na</w:t>
      </w:r>
      <w:r>
        <w:t>me="CollectionId"&gt;</w:t>
      </w:r>
    </w:p>
    <w:p w:rsidR="00FB1433" w:rsidRDefault="003A31FC">
      <w:pPr>
        <w:pStyle w:val="Code"/>
      </w:pPr>
      <w:r>
        <w:t xml:space="preserve">                      &lt;xs:simpleType&gt;</w:t>
      </w:r>
    </w:p>
    <w:p w:rsidR="00FB1433" w:rsidRDefault="003A31FC">
      <w:pPr>
        <w:pStyle w:val="Code"/>
      </w:pPr>
      <w:r>
        <w:t xml:space="preserve">                        &lt;xs:restriction base="xs:string"&gt;</w:t>
      </w:r>
    </w:p>
    <w:p w:rsidR="00FB1433" w:rsidRDefault="003A31FC">
      <w:pPr>
        <w:pStyle w:val="Code"/>
      </w:pPr>
      <w:r>
        <w:t xml:space="preserve">                          &lt;xs:maxLength value="64"/&gt;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w:t>
      </w:r>
      <w:r>
        <w:t xml:space="preserve">             &lt;/xs:element&gt;</w:t>
      </w:r>
    </w:p>
    <w:p w:rsidR="00FB1433" w:rsidRDefault="003A31FC">
      <w:pPr>
        <w:pStyle w:val="Code"/>
      </w:pPr>
      <w:r>
        <w:t xml:space="preserve">                    &lt;xs:element name="Estimate" type="xs:integer" minOccurs="0"/&gt;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&lt;/xs:sequence&gt;</w:t>
      </w:r>
    </w:p>
    <w:p w:rsidR="00FB1433" w:rsidRDefault="003A31FC">
      <w:pPr>
        <w:pStyle w:val="Code"/>
      </w:pPr>
      <w:r>
        <w:t xml:space="preserve">          &lt;/xs:complexTyp</w:t>
      </w:r>
      <w:r>
        <w:t>e&gt;</w:t>
      </w:r>
    </w:p>
    <w:p w:rsidR="00FB1433" w:rsidRDefault="003A31FC">
      <w:pPr>
        <w:pStyle w:val="Code"/>
      </w:pPr>
      <w:r>
        <w:t xml:space="preserve">        &lt;/xs:element&gt;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&lt;/xs:schema&gt;</w:t>
      </w:r>
    </w:p>
    <w:p w:rsidR="00FB1433" w:rsidRDefault="003A31FC">
      <w:pPr>
        <w:pStyle w:val="Heading2"/>
      </w:pPr>
      <w:bookmarkStart w:id="1457" w:name="section_d21ce6a5dc5d4c7eb3073d3674c18e55"/>
      <w:bookmarkStart w:id="1458" w:name="_Toc95366836"/>
      <w:r>
        <w:t>ItemOperations Namespace Schema</w:t>
      </w:r>
      <w:bookmarkEnd w:id="1457"/>
      <w:bookmarkEnd w:id="1458"/>
      <w:r>
        <w:fldChar w:fldCharType="begin"/>
      </w:r>
      <w:r>
        <w:instrText xml:space="preserve"> XE "ItemOperations Namespace Schema schema" </w:instrText>
      </w:r>
      <w:r>
        <w:fldChar w:fldCharType="end"/>
      </w:r>
      <w:r>
        <w:fldChar w:fldCharType="begin"/>
      </w:r>
      <w:r>
        <w:instrText xml:space="preserve"> XE "Full XML schema:ItemOperations Namespace Schema schema" </w:instrText>
      </w:r>
      <w:r>
        <w:fldChar w:fldCharType="end"/>
      </w:r>
      <w:r>
        <w:fldChar w:fldCharType="begin"/>
      </w:r>
      <w:r>
        <w:instrText xml:space="preserve"> XE "XML schema:Item Operations Namespace Schema schema" </w:instrText>
      </w:r>
      <w:r>
        <w:fldChar w:fldCharType="end"/>
      </w:r>
    </w:p>
    <w:p w:rsidR="00FB1433" w:rsidRDefault="003A31FC">
      <w:r>
        <w:t>This section contains the contents of the ItemOperations.xsd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7" w:type="dxa"/>
          </w:tcPr>
          <w:p w:rsidR="00FB1433" w:rsidRDefault="003A31FC">
            <w:pPr>
              <w:pStyle w:val="TableHeaderText"/>
            </w:pPr>
            <w:r>
              <w:t>File name</w:t>
            </w:r>
          </w:p>
        </w:tc>
        <w:tc>
          <w:tcPr>
            <w:tcW w:w="4738" w:type="dxa"/>
          </w:tcPr>
          <w:p w:rsidR="00FB1433" w:rsidRDefault="003A31FC">
            <w:pPr>
              <w:pStyle w:val="TableHeaderText"/>
            </w:pPr>
            <w:r>
              <w:t>Defining sp</w:t>
            </w:r>
            <w:r>
              <w:t>ecification</w:t>
            </w:r>
          </w:p>
        </w:tc>
      </w:tr>
      <w:tr w:rsidR="00FB1433" w:rsidTr="00FB1433">
        <w:tc>
          <w:tcPr>
            <w:tcW w:w="4737" w:type="dxa"/>
          </w:tcPr>
          <w:p w:rsidR="00FB1433" w:rsidRDefault="003A31FC">
            <w:pPr>
              <w:pStyle w:val="TableBodyText"/>
            </w:pPr>
            <w:r>
              <w:t>AirSyncBase.xsd</w:t>
            </w:r>
          </w:p>
        </w:tc>
        <w:tc>
          <w:tcPr>
            <w:tcW w:w="4738" w:type="dxa"/>
          </w:tcPr>
          <w:p w:rsidR="00FB1433" w:rsidRDefault="003A31FC">
            <w:pPr>
              <w:pStyle w:val="TableBodyText"/>
            </w:pPr>
            <w:hyperlink r:id="rId891" w:anchor="Section_d1ba798741bf483d904596dfe11e3d1c">
              <w:r>
                <w:rPr>
                  <w:rStyle w:val="Hyperlink"/>
                </w:rPr>
                <w:t>[MS-ASAIRS]</w:t>
              </w:r>
            </w:hyperlink>
            <w:r>
              <w:t xml:space="preserve"> section 6</w:t>
            </w:r>
          </w:p>
        </w:tc>
      </w:tr>
      <w:tr w:rsidR="00FB1433" w:rsidTr="00FB1433">
        <w:tc>
          <w:tcPr>
            <w:tcW w:w="4737" w:type="dxa"/>
          </w:tcPr>
          <w:p w:rsidR="00FB1433" w:rsidRDefault="003A31FC">
            <w:pPr>
              <w:pStyle w:val="TableBodyText"/>
            </w:pPr>
            <w:r>
              <w:t>Calendar.xsd</w:t>
            </w:r>
          </w:p>
        </w:tc>
        <w:tc>
          <w:tcPr>
            <w:tcW w:w="4738" w:type="dxa"/>
          </w:tcPr>
          <w:p w:rsidR="00FB1433" w:rsidRDefault="003A31FC">
            <w:pPr>
              <w:pStyle w:val="TableBodyText"/>
            </w:pPr>
            <w:hyperlink r:id="rId892" w:anchor="Section_0c4486824a6a459aae662fed0712bef9">
              <w:r>
                <w:rPr>
                  <w:rStyle w:val="Hyperlink"/>
                </w:rPr>
                <w:t>[MS-ASCAL]</w:t>
              </w:r>
            </w:hyperlink>
            <w:r>
              <w:t xml:space="preserve"> section 6</w:t>
            </w:r>
          </w:p>
        </w:tc>
      </w:tr>
      <w:tr w:rsidR="00FB1433" w:rsidTr="00FB1433">
        <w:tc>
          <w:tcPr>
            <w:tcW w:w="4737" w:type="dxa"/>
          </w:tcPr>
          <w:p w:rsidR="00FB1433" w:rsidRDefault="003A31FC">
            <w:pPr>
              <w:pStyle w:val="TableBodyText"/>
            </w:pPr>
            <w:r>
              <w:t>Contacts.xsd</w:t>
            </w:r>
          </w:p>
        </w:tc>
        <w:tc>
          <w:tcPr>
            <w:tcW w:w="4738" w:type="dxa"/>
          </w:tcPr>
          <w:p w:rsidR="00FB1433" w:rsidRDefault="003A31FC">
            <w:pPr>
              <w:pStyle w:val="TableBodyText"/>
            </w:pPr>
            <w:hyperlink r:id="rId893" w:anchor="Section_a4593b9dd9af4d27bc5c67c4c1b98d54">
              <w:r>
                <w:rPr>
                  <w:rStyle w:val="Hyperlink"/>
                </w:rPr>
                <w:t>[MS-ASCNTC]</w:t>
              </w:r>
            </w:hyperlink>
            <w:r>
              <w:t xml:space="preserve"> section 6.1</w:t>
            </w:r>
          </w:p>
        </w:tc>
      </w:tr>
      <w:tr w:rsidR="00FB1433" w:rsidTr="00FB1433">
        <w:tc>
          <w:tcPr>
            <w:tcW w:w="4737" w:type="dxa"/>
          </w:tcPr>
          <w:p w:rsidR="00FB1433" w:rsidRDefault="003A31FC">
            <w:pPr>
              <w:pStyle w:val="TableBodyText"/>
            </w:pPr>
            <w:r>
              <w:t>Contacts2.xsd</w:t>
            </w:r>
          </w:p>
        </w:tc>
        <w:tc>
          <w:tcPr>
            <w:tcW w:w="4738" w:type="dxa"/>
          </w:tcPr>
          <w:p w:rsidR="00FB1433" w:rsidRDefault="003A31FC">
            <w:pPr>
              <w:pStyle w:val="TableBodyText"/>
            </w:pPr>
            <w:r>
              <w:t>[MS-ASCNTC] section 6.2</w:t>
            </w:r>
          </w:p>
        </w:tc>
      </w:tr>
      <w:tr w:rsidR="00FB1433" w:rsidTr="00FB1433">
        <w:tc>
          <w:tcPr>
            <w:tcW w:w="4737" w:type="dxa"/>
          </w:tcPr>
          <w:p w:rsidR="00FB1433" w:rsidRDefault="003A31FC">
            <w:pPr>
              <w:pStyle w:val="TableBodyText"/>
            </w:pPr>
            <w:r>
              <w:t>DocumentLibrary.xsd</w:t>
            </w:r>
          </w:p>
        </w:tc>
        <w:tc>
          <w:tcPr>
            <w:tcW w:w="4738" w:type="dxa"/>
          </w:tcPr>
          <w:p w:rsidR="00FB1433" w:rsidRDefault="003A31FC">
            <w:pPr>
              <w:pStyle w:val="TableBodyText"/>
            </w:pPr>
            <w:hyperlink r:id="rId894" w:anchor="Section_c503701c0e594beb9b8b038cd69a3443">
              <w:r>
                <w:rPr>
                  <w:rStyle w:val="Hyperlink"/>
                </w:rPr>
                <w:t>[MS-ASDOC]</w:t>
              </w:r>
            </w:hyperlink>
            <w:r>
              <w:t xml:space="preserve"> section 6</w:t>
            </w:r>
          </w:p>
        </w:tc>
      </w:tr>
      <w:tr w:rsidR="00FB1433" w:rsidTr="00FB1433">
        <w:tc>
          <w:tcPr>
            <w:tcW w:w="4737" w:type="dxa"/>
          </w:tcPr>
          <w:p w:rsidR="00FB1433" w:rsidRDefault="003A31FC">
            <w:pPr>
              <w:pStyle w:val="TableBodyText"/>
            </w:pPr>
            <w:r>
              <w:t>Email.xsd</w:t>
            </w:r>
          </w:p>
        </w:tc>
        <w:tc>
          <w:tcPr>
            <w:tcW w:w="4738" w:type="dxa"/>
          </w:tcPr>
          <w:p w:rsidR="00FB1433" w:rsidRDefault="003A31FC">
            <w:pPr>
              <w:pStyle w:val="TableBodyText"/>
            </w:pPr>
            <w:hyperlink r:id="rId895" w:anchor="Section_f3d27369e0f54164aa5e9b1abda16f5f">
              <w:r>
                <w:rPr>
                  <w:rStyle w:val="Hyperlink"/>
                </w:rPr>
                <w:t>[MS-ASEMAIL]</w:t>
              </w:r>
            </w:hyperlink>
            <w:r>
              <w:t xml:space="preserve"> section 6.1</w:t>
            </w:r>
          </w:p>
        </w:tc>
      </w:tr>
      <w:tr w:rsidR="00FB1433" w:rsidTr="00FB1433">
        <w:tc>
          <w:tcPr>
            <w:tcW w:w="4737" w:type="dxa"/>
          </w:tcPr>
          <w:p w:rsidR="00FB1433" w:rsidRDefault="003A31FC">
            <w:pPr>
              <w:pStyle w:val="TableBodyText"/>
            </w:pPr>
            <w:r>
              <w:t>Email2.xsd</w:t>
            </w:r>
          </w:p>
        </w:tc>
        <w:tc>
          <w:tcPr>
            <w:tcW w:w="4738" w:type="dxa"/>
          </w:tcPr>
          <w:p w:rsidR="00FB1433" w:rsidRDefault="003A31FC">
            <w:pPr>
              <w:pStyle w:val="TableBodyText"/>
            </w:pPr>
            <w:r>
              <w:t>[MS-ASEMAIL] section 6.2</w:t>
            </w:r>
          </w:p>
        </w:tc>
      </w:tr>
      <w:tr w:rsidR="00FB1433" w:rsidTr="00FB1433">
        <w:tc>
          <w:tcPr>
            <w:tcW w:w="4737" w:type="dxa"/>
          </w:tcPr>
          <w:p w:rsidR="00FB1433" w:rsidRDefault="003A31FC">
            <w:pPr>
              <w:pStyle w:val="TableBodyText"/>
            </w:pPr>
            <w:r>
              <w:t>R</w:t>
            </w:r>
            <w:r>
              <w:t>ightsManagement.xsd</w:t>
            </w:r>
          </w:p>
        </w:tc>
        <w:tc>
          <w:tcPr>
            <w:tcW w:w="4738" w:type="dxa"/>
          </w:tcPr>
          <w:p w:rsidR="00FB1433" w:rsidRDefault="003A31FC">
            <w:pPr>
              <w:pStyle w:val="TableBodyText"/>
            </w:pPr>
            <w:hyperlink r:id="rId896" w:anchor="Section_71e681b7e1784c1096b678df7fa77dfc">
              <w:r>
                <w:rPr>
                  <w:rStyle w:val="Hyperlink"/>
                </w:rPr>
                <w:t>[MS-ASRM]</w:t>
              </w:r>
            </w:hyperlink>
            <w:r>
              <w:t xml:space="preserve"> section 6</w:t>
            </w:r>
          </w:p>
        </w:tc>
      </w:tr>
      <w:tr w:rsidR="00FB1433" w:rsidTr="00FB1433">
        <w:tc>
          <w:tcPr>
            <w:tcW w:w="4737" w:type="dxa"/>
          </w:tcPr>
          <w:p w:rsidR="00FB1433" w:rsidRDefault="003A31FC">
            <w:pPr>
              <w:pStyle w:val="TableBodyText"/>
            </w:pPr>
            <w:r>
              <w:t>Tasks.xsd</w:t>
            </w:r>
          </w:p>
        </w:tc>
        <w:tc>
          <w:tcPr>
            <w:tcW w:w="4738" w:type="dxa"/>
          </w:tcPr>
          <w:p w:rsidR="00FB1433" w:rsidRDefault="003A31FC">
            <w:pPr>
              <w:pStyle w:val="TableBodyText"/>
            </w:pPr>
            <w:hyperlink r:id="rId897" w:anchor="Section_b8fe266450ba4d00bf6be4deab352c89">
              <w:r>
                <w:rPr>
                  <w:rStyle w:val="Hyperlink"/>
                </w:rPr>
                <w:t>[MS-ASTASK]</w:t>
              </w:r>
            </w:hyperlink>
            <w:r>
              <w:t xml:space="preserve"> section 6</w:t>
            </w:r>
          </w:p>
        </w:tc>
      </w:tr>
    </w:tbl>
    <w:p w:rsidR="00FB1433" w:rsidRDefault="003A31FC">
      <w:pPr>
        <w:pStyle w:val="Code"/>
      </w:pPr>
      <w:r>
        <w:t>&lt;?xml version="1.0" en</w:t>
      </w:r>
      <w:r>
        <w:t>coding="UTF-8"?&gt;</w:t>
      </w:r>
    </w:p>
    <w:p w:rsidR="00FB1433" w:rsidRDefault="003A31FC">
      <w:pPr>
        <w:pStyle w:val="Code"/>
      </w:pPr>
      <w:r>
        <w:t>&lt;xs:schema xmlns:xs="http://www.w3.org/2001/XMLSchema" xmlns:airsyncbase=</w:t>
      </w:r>
    </w:p>
    <w:p w:rsidR="00FB1433" w:rsidRDefault="003A31FC">
      <w:pPr>
        <w:pStyle w:val="Code"/>
      </w:pPr>
      <w:r>
        <w:t xml:space="preserve">    "AirSyncBase" xmlns:calendar="Calendar" xmlns:contacts="Contacts" </w:t>
      </w:r>
    </w:p>
    <w:p w:rsidR="00FB1433" w:rsidRDefault="003A31FC">
      <w:pPr>
        <w:pStyle w:val="Code"/>
      </w:pPr>
      <w:r>
        <w:t xml:space="preserve">    xmlns:contacts2="Contacts2" xmlns:documentlibrary="DocumentLibrary" </w:t>
      </w:r>
    </w:p>
    <w:p w:rsidR="00FB1433" w:rsidRDefault="003A31FC">
      <w:pPr>
        <w:pStyle w:val="Code"/>
      </w:pPr>
      <w:r>
        <w:t xml:space="preserve">    xmlns:email="Email" xmlns:email2="Email2" xmlns:rm="RightsManagement" </w:t>
      </w:r>
    </w:p>
    <w:p w:rsidR="00FB1433" w:rsidRDefault="003A31FC">
      <w:pPr>
        <w:pStyle w:val="Code"/>
      </w:pPr>
      <w:r>
        <w:t xml:space="preserve">    xmlns:tasks="Tasks" xmlns="ItemOperations" targetNamespace="ItemOperations" </w:t>
      </w:r>
    </w:p>
    <w:p w:rsidR="00FB1433" w:rsidRDefault="003A31FC">
      <w:pPr>
        <w:pStyle w:val="Code"/>
      </w:pPr>
      <w:r>
        <w:t xml:space="preserve">    elementFormDefault="qualified" attributeFormDefault="unqualified"&gt;</w:t>
      </w:r>
    </w:p>
    <w:p w:rsidR="00FB1433" w:rsidRDefault="003A31FC">
      <w:pPr>
        <w:pStyle w:val="Code"/>
      </w:pPr>
      <w:r>
        <w:t xml:space="preserve">  &lt;xs:import namespace="AirSy</w:t>
      </w:r>
      <w:r>
        <w:t>ncBase" schemaLocation="AirSyncBase.xsd"/&gt;</w:t>
      </w:r>
    </w:p>
    <w:p w:rsidR="00FB1433" w:rsidRDefault="003A31FC">
      <w:pPr>
        <w:pStyle w:val="Code"/>
      </w:pPr>
      <w:r>
        <w:t xml:space="preserve">  &lt;xs:import namespace="Calendar" schemaLocation="Calendar.xsd"/&gt;</w:t>
      </w:r>
    </w:p>
    <w:p w:rsidR="00FB1433" w:rsidRDefault="003A31FC">
      <w:pPr>
        <w:pStyle w:val="Code"/>
      </w:pPr>
      <w:r>
        <w:t xml:space="preserve">  &lt;xs:import namespace="Contacts" schemaLocation="Contacts.xsd"/&gt;</w:t>
      </w:r>
    </w:p>
    <w:p w:rsidR="00FB1433" w:rsidRDefault="003A31FC">
      <w:pPr>
        <w:pStyle w:val="Code"/>
      </w:pPr>
      <w:r>
        <w:t xml:space="preserve">  &lt;xs:import namespace="Contacts2" schemaLocation="Contacts2.xsd"/&gt;</w:t>
      </w:r>
    </w:p>
    <w:p w:rsidR="00FB1433" w:rsidRDefault="003A31FC">
      <w:pPr>
        <w:pStyle w:val="Code"/>
      </w:pPr>
      <w:r>
        <w:t xml:space="preserve">  &lt;xs:import </w:t>
      </w:r>
      <w:r>
        <w:t>namespace="DocumentLibrary" schemaLocation="DocumentLibrary.xsd"/&gt;</w:t>
      </w:r>
    </w:p>
    <w:p w:rsidR="00FB1433" w:rsidRDefault="003A31FC">
      <w:pPr>
        <w:pStyle w:val="Code"/>
      </w:pPr>
      <w:r>
        <w:t xml:space="preserve">  &lt;xs:import namespace="Email" schemaLocation="Email.xsd"/&gt;</w:t>
      </w:r>
    </w:p>
    <w:p w:rsidR="00FB1433" w:rsidRDefault="003A31FC">
      <w:pPr>
        <w:pStyle w:val="Code"/>
      </w:pPr>
      <w:r>
        <w:t xml:space="preserve">  &lt;xs:import namespace="Email2" schemaLocation="Email2.xsd"/&gt;</w:t>
      </w:r>
    </w:p>
    <w:p w:rsidR="00FB1433" w:rsidRDefault="003A31FC">
      <w:pPr>
        <w:pStyle w:val="Code"/>
      </w:pPr>
      <w:r>
        <w:t xml:space="preserve">  &lt;xs:import namespace="RightsManagement" schemaLocation=</w:t>
      </w:r>
    </w:p>
    <w:p w:rsidR="00FB1433" w:rsidRDefault="003A31FC">
      <w:pPr>
        <w:pStyle w:val="Code"/>
      </w:pPr>
      <w:r>
        <w:t xml:space="preserve">      "Ri</w:t>
      </w:r>
      <w:r>
        <w:t>ghtsManagement.xsd"/&gt;</w:t>
      </w:r>
    </w:p>
    <w:p w:rsidR="00FB1433" w:rsidRDefault="003A31FC">
      <w:pPr>
        <w:pStyle w:val="Code"/>
      </w:pPr>
      <w:r>
        <w:t xml:space="preserve">  &lt;xs:import namespace="Tasks" schemaLocation="Tasks.xsd"/&gt;</w:t>
      </w:r>
    </w:p>
    <w:p w:rsidR="00FB1433" w:rsidRDefault="003A31FC">
      <w:pPr>
        <w:pStyle w:val="Code"/>
      </w:pPr>
      <w:r>
        <w:t xml:space="preserve">  &lt;xs:element name="Store"&gt;</w:t>
      </w:r>
    </w:p>
    <w:p w:rsidR="00FB1433" w:rsidRDefault="003A31FC">
      <w:pPr>
        <w:pStyle w:val="Code"/>
      </w:pPr>
      <w:r>
        <w:t xml:space="preserve">    &lt;xs:simpleType&gt;</w:t>
      </w:r>
    </w:p>
    <w:p w:rsidR="00FB1433" w:rsidRDefault="003A31FC">
      <w:pPr>
        <w:pStyle w:val="Code"/>
      </w:pPr>
      <w:r>
        <w:t xml:space="preserve">      &lt;xs:restriction base="xs:string"&gt;</w:t>
      </w:r>
    </w:p>
    <w:p w:rsidR="00FB1433" w:rsidRDefault="003A31FC">
      <w:pPr>
        <w:pStyle w:val="Code"/>
      </w:pPr>
      <w:r>
        <w:lastRenderedPageBreak/>
        <w:t xml:space="preserve">        &lt;xs:minLength value="1"/&gt;</w:t>
      </w:r>
    </w:p>
    <w:p w:rsidR="00FB1433" w:rsidRDefault="003A31FC">
      <w:pPr>
        <w:pStyle w:val="Code"/>
      </w:pPr>
      <w:r>
        <w:t xml:space="preserve">        &lt;xs:maxLength value="256"/&gt;</w:t>
      </w:r>
    </w:p>
    <w:p w:rsidR="00FB1433" w:rsidRDefault="003A31FC">
      <w:pPr>
        <w:pStyle w:val="Code"/>
      </w:pPr>
      <w:r>
        <w:t xml:space="preserve">      &lt;</w:t>
      </w:r>
      <w:r>
        <w: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&lt;xs:element name="Range"&gt;</w:t>
      </w:r>
    </w:p>
    <w:p w:rsidR="00FB1433" w:rsidRDefault="003A31FC">
      <w:pPr>
        <w:pStyle w:val="Code"/>
      </w:pPr>
      <w:r>
        <w:t xml:space="preserve">    &lt;xs:simpleType&gt;</w:t>
      </w:r>
    </w:p>
    <w:p w:rsidR="00FB1433" w:rsidRDefault="003A31FC">
      <w:pPr>
        <w:pStyle w:val="Code"/>
      </w:pPr>
      <w:r>
        <w:t xml:space="preserve">      &lt;xs:restriction base="xs:string"&gt;</w:t>
      </w:r>
    </w:p>
    <w:p w:rsidR="00FB1433" w:rsidRDefault="003A31FC">
      <w:pPr>
        <w:pStyle w:val="Code"/>
      </w:pPr>
      <w:r>
        <w:t xml:space="preserve">        &lt;xs:pattern value="[0-9]{1,9}-[0-9]{1,9}"/&gt;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&lt;xs:element name="Total" type="xs:integer"/&gt;</w:t>
      </w:r>
    </w:p>
    <w:p w:rsidR="00FB1433" w:rsidRDefault="003A31FC">
      <w:pPr>
        <w:pStyle w:val="Code"/>
      </w:pPr>
      <w:r>
        <w:t xml:space="preserve">  &lt;xs:element name="Properties"&gt;</w:t>
      </w:r>
    </w:p>
    <w:p w:rsidR="00FB1433" w:rsidRDefault="003A31FC">
      <w:pPr>
        <w:pStyle w:val="Code"/>
      </w:pPr>
      <w:r>
        <w:t xml:space="preserve">    &lt;xs:complexType&gt;</w:t>
      </w:r>
    </w:p>
    <w:p w:rsidR="00FB1433" w:rsidRDefault="003A31FC">
      <w:pPr>
        <w:pStyle w:val="Code"/>
      </w:pPr>
      <w:r>
        <w:t xml:space="preserve">      &lt;xs:choice maxOccurs="unbounded"&gt;</w:t>
      </w:r>
    </w:p>
    <w:p w:rsidR="00FB1433" w:rsidRDefault="003A31FC">
      <w:pPr>
        <w:pStyle w:val="Code"/>
      </w:pPr>
      <w:r>
        <w:t xml:space="preserve">        &lt;xs:element ref="Range" minOccurs="0"/&gt;</w:t>
      </w:r>
    </w:p>
    <w:p w:rsidR="00FB1433" w:rsidRDefault="003A31FC">
      <w:pPr>
        <w:pStyle w:val="Code"/>
      </w:pPr>
      <w:r>
        <w:t xml:space="preserve">        &lt;xs:element ref="Total" minOccurs="0"/&gt;</w:t>
      </w:r>
    </w:p>
    <w:p w:rsidR="00FB1433" w:rsidRDefault="003A31FC">
      <w:pPr>
        <w:pStyle w:val="Code"/>
      </w:pPr>
      <w:r>
        <w:t xml:space="preserve">        &lt;xs:element</w:t>
      </w:r>
      <w:r>
        <w:t xml:space="preserve"> ref="Data" minOccurs="0"/&gt;</w:t>
      </w:r>
    </w:p>
    <w:p w:rsidR="00FB1433" w:rsidRDefault="003A31FC">
      <w:pPr>
        <w:pStyle w:val="Code"/>
      </w:pPr>
      <w:r>
        <w:t xml:space="preserve">        &lt;xs:element ref="Part" minOccurs="0"/&gt;</w:t>
      </w:r>
    </w:p>
    <w:p w:rsidR="00FB1433" w:rsidRDefault="003A31FC">
      <w:pPr>
        <w:pStyle w:val="Code"/>
      </w:pPr>
      <w:r>
        <w:t xml:space="preserve">        &lt;xs:element ref="Version" minOccurs="0"/&gt;</w:t>
      </w:r>
    </w:p>
    <w:p w:rsidR="00FB1433" w:rsidRDefault="003A31FC">
      <w:pPr>
        <w:pStyle w:val="Code"/>
      </w:pPr>
      <w:r>
        <w:t xml:space="preserve">        &lt;xs:element ref="airsyncbase:Body" minOccurs="0"/&gt;</w:t>
      </w:r>
    </w:p>
    <w:p w:rsidR="00FB1433" w:rsidRDefault="003A31FC">
      <w:pPr>
        <w:pStyle w:val="Code"/>
      </w:pPr>
      <w:r>
        <w:t xml:space="preserve">        &lt;xs:element ref="airsyncbase:BodyPart" minOccurs="0"/&gt;</w:t>
      </w:r>
    </w:p>
    <w:p w:rsidR="00FB1433" w:rsidRDefault="003A31FC">
      <w:pPr>
        <w:pStyle w:val="Code"/>
      </w:pPr>
      <w:r>
        <w:t xml:space="preserve">        &lt;</w:t>
      </w:r>
      <w:r>
        <w:t>xs:element ref="airsyncbase:Attachments" minOccurs="0"/&gt;</w:t>
      </w:r>
    </w:p>
    <w:p w:rsidR="00FB1433" w:rsidRDefault="003A31FC">
      <w:pPr>
        <w:pStyle w:val="Code"/>
      </w:pPr>
      <w:r>
        <w:t xml:space="preserve">        &lt;xs:element ref="airsyncbase:NativeBodyType" minOccurs="0"/&gt;</w:t>
      </w:r>
    </w:p>
    <w:p w:rsidR="00FB1433" w:rsidRDefault="003A31FC">
      <w:pPr>
        <w:pStyle w:val="Code"/>
      </w:pPr>
      <w:r>
        <w:t xml:space="preserve">        &lt;xs:element ref="airsyncbase:ContentType" minOccurs="0"/&gt;</w:t>
      </w:r>
    </w:p>
    <w:p w:rsidR="00FB1433" w:rsidRDefault="003A31FC">
      <w:pPr>
        <w:pStyle w:val="Code"/>
      </w:pPr>
      <w:r>
        <w:t xml:space="preserve">        &lt;xs:element ref="airsyncbase:Location" minOccurs="0"/&gt;</w:t>
      </w:r>
    </w:p>
    <w:p w:rsidR="00FB1433" w:rsidRDefault="003A31FC">
      <w:pPr>
        <w:pStyle w:val="Code"/>
      </w:pPr>
      <w:r>
        <w:t xml:space="preserve"> </w:t>
      </w:r>
      <w:r>
        <w:t xml:space="preserve">       &lt;xs:group ref="calendar:AllProps"/&gt;</w:t>
      </w:r>
    </w:p>
    <w:p w:rsidR="00FB1433" w:rsidRDefault="003A31FC">
      <w:pPr>
        <w:pStyle w:val="Code"/>
      </w:pPr>
      <w:r>
        <w:t xml:space="preserve">        &lt;xs:group ref="contacts:AllProps"/&gt;</w:t>
      </w:r>
    </w:p>
    <w:p w:rsidR="00FB1433" w:rsidRDefault="003A31FC">
      <w:pPr>
        <w:pStyle w:val="Code"/>
      </w:pPr>
      <w:r>
        <w:t xml:space="preserve">        &lt;xs:group ref="contacts2:AllProps"/&gt;</w:t>
      </w:r>
    </w:p>
    <w:p w:rsidR="00FB1433" w:rsidRDefault="003A31FC">
      <w:pPr>
        <w:pStyle w:val="Code"/>
      </w:pPr>
      <w:r>
        <w:t xml:space="preserve">        &lt;xs:group ref="documentlibrary:AllProps"/&gt;</w:t>
      </w:r>
    </w:p>
    <w:p w:rsidR="00FB1433" w:rsidRDefault="003A31FC">
      <w:pPr>
        <w:pStyle w:val="Code"/>
      </w:pPr>
      <w:r>
        <w:t xml:space="preserve">        &lt;xs:group ref="email:AllProps"/&gt;</w:t>
      </w:r>
    </w:p>
    <w:p w:rsidR="00FB1433" w:rsidRDefault="003A31FC">
      <w:pPr>
        <w:pStyle w:val="Code"/>
      </w:pPr>
      <w:r>
        <w:t xml:space="preserve">        &lt;xs:group ref="email2:Al</w:t>
      </w:r>
      <w:r>
        <w:t>lProps"/&gt;</w:t>
      </w:r>
    </w:p>
    <w:p w:rsidR="00FB1433" w:rsidRDefault="003A31FC">
      <w:pPr>
        <w:pStyle w:val="Code"/>
      </w:pPr>
      <w:r>
        <w:t xml:space="preserve">        &lt;xs:group ref="tasks:AllProps"/&gt;</w:t>
      </w:r>
    </w:p>
    <w:p w:rsidR="00FB1433" w:rsidRDefault="003A31FC">
      <w:pPr>
        <w:pStyle w:val="Code"/>
      </w:pPr>
      <w:r>
        <w:t xml:space="preserve">        &lt;xs:element ref="rm:RightsManagementLicense" minOccurs="0"/&gt;</w:t>
      </w:r>
    </w:p>
    <w:p w:rsidR="00FB1433" w:rsidRDefault="003A31FC">
      <w:pPr>
        <w:pStyle w:val="Code"/>
      </w:pPr>
      <w:r>
        <w:t xml:space="preserve">      &lt;/xs:choice&gt;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&lt;xs:element name="Data" type="xs:string"/&gt;</w:t>
      </w:r>
    </w:p>
    <w:p w:rsidR="00FB1433" w:rsidRDefault="003A31FC">
      <w:pPr>
        <w:pStyle w:val="Code"/>
      </w:pPr>
      <w:r>
        <w:t xml:space="preserve">  &lt;xs:element name="Status" type="</w:t>
      </w:r>
      <w:r>
        <w:t>xs:integer"/&gt;</w:t>
      </w:r>
    </w:p>
    <w:p w:rsidR="00FB1433" w:rsidRDefault="003A31FC">
      <w:pPr>
        <w:pStyle w:val="Code"/>
      </w:pPr>
      <w:r>
        <w:t xml:space="preserve">  &lt;xs:element name="Version" type="xs:dateTime"/&gt;</w:t>
      </w:r>
    </w:p>
    <w:p w:rsidR="00FB1433" w:rsidRDefault="003A31FC">
      <w:pPr>
        <w:pStyle w:val="Code"/>
      </w:pPr>
      <w:r>
        <w:t xml:space="preserve">  &lt;xs:element name="Schema"&gt;</w:t>
      </w:r>
    </w:p>
    <w:p w:rsidR="00FB1433" w:rsidRDefault="003A31FC">
      <w:pPr>
        <w:pStyle w:val="Code"/>
      </w:pPr>
      <w:r>
        <w:t xml:space="preserve">    &lt;xs:complexType&gt;</w:t>
      </w:r>
    </w:p>
    <w:p w:rsidR="00FB1433" w:rsidRDefault="003A31FC">
      <w:pPr>
        <w:pStyle w:val="Code"/>
      </w:pPr>
      <w:r>
        <w:t xml:space="preserve">      &lt;xs:choice maxOccurs="unbounded"&gt;</w:t>
      </w:r>
    </w:p>
    <w:p w:rsidR="00FB1433" w:rsidRDefault="003A31FC">
      <w:pPr>
        <w:pStyle w:val="Code"/>
      </w:pPr>
      <w:r>
        <w:t xml:space="preserve">        &lt;xs:element ref="airsyncbase:Location" minOccurs="0"/&gt;</w:t>
      </w:r>
    </w:p>
    <w:p w:rsidR="00FB1433" w:rsidRDefault="003A31FC">
      <w:pPr>
        <w:pStyle w:val="Code"/>
      </w:pPr>
      <w:r>
        <w:t xml:space="preserve">        &lt;</w:t>
      </w:r>
      <w:r>
        <w:t>xs:group ref="email:TopLevelSchemaProps"/&gt;</w:t>
      </w:r>
    </w:p>
    <w:p w:rsidR="00FB1433" w:rsidRDefault="003A31FC">
      <w:pPr>
        <w:pStyle w:val="Code"/>
      </w:pPr>
      <w:r>
        <w:t xml:space="preserve">        &lt;xs:group ref="airsyncbase:TopLevelSchemaProps"/&gt;</w:t>
      </w:r>
    </w:p>
    <w:p w:rsidR="00FB1433" w:rsidRDefault="003A31FC">
      <w:pPr>
        <w:pStyle w:val="Code"/>
      </w:pPr>
      <w:r>
        <w:t xml:space="preserve">        &lt;xs:group ref="calendar:TopLevelSchemaProps"/&gt;</w:t>
      </w:r>
    </w:p>
    <w:p w:rsidR="00FB1433" w:rsidRDefault="003A31FC">
      <w:pPr>
        <w:pStyle w:val="Code"/>
      </w:pPr>
      <w:r>
        <w:t xml:space="preserve">        &lt;xs:group ref="contacts:TopLevelSchemaProps"/&gt;</w:t>
      </w:r>
    </w:p>
    <w:p w:rsidR="00FB1433" w:rsidRDefault="003A31FC">
      <w:pPr>
        <w:pStyle w:val="Code"/>
      </w:pPr>
      <w:r>
        <w:t xml:space="preserve">        &lt;</w:t>
      </w:r>
      <w:r>
        <w:t>xs:group ref="contacts2:TopLevelSchemaProps"/&gt;</w:t>
      </w:r>
    </w:p>
    <w:p w:rsidR="00FB1433" w:rsidRDefault="003A31FC">
      <w:pPr>
        <w:pStyle w:val="Code"/>
      </w:pPr>
      <w:r>
        <w:t xml:space="preserve">      &lt;/xs:choice&gt;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&lt;xs:element name="Part" type="xs:integer"/&gt;</w:t>
      </w:r>
    </w:p>
    <w:p w:rsidR="00FB1433" w:rsidRDefault="003A31FC">
      <w:pPr>
        <w:pStyle w:val="Code"/>
      </w:pPr>
      <w:r>
        <w:t xml:space="preserve">  &lt;xs:element name="DeleteSubFolders" type="airsyncbase:EmptyTag"/&gt;</w:t>
      </w:r>
    </w:p>
    <w:p w:rsidR="00FB1433" w:rsidRDefault="003A31FC">
      <w:pPr>
        <w:pStyle w:val="Code"/>
      </w:pPr>
      <w:r>
        <w:t xml:space="preserve">  &lt;xs:element name="UserName"&gt;</w:t>
      </w:r>
    </w:p>
    <w:p w:rsidR="00FB1433" w:rsidRDefault="003A31FC">
      <w:pPr>
        <w:pStyle w:val="Code"/>
      </w:pPr>
      <w:r>
        <w:t xml:space="preserve">    &lt;xs</w:t>
      </w:r>
      <w:r>
        <w:t>:simpleType&gt;</w:t>
      </w:r>
    </w:p>
    <w:p w:rsidR="00FB1433" w:rsidRDefault="003A31FC">
      <w:pPr>
        <w:pStyle w:val="Code"/>
      </w:pPr>
      <w:r>
        <w:t xml:space="preserve">      &lt;xs:restriction base="xs:string"&gt;</w:t>
      </w:r>
    </w:p>
    <w:p w:rsidR="00FB1433" w:rsidRDefault="003A31FC">
      <w:pPr>
        <w:pStyle w:val="Code"/>
      </w:pPr>
      <w:r>
        <w:t xml:space="preserve">        &lt;xs:maxLength value="100"/&gt;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&lt;xs:element name="Password"&gt;</w:t>
      </w:r>
    </w:p>
    <w:p w:rsidR="00FB1433" w:rsidRDefault="003A31FC">
      <w:pPr>
        <w:pStyle w:val="Code"/>
      </w:pPr>
      <w:r>
        <w:t xml:space="preserve">    &lt;xs:simpleType&gt;</w:t>
      </w:r>
    </w:p>
    <w:p w:rsidR="00FB1433" w:rsidRDefault="003A31FC">
      <w:pPr>
        <w:pStyle w:val="Code"/>
      </w:pPr>
      <w:r>
        <w:t xml:space="preserve">      &lt;xs:restriction base="xs:string"&gt;</w:t>
      </w:r>
    </w:p>
    <w:p w:rsidR="00FB1433" w:rsidRDefault="003A31FC">
      <w:pPr>
        <w:pStyle w:val="Code"/>
      </w:pPr>
      <w:r>
        <w:t xml:space="preserve">        &lt;xs:max</w:t>
      </w:r>
      <w:r>
        <w:t>Length value="256"/&gt;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lastRenderedPageBreak/>
        <w:t xml:space="preserve">  &lt;xs:element name="DstFldId"&gt;</w:t>
      </w:r>
    </w:p>
    <w:p w:rsidR="00FB1433" w:rsidRDefault="003A31FC">
      <w:pPr>
        <w:pStyle w:val="Code"/>
      </w:pPr>
      <w:r>
        <w:t xml:space="preserve">    &lt;xs:simpleType&gt;</w:t>
      </w:r>
    </w:p>
    <w:p w:rsidR="00FB1433" w:rsidRDefault="003A31FC">
      <w:pPr>
        <w:pStyle w:val="Code"/>
      </w:pPr>
      <w:r>
        <w:t xml:space="preserve">      &lt;xs:restriction base="xs:string"&gt;</w:t>
      </w:r>
    </w:p>
    <w:p w:rsidR="00FB1433" w:rsidRDefault="003A31FC">
      <w:pPr>
        <w:pStyle w:val="Code"/>
      </w:pPr>
      <w:r>
        <w:t xml:space="preserve">        &lt;xs:maxLength value="64"/&gt;</w:t>
      </w:r>
    </w:p>
    <w:p w:rsidR="00FB1433" w:rsidRDefault="003A31FC">
      <w:pPr>
        <w:pStyle w:val="Code"/>
      </w:pPr>
      <w:r>
        <w:t xml:space="preserve">        &lt;xs:minLength value="1"/&gt;</w:t>
      </w:r>
    </w:p>
    <w:p w:rsidR="00FB1433" w:rsidRDefault="003A31FC">
      <w:pPr>
        <w:pStyle w:val="Code"/>
      </w:pPr>
      <w:r>
        <w:t xml:space="preserve">      &lt;</w:t>
      </w:r>
      <w:r>
        <w: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&lt;xs:element name="ConversationId" type="xs:string"/&gt;</w:t>
      </w:r>
    </w:p>
    <w:p w:rsidR="00FB1433" w:rsidRDefault="003A31FC">
      <w:pPr>
        <w:pStyle w:val="Code"/>
      </w:pPr>
      <w:r>
        <w:t xml:space="preserve">  &lt;xs:element name="MoveAlways" type="airsyncbase:EmptyTag"/&gt;</w:t>
      </w:r>
    </w:p>
    <w:p w:rsidR="00FB1433" w:rsidRDefault="003A31FC">
      <w:pPr>
        <w:pStyle w:val="Code"/>
      </w:pPr>
      <w:r>
        <w:t>&lt;/xs:schema&gt;</w:t>
      </w:r>
    </w:p>
    <w:p w:rsidR="00FB1433" w:rsidRDefault="003A31FC">
      <w:pPr>
        <w:pStyle w:val="Heading2"/>
      </w:pPr>
      <w:bookmarkStart w:id="1459" w:name="section_635cf96f3bf044d39313b59bb4c2d368"/>
      <w:bookmarkStart w:id="1460" w:name="_Toc95366837"/>
      <w:r>
        <w:t>ItemOperations Request Schema</w:t>
      </w:r>
      <w:bookmarkEnd w:id="1459"/>
      <w:bookmarkEnd w:id="1460"/>
      <w:r>
        <w:fldChar w:fldCharType="begin"/>
      </w:r>
      <w:r>
        <w:instrText xml:space="preserve"> XE "Item Operations Request Schema schema"</w:instrText>
      </w:r>
      <w:r>
        <w:instrText xml:space="preserve"> </w:instrText>
      </w:r>
      <w:r>
        <w:fldChar w:fldCharType="end"/>
      </w:r>
      <w:r>
        <w:fldChar w:fldCharType="begin"/>
      </w:r>
      <w:r>
        <w:instrText xml:space="preserve"> XE "Full XML schema:ItemOperations Request Schema schema" </w:instrText>
      </w:r>
      <w:r>
        <w:fldChar w:fldCharType="end"/>
      </w:r>
      <w:r>
        <w:fldChar w:fldCharType="begin"/>
      </w:r>
      <w:r>
        <w:instrText xml:space="preserve"> XE "XML schema:ItemOperations Request Schema schema" </w:instrText>
      </w:r>
      <w:r>
        <w:fldChar w:fldCharType="end"/>
      </w:r>
    </w:p>
    <w:p w:rsidR="00FB1433" w:rsidRDefault="003A31FC">
      <w:r>
        <w:t>This section contains the contents of the ItemOperationsRequest.xsd file. The additional files that this schema file requires to operat</w:t>
      </w:r>
      <w:r>
        <w:t>e correctly are listed in the following table.</w:t>
      </w:r>
    </w:p>
    <w:tbl>
      <w:tblPr>
        <w:tblStyle w:val="Table-ShadedHeader"/>
        <w:tblW w:w="0" w:type="auto"/>
        <w:tblLook w:val="04A0" w:firstRow="1" w:lastRow="0" w:firstColumn="1" w:lastColumn="0" w:noHBand="0" w:noVBand="1"/>
      </w:tblPr>
      <w:tblGrid>
        <w:gridCol w:w="4737"/>
        <w:gridCol w:w="473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7" w:type="dxa"/>
          </w:tcPr>
          <w:p w:rsidR="00FB1433" w:rsidRDefault="003A31FC">
            <w:pPr>
              <w:pStyle w:val="TableHeaderText"/>
            </w:pPr>
            <w:r>
              <w:t>File name</w:t>
            </w:r>
          </w:p>
        </w:tc>
        <w:tc>
          <w:tcPr>
            <w:tcW w:w="4738" w:type="dxa"/>
          </w:tcPr>
          <w:p w:rsidR="00FB1433" w:rsidRDefault="003A31FC">
            <w:pPr>
              <w:pStyle w:val="TableHeaderText"/>
            </w:pPr>
            <w:r>
              <w:t>Defining section/specification</w:t>
            </w:r>
          </w:p>
        </w:tc>
      </w:tr>
      <w:tr w:rsidR="00FB1433" w:rsidTr="00FB1433">
        <w:tc>
          <w:tcPr>
            <w:tcW w:w="4737" w:type="dxa"/>
          </w:tcPr>
          <w:p w:rsidR="00FB1433" w:rsidRDefault="003A31FC">
            <w:pPr>
              <w:pStyle w:val="TableBodyText"/>
            </w:pPr>
            <w:r>
              <w:t>AirSync.xsd</w:t>
            </w:r>
          </w:p>
        </w:tc>
        <w:tc>
          <w:tcPr>
            <w:tcW w:w="4738" w:type="dxa"/>
          </w:tcPr>
          <w:p w:rsidR="00FB1433" w:rsidRDefault="003A31FC">
            <w:pPr>
              <w:pStyle w:val="TableBodyText"/>
            </w:pPr>
            <w:hyperlink w:anchor="Section_6275bb56509f441d8f21faba357a57ef" w:history="1">
              <w:r>
                <w:rPr>
                  <w:rStyle w:val="Hyperlink"/>
                </w:rPr>
                <w:t>6.1</w:t>
              </w:r>
            </w:hyperlink>
          </w:p>
        </w:tc>
      </w:tr>
      <w:tr w:rsidR="00FB1433" w:rsidTr="00FB1433">
        <w:tc>
          <w:tcPr>
            <w:tcW w:w="4737" w:type="dxa"/>
          </w:tcPr>
          <w:p w:rsidR="00FB1433" w:rsidRDefault="003A31FC">
            <w:pPr>
              <w:pStyle w:val="TableBodyText"/>
            </w:pPr>
            <w:r>
              <w:t>AirSyncBase.xsd</w:t>
            </w:r>
          </w:p>
        </w:tc>
        <w:tc>
          <w:tcPr>
            <w:tcW w:w="4738" w:type="dxa"/>
          </w:tcPr>
          <w:p w:rsidR="00FB1433" w:rsidRDefault="003A31FC">
            <w:pPr>
              <w:pStyle w:val="TableBodyText"/>
            </w:pPr>
            <w:hyperlink r:id="rId898" w:anchor="Section_d1ba798741bf483d904596dfe11e3d1c">
              <w:r>
                <w:rPr>
                  <w:rStyle w:val="Hyperlink"/>
                </w:rPr>
                <w:t>[MS-ASAIRS]</w:t>
              </w:r>
            </w:hyperlink>
            <w:r>
              <w:t xml:space="preserve"> section 6</w:t>
            </w:r>
          </w:p>
        </w:tc>
      </w:tr>
      <w:tr w:rsidR="00FB1433" w:rsidTr="00FB1433">
        <w:tc>
          <w:tcPr>
            <w:tcW w:w="4737" w:type="dxa"/>
          </w:tcPr>
          <w:p w:rsidR="00FB1433" w:rsidRDefault="003A31FC">
            <w:pPr>
              <w:pStyle w:val="TableBodyText"/>
            </w:pPr>
            <w:r>
              <w:t>DocumentLibrary.xsd</w:t>
            </w:r>
          </w:p>
        </w:tc>
        <w:tc>
          <w:tcPr>
            <w:tcW w:w="4738" w:type="dxa"/>
          </w:tcPr>
          <w:p w:rsidR="00FB1433" w:rsidRDefault="003A31FC">
            <w:pPr>
              <w:pStyle w:val="TableBodyText"/>
            </w:pPr>
            <w:hyperlink r:id="rId899" w:anchor="Section_c503701c0e594beb9b8b038cd69a3443">
              <w:r>
                <w:rPr>
                  <w:rStyle w:val="Hyperlink"/>
                </w:rPr>
                <w:t>[MS-ASDOC]</w:t>
              </w:r>
            </w:hyperlink>
            <w:r>
              <w:t xml:space="preserve"> section 6</w:t>
            </w:r>
          </w:p>
        </w:tc>
      </w:tr>
      <w:tr w:rsidR="00FB1433" w:rsidTr="00FB1433">
        <w:tc>
          <w:tcPr>
            <w:tcW w:w="4737" w:type="dxa"/>
          </w:tcPr>
          <w:p w:rsidR="00FB1433" w:rsidRDefault="003A31FC">
            <w:pPr>
              <w:pStyle w:val="TableBodyText"/>
            </w:pPr>
            <w:r>
              <w:t>ItemOperations.xsd</w:t>
            </w:r>
          </w:p>
        </w:tc>
        <w:tc>
          <w:tcPr>
            <w:tcW w:w="4738" w:type="dxa"/>
          </w:tcPr>
          <w:p w:rsidR="00FB1433" w:rsidRDefault="003A31FC">
            <w:pPr>
              <w:pStyle w:val="TableBodyText"/>
            </w:pPr>
            <w:hyperlink w:anchor="Section_d21ce6a5dc5d4c7eb3073d3674c18e55" w:history="1">
              <w:r>
                <w:rPr>
                  <w:rStyle w:val="Hyperlink"/>
                </w:rPr>
                <w:t>6.22</w:t>
              </w:r>
            </w:hyperlink>
          </w:p>
        </w:tc>
      </w:tr>
      <w:tr w:rsidR="00FB1433" w:rsidTr="00FB1433">
        <w:tc>
          <w:tcPr>
            <w:tcW w:w="4737" w:type="dxa"/>
          </w:tcPr>
          <w:p w:rsidR="00FB1433" w:rsidRDefault="003A31FC">
            <w:pPr>
              <w:pStyle w:val="TableBodyText"/>
            </w:pPr>
            <w:r>
              <w:t>RightsManagement.xsd</w:t>
            </w:r>
          </w:p>
        </w:tc>
        <w:tc>
          <w:tcPr>
            <w:tcW w:w="4738" w:type="dxa"/>
          </w:tcPr>
          <w:p w:rsidR="00FB1433" w:rsidRDefault="003A31FC">
            <w:pPr>
              <w:pStyle w:val="TableBodyText"/>
            </w:pPr>
            <w:hyperlink r:id="rId900" w:anchor="Section_71e681b7e1784c1096b678df7fa77dfc">
              <w:r>
                <w:rPr>
                  <w:rStyle w:val="Hyperlink"/>
                </w:rPr>
                <w:t>[MS-ASRM]</w:t>
              </w:r>
            </w:hyperlink>
            <w:r>
              <w:t xml:space="preserve"> section 6</w:t>
            </w:r>
          </w:p>
        </w:tc>
      </w:tr>
      <w:tr w:rsidR="00FB1433" w:rsidTr="00FB1433">
        <w:tc>
          <w:tcPr>
            <w:tcW w:w="4737" w:type="dxa"/>
          </w:tcPr>
          <w:p w:rsidR="00FB1433" w:rsidRDefault="003A31FC">
            <w:pPr>
              <w:pStyle w:val="TableBodyText"/>
            </w:pPr>
            <w:r>
              <w:t>Search.xsd</w:t>
            </w:r>
          </w:p>
        </w:tc>
        <w:tc>
          <w:tcPr>
            <w:tcW w:w="4738" w:type="dxa"/>
          </w:tcPr>
          <w:p w:rsidR="00FB1433" w:rsidRDefault="003A31FC">
            <w:pPr>
              <w:pStyle w:val="TableBodyText"/>
            </w:pPr>
            <w:hyperlink w:anchor="Section_ec860af63f4a4f6883ba9f31ef5610e1" w:history="1">
              <w:r>
                <w:rPr>
                  <w:rStyle w:val="Hyperlink"/>
                </w:rPr>
                <w:t>6.33</w:t>
              </w:r>
            </w:hyperlink>
          </w:p>
        </w:tc>
      </w:tr>
    </w:tbl>
    <w:p w:rsidR="00FB1433" w:rsidRDefault="003A31FC">
      <w:pPr>
        <w:pStyle w:val="Code"/>
      </w:pPr>
      <w:r>
        <w:t>&lt;?xml version="1.0" encoding="UTF-8"?&gt;</w:t>
      </w:r>
    </w:p>
    <w:p w:rsidR="00FB1433" w:rsidRDefault="003A31FC">
      <w:pPr>
        <w:pStyle w:val="Code"/>
      </w:pPr>
      <w:r>
        <w:t>&lt;xs:schema xmlns:xs="http://www.w3.org/2001/XMLSchema" xmlns:airsyncbase=</w:t>
      </w:r>
    </w:p>
    <w:p w:rsidR="00FB1433" w:rsidRDefault="003A31FC">
      <w:pPr>
        <w:pStyle w:val="Code"/>
      </w:pPr>
      <w:r>
        <w:t xml:space="preserve">    "AirSyncBase" xmlns:airsync="AirSync" xmlns:documentlibrary=</w:t>
      </w:r>
    </w:p>
    <w:p w:rsidR="00FB1433" w:rsidRDefault="003A31FC">
      <w:pPr>
        <w:pStyle w:val="Code"/>
      </w:pPr>
      <w:r>
        <w:t xml:space="preserve">    "DocumentLibrary" xmlns:rm="RightsManagement" xmlns:search="Search" </w:t>
      </w:r>
    </w:p>
    <w:p w:rsidR="00FB1433" w:rsidRDefault="003A31FC">
      <w:pPr>
        <w:pStyle w:val="Code"/>
      </w:pPr>
      <w:r>
        <w:t xml:space="preserve">    xmlns="ItemOperations" targetNamespace="ItemOperations" </w:t>
      </w:r>
    </w:p>
    <w:p w:rsidR="00FB1433" w:rsidRDefault="003A31FC">
      <w:pPr>
        <w:pStyle w:val="Code"/>
      </w:pPr>
      <w:r>
        <w:t xml:space="preserve">    elementFormDefault="qualified" attributeFormDefault="unqualified"&gt;</w:t>
      </w:r>
    </w:p>
    <w:p w:rsidR="00FB1433" w:rsidRDefault="003A31FC">
      <w:pPr>
        <w:pStyle w:val="Code"/>
      </w:pPr>
      <w:r>
        <w:t xml:space="preserve">  &lt;xs:include schemaLocation="ItemOperations.xsd"/&gt;</w:t>
      </w:r>
    </w:p>
    <w:p w:rsidR="00FB1433" w:rsidRDefault="003A31FC">
      <w:pPr>
        <w:pStyle w:val="Code"/>
      </w:pPr>
      <w:r>
        <w:t xml:space="preserve">  &lt;xs:import namespace="AirSync" schemaLocation="AirSync.xsd"/&gt;</w:t>
      </w:r>
    </w:p>
    <w:p w:rsidR="00FB1433" w:rsidRDefault="003A31FC">
      <w:pPr>
        <w:pStyle w:val="Code"/>
      </w:pPr>
      <w:r>
        <w:t xml:space="preserve">  &lt;</w:t>
      </w:r>
      <w:r>
        <w:t>xs:import namespace="AirSyncBase" schemaLocation="AirSyncBase.xsd"/&gt;</w:t>
      </w:r>
    </w:p>
    <w:p w:rsidR="00FB1433" w:rsidRDefault="003A31FC">
      <w:pPr>
        <w:pStyle w:val="Code"/>
      </w:pPr>
      <w:r>
        <w:t xml:space="preserve">  &lt;xs:import namespace="DocumentLibrary" schemaLocation="DocumentLibrary.xsd"/&gt;</w:t>
      </w:r>
    </w:p>
    <w:p w:rsidR="00FB1433" w:rsidRDefault="003A31FC">
      <w:pPr>
        <w:pStyle w:val="Code"/>
      </w:pPr>
      <w:r>
        <w:t xml:space="preserve">  &lt;xs:import namespace="RightsManagement" schemaLocation=</w:t>
      </w:r>
    </w:p>
    <w:p w:rsidR="00FB1433" w:rsidRDefault="003A31FC">
      <w:pPr>
        <w:pStyle w:val="Code"/>
      </w:pPr>
      <w:r>
        <w:t xml:space="preserve">      "RightsManagement.xsd"/&gt;</w:t>
      </w:r>
    </w:p>
    <w:p w:rsidR="00FB1433" w:rsidRDefault="003A31FC">
      <w:pPr>
        <w:pStyle w:val="Code"/>
      </w:pPr>
      <w:r>
        <w:t xml:space="preserve">  &lt;xs:import names</w:t>
      </w:r>
      <w:r>
        <w:t>pace="Search" schemaLocation="Search.xsd"/&gt;</w:t>
      </w:r>
    </w:p>
    <w:p w:rsidR="00FB1433" w:rsidRDefault="003A31FC">
      <w:pPr>
        <w:pStyle w:val="Code"/>
      </w:pPr>
      <w:r>
        <w:t xml:space="preserve">  &lt;xs:element name="ItemOperations"&gt;</w:t>
      </w:r>
    </w:p>
    <w:p w:rsidR="00FB1433" w:rsidRDefault="003A31FC">
      <w:pPr>
        <w:pStyle w:val="Code"/>
      </w:pPr>
      <w:r>
        <w:t xml:space="preserve">    &lt;xs:complexType&gt;</w:t>
      </w:r>
    </w:p>
    <w:p w:rsidR="00FB1433" w:rsidRDefault="003A31FC">
      <w:pPr>
        <w:pStyle w:val="Code"/>
      </w:pPr>
      <w:r>
        <w:t xml:space="preserve">      &lt;xs:choice maxOccurs="unbounded"&gt;</w:t>
      </w:r>
    </w:p>
    <w:p w:rsidR="00FB1433" w:rsidRDefault="003A31FC">
      <w:pPr>
        <w:pStyle w:val="Code"/>
      </w:pPr>
      <w:r>
        <w:t xml:space="preserve">        &lt;xs:element name="EmptyFolderContents"&gt;</w:t>
      </w:r>
    </w:p>
    <w:p w:rsidR="00FB1433" w:rsidRDefault="003A31FC">
      <w:pPr>
        <w:pStyle w:val="Code"/>
      </w:pPr>
      <w:r>
        <w:t xml:space="preserve">          &lt;xs:complexType&gt;</w:t>
      </w:r>
    </w:p>
    <w:p w:rsidR="00FB1433" w:rsidRDefault="003A31FC">
      <w:pPr>
        <w:pStyle w:val="Code"/>
      </w:pPr>
      <w:r>
        <w:t xml:space="preserve">            &lt;xs:all&gt;</w:t>
      </w:r>
    </w:p>
    <w:p w:rsidR="00FB1433" w:rsidRDefault="003A31FC">
      <w:pPr>
        <w:pStyle w:val="Code"/>
      </w:pPr>
      <w:r>
        <w:t xml:space="preserve">              &lt;xs:</w:t>
      </w:r>
      <w:r>
        <w:t>element ref="airsync:CollectionId"/&gt;</w:t>
      </w:r>
    </w:p>
    <w:p w:rsidR="00FB1433" w:rsidRDefault="003A31FC">
      <w:pPr>
        <w:pStyle w:val="Code"/>
      </w:pPr>
      <w:r>
        <w:t xml:space="preserve">              &lt;xs:element name="Options" minOccurs="0"&gt;</w:t>
      </w:r>
    </w:p>
    <w:p w:rsidR="00FB1433" w:rsidRDefault="003A31FC">
      <w:pPr>
        <w:pStyle w:val="Code"/>
      </w:pPr>
      <w:r>
        <w:t xml:space="preserve">                &lt;xs:complexType&gt;</w:t>
      </w:r>
    </w:p>
    <w:p w:rsidR="00FB1433" w:rsidRDefault="003A31FC">
      <w:pPr>
        <w:pStyle w:val="Code"/>
      </w:pPr>
      <w:r>
        <w:t xml:space="preserve">                  &lt;xs:all&gt;</w:t>
      </w:r>
    </w:p>
    <w:p w:rsidR="00FB1433" w:rsidRDefault="003A31FC">
      <w:pPr>
        <w:pStyle w:val="Code"/>
      </w:pPr>
      <w:r>
        <w:t xml:space="preserve">                    &lt;xs:element ref="DeleteSubFolders"/&gt;</w:t>
      </w:r>
    </w:p>
    <w:p w:rsidR="00FB1433" w:rsidRDefault="003A31FC">
      <w:pPr>
        <w:pStyle w:val="Code"/>
      </w:pPr>
      <w:r>
        <w:t xml:space="preserve">                  &lt;/xs:all&gt;</w:t>
      </w:r>
    </w:p>
    <w:p w:rsidR="00FB1433" w:rsidRDefault="003A31FC">
      <w:pPr>
        <w:pStyle w:val="Code"/>
      </w:pPr>
      <w:r>
        <w:t xml:space="preserve">                &lt;/</w:t>
      </w:r>
      <w:r>
        <w:t>xs:complexType&gt;</w:t>
      </w:r>
    </w:p>
    <w:p w:rsidR="00FB1433" w:rsidRDefault="003A31FC">
      <w:pPr>
        <w:pStyle w:val="Code"/>
      </w:pPr>
      <w:r>
        <w:t xml:space="preserve">              &lt;/xs:element&gt;</w:t>
      </w:r>
    </w:p>
    <w:p w:rsidR="00FB1433" w:rsidRDefault="003A31FC">
      <w:pPr>
        <w:pStyle w:val="Code"/>
      </w:pPr>
      <w:r>
        <w:t xml:space="preserve">            &lt;/xs:all&gt;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&lt;xs:element name="Fetch" minOccurs="0" maxOccurs="unbounded"&gt;</w:t>
      </w:r>
    </w:p>
    <w:p w:rsidR="00FB1433" w:rsidRDefault="003A31FC">
      <w:pPr>
        <w:pStyle w:val="Code"/>
      </w:pPr>
      <w:r>
        <w:t xml:space="preserve">          &lt;xs:complexType&gt;</w:t>
      </w:r>
    </w:p>
    <w:p w:rsidR="00FB1433" w:rsidRDefault="003A31FC">
      <w:pPr>
        <w:pStyle w:val="Code"/>
      </w:pPr>
      <w:r>
        <w:t xml:space="preserve">            &lt;xs:all&gt;</w:t>
      </w:r>
    </w:p>
    <w:p w:rsidR="00FB1433" w:rsidRDefault="003A31FC">
      <w:pPr>
        <w:pStyle w:val="Code"/>
      </w:pPr>
      <w:r>
        <w:t xml:space="preserve">              &lt;xs:elem</w:t>
      </w:r>
      <w:r>
        <w:t>ent ref="Store"/&gt;</w:t>
      </w:r>
    </w:p>
    <w:p w:rsidR="00FB1433" w:rsidRDefault="003A31FC">
      <w:pPr>
        <w:pStyle w:val="Code"/>
      </w:pPr>
      <w:r>
        <w:lastRenderedPageBreak/>
        <w:t xml:space="preserve">              &lt;xs:element ref="airsync:ServerId" minOccurs="0"/&gt;</w:t>
      </w:r>
    </w:p>
    <w:p w:rsidR="00FB1433" w:rsidRDefault="003A31FC">
      <w:pPr>
        <w:pStyle w:val="Code"/>
      </w:pPr>
      <w:r>
        <w:t xml:space="preserve">              &lt;xs:element ref="airsync:CollectionId" minOccurs="0"/&gt;</w:t>
      </w:r>
    </w:p>
    <w:p w:rsidR="00FB1433" w:rsidRDefault="003A31FC">
      <w:pPr>
        <w:pStyle w:val="Code"/>
      </w:pPr>
      <w:r>
        <w:t xml:space="preserve">              &lt;xs:element ref="documentlibrary:LinkId" minOccurs="0"/&gt;</w:t>
      </w:r>
    </w:p>
    <w:p w:rsidR="00FB1433" w:rsidRDefault="003A31FC">
      <w:pPr>
        <w:pStyle w:val="Code"/>
      </w:pPr>
      <w:r>
        <w:t xml:space="preserve">              &lt;</w:t>
      </w:r>
      <w:r>
        <w:t>xs:element ref="search:LongId" minOccurs="0"/&gt;</w:t>
      </w:r>
    </w:p>
    <w:p w:rsidR="00FB1433" w:rsidRDefault="003A31FC">
      <w:pPr>
        <w:pStyle w:val="Code"/>
      </w:pPr>
      <w:r>
        <w:t xml:space="preserve">              &lt;xs:element ref="airsyncbase:FileReference" minOccurs="0"/&gt;</w:t>
      </w:r>
    </w:p>
    <w:p w:rsidR="00FB1433" w:rsidRDefault="003A31FC">
      <w:pPr>
        <w:pStyle w:val="Code"/>
      </w:pPr>
      <w:r>
        <w:t xml:space="preserve">              &lt;xs:element name="Options" minOccurs="0"&gt;</w:t>
      </w:r>
    </w:p>
    <w:p w:rsidR="00FB1433" w:rsidRDefault="003A31FC">
      <w:pPr>
        <w:pStyle w:val="Code"/>
      </w:pPr>
      <w:r>
        <w:t xml:space="preserve">                &lt;xs:complexType&gt;</w:t>
      </w:r>
    </w:p>
    <w:p w:rsidR="00FB1433" w:rsidRDefault="003A31FC">
      <w:pPr>
        <w:pStyle w:val="Code"/>
      </w:pPr>
      <w:r>
        <w:t xml:space="preserve">                  &lt;xs:choice maxOccurs="unboun</w:t>
      </w:r>
      <w:r>
        <w:t>ded"&gt;</w:t>
      </w:r>
    </w:p>
    <w:p w:rsidR="00FB1433" w:rsidRDefault="003A31FC">
      <w:pPr>
        <w:pStyle w:val="Code"/>
      </w:pPr>
      <w:r>
        <w:t xml:space="preserve">                    &lt;xs:element ref="Schema" minOccurs="0" </w:t>
      </w:r>
    </w:p>
    <w:p w:rsidR="00FB1433" w:rsidRDefault="003A31FC">
      <w:pPr>
        <w:pStyle w:val="Code"/>
      </w:pPr>
      <w:r>
        <w:t xml:space="preserve">                        maxOccurs="unbounded"/&gt;</w:t>
      </w:r>
    </w:p>
    <w:p w:rsidR="00FB1433" w:rsidRDefault="003A31FC">
      <w:pPr>
        <w:pStyle w:val="Code"/>
      </w:pPr>
      <w:r>
        <w:t xml:space="preserve">                    &lt;xs:element ref="Range" minOccurs="0"/&gt;</w:t>
      </w:r>
    </w:p>
    <w:p w:rsidR="00FB1433" w:rsidRDefault="003A31FC">
      <w:pPr>
        <w:pStyle w:val="Code"/>
      </w:pPr>
      <w:r>
        <w:t xml:space="preserve">                    &lt;xs:element ref="UserName" minOccurs="0"/&gt;</w:t>
      </w:r>
    </w:p>
    <w:p w:rsidR="00FB1433" w:rsidRDefault="003A31FC">
      <w:pPr>
        <w:pStyle w:val="Code"/>
      </w:pPr>
      <w:r>
        <w:t xml:space="preserve">                   </w:t>
      </w:r>
      <w:r>
        <w:t xml:space="preserve"> &lt;xs:element ref="Password" minOccurs="0"/&gt;</w:t>
      </w:r>
    </w:p>
    <w:p w:rsidR="00FB1433" w:rsidRDefault="003A31FC">
      <w:pPr>
        <w:pStyle w:val="Code"/>
      </w:pPr>
      <w:r>
        <w:t xml:space="preserve">                    &lt;xs:element ref="airsync:MIMESupport" minOccurs="0"/&gt;</w:t>
      </w:r>
    </w:p>
    <w:p w:rsidR="00FB1433" w:rsidRDefault="003A31FC">
      <w:pPr>
        <w:pStyle w:val="Code"/>
      </w:pPr>
      <w:r>
        <w:t xml:space="preserve">                    &lt;xs:element ref="airsyncbase:BodyPreference" minOccurs="0" </w:t>
      </w:r>
    </w:p>
    <w:p w:rsidR="00FB1433" w:rsidRDefault="003A31FC">
      <w:pPr>
        <w:pStyle w:val="Code"/>
      </w:pPr>
      <w:r>
        <w:t xml:space="preserve">                        maxOccurs="256"/&gt;</w:t>
      </w:r>
    </w:p>
    <w:p w:rsidR="00FB1433" w:rsidRDefault="003A31FC">
      <w:pPr>
        <w:pStyle w:val="Code"/>
      </w:pPr>
      <w:r>
        <w:t xml:space="preserve">                </w:t>
      </w:r>
      <w:r>
        <w:t xml:space="preserve">    &lt;xs:element ref="airsyncbase:BodyPartPreference" </w:t>
      </w:r>
    </w:p>
    <w:p w:rsidR="00FB1433" w:rsidRDefault="003A31FC">
      <w:pPr>
        <w:pStyle w:val="Code"/>
      </w:pPr>
      <w:r>
        <w:t xml:space="preserve">                        minOccurs="0"/&gt;</w:t>
      </w:r>
    </w:p>
    <w:p w:rsidR="00FB1433" w:rsidRDefault="003A31FC">
      <w:pPr>
        <w:pStyle w:val="Code"/>
      </w:pPr>
      <w:r>
        <w:t xml:space="preserve">                    &lt;xs:element ref="rm:RightsManagementSupport" </w:t>
      </w:r>
    </w:p>
    <w:p w:rsidR="00FB1433" w:rsidRDefault="003A31FC">
      <w:pPr>
        <w:pStyle w:val="Code"/>
      </w:pPr>
      <w:r>
        <w:t xml:space="preserve">                        minOccurs="0"/&gt;</w:t>
      </w:r>
    </w:p>
    <w:p w:rsidR="00FB1433" w:rsidRDefault="003A31FC">
      <w:pPr>
        <w:pStyle w:val="Code"/>
      </w:pPr>
      <w:r>
        <w:t xml:space="preserve">                  &lt;/xs:choice&gt;</w:t>
      </w:r>
    </w:p>
    <w:p w:rsidR="00FB1433" w:rsidRDefault="003A31FC">
      <w:pPr>
        <w:pStyle w:val="Code"/>
      </w:pPr>
      <w:r>
        <w:t xml:space="preserve">                &lt;/xs:comp</w:t>
      </w:r>
      <w:r>
        <w:t>lexType&gt;</w:t>
      </w:r>
    </w:p>
    <w:p w:rsidR="00FB1433" w:rsidRDefault="003A31FC">
      <w:pPr>
        <w:pStyle w:val="Code"/>
      </w:pPr>
      <w:r>
        <w:t xml:space="preserve">              &lt;/xs:element&gt;</w:t>
      </w:r>
    </w:p>
    <w:p w:rsidR="00FB1433" w:rsidRDefault="003A31FC">
      <w:pPr>
        <w:pStyle w:val="Code"/>
      </w:pPr>
      <w:r>
        <w:t xml:space="preserve">              &lt;xs:element ref="rm:RemoveRightsManagementProtection" </w:t>
      </w:r>
    </w:p>
    <w:p w:rsidR="00FB1433" w:rsidRDefault="003A31FC">
      <w:pPr>
        <w:pStyle w:val="Code"/>
      </w:pPr>
      <w:r>
        <w:t xml:space="preserve">                  minOccurs="0"/&gt;</w:t>
      </w:r>
    </w:p>
    <w:p w:rsidR="00FB1433" w:rsidRDefault="003A31FC">
      <w:pPr>
        <w:pStyle w:val="Code"/>
      </w:pPr>
      <w:r>
        <w:t xml:space="preserve">            &lt;/xs:all&gt;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&lt;xs:element name="Move"&gt;</w:t>
      </w:r>
    </w:p>
    <w:p w:rsidR="00FB1433" w:rsidRDefault="003A31FC">
      <w:pPr>
        <w:pStyle w:val="Code"/>
      </w:pPr>
      <w:r>
        <w:t xml:space="preserve">          &lt;</w:t>
      </w:r>
      <w:r>
        <w:t>xs:complexType&gt;</w:t>
      </w:r>
    </w:p>
    <w:p w:rsidR="00FB1433" w:rsidRDefault="003A31FC">
      <w:pPr>
        <w:pStyle w:val="Code"/>
      </w:pPr>
      <w:r>
        <w:t xml:space="preserve">            &lt;xs:all&gt;</w:t>
      </w:r>
    </w:p>
    <w:p w:rsidR="00FB1433" w:rsidRDefault="003A31FC">
      <w:pPr>
        <w:pStyle w:val="Code"/>
      </w:pPr>
      <w:r>
        <w:t xml:space="preserve">              &lt;xs:element ref="ConversationId"/&gt;</w:t>
      </w:r>
    </w:p>
    <w:p w:rsidR="00FB1433" w:rsidRDefault="003A31FC">
      <w:pPr>
        <w:pStyle w:val="Code"/>
      </w:pPr>
      <w:r>
        <w:t xml:space="preserve">              &lt;xs:element ref="DstFldId"/&gt;</w:t>
      </w:r>
    </w:p>
    <w:p w:rsidR="00FB1433" w:rsidRDefault="003A31FC">
      <w:pPr>
        <w:pStyle w:val="Code"/>
      </w:pPr>
      <w:r>
        <w:t xml:space="preserve">              &lt;xs:element name="Options" minOccurs="0"&gt;</w:t>
      </w:r>
    </w:p>
    <w:p w:rsidR="00FB1433" w:rsidRDefault="003A31FC">
      <w:pPr>
        <w:pStyle w:val="Code"/>
      </w:pPr>
      <w:r>
        <w:t xml:space="preserve">                &lt;xs:complexType&gt;</w:t>
      </w:r>
    </w:p>
    <w:p w:rsidR="00FB1433" w:rsidRDefault="003A31FC">
      <w:pPr>
        <w:pStyle w:val="Code"/>
      </w:pPr>
      <w:r>
        <w:t xml:space="preserve">                  &lt;xs:all&gt;</w:t>
      </w:r>
    </w:p>
    <w:p w:rsidR="00FB1433" w:rsidRDefault="003A31FC">
      <w:pPr>
        <w:pStyle w:val="Code"/>
      </w:pPr>
      <w:r>
        <w:t xml:space="preserve">                    &lt;xs:element ref="MoveAlways" minOccurs="0"/&gt;</w:t>
      </w:r>
    </w:p>
    <w:p w:rsidR="00FB1433" w:rsidRDefault="003A31FC">
      <w:pPr>
        <w:pStyle w:val="Code"/>
      </w:pPr>
      <w:r>
        <w:t xml:space="preserve">                  &lt;/xs:all&gt;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&lt;/xs:all&gt;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&lt;/xs:choice&gt;</w:t>
      </w:r>
    </w:p>
    <w:p w:rsidR="00FB1433" w:rsidRDefault="003A31FC">
      <w:pPr>
        <w:pStyle w:val="Code"/>
      </w:pPr>
      <w:r>
        <w:t xml:space="preserve">    &lt;/xs:c</w:t>
      </w:r>
      <w:r>
        <w:t>omplexType&gt;</w:t>
      </w:r>
    </w:p>
    <w:p w:rsidR="00FB1433" w:rsidRDefault="003A31FC">
      <w:pPr>
        <w:pStyle w:val="Code"/>
      </w:pPr>
      <w:r>
        <w:t xml:space="preserve">  &lt;/xs:element&gt;</w:t>
      </w:r>
    </w:p>
    <w:p w:rsidR="00FB1433" w:rsidRDefault="003A31FC">
      <w:pPr>
        <w:pStyle w:val="Code"/>
      </w:pPr>
      <w:r>
        <w:t>&lt;/xs:schema&gt;</w:t>
      </w:r>
    </w:p>
    <w:p w:rsidR="00FB1433" w:rsidRDefault="003A31FC">
      <w:pPr>
        <w:pStyle w:val="Heading2"/>
      </w:pPr>
      <w:bookmarkStart w:id="1461" w:name="section_f8d8e2f5916244ff9ef4fd823ed81cfa"/>
      <w:bookmarkStart w:id="1462" w:name="_Toc95366838"/>
      <w:r>
        <w:t>ItemOperations Response Schema</w:t>
      </w:r>
      <w:bookmarkEnd w:id="1461"/>
      <w:bookmarkEnd w:id="1462"/>
      <w:r>
        <w:fldChar w:fldCharType="begin"/>
      </w:r>
      <w:r>
        <w:instrText xml:space="preserve"> XE "ItemOperations Response Schema schema" </w:instrText>
      </w:r>
      <w:r>
        <w:fldChar w:fldCharType="end"/>
      </w:r>
      <w:r>
        <w:fldChar w:fldCharType="begin"/>
      </w:r>
      <w:r>
        <w:instrText xml:space="preserve"> XE "Full XML schema:ItemOperations Response Schema schema" </w:instrText>
      </w:r>
      <w:r>
        <w:fldChar w:fldCharType="end"/>
      </w:r>
      <w:r>
        <w:fldChar w:fldCharType="begin"/>
      </w:r>
      <w:r>
        <w:instrText xml:space="preserve"> XE "XML schema:ItemOperations Response Schema schema" </w:instrText>
      </w:r>
      <w:r>
        <w:fldChar w:fldCharType="end"/>
      </w:r>
    </w:p>
    <w:p w:rsidR="00FB1433" w:rsidRDefault="003A31FC">
      <w:r>
        <w:t xml:space="preserve">This section </w:t>
      </w:r>
      <w:r>
        <w:t>contains the contents of the ItemOperationsResponse.xsd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File name</w:t>
            </w:r>
          </w:p>
        </w:tc>
        <w:tc>
          <w:tcPr>
            <w:tcW w:w="4739" w:type="dxa"/>
          </w:tcPr>
          <w:p w:rsidR="00FB1433" w:rsidRDefault="003A31FC">
            <w:pPr>
              <w:pStyle w:val="TableHeaderText"/>
            </w:pPr>
            <w:r>
              <w:t>Defining section/specification</w:t>
            </w:r>
          </w:p>
        </w:tc>
      </w:tr>
      <w:tr w:rsidR="00FB1433" w:rsidTr="00FB1433">
        <w:tc>
          <w:tcPr>
            <w:tcW w:w="4736" w:type="dxa"/>
          </w:tcPr>
          <w:p w:rsidR="00FB1433" w:rsidRDefault="003A31FC">
            <w:pPr>
              <w:pStyle w:val="TableBodyText"/>
            </w:pPr>
            <w:r>
              <w:t>AirSync.xsd</w:t>
            </w:r>
          </w:p>
        </w:tc>
        <w:tc>
          <w:tcPr>
            <w:tcW w:w="4739" w:type="dxa"/>
          </w:tcPr>
          <w:p w:rsidR="00FB1433" w:rsidRDefault="003A31FC">
            <w:pPr>
              <w:pStyle w:val="TableBodyText"/>
            </w:pPr>
            <w:hyperlink w:anchor="Section_6275bb56509f441d8f21faba357a57ef" w:history="1">
              <w:r>
                <w:rPr>
                  <w:rStyle w:val="Hyperlink"/>
                </w:rPr>
                <w:t>6.1</w:t>
              </w:r>
            </w:hyperlink>
          </w:p>
        </w:tc>
      </w:tr>
      <w:tr w:rsidR="00FB1433" w:rsidTr="00FB1433">
        <w:tc>
          <w:tcPr>
            <w:tcW w:w="4736" w:type="dxa"/>
          </w:tcPr>
          <w:p w:rsidR="00FB1433" w:rsidRDefault="003A31FC">
            <w:pPr>
              <w:pStyle w:val="TableBodyText"/>
            </w:pPr>
            <w:r>
              <w:t>AirSyncBase.xsd</w:t>
            </w:r>
          </w:p>
        </w:tc>
        <w:tc>
          <w:tcPr>
            <w:tcW w:w="4739" w:type="dxa"/>
          </w:tcPr>
          <w:p w:rsidR="00FB1433" w:rsidRDefault="003A31FC">
            <w:pPr>
              <w:pStyle w:val="TableBodyText"/>
            </w:pPr>
            <w:hyperlink r:id="rId901" w:anchor="Section_d1ba798741bf483d904596dfe11e3d1c">
              <w:r>
                <w:rPr>
                  <w:rStyle w:val="Hyperlink"/>
                </w:rPr>
                <w:t>[MS-ASAIRS]</w:t>
              </w:r>
            </w:hyperlink>
            <w:r>
              <w:t xml:space="preserve"> section 6</w:t>
            </w:r>
          </w:p>
        </w:tc>
      </w:tr>
      <w:tr w:rsidR="00FB1433" w:rsidTr="00FB1433">
        <w:tc>
          <w:tcPr>
            <w:tcW w:w="4736" w:type="dxa"/>
          </w:tcPr>
          <w:p w:rsidR="00FB1433" w:rsidRDefault="003A31FC">
            <w:pPr>
              <w:pStyle w:val="TableBodyText"/>
            </w:pPr>
            <w:r>
              <w:t>DocumentLibrary.xsd</w:t>
            </w:r>
          </w:p>
        </w:tc>
        <w:tc>
          <w:tcPr>
            <w:tcW w:w="4739" w:type="dxa"/>
          </w:tcPr>
          <w:p w:rsidR="00FB1433" w:rsidRDefault="003A31FC">
            <w:pPr>
              <w:pStyle w:val="TableBodyText"/>
            </w:pPr>
            <w:hyperlink r:id="rId902" w:anchor="Section_c503701c0e594beb9b8b038cd69a3443">
              <w:r>
                <w:rPr>
                  <w:rStyle w:val="Hyperlink"/>
                </w:rPr>
                <w:t>[MS-ASDOC]</w:t>
              </w:r>
            </w:hyperlink>
            <w:r>
              <w:t xml:space="preserve"> section 6</w:t>
            </w:r>
          </w:p>
        </w:tc>
      </w:tr>
      <w:tr w:rsidR="00FB1433" w:rsidTr="00FB1433">
        <w:tc>
          <w:tcPr>
            <w:tcW w:w="4736" w:type="dxa"/>
          </w:tcPr>
          <w:p w:rsidR="00FB1433" w:rsidRDefault="003A31FC">
            <w:pPr>
              <w:pStyle w:val="TableBodyText"/>
            </w:pPr>
            <w:r>
              <w:t>ItemOperations.xsd</w:t>
            </w:r>
          </w:p>
        </w:tc>
        <w:tc>
          <w:tcPr>
            <w:tcW w:w="4739" w:type="dxa"/>
          </w:tcPr>
          <w:p w:rsidR="00FB1433" w:rsidRDefault="003A31FC">
            <w:pPr>
              <w:pStyle w:val="TableBodyText"/>
            </w:pPr>
            <w:hyperlink w:anchor="Section_d21ce6a5dc5d4c7eb3073d3674c18e55" w:history="1">
              <w:r>
                <w:rPr>
                  <w:rStyle w:val="Hyperlink"/>
                </w:rPr>
                <w:t>6.22</w:t>
              </w:r>
            </w:hyperlink>
          </w:p>
        </w:tc>
      </w:tr>
      <w:tr w:rsidR="00FB1433" w:rsidTr="00FB1433">
        <w:tc>
          <w:tcPr>
            <w:tcW w:w="4736" w:type="dxa"/>
          </w:tcPr>
          <w:p w:rsidR="00FB1433" w:rsidRDefault="003A31FC">
            <w:pPr>
              <w:pStyle w:val="TableBodyText"/>
            </w:pPr>
            <w:r>
              <w:t>Search.xsd</w:t>
            </w:r>
          </w:p>
        </w:tc>
        <w:tc>
          <w:tcPr>
            <w:tcW w:w="4739" w:type="dxa"/>
          </w:tcPr>
          <w:p w:rsidR="00FB1433" w:rsidRDefault="003A31FC">
            <w:pPr>
              <w:pStyle w:val="TableBodyText"/>
            </w:pPr>
            <w:hyperlink w:anchor="Section_ec860af63f4a4f6883ba9f31ef5610e1" w:history="1">
              <w:r>
                <w:rPr>
                  <w:rStyle w:val="Hyperlink"/>
                </w:rPr>
                <w:t>6.33</w:t>
              </w:r>
            </w:hyperlink>
          </w:p>
        </w:tc>
      </w:tr>
    </w:tbl>
    <w:p w:rsidR="00FB1433" w:rsidRDefault="003A31FC">
      <w:pPr>
        <w:pStyle w:val="Code"/>
      </w:pPr>
      <w:r>
        <w:lastRenderedPageBreak/>
        <w:t>&lt;?xml version="1.0" encoding="UTF-8"?&gt;</w:t>
      </w:r>
    </w:p>
    <w:p w:rsidR="00FB1433" w:rsidRDefault="003A31FC">
      <w:pPr>
        <w:pStyle w:val="Code"/>
      </w:pPr>
      <w:r>
        <w:t>&lt;xs:sc</w:t>
      </w:r>
      <w:r>
        <w:t>hema xmlns:xs="http://www.w3.org/2001/XMLSchema" xmlns:airsyncbase=</w:t>
      </w:r>
    </w:p>
    <w:p w:rsidR="00FB1433" w:rsidRDefault="003A31FC">
      <w:pPr>
        <w:pStyle w:val="Code"/>
      </w:pPr>
      <w:r>
        <w:t xml:space="preserve">    "AirSyncBase" xmlns:airsync="AirSync" xmlns:documentlibrary=</w:t>
      </w:r>
    </w:p>
    <w:p w:rsidR="00FB1433" w:rsidRDefault="003A31FC">
      <w:pPr>
        <w:pStyle w:val="Code"/>
      </w:pPr>
      <w:r>
        <w:t xml:space="preserve">    "DocumentLibrary" xmlns:search="Search" xmlns="ItemOperations" </w:t>
      </w:r>
    </w:p>
    <w:p w:rsidR="00FB1433" w:rsidRDefault="003A31FC">
      <w:pPr>
        <w:pStyle w:val="Code"/>
      </w:pPr>
      <w:r>
        <w:t xml:space="preserve">    targetNamespace="ItemOperations" elementFormDefault</w:t>
      </w:r>
      <w:r>
        <w:t xml:space="preserve">="qualified" </w:t>
      </w:r>
    </w:p>
    <w:p w:rsidR="00FB1433" w:rsidRDefault="003A31FC">
      <w:pPr>
        <w:pStyle w:val="Code"/>
      </w:pPr>
      <w:r>
        <w:t xml:space="preserve">    attributeFormDefault="unqualified"&gt;</w:t>
      </w:r>
    </w:p>
    <w:p w:rsidR="00FB1433" w:rsidRDefault="003A31FC">
      <w:pPr>
        <w:pStyle w:val="Code"/>
      </w:pPr>
      <w:r>
        <w:t xml:space="preserve">  &lt;xs:include schemaLocation="ItemOperations.xsd"/&gt;</w:t>
      </w:r>
    </w:p>
    <w:p w:rsidR="00FB1433" w:rsidRDefault="003A31FC">
      <w:pPr>
        <w:pStyle w:val="Code"/>
      </w:pPr>
      <w:r>
        <w:t xml:space="preserve">  &lt;xs:import namespace="AirSync" schemaLocation="AirSync.xsd"/&gt;</w:t>
      </w:r>
    </w:p>
    <w:p w:rsidR="00FB1433" w:rsidRDefault="003A31FC">
      <w:pPr>
        <w:pStyle w:val="Code"/>
      </w:pPr>
      <w:r>
        <w:t xml:space="preserve">  &lt;xs:import namespace="AirSyncBase" schemaLocation="AirSyncBase.xsd"/&gt;</w:t>
      </w:r>
    </w:p>
    <w:p w:rsidR="00FB1433" w:rsidRDefault="003A31FC">
      <w:pPr>
        <w:pStyle w:val="Code"/>
      </w:pPr>
      <w:r>
        <w:t xml:space="preserve">  &lt;</w:t>
      </w:r>
      <w:r>
        <w:t>xs:import namespace="DocumentLibrary" schemaLocation="DocumentLibrary.xsd"/&gt;</w:t>
      </w:r>
    </w:p>
    <w:p w:rsidR="00FB1433" w:rsidRDefault="003A31FC">
      <w:pPr>
        <w:pStyle w:val="Code"/>
      </w:pPr>
      <w:r>
        <w:t xml:space="preserve">  &lt;xs:import namespace="Search" schemaLocation="Search.xsd"/&gt;</w:t>
      </w:r>
    </w:p>
    <w:p w:rsidR="00FB1433" w:rsidRDefault="003A31FC">
      <w:pPr>
        <w:pStyle w:val="Code"/>
      </w:pPr>
      <w:r>
        <w:t xml:space="preserve">  &lt;xs:element name="ItemOperations"&gt;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ref="Status"/&gt;</w:t>
      </w:r>
    </w:p>
    <w:p w:rsidR="00FB1433" w:rsidRDefault="003A31FC">
      <w:pPr>
        <w:pStyle w:val="Code"/>
      </w:pPr>
      <w:r>
        <w:t xml:space="preserve">    </w:t>
      </w:r>
      <w:r>
        <w:t xml:space="preserve">    &lt;xs:element name="Response" minOccurs="0"&gt;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name="Move" minOccurs="0" maxOccurs="unbounded"&gt;</w:t>
      </w:r>
    </w:p>
    <w:p w:rsidR="00FB1433" w:rsidRDefault="003A31FC">
      <w:pPr>
        <w:pStyle w:val="Code"/>
      </w:pPr>
      <w:r>
        <w:t xml:space="preserve">                &lt;xs:complexType&gt;</w:t>
      </w:r>
    </w:p>
    <w:p w:rsidR="00FB1433" w:rsidRDefault="003A31FC">
      <w:pPr>
        <w:pStyle w:val="Code"/>
      </w:pPr>
      <w:r>
        <w:t xml:space="preserve">                  &lt;xs:all&gt;</w:t>
      </w:r>
    </w:p>
    <w:p w:rsidR="00FB1433" w:rsidRDefault="003A31FC">
      <w:pPr>
        <w:pStyle w:val="Code"/>
      </w:pPr>
      <w:r>
        <w:t xml:space="preserve">                    &lt;</w:t>
      </w:r>
      <w:r>
        <w:t>xs:element ref="Status"/&gt;</w:t>
      </w:r>
    </w:p>
    <w:p w:rsidR="00FB1433" w:rsidRDefault="003A31FC">
      <w:pPr>
        <w:pStyle w:val="Code"/>
      </w:pPr>
      <w:r>
        <w:t xml:space="preserve">                    &lt;xs:element ref="ConversationId"/&gt;</w:t>
      </w:r>
    </w:p>
    <w:p w:rsidR="00FB1433" w:rsidRDefault="003A31FC">
      <w:pPr>
        <w:pStyle w:val="Code"/>
      </w:pPr>
      <w:r>
        <w:t xml:space="preserve">                  &lt;/xs:all&gt;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&lt;xs:element name="EmptyFolderContents" minOccurs="0" </w:t>
      </w:r>
    </w:p>
    <w:p w:rsidR="00FB1433" w:rsidRDefault="003A31FC">
      <w:pPr>
        <w:pStyle w:val="Code"/>
      </w:pPr>
      <w:r>
        <w:t xml:space="preserve">                  maxOccurs="unbounded"&gt;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ref="Status"/&gt;</w:t>
      </w:r>
    </w:p>
    <w:p w:rsidR="00FB1433" w:rsidRDefault="003A31FC">
      <w:pPr>
        <w:pStyle w:val="Code"/>
      </w:pPr>
      <w:r>
        <w:t xml:space="preserve">                    &lt;xs:element ref="airsync:CollectionId"/&gt;</w:t>
      </w:r>
    </w:p>
    <w:p w:rsidR="00FB1433" w:rsidRDefault="003A31FC">
      <w:pPr>
        <w:pStyle w:val="Code"/>
      </w:pPr>
      <w:r>
        <w:t xml:space="preserve">                  &lt;/xs:sequence&gt;</w:t>
      </w:r>
    </w:p>
    <w:p w:rsidR="00FB1433" w:rsidRDefault="003A31FC">
      <w:pPr>
        <w:pStyle w:val="Code"/>
      </w:pPr>
      <w:r>
        <w:t xml:space="preserve">         </w:t>
      </w:r>
      <w:r>
        <w:t xml:space="preserve">       &lt;/xs:complexType&gt;</w:t>
      </w:r>
    </w:p>
    <w:p w:rsidR="00FB1433" w:rsidRDefault="003A31FC">
      <w:pPr>
        <w:pStyle w:val="Code"/>
      </w:pPr>
      <w:r>
        <w:t xml:space="preserve">              &lt;/xs:element&gt;</w:t>
      </w:r>
    </w:p>
    <w:p w:rsidR="00FB1433" w:rsidRDefault="003A31FC">
      <w:pPr>
        <w:pStyle w:val="Code"/>
      </w:pPr>
      <w:r>
        <w:t xml:space="preserve">              &lt;xs:element name="Fetch" minOccurs="0" maxOccurs="unbounded"&gt;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ref="Status"/&gt;</w:t>
      </w:r>
    </w:p>
    <w:p w:rsidR="00FB1433" w:rsidRDefault="003A31FC">
      <w:pPr>
        <w:pStyle w:val="Code"/>
      </w:pPr>
      <w:r>
        <w:t xml:space="preserve">                    &lt;xs:element ref="airsync:CollectionId" minOccurs="0"/&gt;</w:t>
      </w:r>
    </w:p>
    <w:p w:rsidR="00FB1433" w:rsidRDefault="003A31FC">
      <w:pPr>
        <w:pStyle w:val="Code"/>
      </w:pPr>
      <w:r>
        <w:t xml:space="preserve">                    &lt;xs:element ref="airsync:ServerId" minOccurs="0"/&gt;</w:t>
      </w:r>
    </w:p>
    <w:p w:rsidR="00FB1433" w:rsidRDefault="003A31FC">
      <w:pPr>
        <w:pStyle w:val="Code"/>
      </w:pPr>
      <w:r>
        <w:t xml:space="preserve">                    &lt;xs:element ref="search:LongId" minOccurs="0"/&gt;</w:t>
      </w:r>
    </w:p>
    <w:p w:rsidR="00FB1433" w:rsidRDefault="003A31FC">
      <w:pPr>
        <w:pStyle w:val="Code"/>
      </w:pPr>
      <w:r>
        <w:t xml:space="preserve">                    &lt;xs:element ref="airsy</w:t>
      </w:r>
      <w:r>
        <w:t>nc:Class" minOccurs="0"/&gt;</w:t>
      </w:r>
    </w:p>
    <w:p w:rsidR="00FB1433" w:rsidRDefault="003A31FC">
      <w:pPr>
        <w:pStyle w:val="Code"/>
      </w:pPr>
      <w:r>
        <w:t xml:space="preserve">                    &lt;xs:element ref="documentlibrary:LinkId" minOccurs="0"/&gt;</w:t>
      </w:r>
    </w:p>
    <w:p w:rsidR="00FB1433" w:rsidRDefault="003A31FC">
      <w:pPr>
        <w:pStyle w:val="Code"/>
      </w:pPr>
      <w:r>
        <w:t xml:space="preserve">                    &lt;xs:element ref="airsyncbase:FileReference" minOccurs="0"/&gt;</w:t>
      </w:r>
    </w:p>
    <w:p w:rsidR="00FB1433" w:rsidRDefault="003A31FC">
      <w:pPr>
        <w:pStyle w:val="Code"/>
      </w:pPr>
      <w:r>
        <w:t xml:space="preserve">                    &lt;xs:element ref="Properties" minOccurs="0"/&gt;</w:t>
      </w:r>
    </w:p>
    <w:p w:rsidR="00FB1433" w:rsidRDefault="003A31FC">
      <w:pPr>
        <w:pStyle w:val="Code"/>
      </w:pPr>
      <w:r>
        <w:t xml:space="preserve">        </w:t>
      </w: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&lt;/xs:schema&gt;</w:t>
      </w:r>
    </w:p>
    <w:p w:rsidR="00FB1433" w:rsidRDefault="003A31FC">
      <w:pPr>
        <w:pStyle w:val="Heading2"/>
      </w:pPr>
      <w:bookmarkStart w:id="1463" w:name="section_2ff70147dcfb4045a6389e16c5204d8d"/>
      <w:bookmarkStart w:id="1464" w:name="_Toc95366839"/>
      <w:r>
        <w:t>MeetingResponse Requ</w:t>
      </w:r>
      <w:r>
        <w:t>est Schema</w:t>
      </w:r>
      <w:bookmarkEnd w:id="1463"/>
      <w:bookmarkEnd w:id="1464"/>
      <w:r>
        <w:fldChar w:fldCharType="begin"/>
      </w:r>
      <w:r>
        <w:instrText xml:space="preserve"> XE "MeetingResponse Request Schema schema" </w:instrText>
      </w:r>
      <w:r>
        <w:fldChar w:fldCharType="end"/>
      </w:r>
      <w:r>
        <w:fldChar w:fldCharType="begin"/>
      </w:r>
      <w:r>
        <w:instrText xml:space="preserve"> XE "Full XML schema:MeetingResponse Request Schema schema" </w:instrText>
      </w:r>
      <w:r>
        <w:fldChar w:fldCharType="end"/>
      </w:r>
      <w:r>
        <w:fldChar w:fldCharType="begin"/>
      </w:r>
      <w:r>
        <w:instrText xml:space="preserve"> XE "XML schema:MeetingResponse Request Schema schema" </w:instrText>
      </w:r>
      <w:r>
        <w:fldChar w:fldCharType="end"/>
      </w:r>
    </w:p>
    <w:p w:rsidR="00FB1433" w:rsidRDefault="003A31FC">
      <w:r>
        <w:t>This section contains the contents of the MeetingResponseRequest.xsd file. The a</w:t>
      </w:r>
      <w:r>
        <w:t>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26"/>
        <w:gridCol w:w="474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26" w:type="dxa"/>
          </w:tcPr>
          <w:p w:rsidR="00FB1433" w:rsidRDefault="003A31FC">
            <w:pPr>
              <w:pStyle w:val="TableHeaderText"/>
            </w:pPr>
            <w:r>
              <w:t>File name</w:t>
            </w:r>
          </w:p>
        </w:tc>
        <w:tc>
          <w:tcPr>
            <w:tcW w:w="4749" w:type="dxa"/>
          </w:tcPr>
          <w:p w:rsidR="00FB1433" w:rsidRDefault="003A31FC">
            <w:pPr>
              <w:pStyle w:val="TableHeaderText"/>
            </w:pPr>
            <w:r>
              <w:t>Defining section</w:t>
            </w:r>
          </w:p>
        </w:tc>
      </w:tr>
      <w:tr w:rsidR="00FB1433" w:rsidTr="00FB1433">
        <w:tc>
          <w:tcPr>
            <w:tcW w:w="4726" w:type="dxa"/>
          </w:tcPr>
          <w:p w:rsidR="00FB1433" w:rsidRDefault="003A31FC">
            <w:pPr>
              <w:pStyle w:val="TableBodyText"/>
            </w:pPr>
            <w:r>
              <w:t>AirSyncBase.xsd</w:t>
            </w:r>
          </w:p>
        </w:tc>
        <w:tc>
          <w:tcPr>
            <w:tcW w:w="4749" w:type="dxa"/>
          </w:tcPr>
          <w:p w:rsidR="00FB1433" w:rsidRDefault="003A31FC">
            <w:pPr>
              <w:pStyle w:val="TableBodyText"/>
            </w:pPr>
            <w:hyperlink r:id="rId903" w:anchor="Section_d1ba798741bf483d904596dfe11e3d1c">
              <w:r>
                <w:rPr>
                  <w:rStyle w:val="Hyperlink"/>
                </w:rPr>
                <w:t>[MS-ASAIRS]</w:t>
              </w:r>
            </w:hyperlink>
            <w:r>
              <w:t xml:space="preserve"> section 6</w:t>
            </w:r>
          </w:p>
        </w:tc>
      </w:tr>
      <w:tr w:rsidR="00FB1433" w:rsidTr="00FB1433">
        <w:tc>
          <w:tcPr>
            <w:tcW w:w="4726" w:type="dxa"/>
          </w:tcPr>
          <w:p w:rsidR="00FB1433" w:rsidRDefault="003A31FC">
            <w:pPr>
              <w:pStyle w:val="TableBodyText"/>
            </w:pPr>
            <w:r>
              <w:lastRenderedPageBreak/>
              <w:t>Search.xsd</w:t>
            </w:r>
          </w:p>
        </w:tc>
        <w:tc>
          <w:tcPr>
            <w:tcW w:w="4749" w:type="dxa"/>
          </w:tcPr>
          <w:p w:rsidR="00FB1433" w:rsidRDefault="003A31FC">
            <w:pPr>
              <w:pStyle w:val="TableBodyText"/>
            </w:pPr>
            <w:hyperlink w:anchor="Section_ec860af63f4a4f6883ba9f31ef5610e1" w:history="1">
              <w:r>
                <w:rPr>
                  <w:rStyle w:val="Hyperlink"/>
                </w:rPr>
                <w:t>6.33</w:t>
              </w:r>
            </w:hyperlink>
          </w:p>
        </w:tc>
      </w:tr>
    </w:tbl>
    <w:p w:rsidR="00FB1433" w:rsidRDefault="003A31FC">
      <w:pPr>
        <w:pStyle w:val="Code"/>
      </w:pPr>
      <w:r>
        <w:t>&lt;?xml version="1.0" encoding="UTF-8"?&gt;</w:t>
      </w:r>
    </w:p>
    <w:p w:rsidR="00FB1433" w:rsidRDefault="003A31FC">
      <w:pPr>
        <w:pStyle w:val="Code"/>
      </w:pPr>
      <w:r>
        <w:t>&lt;xs:schema xmlns:xs="http://www.w3.org/2001/XMLSchema" xmlns:airsyncbase=</w:t>
      </w:r>
    </w:p>
    <w:p w:rsidR="00FB1433" w:rsidRDefault="003A31FC">
      <w:pPr>
        <w:pStyle w:val="Code"/>
      </w:pPr>
      <w:r>
        <w:t xml:space="preserve">    "AirSyncBase" xmlns:search="Search" xmlns="MeetingResponse"</w:t>
      </w:r>
    </w:p>
    <w:p w:rsidR="00FB1433" w:rsidRDefault="003A31FC">
      <w:pPr>
        <w:pStyle w:val="Code"/>
      </w:pPr>
      <w:r>
        <w:t xml:space="preserve">  </w:t>
      </w:r>
      <w:r>
        <w:t xml:space="preserve">  targetNamespace="MeetingResponse" elementFormDefault="qualified"</w:t>
      </w:r>
    </w:p>
    <w:p w:rsidR="00FB1433" w:rsidRDefault="003A31FC">
      <w:pPr>
        <w:pStyle w:val="Code"/>
      </w:pPr>
      <w:r>
        <w:t xml:space="preserve">    attributeFormDefault="unqualified"&gt;</w:t>
      </w:r>
    </w:p>
    <w:p w:rsidR="00FB1433" w:rsidRDefault="003A31FC">
      <w:pPr>
        <w:pStyle w:val="Code"/>
      </w:pPr>
      <w:r>
        <w:t xml:space="preserve">  &lt;xs:import namespace="AirSyncBase" schemaLocation="AirSyncBase.xsd"/&gt;</w:t>
      </w:r>
    </w:p>
    <w:p w:rsidR="00FB1433" w:rsidRDefault="003A31FC">
      <w:pPr>
        <w:pStyle w:val="Code"/>
      </w:pPr>
      <w:r>
        <w:t xml:space="preserve">  &lt;xs:import namespace="Search" schemaLocation="Search.xsd"/&gt;</w:t>
      </w:r>
    </w:p>
    <w:p w:rsidR="00FB1433" w:rsidRDefault="003A31FC">
      <w:pPr>
        <w:pStyle w:val="Code"/>
      </w:pPr>
      <w:r>
        <w:t xml:space="preserve">  &lt;</w:t>
      </w:r>
      <w:r>
        <w:t>xs:element name="ProposedStartTime"&gt;</w:t>
      </w:r>
    </w:p>
    <w:p w:rsidR="00FB1433" w:rsidRDefault="003A31FC">
      <w:pPr>
        <w:pStyle w:val="Code"/>
      </w:pPr>
      <w:r>
        <w:t xml:space="preserve">    &lt;xs:simpleType&gt;</w:t>
      </w:r>
    </w:p>
    <w:p w:rsidR="00FB1433" w:rsidRDefault="003A31FC">
      <w:pPr>
        <w:pStyle w:val="Code"/>
      </w:pPr>
      <w:r>
        <w:t xml:space="preserve">      &lt;xs:restriction base="xs:string"&gt;</w:t>
      </w:r>
    </w:p>
    <w:p w:rsidR="00FB1433" w:rsidRDefault="003A31FC">
      <w:pPr>
        <w:pStyle w:val="Code"/>
      </w:pPr>
      <w:r>
        <w:t xml:space="preserve">        &lt;xs:minLength value="16"/&gt;</w:t>
      </w:r>
    </w:p>
    <w:p w:rsidR="00FB1433" w:rsidRDefault="003A31FC">
      <w:pPr>
        <w:pStyle w:val="Code"/>
      </w:pPr>
      <w:r>
        <w:t xml:space="preserve">        &lt;xs:maxLength value="16"/&gt;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w:t>
      </w:r>
      <w:r>
        <w:t>xs:element name="ProposedEndTime"&gt;</w:t>
      </w:r>
    </w:p>
    <w:p w:rsidR="00FB1433" w:rsidRDefault="003A31FC">
      <w:pPr>
        <w:pStyle w:val="Code"/>
      </w:pPr>
      <w:r>
        <w:t xml:space="preserve">    &lt;xs:simpleType&gt;</w:t>
      </w:r>
    </w:p>
    <w:p w:rsidR="00FB1433" w:rsidRDefault="003A31FC">
      <w:pPr>
        <w:pStyle w:val="Code"/>
      </w:pPr>
      <w:r>
        <w:t xml:space="preserve">      &lt;xs:restriction base="xs:string"&gt;</w:t>
      </w:r>
    </w:p>
    <w:p w:rsidR="00FB1433" w:rsidRDefault="003A31FC">
      <w:pPr>
        <w:pStyle w:val="Code"/>
      </w:pPr>
      <w:r>
        <w:t xml:space="preserve">        &lt;xs:minLength value="16"/&gt;</w:t>
      </w:r>
    </w:p>
    <w:p w:rsidR="00FB1433" w:rsidRDefault="003A31FC">
      <w:pPr>
        <w:pStyle w:val="Code"/>
      </w:pPr>
      <w:r>
        <w:t xml:space="preserve">        &lt;xs:maxLength value="16"/&gt;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&lt;xs:element name="MeetingRes</w:t>
      </w:r>
      <w:r>
        <w:t>ponse"&gt;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name="Request" maxOccurs="unbounded"&gt;</w:t>
      </w:r>
    </w:p>
    <w:p w:rsidR="00FB1433" w:rsidRDefault="003A31FC">
      <w:pPr>
        <w:pStyle w:val="Code"/>
      </w:pPr>
      <w:r>
        <w:t xml:space="preserve">          &lt;xs:complexType&gt;</w:t>
      </w:r>
    </w:p>
    <w:p w:rsidR="00FB1433" w:rsidRDefault="003A31FC">
      <w:pPr>
        <w:pStyle w:val="Code"/>
      </w:pPr>
      <w:r>
        <w:t xml:space="preserve">            &lt;xs:all&gt;</w:t>
      </w:r>
    </w:p>
    <w:p w:rsidR="00FB1433" w:rsidRDefault="003A31FC">
      <w:pPr>
        <w:pStyle w:val="Code"/>
      </w:pPr>
      <w:r>
        <w:t xml:space="preserve">              &lt;xs:element name="UserResponse"&gt;</w:t>
      </w:r>
    </w:p>
    <w:p w:rsidR="00FB1433" w:rsidRDefault="003A31FC">
      <w:pPr>
        <w:pStyle w:val="Code"/>
      </w:pPr>
      <w:r>
        <w:t xml:space="preserve">                &lt;xs:simpleType&gt;</w:t>
      </w:r>
    </w:p>
    <w:p w:rsidR="00FB1433" w:rsidRDefault="003A31FC">
      <w:pPr>
        <w:pStyle w:val="Code"/>
      </w:pPr>
      <w:r>
        <w:t xml:space="preserve">                  &lt;xs:</w:t>
      </w:r>
      <w:r>
        <w:t>restriction base="xs:unsignedByte"&gt;</w:t>
      </w:r>
    </w:p>
    <w:p w:rsidR="00FB1433" w:rsidRDefault="003A31FC">
      <w:pPr>
        <w:pStyle w:val="Code"/>
      </w:pPr>
      <w:r>
        <w:t xml:space="preserve">                    &lt;xs:enumeration value="3"/&gt;</w:t>
      </w:r>
    </w:p>
    <w:p w:rsidR="00FB1433" w:rsidRDefault="003A31FC">
      <w:pPr>
        <w:pStyle w:val="Code"/>
      </w:pPr>
      <w:r>
        <w:t xml:space="preserve">                    &lt;xs:enumeration value="1"/&gt;</w:t>
      </w:r>
    </w:p>
    <w:p w:rsidR="00FB1433" w:rsidRDefault="003A31FC">
      <w:pPr>
        <w:pStyle w:val="Code"/>
      </w:pPr>
      <w:r>
        <w:t xml:space="preserve">                    &lt;xs:enumeration value="2"/&gt;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w:t>
      </w:r>
      <w:r>
        <w:t xml:space="preserve">       &lt;/xs:element&gt;</w:t>
      </w:r>
    </w:p>
    <w:p w:rsidR="00FB1433" w:rsidRDefault="003A31FC">
      <w:pPr>
        <w:pStyle w:val="Code"/>
      </w:pPr>
      <w:r>
        <w:t xml:space="preserve">              &lt;xs:element name="CollectionId" minOccurs="0"&gt;</w:t>
      </w:r>
    </w:p>
    <w:p w:rsidR="00FB1433" w:rsidRDefault="003A31FC">
      <w:pPr>
        <w:pStyle w:val="Code"/>
      </w:pPr>
      <w:r>
        <w:t xml:space="preserve">                &lt;xs:simpleType&gt;</w:t>
      </w:r>
    </w:p>
    <w:p w:rsidR="00FB1433" w:rsidRDefault="003A31FC">
      <w:pPr>
        <w:pStyle w:val="Code"/>
      </w:pPr>
      <w:r>
        <w:t xml:space="preserve">                  &lt;xs:restriction base="xs:string"&gt;</w:t>
      </w:r>
    </w:p>
    <w:p w:rsidR="00FB1433" w:rsidRDefault="003A31FC">
      <w:pPr>
        <w:pStyle w:val="Code"/>
      </w:pPr>
      <w:r>
        <w:t xml:space="preserve">                    &lt;xs:maxLength value="64"/&gt;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&lt;xs:element name="RequestId" minOccurs="0"&gt;</w:t>
      </w:r>
    </w:p>
    <w:p w:rsidR="00FB1433" w:rsidRDefault="003A31FC">
      <w:pPr>
        <w:pStyle w:val="Code"/>
      </w:pPr>
      <w:r>
        <w:t xml:space="preserve">                &lt;xs:simpleType&gt;</w:t>
      </w:r>
    </w:p>
    <w:p w:rsidR="00FB1433" w:rsidRDefault="003A31FC">
      <w:pPr>
        <w:pStyle w:val="Code"/>
      </w:pPr>
      <w:r>
        <w:t xml:space="preserve">                  &lt;xs:restriction base="xs:string"&gt;</w:t>
      </w:r>
    </w:p>
    <w:p w:rsidR="00FB1433" w:rsidRDefault="003A31FC">
      <w:pPr>
        <w:pStyle w:val="Code"/>
      </w:pPr>
      <w:r>
        <w:t xml:space="preserve">                    &lt;xs:maxLength value="64"/&gt;</w:t>
      </w:r>
    </w:p>
    <w:p w:rsidR="00FB1433" w:rsidRDefault="003A31FC">
      <w:pPr>
        <w:pStyle w:val="Code"/>
      </w:pPr>
      <w:r>
        <w:t xml:space="preserve">      </w:t>
      </w: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&lt;xs:element ref="search:LongId" minOccurs="0"/&gt;</w:t>
      </w:r>
    </w:p>
    <w:p w:rsidR="00FB1433" w:rsidRDefault="003A31FC">
      <w:pPr>
        <w:pStyle w:val="Code"/>
      </w:pPr>
      <w:r>
        <w:t xml:space="preserve">              &lt;xs:element name="InstanceId" minOccurs="0"&gt;</w:t>
      </w:r>
    </w:p>
    <w:p w:rsidR="00FB1433" w:rsidRDefault="003A31FC">
      <w:pPr>
        <w:pStyle w:val="Code"/>
      </w:pPr>
      <w:r>
        <w:t xml:space="preserve">                &lt;xs:simpleType&gt;</w:t>
      </w:r>
    </w:p>
    <w:p w:rsidR="00FB1433" w:rsidRDefault="003A31FC">
      <w:pPr>
        <w:pStyle w:val="Code"/>
      </w:pPr>
      <w:r>
        <w:t xml:space="preserve">                  &lt;xs:restriction base="xs:string"&gt;</w:t>
      </w:r>
    </w:p>
    <w:p w:rsidR="00FB1433" w:rsidRDefault="003A31FC">
      <w:pPr>
        <w:pStyle w:val="Code"/>
      </w:pPr>
      <w:r>
        <w:t xml:space="preserve">                    &lt;xs:minLength value="24"/&gt;</w:t>
      </w:r>
    </w:p>
    <w:p w:rsidR="00FB1433" w:rsidRDefault="003A31FC">
      <w:pPr>
        <w:pStyle w:val="Code"/>
      </w:pPr>
      <w:r>
        <w:t xml:space="preserve">                    &lt;xs:maxLength value="24"/&gt;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w:t>
      </w:r>
      <w:r>
        <w:t xml:space="preserve"> &lt;xs:element name="SendResponse" minOccurs="0"&gt;</w:t>
      </w:r>
    </w:p>
    <w:p w:rsidR="00FB1433" w:rsidRDefault="003A31FC">
      <w:pPr>
        <w:pStyle w:val="Code"/>
      </w:pPr>
      <w:r>
        <w:t xml:space="preserve">                &lt;xs:complexType&gt;</w:t>
      </w:r>
    </w:p>
    <w:p w:rsidR="00FB1433" w:rsidRDefault="003A31FC">
      <w:pPr>
        <w:pStyle w:val="Code"/>
      </w:pPr>
      <w:r>
        <w:t xml:space="preserve">                  &lt;xs:all&gt;</w:t>
      </w:r>
    </w:p>
    <w:p w:rsidR="00FB1433" w:rsidRDefault="003A31FC">
      <w:pPr>
        <w:pStyle w:val="Code"/>
      </w:pPr>
      <w:r>
        <w:t xml:space="preserve">                    &lt;xs:element ref="airsyncbase:Body" minOccurs="0"/&gt;</w:t>
      </w:r>
    </w:p>
    <w:p w:rsidR="00FB1433" w:rsidRDefault="003A31FC">
      <w:pPr>
        <w:pStyle w:val="Code"/>
      </w:pPr>
      <w:r>
        <w:lastRenderedPageBreak/>
        <w:t xml:space="preserve">                    &lt;xs:element ref="ProposedStartTime" minOccurs="0"/&gt;      </w:t>
      </w:r>
      <w:r>
        <w:t xml:space="preserve">                          </w:t>
      </w:r>
    </w:p>
    <w:p w:rsidR="00FB1433" w:rsidRDefault="003A31FC">
      <w:pPr>
        <w:pStyle w:val="Code"/>
      </w:pPr>
      <w:r>
        <w:t xml:space="preserve">                    &lt;xs:element ref="ProposedEndTime" minOCcurs="0"/&gt;</w:t>
      </w:r>
    </w:p>
    <w:p w:rsidR="00FB1433" w:rsidRDefault="003A31FC">
      <w:pPr>
        <w:pStyle w:val="Code"/>
      </w:pPr>
      <w:r>
        <w:t xml:space="preserve">                  &lt;/xs:all&gt;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&lt;/xs:all&gt;</w:t>
      </w:r>
    </w:p>
    <w:p w:rsidR="00FB1433" w:rsidRDefault="003A31FC">
      <w:pPr>
        <w:pStyle w:val="Code"/>
      </w:pPr>
      <w:r>
        <w:t xml:space="preserve">          &lt;/xs:complexType&gt;</w:t>
      </w:r>
    </w:p>
    <w:p w:rsidR="00FB1433" w:rsidRDefault="003A31FC">
      <w:pPr>
        <w:pStyle w:val="Code"/>
      </w:pPr>
      <w:r>
        <w:t xml:space="preserve">        &lt;</w:t>
      </w:r>
      <w:r>
        <w:t>/xs:element&gt;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&lt;/xs:schema&gt;</w:t>
      </w:r>
    </w:p>
    <w:p w:rsidR="00FB1433" w:rsidRDefault="003A31FC">
      <w:pPr>
        <w:pStyle w:val="Heading2"/>
      </w:pPr>
      <w:bookmarkStart w:id="1465" w:name="section_4beaad231bda4dfeb816a205c5bcc7bf"/>
      <w:bookmarkStart w:id="1466" w:name="_Toc95366840"/>
      <w:r>
        <w:t>MeetingResponse Response Schema</w:t>
      </w:r>
      <w:bookmarkEnd w:id="1465"/>
      <w:bookmarkEnd w:id="1466"/>
      <w:r>
        <w:fldChar w:fldCharType="begin"/>
      </w:r>
      <w:r>
        <w:instrText xml:space="preserve"> XE "MeetingResponse Response Schema schema" </w:instrText>
      </w:r>
      <w:r>
        <w:fldChar w:fldCharType="end"/>
      </w:r>
      <w:r>
        <w:fldChar w:fldCharType="begin"/>
      </w:r>
      <w:r>
        <w:instrText xml:space="preserve"> XE "Full XML schema:MeetingResponse Response Schema schema" </w:instrText>
      </w:r>
      <w:r>
        <w:fldChar w:fldCharType="end"/>
      </w:r>
      <w:r>
        <w:fldChar w:fldCharType="begin"/>
      </w:r>
      <w:r>
        <w:instrText xml:space="preserve"> XE "XML schema:MeetingRespons</w:instrText>
      </w:r>
      <w:r>
        <w:instrText xml:space="preserve">e Response Schema schema" </w:instrText>
      </w:r>
      <w:r>
        <w:fldChar w:fldCharType="end"/>
      </w:r>
    </w:p>
    <w:p w:rsidR="00FB1433" w:rsidRDefault="003A31FC">
      <w:r>
        <w:t>This section contains the contents of the MeetingResponseResponse.xsd file.</w:t>
      </w:r>
    </w:p>
    <w:p w:rsidR="00FB1433" w:rsidRDefault="003A31FC">
      <w:pPr>
        <w:pStyle w:val="Code"/>
      </w:pPr>
      <w:r>
        <w:t>&lt;?xml version="1.0" encoding="UTF-8"?&gt;</w:t>
      </w:r>
    </w:p>
    <w:p w:rsidR="00FB1433" w:rsidRDefault="003A31FC">
      <w:pPr>
        <w:pStyle w:val="Code"/>
      </w:pPr>
      <w:r>
        <w:t xml:space="preserve">&lt;xs:schema xmlns:xs="http://www.w3.org/2001/XMLSchema" xmlns="MeetingResponse" </w:t>
      </w:r>
    </w:p>
    <w:p w:rsidR="00FB1433" w:rsidRDefault="003A31FC">
      <w:pPr>
        <w:pStyle w:val="Code"/>
      </w:pPr>
      <w:r>
        <w:t xml:space="preserve">    targetNamespace="MeetingResp</w:t>
      </w:r>
      <w:r>
        <w:t xml:space="preserve">onse" elementFormDefault="qualified" </w:t>
      </w:r>
    </w:p>
    <w:p w:rsidR="00FB1433" w:rsidRDefault="003A31FC">
      <w:pPr>
        <w:pStyle w:val="Code"/>
      </w:pPr>
      <w:r>
        <w:t xml:space="preserve">    attributeFormDefault="unqualified"&gt;</w:t>
      </w:r>
    </w:p>
    <w:p w:rsidR="00FB1433" w:rsidRDefault="003A31FC">
      <w:pPr>
        <w:pStyle w:val="Code"/>
      </w:pPr>
      <w:r>
        <w:t xml:space="preserve">  &lt;xs:element name="MeetingResponse"&gt;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name="Result" maxOccurs="unbounded"&gt;</w:t>
      </w:r>
    </w:p>
    <w:p w:rsidR="00FB1433" w:rsidRDefault="003A31FC">
      <w:pPr>
        <w:pStyle w:val="Code"/>
      </w:pPr>
      <w:r>
        <w:t xml:space="preserve">          &lt;xs:complexType&gt;</w:t>
      </w:r>
    </w:p>
    <w:p w:rsidR="00FB1433" w:rsidRDefault="003A31FC">
      <w:pPr>
        <w:pStyle w:val="Code"/>
      </w:pPr>
      <w:r>
        <w:t xml:space="preserve">            &lt;xs</w:t>
      </w:r>
      <w:r>
        <w:t>:sequence&gt;</w:t>
      </w:r>
    </w:p>
    <w:p w:rsidR="00FB1433" w:rsidRDefault="003A31FC">
      <w:pPr>
        <w:pStyle w:val="Code"/>
      </w:pPr>
      <w:r>
        <w:t xml:space="preserve">              &lt;xs:element name="RequestId" minOccurs="0"&gt;</w:t>
      </w:r>
    </w:p>
    <w:p w:rsidR="00FB1433" w:rsidRDefault="003A31FC">
      <w:pPr>
        <w:pStyle w:val="Code"/>
      </w:pPr>
      <w:r>
        <w:t xml:space="preserve">                &lt;xs:simpleType&gt;</w:t>
      </w:r>
    </w:p>
    <w:p w:rsidR="00FB1433" w:rsidRDefault="003A31FC">
      <w:pPr>
        <w:pStyle w:val="Code"/>
      </w:pPr>
      <w:r>
        <w:t xml:space="preserve">                  &lt;xs:restriction base="xs:string"&gt;</w:t>
      </w:r>
    </w:p>
    <w:p w:rsidR="00FB1433" w:rsidRDefault="003A31FC">
      <w:pPr>
        <w:pStyle w:val="Code"/>
      </w:pPr>
      <w:r>
        <w:t xml:space="preserve">                    &lt;xs:maxLength value="64"/&gt;</w:t>
      </w:r>
    </w:p>
    <w:p w:rsidR="00FB1433" w:rsidRDefault="003A31FC">
      <w:pPr>
        <w:pStyle w:val="Code"/>
      </w:pPr>
      <w:r>
        <w:t xml:space="preserve">                  &lt;/xs:restriction&gt;</w:t>
      </w:r>
    </w:p>
    <w:p w:rsidR="00FB1433" w:rsidRDefault="003A31FC">
      <w:pPr>
        <w:pStyle w:val="Code"/>
      </w:pPr>
      <w:r>
        <w:t xml:space="preserve">                &lt;/xs</w:t>
      </w:r>
      <w:r>
        <w:t>:simpleType&gt;</w:t>
      </w:r>
    </w:p>
    <w:p w:rsidR="00FB1433" w:rsidRDefault="003A31FC">
      <w:pPr>
        <w:pStyle w:val="Code"/>
      </w:pPr>
      <w:r>
        <w:t xml:space="preserve">              &lt;/xs:element&gt;</w:t>
      </w:r>
    </w:p>
    <w:p w:rsidR="00FB1433" w:rsidRDefault="003A31FC">
      <w:pPr>
        <w:pStyle w:val="Code"/>
      </w:pPr>
      <w:r>
        <w:t xml:space="preserve">              &lt;xs:element name="Status" type="xs:integer"/&gt;</w:t>
      </w:r>
    </w:p>
    <w:p w:rsidR="00FB1433" w:rsidRDefault="003A31FC">
      <w:pPr>
        <w:pStyle w:val="Code"/>
      </w:pPr>
      <w:r>
        <w:t xml:space="preserve">              &lt;xs:element name="CalendarId" minOccurs="0"&gt;</w:t>
      </w:r>
    </w:p>
    <w:p w:rsidR="00FB1433" w:rsidRDefault="003A31FC">
      <w:pPr>
        <w:pStyle w:val="Code"/>
      </w:pPr>
      <w:r>
        <w:t xml:space="preserve">                &lt;xs:simpleType&gt;</w:t>
      </w:r>
    </w:p>
    <w:p w:rsidR="00FB1433" w:rsidRDefault="003A31FC">
      <w:pPr>
        <w:pStyle w:val="Code"/>
      </w:pPr>
      <w:r>
        <w:t xml:space="preserve">                  &lt;xs:restriction base="xs:string"&gt;</w:t>
      </w:r>
    </w:p>
    <w:p w:rsidR="00FB1433" w:rsidRDefault="003A31FC">
      <w:pPr>
        <w:pStyle w:val="Code"/>
      </w:pPr>
      <w:r>
        <w:t xml:space="preserve">                    &lt;xs:maxLength value="64"/&gt;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&lt;xs:element name="InstanceId" minOccurs="0"&gt;</w:t>
      </w:r>
    </w:p>
    <w:p w:rsidR="00FB1433" w:rsidRDefault="003A31FC">
      <w:pPr>
        <w:pStyle w:val="Code"/>
      </w:pPr>
      <w:r>
        <w:t xml:space="preserve">                &lt;xs:simpleType&gt;</w:t>
      </w:r>
    </w:p>
    <w:p w:rsidR="00FB1433" w:rsidRDefault="003A31FC">
      <w:pPr>
        <w:pStyle w:val="Code"/>
      </w:pPr>
      <w:r>
        <w:t xml:space="preserve">                  &lt;</w:t>
      </w:r>
      <w:r>
        <w:t>xs:restriction base="xs:string"&gt;</w:t>
      </w:r>
    </w:p>
    <w:p w:rsidR="00FB1433" w:rsidRDefault="003A31FC">
      <w:pPr>
        <w:pStyle w:val="Code"/>
      </w:pPr>
      <w:r>
        <w:t xml:space="preserve">                    &lt;xs:minLength value="24"/&gt;</w:t>
      </w:r>
    </w:p>
    <w:p w:rsidR="00FB1433" w:rsidRDefault="003A31FC">
      <w:pPr>
        <w:pStyle w:val="Code"/>
      </w:pPr>
      <w:r>
        <w:t xml:space="preserve">                    &lt;xs:maxLength value="24"/&gt;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&lt;/xs:element&gt;            &lt;/xs:sequence&gt;</w:t>
      </w:r>
    </w:p>
    <w:p w:rsidR="00FB1433" w:rsidRDefault="003A31FC">
      <w:pPr>
        <w:pStyle w:val="Code"/>
      </w:pPr>
      <w:r>
        <w:t xml:space="preserve">      </w:t>
      </w:r>
      <w:r>
        <w:t xml:space="preserve">    &lt;/xs:complexType&gt;</w:t>
      </w:r>
    </w:p>
    <w:p w:rsidR="00FB1433" w:rsidRDefault="003A31FC">
      <w:pPr>
        <w:pStyle w:val="Code"/>
      </w:pPr>
      <w:r>
        <w:t xml:space="preserve">        &lt;/xs:element&gt;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&lt;/xs:schema&gt;</w:t>
      </w:r>
    </w:p>
    <w:p w:rsidR="00FB1433" w:rsidRDefault="003A31FC">
      <w:pPr>
        <w:pStyle w:val="Heading2"/>
      </w:pPr>
      <w:bookmarkStart w:id="1467" w:name="section_5445da3af297478a8c712873f5b135f4"/>
      <w:bookmarkStart w:id="1468" w:name="_Toc95366841"/>
      <w:r>
        <w:t>MoveItems Request Schema</w:t>
      </w:r>
      <w:bookmarkEnd w:id="1467"/>
      <w:bookmarkEnd w:id="1468"/>
      <w:r>
        <w:fldChar w:fldCharType="begin"/>
      </w:r>
      <w:r>
        <w:instrText xml:space="preserve"> XE "MoveItems Request Schema schema" </w:instrText>
      </w:r>
      <w:r>
        <w:fldChar w:fldCharType="end"/>
      </w:r>
      <w:r>
        <w:fldChar w:fldCharType="begin"/>
      </w:r>
      <w:r>
        <w:instrText xml:space="preserve"> XE "Full XML schema:MoveItems Request Schema schema" </w:instrText>
      </w:r>
      <w:r>
        <w:fldChar w:fldCharType="end"/>
      </w:r>
      <w:r>
        <w:fldChar w:fldCharType="begin"/>
      </w:r>
      <w:r>
        <w:instrText xml:space="preserve"> XE "XML schema:Move</w:instrText>
      </w:r>
      <w:r>
        <w:instrText xml:space="preserve">Items Request Schema schema" </w:instrText>
      </w:r>
      <w:r>
        <w:fldChar w:fldCharType="end"/>
      </w:r>
    </w:p>
    <w:p w:rsidR="00FB1433" w:rsidRDefault="003A31FC">
      <w:r>
        <w:t>This section contains the contents of the MoveItemsRequest.xsd file.</w:t>
      </w:r>
    </w:p>
    <w:p w:rsidR="00FB1433" w:rsidRDefault="003A31FC">
      <w:pPr>
        <w:pStyle w:val="Code"/>
      </w:pPr>
      <w:r>
        <w:t>&lt;?xml version="1.0" encoding="UTF-8"?&gt;</w:t>
      </w:r>
    </w:p>
    <w:p w:rsidR="00FB1433" w:rsidRDefault="003A31FC">
      <w:pPr>
        <w:pStyle w:val="Code"/>
      </w:pPr>
      <w:r>
        <w:t xml:space="preserve">&lt;xs:schema xmlns:xs="http://www.w3.org/2001/XMLSchema" xmlns="Move" </w:t>
      </w:r>
    </w:p>
    <w:p w:rsidR="00FB1433" w:rsidRDefault="003A31FC">
      <w:pPr>
        <w:pStyle w:val="Code"/>
      </w:pPr>
      <w:r>
        <w:lastRenderedPageBreak/>
        <w:t xml:space="preserve">    targetNamespace="Move" elementFormDefault="</w:t>
      </w:r>
      <w:r>
        <w:t xml:space="preserve">qualified" </w:t>
      </w:r>
    </w:p>
    <w:p w:rsidR="00FB1433" w:rsidRDefault="003A31FC">
      <w:pPr>
        <w:pStyle w:val="Code"/>
      </w:pPr>
      <w:r>
        <w:t xml:space="preserve">    attributeFormDefault="unqualified"&gt;</w:t>
      </w:r>
    </w:p>
    <w:p w:rsidR="00FB1433" w:rsidRDefault="003A31FC">
      <w:pPr>
        <w:pStyle w:val="Code"/>
      </w:pPr>
      <w:r>
        <w:t xml:space="preserve">  &lt;xs:element name="MoveItems"&gt;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name="Move" maxOccurs="unbounded"&gt;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w:t>
      </w:r>
      <w:r>
        <w:t>xs:element name="SrcMsgId"&gt;</w:t>
      </w:r>
    </w:p>
    <w:p w:rsidR="00FB1433" w:rsidRDefault="003A31FC">
      <w:pPr>
        <w:pStyle w:val="Code"/>
      </w:pPr>
      <w:r>
        <w:t xml:space="preserve">                &lt;xs:simpleType&gt;</w:t>
      </w:r>
    </w:p>
    <w:p w:rsidR="00FB1433" w:rsidRDefault="003A31FC">
      <w:pPr>
        <w:pStyle w:val="Code"/>
      </w:pPr>
      <w:r>
        <w:t xml:space="preserve">                  &lt;xs:restriction base="xs:string"&gt;</w:t>
      </w:r>
    </w:p>
    <w:p w:rsidR="00FB1433" w:rsidRDefault="003A31FC">
      <w:pPr>
        <w:pStyle w:val="Code"/>
      </w:pPr>
      <w:r>
        <w:t xml:space="preserve">                    &lt;xs:maxLength value="64"/&gt;</w:t>
      </w:r>
    </w:p>
    <w:p w:rsidR="00FB1433" w:rsidRDefault="003A31FC">
      <w:pPr>
        <w:pStyle w:val="Code"/>
      </w:pPr>
      <w:r>
        <w:t xml:space="preserve">                    &lt;xs:minLength value="1"/&gt;</w:t>
      </w:r>
    </w:p>
    <w:p w:rsidR="00FB1433" w:rsidRDefault="003A31FC">
      <w:pPr>
        <w:pStyle w:val="Code"/>
      </w:pPr>
      <w:r>
        <w:t xml:space="preserve">                  &lt;/xs:restriction&gt;</w:t>
      </w:r>
    </w:p>
    <w:p w:rsidR="00FB1433" w:rsidRDefault="003A31FC">
      <w:pPr>
        <w:pStyle w:val="Code"/>
      </w:pPr>
      <w:r>
        <w:t xml:space="preserve">               </w:t>
      </w:r>
      <w:r>
        <w:t xml:space="preserve"> &lt;/xs:simpleType&gt;</w:t>
      </w:r>
    </w:p>
    <w:p w:rsidR="00FB1433" w:rsidRDefault="003A31FC">
      <w:pPr>
        <w:pStyle w:val="Code"/>
      </w:pPr>
      <w:r>
        <w:t xml:space="preserve">              &lt;/xs:element&gt;</w:t>
      </w:r>
    </w:p>
    <w:p w:rsidR="00FB1433" w:rsidRDefault="003A31FC">
      <w:pPr>
        <w:pStyle w:val="Code"/>
      </w:pPr>
      <w:r>
        <w:t xml:space="preserve">              &lt;xs:element name="SrcFldId"&gt;</w:t>
      </w:r>
    </w:p>
    <w:p w:rsidR="00FB1433" w:rsidRDefault="003A31FC">
      <w:pPr>
        <w:pStyle w:val="Code"/>
      </w:pPr>
      <w:r>
        <w:t xml:space="preserve">                &lt;xs:simpleType&gt;</w:t>
      </w:r>
    </w:p>
    <w:p w:rsidR="00FB1433" w:rsidRDefault="003A31FC">
      <w:pPr>
        <w:pStyle w:val="Code"/>
      </w:pPr>
      <w:r>
        <w:t xml:space="preserve">                  &lt;xs:restriction base="xs:string"&gt;</w:t>
      </w:r>
    </w:p>
    <w:p w:rsidR="00FB1433" w:rsidRDefault="003A31FC">
      <w:pPr>
        <w:pStyle w:val="Code"/>
      </w:pPr>
      <w:r>
        <w:t xml:space="preserve">                    &lt;xs:maxLength value="64"/&gt;</w:t>
      </w:r>
    </w:p>
    <w:p w:rsidR="00FB1433" w:rsidRDefault="003A31FC">
      <w:pPr>
        <w:pStyle w:val="Code"/>
      </w:pPr>
      <w:r>
        <w:t xml:space="preserve">                    &lt;xs:minLength va</w:t>
      </w:r>
      <w:r>
        <w:t>lue="1"/&gt;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&lt;xs:element name="DstFldId"&gt;</w:t>
      </w:r>
    </w:p>
    <w:p w:rsidR="00FB1433" w:rsidRDefault="003A31FC">
      <w:pPr>
        <w:pStyle w:val="Code"/>
      </w:pPr>
      <w:r>
        <w:t xml:space="preserve">                &lt;xs:simpleType&gt;</w:t>
      </w:r>
    </w:p>
    <w:p w:rsidR="00FB1433" w:rsidRDefault="003A31FC">
      <w:pPr>
        <w:pStyle w:val="Code"/>
      </w:pPr>
      <w:r>
        <w:t xml:space="preserve">                  &lt;xs:restriction base="xs:string"&gt;</w:t>
      </w:r>
    </w:p>
    <w:p w:rsidR="00FB1433" w:rsidRDefault="003A31FC">
      <w:pPr>
        <w:pStyle w:val="Code"/>
      </w:pPr>
      <w:r>
        <w:t xml:space="preserve">                    &lt;</w:t>
      </w:r>
      <w:r>
        <w:t>xs:maxLength value="64"/&gt;</w:t>
      </w:r>
    </w:p>
    <w:p w:rsidR="00FB1433" w:rsidRDefault="003A31FC">
      <w:pPr>
        <w:pStyle w:val="Code"/>
      </w:pPr>
      <w:r>
        <w:t xml:space="preserve">                    &lt;xs:minLength value="1"/&gt;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w:t>
      </w:r>
      <w:r>
        <w: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&lt;/xs:schema&gt;</w:t>
      </w:r>
    </w:p>
    <w:p w:rsidR="00FB1433" w:rsidRDefault="003A31FC">
      <w:pPr>
        <w:pStyle w:val="Heading2"/>
      </w:pPr>
      <w:bookmarkStart w:id="1469" w:name="section_4a1269b055f3416c90d2e82683a902b1"/>
      <w:bookmarkStart w:id="1470" w:name="_Toc95366842"/>
      <w:r>
        <w:t>MoveItems Response Schema</w:t>
      </w:r>
      <w:bookmarkEnd w:id="1469"/>
      <w:bookmarkEnd w:id="1470"/>
      <w:r>
        <w:fldChar w:fldCharType="begin"/>
      </w:r>
      <w:r>
        <w:instrText xml:space="preserve"> XE "MoveItems Response Schema schema" </w:instrText>
      </w:r>
      <w:r>
        <w:fldChar w:fldCharType="end"/>
      </w:r>
      <w:r>
        <w:fldChar w:fldCharType="begin"/>
      </w:r>
      <w:r>
        <w:instrText xml:space="preserve"> XE "Full XML schema:MoveItems Response Schema schema" </w:instrText>
      </w:r>
      <w:r>
        <w:fldChar w:fldCharType="end"/>
      </w:r>
      <w:r>
        <w:fldChar w:fldCharType="begin"/>
      </w:r>
      <w:r>
        <w:instrText xml:space="preserve"> XE "XML schema:MoveItems Response Schema schema" </w:instrText>
      </w:r>
      <w:r>
        <w:fldChar w:fldCharType="end"/>
      </w:r>
    </w:p>
    <w:p w:rsidR="00FB1433" w:rsidRDefault="003A31FC">
      <w:r>
        <w:t>This section co</w:t>
      </w:r>
      <w:r>
        <w:t>ntains the contents of the MoveItemsResponse.xsd file.</w:t>
      </w:r>
    </w:p>
    <w:p w:rsidR="00FB1433" w:rsidRDefault="003A31FC">
      <w:pPr>
        <w:pStyle w:val="Code"/>
      </w:pPr>
      <w:r>
        <w:t>&lt;?xml version="1.0" encoding="UTF-8"?&gt;</w:t>
      </w:r>
    </w:p>
    <w:p w:rsidR="00FB1433" w:rsidRDefault="003A31FC">
      <w:pPr>
        <w:pStyle w:val="Code"/>
      </w:pPr>
      <w:r>
        <w:t xml:space="preserve">&lt;xs:schema xmlns:xs="http://www.w3.org/2001/XMLSchema" xmlns="Move" </w:t>
      </w:r>
    </w:p>
    <w:p w:rsidR="00FB1433" w:rsidRDefault="003A31FC">
      <w:pPr>
        <w:pStyle w:val="Code"/>
      </w:pPr>
      <w:r>
        <w:t xml:space="preserve">    targetNamespace="Move" elementFormDefault="qualified" </w:t>
      </w:r>
    </w:p>
    <w:p w:rsidR="00FB1433" w:rsidRDefault="003A31FC">
      <w:pPr>
        <w:pStyle w:val="Code"/>
      </w:pPr>
      <w:r>
        <w:t xml:space="preserve">    attributeFormDefault="unqualif</w:t>
      </w:r>
      <w:r>
        <w:t>ied"&gt;</w:t>
      </w:r>
    </w:p>
    <w:p w:rsidR="00FB1433" w:rsidRDefault="003A31FC">
      <w:pPr>
        <w:pStyle w:val="Code"/>
      </w:pPr>
      <w:r>
        <w:t xml:space="preserve">  &lt;xs:element name="MoveItems"&gt;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name="Status" type="xs:integer" minOccurs="0"/&gt;</w:t>
      </w:r>
    </w:p>
    <w:p w:rsidR="00FB1433" w:rsidRDefault="003A31FC">
      <w:pPr>
        <w:pStyle w:val="Code"/>
      </w:pPr>
      <w:r>
        <w:t xml:space="preserve">        &lt;xs:element name="Response" maxOccurs="unbounded"&gt;</w:t>
      </w:r>
    </w:p>
    <w:p w:rsidR="00FB1433" w:rsidRDefault="003A31FC">
      <w:pPr>
        <w:pStyle w:val="Code"/>
      </w:pPr>
      <w:r>
        <w:t xml:space="preserve">          &lt;xs:complexType&gt;</w:t>
      </w:r>
    </w:p>
    <w:p w:rsidR="00FB1433" w:rsidRDefault="003A31FC">
      <w:pPr>
        <w:pStyle w:val="Code"/>
      </w:pPr>
      <w:r>
        <w:t xml:space="preserve">            &lt;xs:sequenc</w:t>
      </w:r>
      <w:r>
        <w:t>e&gt;</w:t>
      </w:r>
    </w:p>
    <w:p w:rsidR="00FB1433" w:rsidRDefault="003A31FC">
      <w:pPr>
        <w:pStyle w:val="Code"/>
      </w:pPr>
      <w:r>
        <w:t xml:space="preserve">              &lt;xs:element name="SrcMsgId"&gt;</w:t>
      </w:r>
    </w:p>
    <w:p w:rsidR="00FB1433" w:rsidRDefault="003A31FC">
      <w:pPr>
        <w:pStyle w:val="Code"/>
      </w:pPr>
      <w:r>
        <w:t xml:space="preserve">                &lt;xs:simpleType&gt;</w:t>
      </w:r>
    </w:p>
    <w:p w:rsidR="00FB1433" w:rsidRDefault="003A31FC">
      <w:pPr>
        <w:pStyle w:val="Code"/>
      </w:pPr>
      <w:r>
        <w:t xml:space="preserve">                  &lt;xs:restriction base="xs:string"&gt;</w:t>
      </w:r>
    </w:p>
    <w:p w:rsidR="00FB1433" w:rsidRDefault="003A31FC">
      <w:pPr>
        <w:pStyle w:val="Code"/>
      </w:pPr>
      <w:r>
        <w:t xml:space="preserve">                    &lt;xs:maxLength value="64"/&gt;</w:t>
      </w:r>
    </w:p>
    <w:p w:rsidR="00FB1433" w:rsidRDefault="003A31FC">
      <w:pPr>
        <w:pStyle w:val="Code"/>
      </w:pPr>
      <w:r>
        <w:t xml:space="preserve">                    &lt;xs:minLength value="1"/&gt;</w:t>
      </w:r>
    </w:p>
    <w:p w:rsidR="00FB1433" w:rsidRDefault="003A31FC">
      <w:pPr>
        <w:pStyle w:val="Code"/>
      </w:pPr>
      <w:r>
        <w:t xml:space="preserve">                  &lt;/xs:restrictio</w:t>
      </w:r>
      <w:r>
        <w:t>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&lt;xs:element name="Status" type="xs:integer"/&gt;</w:t>
      </w:r>
    </w:p>
    <w:p w:rsidR="00FB1433" w:rsidRDefault="003A31FC">
      <w:pPr>
        <w:pStyle w:val="Code"/>
      </w:pPr>
      <w:r>
        <w:t xml:space="preserve">              &lt;xs:element name="DstMsgId" minOccurs="0"&gt;</w:t>
      </w:r>
    </w:p>
    <w:p w:rsidR="00FB1433" w:rsidRDefault="003A31FC">
      <w:pPr>
        <w:pStyle w:val="Code"/>
      </w:pPr>
      <w:r>
        <w:t xml:space="preserve">                &lt;xs:simpleType&gt;</w:t>
      </w:r>
    </w:p>
    <w:p w:rsidR="00FB1433" w:rsidRDefault="003A31FC">
      <w:pPr>
        <w:pStyle w:val="Code"/>
      </w:pPr>
      <w:r>
        <w:lastRenderedPageBreak/>
        <w:t xml:space="preserve">                  &lt;xs:restriction base="xs:</w:t>
      </w:r>
      <w:r>
        <w:t>string"&gt;</w:t>
      </w:r>
    </w:p>
    <w:p w:rsidR="00FB1433" w:rsidRDefault="003A31FC">
      <w:pPr>
        <w:pStyle w:val="Code"/>
      </w:pPr>
      <w:r>
        <w:t xml:space="preserve">                    &lt;xs:maxLength value="64"/&gt;</w:t>
      </w:r>
    </w:p>
    <w:p w:rsidR="00FB1433" w:rsidRDefault="003A31FC">
      <w:pPr>
        <w:pStyle w:val="Code"/>
      </w:pPr>
      <w:r>
        <w:t xml:space="preserve">                    &lt;xs:minLength value="1"/&gt;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&lt;/xs:schema&gt;</w:t>
      </w:r>
    </w:p>
    <w:p w:rsidR="00FB1433" w:rsidRDefault="003A31FC">
      <w:pPr>
        <w:pStyle w:val="Heading2"/>
      </w:pPr>
      <w:bookmarkStart w:id="1471" w:name="section_e7d8c2d9d77747928409b911c2f06e14"/>
      <w:bookmarkStart w:id="1472" w:name="_Toc95366843"/>
      <w:r>
        <w:t>Ping Request Schema</w:t>
      </w:r>
      <w:bookmarkEnd w:id="1471"/>
      <w:bookmarkEnd w:id="1472"/>
      <w:r>
        <w:fldChar w:fldCharType="begin"/>
      </w:r>
      <w:r>
        <w:instrText xml:space="preserve"> XE "Ping Request Schema schema" </w:instrText>
      </w:r>
      <w:r>
        <w:fldChar w:fldCharType="end"/>
      </w:r>
      <w:r>
        <w:fldChar w:fldCharType="begin"/>
      </w:r>
      <w:r>
        <w:instrText xml:space="preserve"> XE "Full XML schema:Ping Request Schema schema" </w:instrText>
      </w:r>
      <w:r>
        <w:fldChar w:fldCharType="end"/>
      </w:r>
      <w:r>
        <w:fldChar w:fldCharType="begin"/>
      </w:r>
      <w:r>
        <w:instrText xml:space="preserve"> XE "XML schema:Ping Request Schema schema" </w:instrText>
      </w:r>
      <w:r>
        <w:fldChar w:fldCharType="end"/>
      </w:r>
    </w:p>
    <w:p w:rsidR="00FB1433" w:rsidRDefault="003A31FC">
      <w:r>
        <w:t xml:space="preserve">This </w:t>
      </w:r>
      <w:r>
        <w:t>section contains the contents of the PingRequest.xsd file.</w:t>
      </w:r>
    </w:p>
    <w:p w:rsidR="00FB1433" w:rsidRDefault="003A31FC">
      <w:pPr>
        <w:pStyle w:val="Code"/>
      </w:pPr>
      <w:r>
        <w:t>&lt;?xml version="1.0" encoding="UTF-8"?&gt;</w:t>
      </w:r>
    </w:p>
    <w:p w:rsidR="00FB1433" w:rsidRDefault="003A31FC">
      <w:pPr>
        <w:pStyle w:val="Code"/>
      </w:pPr>
      <w:r>
        <w:t xml:space="preserve">&lt;xs:schema xmlns:xs="http://www.w3.org/2001/XMLSchema" xmlns="Ping" </w:t>
      </w:r>
    </w:p>
    <w:p w:rsidR="00FB1433" w:rsidRDefault="003A31FC">
      <w:pPr>
        <w:pStyle w:val="Code"/>
      </w:pPr>
      <w:r>
        <w:t xml:space="preserve">    targetNamespace="Ping" elementFormDefault="qualified" </w:t>
      </w:r>
    </w:p>
    <w:p w:rsidR="00FB1433" w:rsidRDefault="003A31FC">
      <w:pPr>
        <w:pStyle w:val="Code"/>
      </w:pPr>
      <w:r>
        <w:t xml:space="preserve">    attributeFormDefault="unqu</w:t>
      </w:r>
      <w:r>
        <w:t>alified"&gt;</w:t>
      </w:r>
    </w:p>
    <w:p w:rsidR="00FB1433" w:rsidRDefault="003A31FC">
      <w:pPr>
        <w:pStyle w:val="Code"/>
      </w:pPr>
      <w:r>
        <w:t xml:space="preserve">  &lt;xs:element name="Ping"&gt;</w:t>
      </w:r>
    </w:p>
    <w:p w:rsidR="00FB1433" w:rsidRDefault="003A31FC">
      <w:pPr>
        <w:pStyle w:val="Code"/>
      </w:pPr>
      <w:r>
        <w:t xml:space="preserve">    &lt;xs:complexType&gt;</w:t>
      </w:r>
    </w:p>
    <w:p w:rsidR="00FB1433" w:rsidRDefault="003A31FC">
      <w:pPr>
        <w:pStyle w:val="Code"/>
      </w:pPr>
      <w:r>
        <w:t xml:space="preserve">      &lt;xs:all&gt;</w:t>
      </w:r>
    </w:p>
    <w:p w:rsidR="00FB1433" w:rsidRDefault="003A31FC">
      <w:pPr>
        <w:pStyle w:val="Code"/>
      </w:pPr>
      <w:r>
        <w:t xml:space="preserve">        &lt;xs:element name="HeartbeatInterval" minOccurs="0"&gt;</w:t>
      </w:r>
    </w:p>
    <w:p w:rsidR="00FB1433" w:rsidRDefault="003A31FC">
      <w:pPr>
        <w:pStyle w:val="Code"/>
      </w:pPr>
      <w:r>
        <w:t xml:space="preserve">          &lt;xs:simpleType&gt;</w:t>
      </w:r>
    </w:p>
    <w:p w:rsidR="00FB1433" w:rsidRDefault="003A31FC">
      <w:pPr>
        <w:pStyle w:val="Code"/>
      </w:pPr>
      <w:r>
        <w:t xml:space="preserve">            &lt;xs:restriction base="xs:integer"/&gt;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&lt;xs:element name="Folders" minOccurs="0"&gt;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name="Folder" minOccurs="1" maxOccurs="unbounded"&gt;</w:t>
      </w:r>
    </w:p>
    <w:p w:rsidR="00FB1433" w:rsidRDefault="003A31FC">
      <w:pPr>
        <w:pStyle w:val="Code"/>
      </w:pPr>
      <w:r>
        <w:t xml:space="preserve">                &lt;xs:complexType&gt;</w:t>
      </w:r>
    </w:p>
    <w:p w:rsidR="00FB1433" w:rsidRDefault="003A31FC">
      <w:pPr>
        <w:pStyle w:val="Code"/>
      </w:pPr>
      <w:r>
        <w:t xml:space="preserve">                  &lt;xs:all&gt;</w:t>
      </w:r>
    </w:p>
    <w:p w:rsidR="00FB1433" w:rsidRDefault="003A31FC">
      <w:pPr>
        <w:pStyle w:val="Code"/>
      </w:pPr>
      <w:r>
        <w:t xml:space="preserve">                    &lt;xs:element name="Id"&gt;</w:t>
      </w:r>
    </w:p>
    <w:p w:rsidR="00FB1433" w:rsidRDefault="003A31FC">
      <w:pPr>
        <w:pStyle w:val="Code"/>
      </w:pPr>
      <w:r>
        <w:t xml:space="preserve">                      &lt;xs:simpleType&gt;</w:t>
      </w:r>
    </w:p>
    <w:p w:rsidR="00FB1433" w:rsidRDefault="003A31FC">
      <w:pPr>
        <w:pStyle w:val="Code"/>
      </w:pPr>
      <w:r>
        <w:t xml:space="preserve">                        &lt;xs:restriction base="xs:string"&gt;</w:t>
      </w:r>
    </w:p>
    <w:p w:rsidR="00FB1433" w:rsidRDefault="003A31FC">
      <w:pPr>
        <w:pStyle w:val="Code"/>
      </w:pPr>
      <w:r>
        <w:t xml:space="preserve">                          &lt;xs:maxLength value="64"/&gt;</w:t>
      </w:r>
    </w:p>
    <w:p w:rsidR="00FB1433" w:rsidRDefault="003A31FC">
      <w:pPr>
        <w:pStyle w:val="Code"/>
      </w:pPr>
      <w:r>
        <w:t xml:space="preserve">                        &lt;/xs:restriction&gt;</w:t>
      </w:r>
    </w:p>
    <w:p w:rsidR="00FB1433" w:rsidRDefault="003A31FC">
      <w:pPr>
        <w:pStyle w:val="Code"/>
      </w:pPr>
      <w:r>
        <w:t xml:space="preserve">                      </w:t>
      </w:r>
      <w:r>
        <w:t>&lt;/xs:simpleType&gt;</w:t>
      </w:r>
    </w:p>
    <w:p w:rsidR="00FB1433" w:rsidRDefault="003A31FC">
      <w:pPr>
        <w:pStyle w:val="Code"/>
      </w:pPr>
      <w:r>
        <w:t xml:space="preserve">                    &lt;/xs:element&gt;</w:t>
      </w:r>
    </w:p>
    <w:p w:rsidR="00FB1433" w:rsidRDefault="003A31FC">
      <w:pPr>
        <w:pStyle w:val="Code"/>
      </w:pPr>
      <w:r>
        <w:t xml:space="preserve">                    &lt;xs:element name="Class"&gt;</w:t>
      </w:r>
    </w:p>
    <w:p w:rsidR="00FB1433" w:rsidRDefault="003A31FC">
      <w:pPr>
        <w:pStyle w:val="Code"/>
      </w:pPr>
      <w:r>
        <w:t xml:space="preserve">                      &lt;xs:simpleType&gt;</w:t>
      </w:r>
    </w:p>
    <w:p w:rsidR="00FB1433" w:rsidRDefault="003A31FC">
      <w:pPr>
        <w:pStyle w:val="Code"/>
      </w:pPr>
      <w:r>
        <w:t xml:space="preserve">                        &lt;xs:restriction base="xs:string"&gt;</w:t>
      </w:r>
    </w:p>
    <w:p w:rsidR="00FB1433" w:rsidRDefault="003A31FC">
      <w:pPr>
        <w:pStyle w:val="Code"/>
      </w:pPr>
      <w:r>
        <w:t xml:space="preserve">                          &lt;xs:enumeration value="Email"/&gt;</w:t>
      </w:r>
    </w:p>
    <w:p w:rsidR="00FB1433" w:rsidRDefault="003A31FC">
      <w:pPr>
        <w:pStyle w:val="Code"/>
      </w:pPr>
      <w:r>
        <w:t xml:space="preserve">     </w:t>
      </w:r>
      <w:r>
        <w:t xml:space="preserve">                     &lt;xs:enumeration value="Calendar"/&gt;</w:t>
      </w:r>
    </w:p>
    <w:p w:rsidR="00FB1433" w:rsidRDefault="003A31FC">
      <w:pPr>
        <w:pStyle w:val="Code"/>
      </w:pPr>
      <w:r>
        <w:t xml:space="preserve">                          &lt;xs:enumeration value="Contacts"/&gt;</w:t>
      </w:r>
    </w:p>
    <w:p w:rsidR="00FB1433" w:rsidRDefault="003A31FC">
      <w:pPr>
        <w:pStyle w:val="Code"/>
      </w:pPr>
      <w:r>
        <w:t xml:space="preserve">                          &lt;xs:enumeration value="Tasks"/&gt;</w:t>
      </w:r>
    </w:p>
    <w:p w:rsidR="00FB1433" w:rsidRDefault="003A31FC">
      <w:pPr>
        <w:pStyle w:val="Code"/>
      </w:pPr>
      <w:r>
        <w:t xml:space="preserve">                          &lt;xs:enumeration value="Notes"/&gt;</w:t>
      </w:r>
    </w:p>
    <w:p w:rsidR="00FB1433" w:rsidRDefault="003A31FC">
      <w:pPr>
        <w:pStyle w:val="Code"/>
      </w:pPr>
      <w:r>
        <w:t xml:space="preserve">                       </w:t>
      </w: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&lt;/xs:all&gt;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w:t>
      </w:r>
      <w:r>
        <w:t>/xs:element&gt;</w:t>
      </w:r>
    </w:p>
    <w:p w:rsidR="00FB1433" w:rsidRDefault="003A31FC">
      <w:pPr>
        <w:pStyle w:val="Code"/>
      </w:pPr>
      <w:r>
        <w:t xml:space="preserve">      &lt;/xs:all&gt;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&lt;/xs:schema&gt;</w:t>
      </w:r>
    </w:p>
    <w:p w:rsidR="00FB1433" w:rsidRDefault="003A31FC">
      <w:pPr>
        <w:pStyle w:val="Heading2"/>
      </w:pPr>
      <w:bookmarkStart w:id="1473" w:name="section_2de99a15b05640dca64db480601a5e57"/>
      <w:bookmarkStart w:id="1474" w:name="_Toc95366844"/>
      <w:r>
        <w:lastRenderedPageBreak/>
        <w:t>Ping Response Schema</w:t>
      </w:r>
      <w:bookmarkEnd w:id="1473"/>
      <w:bookmarkEnd w:id="1474"/>
      <w:r>
        <w:fldChar w:fldCharType="begin"/>
      </w:r>
      <w:r>
        <w:instrText xml:space="preserve"> XE "Ping Response Schema schema" </w:instrText>
      </w:r>
      <w:r>
        <w:fldChar w:fldCharType="end"/>
      </w:r>
      <w:r>
        <w:fldChar w:fldCharType="begin"/>
      </w:r>
      <w:r>
        <w:instrText xml:space="preserve"> XE "Full XML schema:Ping Response Schema schema" </w:instrText>
      </w:r>
      <w:r>
        <w:fldChar w:fldCharType="end"/>
      </w:r>
      <w:r>
        <w:fldChar w:fldCharType="begin"/>
      </w:r>
      <w:r>
        <w:instrText xml:space="preserve"> XE "XML schema:Ping Response Schema schema" </w:instrText>
      </w:r>
      <w:r>
        <w:fldChar w:fldCharType="end"/>
      </w:r>
    </w:p>
    <w:p w:rsidR="00FB1433" w:rsidRDefault="003A31FC">
      <w:r>
        <w:t xml:space="preserve">This section </w:t>
      </w:r>
      <w:r>
        <w:t>contains the contents of the PingResponse.xsd file.</w:t>
      </w:r>
    </w:p>
    <w:p w:rsidR="00FB1433" w:rsidRDefault="003A31FC">
      <w:pPr>
        <w:pStyle w:val="Code"/>
      </w:pPr>
      <w:r>
        <w:t>&lt;?xml version="1.0" encoding="UTF-8"?&gt;</w:t>
      </w:r>
    </w:p>
    <w:p w:rsidR="00FB1433" w:rsidRDefault="003A31FC">
      <w:pPr>
        <w:pStyle w:val="Code"/>
      </w:pPr>
      <w:r>
        <w:t xml:space="preserve">&lt;xs:schema xmlns:xs="http://www.w3.org/2001/XMLSchema" xmlns="Ping" </w:t>
      </w:r>
    </w:p>
    <w:p w:rsidR="00FB1433" w:rsidRDefault="003A31FC">
      <w:pPr>
        <w:pStyle w:val="Code"/>
      </w:pPr>
      <w:r>
        <w:t xml:space="preserve">    targetNamespace="Ping" elementFormDefault="qualified" </w:t>
      </w:r>
    </w:p>
    <w:p w:rsidR="00FB1433" w:rsidRDefault="003A31FC">
      <w:pPr>
        <w:pStyle w:val="Code"/>
      </w:pPr>
      <w:r>
        <w:t xml:space="preserve">    attributeFormDefault="unqualified</w:t>
      </w:r>
      <w:r>
        <w:t>"&gt;</w:t>
      </w:r>
    </w:p>
    <w:p w:rsidR="00FB1433" w:rsidRDefault="003A31FC">
      <w:pPr>
        <w:pStyle w:val="Code"/>
      </w:pPr>
      <w:r>
        <w:t xml:space="preserve">  &lt;xs:element name="Ping"&gt;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name="Status" type="xs:integer"/&gt;</w:t>
      </w:r>
    </w:p>
    <w:p w:rsidR="00FB1433" w:rsidRDefault="003A31FC">
      <w:pPr>
        <w:pStyle w:val="Code"/>
      </w:pPr>
      <w:r>
        <w:t xml:space="preserve">        &lt;xs:element name="Folders" minOccurs="0"&gt;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na</w:t>
      </w:r>
      <w:r>
        <w:t xml:space="preserve">me="Folder" type="xs:string" </w:t>
      </w:r>
    </w:p>
    <w:p w:rsidR="00FB1433" w:rsidRDefault="003A31FC">
      <w:pPr>
        <w:pStyle w:val="Code"/>
      </w:pPr>
      <w:r>
        <w:t xml:space="preserve">                  maxOccurs="unbounded"/&gt;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&lt;xs:element name="MaxFolders" type="xs:integer" minOccurs="0"/&gt;</w:t>
      </w:r>
    </w:p>
    <w:p w:rsidR="00FB1433" w:rsidRDefault="003A31FC">
      <w:pPr>
        <w:pStyle w:val="Code"/>
      </w:pPr>
      <w:r>
        <w:t xml:space="preserve">        &lt;xs:element name="Heartbeat</w:t>
      </w:r>
      <w:r>
        <w:t>Interval" type="xs:integer" minOccurs="0"/&gt;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&lt;/xs:schema&gt;</w:t>
      </w:r>
    </w:p>
    <w:p w:rsidR="00FB1433" w:rsidRDefault="003A31FC">
      <w:pPr>
        <w:pStyle w:val="Heading2"/>
      </w:pPr>
      <w:bookmarkStart w:id="1475" w:name="section_548f4da980e2465986e3e3fa2820b222"/>
      <w:bookmarkStart w:id="1476" w:name="_Toc95366845"/>
      <w:r>
        <w:t>ResolveRecipients Request Schema</w:t>
      </w:r>
      <w:bookmarkEnd w:id="1475"/>
      <w:bookmarkEnd w:id="1476"/>
      <w:r>
        <w:fldChar w:fldCharType="begin"/>
      </w:r>
      <w:r>
        <w:instrText xml:space="preserve"> XE "ResolveRecipients Request Schema schema" </w:instrText>
      </w:r>
      <w:r>
        <w:fldChar w:fldCharType="end"/>
      </w:r>
      <w:r>
        <w:fldChar w:fldCharType="begin"/>
      </w:r>
      <w:r>
        <w:instrText xml:space="preserve"> XE "Full XML schema:ResolveRecipients Request Schema schema</w:instrText>
      </w:r>
      <w:r>
        <w:instrText xml:space="preserve">" </w:instrText>
      </w:r>
      <w:r>
        <w:fldChar w:fldCharType="end"/>
      </w:r>
      <w:r>
        <w:fldChar w:fldCharType="begin"/>
      </w:r>
      <w:r>
        <w:instrText xml:space="preserve"> XE "XML schema:ResolveRecipients Request Schema schema" </w:instrText>
      </w:r>
      <w:r>
        <w:fldChar w:fldCharType="end"/>
      </w:r>
    </w:p>
    <w:p w:rsidR="00FB1433" w:rsidRDefault="003A31FC">
      <w:r>
        <w:t>This section contains the contents of the ResolveRecipientsRequest.xsd file.</w:t>
      </w:r>
    </w:p>
    <w:p w:rsidR="00FB1433" w:rsidRDefault="003A31FC">
      <w:pPr>
        <w:pStyle w:val="Code"/>
      </w:pPr>
      <w:r>
        <w:t>&lt;?xml version="1.0" encoding="UTF-8"?&gt;</w:t>
      </w:r>
    </w:p>
    <w:p w:rsidR="00FB1433" w:rsidRDefault="003A31FC">
      <w:pPr>
        <w:pStyle w:val="Code"/>
      </w:pPr>
      <w:r>
        <w:t>&lt;xs:schema xmlns:xs="http://www.w3.org/2001/XMLSchema" xmlns=</w:t>
      </w:r>
    </w:p>
    <w:p w:rsidR="00FB1433" w:rsidRDefault="003A31FC">
      <w:pPr>
        <w:pStyle w:val="Code"/>
      </w:pPr>
      <w:r>
        <w:t xml:space="preserve">    "ResolveRecipients" targetNamespace="ResolveRecipients" </w:t>
      </w:r>
    </w:p>
    <w:p w:rsidR="00FB1433" w:rsidRDefault="003A31FC">
      <w:pPr>
        <w:pStyle w:val="Code"/>
      </w:pPr>
      <w:r>
        <w:t xml:space="preserve">    elementFormDefault="qualified" attributeFormDefault="unqualified"&gt;</w:t>
      </w:r>
    </w:p>
    <w:p w:rsidR="00FB1433" w:rsidRDefault="003A31FC">
      <w:pPr>
        <w:pStyle w:val="Code"/>
      </w:pPr>
      <w:r>
        <w:t xml:space="preserve">  &lt;xs:element name="ResolveRecipients"&gt;</w:t>
      </w:r>
    </w:p>
    <w:p w:rsidR="00FB1433" w:rsidRDefault="003A31FC">
      <w:pPr>
        <w:pStyle w:val="Code"/>
      </w:pPr>
      <w:r>
        <w:t xml:space="preserve">    &lt;xs:complexType&gt;</w:t>
      </w:r>
    </w:p>
    <w:p w:rsidR="00FB1433" w:rsidRDefault="003A31FC">
      <w:pPr>
        <w:pStyle w:val="Code"/>
      </w:pPr>
      <w:r>
        <w:t xml:space="preserve">      &lt;xs:choice maxOccurs="unbounded"&gt;</w:t>
      </w:r>
    </w:p>
    <w:p w:rsidR="00FB1433" w:rsidRDefault="003A31FC">
      <w:pPr>
        <w:pStyle w:val="Code"/>
      </w:pPr>
      <w:r>
        <w:t xml:space="preserve">        &lt;xs:element nam</w:t>
      </w:r>
      <w:r>
        <w:t>e="To" maxOccurs="100"&gt;</w:t>
      </w:r>
    </w:p>
    <w:p w:rsidR="00FB1433" w:rsidRDefault="003A31FC">
      <w:pPr>
        <w:pStyle w:val="Code"/>
      </w:pPr>
      <w:r>
        <w:t xml:space="preserve">          &lt;xs:simpleType&gt;</w:t>
      </w:r>
    </w:p>
    <w:p w:rsidR="00FB1433" w:rsidRDefault="003A31FC">
      <w:pPr>
        <w:pStyle w:val="Code"/>
      </w:pPr>
      <w:r>
        <w:t xml:space="preserve">            &lt;xs:restriction base="xs:string"&gt;</w:t>
      </w:r>
    </w:p>
    <w:p w:rsidR="00FB1433" w:rsidRDefault="003A31FC">
      <w:pPr>
        <w:pStyle w:val="Code"/>
      </w:pPr>
      <w:r>
        <w:t xml:space="preserve">              &lt;xs:maxLength value="256"/&gt;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w:t>
      </w:r>
      <w:r>
        <w:t>xs:element name="Options" minOccurs="0"&gt;</w:t>
      </w:r>
    </w:p>
    <w:p w:rsidR="00FB1433" w:rsidRDefault="003A31FC">
      <w:pPr>
        <w:pStyle w:val="Code"/>
      </w:pPr>
      <w:r>
        <w:t xml:space="preserve">          &lt;xs:complexType&gt;</w:t>
      </w:r>
    </w:p>
    <w:p w:rsidR="00FB1433" w:rsidRDefault="003A31FC">
      <w:pPr>
        <w:pStyle w:val="Code"/>
      </w:pPr>
      <w:r>
        <w:t xml:space="preserve">            &lt;xs:all&gt;</w:t>
      </w:r>
    </w:p>
    <w:p w:rsidR="00FB1433" w:rsidRDefault="003A31FC">
      <w:pPr>
        <w:pStyle w:val="Code"/>
      </w:pPr>
      <w:r>
        <w:t xml:space="preserve">              &lt;xs:element name="CertificateRetrieval" minOccurs="0"&gt;</w:t>
      </w:r>
    </w:p>
    <w:p w:rsidR="00FB1433" w:rsidRDefault="003A31FC">
      <w:pPr>
        <w:pStyle w:val="Code"/>
      </w:pPr>
      <w:r>
        <w:t xml:space="preserve">                &lt;xs:simpleType&gt;</w:t>
      </w:r>
    </w:p>
    <w:p w:rsidR="00FB1433" w:rsidRDefault="003A31FC">
      <w:pPr>
        <w:pStyle w:val="Code"/>
      </w:pPr>
      <w:r>
        <w:t xml:space="preserve">                  &lt;xs:restriction base="xs:integer"&gt;</w:t>
      </w:r>
    </w:p>
    <w:p w:rsidR="00FB1433" w:rsidRDefault="003A31FC">
      <w:pPr>
        <w:pStyle w:val="Code"/>
      </w:pPr>
      <w:r>
        <w:t xml:space="preserve">             </w:t>
      </w:r>
      <w:r>
        <w:t xml:space="preserve">       &lt;xs:minInclusive value="1"/&gt;</w:t>
      </w:r>
    </w:p>
    <w:p w:rsidR="00FB1433" w:rsidRDefault="003A31FC">
      <w:pPr>
        <w:pStyle w:val="Code"/>
      </w:pPr>
      <w:r>
        <w:t xml:space="preserve">                    &lt;xs:maxInclusive value="3"/&gt;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&lt;xs:element name="MaxCertificates" minOccurs="0"&gt;</w:t>
      </w:r>
    </w:p>
    <w:p w:rsidR="00FB1433" w:rsidRDefault="003A31FC">
      <w:pPr>
        <w:pStyle w:val="Code"/>
      </w:pPr>
      <w:r>
        <w:t xml:space="preserve">          </w:t>
      </w:r>
      <w:r>
        <w:t xml:space="preserve">      &lt;xs:simpleType&gt;</w:t>
      </w:r>
    </w:p>
    <w:p w:rsidR="00FB1433" w:rsidRDefault="003A31FC">
      <w:pPr>
        <w:pStyle w:val="Code"/>
      </w:pPr>
      <w:r>
        <w:t xml:space="preserve">                  &lt;xs:restriction base="xs:integer"&gt;</w:t>
      </w:r>
    </w:p>
    <w:p w:rsidR="00FB1433" w:rsidRDefault="003A31FC">
      <w:pPr>
        <w:pStyle w:val="Code"/>
      </w:pPr>
      <w:r>
        <w:t xml:space="preserve">                    &lt;xs:minInclusive value="0"/&gt;</w:t>
      </w:r>
    </w:p>
    <w:p w:rsidR="00FB1433" w:rsidRDefault="003A31FC">
      <w:pPr>
        <w:pStyle w:val="Code"/>
      </w:pPr>
      <w:r>
        <w:t xml:space="preserve">                    &lt;xs:maxInclusive value="9999"/&gt;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&lt;xs:element name="MaxAmbiguousRecipients" minOccurs="0"&gt;</w:t>
      </w:r>
    </w:p>
    <w:p w:rsidR="00FB1433" w:rsidRDefault="003A31FC">
      <w:pPr>
        <w:pStyle w:val="Code"/>
      </w:pPr>
      <w:r>
        <w:t xml:space="preserve">                &lt;xs:simpleType&gt;</w:t>
      </w:r>
    </w:p>
    <w:p w:rsidR="00FB1433" w:rsidRDefault="003A31FC">
      <w:pPr>
        <w:pStyle w:val="Code"/>
      </w:pPr>
      <w:r>
        <w:lastRenderedPageBreak/>
        <w:t xml:space="preserve">                  &lt;xs:restriction base="xs:integer"&gt;</w:t>
      </w:r>
    </w:p>
    <w:p w:rsidR="00FB1433" w:rsidRDefault="003A31FC">
      <w:pPr>
        <w:pStyle w:val="Code"/>
      </w:pPr>
      <w:r>
        <w:t xml:space="preserve">                    &lt;xs:minInclusive value="0"/&gt;</w:t>
      </w:r>
    </w:p>
    <w:p w:rsidR="00FB1433" w:rsidRDefault="003A31FC">
      <w:pPr>
        <w:pStyle w:val="Code"/>
      </w:pPr>
      <w:r>
        <w:t xml:space="preserve">                    &lt;xs</w:t>
      </w:r>
      <w:r>
        <w:t>:maxInclusive value="9999"/&gt;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&lt;xs:element name="Availability" minOccurs="0"&gt;</w:t>
      </w:r>
    </w:p>
    <w:p w:rsidR="00FB1433" w:rsidRDefault="003A31FC">
      <w:pPr>
        <w:pStyle w:val="Code"/>
      </w:pPr>
      <w:r>
        <w:t xml:space="preserve">                &lt;xs:complexType&gt;</w:t>
      </w:r>
    </w:p>
    <w:p w:rsidR="00FB1433" w:rsidRDefault="003A31FC">
      <w:pPr>
        <w:pStyle w:val="Code"/>
      </w:pPr>
      <w:r>
        <w:t xml:space="preserve">                  &lt;xs:all&gt;</w:t>
      </w:r>
    </w:p>
    <w:p w:rsidR="00FB1433" w:rsidRDefault="003A31FC">
      <w:pPr>
        <w:pStyle w:val="Code"/>
      </w:pPr>
      <w:r>
        <w:t xml:space="preserve">         </w:t>
      </w:r>
      <w:r>
        <w:t xml:space="preserve">           &lt;xs:element name="StartTime" type="xs:string"/&gt;</w:t>
      </w:r>
    </w:p>
    <w:p w:rsidR="00FB1433" w:rsidRDefault="003A31FC">
      <w:pPr>
        <w:pStyle w:val="Code"/>
      </w:pPr>
      <w:r>
        <w:t xml:space="preserve">                    &lt;xs:element name="EndTime" type="xs:string" minOccurs="0"/&gt;</w:t>
      </w:r>
    </w:p>
    <w:p w:rsidR="00FB1433" w:rsidRDefault="003A31FC">
      <w:pPr>
        <w:pStyle w:val="Code"/>
      </w:pPr>
      <w:r>
        <w:t xml:space="preserve">                  &lt;/xs:all&gt;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&lt;xs:element n</w:t>
      </w:r>
      <w:r>
        <w:t>ame="Picture" minOccurs="0"&gt;</w:t>
      </w:r>
    </w:p>
    <w:p w:rsidR="00FB1433" w:rsidRDefault="003A31FC">
      <w:pPr>
        <w:pStyle w:val="Code"/>
      </w:pPr>
      <w:r>
        <w:t xml:space="preserve">                &lt;xs:complexType&gt;</w:t>
      </w:r>
    </w:p>
    <w:p w:rsidR="00FB1433" w:rsidRDefault="003A31FC">
      <w:pPr>
        <w:pStyle w:val="Code"/>
      </w:pPr>
      <w:r>
        <w:t xml:space="preserve">                  &lt;xs:all&gt;</w:t>
      </w:r>
    </w:p>
    <w:p w:rsidR="00FB1433" w:rsidRDefault="003A31FC">
      <w:pPr>
        <w:pStyle w:val="Code"/>
      </w:pPr>
      <w:r>
        <w:t xml:space="preserve">                    &lt;xs:element name="MaxSize" type="xs:unsignedInt" </w:t>
      </w:r>
    </w:p>
    <w:p w:rsidR="00FB1433" w:rsidRDefault="003A31FC">
      <w:pPr>
        <w:pStyle w:val="Code"/>
      </w:pPr>
      <w:r>
        <w:t xml:space="preserve">                        minOccurs="0"/&gt;</w:t>
      </w:r>
    </w:p>
    <w:p w:rsidR="00FB1433" w:rsidRDefault="003A31FC">
      <w:pPr>
        <w:pStyle w:val="Code"/>
      </w:pPr>
      <w:r>
        <w:t xml:space="preserve">                    &lt;xs:element name="MaxPictures" type="</w:t>
      </w:r>
      <w:r>
        <w:t xml:space="preserve">xs:unsignedInt" </w:t>
      </w:r>
    </w:p>
    <w:p w:rsidR="00FB1433" w:rsidRDefault="003A31FC">
      <w:pPr>
        <w:pStyle w:val="Code"/>
      </w:pPr>
      <w:r>
        <w:t xml:space="preserve">                        minOccurs="0"/&gt;</w:t>
      </w:r>
    </w:p>
    <w:p w:rsidR="00FB1433" w:rsidRDefault="003A31FC">
      <w:pPr>
        <w:pStyle w:val="Code"/>
      </w:pPr>
      <w:r>
        <w:t xml:space="preserve">                  &lt;/xs:all&gt;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&lt;/xs:all&gt;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&lt;/xs:choice&gt;</w:t>
      </w:r>
    </w:p>
    <w:p w:rsidR="00FB1433" w:rsidRDefault="003A31FC">
      <w:pPr>
        <w:pStyle w:val="Code"/>
      </w:pPr>
      <w:r>
        <w:t xml:space="preserve">    &lt;</w:t>
      </w:r>
      <w:r>
        <w:t>/xs:complexType&gt;</w:t>
      </w:r>
    </w:p>
    <w:p w:rsidR="00FB1433" w:rsidRDefault="003A31FC">
      <w:pPr>
        <w:pStyle w:val="Code"/>
      </w:pPr>
      <w:r>
        <w:t xml:space="preserve">  &lt;/xs:element&gt;</w:t>
      </w:r>
    </w:p>
    <w:p w:rsidR="00FB1433" w:rsidRDefault="003A31FC">
      <w:pPr>
        <w:pStyle w:val="Code"/>
      </w:pPr>
      <w:r>
        <w:t>&lt;/xs:schema&gt;</w:t>
      </w:r>
    </w:p>
    <w:p w:rsidR="00FB1433" w:rsidRDefault="003A31FC">
      <w:pPr>
        <w:pStyle w:val="Heading2"/>
      </w:pPr>
      <w:bookmarkStart w:id="1477" w:name="section_eb72d7b425344a07af13962ed31e6782"/>
      <w:bookmarkStart w:id="1478" w:name="_Toc95366846"/>
      <w:r>
        <w:t>ResolveRecipients Response Schema</w:t>
      </w:r>
      <w:bookmarkEnd w:id="1477"/>
      <w:bookmarkEnd w:id="1478"/>
      <w:r>
        <w:fldChar w:fldCharType="begin"/>
      </w:r>
      <w:r>
        <w:instrText xml:space="preserve"> XE "ResolveRecipients Response Schema schema" </w:instrText>
      </w:r>
      <w:r>
        <w:fldChar w:fldCharType="end"/>
      </w:r>
      <w:r>
        <w:fldChar w:fldCharType="begin"/>
      </w:r>
      <w:r>
        <w:instrText xml:space="preserve"> XE "Full XML schema:ResolveRecipients Response Schema schema" </w:instrText>
      </w:r>
      <w:r>
        <w:fldChar w:fldCharType="end"/>
      </w:r>
      <w:r>
        <w:fldChar w:fldCharType="begin"/>
      </w:r>
      <w:r>
        <w:instrText xml:space="preserve"> XE "XML schema:ResolveRecipients Response Schema schema" </w:instrText>
      </w:r>
      <w:r>
        <w:fldChar w:fldCharType="end"/>
      </w:r>
    </w:p>
    <w:p w:rsidR="00FB1433" w:rsidRDefault="003A31FC">
      <w:r>
        <w:t>Th</w:t>
      </w:r>
      <w:r>
        <w:t>is section contains the contents of the ResolveRecipientsResponse.xsd file.</w:t>
      </w:r>
    </w:p>
    <w:p w:rsidR="00FB1433" w:rsidRDefault="003A31FC">
      <w:pPr>
        <w:pStyle w:val="Code"/>
      </w:pPr>
      <w:r>
        <w:t>&lt;?xml version="1.0" encoding="UTF-8"?&gt;</w:t>
      </w:r>
    </w:p>
    <w:p w:rsidR="00FB1433" w:rsidRDefault="003A31FC">
      <w:pPr>
        <w:pStyle w:val="Code"/>
      </w:pPr>
      <w:r>
        <w:t>&lt;xs:schema xmlns:xs="http://www.w3.org/2001/XMLSchema" xmlns=</w:t>
      </w:r>
    </w:p>
    <w:p w:rsidR="00FB1433" w:rsidRDefault="003A31FC">
      <w:pPr>
        <w:pStyle w:val="Code"/>
      </w:pPr>
      <w:r>
        <w:t xml:space="preserve">    "ResolveRecipients" targetNamespace="ResolveRecipients" </w:t>
      </w:r>
    </w:p>
    <w:p w:rsidR="00FB1433" w:rsidRDefault="003A31FC">
      <w:pPr>
        <w:pStyle w:val="Code"/>
      </w:pPr>
      <w:r>
        <w:t xml:space="preserve">    elementFormDef</w:t>
      </w:r>
      <w:r>
        <w:t>ault="qualified" attributeFormDefault="unqualified"&gt;</w:t>
      </w:r>
    </w:p>
    <w:p w:rsidR="00FB1433" w:rsidRDefault="003A31FC">
      <w:pPr>
        <w:pStyle w:val="Code"/>
      </w:pPr>
      <w:r>
        <w:t xml:space="preserve">  &lt;xs:element name="ResolveRecipients"&gt;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name="Status" type="xs:integer"/&gt;</w:t>
      </w:r>
    </w:p>
    <w:p w:rsidR="00FB1433" w:rsidRDefault="003A31FC">
      <w:pPr>
        <w:pStyle w:val="Code"/>
      </w:pPr>
      <w:r>
        <w:t xml:space="preserve">        &lt;xs:element name="Response" minOccurs="0" maxOccurs="unbound</w:t>
      </w:r>
      <w:r>
        <w:t>ed"&gt;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name="To"&gt;</w:t>
      </w:r>
    </w:p>
    <w:p w:rsidR="00FB1433" w:rsidRDefault="003A31FC">
      <w:pPr>
        <w:pStyle w:val="Code"/>
      </w:pPr>
      <w:r>
        <w:t xml:space="preserve">                &lt;xs:simpleType&gt;</w:t>
      </w:r>
    </w:p>
    <w:p w:rsidR="00FB1433" w:rsidRDefault="003A31FC">
      <w:pPr>
        <w:pStyle w:val="Code"/>
      </w:pPr>
      <w:r>
        <w:t xml:space="preserve">                  &lt;xs:restriction base="xs:string"&gt;</w:t>
      </w:r>
    </w:p>
    <w:p w:rsidR="00FB1433" w:rsidRDefault="003A31FC">
      <w:pPr>
        <w:pStyle w:val="Code"/>
      </w:pPr>
      <w:r>
        <w:t xml:space="preserve">                    &lt;xs:maxLength value="256"/&gt;</w:t>
      </w:r>
    </w:p>
    <w:p w:rsidR="00FB1433" w:rsidRDefault="003A31FC">
      <w:pPr>
        <w:pStyle w:val="Code"/>
      </w:pPr>
      <w:r>
        <w:t xml:space="preserve">                  &lt;/xs:restri</w:t>
      </w:r>
      <w:r>
        <w:t>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&lt;xs:element name="Status" type="xs:integer"/&gt;</w:t>
      </w:r>
    </w:p>
    <w:p w:rsidR="00FB1433" w:rsidRDefault="003A31FC">
      <w:pPr>
        <w:pStyle w:val="Code"/>
      </w:pPr>
      <w:r>
        <w:t xml:space="preserve">              &lt;xs:element name="RecipientCount" type="xs:integer" minOccurs="0"/&gt;</w:t>
      </w:r>
    </w:p>
    <w:p w:rsidR="00FB1433" w:rsidRDefault="003A31FC">
      <w:pPr>
        <w:pStyle w:val="Code"/>
      </w:pPr>
      <w:r>
        <w:t xml:space="preserve">              &lt;</w:t>
      </w:r>
      <w:r>
        <w:t>xs:element name="Recipient" minOccurs="0" maxOccurs="unbounded"&gt;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name="Type" type="xs:unsignedByte"/&gt;</w:t>
      </w:r>
    </w:p>
    <w:p w:rsidR="00FB1433" w:rsidRDefault="003A31FC">
      <w:pPr>
        <w:pStyle w:val="Code"/>
      </w:pPr>
      <w:r>
        <w:t xml:space="preserve">                    &lt;xs:element name="DisplayName" type="</w:t>
      </w:r>
      <w:r>
        <w:t>xs:string"/&gt;</w:t>
      </w:r>
    </w:p>
    <w:p w:rsidR="00FB1433" w:rsidRDefault="003A31FC">
      <w:pPr>
        <w:pStyle w:val="Code"/>
      </w:pPr>
      <w:r>
        <w:t xml:space="preserve">                    &lt;xs:element name="EmailAddress" type="xs:string"/&gt;</w:t>
      </w:r>
    </w:p>
    <w:p w:rsidR="00FB1433" w:rsidRDefault="003A31FC">
      <w:pPr>
        <w:pStyle w:val="Code"/>
      </w:pPr>
      <w:r>
        <w:t xml:space="preserve">                    &lt;xs:element name="Availability" minOccurs="0"&gt;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w:t>
      </w:r>
      <w:r>
        <w:t>s:element name="Status" type="xs:integer"/&gt;</w:t>
      </w:r>
    </w:p>
    <w:p w:rsidR="00FB1433" w:rsidRDefault="003A31FC">
      <w:pPr>
        <w:pStyle w:val="Code"/>
      </w:pPr>
      <w:r>
        <w:lastRenderedPageBreak/>
        <w:t xml:space="preserve">                          &lt;xs:element name="MergedFreeBusy" type="xs:string" </w:t>
      </w:r>
    </w:p>
    <w:p w:rsidR="00FB1433" w:rsidRDefault="003A31FC">
      <w:pPr>
        <w:pStyle w:val="Code"/>
      </w:pPr>
      <w:r>
        <w:t xml:space="preserve">                              minOccurs="0"/&gt;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w:t>
      </w:r>
      <w:r>
        <w:t xml:space="preserve">           &lt;/xs:element&gt;</w:t>
      </w:r>
    </w:p>
    <w:p w:rsidR="00FB1433" w:rsidRDefault="003A31FC">
      <w:pPr>
        <w:pStyle w:val="Code"/>
      </w:pPr>
      <w:r>
        <w:t xml:space="preserve">                    &lt;xs:element name="Certificates" minOccurs="0"&gt;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name="Status" type="xs:integer"/&gt;</w:t>
      </w:r>
    </w:p>
    <w:p w:rsidR="00FB1433" w:rsidRDefault="003A31FC">
      <w:pPr>
        <w:pStyle w:val="Code"/>
      </w:pPr>
      <w:r>
        <w:t xml:space="preserve">               </w:t>
      </w:r>
      <w:r>
        <w:t xml:space="preserve">           &lt;xs:element name="CertificateCount" type="xs:integer" </w:t>
      </w:r>
    </w:p>
    <w:p w:rsidR="00FB1433" w:rsidRDefault="003A31FC">
      <w:pPr>
        <w:pStyle w:val="Code"/>
      </w:pPr>
      <w:r>
        <w:t xml:space="preserve">                              minOccurs="0"/&gt;</w:t>
      </w:r>
    </w:p>
    <w:p w:rsidR="00FB1433" w:rsidRDefault="003A31FC">
      <w:pPr>
        <w:pStyle w:val="Code"/>
      </w:pPr>
      <w:r>
        <w:t xml:space="preserve">                          &lt;xs:element name="RecipientCount" type="xs:integer" minOccurs="0"/&gt;</w:t>
      </w:r>
    </w:p>
    <w:p w:rsidR="00FB1433" w:rsidRDefault="003A31FC">
      <w:pPr>
        <w:pStyle w:val="Code"/>
      </w:pPr>
      <w:r>
        <w:t xml:space="preserve">                          &lt;</w:t>
      </w:r>
      <w:r>
        <w:t xml:space="preserve">xs:element name="Certificate" type="xs:string" </w:t>
      </w:r>
    </w:p>
    <w:p w:rsidR="00FB1433" w:rsidRDefault="003A31FC">
      <w:pPr>
        <w:pStyle w:val="Code"/>
      </w:pPr>
      <w:r>
        <w:t xml:space="preserve">                              minOccurs="0" maxOccurs="unbounded"/&gt;</w:t>
      </w:r>
    </w:p>
    <w:p w:rsidR="00FB1433" w:rsidRDefault="003A31FC">
      <w:pPr>
        <w:pStyle w:val="Code"/>
      </w:pPr>
      <w:r>
        <w:t xml:space="preserve">                          &lt;xs:element name="MiniCertificate" type="xs:string" </w:t>
      </w:r>
    </w:p>
    <w:p w:rsidR="00FB1433" w:rsidRDefault="003A31FC">
      <w:pPr>
        <w:pStyle w:val="Code"/>
      </w:pPr>
      <w:r>
        <w:t xml:space="preserve">                              minOccurs="0"/&gt;</w:t>
      </w:r>
    </w:p>
    <w:p w:rsidR="00FB1433" w:rsidRDefault="003A31FC">
      <w:pPr>
        <w:pStyle w:val="Code"/>
      </w:pPr>
      <w:r>
        <w:t xml:space="preserve">               </w:t>
      </w: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&lt;xs:element name="Picture" minOccurs="0" </w:t>
      </w:r>
    </w:p>
    <w:p w:rsidR="00FB1433" w:rsidRDefault="003A31FC">
      <w:pPr>
        <w:pStyle w:val="Code"/>
      </w:pPr>
      <w:r>
        <w:t xml:space="preserve">                        maxOccurs="unbounded"&gt;</w:t>
      </w:r>
    </w:p>
    <w:p w:rsidR="00FB1433" w:rsidRDefault="003A31FC">
      <w:pPr>
        <w:pStyle w:val="Code"/>
      </w:pPr>
      <w:r>
        <w:t xml:space="preserve">                      &lt;xs:complexType&gt;</w:t>
      </w:r>
    </w:p>
    <w:p w:rsidR="00FB1433" w:rsidRDefault="003A31FC">
      <w:pPr>
        <w:pStyle w:val="Code"/>
      </w:pPr>
      <w:r>
        <w:t xml:space="preserve">                        &lt;xs:all&gt;</w:t>
      </w:r>
    </w:p>
    <w:p w:rsidR="00FB1433" w:rsidRDefault="003A31FC">
      <w:pPr>
        <w:pStyle w:val="Code"/>
      </w:pPr>
      <w:r>
        <w:t xml:space="preserve">                          &lt;xs:element name="Status" type="xs:integer"/&gt;</w:t>
      </w:r>
    </w:p>
    <w:p w:rsidR="00FB1433" w:rsidRDefault="003A31FC">
      <w:pPr>
        <w:pStyle w:val="Code"/>
      </w:pPr>
      <w:r>
        <w:t xml:space="preserve">                          &lt;xs:element name="Data" type="xs:string" </w:t>
      </w:r>
    </w:p>
    <w:p w:rsidR="00FB1433" w:rsidRDefault="003A31FC">
      <w:pPr>
        <w:pStyle w:val="Code"/>
      </w:pPr>
      <w:r>
        <w:t xml:space="preserve">                              minOccurs="0"/&gt;</w:t>
      </w:r>
    </w:p>
    <w:p w:rsidR="00FB1433" w:rsidRDefault="003A31FC">
      <w:pPr>
        <w:pStyle w:val="Code"/>
      </w:pPr>
      <w:r>
        <w:t xml:space="preserve">                        &lt;/xs:all&gt;</w:t>
      </w:r>
    </w:p>
    <w:p w:rsidR="00FB1433" w:rsidRDefault="003A31FC">
      <w:pPr>
        <w:pStyle w:val="Code"/>
      </w:pPr>
      <w:r>
        <w:t xml:space="preserve">   </w:t>
      </w:r>
      <w:r>
        <w:t xml:space="preserve">                   &lt;/xs:complexType&gt;</w:t>
      </w:r>
    </w:p>
    <w:p w:rsidR="00FB1433" w:rsidRDefault="003A31FC">
      <w:pPr>
        <w:pStyle w:val="Code"/>
      </w:pPr>
      <w:r>
        <w:t xml:space="preserve">                    &lt;/xs:element&gt;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&lt;/xs:se</w:t>
      </w:r>
      <w:r>
        <w:t>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&lt;/xs:schema&gt;</w:t>
      </w:r>
    </w:p>
    <w:p w:rsidR="00FB1433" w:rsidRDefault="003A31FC">
      <w:pPr>
        <w:pStyle w:val="Heading2"/>
      </w:pPr>
      <w:bookmarkStart w:id="1479" w:name="section_ec860af63f4a4f6883ba9f31ef5610e1"/>
      <w:bookmarkStart w:id="1480" w:name="_Toc95366847"/>
      <w:r>
        <w:t>Search Namespace Schema</w:t>
      </w:r>
      <w:bookmarkEnd w:id="1479"/>
      <w:bookmarkEnd w:id="1480"/>
      <w:r>
        <w:fldChar w:fldCharType="begin"/>
      </w:r>
      <w:r>
        <w:instrText xml:space="preserve"> XE "Search Namespace Schema schema" </w:instrText>
      </w:r>
      <w:r>
        <w:fldChar w:fldCharType="end"/>
      </w:r>
      <w:r>
        <w:fldChar w:fldCharType="begin"/>
      </w:r>
      <w:r>
        <w:instrText xml:space="preserve"> XE "Full XML schema:Search Namespace Schema schema" </w:instrText>
      </w:r>
      <w:r>
        <w:fldChar w:fldCharType="end"/>
      </w:r>
      <w:r>
        <w:fldChar w:fldCharType="begin"/>
      </w:r>
      <w:r>
        <w:instrText xml:space="preserve"> XE "XML schema:Search Namespace Schema schema" </w:instrText>
      </w:r>
      <w:r>
        <w:fldChar w:fldCharType="end"/>
      </w:r>
    </w:p>
    <w:p w:rsidR="00FB1433" w:rsidRDefault="003A31FC">
      <w:r>
        <w:t>This section contains the con</w:t>
      </w:r>
      <w:r>
        <w:t>tents of the Search.xsd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7" w:type="dxa"/>
          </w:tcPr>
          <w:p w:rsidR="00FB1433" w:rsidRDefault="003A31FC">
            <w:pPr>
              <w:pStyle w:val="TableHeaderText"/>
            </w:pPr>
            <w:r>
              <w:t>File name</w:t>
            </w:r>
          </w:p>
        </w:tc>
        <w:tc>
          <w:tcPr>
            <w:tcW w:w="4738" w:type="dxa"/>
          </w:tcPr>
          <w:p w:rsidR="00FB1433" w:rsidRDefault="003A31FC">
            <w:pPr>
              <w:pStyle w:val="TableHeaderText"/>
            </w:pPr>
            <w:r>
              <w:t>Defining section/specification</w:t>
            </w:r>
          </w:p>
        </w:tc>
      </w:tr>
      <w:tr w:rsidR="00FB1433" w:rsidTr="00FB1433">
        <w:tc>
          <w:tcPr>
            <w:tcW w:w="4737" w:type="dxa"/>
          </w:tcPr>
          <w:p w:rsidR="00FB1433" w:rsidRDefault="003A31FC">
            <w:pPr>
              <w:pStyle w:val="TableBodyText"/>
            </w:pPr>
            <w:r>
              <w:t>AirSync.xsd</w:t>
            </w:r>
          </w:p>
        </w:tc>
        <w:tc>
          <w:tcPr>
            <w:tcW w:w="4738" w:type="dxa"/>
          </w:tcPr>
          <w:p w:rsidR="00FB1433" w:rsidRDefault="003A31FC">
            <w:pPr>
              <w:pStyle w:val="TableBodyText"/>
            </w:pPr>
            <w:hyperlink w:anchor="Section_6275bb56509f441d8f21faba357a57ef" w:history="1">
              <w:r>
                <w:rPr>
                  <w:rStyle w:val="Hyperlink"/>
                </w:rPr>
                <w:t>6.1</w:t>
              </w:r>
            </w:hyperlink>
          </w:p>
        </w:tc>
      </w:tr>
      <w:tr w:rsidR="00FB1433" w:rsidTr="00FB1433">
        <w:tc>
          <w:tcPr>
            <w:tcW w:w="4737" w:type="dxa"/>
          </w:tcPr>
          <w:p w:rsidR="00FB1433" w:rsidRDefault="003A31FC">
            <w:pPr>
              <w:pStyle w:val="TableBodyText"/>
            </w:pPr>
            <w:r>
              <w:t>AirSyncBase.xsd</w:t>
            </w:r>
          </w:p>
        </w:tc>
        <w:tc>
          <w:tcPr>
            <w:tcW w:w="4738" w:type="dxa"/>
          </w:tcPr>
          <w:p w:rsidR="00FB1433" w:rsidRDefault="003A31FC">
            <w:pPr>
              <w:pStyle w:val="TableBodyText"/>
            </w:pPr>
            <w:hyperlink r:id="rId904" w:anchor="Section_d1ba798741bf483d904596dfe11e3d1c">
              <w:r>
                <w:rPr>
                  <w:rStyle w:val="Hyperlink"/>
                </w:rPr>
                <w:t>[MS-ASAIRS]</w:t>
              </w:r>
            </w:hyperlink>
            <w:r>
              <w:t xml:space="preserve"> section 6</w:t>
            </w:r>
          </w:p>
        </w:tc>
      </w:tr>
      <w:tr w:rsidR="00FB1433" w:rsidTr="00FB1433">
        <w:tc>
          <w:tcPr>
            <w:tcW w:w="4737" w:type="dxa"/>
          </w:tcPr>
          <w:p w:rsidR="00FB1433" w:rsidRDefault="003A31FC">
            <w:pPr>
              <w:pStyle w:val="TableBodyText"/>
            </w:pPr>
            <w:r>
              <w:t>DocumentLibrary.xsd</w:t>
            </w:r>
          </w:p>
        </w:tc>
        <w:tc>
          <w:tcPr>
            <w:tcW w:w="4738" w:type="dxa"/>
          </w:tcPr>
          <w:p w:rsidR="00FB1433" w:rsidRDefault="003A31FC">
            <w:pPr>
              <w:pStyle w:val="TableBodyText"/>
            </w:pPr>
            <w:hyperlink r:id="rId905" w:anchor="Section_c503701c0e594beb9b8b038cd69a3443">
              <w:r>
                <w:rPr>
                  <w:rStyle w:val="Hyperlink"/>
                </w:rPr>
                <w:t>[MS-ASDOC]</w:t>
              </w:r>
            </w:hyperlink>
            <w:r>
              <w:t xml:space="preserve"> section 6</w:t>
            </w:r>
          </w:p>
        </w:tc>
      </w:tr>
      <w:tr w:rsidR="00FB1433" w:rsidTr="00FB1433">
        <w:tc>
          <w:tcPr>
            <w:tcW w:w="4737" w:type="dxa"/>
          </w:tcPr>
          <w:p w:rsidR="00FB1433" w:rsidRDefault="003A31FC">
            <w:pPr>
              <w:pStyle w:val="TableBodyText"/>
            </w:pPr>
            <w:r>
              <w:t>Email.xsd</w:t>
            </w:r>
          </w:p>
        </w:tc>
        <w:tc>
          <w:tcPr>
            <w:tcW w:w="4738" w:type="dxa"/>
          </w:tcPr>
          <w:p w:rsidR="00FB1433" w:rsidRDefault="003A31FC">
            <w:pPr>
              <w:pStyle w:val="TableBodyText"/>
            </w:pPr>
            <w:hyperlink r:id="rId906" w:anchor="Section_f3d27369e0f54164aa5e9b1abda16f5f">
              <w:r>
                <w:rPr>
                  <w:rStyle w:val="Hyperlink"/>
                </w:rPr>
                <w:t>[MS-ASEMAIL]</w:t>
              </w:r>
            </w:hyperlink>
            <w:r>
              <w:t xml:space="preserve"> section 6.1</w:t>
            </w:r>
          </w:p>
        </w:tc>
      </w:tr>
      <w:tr w:rsidR="00FB1433" w:rsidTr="00FB1433">
        <w:tc>
          <w:tcPr>
            <w:tcW w:w="4737" w:type="dxa"/>
          </w:tcPr>
          <w:p w:rsidR="00FB1433" w:rsidRDefault="003A31FC">
            <w:pPr>
              <w:pStyle w:val="TableBodyText"/>
            </w:pPr>
            <w:r>
              <w:t>RightsManagement.xsd</w:t>
            </w:r>
          </w:p>
        </w:tc>
        <w:tc>
          <w:tcPr>
            <w:tcW w:w="4738" w:type="dxa"/>
          </w:tcPr>
          <w:p w:rsidR="00FB1433" w:rsidRDefault="003A31FC">
            <w:pPr>
              <w:pStyle w:val="TableBodyText"/>
            </w:pPr>
            <w:hyperlink r:id="rId907" w:anchor="Section_71e681b7e1784c1096b678df7fa77dfc">
              <w:r>
                <w:rPr>
                  <w:rStyle w:val="Hyperlink"/>
                </w:rPr>
                <w:t>[MS-ASRM]</w:t>
              </w:r>
            </w:hyperlink>
            <w:r>
              <w:t xml:space="preserve"> section 6</w:t>
            </w:r>
          </w:p>
        </w:tc>
      </w:tr>
    </w:tbl>
    <w:p w:rsidR="00FB1433" w:rsidRDefault="003A31FC">
      <w:pPr>
        <w:pStyle w:val="Code"/>
      </w:pPr>
      <w:r>
        <w:t>&lt;?xml version="1.0" encoding=</w:t>
      </w:r>
      <w:r>
        <w:t>"UTF-8"?&gt;</w:t>
      </w:r>
    </w:p>
    <w:p w:rsidR="00FB1433" w:rsidRDefault="003A31FC">
      <w:pPr>
        <w:pStyle w:val="Code"/>
      </w:pPr>
      <w:r>
        <w:t>&lt;xs:schema xmlns:xs="http://www.w3.org/2001/XMLSchema" xmlns:airsyncbase=</w:t>
      </w:r>
    </w:p>
    <w:p w:rsidR="00FB1433" w:rsidRDefault="003A31FC">
      <w:pPr>
        <w:pStyle w:val="Code"/>
      </w:pPr>
      <w:r>
        <w:t xml:space="preserve">    "AirSyncBase" xmlns:airsync="AirSync" xmlns:documentlibrary=</w:t>
      </w:r>
    </w:p>
    <w:p w:rsidR="00FB1433" w:rsidRDefault="003A31FC">
      <w:pPr>
        <w:pStyle w:val="Code"/>
      </w:pPr>
      <w:r>
        <w:t xml:space="preserve">    "DocumentLibrary" xmlns:email="Email" xmlns:rm="RightsManagement" </w:t>
      </w:r>
    </w:p>
    <w:p w:rsidR="00FB1433" w:rsidRDefault="003A31FC">
      <w:pPr>
        <w:pStyle w:val="Code"/>
      </w:pPr>
      <w:r>
        <w:t xml:space="preserve">    xmlns="Search" targetNamespace="Search" elementFormDefault="qualified" </w:t>
      </w:r>
    </w:p>
    <w:p w:rsidR="00FB1433" w:rsidRDefault="003A31FC">
      <w:pPr>
        <w:pStyle w:val="Code"/>
      </w:pPr>
      <w:r>
        <w:t xml:space="preserve">    attributeFormDefault="unqualified"&gt;</w:t>
      </w:r>
    </w:p>
    <w:p w:rsidR="00FB1433" w:rsidRDefault="003A31FC">
      <w:pPr>
        <w:pStyle w:val="Code"/>
      </w:pPr>
      <w:r>
        <w:t xml:space="preserve">  &lt;xs:import namespace="AirSync" schemaLocation="AirSync.xsd"/&gt;</w:t>
      </w:r>
    </w:p>
    <w:p w:rsidR="00FB1433" w:rsidRDefault="003A31FC">
      <w:pPr>
        <w:pStyle w:val="Code"/>
      </w:pPr>
      <w:r>
        <w:t xml:space="preserve">  &lt;xs:import namespace="AirSyncBase" schemaLocation="AirSyncBase.xsd"/&gt;</w:t>
      </w:r>
    </w:p>
    <w:p w:rsidR="00FB1433" w:rsidRDefault="003A31FC">
      <w:pPr>
        <w:pStyle w:val="Code"/>
      </w:pPr>
      <w:r>
        <w:lastRenderedPageBreak/>
        <w:t xml:space="preserve">  &lt;x</w:t>
      </w:r>
      <w:r>
        <w:t>s:import namespace="DocumentLibrary" schemaLocation="DocumentLibrary.xsd"/&gt;</w:t>
      </w:r>
    </w:p>
    <w:p w:rsidR="00FB1433" w:rsidRDefault="003A31FC">
      <w:pPr>
        <w:pStyle w:val="Code"/>
      </w:pPr>
      <w:r>
        <w:t xml:space="preserve">  &lt;xs:import namespace="Email" schemaLocation="Email.xsd"/&gt;</w:t>
      </w:r>
    </w:p>
    <w:p w:rsidR="00FB1433" w:rsidRDefault="003A31FC">
      <w:pPr>
        <w:pStyle w:val="Code"/>
      </w:pPr>
      <w:r>
        <w:t xml:space="preserve">  &lt;xs:import namespace="RightsManagement" </w:t>
      </w:r>
    </w:p>
    <w:p w:rsidR="00FB1433" w:rsidRDefault="003A31FC">
      <w:pPr>
        <w:pStyle w:val="Code"/>
      </w:pPr>
      <w:r>
        <w:t xml:space="preserve">      schemaLocation="RightsManagement.xsd"/&gt;</w:t>
      </w:r>
    </w:p>
    <w:p w:rsidR="00FB1433" w:rsidRDefault="003A31FC">
      <w:pPr>
        <w:pStyle w:val="Code"/>
      </w:pPr>
      <w:r>
        <w:t xml:space="preserve">  &lt;xs:complexType name="queryTy</w:t>
      </w:r>
      <w:r>
        <w:t>pe" mixed="true"&gt;</w:t>
      </w:r>
    </w:p>
    <w:p w:rsidR="00FB1433" w:rsidRDefault="003A31FC">
      <w:pPr>
        <w:pStyle w:val="Code"/>
      </w:pPr>
      <w:r>
        <w:t xml:space="preserve">    &lt;xs:sequence&gt;</w:t>
      </w:r>
    </w:p>
    <w:p w:rsidR="00FB1433" w:rsidRDefault="003A31FC">
      <w:pPr>
        <w:pStyle w:val="Code"/>
      </w:pPr>
      <w:r>
        <w:t xml:space="preserve">      &lt;xs:choice maxOccurs="unbounded"&gt;</w:t>
      </w:r>
    </w:p>
    <w:p w:rsidR="00FB1433" w:rsidRDefault="003A31FC">
      <w:pPr>
        <w:pStyle w:val="Code"/>
      </w:pPr>
      <w:r>
        <w:t xml:space="preserve">        &lt;xs:element name="And" type="queryType" minOccurs="0"/&gt;</w:t>
      </w:r>
    </w:p>
    <w:p w:rsidR="00FB1433" w:rsidRDefault="003A31FC">
      <w:pPr>
        <w:pStyle w:val="Code"/>
      </w:pPr>
      <w:r>
        <w:t xml:space="preserve">        &lt;xs:element name="Or" type="queryType" minOccurs="0"/&gt;</w:t>
      </w:r>
    </w:p>
    <w:p w:rsidR="00FB1433" w:rsidRDefault="003A31FC">
      <w:pPr>
        <w:pStyle w:val="Code"/>
      </w:pPr>
      <w:r>
        <w:t xml:space="preserve">        &lt;xs:element name="FreeText" type="xs:string" </w:t>
      </w:r>
      <w:r>
        <w:t>minOccurs="0"/&gt;</w:t>
      </w:r>
    </w:p>
    <w:p w:rsidR="00FB1433" w:rsidRDefault="003A31FC">
      <w:pPr>
        <w:pStyle w:val="Code"/>
      </w:pPr>
      <w:r>
        <w:t xml:space="preserve">        &lt;xs:element ref="airsync:Class" minOccurs="0" maxOccurs="unbounded"/&gt;</w:t>
      </w:r>
    </w:p>
    <w:p w:rsidR="00FB1433" w:rsidRDefault="003A31FC">
      <w:pPr>
        <w:pStyle w:val="Code"/>
      </w:pPr>
      <w:r>
        <w:t xml:space="preserve">        &lt;xs:element ref="airsync:CollectionId" minOccurs="0" </w:t>
      </w:r>
    </w:p>
    <w:p w:rsidR="00FB1433" w:rsidRDefault="003A31FC">
      <w:pPr>
        <w:pStyle w:val="Code"/>
      </w:pPr>
      <w:r>
        <w:t xml:space="preserve">            maxOccurs="unbounded"/&gt;</w:t>
      </w:r>
    </w:p>
    <w:p w:rsidR="00FB1433" w:rsidRDefault="003A31FC">
      <w:pPr>
        <w:pStyle w:val="Code"/>
      </w:pPr>
      <w:r>
        <w:t xml:space="preserve">        &lt;xs:element name="ConversationId" type="xs:string" minOc</w:t>
      </w:r>
      <w:r>
        <w:t>curs="0"/&gt;</w:t>
      </w:r>
    </w:p>
    <w:p w:rsidR="00FB1433" w:rsidRDefault="003A31FC">
      <w:pPr>
        <w:pStyle w:val="Code"/>
      </w:pPr>
      <w:r>
        <w:t xml:space="preserve">        &lt;xs:element name="EqualTo" minOccurs="0"&gt;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ref="documentlibrary:LinkId"/&gt;</w:t>
      </w:r>
    </w:p>
    <w:p w:rsidR="00FB1433" w:rsidRDefault="003A31FC">
      <w:pPr>
        <w:pStyle w:val="Code"/>
      </w:pPr>
      <w:r>
        <w:t xml:space="preserve">              &lt;xs:element ref="Value"/&gt;</w:t>
      </w:r>
    </w:p>
    <w:p w:rsidR="00FB1433" w:rsidRDefault="003A31FC">
      <w:pPr>
        <w:pStyle w:val="Code"/>
      </w:pPr>
      <w:r>
        <w:t xml:space="preserve">            &lt;/xs:sequence&gt;</w:t>
      </w:r>
    </w:p>
    <w:p w:rsidR="00FB1433" w:rsidRDefault="003A31FC">
      <w:pPr>
        <w:pStyle w:val="Code"/>
      </w:pPr>
      <w:r>
        <w:t xml:space="preserve">          &lt;/xs:com</w:t>
      </w:r>
      <w:r>
        <w:t>plexType&gt;</w:t>
      </w:r>
    </w:p>
    <w:p w:rsidR="00FB1433" w:rsidRDefault="003A31FC">
      <w:pPr>
        <w:pStyle w:val="Code"/>
      </w:pPr>
      <w:r>
        <w:t xml:space="preserve">        &lt;/xs:element&gt;</w:t>
      </w:r>
    </w:p>
    <w:p w:rsidR="00FB1433" w:rsidRDefault="003A31FC">
      <w:pPr>
        <w:pStyle w:val="Code"/>
      </w:pPr>
      <w:r>
        <w:t xml:space="preserve">        &lt;xs:element name="GreaterThan" minOccurs="0"&gt;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&lt;xs:group ref="email:ComparisonProps"/&gt;</w:t>
      </w:r>
    </w:p>
    <w:p w:rsidR="00FB1433" w:rsidRDefault="003A31FC">
      <w:pPr>
        <w:pStyle w:val="Code"/>
      </w:pPr>
      <w:r>
        <w:t xml:space="preserve">              &lt;xs:element ref="Value"/&gt;</w:t>
      </w:r>
    </w:p>
    <w:p w:rsidR="00FB1433" w:rsidRDefault="003A31FC">
      <w:pPr>
        <w:pStyle w:val="Code"/>
      </w:pPr>
      <w:r>
        <w:t xml:space="preserve">            &lt;</w:t>
      </w:r>
      <w:r>
        <w: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&lt;xs:element name="LessThan" minOccurs="0"&gt;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&lt;xs:group ref="email:ComparisonProps"/&gt;</w:t>
      </w:r>
    </w:p>
    <w:p w:rsidR="00FB1433" w:rsidRDefault="003A31FC">
      <w:pPr>
        <w:pStyle w:val="Code"/>
      </w:pPr>
      <w:r>
        <w:t xml:space="preserve">              &lt;</w:t>
      </w:r>
      <w:r>
        <w:t>xs:element ref="Value"/&gt;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&lt;/xs:choice&gt;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 name="Name"&gt;</w:t>
      </w:r>
    </w:p>
    <w:p w:rsidR="00FB1433" w:rsidRDefault="003A31FC">
      <w:pPr>
        <w:pStyle w:val="Code"/>
      </w:pPr>
      <w:r>
        <w:t xml:space="preserve">    &lt;xs:simpleType&gt;</w:t>
      </w:r>
    </w:p>
    <w:p w:rsidR="00FB1433" w:rsidRDefault="003A31FC">
      <w:pPr>
        <w:pStyle w:val="Code"/>
      </w:pPr>
      <w:r>
        <w:t xml:space="preserve">      &lt;xs:restriction base="xs:string"&gt;</w:t>
      </w:r>
    </w:p>
    <w:p w:rsidR="00FB1433" w:rsidRDefault="003A31FC">
      <w:pPr>
        <w:pStyle w:val="Code"/>
      </w:pPr>
      <w:r>
        <w:t xml:space="preserve">        &lt;</w:t>
      </w:r>
      <w:r>
        <w:t>xs:minLength value="1"/&gt;</w:t>
      </w:r>
    </w:p>
    <w:p w:rsidR="00FB1433" w:rsidRDefault="003A31FC">
      <w:pPr>
        <w:pStyle w:val="Code"/>
      </w:pPr>
      <w:r>
        <w:t xml:space="preserve">        &lt;xs:maxLength value="256"/&gt;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&lt;xs:element name="Query" type="queryType"/&gt;</w:t>
      </w:r>
    </w:p>
    <w:p w:rsidR="00FB1433" w:rsidRDefault="003A31FC">
      <w:pPr>
        <w:pStyle w:val="Code"/>
      </w:pPr>
      <w:r>
        <w:t xml:space="preserve">  &lt;xs:element name="Options"&gt;</w:t>
      </w:r>
    </w:p>
    <w:p w:rsidR="00FB1433" w:rsidRDefault="003A31FC">
      <w:pPr>
        <w:pStyle w:val="Code"/>
      </w:pPr>
      <w:r>
        <w:t xml:space="preserve">    &lt;xs:complexType&gt;</w:t>
      </w:r>
    </w:p>
    <w:p w:rsidR="00FB1433" w:rsidRDefault="003A31FC">
      <w:pPr>
        <w:pStyle w:val="Code"/>
      </w:pPr>
      <w:r>
        <w:t xml:space="preserve">      &lt;xs:choice maxOccurs="unbounded</w:t>
      </w:r>
      <w:r>
        <w:t>"&gt;</w:t>
      </w:r>
    </w:p>
    <w:p w:rsidR="00FB1433" w:rsidRDefault="003A31FC">
      <w:pPr>
        <w:pStyle w:val="Code"/>
      </w:pPr>
      <w:r>
        <w:t xml:space="preserve">        &lt;xs:element ref="airsync:MIMESupport" minOccurs="0"/&gt;</w:t>
      </w:r>
    </w:p>
    <w:p w:rsidR="00FB1433" w:rsidRDefault="003A31FC">
      <w:pPr>
        <w:pStyle w:val="Code"/>
      </w:pPr>
      <w:r>
        <w:t xml:space="preserve">        &lt;xs:element ref="airsyncbase:BodyPreference" minOccurs="0" </w:t>
      </w:r>
    </w:p>
    <w:p w:rsidR="00FB1433" w:rsidRDefault="003A31FC">
      <w:pPr>
        <w:pStyle w:val="Code"/>
      </w:pPr>
      <w:r>
        <w:t xml:space="preserve">            maxOccurs="unbounded"/&gt;</w:t>
      </w:r>
    </w:p>
    <w:p w:rsidR="00FB1433" w:rsidRDefault="003A31FC">
      <w:pPr>
        <w:pStyle w:val="Code"/>
      </w:pPr>
      <w:r>
        <w:t xml:space="preserve">        &lt;xs:element ref="airsyncbase:BodyPartPreference" minOccurs="0"/&gt;</w:t>
      </w:r>
    </w:p>
    <w:p w:rsidR="00FB1433" w:rsidRDefault="003A31FC">
      <w:pPr>
        <w:pStyle w:val="Code"/>
      </w:pPr>
      <w:r>
        <w:t xml:space="preserve">        &lt;</w:t>
      </w:r>
      <w:r>
        <w:t>xs:element ref="rm:RightsManagementSupport" minOccurs="0"/&gt;</w:t>
      </w:r>
    </w:p>
    <w:p w:rsidR="00FB1433" w:rsidRDefault="003A31FC">
      <w:pPr>
        <w:pStyle w:val="Code"/>
      </w:pPr>
      <w:r>
        <w:t xml:space="preserve">        &lt;xs:element ref="Range"/&gt;</w:t>
      </w:r>
    </w:p>
    <w:p w:rsidR="00FB1433" w:rsidRDefault="003A31FC">
      <w:pPr>
        <w:pStyle w:val="Code"/>
      </w:pPr>
      <w:r>
        <w:t xml:space="preserve">        &lt;xs:element name="UserName"&gt;</w:t>
      </w:r>
    </w:p>
    <w:p w:rsidR="00FB1433" w:rsidRDefault="003A31FC">
      <w:pPr>
        <w:pStyle w:val="Code"/>
      </w:pPr>
      <w:r>
        <w:t xml:space="preserve">          &lt;xs:simpleType&gt;</w:t>
      </w:r>
    </w:p>
    <w:p w:rsidR="00FB1433" w:rsidRDefault="003A31FC">
      <w:pPr>
        <w:pStyle w:val="Code"/>
      </w:pPr>
      <w:r>
        <w:t xml:space="preserve">            &lt;xs:restriction base="xs:string"&gt;</w:t>
      </w:r>
    </w:p>
    <w:p w:rsidR="00FB1433" w:rsidRDefault="003A31FC">
      <w:pPr>
        <w:pStyle w:val="Code"/>
      </w:pPr>
      <w:r>
        <w:t xml:space="preserve">              &lt;xs:maxLength value="100"/&gt;</w:t>
      </w:r>
    </w:p>
    <w:p w:rsidR="00FB1433" w:rsidRDefault="003A31FC">
      <w:pPr>
        <w:pStyle w:val="Code"/>
      </w:pPr>
      <w:r>
        <w:t xml:space="preserve">           </w:t>
      </w: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&lt;xs:element name="Password"&gt;</w:t>
      </w:r>
    </w:p>
    <w:p w:rsidR="00FB1433" w:rsidRDefault="003A31FC">
      <w:pPr>
        <w:pStyle w:val="Code"/>
      </w:pPr>
      <w:r>
        <w:t xml:space="preserve">          &lt;xs:simpleType&gt;</w:t>
      </w:r>
    </w:p>
    <w:p w:rsidR="00FB1433" w:rsidRDefault="003A31FC">
      <w:pPr>
        <w:pStyle w:val="Code"/>
      </w:pPr>
      <w:r>
        <w:t xml:space="preserve">            &lt;xs:restriction base="xs:string"&gt;</w:t>
      </w:r>
    </w:p>
    <w:p w:rsidR="00FB1433" w:rsidRDefault="003A31FC">
      <w:pPr>
        <w:pStyle w:val="Code"/>
      </w:pPr>
      <w:r>
        <w:lastRenderedPageBreak/>
        <w:t xml:space="preserve">              &lt;xs:maxLength value="100"/&gt;</w:t>
      </w:r>
    </w:p>
    <w:p w:rsidR="00FB1433" w:rsidRDefault="003A31FC">
      <w:pPr>
        <w:pStyle w:val="Code"/>
      </w:pPr>
      <w:r>
        <w:t xml:space="preserve">            &lt;/xs:restriction&gt;</w:t>
      </w:r>
    </w:p>
    <w:p w:rsidR="00FB1433" w:rsidRDefault="003A31FC">
      <w:pPr>
        <w:pStyle w:val="Code"/>
      </w:pPr>
      <w:r>
        <w:t xml:space="preserve">       </w:t>
      </w:r>
      <w:r>
        <w:t xml:space="preserve">   &lt;/xs:simpleType&gt;</w:t>
      </w:r>
    </w:p>
    <w:p w:rsidR="00FB1433" w:rsidRDefault="003A31FC">
      <w:pPr>
        <w:pStyle w:val="Code"/>
      </w:pPr>
      <w:r>
        <w:t xml:space="preserve">        &lt;/xs:element&gt;</w:t>
      </w:r>
    </w:p>
    <w:p w:rsidR="00FB1433" w:rsidRDefault="003A31FC">
      <w:pPr>
        <w:pStyle w:val="Code"/>
      </w:pPr>
      <w:r>
        <w:t xml:space="preserve">        &lt;xs:element name="DeepTraversal" type="airsyncbase:EmptyTag"/&gt;</w:t>
      </w:r>
    </w:p>
    <w:p w:rsidR="00FB1433" w:rsidRDefault="003A31FC">
      <w:pPr>
        <w:pStyle w:val="Code"/>
      </w:pPr>
      <w:r>
        <w:t xml:space="preserve">        &lt;xs:element name="RebuildResults" type="airsyncbase:EmptyTag"/&gt;</w:t>
      </w:r>
    </w:p>
    <w:p w:rsidR="00FB1433" w:rsidRDefault="003A31FC">
      <w:pPr>
        <w:pStyle w:val="Code"/>
      </w:pPr>
      <w:r>
        <w:t xml:space="preserve">        &lt;xs:element name="Picture" minOccurs="0"&gt;</w:t>
      </w:r>
    </w:p>
    <w:p w:rsidR="00FB1433" w:rsidRDefault="003A31FC">
      <w:pPr>
        <w:pStyle w:val="Code"/>
      </w:pPr>
      <w:r>
        <w:t xml:space="preserve">          &lt;xs:complex</w:t>
      </w:r>
      <w:r>
        <w:t>Type&gt;</w:t>
      </w:r>
    </w:p>
    <w:p w:rsidR="00FB1433" w:rsidRDefault="003A31FC">
      <w:pPr>
        <w:pStyle w:val="Code"/>
      </w:pPr>
      <w:r>
        <w:t xml:space="preserve">            &lt;xs:all&gt;</w:t>
      </w:r>
    </w:p>
    <w:p w:rsidR="00FB1433" w:rsidRDefault="003A31FC">
      <w:pPr>
        <w:pStyle w:val="Code"/>
      </w:pPr>
      <w:r>
        <w:t xml:space="preserve">              &lt;xs:element name="MaxSize" type="xs:unsignedInt" minOccurs="0"/&gt;</w:t>
      </w:r>
    </w:p>
    <w:p w:rsidR="00FB1433" w:rsidRDefault="003A31FC">
      <w:pPr>
        <w:pStyle w:val="Code"/>
      </w:pPr>
      <w:r>
        <w:t xml:space="preserve">              &lt;xs:element name="MaxPictures" type="xs:unsignedInt" </w:t>
      </w:r>
    </w:p>
    <w:p w:rsidR="00FB1433" w:rsidRDefault="003A31FC">
      <w:pPr>
        <w:pStyle w:val="Code"/>
      </w:pPr>
      <w:r>
        <w:t xml:space="preserve">                  minOccurs="0"/&gt;</w:t>
      </w:r>
    </w:p>
    <w:p w:rsidR="00FB1433" w:rsidRDefault="003A31FC">
      <w:pPr>
        <w:pStyle w:val="Code"/>
      </w:pPr>
      <w:r>
        <w:t xml:space="preserve">            &lt;/xs:all&gt;</w:t>
      </w:r>
    </w:p>
    <w:p w:rsidR="00FB1433" w:rsidRDefault="003A31FC">
      <w:pPr>
        <w:pStyle w:val="Code"/>
      </w:pPr>
      <w:r>
        <w:t xml:space="preserve">          &lt;/xs:complexType</w:t>
      </w:r>
      <w:r>
        <w:t>&gt;</w:t>
      </w:r>
    </w:p>
    <w:p w:rsidR="00FB1433" w:rsidRDefault="003A31FC">
      <w:pPr>
        <w:pStyle w:val="Code"/>
      </w:pPr>
      <w:r>
        <w:t xml:space="preserve">        &lt;/xs:element&gt;</w:t>
      </w:r>
    </w:p>
    <w:p w:rsidR="00FB1433" w:rsidRDefault="003A31FC">
      <w:pPr>
        <w:pStyle w:val="Code"/>
      </w:pPr>
      <w:r>
        <w:t xml:space="preserve">      &lt;/xs:choice&gt;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&lt;xs:element name="Status" type="xs:integer"/&gt;</w:t>
      </w:r>
    </w:p>
    <w:p w:rsidR="00FB1433" w:rsidRDefault="003A31FC">
      <w:pPr>
        <w:pStyle w:val="Code"/>
      </w:pPr>
      <w:r>
        <w:t xml:space="preserve">  &lt;xs:element name="Total" type="xs:integer"/&gt;</w:t>
      </w:r>
    </w:p>
    <w:p w:rsidR="00FB1433" w:rsidRDefault="003A31FC">
      <w:pPr>
        <w:pStyle w:val="Code"/>
      </w:pPr>
      <w:r>
        <w:t xml:space="preserve">  &lt;xs:element name="Value"&gt;</w:t>
      </w:r>
    </w:p>
    <w:p w:rsidR="00FB1433" w:rsidRDefault="003A31FC">
      <w:pPr>
        <w:pStyle w:val="Code"/>
      </w:pPr>
      <w:r>
        <w:t xml:space="preserve">    &lt;xs:simpleType&gt;</w:t>
      </w:r>
    </w:p>
    <w:p w:rsidR="00FB1433" w:rsidRDefault="003A31FC">
      <w:pPr>
        <w:pStyle w:val="Code"/>
      </w:pPr>
      <w:r>
        <w:t xml:space="preserve">      &lt;</w:t>
      </w:r>
      <w:r>
        <w:t>xs:restriction base="xs:string"&gt;</w:t>
      </w:r>
    </w:p>
    <w:p w:rsidR="00FB1433" w:rsidRDefault="003A31FC">
      <w:pPr>
        <w:pStyle w:val="Code"/>
      </w:pPr>
      <w:r>
        <w:t xml:space="preserve">        &lt;xs:maxLength value="1024"/&gt;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&lt;xs:element name="LongId"&gt;</w:t>
      </w:r>
    </w:p>
    <w:p w:rsidR="00FB1433" w:rsidRDefault="003A31FC">
      <w:pPr>
        <w:pStyle w:val="Code"/>
      </w:pPr>
      <w:r>
        <w:t xml:space="preserve">    &lt;xs:simpleType&gt;</w:t>
      </w:r>
    </w:p>
    <w:p w:rsidR="00FB1433" w:rsidRDefault="003A31FC">
      <w:pPr>
        <w:pStyle w:val="Code"/>
      </w:pPr>
      <w:r>
        <w:t xml:space="preserve">      &lt;xs:restriction base="xs:string"&gt;</w:t>
      </w:r>
    </w:p>
    <w:p w:rsidR="00FB1433" w:rsidRDefault="003A31FC">
      <w:pPr>
        <w:pStyle w:val="Code"/>
      </w:pPr>
      <w:r>
        <w:t xml:space="preserve">        &lt;xs:minLength value="1"/&gt;</w:t>
      </w:r>
    </w:p>
    <w:p w:rsidR="00FB1433" w:rsidRDefault="003A31FC">
      <w:pPr>
        <w:pStyle w:val="Code"/>
      </w:pPr>
      <w:r>
        <w:t xml:space="preserve">  </w:t>
      </w:r>
      <w:r>
        <w:t xml:space="preserve">      &lt;xs:maxLength value="256"/&gt;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&lt;xs:element name="Range"&gt;</w:t>
      </w:r>
    </w:p>
    <w:p w:rsidR="00FB1433" w:rsidRDefault="003A31FC">
      <w:pPr>
        <w:pStyle w:val="Code"/>
      </w:pPr>
      <w:r>
        <w:t xml:space="preserve">    &lt;xs:simpleType&gt;</w:t>
      </w:r>
    </w:p>
    <w:p w:rsidR="00FB1433" w:rsidRDefault="003A31FC">
      <w:pPr>
        <w:pStyle w:val="Code"/>
      </w:pPr>
      <w:r>
        <w:t xml:space="preserve">      &lt;xs:restriction base="xs:string"&gt;</w:t>
      </w:r>
    </w:p>
    <w:p w:rsidR="00FB1433" w:rsidRDefault="003A31FC">
      <w:pPr>
        <w:pStyle w:val="Code"/>
      </w:pPr>
      <w:r>
        <w:t xml:space="preserve">        &lt;xs:pattern value="[0-9]{1,3}-[0-9]{1,3}"/&gt;</w:t>
      </w:r>
    </w:p>
    <w:p w:rsidR="00FB1433" w:rsidRDefault="003A31FC">
      <w:pPr>
        <w:pStyle w:val="Code"/>
      </w:pPr>
      <w:r>
        <w:t xml:space="preserve">      &lt;/xs:restrictio</w:t>
      </w:r>
      <w:r>
        <w:t>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&lt;/xs:schema&gt;</w:t>
      </w:r>
    </w:p>
    <w:p w:rsidR="00FB1433" w:rsidRDefault="003A31FC">
      <w:pPr>
        <w:pStyle w:val="Heading2"/>
      </w:pPr>
      <w:bookmarkStart w:id="1481" w:name="section_4b43693b3f124a97bf4f6de0ab57568b"/>
      <w:bookmarkStart w:id="1482" w:name="_Toc95366848"/>
      <w:r>
        <w:t>Search Request Schema</w:t>
      </w:r>
      <w:bookmarkEnd w:id="1481"/>
      <w:bookmarkEnd w:id="1482"/>
      <w:r>
        <w:fldChar w:fldCharType="begin"/>
      </w:r>
      <w:r>
        <w:instrText xml:space="preserve"> XE "Search Request Schema schema" </w:instrText>
      </w:r>
      <w:r>
        <w:fldChar w:fldCharType="end"/>
      </w:r>
      <w:r>
        <w:fldChar w:fldCharType="begin"/>
      </w:r>
      <w:r>
        <w:instrText xml:space="preserve"> XE "Full XML schema:Search Request Schema schema" </w:instrText>
      </w:r>
      <w:r>
        <w:fldChar w:fldCharType="end"/>
      </w:r>
      <w:r>
        <w:fldChar w:fldCharType="begin"/>
      </w:r>
      <w:r>
        <w:instrText xml:space="preserve"> XE "XML schema:Search Request Schema schema" </w:instrText>
      </w:r>
      <w:r>
        <w:fldChar w:fldCharType="end"/>
      </w:r>
    </w:p>
    <w:p w:rsidR="00FB1433" w:rsidRDefault="003A31FC">
      <w:r>
        <w:t xml:space="preserve">This section contains the contents of the </w:t>
      </w:r>
      <w:r>
        <w:t>SearchRequest.xsd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28"/>
        <w:gridCol w:w="4747"/>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28" w:type="dxa"/>
          </w:tcPr>
          <w:p w:rsidR="00FB1433" w:rsidRDefault="003A31FC">
            <w:pPr>
              <w:pStyle w:val="TableHeaderText"/>
            </w:pPr>
            <w:r>
              <w:t>File name</w:t>
            </w:r>
          </w:p>
        </w:tc>
        <w:tc>
          <w:tcPr>
            <w:tcW w:w="4747" w:type="dxa"/>
          </w:tcPr>
          <w:p w:rsidR="00FB1433" w:rsidRDefault="003A31FC">
            <w:pPr>
              <w:pStyle w:val="TableHeaderText"/>
            </w:pPr>
            <w:r>
              <w:t>Defining section</w:t>
            </w:r>
          </w:p>
        </w:tc>
      </w:tr>
      <w:tr w:rsidR="00FB1433" w:rsidTr="00FB1433">
        <w:tc>
          <w:tcPr>
            <w:tcW w:w="4728" w:type="dxa"/>
          </w:tcPr>
          <w:p w:rsidR="00FB1433" w:rsidRDefault="003A31FC">
            <w:pPr>
              <w:pStyle w:val="TableBodyText"/>
            </w:pPr>
            <w:r>
              <w:t>Search.xsd</w:t>
            </w:r>
          </w:p>
        </w:tc>
        <w:tc>
          <w:tcPr>
            <w:tcW w:w="4747" w:type="dxa"/>
          </w:tcPr>
          <w:p w:rsidR="00FB1433" w:rsidRDefault="003A31FC">
            <w:pPr>
              <w:pStyle w:val="TableBodyText"/>
            </w:pPr>
            <w:hyperlink w:anchor="Section_ec860af63f4a4f6883ba9f31ef5610e1" w:history="1">
              <w:r>
                <w:rPr>
                  <w:rStyle w:val="Hyperlink"/>
                </w:rPr>
                <w:t>6.33</w:t>
              </w:r>
            </w:hyperlink>
          </w:p>
        </w:tc>
      </w:tr>
    </w:tbl>
    <w:p w:rsidR="00FB1433" w:rsidRDefault="003A31FC">
      <w:pPr>
        <w:pStyle w:val="Code"/>
      </w:pPr>
      <w:r>
        <w:t>&lt;?xml version="1.0" e</w:t>
      </w:r>
      <w:r>
        <w:t>ncoding="UTF-8"?&gt;</w:t>
      </w:r>
    </w:p>
    <w:p w:rsidR="00FB1433" w:rsidRDefault="003A31FC">
      <w:pPr>
        <w:pStyle w:val="Code"/>
      </w:pPr>
      <w:r>
        <w:t xml:space="preserve">&lt;xs:schema xmlns:xs="http://www.w3.org/2001/XMLSchema" xmlns="Search" </w:t>
      </w:r>
    </w:p>
    <w:p w:rsidR="00FB1433" w:rsidRDefault="003A31FC">
      <w:pPr>
        <w:pStyle w:val="Code"/>
      </w:pPr>
      <w:r>
        <w:t xml:space="preserve">    targetNamespace="Search" elementFormDefault="qualified" </w:t>
      </w:r>
    </w:p>
    <w:p w:rsidR="00FB1433" w:rsidRDefault="003A31FC">
      <w:pPr>
        <w:pStyle w:val="Code"/>
      </w:pPr>
      <w:r>
        <w:t xml:space="preserve">    attributeFormDefault="unqualified"&gt;</w:t>
      </w:r>
    </w:p>
    <w:p w:rsidR="00FB1433" w:rsidRDefault="003A31FC">
      <w:pPr>
        <w:pStyle w:val="Code"/>
      </w:pPr>
      <w:r>
        <w:t xml:space="preserve">  &lt;xs:include schemaLocation="Search.xsd"/&gt;</w:t>
      </w:r>
    </w:p>
    <w:p w:rsidR="00FB1433" w:rsidRDefault="003A31FC">
      <w:pPr>
        <w:pStyle w:val="Code"/>
      </w:pPr>
      <w:r>
        <w:t xml:space="preserve">  &lt;xs:element name="Se</w:t>
      </w:r>
      <w:r>
        <w:t>arch"&gt;</w:t>
      </w:r>
    </w:p>
    <w:p w:rsidR="00FB1433" w:rsidRDefault="003A31FC">
      <w:pPr>
        <w:pStyle w:val="Code"/>
      </w:pPr>
      <w:r>
        <w:t xml:space="preserve">    &lt;xs:complexType&gt;</w:t>
      </w:r>
    </w:p>
    <w:p w:rsidR="00FB1433" w:rsidRDefault="003A31FC">
      <w:pPr>
        <w:pStyle w:val="Code"/>
      </w:pPr>
      <w:r>
        <w:t xml:space="preserve">      &lt;xs:choice maxOccurs="unbounded"&gt;</w:t>
      </w:r>
    </w:p>
    <w:p w:rsidR="00FB1433" w:rsidRDefault="003A31FC">
      <w:pPr>
        <w:pStyle w:val="Code"/>
      </w:pPr>
      <w:r>
        <w:t xml:space="preserve">        &lt;xs:element name="Store"&gt;</w:t>
      </w:r>
    </w:p>
    <w:p w:rsidR="00FB1433" w:rsidRDefault="003A31FC">
      <w:pPr>
        <w:pStyle w:val="Code"/>
      </w:pPr>
      <w:r>
        <w:t xml:space="preserve">          &lt;xs:complexType&gt;</w:t>
      </w:r>
    </w:p>
    <w:p w:rsidR="00FB1433" w:rsidRDefault="003A31FC">
      <w:pPr>
        <w:pStyle w:val="Code"/>
      </w:pPr>
      <w:r>
        <w:t xml:space="preserve">            &lt;xs:all&gt;</w:t>
      </w:r>
    </w:p>
    <w:p w:rsidR="00FB1433" w:rsidRDefault="003A31FC">
      <w:pPr>
        <w:pStyle w:val="Code"/>
      </w:pPr>
      <w:r>
        <w:t xml:space="preserve">              &lt;xs:element ref="Name"/&gt;</w:t>
      </w:r>
    </w:p>
    <w:p w:rsidR="00FB1433" w:rsidRDefault="003A31FC">
      <w:pPr>
        <w:pStyle w:val="Code"/>
      </w:pPr>
      <w:r>
        <w:t xml:space="preserve">              &lt;xs:element name="Query" type="queryType"/&gt;</w:t>
      </w:r>
    </w:p>
    <w:p w:rsidR="00FB1433" w:rsidRDefault="003A31FC">
      <w:pPr>
        <w:pStyle w:val="Code"/>
      </w:pPr>
      <w:r>
        <w:lastRenderedPageBreak/>
        <w:t xml:space="preserve">              &lt;xs:element ref="Options" minOccurs="0"/&gt;</w:t>
      </w:r>
    </w:p>
    <w:p w:rsidR="00FB1433" w:rsidRDefault="003A31FC">
      <w:pPr>
        <w:pStyle w:val="Code"/>
      </w:pPr>
      <w:r>
        <w:t xml:space="preserve">            &lt;/xs:all&gt;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&lt;/xs:choice&gt;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&lt;/xs:schema&gt;</w:t>
      </w:r>
    </w:p>
    <w:p w:rsidR="00FB1433" w:rsidRDefault="003A31FC">
      <w:pPr>
        <w:pStyle w:val="Heading2"/>
      </w:pPr>
      <w:bookmarkStart w:id="1483" w:name="section_dec12c63aeda4483b7e19d11d3d14e98"/>
      <w:bookmarkStart w:id="1484" w:name="_Toc95366849"/>
      <w:r>
        <w:t>Search Response Schema</w:t>
      </w:r>
      <w:bookmarkEnd w:id="1483"/>
      <w:bookmarkEnd w:id="1484"/>
      <w:r>
        <w:fldChar w:fldCharType="begin"/>
      </w:r>
      <w:r>
        <w:instrText xml:space="preserve"> XE "Search Response Schema schema" </w:instrText>
      </w:r>
      <w:r>
        <w:fldChar w:fldCharType="end"/>
      </w:r>
      <w:r>
        <w:fldChar w:fldCharType="begin"/>
      </w:r>
      <w:r>
        <w:instrText xml:space="preserve"> XE "Full XML schema:Search Response Schema schema" </w:instrText>
      </w:r>
      <w:r>
        <w:fldChar w:fldCharType="end"/>
      </w:r>
      <w:r>
        <w:fldChar w:fldCharType="begin"/>
      </w:r>
      <w:r>
        <w:instrText xml:space="preserve"> XE "XML schema:Search Response Schema schema" </w:instrText>
      </w:r>
      <w:r>
        <w:fldChar w:fldCharType="end"/>
      </w:r>
    </w:p>
    <w:p w:rsidR="00FB1433" w:rsidRDefault="003A31FC">
      <w:r>
        <w:t>This section contains the contents of the SearchResponse.xsd file. The additional files that this schema file requires to operate correctly are listed</w:t>
      </w:r>
      <w:r>
        <w:t xml:space="preserve"> in the following table.</w:t>
      </w:r>
    </w:p>
    <w:tbl>
      <w:tblPr>
        <w:tblStyle w:val="Table-ShadedHeader"/>
        <w:tblW w:w="0" w:type="auto"/>
        <w:tblLook w:val="04A0" w:firstRow="1" w:lastRow="0" w:firstColumn="1" w:lastColumn="0" w:noHBand="0" w:noVBand="1"/>
      </w:tblPr>
      <w:tblGrid>
        <w:gridCol w:w="4736"/>
        <w:gridCol w:w="4739"/>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6" w:type="dxa"/>
          </w:tcPr>
          <w:p w:rsidR="00FB1433" w:rsidRDefault="003A31FC">
            <w:pPr>
              <w:pStyle w:val="TableHeaderText"/>
            </w:pPr>
            <w:r>
              <w:t>File name</w:t>
            </w:r>
          </w:p>
        </w:tc>
        <w:tc>
          <w:tcPr>
            <w:tcW w:w="4739" w:type="dxa"/>
          </w:tcPr>
          <w:p w:rsidR="00FB1433" w:rsidRDefault="003A31FC">
            <w:pPr>
              <w:pStyle w:val="TableHeaderText"/>
            </w:pPr>
            <w:r>
              <w:t>Defining section/specification</w:t>
            </w:r>
          </w:p>
        </w:tc>
      </w:tr>
      <w:tr w:rsidR="00FB1433" w:rsidTr="00FB1433">
        <w:tc>
          <w:tcPr>
            <w:tcW w:w="4736" w:type="dxa"/>
          </w:tcPr>
          <w:p w:rsidR="00FB1433" w:rsidRDefault="003A31FC">
            <w:pPr>
              <w:pStyle w:val="TableBodyText"/>
            </w:pPr>
            <w:r>
              <w:t>AirSync.xsd</w:t>
            </w:r>
          </w:p>
        </w:tc>
        <w:tc>
          <w:tcPr>
            <w:tcW w:w="4739" w:type="dxa"/>
          </w:tcPr>
          <w:p w:rsidR="00FB1433" w:rsidRDefault="003A31FC">
            <w:pPr>
              <w:pStyle w:val="TableBodyText"/>
            </w:pPr>
            <w:hyperlink w:anchor="Section_6275bb56509f441d8f21faba357a57ef" w:history="1">
              <w:r>
                <w:rPr>
                  <w:rStyle w:val="Hyperlink"/>
                </w:rPr>
                <w:t>6.1</w:t>
              </w:r>
            </w:hyperlink>
          </w:p>
        </w:tc>
      </w:tr>
      <w:tr w:rsidR="00FB1433" w:rsidTr="00FB1433">
        <w:tc>
          <w:tcPr>
            <w:tcW w:w="4736" w:type="dxa"/>
          </w:tcPr>
          <w:p w:rsidR="00FB1433" w:rsidRDefault="003A31FC">
            <w:pPr>
              <w:pStyle w:val="TableBodyText"/>
            </w:pPr>
            <w:r>
              <w:t>AirSyncBase.xsd</w:t>
            </w:r>
          </w:p>
        </w:tc>
        <w:tc>
          <w:tcPr>
            <w:tcW w:w="4739" w:type="dxa"/>
          </w:tcPr>
          <w:p w:rsidR="00FB1433" w:rsidRDefault="003A31FC">
            <w:pPr>
              <w:pStyle w:val="TableBodyText"/>
            </w:pPr>
            <w:hyperlink r:id="rId908" w:anchor="Section_d1ba798741bf483d904596dfe11e3d1c">
              <w:r>
                <w:rPr>
                  <w:rStyle w:val="Hyperlink"/>
                </w:rPr>
                <w:t>[MS-ASAIRS]</w:t>
              </w:r>
            </w:hyperlink>
            <w:r>
              <w:t xml:space="preserve"> section 6</w:t>
            </w:r>
          </w:p>
        </w:tc>
      </w:tr>
      <w:tr w:rsidR="00FB1433" w:rsidTr="00FB1433">
        <w:tc>
          <w:tcPr>
            <w:tcW w:w="4736" w:type="dxa"/>
          </w:tcPr>
          <w:p w:rsidR="00FB1433" w:rsidRDefault="003A31FC">
            <w:pPr>
              <w:pStyle w:val="TableBodyText"/>
            </w:pPr>
            <w:r>
              <w:t>Calendar.xsd</w:t>
            </w:r>
          </w:p>
        </w:tc>
        <w:tc>
          <w:tcPr>
            <w:tcW w:w="4739" w:type="dxa"/>
          </w:tcPr>
          <w:p w:rsidR="00FB1433" w:rsidRDefault="003A31FC">
            <w:pPr>
              <w:pStyle w:val="TableBodyText"/>
            </w:pPr>
            <w:hyperlink r:id="rId909" w:anchor="Section_0c4486824a6a459aae662fed0712bef9">
              <w:r>
                <w:rPr>
                  <w:rStyle w:val="Hyperlink"/>
                </w:rPr>
                <w:t>[MS-ASCAL]</w:t>
              </w:r>
            </w:hyperlink>
            <w:r>
              <w:t xml:space="preserve"> section 6</w:t>
            </w:r>
          </w:p>
        </w:tc>
      </w:tr>
      <w:tr w:rsidR="00FB1433" w:rsidTr="00FB1433">
        <w:tc>
          <w:tcPr>
            <w:tcW w:w="4736" w:type="dxa"/>
          </w:tcPr>
          <w:p w:rsidR="00FB1433" w:rsidRDefault="003A31FC">
            <w:pPr>
              <w:pStyle w:val="TableBodyText"/>
            </w:pPr>
            <w:r>
              <w:t>Contacts.xsd</w:t>
            </w:r>
          </w:p>
        </w:tc>
        <w:tc>
          <w:tcPr>
            <w:tcW w:w="4739" w:type="dxa"/>
          </w:tcPr>
          <w:p w:rsidR="00FB1433" w:rsidRDefault="003A31FC">
            <w:pPr>
              <w:pStyle w:val="TableBodyText"/>
            </w:pPr>
            <w:hyperlink r:id="rId910" w:anchor="Section_a4593b9dd9af4d27bc5c67c4c1b98d54">
              <w:r>
                <w:rPr>
                  <w:rStyle w:val="Hyperlink"/>
                </w:rPr>
                <w:t>[MS-ASCNTC]</w:t>
              </w:r>
            </w:hyperlink>
            <w:r>
              <w:t xml:space="preserve"> section 6.1</w:t>
            </w:r>
          </w:p>
        </w:tc>
      </w:tr>
      <w:tr w:rsidR="00FB1433" w:rsidTr="00FB1433">
        <w:tc>
          <w:tcPr>
            <w:tcW w:w="4736" w:type="dxa"/>
          </w:tcPr>
          <w:p w:rsidR="00FB1433" w:rsidRDefault="003A31FC">
            <w:pPr>
              <w:pStyle w:val="TableBodyText"/>
            </w:pPr>
            <w:r>
              <w:t>Contacts2.</w:t>
            </w:r>
            <w:r>
              <w:t>xsd</w:t>
            </w:r>
          </w:p>
        </w:tc>
        <w:tc>
          <w:tcPr>
            <w:tcW w:w="4739" w:type="dxa"/>
          </w:tcPr>
          <w:p w:rsidR="00FB1433" w:rsidRDefault="003A31FC">
            <w:pPr>
              <w:pStyle w:val="TableBodyText"/>
            </w:pPr>
            <w:r>
              <w:t>[MS-ASCNTC] section 6.2</w:t>
            </w:r>
          </w:p>
        </w:tc>
      </w:tr>
      <w:tr w:rsidR="00FB1433" w:rsidTr="00FB1433">
        <w:tc>
          <w:tcPr>
            <w:tcW w:w="4736" w:type="dxa"/>
          </w:tcPr>
          <w:p w:rsidR="00FB1433" w:rsidRDefault="003A31FC">
            <w:pPr>
              <w:pStyle w:val="TableBodyText"/>
            </w:pPr>
            <w:r>
              <w:t>DocumentLibrary.xsd</w:t>
            </w:r>
          </w:p>
        </w:tc>
        <w:tc>
          <w:tcPr>
            <w:tcW w:w="4739" w:type="dxa"/>
          </w:tcPr>
          <w:p w:rsidR="00FB1433" w:rsidRDefault="003A31FC">
            <w:pPr>
              <w:pStyle w:val="TableBodyText"/>
            </w:pPr>
            <w:hyperlink r:id="rId911" w:anchor="Section_c503701c0e594beb9b8b038cd69a3443">
              <w:r>
                <w:rPr>
                  <w:rStyle w:val="Hyperlink"/>
                </w:rPr>
                <w:t>[MS-ASDOC]</w:t>
              </w:r>
            </w:hyperlink>
            <w:r>
              <w:t xml:space="preserve"> section 6</w:t>
            </w:r>
          </w:p>
        </w:tc>
      </w:tr>
      <w:tr w:rsidR="00FB1433" w:rsidTr="00FB1433">
        <w:tc>
          <w:tcPr>
            <w:tcW w:w="4736" w:type="dxa"/>
          </w:tcPr>
          <w:p w:rsidR="00FB1433" w:rsidRDefault="003A31FC">
            <w:pPr>
              <w:pStyle w:val="TableBodyText"/>
            </w:pPr>
            <w:r>
              <w:t>Email.xsd</w:t>
            </w:r>
          </w:p>
        </w:tc>
        <w:tc>
          <w:tcPr>
            <w:tcW w:w="4739" w:type="dxa"/>
          </w:tcPr>
          <w:p w:rsidR="00FB1433" w:rsidRDefault="003A31FC">
            <w:pPr>
              <w:pStyle w:val="TableBodyText"/>
            </w:pPr>
            <w:hyperlink r:id="rId912" w:anchor="Section_f3d27369e0f54164aa5e9b1abda16f5f">
              <w:r>
                <w:rPr>
                  <w:rStyle w:val="Hyperlink"/>
                </w:rPr>
                <w:t>[MS-ASEMAIL]</w:t>
              </w:r>
            </w:hyperlink>
            <w:r>
              <w:t xml:space="preserve"> </w:t>
            </w:r>
            <w:r>
              <w:t>section 6.1</w:t>
            </w:r>
          </w:p>
        </w:tc>
      </w:tr>
      <w:tr w:rsidR="00FB1433" w:rsidTr="00FB1433">
        <w:tc>
          <w:tcPr>
            <w:tcW w:w="4736" w:type="dxa"/>
          </w:tcPr>
          <w:p w:rsidR="00FB1433" w:rsidRDefault="003A31FC">
            <w:pPr>
              <w:pStyle w:val="TableBodyText"/>
            </w:pPr>
            <w:r>
              <w:t>Email2.xsd</w:t>
            </w:r>
          </w:p>
        </w:tc>
        <w:tc>
          <w:tcPr>
            <w:tcW w:w="4739" w:type="dxa"/>
          </w:tcPr>
          <w:p w:rsidR="00FB1433" w:rsidRDefault="003A31FC">
            <w:pPr>
              <w:pStyle w:val="TableBodyText"/>
            </w:pPr>
            <w:r>
              <w:t>[MS-ASEMAIL] section 6.2</w:t>
            </w:r>
          </w:p>
        </w:tc>
      </w:tr>
      <w:tr w:rsidR="00FB1433" w:rsidTr="00FB1433">
        <w:tc>
          <w:tcPr>
            <w:tcW w:w="4736" w:type="dxa"/>
          </w:tcPr>
          <w:p w:rsidR="00FB1433" w:rsidRDefault="003A31FC">
            <w:pPr>
              <w:pStyle w:val="TableBodyText"/>
            </w:pPr>
            <w:r>
              <w:t>GAL.xsd</w:t>
            </w:r>
          </w:p>
        </w:tc>
        <w:tc>
          <w:tcPr>
            <w:tcW w:w="4739" w:type="dxa"/>
          </w:tcPr>
          <w:p w:rsidR="00FB1433" w:rsidRDefault="003A31FC">
            <w:pPr>
              <w:pStyle w:val="TableBodyText"/>
            </w:pPr>
            <w:hyperlink w:anchor="Section_73621d8e7c194cab94779c5517eba877" w:history="1">
              <w:r>
                <w:rPr>
                  <w:rStyle w:val="Hyperlink"/>
                </w:rPr>
                <w:t>6.18</w:t>
              </w:r>
            </w:hyperlink>
          </w:p>
        </w:tc>
      </w:tr>
      <w:tr w:rsidR="00FB1433" w:rsidTr="00FB1433">
        <w:tc>
          <w:tcPr>
            <w:tcW w:w="4736" w:type="dxa"/>
          </w:tcPr>
          <w:p w:rsidR="00FB1433" w:rsidRDefault="003A31FC">
            <w:pPr>
              <w:pStyle w:val="TableBodyText"/>
            </w:pPr>
            <w:r>
              <w:t>Notes.xsd</w:t>
            </w:r>
          </w:p>
        </w:tc>
        <w:tc>
          <w:tcPr>
            <w:tcW w:w="4739" w:type="dxa"/>
          </w:tcPr>
          <w:p w:rsidR="00FB1433" w:rsidRDefault="003A31FC">
            <w:pPr>
              <w:pStyle w:val="TableBodyText"/>
            </w:pPr>
            <w:hyperlink r:id="rId913" w:anchor="Section_21801d6c000e413c859150430a8e9fd9">
              <w:r>
                <w:rPr>
                  <w:rStyle w:val="Hyperlink"/>
                </w:rPr>
                <w:t>[MS-ASNOTE]</w:t>
              </w:r>
            </w:hyperlink>
            <w:r>
              <w:t xml:space="preserve"> section 6</w:t>
            </w:r>
          </w:p>
        </w:tc>
      </w:tr>
      <w:tr w:rsidR="00FB1433" w:rsidTr="00FB1433">
        <w:tc>
          <w:tcPr>
            <w:tcW w:w="4736" w:type="dxa"/>
          </w:tcPr>
          <w:p w:rsidR="00FB1433" w:rsidRDefault="003A31FC">
            <w:pPr>
              <w:pStyle w:val="TableBodyText"/>
            </w:pPr>
            <w:r>
              <w:t>Search.xsd</w:t>
            </w:r>
          </w:p>
        </w:tc>
        <w:tc>
          <w:tcPr>
            <w:tcW w:w="4739" w:type="dxa"/>
          </w:tcPr>
          <w:p w:rsidR="00FB1433" w:rsidRDefault="003A31FC">
            <w:pPr>
              <w:pStyle w:val="TableBodyText"/>
            </w:pPr>
            <w:hyperlink w:anchor="Section_ec860af63f4a4f6883ba9f31ef5610e1" w:history="1">
              <w:r>
                <w:rPr>
                  <w:rStyle w:val="Hyperlink"/>
                </w:rPr>
                <w:t>6.33</w:t>
              </w:r>
            </w:hyperlink>
          </w:p>
        </w:tc>
      </w:tr>
      <w:tr w:rsidR="00FB1433" w:rsidTr="00FB1433">
        <w:tc>
          <w:tcPr>
            <w:tcW w:w="4736" w:type="dxa"/>
          </w:tcPr>
          <w:p w:rsidR="00FB1433" w:rsidRDefault="003A31FC">
            <w:pPr>
              <w:pStyle w:val="TableBodyText"/>
            </w:pPr>
            <w:r>
              <w:t>Tasks.xsd</w:t>
            </w:r>
          </w:p>
        </w:tc>
        <w:tc>
          <w:tcPr>
            <w:tcW w:w="4739" w:type="dxa"/>
          </w:tcPr>
          <w:p w:rsidR="00FB1433" w:rsidRDefault="003A31FC">
            <w:pPr>
              <w:pStyle w:val="TableBodyText"/>
            </w:pPr>
            <w:hyperlink r:id="rId914" w:anchor="Section_b8fe266450ba4d00bf6be4deab352c89">
              <w:r>
                <w:rPr>
                  <w:rStyle w:val="Hyperlink"/>
                </w:rPr>
                <w:t>[MS-ASTASK]</w:t>
              </w:r>
            </w:hyperlink>
            <w:r>
              <w:t xml:space="preserve"> section 6</w:t>
            </w:r>
          </w:p>
        </w:tc>
      </w:tr>
      <w:tr w:rsidR="00FB1433" w:rsidTr="00FB1433">
        <w:tc>
          <w:tcPr>
            <w:tcW w:w="4736" w:type="dxa"/>
          </w:tcPr>
          <w:p w:rsidR="00FB1433" w:rsidRDefault="003A31FC">
            <w:pPr>
              <w:pStyle w:val="TableBodyText"/>
            </w:pPr>
            <w:r>
              <w:t>RightsManagement.xsd</w:t>
            </w:r>
          </w:p>
        </w:tc>
        <w:tc>
          <w:tcPr>
            <w:tcW w:w="4739" w:type="dxa"/>
          </w:tcPr>
          <w:p w:rsidR="00FB1433" w:rsidRDefault="003A31FC">
            <w:pPr>
              <w:pStyle w:val="TableBodyText"/>
            </w:pPr>
            <w:hyperlink r:id="rId915" w:anchor="Section_71e681b7e1784c1096b678df7fa77dfc">
              <w:r>
                <w:rPr>
                  <w:rStyle w:val="Hyperlink"/>
                </w:rPr>
                <w:t>[MS-ASRM]</w:t>
              </w:r>
            </w:hyperlink>
            <w:r>
              <w:t xml:space="preserve"> section 6</w:t>
            </w:r>
          </w:p>
        </w:tc>
      </w:tr>
    </w:tbl>
    <w:p w:rsidR="00FB1433" w:rsidRDefault="003A31FC">
      <w:pPr>
        <w:pStyle w:val="Code"/>
      </w:pPr>
      <w:r>
        <w:t>&lt;?xml version="1.0" encoding="UTF-8"?&gt;</w:t>
      </w:r>
    </w:p>
    <w:p w:rsidR="00FB1433" w:rsidRDefault="003A31FC">
      <w:pPr>
        <w:pStyle w:val="Code"/>
      </w:pPr>
      <w:r>
        <w:t>&lt;xs:schema xmlns:xs="http://www.w3.org/2001/XMLSchema" xmlns:airsyncbase=</w:t>
      </w:r>
    </w:p>
    <w:p w:rsidR="00FB1433" w:rsidRDefault="003A31FC">
      <w:pPr>
        <w:pStyle w:val="Code"/>
      </w:pPr>
      <w:r>
        <w:t xml:space="preserve">    "AirSyncBase" xmlns:airsync="AirSync" xmlns:calendar="Calendar" </w:t>
      </w:r>
    </w:p>
    <w:p w:rsidR="00FB1433" w:rsidRDefault="003A31FC">
      <w:pPr>
        <w:pStyle w:val="Code"/>
      </w:pPr>
      <w:r>
        <w:t xml:space="preserve">    xmlns:contacts="Contacts" x</w:t>
      </w:r>
      <w:r>
        <w:t xml:space="preserve">mlns:contacts2="Contacts2" </w:t>
      </w:r>
    </w:p>
    <w:p w:rsidR="00FB1433" w:rsidRDefault="003A31FC">
      <w:pPr>
        <w:pStyle w:val="Code"/>
      </w:pPr>
      <w:r>
        <w:t xml:space="preserve">    xmlns:documentlibrary="DocumentLibrary" xmlns:email="Email" </w:t>
      </w:r>
    </w:p>
    <w:p w:rsidR="00FB1433" w:rsidRDefault="003A31FC">
      <w:pPr>
        <w:pStyle w:val="Code"/>
      </w:pPr>
      <w:r>
        <w:t xml:space="preserve">    xmlns:email2="Email2" xmlns:gal="GAL" xmlns:notes="Notes" </w:t>
      </w:r>
    </w:p>
    <w:p w:rsidR="00FB1433" w:rsidRDefault="003A31FC">
      <w:pPr>
        <w:pStyle w:val="Code"/>
      </w:pPr>
      <w:r>
        <w:t xml:space="preserve">    xmlns:tasks="Tasks" xmlns:rm="RightsManagement" xmlns="Search" targetNamespace="Search" </w:t>
      </w:r>
    </w:p>
    <w:p w:rsidR="00FB1433" w:rsidRDefault="003A31FC">
      <w:pPr>
        <w:pStyle w:val="Code"/>
      </w:pPr>
      <w:r>
        <w:t xml:space="preserve">    ele</w:t>
      </w:r>
      <w:r>
        <w:t>mentFormDefault="qualified" attributeFormDefault="unqualified"&gt;</w:t>
      </w:r>
    </w:p>
    <w:p w:rsidR="00FB1433" w:rsidRDefault="003A31FC">
      <w:pPr>
        <w:pStyle w:val="Code"/>
      </w:pPr>
      <w:r>
        <w:t xml:space="preserve">  &lt;xs:include schemaLocation="Search.xsd"/&gt;</w:t>
      </w:r>
    </w:p>
    <w:p w:rsidR="00FB1433" w:rsidRDefault="003A31FC">
      <w:pPr>
        <w:pStyle w:val="Code"/>
      </w:pPr>
      <w:r>
        <w:t xml:space="preserve">  &lt;xs:import namespace="AirSync" schemaLocation="AirSync.xsd"/&gt;</w:t>
      </w:r>
    </w:p>
    <w:p w:rsidR="00FB1433" w:rsidRDefault="003A31FC">
      <w:pPr>
        <w:pStyle w:val="Code"/>
      </w:pPr>
      <w:r>
        <w:t xml:space="preserve">  &lt;xs:import namespace="AirSyncBase" schemaLocation="AirSyncBase.xsd"/&gt;</w:t>
      </w:r>
    </w:p>
    <w:p w:rsidR="00FB1433" w:rsidRDefault="003A31FC">
      <w:pPr>
        <w:pStyle w:val="Code"/>
      </w:pPr>
      <w:r>
        <w:t xml:space="preserve">  &lt;</w:t>
      </w:r>
      <w:r>
        <w:t>xs:import namespace="Calendar" schemaLocation="Calendar.xsd"/&gt;</w:t>
      </w:r>
    </w:p>
    <w:p w:rsidR="00FB1433" w:rsidRDefault="003A31FC">
      <w:pPr>
        <w:pStyle w:val="Code"/>
      </w:pPr>
      <w:r>
        <w:t xml:space="preserve">  &lt;xs:import namespace="Contacts" schemaLocation="Contacts.xsd"/&gt;</w:t>
      </w:r>
    </w:p>
    <w:p w:rsidR="00FB1433" w:rsidRDefault="003A31FC">
      <w:pPr>
        <w:pStyle w:val="Code"/>
      </w:pPr>
      <w:r>
        <w:t xml:space="preserve">  &lt;xs:import namespace="Contacts2" schemaLocation="Contacts2.xsd"/&gt;</w:t>
      </w:r>
    </w:p>
    <w:p w:rsidR="00FB1433" w:rsidRDefault="003A31FC">
      <w:pPr>
        <w:pStyle w:val="Code"/>
      </w:pPr>
      <w:r>
        <w:t xml:space="preserve">  &lt;xs:import namespace="DocumentLibrary" schemaLocation="Do</w:t>
      </w:r>
      <w:r>
        <w:t>cumentLibrary.xsd"/&gt;</w:t>
      </w:r>
    </w:p>
    <w:p w:rsidR="00FB1433" w:rsidRDefault="003A31FC">
      <w:pPr>
        <w:pStyle w:val="Code"/>
      </w:pPr>
      <w:r>
        <w:t xml:space="preserve">  &lt;xs:import namespace="Email" schemaLocation="Email.xsd"/&gt;</w:t>
      </w:r>
    </w:p>
    <w:p w:rsidR="00FB1433" w:rsidRDefault="003A31FC">
      <w:pPr>
        <w:pStyle w:val="Code"/>
      </w:pPr>
      <w:r>
        <w:t xml:space="preserve">  &lt;xs:import namespace="Email2" schemaLocation="Email2.xsd"/&gt;</w:t>
      </w:r>
    </w:p>
    <w:p w:rsidR="00FB1433" w:rsidRDefault="003A31FC">
      <w:pPr>
        <w:pStyle w:val="Code"/>
      </w:pPr>
      <w:r>
        <w:t xml:space="preserve">  &lt;xs:import namespace="GAL" schemaLocation="GAL.xsd"/&gt;</w:t>
      </w:r>
    </w:p>
    <w:p w:rsidR="00FB1433" w:rsidRDefault="003A31FC">
      <w:pPr>
        <w:pStyle w:val="Code"/>
      </w:pPr>
      <w:r>
        <w:t xml:space="preserve">  &lt;xs:import namespace="Notes" schemaLocation="Notes.xsd"</w:t>
      </w:r>
      <w:r>
        <w:t>/&gt;</w:t>
      </w:r>
    </w:p>
    <w:p w:rsidR="00FB1433" w:rsidRDefault="003A31FC">
      <w:pPr>
        <w:pStyle w:val="Code"/>
      </w:pPr>
      <w:r>
        <w:t xml:space="preserve">  &lt;xs:import namespace="Tasks" schemaLocation="Tasks.xsd"/&gt;</w:t>
      </w:r>
    </w:p>
    <w:p w:rsidR="00FB1433" w:rsidRDefault="003A31FC">
      <w:pPr>
        <w:pStyle w:val="Code"/>
      </w:pPr>
      <w:r>
        <w:t xml:space="preserve">  &lt;xs:import namespace="RightsManagement" schemaLocation="RightsManagement.xsd"/&gt;</w:t>
      </w:r>
    </w:p>
    <w:p w:rsidR="00FB1433" w:rsidRDefault="003A31FC">
      <w:pPr>
        <w:pStyle w:val="Code"/>
      </w:pPr>
      <w:r>
        <w:t xml:space="preserve">  &lt;xs:element name="Search"&gt;</w:t>
      </w:r>
    </w:p>
    <w:p w:rsidR="00FB1433" w:rsidRDefault="003A31FC">
      <w:pPr>
        <w:pStyle w:val="Code"/>
      </w:pPr>
      <w:r>
        <w:lastRenderedPageBreak/>
        <w:t xml:space="preserve">    &lt;xs:complexType&gt;</w:t>
      </w:r>
    </w:p>
    <w:p w:rsidR="00FB1433" w:rsidRDefault="003A31FC">
      <w:pPr>
        <w:pStyle w:val="Code"/>
      </w:pPr>
      <w:r>
        <w:t xml:space="preserve">      &lt;xs:sequence&gt;</w:t>
      </w:r>
    </w:p>
    <w:p w:rsidR="00FB1433" w:rsidRDefault="003A31FC">
      <w:pPr>
        <w:pStyle w:val="Code"/>
      </w:pPr>
      <w:r>
        <w:t xml:space="preserve">        &lt;xs:element ref="Status" minOccur</w:t>
      </w:r>
      <w:r>
        <w:t>s="0"/&gt;</w:t>
      </w:r>
    </w:p>
    <w:p w:rsidR="00FB1433" w:rsidRDefault="003A31FC">
      <w:pPr>
        <w:pStyle w:val="Code"/>
      </w:pPr>
      <w:r>
        <w:t xml:space="preserve">        &lt;xs:element name="Response" minOccurs="0"&gt;</w:t>
      </w:r>
    </w:p>
    <w:p w:rsidR="00FB1433" w:rsidRDefault="003A31FC">
      <w:pPr>
        <w:pStyle w:val="Code"/>
      </w:pPr>
      <w:r>
        <w:t xml:space="preserve">          &lt;xs:complexType&gt;</w:t>
      </w:r>
    </w:p>
    <w:p w:rsidR="00FB1433" w:rsidRDefault="003A31FC">
      <w:pPr>
        <w:pStyle w:val="Code"/>
      </w:pPr>
      <w:r>
        <w:t xml:space="preserve">            &lt;xs:all&gt;</w:t>
      </w:r>
    </w:p>
    <w:p w:rsidR="00FB1433" w:rsidRDefault="003A31FC">
      <w:pPr>
        <w:pStyle w:val="Code"/>
      </w:pPr>
      <w:r>
        <w:t xml:space="preserve">              &lt;xs:element name="Store"&gt;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ref="Status"</w:t>
      </w:r>
      <w:r>
        <w:t>/&gt;</w:t>
      </w:r>
    </w:p>
    <w:p w:rsidR="00FB1433" w:rsidRDefault="003A31FC">
      <w:pPr>
        <w:pStyle w:val="Code"/>
      </w:pPr>
      <w:r>
        <w:t xml:space="preserve">                    &lt;xs:element name="Result" nillable="true" minOccurs="0" </w:t>
      </w:r>
    </w:p>
    <w:p w:rsidR="00FB1433" w:rsidRDefault="003A31FC">
      <w:pPr>
        <w:pStyle w:val="Code"/>
      </w:pPr>
      <w:r>
        <w:t xml:space="preserve">                        maxOccurs="unbounded"&gt;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w:t>
      </w:r>
      <w:r>
        <w:t>xs:element ref="airsync:Class" minOccurs="0"/&gt;</w:t>
      </w:r>
    </w:p>
    <w:p w:rsidR="00FB1433" w:rsidRDefault="003A31FC">
      <w:pPr>
        <w:pStyle w:val="Code"/>
      </w:pPr>
      <w:r>
        <w:t xml:space="preserve">                          &lt;xs:element ref="LongId" minOccurs="0"/&gt;</w:t>
      </w:r>
    </w:p>
    <w:p w:rsidR="00FB1433" w:rsidRDefault="003A31FC">
      <w:pPr>
        <w:pStyle w:val="Code"/>
      </w:pPr>
      <w:r>
        <w:t xml:space="preserve">                          &lt;xs:element ref="airsync:CollectionId" minOccurs="0"/&gt;</w:t>
      </w:r>
    </w:p>
    <w:p w:rsidR="00FB1433" w:rsidRDefault="003A31FC">
      <w:pPr>
        <w:pStyle w:val="Code"/>
      </w:pPr>
      <w:r>
        <w:t xml:space="preserve">                          &lt;</w:t>
      </w:r>
      <w:r>
        <w:t>xs:element name="Properties" minOccurs="0"&gt;</w:t>
      </w:r>
    </w:p>
    <w:p w:rsidR="00FB1433" w:rsidRDefault="003A31FC">
      <w:pPr>
        <w:pStyle w:val="Code"/>
      </w:pPr>
      <w:r>
        <w:t xml:space="preserve">                            &lt;xs:complexType&gt;</w:t>
      </w:r>
    </w:p>
    <w:p w:rsidR="00FB1433" w:rsidRDefault="003A31FC">
      <w:pPr>
        <w:pStyle w:val="Code"/>
      </w:pPr>
      <w:r>
        <w:t xml:space="preserve">                              &lt;xs:group ref="SearchProperties"/&gt;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w:t>
      </w: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&lt;xs:element ref="Range" minOccurs="0"/&gt;</w:t>
      </w:r>
    </w:p>
    <w:p w:rsidR="00FB1433" w:rsidRDefault="003A31FC">
      <w:pPr>
        <w:pStyle w:val="Code"/>
      </w:pPr>
      <w:r>
        <w:t xml:space="preserve">                    &lt;xs:element ref="Total" minOccurs="0"/&gt;</w:t>
      </w:r>
    </w:p>
    <w:p w:rsidR="00FB1433" w:rsidRDefault="003A31FC">
      <w:pPr>
        <w:pStyle w:val="Code"/>
      </w:pPr>
      <w:r>
        <w:t xml:space="preserve">                  &lt;/xs:sequence&gt;</w:t>
      </w:r>
    </w:p>
    <w:p w:rsidR="00FB1433" w:rsidRDefault="003A31FC">
      <w:pPr>
        <w:pStyle w:val="Code"/>
      </w:pPr>
      <w:r>
        <w:t xml:space="preserve">      </w:t>
      </w:r>
      <w:r>
        <w:t xml:space="preserve">          &lt;/xs:complexType&gt;</w:t>
      </w:r>
    </w:p>
    <w:p w:rsidR="00FB1433" w:rsidRDefault="003A31FC">
      <w:pPr>
        <w:pStyle w:val="Code"/>
      </w:pPr>
      <w:r>
        <w:t xml:space="preserve">              &lt;/xs:element&gt;</w:t>
      </w:r>
    </w:p>
    <w:p w:rsidR="00FB1433" w:rsidRDefault="003A31FC">
      <w:pPr>
        <w:pStyle w:val="Code"/>
      </w:pPr>
      <w:r>
        <w:t xml:space="preserve">            &lt;/xs:all&gt;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&lt;xs:group name="SearchProperties"&gt;</w:t>
      </w:r>
    </w:p>
    <w:p w:rsidR="00FB1433" w:rsidRDefault="003A31FC">
      <w:pPr>
        <w:pStyle w:val="Code"/>
      </w:pPr>
      <w:r>
        <w:t xml:space="preserve">    &lt;xs:sequence&gt;</w:t>
      </w:r>
    </w:p>
    <w:p w:rsidR="00FB1433" w:rsidRDefault="003A31FC">
      <w:pPr>
        <w:pStyle w:val="Code"/>
      </w:pPr>
      <w:r>
        <w:t xml:space="preserve">      &lt;xs:choi</w:t>
      </w:r>
      <w:r>
        <w:t>ce maxOccurs="unbounded"&gt;</w:t>
      </w:r>
    </w:p>
    <w:p w:rsidR="00FB1433" w:rsidRDefault="003A31FC">
      <w:pPr>
        <w:pStyle w:val="Code"/>
      </w:pPr>
      <w:r>
        <w:t xml:space="preserve">        &lt;xs:element ref="airsyncbase:Attachments"/&gt;</w:t>
      </w:r>
    </w:p>
    <w:p w:rsidR="00FB1433" w:rsidRDefault="003A31FC">
      <w:pPr>
        <w:pStyle w:val="Code"/>
      </w:pPr>
      <w:r>
        <w:t xml:space="preserve">        &lt;xs:element ref="airsyncbase:Body"/&gt;</w:t>
      </w:r>
    </w:p>
    <w:p w:rsidR="00FB1433" w:rsidRDefault="003A31FC">
      <w:pPr>
        <w:pStyle w:val="Code"/>
      </w:pPr>
      <w:r>
        <w:t xml:space="preserve">        &lt;xs:element ref="airsyncbase:BodyPart"/&gt;</w:t>
      </w:r>
    </w:p>
    <w:p w:rsidR="00FB1433" w:rsidRDefault="003A31FC">
      <w:pPr>
        <w:pStyle w:val="Code"/>
      </w:pPr>
      <w:r>
        <w:t xml:space="preserve">        &lt;xs:element ref="airsyncbase:Location"/&gt;</w:t>
      </w:r>
    </w:p>
    <w:p w:rsidR="00FB1433" w:rsidRDefault="003A31FC">
      <w:pPr>
        <w:pStyle w:val="Code"/>
      </w:pPr>
      <w:r>
        <w:t xml:space="preserve">        &lt;xs:element ref="airsyncbas</w:t>
      </w:r>
      <w:r>
        <w:t>e:NativeBodyType"/&gt;</w:t>
      </w:r>
    </w:p>
    <w:p w:rsidR="00FB1433" w:rsidRDefault="003A31FC">
      <w:pPr>
        <w:pStyle w:val="Code"/>
      </w:pPr>
      <w:r>
        <w:t xml:space="preserve">        &lt;xs:element ref="calendar:Timezone"/&gt;</w:t>
      </w:r>
    </w:p>
    <w:p w:rsidR="00FB1433" w:rsidRDefault="003A31FC">
      <w:pPr>
        <w:pStyle w:val="Code"/>
      </w:pPr>
      <w:r>
        <w:t xml:space="preserve">        &lt;xs:element ref="calendar:AllDayEvent"/&gt;</w:t>
      </w:r>
    </w:p>
    <w:p w:rsidR="00FB1433" w:rsidRDefault="003A31FC">
      <w:pPr>
        <w:pStyle w:val="Code"/>
      </w:pPr>
      <w:r>
        <w:t xml:space="preserve">        &lt;xs:element ref="calendar:BusyStatus"/&gt;</w:t>
      </w:r>
    </w:p>
    <w:p w:rsidR="00FB1433" w:rsidRDefault="003A31FC">
      <w:pPr>
        <w:pStyle w:val="Code"/>
      </w:pPr>
      <w:r>
        <w:t xml:space="preserve">        &lt;xs:element ref="calendar:OrganizerName"/&gt;</w:t>
      </w:r>
    </w:p>
    <w:p w:rsidR="00FB1433" w:rsidRDefault="003A31FC">
      <w:pPr>
        <w:pStyle w:val="Code"/>
      </w:pPr>
      <w:r>
        <w:t xml:space="preserve">        &lt;</w:t>
      </w:r>
      <w:r>
        <w:t>xs:element ref="calendar:OrganizerEmail"/&gt;</w:t>
      </w:r>
    </w:p>
    <w:p w:rsidR="00FB1433" w:rsidRDefault="003A31FC">
      <w:pPr>
        <w:pStyle w:val="Code"/>
      </w:pPr>
      <w:r>
        <w:t xml:space="preserve">        &lt;xs:element ref="calendar:DtStamp"/&gt;</w:t>
      </w:r>
    </w:p>
    <w:p w:rsidR="00FB1433" w:rsidRDefault="003A31FC">
      <w:pPr>
        <w:pStyle w:val="Code"/>
      </w:pPr>
      <w:r>
        <w:t xml:space="preserve">        &lt;xs:element ref="calendar:EndTime"/&gt;</w:t>
      </w:r>
    </w:p>
    <w:p w:rsidR="00FB1433" w:rsidRDefault="003A31FC">
      <w:pPr>
        <w:pStyle w:val="Code"/>
      </w:pPr>
      <w:r>
        <w:t xml:space="preserve">        &lt;xs:element ref="calendar:Location"/&gt;</w:t>
      </w:r>
    </w:p>
    <w:p w:rsidR="00FB1433" w:rsidRDefault="003A31FC">
      <w:pPr>
        <w:pStyle w:val="Code"/>
      </w:pPr>
      <w:r>
        <w:t xml:space="preserve">        &lt;xs:element ref="calendar:Reminder"/&gt;</w:t>
      </w:r>
    </w:p>
    <w:p w:rsidR="00FB1433" w:rsidRDefault="003A31FC">
      <w:pPr>
        <w:pStyle w:val="Code"/>
      </w:pPr>
      <w:r>
        <w:t xml:space="preserve">        &lt;xs:element ref="calend</w:t>
      </w:r>
      <w:r>
        <w:t>ar:Sensitivity"/&gt;</w:t>
      </w:r>
    </w:p>
    <w:p w:rsidR="00FB1433" w:rsidRDefault="003A31FC">
      <w:pPr>
        <w:pStyle w:val="Code"/>
      </w:pPr>
      <w:r>
        <w:t xml:space="preserve">        &lt;xs:element ref="calendar:Subject"/&gt;</w:t>
      </w:r>
    </w:p>
    <w:p w:rsidR="00FB1433" w:rsidRDefault="003A31FC">
      <w:pPr>
        <w:pStyle w:val="Code"/>
      </w:pPr>
      <w:r>
        <w:t xml:space="preserve">        &lt;xs:element ref="calendar:StartTime"/&gt;</w:t>
      </w:r>
    </w:p>
    <w:p w:rsidR="00FB1433" w:rsidRDefault="003A31FC">
      <w:pPr>
        <w:pStyle w:val="Code"/>
      </w:pPr>
      <w:r>
        <w:t xml:space="preserve">        &lt;xs:element ref="calendar:UID"/&gt;</w:t>
      </w:r>
    </w:p>
    <w:p w:rsidR="00FB1433" w:rsidRDefault="003A31FC">
      <w:pPr>
        <w:pStyle w:val="Code"/>
      </w:pPr>
      <w:r>
        <w:t xml:space="preserve">        &lt;xs:element ref="calendar:MeetingStatus"/&gt;</w:t>
      </w:r>
    </w:p>
    <w:p w:rsidR="00FB1433" w:rsidRDefault="003A31FC">
      <w:pPr>
        <w:pStyle w:val="Code"/>
      </w:pPr>
      <w:r>
        <w:t xml:space="preserve">        &lt;xs:element ref="calendar:Attendees"/&gt;</w:t>
      </w:r>
    </w:p>
    <w:p w:rsidR="00FB1433" w:rsidRDefault="003A31FC">
      <w:pPr>
        <w:pStyle w:val="Code"/>
      </w:pPr>
      <w:r>
        <w:t xml:space="preserve">       </w:t>
      </w:r>
      <w:r>
        <w:t xml:space="preserve"> &lt;xs:element ref="calendar:Recurrence"/&gt;</w:t>
      </w:r>
    </w:p>
    <w:p w:rsidR="00FB1433" w:rsidRDefault="003A31FC">
      <w:pPr>
        <w:pStyle w:val="Code"/>
      </w:pPr>
      <w:r>
        <w:t xml:space="preserve">        &lt;xs:element ref="calendar:Exceptions"/&gt;</w:t>
      </w:r>
    </w:p>
    <w:p w:rsidR="00FB1433" w:rsidRDefault="003A31FC">
      <w:pPr>
        <w:pStyle w:val="Code"/>
      </w:pPr>
      <w:r>
        <w:t xml:space="preserve">        &lt;xs:element ref="calendar:ResponseRequested"/&gt;</w:t>
      </w:r>
    </w:p>
    <w:p w:rsidR="00FB1433" w:rsidRDefault="003A31FC">
      <w:pPr>
        <w:pStyle w:val="Code"/>
      </w:pPr>
      <w:r>
        <w:t xml:space="preserve">        &lt;xs:element ref="calendar:AppointmentReplyTime"/&gt;</w:t>
      </w:r>
    </w:p>
    <w:p w:rsidR="00FB1433" w:rsidRDefault="003A31FC">
      <w:pPr>
        <w:pStyle w:val="Code"/>
      </w:pPr>
      <w:r>
        <w:t xml:space="preserve">        &lt;xs:element ref="calendar:ResponseType"/&gt;</w:t>
      </w:r>
    </w:p>
    <w:p w:rsidR="00FB1433" w:rsidRDefault="003A31FC">
      <w:pPr>
        <w:pStyle w:val="Code"/>
      </w:pPr>
      <w:r>
        <w:t xml:space="preserve">        &lt;xs:element ref="calendar:DisallowNewTimeProposal"/&gt;</w:t>
      </w:r>
    </w:p>
    <w:p w:rsidR="00FB1433" w:rsidRDefault="003A31FC">
      <w:pPr>
        <w:pStyle w:val="Code"/>
      </w:pPr>
      <w:r>
        <w:t xml:space="preserve">        &lt;xs:element ref="contacts:Anniversary"/&gt;</w:t>
      </w:r>
    </w:p>
    <w:p w:rsidR="00FB1433" w:rsidRDefault="003A31FC">
      <w:pPr>
        <w:pStyle w:val="Code"/>
      </w:pPr>
      <w:r>
        <w:t xml:space="preserve">        &lt;xs:element ref="contacts:AssistantName"/&gt;</w:t>
      </w:r>
    </w:p>
    <w:p w:rsidR="00FB1433" w:rsidRDefault="003A31FC">
      <w:pPr>
        <w:pStyle w:val="Code"/>
      </w:pPr>
      <w:r>
        <w:t xml:space="preserve">        &lt;xs:element ref="contacts:AssistantPhoneNumber"/&gt;</w:t>
      </w:r>
    </w:p>
    <w:p w:rsidR="00FB1433" w:rsidRDefault="003A31FC">
      <w:pPr>
        <w:pStyle w:val="Code"/>
      </w:pPr>
      <w:r>
        <w:t xml:space="preserve">        &lt;xs:element ref="contacts:Bir</w:t>
      </w:r>
      <w:r>
        <w:t>thday"/&gt;</w:t>
      </w:r>
    </w:p>
    <w:p w:rsidR="00FB1433" w:rsidRDefault="003A31FC">
      <w:pPr>
        <w:pStyle w:val="Code"/>
      </w:pPr>
      <w:r>
        <w:lastRenderedPageBreak/>
        <w:t xml:space="preserve">        &lt;xs:element ref="contacts:Business2PhoneNumber"/&gt;</w:t>
      </w:r>
    </w:p>
    <w:p w:rsidR="00FB1433" w:rsidRDefault="003A31FC">
      <w:pPr>
        <w:pStyle w:val="Code"/>
      </w:pPr>
      <w:r>
        <w:t xml:space="preserve">        &lt;xs:element ref="contacts:BusinessAddressCity"/&gt;</w:t>
      </w:r>
    </w:p>
    <w:p w:rsidR="00FB1433" w:rsidRDefault="003A31FC">
      <w:pPr>
        <w:pStyle w:val="Code"/>
      </w:pPr>
      <w:r>
        <w:t xml:space="preserve">        &lt;xs:element ref="contacts:BusinessPhoneNumber"/&gt;</w:t>
      </w:r>
    </w:p>
    <w:p w:rsidR="00FB1433" w:rsidRDefault="003A31FC">
      <w:pPr>
        <w:pStyle w:val="Code"/>
      </w:pPr>
      <w:r>
        <w:t xml:space="preserve">        &lt;xs:element ref="contacts:WebPage"/&gt;</w:t>
      </w:r>
    </w:p>
    <w:p w:rsidR="00FB1433" w:rsidRDefault="003A31FC">
      <w:pPr>
        <w:pStyle w:val="Code"/>
      </w:pPr>
      <w:r>
        <w:t xml:space="preserve">        &lt;xs:element ref="conta</w:t>
      </w:r>
      <w:r>
        <w:t>cts:BusinessAddressCountry"/&gt;</w:t>
      </w:r>
    </w:p>
    <w:p w:rsidR="00FB1433" w:rsidRDefault="003A31FC">
      <w:pPr>
        <w:pStyle w:val="Code"/>
      </w:pPr>
      <w:r>
        <w:t xml:space="preserve">        &lt;xs:element ref="contacts:Department"/&gt;</w:t>
      </w:r>
    </w:p>
    <w:p w:rsidR="00FB1433" w:rsidRDefault="003A31FC">
      <w:pPr>
        <w:pStyle w:val="Code"/>
      </w:pPr>
      <w:r>
        <w:t xml:space="preserve">        &lt;xs:element ref="contacts:Email1Address"/&gt;</w:t>
      </w:r>
    </w:p>
    <w:p w:rsidR="00FB1433" w:rsidRDefault="003A31FC">
      <w:pPr>
        <w:pStyle w:val="Code"/>
      </w:pPr>
      <w:r>
        <w:t xml:space="preserve">        &lt;xs:element ref="contacts:Email2Address"/&gt;</w:t>
      </w:r>
    </w:p>
    <w:p w:rsidR="00FB1433" w:rsidRDefault="003A31FC">
      <w:pPr>
        <w:pStyle w:val="Code"/>
      </w:pPr>
      <w:r>
        <w:t xml:space="preserve">        &lt;xs:element ref="contacts:Email3Address"/&gt;</w:t>
      </w:r>
    </w:p>
    <w:p w:rsidR="00FB1433" w:rsidRDefault="003A31FC">
      <w:pPr>
        <w:pStyle w:val="Code"/>
      </w:pPr>
      <w:r>
        <w:t xml:space="preserve">        &lt;</w:t>
      </w:r>
      <w:r>
        <w:t>xs:element ref="contacts:BusinessFaxNumber"/&gt;</w:t>
      </w:r>
    </w:p>
    <w:p w:rsidR="00FB1433" w:rsidRDefault="003A31FC">
      <w:pPr>
        <w:pStyle w:val="Code"/>
      </w:pPr>
      <w:r>
        <w:t xml:space="preserve">        &lt;xs:element ref="contacts:FileAs"/&gt;</w:t>
      </w:r>
    </w:p>
    <w:p w:rsidR="00FB1433" w:rsidRDefault="003A31FC">
      <w:pPr>
        <w:pStyle w:val="Code"/>
      </w:pPr>
      <w:r>
        <w:t xml:space="preserve">        &lt;xs:element ref="contacts:Alias"/&gt;</w:t>
      </w:r>
    </w:p>
    <w:p w:rsidR="00FB1433" w:rsidRDefault="003A31FC">
      <w:pPr>
        <w:pStyle w:val="Code"/>
      </w:pPr>
      <w:r>
        <w:t xml:space="preserve">        &lt;xs:element ref="contacts:WeightedRank"/&gt;</w:t>
      </w:r>
    </w:p>
    <w:p w:rsidR="00FB1433" w:rsidRDefault="003A31FC">
      <w:pPr>
        <w:pStyle w:val="Code"/>
      </w:pPr>
      <w:r>
        <w:t xml:space="preserve">        &lt;xs:element ref="contacts:FirstName"/&gt;</w:t>
      </w:r>
    </w:p>
    <w:p w:rsidR="00FB1433" w:rsidRDefault="003A31FC">
      <w:pPr>
        <w:pStyle w:val="Code"/>
      </w:pPr>
      <w:r>
        <w:t xml:space="preserve">        &lt;xs:element ref="c</w:t>
      </w:r>
      <w:r>
        <w:t>ontacts:MiddleName"/&gt;</w:t>
      </w:r>
    </w:p>
    <w:p w:rsidR="00FB1433" w:rsidRDefault="003A31FC">
      <w:pPr>
        <w:pStyle w:val="Code"/>
      </w:pPr>
      <w:r>
        <w:t xml:space="preserve">        &lt;xs:element ref="contacts:HomeAddressCity"/&gt;</w:t>
      </w:r>
    </w:p>
    <w:p w:rsidR="00FB1433" w:rsidRDefault="003A31FC">
      <w:pPr>
        <w:pStyle w:val="Code"/>
      </w:pPr>
      <w:r>
        <w:t xml:space="preserve">        &lt;xs:element ref="contacts:HomeAddressCountry"/&gt;</w:t>
      </w:r>
    </w:p>
    <w:p w:rsidR="00FB1433" w:rsidRDefault="003A31FC">
      <w:pPr>
        <w:pStyle w:val="Code"/>
      </w:pPr>
      <w:r>
        <w:t xml:space="preserve">        &lt;xs:element ref="contacts:HomeFaxNumber"/&gt;</w:t>
      </w:r>
    </w:p>
    <w:p w:rsidR="00FB1433" w:rsidRDefault="003A31FC">
      <w:pPr>
        <w:pStyle w:val="Code"/>
      </w:pPr>
      <w:r>
        <w:t xml:space="preserve">        &lt;xs:element ref="contacts:HomePhoneNumber"/&gt;</w:t>
      </w:r>
    </w:p>
    <w:p w:rsidR="00FB1433" w:rsidRDefault="003A31FC">
      <w:pPr>
        <w:pStyle w:val="Code"/>
      </w:pPr>
      <w:r>
        <w:t xml:space="preserve">        &lt;xs:element r</w:t>
      </w:r>
      <w:r>
        <w:t>ef="contacts:Home2PhoneNumber"/&gt;</w:t>
      </w:r>
    </w:p>
    <w:p w:rsidR="00FB1433" w:rsidRDefault="003A31FC">
      <w:pPr>
        <w:pStyle w:val="Code"/>
      </w:pPr>
      <w:r>
        <w:t xml:space="preserve">        &lt;xs:element ref="contacts:HomeAddressPostalCode"/&gt;</w:t>
      </w:r>
    </w:p>
    <w:p w:rsidR="00FB1433" w:rsidRDefault="003A31FC">
      <w:pPr>
        <w:pStyle w:val="Code"/>
      </w:pPr>
      <w:r>
        <w:t xml:space="preserve">        &lt;xs:element ref="contacts:HomeAddressState"/&gt;</w:t>
      </w:r>
    </w:p>
    <w:p w:rsidR="00FB1433" w:rsidRDefault="003A31FC">
      <w:pPr>
        <w:pStyle w:val="Code"/>
      </w:pPr>
      <w:r>
        <w:t xml:space="preserve">        &lt;xs:element ref="contacts:HomeAddressStreet"/&gt;</w:t>
      </w:r>
    </w:p>
    <w:p w:rsidR="00FB1433" w:rsidRDefault="003A31FC">
      <w:pPr>
        <w:pStyle w:val="Code"/>
      </w:pPr>
      <w:r>
        <w:t xml:space="preserve">        &lt;xs:element ref="contacts:MobilePhoneNumber"/&gt;</w:t>
      </w:r>
    </w:p>
    <w:p w:rsidR="00FB1433" w:rsidRDefault="003A31FC">
      <w:pPr>
        <w:pStyle w:val="Code"/>
      </w:pPr>
      <w:r>
        <w:t xml:space="preserve">        &lt;xs:element ref="contacts:Suffix"/&gt;</w:t>
      </w:r>
    </w:p>
    <w:p w:rsidR="00FB1433" w:rsidRDefault="003A31FC">
      <w:pPr>
        <w:pStyle w:val="Code"/>
      </w:pPr>
      <w:r>
        <w:t xml:space="preserve">        &lt;xs:element ref="contacts:CompanyName"/&gt;</w:t>
      </w:r>
    </w:p>
    <w:p w:rsidR="00FB1433" w:rsidRDefault="003A31FC">
      <w:pPr>
        <w:pStyle w:val="Code"/>
      </w:pPr>
      <w:r>
        <w:t xml:space="preserve">        &lt;xs:element ref="contacts:OtherAddressCity"/&gt;</w:t>
      </w:r>
    </w:p>
    <w:p w:rsidR="00FB1433" w:rsidRDefault="003A31FC">
      <w:pPr>
        <w:pStyle w:val="Code"/>
      </w:pPr>
      <w:r>
        <w:t xml:space="preserve">        &lt;xs:element ref="contacts:OtherAddressCountry"/&gt;</w:t>
      </w:r>
    </w:p>
    <w:p w:rsidR="00FB1433" w:rsidRDefault="003A31FC">
      <w:pPr>
        <w:pStyle w:val="Code"/>
      </w:pPr>
      <w:r>
        <w:t xml:space="preserve">        &lt;xs:element ref="contacts:CarPhoneNumber"/&gt;</w:t>
      </w:r>
    </w:p>
    <w:p w:rsidR="00FB1433" w:rsidRDefault="003A31FC">
      <w:pPr>
        <w:pStyle w:val="Code"/>
      </w:pPr>
      <w:r>
        <w:t xml:space="preserve">        &lt;xs:element ref="contacts:OtherAddressPostalCode"/&gt;</w:t>
      </w:r>
    </w:p>
    <w:p w:rsidR="00FB1433" w:rsidRDefault="003A31FC">
      <w:pPr>
        <w:pStyle w:val="Code"/>
      </w:pPr>
      <w:r>
        <w:t xml:space="preserve">        &lt;xs:element ref="contacts:OtherAddressState"/&gt;</w:t>
      </w:r>
    </w:p>
    <w:p w:rsidR="00FB1433" w:rsidRDefault="003A31FC">
      <w:pPr>
        <w:pStyle w:val="Code"/>
      </w:pPr>
      <w:r>
        <w:t xml:space="preserve">        &lt;xs:element ref="contacts:OtherAddressStreet"/&gt;</w:t>
      </w:r>
    </w:p>
    <w:p w:rsidR="00FB1433" w:rsidRDefault="003A31FC">
      <w:pPr>
        <w:pStyle w:val="Code"/>
      </w:pPr>
      <w:r>
        <w:t xml:space="preserve">        &lt;xs:element ref="contacts:PagerNumber"/&gt;</w:t>
      </w:r>
    </w:p>
    <w:p w:rsidR="00FB1433" w:rsidRDefault="003A31FC">
      <w:pPr>
        <w:pStyle w:val="Code"/>
      </w:pPr>
      <w:r>
        <w:t xml:space="preserve">        &lt;xs:element ref="contacts:Ti</w:t>
      </w:r>
      <w:r>
        <w:t>tle"/&gt;</w:t>
      </w:r>
    </w:p>
    <w:p w:rsidR="00FB1433" w:rsidRDefault="003A31FC">
      <w:pPr>
        <w:pStyle w:val="Code"/>
      </w:pPr>
      <w:r>
        <w:t xml:space="preserve">        &lt;xs:element ref="contacts:BusinessAddressPostalCode"/&gt;</w:t>
      </w:r>
    </w:p>
    <w:p w:rsidR="00FB1433" w:rsidRDefault="003A31FC">
      <w:pPr>
        <w:pStyle w:val="Code"/>
      </w:pPr>
      <w:r>
        <w:t xml:space="preserve">        &lt;xs:element ref="contacts:LastName"/&gt;</w:t>
      </w:r>
    </w:p>
    <w:p w:rsidR="00FB1433" w:rsidRDefault="003A31FC">
      <w:pPr>
        <w:pStyle w:val="Code"/>
      </w:pPr>
      <w:r>
        <w:t xml:space="preserve">        &lt;xs:element ref="contacts:Spouse"/&gt;</w:t>
      </w:r>
    </w:p>
    <w:p w:rsidR="00FB1433" w:rsidRDefault="003A31FC">
      <w:pPr>
        <w:pStyle w:val="Code"/>
      </w:pPr>
      <w:r>
        <w:t xml:space="preserve">        &lt;xs:element ref="contacts:BusinessAddressState"/&gt;</w:t>
      </w:r>
    </w:p>
    <w:p w:rsidR="00FB1433" w:rsidRDefault="003A31FC">
      <w:pPr>
        <w:pStyle w:val="Code"/>
      </w:pPr>
      <w:r>
        <w:t xml:space="preserve">        &lt;</w:t>
      </w:r>
      <w:r>
        <w:t>xs:element ref="contacts:BusinessAddressStreet"/&gt;</w:t>
      </w:r>
    </w:p>
    <w:p w:rsidR="00FB1433" w:rsidRDefault="003A31FC">
      <w:pPr>
        <w:pStyle w:val="Code"/>
      </w:pPr>
      <w:r>
        <w:t xml:space="preserve">        &lt;xs:element ref="contacts:JobTitle"/&gt;</w:t>
      </w:r>
    </w:p>
    <w:p w:rsidR="00FB1433" w:rsidRDefault="003A31FC">
      <w:pPr>
        <w:pStyle w:val="Code"/>
      </w:pPr>
      <w:r>
        <w:t xml:space="preserve">        &lt;xs:element ref="contacts:YomiFirstName"/&gt;</w:t>
      </w:r>
    </w:p>
    <w:p w:rsidR="00FB1433" w:rsidRDefault="003A31FC">
      <w:pPr>
        <w:pStyle w:val="Code"/>
      </w:pPr>
      <w:r>
        <w:t xml:space="preserve">        &lt;xs:element ref="contacts:YomiLastName"/&gt;</w:t>
      </w:r>
    </w:p>
    <w:p w:rsidR="00FB1433" w:rsidRDefault="003A31FC">
      <w:pPr>
        <w:pStyle w:val="Code"/>
      </w:pPr>
      <w:r>
        <w:t xml:space="preserve">        &lt;xs:element ref="contacts:YomiCompanyName"/&gt;</w:t>
      </w:r>
    </w:p>
    <w:p w:rsidR="00FB1433" w:rsidRDefault="003A31FC">
      <w:pPr>
        <w:pStyle w:val="Code"/>
      </w:pPr>
      <w:r>
        <w:t xml:space="preserve">        &lt;xs:element ref="contacts:OfficeLocation"/&gt;</w:t>
      </w:r>
    </w:p>
    <w:p w:rsidR="00FB1433" w:rsidRDefault="003A31FC">
      <w:pPr>
        <w:pStyle w:val="Code"/>
      </w:pPr>
      <w:r>
        <w:t xml:space="preserve">        &lt;xs:element ref="contacts:RadioPhoneNumber"/&gt;</w:t>
      </w:r>
    </w:p>
    <w:p w:rsidR="00FB1433" w:rsidRDefault="003A31FC">
      <w:pPr>
        <w:pStyle w:val="Code"/>
      </w:pPr>
      <w:r>
        <w:t xml:space="preserve">        &lt;xs:element ref="contacts:Picture"/&gt;</w:t>
      </w:r>
    </w:p>
    <w:p w:rsidR="00FB1433" w:rsidRDefault="003A31FC">
      <w:pPr>
        <w:pStyle w:val="Code"/>
      </w:pPr>
      <w:r>
        <w:t xml:space="preserve">        &lt;xs:element ref="contacts:Categories"/&gt;</w:t>
      </w:r>
    </w:p>
    <w:p w:rsidR="00FB1433" w:rsidRDefault="003A31FC">
      <w:pPr>
        <w:pStyle w:val="Code"/>
      </w:pPr>
      <w:r>
        <w:t xml:space="preserve">        &lt;xs:element ref="contacts:Children"/&gt;</w:t>
      </w:r>
    </w:p>
    <w:p w:rsidR="00FB1433" w:rsidRDefault="003A31FC">
      <w:pPr>
        <w:pStyle w:val="Code"/>
      </w:pPr>
      <w:r>
        <w:t xml:space="preserve">        &lt;xs</w:t>
      </w:r>
      <w:r>
        <w:t>:element ref="contacts2:CustomerId"/&gt;</w:t>
      </w:r>
    </w:p>
    <w:p w:rsidR="00FB1433" w:rsidRDefault="003A31FC">
      <w:pPr>
        <w:pStyle w:val="Code"/>
      </w:pPr>
      <w:r>
        <w:t xml:space="preserve">        &lt;xs:element ref="contacts2:GovernmentId"/&gt;</w:t>
      </w:r>
    </w:p>
    <w:p w:rsidR="00FB1433" w:rsidRDefault="003A31FC">
      <w:pPr>
        <w:pStyle w:val="Code"/>
      </w:pPr>
      <w:r>
        <w:t xml:space="preserve">        &lt;xs:element ref="contacts2:IMAddress"/&gt;</w:t>
      </w:r>
    </w:p>
    <w:p w:rsidR="00FB1433" w:rsidRDefault="003A31FC">
      <w:pPr>
        <w:pStyle w:val="Code"/>
      </w:pPr>
      <w:r>
        <w:t xml:space="preserve">        &lt;xs:element ref="contacts2:IMAddress2"/&gt;</w:t>
      </w:r>
    </w:p>
    <w:p w:rsidR="00FB1433" w:rsidRDefault="003A31FC">
      <w:pPr>
        <w:pStyle w:val="Code"/>
      </w:pPr>
      <w:r>
        <w:t xml:space="preserve">        &lt;xs:element ref="contacts2:IMAddress3"/&gt;</w:t>
      </w:r>
    </w:p>
    <w:p w:rsidR="00FB1433" w:rsidRDefault="003A31FC">
      <w:pPr>
        <w:pStyle w:val="Code"/>
      </w:pPr>
      <w:r>
        <w:t xml:space="preserve">        &lt;xs:element r</w:t>
      </w:r>
      <w:r>
        <w:t>ef="contacts2:ManagerName"/&gt;</w:t>
      </w:r>
    </w:p>
    <w:p w:rsidR="00FB1433" w:rsidRDefault="003A31FC">
      <w:pPr>
        <w:pStyle w:val="Code"/>
      </w:pPr>
      <w:r>
        <w:t xml:space="preserve">        &lt;xs:element ref="contacts2:CompanyMainPhone"/&gt;</w:t>
      </w:r>
    </w:p>
    <w:p w:rsidR="00FB1433" w:rsidRDefault="003A31FC">
      <w:pPr>
        <w:pStyle w:val="Code"/>
      </w:pPr>
      <w:r>
        <w:t xml:space="preserve">        &lt;xs:element ref="contacts2:AccountName"/&gt;</w:t>
      </w:r>
    </w:p>
    <w:p w:rsidR="00FB1433" w:rsidRDefault="003A31FC">
      <w:pPr>
        <w:pStyle w:val="Code"/>
      </w:pPr>
      <w:r>
        <w:t xml:space="preserve">        &lt;xs:element ref="contacts2:NickName"/&gt;</w:t>
      </w:r>
    </w:p>
    <w:p w:rsidR="00FB1433" w:rsidRDefault="003A31FC">
      <w:pPr>
        <w:pStyle w:val="Code"/>
      </w:pPr>
      <w:r>
        <w:t xml:space="preserve">        &lt;xs:element ref="contacts2:MMS"/&gt;</w:t>
      </w:r>
    </w:p>
    <w:p w:rsidR="00FB1433" w:rsidRDefault="003A31FC">
      <w:pPr>
        <w:pStyle w:val="Code"/>
      </w:pPr>
      <w:r>
        <w:t xml:space="preserve">        &lt;xs:element ref="document</w:t>
      </w:r>
      <w:r>
        <w:t>library:LinkId"/&gt;</w:t>
      </w:r>
    </w:p>
    <w:p w:rsidR="00FB1433" w:rsidRDefault="003A31FC">
      <w:pPr>
        <w:pStyle w:val="Code"/>
      </w:pPr>
      <w:r>
        <w:t xml:space="preserve">        &lt;xs:element ref="documentlibrary:DisplayName"/&gt;</w:t>
      </w:r>
    </w:p>
    <w:p w:rsidR="00FB1433" w:rsidRDefault="003A31FC">
      <w:pPr>
        <w:pStyle w:val="Code"/>
      </w:pPr>
      <w:r>
        <w:t xml:space="preserve">        &lt;xs:element ref="documentlibrary:IsFolder"/&gt;</w:t>
      </w:r>
    </w:p>
    <w:p w:rsidR="00FB1433" w:rsidRDefault="003A31FC">
      <w:pPr>
        <w:pStyle w:val="Code"/>
      </w:pPr>
      <w:r>
        <w:t xml:space="preserve">        &lt;xs:element ref="documentlibrary:CreationDate"/&gt;</w:t>
      </w:r>
    </w:p>
    <w:p w:rsidR="00FB1433" w:rsidRDefault="003A31FC">
      <w:pPr>
        <w:pStyle w:val="Code"/>
      </w:pPr>
      <w:r>
        <w:t xml:space="preserve">        &lt;xs:element ref="documentlibrary:LastModifiedDate"/&gt;</w:t>
      </w:r>
    </w:p>
    <w:p w:rsidR="00FB1433" w:rsidRDefault="003A31FC">
      <w:pPr>
        <w:pStyle w:val="Code"/>
      </w:pPr>
      <w:r>
        <w:t xml:space="preserve">        &lt;xs</w:t>
      </w:r>
      <w:r>
        <w:t>:element ref="documentlibrary:IsHidden"/&gt;</w:t>
      </w:r>
    </w:p>
    <w:p w:rsidR="00FB1433" w:rsidRDefault="003A31FC">
      <w:pPr>
        <w:pStyle w:val="Code"/>
      </w:pPr>
      <w:r>
        <w:t xml:space="preserve">        &lt;xs:element ref="documentlibrary:ContentLength"/&gt;</w:t>
      </w:r>
    </w:p>
    <w:p w:rsidR="00FB1433" w:rsidRDefault="003A31FC">
      <w:pPr>
        <w:pStyle w:val="Code"/>
      </w:pPr>
      <w:r>
        <w:t xml:space="preserve">        &lt;xs:element ref="documentlibrary:ContentType"/&gt;</w:t>
      </w:r>
    </w:p>
    <w:p w:rsidR="00FB1433" w:rsidRDefault="003A31FC">
      <w:pPr>
        <w:pStyle w:val="Code"/>
      </w:pPr>
      <w:r>
        <w:t xml:space="preserve">        &lt;xs:element ref="email:To"/&gt;</w:t>
      </w:r>
    </w:p>
    <w:p w:rsidR="00FB1433" w:rsidRDefault="003A31FC">
      <w:pPr>
        <w:pStyle w:val="Code"/>
      </w:pPr>
      <w:r>
        <w:t xml:space="preserve">        &lt;xs:element ref="email:Cc"/&gt;</w:t>
      </w:r>
    </w:p>
    <w:p w:rsidR="00FB1433" w:rsidRDefault="003A31FC">
      <w:pPr>
        <w:pStyle w:val="Code"/>
      </w:pPr>
      <w:r>
        <w:t xml:space="preserve">        &lt;</w:t>
      </w:r>
      <w:r>
        <w:t>xs:element ref="email:From"/&gt;</w:t>
      </w:r>
    </w:p>
    <w:p w:rsidR="00FB1433" w:rsidRDefault="003A31FC">
      <w:pPr>
        <w:pStyle w:val="Code"/>
      </w:pPr>
      <w:r>
        <w:lastRenderedPageBreak/>
        <w:t xml:space="preserve">        &lt;xs:element ref="email:Subject"/&gt;</w:t>
      </w:r>
    </w:p>
    <w:p w:rsidR="00FB1433" w:rsidRDefault="003A31FC">
      <w:pPr>
        <w:pStyle w:val="Code"/>
      </w:pPr>
      <w:r>
        <w:t xml:space="preserve">        &lt;xs:element ref="email:ReplyTo"/&gt;</w:t>
      </w:r>
    </w:p>
    <w:p w:rsidR="00FB1433" w:rsidRDefault="003A31FC">
      <w:pPr>
        <w:pStyle w:val="Code"/>
      </w:pPr>
      <w:r>
        <w:t xml:space="preserve">        &lt;xs:element ref="email:DateReceived"/&gt;</w:t>
      </w:r>
    </w:p>
    <w:p w:rsidR="00FB1433" w:rsidRDefault="003A31FC">
      <w:pPr>
        <w:pStyle w:val="Code"/>
      </w:pPr>
      <w:r>
        <w:t xml:space="preserve">        &lt;xs:element ref="email:DisplayTo"/&gt;</w:t>
      </w:r>
    </w:p>
    <w:p w:rsidR="00FB1433" w:rsidRDefault="003A31FC">
      <w:pPr>
        <w:pStyle w:val="Code"/>
      </w:pPr>
      <w:r>
        <w:t xml:space="preserve">        &lt;xs:element ref="email:ThreadTopic"/&gt;</w:t>
      </w:r>
    </w:p>
    <w:p w:rsidR="00FB1433" w:rsidRDefault="003A31FC">
      <w:pPr>
        <w:pStyle w:val="Code"/>
      </w:pPr>
      <w:r>
        <w:t xml:space="preserve">     </w:t>
      </w:r>
      <w:r>
        <w:t xml:space="preserve">   &lt;xs:element ref="email:Importance"/&gt;</w:t>
      </w:r>
    </w:p>
    <w:p w:rsidR="00FB1433" w:rsidRDefault="003A31FC">
      <w:pPr>
        <w:pStyle w:val="Code"/>
      </w:pPr>
      <w:r>
        <w:t xml:space="preserve">        &lt;xs:element ref="email:Read"/&gt;</w:t>
      </w:r>
    </w:p>
    <w:p w:rsidR="00FB1433" w:rsidRDefault="003A31FC">
      <w:pPr>
        <w:pStyle w:val="Code"/>
      </w:pPr>
      <w:r>
        <w:t xml:space="preserve">        &lt;xs:element ref="email:MessageClass"/&gt;</w:t>
      </w:r>
    </w:p>
    <w:p w:rsidR="00FB1433" w:rsidRDefault="003A31FC">
      <w:pPr>
        <w:pStyle w:val="Code"/>
      </w:pPr>
      <w:r>
        <w:t xml:space="preserve">        &lt;xs:element ref="email:MeetingRequest"/&gt;</w:t>
      </w:r>
    </w:p>
    <w:p w:rsidR="00FB1433" w:rsidRDefault="003A31FC">
      <w:pPr>
        <w:pStyle w:val="Code"/>
      </w:pPr>
      <w:r>
        <w:t xml:space="preserve">        &lt;xs:element ref="email:InternetCPID"/&gt;</w:t>
      </w:r>
    </w:p>
    <w:p w:rsidR="00FB1433" w:rsidRDefault="003A31FC">
      <w:pPr>
        <w:pStyle w:val="Code"/>
      </w:pPr>
      <w:r>
        <w:t xml:space="preserve">        &lt;xs:element ref="email:Fla</w:t>
      </w:r>
      <w:r>
        <w:t>g"/&gt;</w:t>
      </w:r>
    </w:p>
    <w:p w:rsidR="00FB1433" w:rsidRDefault="003A31FC">
      <w:pPr>
        <w:pStyle w:val="Code"/>
      </w:pPr>
      <w:r>
        <w:t xml:space="preserve">        &lt;xs:element ref="email:ContentClass"/&gt;</w:t>
      </w:r>
    </w:p>
    <w:p w:rsidR="00FB1433" w:rsidRDefault="003A31FC">
      <w:pPr>
        <w:pStyle w:val="Code"/>
      </w:pPr>
      <w:r>
        <w:t xml:space="preserve">        &lt;xs:element ref="email2:UmCallerID"/&gt;</w:t>
      </w:r>
    </w:p>
    <w:p w:rsidR="00FB1433" w:rsidRDefault="003A31FC">
      <w:pPr>
        <w:pStyle w:val="Code"/>
      </w:pPr>
      <w:r>
        <w:t xml:space="preserve">        &lt;xs:element ref="email2:UmUserNotes"/&gt;</w:t>
      </w:r>
    </w:p>
    <w:p w:rsidR="00FB1433" w:rsidRDefault="003A31FC">
      <w:pPr>
        <w:pStyle w:val="Code"/>
      </w:pPr>
      <w:r>
        <w:t xml:space="preserve">        &lt;xs:element ref="email2:ConversationId"/&gt;</w:t>
      </w:r>
    </w:p>
    <w:p w:rsidR="00FB1433" w:rsidRDefault="003A31FC">
      <w:pPr>
        <w:pStyle w:val="Code"/>
      </w:pPr>
      <w:r>
        <w:t xml:space="preserve">        &lt;xs:element ref="email2:ConversationIndex"/&gt;</w:t>
      </w:r>
    </w:p>
    <w:p w:rsidR="00FB1433" w:rsidRDefault="003A31FC">
      <w:pPr>
        <w:pStyle w:val="Code"/>
      </w:pPr>
      <w:r>
        <w:t xml:space="preserve">        </w:t>
      </w:r>
      <w:r>
        <w:t>&lt;xs:element ref="email2:Sender"/&gt;</w:t>
      </w:r>
    </w:p>
    <w:p w:rsidR="00FB1433" w:rsidRDefault="003A31FC">
      <w:pPr>
        <w:pStyle w:val="Code"/>
      </w:pPr>
      <w:r>
        <w:t xml:space="preserve">        &lt;xs:element ref="email2:LastVerbExecuted"/&gt;</w:t>
      </w:r>
    </w:p>
    <w:p w:rsidR="00FB1433" w:rsidRDefault="003A31FC">
      <w:pPr>
        <w:pStyle w:val="Code"/>
      </w:pPr>
      <w:r>
        <w:t xml:space="preserve">        &lt;xs:element ref="email2:LastVerbExecutionTime"/&gt;</w:t>
      </w:r>
    </w:p>
    <w:p w:rsidR="00FB1433" w:rsidRDefault="003A31FC">
      <w:pPr>
        <w:pStyle w:val="Code"/>
      </w:pPr>
      <w:r>
        <w:t xml:space="preserve">        &lt;xs:element ref="email2:ReceivedAsBcc"/&gt;</w:t>
      </w:r>
    </w:p>
    <w:p w:rsidR="00FB1433" w:rsidRDefault="003A31FC">
      <w:pPr>
        <w:pStyle w:val="Code"/>
      </w:pPr>
      <w:r>
        <w:t xml:space="preserve">        &lt;xs:element ref="email:Categories"/&gt;</w:t>
      </w:r>
    </w:p>
    <w:p w:rsidR="00FB1433" w:rsidRDefault="003A31FC">
      <w:pPr>
        <w:pStyle w:val="Code"/>
      </w:pPr>
      <w:r>
        <w:t xml:space="preserve">        &lt;xs:element</w:t>
      </w:r>
      <w:r>
        <w:t xml:space="preserve"> ref="notes:Subject"/&gt;</w:t>
      </w:r>
    </w:p>
    <w:p w:rsidR="00FB1433" w:rsidRDefault="003A31FC">
      <w:pPr>
        <w:pStyle w:val="Code"/>
      </w:pPr>
      <w:r>
        <w:t xml:space="preserve">        &lt;xs:element ref="notes:MessageClass"/&gt;</w:t>
      </w:r>
    </w:p>
    <w:p w:rsidR="00FB1433" w:rsidRDefault="003A31FC">
      <w:pPr>
        <w:pStyle w:val="Code"/>
      </w:pPr>
      <w:r>
        <w:t xml:space="preserve">        &lt;xs:element ref="notes:LastModifiedDate"/&gt;</w:t>
      </w:r>
    </w:p>
    <w:p w:rsidR="00FB1433" w:rsidRDefault="003A31FC">
      <w:pPr>
        <w:pStyle w:val="Code"/>
      </w:pPr>
      <w:r>
        <w:t xml:space="preserve">        &lt;xs:element ref="notes:Categories"/&gt;</w:t>
      </w:r>
    </w:p>
    <w:p w:rsidR="00FB1433" w:rsidRDefault="003A31FC">
      <w:pPr>
        <w:pStyle w:val="Code"/>
      </w:pPr>
      <w:r>
        <w:t xml:space="preserve">        &lt;xs:element ref="tasks:Subject"/&gt;</w:t>
      </w:r>
    </w:p>
    <w:p w:rsidR="00FB1433" w:rsidRDefault="003A31FC">
      <w:pPr>
        <w:pStyle w:val="Code"/>
      </w:pPr>
      <w:r>
        <w:t xml:space="preserve">        &lt;xs:element ref="tasks:Importance"/&gt;</w:t>
      </w:r>
    </w:p>
    <w:p w:rsidR="00FB1433" w:rsidRDefault="003A31FC">
      <w:pPr>
        <w:pStyle w:val="Code"/>
      </w:pPr>
      <w:r>
        <w:t xml:space="preserve">        &lt;xs:element ref="tasks:UtcStartDate"/&gt;</w:t>
      </w:r>
    </w:p>
    <w:p w:rsidR="00FB1433" w:rsidRDefault="003A31FC">
      <w:pPr>
        <w:pStyle w:val="Code"/>
      </w:pPr>
      <w:r>
        <w:t xml:space="preserve">        &lt;xs:element ref="tasks:StartDate"/&gt;</w:t>
      </w:r>
    </w:p>
    <w:p w:rsidR="00FB1433" w:rsidRDefault="003A31FC">
      <w:pPr>
        <w:pStyle w:val="Code"/>
      </w:pPr>
      <w:r>
        <w:t xml:space="preserve">        &lt;xs:element ref="tasks:UtcDueDate"/&gt;</w:t>
      </w:r>
    </w:p>
    <w:p w:rsidR="00FB1433" w:rsidRDefault="003A31FC">
      <w:pPr>
        <w:pStyle w:val="Code"/>
      </w:pPr>
      <w:r>
        <w:t xml:space="preserve">        &lt;xs:element ref="tasks:DueDate"/&gt;</w:t>
      </w:r>
    </w:p>
    <w:p w:rsidR="00FB1433" w:rsidRDefault="003A31FC">
      <w:pPr>
        <w:pStyle w:val="Code"/>
      </w:pPr>
      <w:r>
        <w:t xml:space="preserve">        &lt;xs:element ref="tasks:Categories"/&gt;</w:t>
      </w:r>
    </w:p>
    <w:p w:rsidR="00FB1433" w:rsidRDefault="003A31FC">
      <w:pPr>
        <w:pStyle w:val="Code"/>
      </w:pPr>
      <w:r>
        <w:t xml:space="preserve">        &lt;xs:element ref="tasks:Re</w:t>
      </w:r>
      <w:r>
        <w:t>currence"/&gt;</w:t>
      </w:r>
    </w:p>
    <w:p w:rsidR="00FB1433" w:rsidRDefault="003A31FC">
      <w:pPr>
        <w:pStyle w:val="Code"/>
      </w:pPr>
      <w:r>
        <w:t xml:space="preserve">        &lt;xs:element ref="tasks:Complete"/&gt;</w:t>
      </w:r>
    </w:p>
    <w:p w:rsidR="00FB1433" w:rsidRDefault="003A31FC">
      <w:pPr>
        <w:pStyle w:val="Code"/>
      </w:pPr>
      <w:r>
        <w:t xml:space="preserve">        &lt;xs:element ref="tasks:DateCompleted"/&gt;</w:t>
      </w:r>
    </w:p>
    <w:p w:rsidR="00FB1433" w:rsidRDefault="003A31FC">
      <w:pPr>
        <w:pStyle w:val="Code"/>
      </w:pPr>
      <w:r>
        <w:t xml:space="preserve">        &lt;xs:element ref="tasks:Sensitivity"/&gt;</w:t>
      </w:r>
    </w:p>
    <w:p w:rsidR="00FB1433" w:rsidRDefault="003A31FC">
      <w:pPr>
        <w:pStyle w:val="Code"/>
      </w:pPr>
      <w:r>
        <w:t xml:space="preserve">        &lt;xs:element ref="tasks:ReminderTime"/&gt;</w:t>
      </w:r>
    </w:p>
    <w:p w:rsidR="00FB1433" w:rsidRDefault="003A31FC">
      <w:pPr>
        <w:pStyle w:val="Code"/>
      </w:pPr>
      <w:r>
        <w:t xml:space="preserve">        &lt;xs:element ref="tasks:ReminderSet"/&gt;</w:t>
      </w:r>
    </w:p>
    <w:p w:rsidR="00FB1433" w:rsidRDefault="003A31FC">
      <w:pPr>
        <w:pStyle w:val="Code"/>
      </w:pPr>
      <w:r>
        <w:t xml:space="preserve">        &lt;xs:el</w:t>
      </w:r>
      <w:r>
        <w:t>ement ref="rm:RightsManagementLicense"/&gt;</w:t>
      </w:r>
    </w:p>
    <w:p w:rsidR="00FB1433" w:rsidRDefault="003A31FC">
      <w:pPr>
        <w:pStyle w:val="Code"/>
      </w:pPr>
      <w:r>
        <w:t xml:space="preserve">        &lt;xs:group ref="gal:TopLevelSchemaProps"/&gt;</w:t>
      </w:r>
    </w:p>
    <w:p w:rsidR="00FB1433" w:rsidRDefault="003A31FC">
      <w:pPr>
        <w:pStyle w:val="Code"/>
      </w:pPr>
      <w:r>
        <w:t xml:space="preserve">      &lt;/xs:choice&gt;</w:t>
      </w:r>
    </w:p>
    <w:p w:rsidR="00FB1433" w:rsidRDefault="003A31FC">
      <w:pPr>
        <w:pStyle w:val="Code"/>
      </w:pPr>
      <w:r>
        <w:t xml:space="preserve">    &lt;/xs:sequence&gt;</w:t>
      </w:r>
    </w:p>
    <w:p w:rsidR="00FB1433" w:rsidRDefault="003A31FC">
      <w:pPr>
        <w:pStyle w:val="Code"/>
      </w:pPr>
      <w:r>
        <w:t xml:space="preserve">  &lt;/xs:group&gt;</w:t>
      </w:r>
    </w:p>
    <w:p w:rsidR="00FB1433" w:rsidRDefault="003A31FC">
      <w:pPr>
        <w:pStyle w:val="Code"/>
      </w:pPr>
      <w:r>
        <w:t>&lt;/xs:schema&gt;</w:t>
      </w:r>
    </w:p>
    <w:p w:rsidR="00FB1433" w:rsidRDefault="003A31FC">
      <w:pPr>
        <w:pStyle w:val="Heading2"/>
      </w:pPr>
      <w:bookmarkStart w:id="1485" w:name="section_78d302e344b44fd3a8848641f6f78c58"/>
      <w:bookmarkStart w:id="1486" w:name="_Toc95366850"/>
      <w:r>
        <w:t>SendMail Request Schema</w:t>
      </w:r>
      <w:bookmarkEnd w:id="1485"/>
      <w:bookmarkEnd w:id="1486"/>
      <w:r>
        <w:fldChar w:fldCharType="begin"/>
      </w:r>
      <w:r>
        <w:instrText xml:space="preserve"> XE "SendMail Request Schema schema" </w:instrText>
      </w:r>
      <w:r>
        <w:fldChar w:fldCharType="end"/>
      </w:r>
      <w:r>
        <w:fldChar w:fldCharType="begin"/>
      </w:r>
      <w:r>
        <w:instrText xml:space="preserve"> XE "Full XML schema:SendMail Request </w:instrText>
      </w:r>
      <w:r>
        <w:instrText xml:space="preserve">Schema schema" </w:instrText>
      </w:r>
      <w:r>
        <w:fldChar w:fldCharType="end"/>
      </w:r>
      <w:r>
        <w:fldChar w:fldCharType="begin"/>
      </w:r>
      <w:r>
        <w:instrText xml:space="preserve"> XE "XML schema:SendMail Request Schema schema" </w:instrText>
      </w:r>
      <w:r>
        <w:fldChar w:fldCharType="end"/>
      </w:r>
    </w:p>
    <w:p w:rsidR="00FB1433" w:rsidRDefault="003A31FC">
      <w:r>
        <w:t>This section contains the contents of the SendMailRequest.xsd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7" w:type="dxa"/>
          </w:tcPr>
          <w:p w:rsidR="00FB1433" w:rsidRDefault="003A31FC">
            <w:pPr>
              <w:pStyle w:val="TableHeaderText"/>
            </w:pPr>
            <w:r>
              <w:t>File name</w:t>
            </w:r>
          </w:p>
        </w:tc>
        <w:tc>
          <w:tcPr>
            <w:tcW w:w="4738" w:type="dxa"/>
          </w:tcPr>
          <w:p w:rsidR="00FB1433" w:rsidRDefault="003A31FC">
            <w:pPr>
              <w:pStyle w:val="TableHeaderText"/>
            </w:pPr>
            <w:r>
              <w:t>De</w:t>
            </w:r>
            <w:r>
              <w:t>fining section/specification</w:t>
            </w:r>
          </w:p>
        </w:tc>
      </w:tr>
      <w:tr w:rsidR="00FB1433" w:rsidTr="00FB1433">
        <w:tc>
          <w:tcPr>
            <w:tcW w:w="4737" w:type="dxa"/>
          </w:tcPr>
          <w:p w:rsidR="00FB1433" w:rsidRDefault="003A31FC">
            <w:pPr>
              <w:pStyle w:val="TableBodyText"/>
            </w:pPr>
            <w:r>
              <w:t>ComposeMail.xsd</w:t>
            </w:r>
          </w:p>
        </w:tc>
        <w:tc>
          <w:tcPr>
            <w:tcW w:w="4738" w:type="dxa"/>
          </w:tcPr>
          <w:p w:rsidR="00FB1433" w:rsidRDefault="003A31FC">
            <w:pPr>
              <w:pStyle w:val="TableBodyText"/>
            </w:pPr>
            <w:hyperlink w:anchor="Section_1fdae6e227164065afeac4f55a95543c" w:history="1">
              <w:r>
                <w:rPr>
                  <w:rStyle w:val="Hyperlink"/>
                </w:rPr>
                <w:t>6.5</w:t>
              </w:r>
            </w:hyperlink>
          </w:p>
        </w:tc>
      </w:tr>
      <w:tr w:rsidR="00FB1433" w:rsidTr="00FB1433">
        <w:tc>
          <w:tcPr>
            <w:tcW w:w="4737" w:type="dxa"/>
          </w:tcPr>
          <w:p w:rsidR="00FB1433" w:rsidRDefault="003A31FC">
            <w:pPr>
              <w:pStyle w:val="TableBodyText"/>
            </w:pPr>
            <w:r>
              <w:t>RightsManagement.xsd</w:t>
            </w:r>
          </w:p>
        </w:tc>
        <w:tc>
          <w:tcPr>
            <w:tcW w:w="4738" w:type="dxa"/>
          </w:tcPr>
          <w:p w:rsidR="00FB1433" w:rsidRDefault="003A31FC">
            <w:pPr>
              <w:pStyle w:val="TableBodyText"/>
            </w:pPr>
            <w:hyperlink r:id="rId916" w:anchor="Section_71e681b7e1784c1096b678df7fa77dfc">
              <w:r>
                <w:rPr>
                  <w:rStyle w:val="Hyperlink"/>
                </w:rPr>
                <w:t>[MS-ASRM]</w:t>
              </w:r>
            </w:hyperlink>
            <w:r>
              <w:t xml:space="preserve"> section 6</w:t>
            </w:r>
          </w:p>
        </w:tc>
      </w:tr>
    </w:tbl>
    <w:p w:rsidR="00FB1433" w:rsidRDefault="003A31FC">
      <w:pPr>
        <w:pStyle w:val="Code"/>
      </w:pPr>
      <w:r>
        <w:t xml:space="preserve">&lt;?xml version="1.0" </w:t>
      </w:r>
      <w:r>
        <w:t>encoding="UTF-8"?&gt;</w:t>
      </w:r>
    </w:p>
    <w:p w:rsidR="00FB1433" w:rsidRDefault="003A31FC">
      <w:pPr>
        <w:pStyle w:val="Code"/>
      </w:pPr>
      <w:r>
        <w:t>&lt;xs:schema xmlns:xs="http://www.w3.org/2001/XMLSchema" xmlns:rm=</w:t>
      </w:r>
    </w:p>
    <w:p w:rsidR="00FB1433" w:rsidRDefault="003A31FC">
      <w:pPr>
        <w:pStyle w:val="Code"/>
      </w:pPr>
      <w:r>
        <w:t xml:space="preserve">    "RightsManagement" xmlns="ComposeMail" targetNamespace="ComposeMail" </w:t>
      </w:r>
    </w:p>
    <w:p w:rsidR="00FB1433" w:rsidRDefault="003A31FC">
      <w:pPr>
        <w:pStyle w:val="Code"/>
      </w:pPr>
      <w:r>
        <w:t xml:space="preserve">    elementFormDefault="qualified" attributeFormDefault="unqualified"&gt;</w:t>
      </w:r>
    </w:p>
    <w:p w:rsidR="00FB1433" w:rsidRDefault="003A31FC">
      <w:pPr>
        <w:pStyle w:val="Code"/>
      </w:pPr>
      <w:r>
        <w:t xml:space="preserve">  &lt;xs:include schemaLocatio</w:t>
      </w:r>
      <w:r>
        <w:t>n="ComposeMail.xsd"/&gt;</w:t>
      </w:r>
    </w:p>
    <w:p w:rsidR="00FB1433" w:rsidRDefault="003A31FC">
      <w:pPr>
        <w:pStyle w:val="Code"/>
      </w:pPr>
      <w:r>
        <w:t xml:space="preserve">  &lt;xs:import namespace="RightsManagement" schemaLocation=</w:t>
      </w:r>
    </w:p>
    <w:p w:rsidR="00FB1433" w:rsidRDefault="003A31FC">
      <w:pPr>
        <w:pStyle w:val="Code"/>
      </w:pPr>
      <w:r>
        <w:t xml:space="preserve">      "RightsManagement.xsd"/&gt;</w:t>
      </w:r>
    </w:p>
    <w:p w:rsidR="00FB1433" w:rsidRDefault="003A31FC">
      <w:pPr>
        <w:pStyle w:val="Code"/>
      </w:pPr>
      <w:r>
        <w:t xml:space="preserve">  &lt;xs:element name="SendMail"&gt;</w:t>
      </w:r>
    </w:p>
    <w:p w:rsidR="00FB1433" w:rsidRDefault="003A31FC">
      <w:pPr>
        <w:pStyle w:val="Code"/>
      </w:pPr>
      <w:r>
        <w:t xml:space="preserve">    &lt;xs:complexType&gt;</w:t>
      </w:r>
    </w:p>
    <w:p w:rsidR="00FB1433" w:rsidRDefault="003A31FC">
      <w:pPr>
        <w:pStyle w:val="Code"/>
      </w:pPr>
      <w:r>
        <w:lastRenderedPageBreak/>
        <w:t xml:space="preserve">      &lt;xs:all&gt;</w:t>
      </w:r>
    </w:p>
    <w:p w:rsidR="00FB1433" w:rsidRDefault="003A31FC">
      <w:pPr>
        <w:pStyle w:val="Code"/>
      </w:pPr>
      <w:r>
        <w:t xml:space="preserve">        &lt;xs:element ref="ClientId"/&gt;</w:t>
      </w:r>
    </w:p>
    <w:p w:rsidR="00FB1433" w:rsidRDefault="003A31FC">
      <w:pPr>
        <w:pStyle w:val="Code"/>
      </w:pPr>
      <w:r>
        <w:t xml:space="preserve">        &lt;xs:element ref="AccountId" minOc</w:t>
      </w:r>
      <w:r>
        <w:t>curs="0"/&gt;</w:t>
      </w:r>
    </w:p>
    <w:p w:rsidR="00FB1433" w:rsidRDefault="003A31FC">
      <w:pPr>
        <w:pStyle w:val="Code"/>
      </w:pPr>
      <w:r>
        <w:t xml:space="preserve">        &lt;xs:element ref="SaveInSentItems" minOccurs="0"/&gt;</w:t>
      </w:r>
    </w:p>
    <w:p w:rsidR="00FB1433" w:rsidRDefault="003A31FC">
      <w:pPr>
        <w:pStyle w:val="Code"/>
      </w:pPr>
      <w:r>
        <w:t xml:space="preserve">        &lt;xs:element ref="Mime"/&gt;</w:t>
      </w:r>
    </w:p>
    <w:p w:rsidR="00FB1433" w:rsidRDefault="003A31FC">
      <w:pPr>
        <w:pStyle w:val="Code"/>
      </w:pPr>
      <w:r>
        <w:t xml:space="preserve">        &lt;xs:element ref="rm:TemplateID" minOccurs="0"/&gt;</w:t>
      </w:r>
    </w:p>
    <w:p w:rsidR="00FB1433" w:rsidRDefault="003A31FC">
      <w:pPr>
        <w:pStyle w:val="Code"/>
      </w:pPr>
      <w:r>
        <w:t xml:space="preserve">      &lt;/xs:all&gt;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&lt;/xs:schema&gt;</w:t>
      </w:r>
    </w:p>
    <w:p w:rsidR="00FB1433" w:rsidRDefault="003A31FC">
      <w:pPr>
        <w:pStyle w:val="Heading2"/>
      </w:pPr>
      <w:bookmarkStart w:id="1487" w:name="section_93cd4fd6c329461a8301f4135f7da261"/>
      <w:bookmarkStart w:id="1488" w:name="_Toc95366851"/>
      <w:r>
        <w:t>SendMail Response Schema</w:t>
      </w:r>
      <w:bookmarkEnd w:id="1487"/>
      <w:bookmarkEnd w:id="1488"/>
      <w:r>
        <w:fldChar w:fldCharType="begin"/>
      </w:r>
      <w:r>
        <w:instrText xml:space="preserve"> XE "SendMail Response Schema schema" </w:instrText>
      </w:r>
      <w:r>
        <w:fldChar w:fldCharType="end"/>
      </w:r>
      <w:r>
        <w:fldChar w:fldCharType="begin"/>
      </w:r>
      <w:r>
        <w:instrText xml:space="preserve"> XE "Full XML schema:SendMail Response Schema schema" </w:instrText>
      </w:r>
      <w:r>
        <w:fldChar w:fldCharType="end"/>
      </w:r>
      <w:r>
        <w:fldChar w:fldCharType="begin"/>
      </w:r>
      <w:r>
        <w:instrText xml:space="preserve"> XE "XML schema:SendMail Response Schema schema" </w:instrText>
      </w:r>
      <w:r>
        <w:fldChar w:fldCharType="end"/>
      </w:r>
    </w:p>
    <w:p w:rsidR="00FB1433" w:rsidRDefault="003A31FC">
      <w:r>
        <w:t>This section contains the contents of the SendMailResponse.xsd file. The additional file that this schema fi</w:t>
      </w:r>
      <w:r>
        <w:t>le requires to operate correctly is listed in the following table.</w:t>
      </w:r>
    </w:p>
    <w:tbl>
      <w:tblPr>
        <w:tblStyle w:val="Table-ShadedHeader"/>
        <w:tblW w:w="0" w:type="auto"/>
        <w:tblLook w:val="04A0" w:firstRow="1" w:lastRow="0" w:firstColumn="1" w:lastColumn="0" w:noHBand="0" w:noVBand="1"/>
      </w:tblPr>
      <w:tblGrid>
        <w:gridCol w:w="4732"/>
        <w:gridCol w:w="474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2" w:type="dxa"/>
          </w:tcPr>
          <w:p w:rsidR="00FB1433" w:rsidRDefault="003A31FC">
            <w:pPr>
              <w:pStyle w:val="TableHeaderText"/>
            </w:pPr>
            <w:r>
              <w:t>File name</w:t>
            </w:r>
          </w:p>
        </w:tc>
        <w:tc>
          <w:tcPr>
            <w:tcW w:w="4743" w:type="dxa"/>
          </w:tcPr>
          <w:p w:rsidR="00FB1433" w:rsidRDefault="003A31FC">
            <w:pPr>
              <w:pStyle w:val="TableHeaderText"/>
            </w:pPr>
            <w:r>
              <w:t>Defining section</w:t>
            </w:r>
          </w:p>
        </w:tc>
      </w:tr>
      <w:tr w:rsidR="00FB1433" w:rsidTr="00FB1433">
        <w:tc>
          <w:tcPr>
            <w:tcW w:w="4732" w:type="dxa"/>
          </w:tcPr>
          <w:p w:rsidR="00FB1433" w:rsidRDefault="003A31FC">
            <w:pPr>
              <w:pStyle w:val="TableBodyText"/>
            </w:pPr>
            <w:r>
              <w:t>ComposeMail.xsd</w:t>
            </w:r>
          </w:p>
        </w:tc>
        <w:tc>
          <w:tcPr>
            <w:tcW w:w="4743" w:type="dxa"/>
          </w:tcPr>
          <w:p w:rsidR="00FB1433" w:rsidRDefault="003A31FC">
            <w:pPr>
              <w:pStyle w:val="TableBodyText"/>
            </w:pPr>
            <w:hyperlink w:anchor="Section_1fdae6e227164065afeac4f55a95543c" w:history="1">
              <w:r>
                <w:rPr>
                  <w:rStyle w:val="Hyperlink"/>
                </w:rPr>
                <w:t>6.5</w:t>
              </w:r>
            </w:hyperlink>
          </w:p>
        </w:tc>
      </w:tr>
    </w:tbl>
    <w:p w:rsidR="00FB1433" w:rsidRDefault="003A31FC">
      <w:pPr>
        <w:pStyle w:val="Code"/>
      </w:pPr>
      <w:r>
        <w:t>&lt;?xml version="1.0" encoding="UTF-8"?&gt;</w:t>
      </w:r>
    </w:p>
    <w:p w:rsidR="00FB1433" w:rsidRDefault="003A31FC">
      <w:pPr>
        <w:pStyle w:val="Code"/>
      </w:pPr>
      <w:r>
        <w:t>&lt;xs:schema xmlns:xs="http://www.w3.org/20</w:t>
      </w:r>
      <w:r>
        <w:t xml:space="preserve">01/XMLSchema" xmlns="ComposeMail" </w:t>
      </w:r>
    </w:p>
    <w:p w:rsidR="00FB1433" w:rsidRDefault="003A31FC">
      <w:pPr>
        <w:pStyle w:val="Code"/>
      </w:pPr>
      <w:r>
        <w:t xml:space="preserve">    targetNamespace="ComposeMail" elementFormDefault="qualified" </w:t>
      </w:r>
    </w:p>
    <w:p w:rsidR="00FB1433" w:rsidRDefault="003A31FC">
      <w:pPr>
        <w:pStyle w:val="Code"/>
      </w:pPr>
      <w:r>
        <w:t xml:space="preserve">    attributeFormDefault="unqualified"&gt;</w:t>
      </w:r>
    </w:p>
    <w:p w:rsidR="00FB1433" w:rsidRDefault="003A31FC">
      <w:pPr>
        <w:pStyle w:val="Code"/>
      </w:pPr>
      <w:r>
        <w:t xml:space="preserve">  &lt;xs:include schemaLocation="ComposeMail.xsd"/&gt;</w:t>
      </w:r>
    </w:p>
    <w:p w:rsidR="00FB1433" w:rsidRDefault="003A31FC">
      <w:pPr>
        <w:pStyle w:val="Code"/>
      </w:pPr>
      <w:r>
        <w:t xml:space="preserve">  &lt;xs:element name="SendMail"&gt;</w:t>
      </w:r>
    </w:p>
    <w:p w:rsidR="00FB1433" w:rsidRDefault="003A31FC">
      <w:pPr>
        <w:pStyle w:val="Code"/>
      </w:pPr>
      <w:r>
        <w:t xml:space="preserve">    &lt;xs:complexType&gt;</w:t>
      </w:r>
    </w:p>
    <w:p w:rsidR="00FB1433" w:rsidRDefault="003A31FC">
      <w:pPr>
        <w:pStyle w:val="Code"/>
      </w:pPr>
      <w:r>
        <w:t xml:space="preserve">      &lt;xs:all&gt;</w:t>
      </w:r>
    </w:p>
    <w:p w:rsidR="00FB1433" w:rsidRDefault="003A31FC">
      <w:pPr>
        <w:pStyle w:val="Code"/>
      </w:pPr>
      <w:r>
        <w:t xml:space="preserve">        &lt;xs:element ref="Status" minOccurs="0"/&gt;</w:t>
      </w:r>
    </w:p>
    <w:p w:rsidR="00FB1433" w:rsidRDefault="003A31FC">
      <w:pPr>
        <w:pStyle w:val="Code"/>
      </w:pPr>
      <w:r>
        <w:t xml:space="preserve">      &lt;/xs:all&gt;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&lt;/xs:schema&gt;</w:t>
      </w:r>
    </w:p>
    <w:p w:rsidR="00FB1433" w:rsidRDefault="003A31FC">
      <w:pPr>
        <w:pStyle w:val="Heading2"/>
      </w:pPr>
      <w:bookmarkStart w:id="1489" w:name="section_b065c5c9598a41a7a23aa03153e39d07"/>
      <w:bookmarkStart w:id="1490" w:name="_Toc95366852"/>
      <w:r>
        <w:t>Settings Namespace Schema</w:t>
      </w:r>
      <w:bookmarkEnd w:id="1489"/>
      <w:bookmarkEnd w:id="1490"/>
      <w:r>
        <w:fldChar w:fldCharType="begin"/>
      </w:r>
      <w:r>
        <w:instrText xml:space="preserve"> XE "Settings Namespace Schema schema" </w:instrText>
      </w:r>
      <w:r>
        <w:fldChar w:fldCharType="end"/>
      </w:r>
      <w:r>
        <w:fldChar w:fldCharType="begin"/>
      </w:r>
      <w:r>
        <w:instrText xml:space="preserve"> XE "Full XML schema:Settings Namespace Schema schema" </w:instrText>
      </w:r>
      <w:r>
        <w:fldChar w:fldCharType="end"/>
      </w:r>
      <w:r>
        <w:fldChar w:fldCharType="begin"/>
      </w:r>
      <w:r>
        <w:instrText xml:space="preserve"> XE "XML schema:</w:instrText>
      </w:r>
      <w:r>
        <w:instrText xml:space="preserve">Settings Namespace Schema schema" </w:instrText>
      </w:r>
      <w:r>
        <w:fldChar w:fldCharType="end"/>
      </w:r>
    </w:p>
    <w:p w:rsidR="00FB1433" w:rsidRDefault="003A31FC">
      <w:r>
        <w:t>This section contains the contents of the Settings.xsd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2"/>
        <w:gridCol w:w="474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2" w:type="dxa"/>
          </w:tcPr>
          <w:p w:rsidR="00FB1433" w:rsidRDefault="003A31FC">
            <w:pPr>
              <w:pStyle w:val="TableHeaderText"/>
            </w:pPr>
            <w:r>
              <w:t>File name</w:t>
            </w:r>
          </w:p>
        </w:tc>
        <w:tc>
          <w:tcPr>
            <w:tcW w:w="4743" w:type="dxa"/>
          </w:tcPr>
          <w:p w:rsidR="00FB1433" w:rsidRDefault="003A31FC">
            <w:pPr>
              <w:pStyle w:val="TableHeaderText"/>
            </w:pPr>
            <w:r>
              <w:t>Defining specification</w:t>
            </w:r>
          </w:p>
        </w:tc>
      </w:tr>
      <w:tr w:rsidR="00FB1433" w:rsidTr="00FB1433">
        <w:tc>
          <w:tcPr>
            <w:tcW w:w="4732" w:type="dxa"/>
          </w:tcPr>
          <w:p w:rsidR="00FB1433" w:rsidRDefault="003A31FC">
            <w:pPr>
              <w:pStyle w:val="TableBodyText"/>
            </w:pPr>
            <w:r>
              <w:t>AirSyncBase.xsd</w:t>
            </w:r>
          </w:p>
        </w:tc>
        <w:tc>
          <w:tcPr>
            <w:tcW w:w="4743" w:type="dxa"/>
          </w:tcPr>
          <w:p w:rsidR="00FB1433" w:rsidRDefault="003A31FC">
            <w:pPr>
              <w:pStyle w:val="TableBodyText"/>
            </w:pPr>
            <w:hyperlink r:id="rId917" w:anchor="Section_d1ba798741bf483d904596dfe11e3d1c">
              <w:r>
                <w:rPr>
                  <w:rStyle w:val="Hyperlink"/>
                </w:rPr>
                <w:t>[MS-ASAIRS]</w:t>
              </w:r>
            </w:hyperlink>
            <w:r>
              <w:t xml:space="preserve"> section 6</w:t>
            </w:r>
          </w:p>
        </w:tc>
      </w:tr>
    </w:tbl>
    <w:p w:rsidR="00FB1433" w:rsidRDefault="003A31FC">
      <w:pPr>
        <w:pStyle w:val="Code"/>
      </w:pPr>
      <w:r>
        <w:t>&lt;?xml version="1.0" encoding="UTF-8"?&gt;</w:t>
      </w:r>
    </w:p>
    <w:p w:rsidR="00FB1433" w:rsidRDefault="003A31FC">
      <w:pPr>
        <w:pStyle w:val="Code"/>
      </w:pPr>
      <w:r>
        <w:t>&lt;xs:schema xmlns:xs="http://www.w3.org/2001/XMLSchema" xmlns:airsyncbase=</w:t>
      </w:r>
    </w:p>
    <w:p w:rsidR="00FB1433" w:rsidRDefault="003A31FC">
      <w:pPr>
        <w:pStyle w:val="Code"/>
      </w:pPr>
      <w:r>
        <w:t xml:space="preserve">    "AirSyncBase" xmlns="Settings" targetNamespace="Settings" </w:t>
      </w:r>
    </w:p>
    <w:p w:rsidR="00FB1433" w:rsidRDefault="003A31FC">
      <w:pPr>
        <w:pStyle w:val="Code"/>
      </w:pPr>
      <w:r>
        <w:t xml:space="preserve">    elementFormDefault="qualified" attributeFormDefault="unqualified"&gt;</w:t>
      </w:r>
    </w:p>
    <w:p w:rsidR="00FB1433" w:rsidRDefault="003A31FC">
      <w:pPr>
        <w:pStyle w:val="Code"/>
      </w:pPr>
      <w:r>
        <w:t xml:space="preserve">  &lt;xs:import namespace="AirSyncBase" schemaLocation="AirSyncBase.xsd"/&gt;</w:t>
      </w:r>
    </w:p>
    <w:p w:rsidR="00FB1433" w:rsidRDefault="003A31FC">
      <w:pPr>
        <w:pStyle w:val="Code"/>
      </w:pPr>
      <w:r>
        <w:t xml:space="preserve">  &lt;xs:simpleType name="DeviceInformationStringType</w:t>
      </w:r>
      <w:r>
        <w:t>"&gt;</w:t>
      </w:r>
    </w:p>
    <w:p w:rsidR="00FB1433" w:rsidRDefault="003A31FC">
      <w:pPr>
        <w:pStyle w:val="Code"/>
      </w:pPr>
      <w:r>
        <w:t xml:space="preserve">    &lt;xs:restriction base="xs:string"&gt;</w:t>
      </w:r>
    </w:p>
    <w:p w:rsidR="00FB1433" w:rsidRDefault="003A31FC">
      <w:pPr>
        <w:pStyle w:val="Code"/>
      </w:pPr>
      <w:r>
        <w:t xml:space="preserve">      &lt;xs:maxLength value="1024"/&gt;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&lt;xs:simpleType name="NonEmptyStringType"&gt;</w:t>
      </w:r>
    </w:p>
    <w:p w:rsidR="00FB1433" w:rsidRDefault="003A31FC">
      <w:pPr>
        <w:pStyle w:val="Code"/>
      </w:pPr>
      <w:r>
        <w:t xml:space="preserve">    &lt;xs:restriction base="xs:string"&gt;</w:t>
      </w:r>
    </w:p>
    <w:p w:rsidR="00FB1433" w:rsidRDefault="003A31FC">
      <w:pPr>
        <w:pStyle w:val="Code"/>
      </w:pPr>
      <w:r>
        <w:t xml:space="preserve">      &lt;xs:minLength value="1"/&gt;</w:t>
      </w:r>
    </w:p>
    <w:p w:rsidR="00FB1433" w:rsidRDefault="003A31FC">
      <w:pPr>
        <w:pStyle w:val="Code"/>
      </w:pPr>
      <w:r>
        <w:t xml:space="preserve">    &lt;/xs:restriction&gt;</w:t>
      </w:r>
    </w:p>
    <w:p w:rsidR="00FB1433" w:rsidRDefault="003A31FC">
      <w:pPr>
        <w:pStyle w:val="Code"/>
      </w:pPr>
      <w:r>
        <w:t xml:space="preserve">  &lt;</w:t>
      </w:r>
      <w:r>
        <w:t>/xs:simpleType&gt;</w:t>
      </w:r>
    </w:p>
    <w:p w:rsidR="00FB1433" w:rsidRDefault="003A31FC">
      <w:pPr>
        <w:pStyle w:val="Code"/>
      </w:pPr>
      <w:r>
        <w:t xml:space="preserve">  &lt;xs:element name="Status" type="xs:integer"/&gt;</w:t>
      </w:r>
    </w:p>
    <w:p w:rsidR="00FB1433" w:rsidRDefault="003A31FC">
      <w:pPr>
        <w:pStyle w:val="Code"/>
      </w:pPr>
      <w:r>
        <w:t xml:space="preserve">  &lt;xs:element name="OofState"&gt;</w:t>
      </w:r>
    </w:p>
    <w:p w:rsidR="00FB1433" w:rsidRDefault="003A31FC">
      <w:pPr>
        <w:pStyle w:val="Code"/>
      </w:pPr>
      <w:r>
        <w:t xml:space="preserve">    &lt;xs:simpleType&gt;</w:t>
      </w:r>
    </w:p>
    <w:p w:rsidR="00FB1433" w:rsidRDefault="003A31FC">
      <w:pPr>
        <w:pStyle w:val="Code"/>
      </w:pPr>
      <w:r>
        <w:t xml:space="preserve">      &lt;xs:restriction base="xs:integer"&gt;</w:t>
      </w:r>
    </w:p>
    <w:p w:rsidR="00FB1433" w:rsidRDefault="003A31FC">
      <w:pPr>
        <w:pStyle w:val="Code"/>
      </w:pPr>
      <w:r>
        <w:lastRenderedPageBreak/>
        <w:t xml:space="preserve">        &lt;xs:enumeration value="0"/&gt;</w:t>
      </w:r>
    </w:p>
    <w:p w:rsidR="00FB1433" w:rsidRDefault="003A31FC">
      <w:pPr>
        <w:pStyle w:val="Code"/>
      </w:pPr>
      <w:r>
        <w:t xml:space="preserve">        &lt;xs:enumeration value="1"/&gt;</w:t>
      </w:r>
    </w:p>
    <w:p w:rsidR="00FB1433" w:rsidRDefault="003A31FC">
      <w:pPr>
        <w:pStyle w:val="Code"/>
      </w:pPr>
      <w:r>
        <w:t xml:space="preserve">        &lt;xs:enumeration valu</w:t>
      </w:r>
      <w:r>
        <w:t>e="2"/&gt;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&lt;xs:element name="StartTime" type="xs:dateTime"/&gt;</w:t>
      </w:r>
    </w:p>
    <w:p w:rsidR="00FB1433" w:rsidRDefault="003A31FC">
      <w:pPr>
        <w:pStyle w:val="Code"/>
      </w:pPr>
      <w:r>
        <w:t xml:space="preserve">  &lt;xs:element name="EndTime" type="xs:dateTime"/&gt;</w:t>
      </w:r>
    </w:p>
    <w:p w:rsidR="00FB1433" w:rsidRDefault="003A31FC">
      <w:pPr>
        <w:pStyle w:val="Code"/>
      </w:pPr>
      <w:r>
        <w:t xml:space="preserve">  &lt;xs:element name="OofMessage"&gt;</w:t>
      </w:r>
    </w:p>
    <w:p w:rsidR="00FB1433" w:rsidRDefault="003A31FC">
      <w:pPr>
        <w:pStyle w:val="Code"/>
      </w:pPr>
      <w:r>
        <w:t xml:space="preserve">    &lt;xs:complexType&gt;</w:t>
      </w:r>
    </w:p>
    <w:p w:rsidR="00FB1433" w:rsidRDefault="003A31FC">
      <w:pPr>
        <w:pStyle w:val="Code"/>
      </w:pPr>
      <w:r>
        <w:t xml:space="preserve">      &lt;xs:all&gt;</w:t>
      </w:r>
    </w:p>
    <w:p w:rsidR="00FB1433" w:rsidRDefault="003A31FC">
      <w:pPr>
        <w:pStyle w:val="Code"/>
      </w:pPr>
      <w:r>
        <w:t xml:space="preserve">        &lt;</w:t>
      </w:r>
      <w:r>
        <w:t xml:space="preserve">xs:element name="AppliesToInternal" type="airsyncbase:EmptyTag" </w:t>
      </w:r>
    </w:p>
    <w:p w:rsidR="00FB1433" w:rsidRDefault="003A31FC">
      <w:pPr>
        <w:pStyle w:val="Code"/>
      </w:pPr>
      <w:r>
        <w:t xml:space="preserve">            minOccurs="0"/&gt;</w:t>
      </w:r>
    </w:p>
    <w:p w:rsidR="00FB1433" w:rsidRDefault="003A31FC">
      <w:pPr>
        <w:pStyle w:val="Code"/>
      </w:pPr>
      <w:r>
        <w:t xml:space="preserve">        &lt;xs:element name="AppliesToExternalKnown" type="airsyncbase:EmptyTag" </w:t>
      </w:r>
    </w:p>
    <w:p w:rsidR="00FB1433" w:rsidRDefault="003A31FC">
      <w:pPr>
        <w:pStyle w:val="Code"/>
      </w:pPr>
      <w:r>
        <w:t xml:space="preserve">            minOccurs="0"/&gt;</w:t>
      </w:r>
    </w:p>
    <w:p w:rsidR="00FB1433" w:rsidRDefault="003A31FC">
      <w:pPr>
        <w:pStyle w:val="Code"/>
      </w:pPr>
      <w:r>
        <w:t xml:space="preserve">        &lt;xs:element name="AppliesToExternalUnknown" type</w:t>
      </w:r>
      <w:r>
        <w:t xml:space="preserve">="airsyncbase:EmptyTag" </w:t>
      </w:r>
    </w:p>
    <w:p w:rsidR="00FB1433" w:rsidRDefault="003A31FC">
      <w:pPr>
        <w:pStyle w:val="Code"/>
      </w:pPr>
      <w:r>
        <w:t xml:space="preserve">            minOccurs="0"/&gt;</w:t>
      </w:r>
    </w:p>
    <w:p w:rsidR="00FB1433" w:rsidRDefault="003A31FC">
      <w:pPr>
        <w:pStyle w:val="Code"/>
      </w:pPr>
      <w:r>
        <w:t xml:space="preserve">        &lt;xs:element name="Enabled" type="NonEmptyStringType" minOccurs="0"/&gt;</w:t>
      </w:r>
    </w:p>
    <w:p w:rsidR="00FB1433" w:rsidRDefault="003A31FC">
      <w:pPr>
        <w:pStyle w:val="Code"/>
      </w:pPr>
      <w:r>
        <w:t xml:space="preserve">        &lt;xs:element name="ReplyMessage" type="xs:string" minOccurs="0"/&gt;</w:t>
      </w:r>
    </w:p>
    <w:p w:rsidR="00FB1433" w:rsidRDefault="003A31FC">
      <w:pPr>
        <w:pStyle w:val="Code"/>
      </w:pPr>
      <w:r>
        <w:t xml:space="preserve">        &lt;xs:element ref="BodyType" minOccurs="0"/&gt;</w:t>
      </w:r>
    </w:p>
    <w:p w:rsidR="00FB1433" w:rsidRDefault="003A31FC">
      <w:pPr>
        <w:pStyle w:val="Code"/>
      </w:pPr>
      <w:r>
        <w:t xml:space="preserve">  </w:t>
      </w:r>
      <w:r>
        <w:t xml:space="preserve">    &lt;/xs:all&gt;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&lt;xs:element name="BodyType" type="NonEmptyStringType"/&gt;</w:t>
      </w:r>
    </w:p>
    <w:p w:rsidR="00FB1433" w:rsidRDefault="003A31FC">
      <w:pPr>
        <w:pStyle w:val="Code"/>
      </w:pPr>
      <w:r>
        <w:t xml:space="preserve">  &lt;xs:element name="Password"&gt;</w:t>
      </w:r>
    </w:p>
    <w:p w:rsidR="00FB1433" w:rsidRDefault="003A31FC">
      <w:pPr>
        <w:pStyle w:val="Code"/>
      </w:pPr>
      <w:r>
        <w:t xml:space="preserve">    &lt;xs:simpleType&gt;</w:t>
      </w:r>
    </w:p>
    <w:p w:rsidR="00FB1433" w:rsidRDefault="003A31FC">
      <w:pPr>
        <w:pStyle w:val="Code"/>
      </w:pPr>
      <w:r>
        <w:t xml:space="preserve">      &lt;xs:restriction base="xs:string"&gt;</w:t>
      </w:r>
    </w:p>
    <w:p w:rsidR="00FB1433" w:rsidRDefault="003A31FC">
      <w:pPr>
        <w:pStyle w:val="Code"/>
      </w:pPr>
      <w:r>
        <w:t xml:space="preserve">        &lt;xs:maxLength value="255"/&gt;</w:t>
      </w:r>
    </w:p>
    <w:p w:rsidR="00FB1433" w:rsidRDefault="003A31FC">
      <w:pPr>
        <w:pStyle w:val="Code"/>
      </w:pPr>
      <w:r>
        <w:t xml:space="preserve">      &lt;/xs:restrict</w:t>
      </w:r>
      <w:r>
        <w: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&lt;xs:element name="Model" type="DeviceInformationStringType"/&gt;</w:t>
      </w:r>
    </w:p>
    <w:p w:rsidR="00FB1433" w:rsidRDefault="003A31FC">
      <w:pPr>
        <w:pStyle w:val="Code"/>
      </w:pPr>
      <w:r>
        <w:t xml:space="preserve">  &lt;xs:element name="IMEI" type="DeviceInformationStringType"/&gt;</w:t>
      </w:r>
    </w:p>
    <w:p w:rsidR="00FB1433" w:rsidRDefault="003A31FC">
      <w:pPr>
        <w:pStyle w:val="Code"/>
      </w:pPr>
      <w:r>
        <w:t xml:space="preserve">  &lt;xs:element name="FriendlyName" type="DeviceInformationStringType"/&gt;</w:t>
      </w:r>
    </w:p>
    <w:p w:rsidR="00FB1433" w:rsidRDefault="003A31FC">
      <w:pPr>
        <w:pStyle w:val="Code"/>
      </w:pPr>
      <w:r>
        <w:t xml:space="preserve">  &lt;</w:t>
      </w:r>
      <w:r>
        <w:t>xs:element name="OS" type="DeviceInformationStringType"/&gt;</w:t>
      </w:r>
    </w:p>
    <w:p w:rsidR="00FB1433" w:rsidRDefault="003A31FC">
      <w:pPr>
        <w:pStyle w:val="Code"/>
      </w:pPr>
      <w:r>
        <w:t xml:space="preserve">  &lt;xs:element name="OSLanguage" type="DeviceInformationStringType"/&gt;</w:t>
      </w:r>
    </w:p>
    <w:p w:rsidR="00FB1433" w:rsidRDefault="003A31FC">
      <w:pPr>
        <w:pStyle w:val="Code"/>
      </w:pPr>
      <w:r>
        <w:t xml:space="preserve">  &lt;xs:element name="PhoneNumber" type="DeviceInformationStringType"/&gt;</w:t>
      </w:r>
    </w:p>
    <w:p w:rsidR="00FB1433" w:rsidRDefault="003A31FC">
      <w:pPr>
        <w:pStyle w:val="Code"/>
      </w:pPr>
      <w:r>
        <w:t xml:space="preserve">  &lt;xs:element name="UserAgent" type="DeviceInformationStrin</w:t>
      </w:r>
      <w:r>
        <w:t>gType"/&gt;</w:t>
      </w:r>
    </w:p>
    <w:p w:rsidR="00FB1433" w:rsidRDefault="003A31FC">
      <w:pPr>
        <w:pStyle w:val="Code"/>
      </w:pPr>
      <w:r>
        <w:t xml:space="preserve">  &lt;xs:element name="EnableOutboundSMS"&gt;</w:t>
      </w:r>
    </w:p>
    <w:p w:rsidR="00FB1433" w:rsidRDefault="003A31FC">
      <w:pPr>
        <w:pStyle w:val="Code"/>
      </w:pPr>
      <w:r>
        <w:t xml:space="preserve">    &lt;xs:simpleType&gt;</w:t>
      </w:r>
    </w:p>
    <w:p w:rsidR="00FB1433" w:rsidRDefault="003A31FC">
      <w:pPr>
        <w:pStyle w:val="Code"/>
      </w:pPr>
      <w:r>
        <w:t xml:space="preserve">      &lt;xs:restriction base="xs:integer"&gt;</w:t>
      </w:r>
    </w:p>
    <w:p w:rsidR="00FB1433" w:rsidRDefault="003A31FC">
      <w:pPr>
        <w:pStyle w:val="Code"/>
      </w:pPr>
      <w:r>
        <w:t xml:space="preserve">        &lt;xs:minInclusive value="0"/&gt;</w:t>
      </w:r>
    </w:p>
    <w:p w:rsidR="00FB1433" w:rsidRDefault="003A31FC">
      <w:pPr>
        <w:pStyle w:val="Code"/>
      </w:pPr>
      <w:r>
        <w:t xml:space="preserve">        &lt;xs:maxInclusive value="1"/&gt;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w:t>
      </w:r>
      <w:r>
        <w:t>xs:element name="MobileOperator" type="DeviceInformationStringType"/&gt;</w:t>
      </w:r>
    </w:p>
    <w:p w:rsidR="00FB1433" w:rsidRDefault="003A31FC">
      <w:pPr>
        <w:pStyle w:val="Code"/>
      </w:pPr>
      <w:r>
        <w:t xml:space="preserve">  &lt;xs:element name="EmailAddresses"&gt; </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name="SMTPAddress" type="xs:string"</w:t>
      </w:r>
    </w:p>
    <w:p w:rsidR="00FB1433" w:rsidRDefault="003A31FC">
      <w:pPr>
        <w:pStyle w:val="Code"/>
      </w:pPr>
      <w:r>
        <w:t xml:space="preserve">            minOccurs="0" maxOccurs="unbounded"/&gt;</w:t>
      </w:r>
    </w:p>
    <w:p w:rsidR="00FB1433" w:rsidRDefault="003A31FC">
      <w:pPr>
        <w:pStyle w:val="Code"/>
      </w:pPr>
      <w:r>
        <w:t xml:space="preserve"> </w:t>
      </w:r>
      <w:r>
        <w:t xml:space="preserve">       &lt;xs:element name="PrimarySmtpAddress" type="xs:string"</w:t>
      </w:r>
    </w:p>
    <w:p w:rsidR="00FB1433" w:rsidRDefault="003A31FC">
      <w:pPr>
        <w:pStyle w:val="Code"/>
      </w:pPr>
      <w:r>
        <w:t xml:space="preserve">            minOccurs="0"/&gt;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&lt;xs:element name="Accounts"&gt;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name="Account" </w:t>
      </w:r>
      <w:r>
        <w:t>maxOccurs="unbounded"&gt;</w:t>
      </w:r>
    </w:p>
    <w:p w:rsidR="00FB1433" w:rsidRDefault="003A31FC">
      <w:pPr>
        <w:pStyle w:val="Code"/>
      </w:pPr>
      <w:r>
        <w:t xml:space="preserve">          &lt;xs:complexType&gt;</w:t>
      </w:r>
    </w:p>
    <w:p w:rsidR="00FB1433" w:rsidRDefault="003A31FC">
      <w:pPr>
        <w:pStyle w:val="Code"/>
      </w:pPr>
      <w:r>
        <w:t xml:space="preserve">            &lt;xs:all&gt;</w:t>
      </w:r>
    </w:p>
    <w:p w:rsidR="00FB1433" w:rsidRDefault="003A31FC">
      <w:pPr>
        <w:pStyle w:val="Code"/>
      </w:pPr>
      <w:r>
        <w:t xml:space="preserve">              &lt;xs:element name="AccountId" type="xs:string" minOccurs="0"/&gt;</w:t>
      </w:r>
    </w:p>
    <w:p w:rsidR="00FB1433" w:rsidRDefault="003A31FC">
      <w:pPr>
        <w:pStyle w:val="Code"/>
      </w:pPr>
      <w:r>
        <w:t xml:space="preserve">              &lt;xs:element name="AccountName" type="xs:string" minOccurs="0"/&gt;</w:t>
      </w:r>
    </w:p>
    <w:p w:rsidR="00FB1433" w:rsidRDefault="003A31FC">
      <w:pPr>
        <w:pStyle w:val="Code"/>
      </w:pPr>
      <w:r>
        <w:t xml:space="preserve">              &lt;</w:t>
      </w:r>
      <w:r>
        <w:t xml:space="preserve">xs:element name="UserDisplayName" type="xs:string" </w:t>
      </w:r>
    </w:p>
    <w:p w:rsidR="00FB1433" w:rsidRDefault="003A31FC">
      <w:pPr>
        <w:pStyle w:val="Code"/>
      </w:pPr>
      <w:r>
        <w:t xml:space="preserve">                  minOccurs="0"/&gt;</w:t>
      </w:r>
    </w:p>
    <w:p w:rsidR="00FB1433" w:rsidRDefault="003A31FC">
      <w:pPr>
        <w:pStyle w:val="Code"/>
      </w:pPr>
      <w:r>
        <w:t xml:space="preserve">              &lt;xs:element name="SendDisabled" type="xs:boolean" minOccurs="0"/&gt;</w:t>
      </w:r>
    </w:p>
    <w:p w:rsidR="00FB1433" w:rsidRDefault="003A31FC">
      <w:pPr>
        <w:pStyle w:val="Code"/>
      </w:pPr>
      <w:r>
        <w:t xml:space="preserve">              &lt;xs:element ref="EmailAddresses" minOccurs="0"/&gt;</w:t>
      </w:r>
    </w:p>
    <w:p w:rsidR="00FB1433" w:rsidRDefault="003A31FC">
      <w:pPr>
        <w:pStyle w:val="Code"/>
      </w:pPr>
      <w:r>
        <w:lastRenderedPageBreak/>
        <w:t xml:space="preserve">            &lt;/xs:all&gt;</w:t>
      </w:r>
    </w:p>
    <w:p w:rsidR="00FB1433" w:rsidRDefault="003A31FC">
      <w:pPr>
        <w:pStyle w:val="Code"/>
      </w:pPr>
      <w:r>
        <w:t xml:space="preserve">     </w:t>
      </w:r>
      <w:r>
        <w:t xml:space="preserve">     &lt;/xs:complexType&gt;</w:t>
      </w:r>
    </w:p>
    <w:p w:rsidR="00FB1433" w:rsidRDefault="003A31FC">
      <w:pPr>
        <w:pStyle w:val="Code"/>
      </w:pPr>
      <w:r>
        <w:t xml:space="preserve">        &lt;/xs:element&gt;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&lt;/xs:schema&gt;</w:t>
      </w:r>
    </w:p>
    <w:p w:rsidR="00FB1433" w:rsidRDefault="003A31FC">
      <w:pPr>
        <w:pStyle w:val="Heading2"/>
      </w:pPr>
      <w:bookmarkStart w:id="1491" w:name="section_fa1bf6b97fda4190b7fe26f725171fdc"/>
      <w:bookmarkStart w:id="1492" w:name="_Toc95366853"/>
      <w:r>
        <w:t>Settings Request Schema</w:t>
      </w:r>
      <w:bookmarkEnd w:id="1491"/>
      <w:bookmarkEnd w:id="1492"/>
      <w:r>
        <w:fldChar w:fldCharType="begin"/>
      </w:r>
      <w:r>
        <w:instrText xml:space="preserve"> XE "Settings Request Schema schema" </w:instrText>
      </w:r>
      <w:r>
        <w:fldChar w:fldCharType="end"/>
      </w:r>
      <w:r>
        <w:fldChar w:fldCharType="begin"/>
      </w:r>
      <w:r>
        <w:instrText xml:space="preserve"> XE "Full XML schema:Settings Request Schema schema" </w:instrText>
      </w:r>
      <w:r>
        <w:fldChar w:fldCharType="end"/>
      </w:r>
      <w:r>
        <w:fldChar w:fldCharType="begin"/>
      </w:r>
      <w:r>
        <w:instrText xml:space="preserve"> XE "XML schema:Settin</w:instrText>
      </w:r>
      <w:r>
        <w:instrText xml:space="preserve">gs Request Schema schema" </w:instrText>
      </w:r>
      <w:r>
        <w:fldChar w:fldCharType="end"/>
      </w:r>
    </w:p>
    <w:p w:rsidR="00FB1433" w:rsidRDefault="003A31FC">
      <w:r>
        <w:t>This section contains the contents of the SettingsRequest.xsd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2"/>
        <w:gridCol w:w="474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2" w:type="dxa"/>
          </w:tcPr>
          <w:p w:rsidR="00FB1433" w:rsidRDefault="003A31FC">
            <w:pPr>
              <w:pStyle w:val="TableHeaderText"/>
            </w:pPr>
            <w:r>
              <w:t>File name</w:t>
            </w:r>
          </w:p>
        </w:tc>
        <w:tc>
          <w:tcPr>
            <w:tcW w:w="4743" w:type="dxa"/>
          </w:tcPr>
          <w:p w:rsidR="00FB1433" w:rsidRDefault="003A31FC">
            <w:pPr>
              <w:pStyle w:val="TableHeaderText"/>
            </w:pPr>
            <w:r>
              <w:t>Defining section/specification</w:t>
            </w:r>
          </w:p>
        </w:tc>
      </w:tr>
      <w:tr w:rsidR="00FB1433" w:rsidTr="00FB1433">
        <w:tc>
          <w:tcPr>
            <w:tcW w:w="4732" w:type="dxa"/>
          </w:tcPr>
          <w:p w:rsidR="00FB1433" w:rsidRDefault="003A31FC">
            <w:pPr>
              <w:pStyle w:val="TableBodyText"/>
            </w:pPr>
            <w:r>
              <w:t>AirSyncBa</w:t>
            </w:r>
            <w:r>
              <w:t>se.xsd</w:t>
            </w:r>
          </w:p>
        </w:tc>
        <w:tc>
          <w:tcPr>
            <w:tcW w:w="4743" w:type="dxa"/>
          </w:tcPr>
          <w:p w:rsidR="00FB1433" w:rsidRDefault="003A31FC">
            <w:pPr>
              <w:pStyle w:val="TableBodyText"/>
            </w:pPr>
            <w:hyperlink r:id="rId918" w:anchor="Section_d1ba798741bf483d904596dfe11e3d1c">
              <w:r>
                <w:rPr>
                  <w:rStyle w:val="Hyperlink"/>
                </w:rPr>
                <w:t>[MS-ASAIRS]</w:t>
              </w:r>
            </w:hyperlink>
            <w:r>
              <w:t xml:space="preserve"> section 6</w:t>
            </w:r>
          </w:p>
        </w:tc>
      </w:tr>
      <w:tr w:rsidR="00FB1433" w:rsidTr="00FB1433">
        <w:tc>
          <w:tcPr>
            <w:tcW w:w="4732" w:type="dxa"/>
          </w:tcPr>
          <w:p w:rsidR="00FB1433" w:rsidRDefault="003A31FC">
            <w:pPr>
              <w:pStyle w:val="TableBodyText"/>
            </w:pPr>
            <w:r>
              <w:t>Settings.xsd</w:t>
            </w:r>
          </w:p>
        </w:tc>
        <w:tc>
          <w:tcPr>
            <w:tcW w:w="4743" w:type="dxa"/>
          </w:tcPr>
          <w:p w:rsidR="00FB1433" w:rsidRDefault="003A31FC">
            <w:pPr>
              <w:pStyle w:val="TableBodyText"/>
            </w:pPr>
            <w:hyperlink w:anchor="Section_b065c5c9598a41a7a23aa03153e39d07" w:history="1">
              <w:r>
                <w:rPr>
                  <w:rStyle w:val="Hyperlink"/>
                </w:rPr>
                <w:t>6.38</w:t>
              </w:r>
            </w:hyperlink>
          </w:p>
        </w:tc>
      </w:tr>
    </w:tbl>
    <w:p w:rsidR="00FB1433" w:rsidRDefault="003A31FC">
      <w:pPr>
        <w:pStyle w:val="Code"/>
      </w:pPr>
      <w:r>
        <w:t>&lt;?xml version="1.0" encoding="UTF-8"?&gt;</w:t>
      </w:r>
    </w:p>
    <w:p w:rsidR="00FB1433" w:rsidRDefault="003A31FC">
      <w:pPr>
        <w:pStyle w:val="Code"/>
      </w:pPr>
      <w:r>
        <w:t xml:space="preserve">&lt;xs:schema </w:t>
      </w:r>
      <w:r>
        <w:t>xmlns:xs="http://www.w3.org/2001/XMLSchema" xmlns:airsyncbase=</w:t>
      </w:r>
    </w:p>
    <w:p w:rsidR="00FB1433" w:rsidRDefault="003A31FC">
      <w:pPr>
        <w:pStyle w:val="Code"/>
      </w:pPr>
      <w:r>
        <w:t xml:space="preserve">    "AirSyncBase" xmlns="Settings" targetNamespace="Settings" </w:t>
      </w:r>
    </w:p>
    <w:p w:rsidR="00FB1433" w:rsidRDefault="003A31FC">
      <w:pPr>
        <w:pStyle w:val="Code"/>
      </w:pPr>
      <w:r>
        <w:t xml:space="preserve">    elementFormDefault="qualified" attributeFormDefault="unqualified"&gt;</w:t>
      </w:r>
    </w:p>
    <w:p w:rsidR="00FB1433" w:rsidRDefault="003A31FC">
      <w:pPr>
        <w:pStyle w:val="Code"/>
      </w:pPr>
      <w:r>
        <w:t xml:space="preserve">  &lt;xs:include schemaLocation="Settings.xsd"/&gt;</w:t>
      </w:r>
    </w:p>
    <w:p w:rsidR="00FB1433" w:rsidRDefault="003A31FC">
      <w:pPr>
        <w:pStyle w:val="Code"/>
      </w:pPr>
      <w:r>
        <w:t xml:space="preserve">  &lt;xs:import </w:t>
      </w:r>
      <w:r>
        <w:t>namespace="AirSyncBase" schemaLocation="AirSyncBase.xsd"/&gt;</w:t>
      </w:r>
    </w:p>
    <w:p w:rsidR="00FB1433" w:rsidRDefault="003A31FC">
      <w:pPr>
        <w:pStyle w:val="Code"/>
      </w:pPr>
      <w:r>
        <w:t xml:space="preserve">  &lt;xs:element name="DeviceInformation"&gt;</w:t>
      </w:r>
    </w:p>
    <w:p w:rsidR="00FB1433" w:rsidRDefault="003A31FC">
      <w:pPr>
        <w:pStyle w:val="Code"/>
      </w:pPr>
      <w:r>
        <w:t xml:space="preserve">    &lt;xs:complexType&gt;</w:t>
      </w:r>
    </w:p>
    <w:p w:rsidR="00FB1433" w:rsidRDefault="003A31FC">
      <w:pPr>
        <w:pStyle w:val="Code"/>
      </w:pPr>
      <w:r>
        <w:t xml:space="preserve">      &lt;xs:all&gt;</w:t>
      </w:r>
    </w:p>
    <w:p w:rsidR="00FB1433" w:rsidRDefault="003A31FC">
      <w:pPr>
        <w:pStyle w:val="Code"/>
      </w:pPr>
      <w:r>
        <w:t xml:space="preserve">        &lt;xs:element name="Set"&gt;</w:t>
      </w:r>
    </w:p>
    <w:p w:rsidR="00FB1433" w:rsidRDefault="003A31FC">
      <w:pPr>
        <w:pStyle w:val="Code"/>
      </w:pPr>
      <w:r>
        <w:t xml:space="preserve">          &lt;xs:complexType&gt;</w:t>
      </w:r>
    </w:p>
    <w:p w:rsidR="00FB1433" w:rsidRDefault="003A31FC">
      <w:pPr>
        <w:pStyle w:val="Code"/>
      </w:pPr>
      <w:r>
        <w:t xml:space="preserve">            &lt;xs:all&gt;</w:t>
      </w:r>
    </w:p>
    <w:p w:rsidR="00FB1433" w:rsidRDefault="003A31FC">
      <w:pPr>
        <w:pStyle w:val="Code"/>
      </w:pPr>
      <w:r>
        <w:t xml:space="preserve">              &lt;xs:element ref="Model" min</w:t>
      </w:r>
      <w:r>
        <w:t>Occurs="0"/&gt;</w:t>
      </w:r>
    </w:p>
    <w:p w:rsidR="00FB1433" w:rsidRDefault="003A31FC">
      <w:pPr>
        <w:pStyle w:val="Code"/>
      </w:pPr>
      <w:r>
        <w:t xml:space="preserve">              &lt;xs:element ref="IMEI" minOccurs="0"/&gt;</w:t>
      </w:r>
    </w:p>
    <w:p w:rsidR="00FB1433" w:rsidRDefault="003A31FC">
      <w:pPr>
        <w:pStyle w:val="Code"/>
      </w:pPr>
      <w:r>
        <w:t xml:space="preserve">              &lt;xs:element ref="FriendlyName" minOccurs="0"/&gt;</w:t>
      </w:r>
    </w:p>
    <w:p w:rsidR="00FB1433" w:rsidRDefault="003A31FC">
      <w:pPr>
        <w:pStyle w:val="Code"/>
      </w:pPr>
      <w:r>
        <w:t xml:space="preserve">              &lt;xs:element ref="OS" minOccurs="0"/&gt;</w:t>
      </w:r>
    </w:p>
    <w:p w:rsidR="00FB1433" w:rsidRDefault="003A31FC">
      <w:pPr>
        <w:pStyle w:val="Code"/>
      </w:pPr>
      <w:r>
        <w:t xml:space="preserve">              &lt;xs:element ref="OSLanguage" minOccurs="0"/&gt;</w:t>
      </w:r>
    </w:p>
    <w:p w:rsidR="00FB1433" w:rsidRDefault="003A31FC">
      <w:pPr>
        <w:pStyle w:val="Code"/>
      </w:pPr>
      <w:r>
        <w:t xml:space="preserve">              &lt;xs:e</w:t>
      </w:r>
      <w:r>
        <w:t>lement ref="PhoneNumber" minOccurs="0"/&gt;</w:t>
      </w:r>
    </w:p>
    <w:p w:rsidR="00FB1433" w:rsidRDefault="003A31FC">
      <w:pPr>
        <w:pStyle w:val="Code"/>
      </w:pPr>
      <w:r>
        <w:t xml:space="preserve">              &lt;xs:element ref="UserAgent" minOccurs="0"/&gt;</w:t>
      </w:r>
    </w:p>
    <w:p w:rsidR="00FB1433" w:rsidRDefault="003A31FC">
      <w:pPr>
        <w:pStyle w:val="Code"/>
      </w:pPr>
      <w:r>
        <w:t xml:space="preserve">              &lt;xs:element ref="EnableOutboundSMS" minOccurs="0"/&gt;</w:t>
      </w:r>
    </w:p>
    <w:p w:rsidR="00FB1433" w:rsidRDefault="003A31FC">
      <w:pPr>
        <w:pStyle w:val="Code"/>
      </w:pPr>
      <w:r>
        <w:t xml:space="preserve">              &lt;xs:element ref="MobileOperator" minOccurs="0"/&gt;</w:t>
      </w:r>
    </w:p>
    <w:p w:rsidR="00FB1433" w:rsidRDefault="003A31FC">
      <w:pPr>
        <w:pStyle w:val="Code"/>
      </w:pPr>
      <w:r>
        <w:t xml:space="preserve">            &lt;/xs:all&gt;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&lt;/xs:all&gt;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&lt;xs:element name="Settings"&gt;</w:t>
      </w:r>
    </w:p>
    <w:p w:rsidR="00FB1433" w:rsidRDefault="003A31FC">
      <w:pPr>
        <w:pStyle w:val="Code"/>
      </w:pPr>
      <w:r>
        <w:t xml:space="preserve">    &lt;xs:complexType&gt;</w:t>
      </w:r>
    </w:p>
    <w:p w:rsidR="00FB1433" w:rsidRDefault="003A31FC">
      <w:pPr>
        <w:pStyle w:val="Code"/>
      </w:pPr>
      <w:r>
        <w:t xml:space="preserve">      &lt;xs:all&gt;</w:t>
      </w:r>
    </w:p>
    <w:p w:rsidR="00FB1433" w:rsidRDefault="003A31FC">
      <w:pPr>
        <w:pStyle w:val="Code"/>
      </w:pPr>
      <w:r>
        <w:t xml:space="preserve">        &lt;xs:element name="RightsManagementInformation" minOccurs="0"&gt;</w:t>
      </w:r>
    </w:p>
    <w:p w:rsidR="00FB1433" w:rsidRDefault="003A31FC">
      <w:pPr>
        <w:pStyle w:val="Code"/>
      </w:pPr>
      <w:r>
        <w:t xml:space="preserve">          &lt;xs:c</w:t>
      </w:r>
      <w:r>
        <w:t>omplexType&gt;</w:t>
      </w:r>
    </w:p>
    <w:p w:rsidR="00FB1433" w:rsidRDefault="003A31FC">
      <w:pPr>
        <w:pStyle w:val="Code"/>
      </w:pPr>
      <w:r>
        <w:t xml:space="preserve">            &lt;xs:sequence&gt;</w:t>
      </w:r>
    </w:p>
    <w:p w:rsidR="00FB1433" w:rsidRDefault="003A31FC">
      <w:pPr>
        <w:pStyle w:val="Code"/>
      </w:pPr>
      <w:r>
        <w:t xml:space="preserve">              &lt;xs:element name="Get" type="airsyncbase:EmptyTag"/&gt;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&lt;xs:element name="Oof" minOccurs="0"&gt;</w:t>
      </w:r>
    </w:p>
    <w:p w:rsidR="00FB1433" w:rsidRDefault="003A31FC">
      <w:pPr>
        <w:pStyle w:val="Code"/>
      </w:pPr>
      <w:r>
        <w:t xml:space="preserve">          &lt;xs:complexType&gt;</w:t>
      </w:r>
    </w:p>
    <w:p w:rsidR="00FB1433" w:rsidRDefault="003A31FC">
      <w:pPr>
        <w:pStyle w:val="Code"/>
      </w:pPr>
      <w:r>
        <w:t xml:space="preserve"> </w:t>
      </w:r>
      <w:r>
        <w:t xml:space="preserve">           &lt;xs:choice&gt;</w:t>
      </w:r>
    </w:p>
    <w:p w:rsidR="00FB1433" w:rsidRDefault="003A31FC">
      <w:pPr>
        <w:pStyle w:val="Code"/>
      </w:pPr>
      <w:r>
        <w:t xml:space="preserve">              &lt;xs:element name="Get" minOccurs="0"&gt;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ref="BodyType"/&gt;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lastRenderedPageBreak/>
        <w:t xml:space="preserve">              &lt;/xs:element&gt;</w:t>
      </w:r>
    </w:p>
    <w:p w:rsidR="00FB1433" w:rsidRDefault="003A31FC">
      <w:pPr>
        <w:pStyle w:val="Code"/>
      </w:pPr>
      <w:r>
        <w:t xml:space="preserve">              &lt;xs:element name="Set"&gt;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ref="OofState" minOccurs="0"/&gt;</w:t>
      </w:r>
    </w:p>
    <w:p w:rsidR="00FB1433" w:rsidRDefault="003A31FC">
      <w:pPr>
        <w:pStyle w:val="Code"/>
      </w:pPr>
      <w:r>
        <w:t xml:space="preserve">                    &lt;xs:element ref="StartTime" minOccurs="0"/</w:t>
      </w:r>
      <w:r>
        <w:t>&gt;</w:t>
      </w:r>
    </w:p>
    <w:p w:rsidR="00FB1433" w:rsidRDefault="003A31FC">
      <w:pPr>
        <w:pStyle w:val="Code"/>
      </w:pPr>
      <w:r>
        <w:t xml:space="preserve">                    &lt;xs:element ref="EndTime" minOccurs="0"/&gt;</w:t>
      </w:r>
    </w:p>
    <w:p w:rsidR="00FB1433" w:rsidRDefault="003A31FC">
      <w:pPr>
        <w:pStyle w:val="Code"/>
      </w:pPr>
      <w:r>
        <w:t xml:space="preserve">                    &lt;xs:element ref="OofMessage" minOccurs="0" maxOccurs="3"/&gt;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&lt;/xs:c</w:t>
      </w:r>
      <w:r>
        <w:t>hoice&gt;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&lt;xs:element name="DevicePassword" minOccurs="0"&gt;</w:t>
      </w:r>
    </w:p>
    <w:p w:rsidR="00FB1433" w:rsidRDefault="003A31FC">
      <w:pPr>
        <w:pStyle w:val="Code"/>
      </w:pPr>
      <w:r>
        <w:t xml:space="preserve">          &lt;xs:complexType&gt;</w:t>
      </w:r>
    </w:p>
    <w:p w:rsidR="00FB1433" w:rsidRDefault="003A31FC">
      <w:pPr>
        <w:pStyle w:val="Code"/>
      </w:pPr>
      <w:r>
        <w:t xml:space="preserve">            &lt;xs:choice&gt;</w:t>
      </w:r>
    </w:p>
    <w:p w:rsidR="00FB1433" w:rsidRDefault="003A31FC">
      <w:pPr>
        <w:pStyle w:val="Code"/>
      </w:pPr>
      <w:r>
        <w:t xml:space="preserve">              &lt;xs:element name="Set"&gt;</w:t>
      </w:r>
    </w:p>
    <w:p w:rsidR="00FB1433" w:rsidRDefault="003A31FC">
      <w:pPr>
        <w:pStyle w:val="Code"/>
      </w:pPr>
      <w:r>
        <w:t xml:space="preserve">                &lt;xs:complexType&gt;</w:t>
      </w:r>
    </w:p>
    <w:p w:rsidR="00FB1433" w:rsidRDefault="003A31FC">
      <w:pPr>
        <w:pStyle w:val="Code"/>
      </w:pPr>
      <w:r>
        <w:t xml:space="preserve">                  &lt;x</w:t>
      </w:r>
      <w:r>
        <w:t>s:sequence&gt;</w:t>
      </w:r>
    </w:p>
    <w:p w:rsidR="00FB1433" w:rsidRDefault="003A31FC">
      <w:pPr>
        <w:pStyle w:val="Code"/>
      </w:pPr>
      <w:r>
        <w:t xml:space="preserve">                    &lt;xs:element ref="Password"/&gt;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&lt;/xs:choice&gt;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&lt;xs:element ref="</w:t>
      </w:r>
      <w:r>
        <w:t>DeviceInformation" minOccurs="0"/&gt;</w:t>
      </w:r>
    </w:p>
    <w:p w:rsidR="00FB1433" w:rsidRDefault="003A31FC">
      <w:pPr>
        <w:pStyle w:val="Code"/>
      </w:pPr>
      <w:r>
        <w:t xml:space="preserve">        &lt;xs:element name="UserInformation" minOccurs="0"&gt;</w:t>
      </w:r>
    </w:p>
    <w:p w:rsidR="00FB1433" w:rsidRDefault="003A31FC">
      <w:pPr>
        <w:pStyle w:val="Code"/>
      </w:pPr>
      <w:r>
        <w:t xml:space="preserve">          &lt;xs:complexType&gt;</w:t>
      </w:r>
    </w:p>
    <w:p w:rsidR="00FB1433" w:rsidRDefault="003A31FC">
      <w:pPr>
        <w:pStyle w:val="Code"/>
      </w:pPr>
      <w:r>
        <w:t xml:space="preserve">            &lt;xs:choice&gt;</w:t>
      </w:r>
    </w:p>
    <w:p w:rsidR="00FB1433" w:rsidRDefault="003A31FC">
      <w:pPr>
        <w:pStyle w:val="Code"/>
      </w:pPr>
      <w:r>
        <w:t xml:space="preserve">              &lt;xs:element name="Get" type="airsyncbase:EmptyTag"/&gt;</w:t>
      </w:r>
    </w:p>
    <w:p w:rsidR="00FB1433" w:rsidRDefault="003A31FC">
      <w:pPr>
        <w:pStyle w:val="Code"/>
      </w:pPr>
      <w:r>
        <w:t xml:space="preserve">            &lt;/xs:choice&gt;</w:t>
      </w:r>
    </w:p>
    <w:p w:rsidR="00FB1433" w:rsidRDefault="003A31FC">
      <w:pPr>
        <w:pStyle w:val="Code"/>
      </w:pPr>
      <w:r>
        <w:t xml:space="preserve">          &lt;</w:t>
      </w:r>
      <w:r>
        <w:t>/xs:complexType&gt;</w:t>
      </w:r>
    </w:p>
    <w:p w:rsidR="00FB1433" w:rsidRDefault="003A31FC">
      <w:pPr>
        <w:pStyle w:val="Code"/>
      </w:pPr>
      <w:r>
        <w:t xml:space="preserve">        &lt;/xs:element&gt;</w:t>
      </w:r>
    </w:p>
    <w:p w:rsidR="00FB1433" w:rsidRDefault="003A31FC">
      <w:pPr>
        <w:pStyle w:val="Code"/>
      </w:pPr>
      <w:r>
        <w:t xml:space="preserve">      &lt;/xs:all&gt;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&lt;/xs:schema&gt;</w:t>
      </w:r>
    </w:p>
    <w:p w:rsidR="00FB1433" w:rsidRDefault="003A31FC">
      <w:pPr>
        <w:pStyle w:val="Heading2"/>
      </w:pPr>
      <w:bookmarkStart w:id="1493" w:name="section_69f36dd80109457ea78e585157dd6bdd"/>
      <w:bookmarkStart w:id="1494" w:name="_Toc95366854"/>
      <w:r>
        <w:t>Settings Response Schema</w:t>
      </w:r>
      <w:bookmarkEnd w:id="1493"/>
      <w:bookmarkEnd w:id="1494"/>
      <w:r>
        <w:fldChar w:fldCharType="begin"/>
      </w:r>
      <w:r>
        <w:instrText xml:space="preserve"> XE "Settings Response Schema schema" </w:instrText>
      </w:r>
      <w:r>
        <w:fldChar w:fldCharType="end"/>
      </w:r>
      <w:r>
        <w:fldChar w:fldCharType="begin"/>
      </w:r>
      <w:r>
        <w:instrText xml:space="preserve"> XE "Full XML schema:Settings Response Schema schema" </w:instrText>
      </w:r>
      <w:r>
        <w:fldChar w:fldCharType="end"/>
      </w:r>
      <w:r>
        <w:fldChar w:fldCharType="begin"/>
      </w:r>
      <w:r>
        <w:instrText xml:space="preserve"> XE "XML schema:Settings Respo</w:instrText>
      </w:r>
      <w:r>
        <w:instrText xml:space="preserve">nse Schema schema" </w:instrText>
      </w:r>
      <w:r>
        <w:fldChar w:fldCharType="end"/>
      </w:r>
    </w:p>
    <w:p w:rsidR="00FB1433" w:rsidRDefault="003A31FC">
      <w:r>
        <w:t>This section contains the contents of the SettingsResponse.xsd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7" w:type="dxa"/>
          </w:tcPr>
          <w:p w:rsidR="00FB1433" w:rsidRDefault="003A31FC">
            <w:pPr>
              <w:pStyle w:val="TableHeaderText"/>
            </w:pPr>
            <w:r>
              <w:t>File name</w:t>
            </w:r>
          </w:p>
        </w:tc>
        <w:tc>
          <w:tcPr>
            <w:tcW w:w="4738" w:type="dxa"/>
          </w:tcPr>
          <w:p w:rsidR="00FB1433" w:rsidRDefault="003A31FC">
            <w:pPr>
              <w:pStyle w:val="TableHeaderText"/>
            </w:pPr>
            <w:r>
              <w:t>Defining section/specification</w:t>
            </w:r>
          </w:p>
        </w:tc>
      </w:tr>
      <w:tr w:rsidR="00FB1433" w:rsidTr="00FB1433">
        <w:tc>
          <w:tcPr>
            <w:tcW w:w="4737" w:type="dxa"/>
          </w:tcPr>
          <w:p w:rsidR="00FB1433" w:rsidRDefault="003A31FC">
            <w:pPr>
              <w:pStyle w:val="TableBodyText"/>
            </w:pPr>
            <w:r>
              <w:t>RightsManagemen</w:t>
            </w:r>
            <w:r>
              <w:t>t.xsd</w:t>
            </w:r>
          </w:p>
        </w:tc>
        <w:tc>
          <w:tcPr>
            <w:tcW w:w="4738" w:type="dxa"/>
          </w:tcPr>
          <w:p w:rsidR="00FB1433" w:rsidRDefault="003A31FC">
            <w:pPr>
              <w:pStyle w:val="TableBodyText"/>
            </w:pPr>
            <w:hyperlink r:id="rId919" w:anchor="Section_71e681b7e1784c1096b678df7fa77dfc">
              <w:r>
                <w:rPr>
                  <w:rStyle w:val="Hyperlink"/>
                </w:rPr>
                <w:t>[MS-ASRM]</w:t>
              </w:r>
            </w:hyperlink>
            <w:r>
              <w:t xml:space="preserve"> section 6</w:t>
            </w:r>
          </w:p>
        </w:tc>
      </w:tr>
      <w:tr w:rsidR="00FB1433" w:rsidTr="00FB1433">
        <w:tc>
          <w:tcPr>
            <w:tcW w:w="4737" w:type="dxa"/>
          </w:tcPr>
          <w:p w:rsidR="00FB1433" w:rsidRDefault="003A31FC">
            <w:pPr>
              <w:pStyle w:val="TableBodyText"/>
            </w:pPr>
            <w:r>
              <w:t>Settings.xsd</w:t>
            </w:r>
          </w:p>
        </w:tc>
        <w:tc>
          <w:tcPr>
            <w:tcW w:w="4738" w:type="dxa"/>
          </w:tcPr>
          <w:p w:rsidR="00FB1433" w:rsidRDefault="003A31FC">
            <w:pPr>
              <w:pStyle w:val="TableBodyText"/>
            </w:pPr>
            <w:hyperlink w:anchor="Section_b065c5c9598a41a7a23aa03153e39d07" w:history="1">
              <w:r>
                <w:rPr>
                  <w:rStyle w:val="Hyperlink"/>
                </w:rPr>
                <w:t>6.38</w:t>
              </w:r>
            </w:hyperlink>
          </w:p>
        </w:tc>
      </w:tr>
    </w:tbl>
    <w:p w:rsidR="00FB1433" w:rsidRDefault="003A31FC">
      <w:pPr>
        <w:pStyle w:val="Code"/>
      </w:pPr>
      <w:r>
        <w:t>&lt;?xml version="1.0" encoding="UTF-8"?&gt;</w:t>
      </w:r>
    </w:p>
    <w:p w:rsidR="00FB1433" w:rsidRDefault="003A31FC">
      <w:pPr>
        <w:pStyle w:val="Code"/>
      </w:pPr>
      <w:r>
        <w:t xml:space="preserve">&lt;xs:schema </w:t>
      </w:r>
      <w:r>
        <w:t>xmlns:xs="http://www.w3.org/2001/XMLSchema" xmlns:rm=</w:t>
      </w:r>
    </w:p>
    <w:p w:rsidR="00FB1433" w:rsidRDefault="003A31FC">
      <w:pPr>
        <w:pStyle w:val="Code"/>
      </w:pPr>
      <w:r>
        <w:t xml:space="preserve">    "RightsManagement" xmlns="Settings" targetNamespace="Settings" </w:t>
      </w:r>
    </w:p>
    <w:p w:rsidR="00FB1433" w:rsidRDefault="003A31FC">
      <w:pPr>
        <w:pStyle w:val="Code"/>
      </w:pPr>
      <w:r>
        <w:t xml:space="preserve">    elementFormDefault="qualified" attributeFormDefault="unqualified"&gt;</w:t>
      </w:r>
    </w:p>
    <w:p w:rsidR="00FB1433" w:rsidRDefault="003A31FC">
      <w:pPr>
        <w:pStyle w:val="Code"/>
      </w:pPr>
      <w:r>
        <w:t xml:space="preserve">  &lt;xs:include schemaLocation="Settings.xsd"/&gt;</w:t>
      </w:r>
    </w:p>
    <w:p w:rsidR="00FB1433" w:rsidRDefault="003A31FC">
      <w:pPr>
        <w:pStyle w:val="Code"/>
      </w:pPr>
      <w:r>
        <w:t xml:space="preserve">  &lt;xs:import name</w:t>
      </w:r>
      <w:r>
        <w:t>space="RightsManagement" schemaLocation=</w:t>
      </w:r>
    </w:p>
    <w:p w:rsidR="00FB1433" w:rsidRDefault="003A31FC">
      <w:pPr>
        <w:pStyle w:val="Code"/>
      </w:pPr>
      <w:r>
        <w:t xml:space="preserve">      "RightsManagement.xsd"/&gt;</w:t>
      </w:r>
    </w:p>
    <w:p w:rsidR="00FB1433" w:rsidRDefault="003A31FC">
      <w:pPr>
        <w:pStyle w:val="Code"/>
      </w:pPr>
      <w:r>
        <w:t xml:space="preserve">  &lt;xs:element name="DeviceInformation"&gt;</w:t>
      </w:r>
    </w:p>
    <w:p w:rsidR="00FB1433" w:rsidRDefault="003A31FC">
      <w:pPr>
        <w:pStyle w:val="Code"/>
      </w:pPr>
      <w:r>
        <w:t xml:space="preserve">    &lt;xs:complexType&gt;</w:t>
      </w:r>
    </w:p>
    <w:p w:rsidR="00FB1433" w:rsidRDefault="003A31FC">
      <w:pPr>
        <w:pStyle w:val="Code"/>
      </w:pPr>
      <w:r>
        <w:t xml:space="preserve">      &lt;xs:all&gt;</w:t>
      </w:r>
    </w:p>
    <w:p w:rsidR="00FB1433" w:rsidRDefault="003A31FC">
      <w:pPr>
        <w:pStyle w:val="Code"/>
      </w:pPr>
      <w:r>
        <w:t xml:space="preserve">        &lt;xs:element ref="Status" minOccurs="0"/&gt;</w:t>
      </w:r>
    </w:p>
    <w:p w:rsidR="00FB1433" w:rsidRDefault="003A31FC">
      <w:pPr>
        <w:pStyle w:val="Code"/>
      </w:pPr>
      <w:r>
        <w:t xml:space="preserve">      &lt;/xs:all&gt;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lastRenderedPageBreak/>
        <w:t xml:space="preserve">  &lt;xs</w:t>
      </w:r>
      <w:r>
        <w:t>:element name="Settings"&gt;</w:t>
      </w:r>
    </w:p>
    <w:p w:rsidR="00FB1433" w:rsidRDefault="003A31FC">
      <w:pPr>
        <w:pStyle w:val="Code"/>
      </w:pPr>
      <w:r>
        <w:t xml:space="preserve">    &lt;xs:complexType&gt;</w:t>
      </w:r>
    </w:p>
    <w:p w:rsidR="00FB1433" w:rsidRDefault="003A31FC">
      <w:pPr>
        <w:pStyle w:val="Code"/>
      </w:pPr>
      <w:r>
        <w:t xml:space="preserve">      &lt;xs:all&gt;</w:t>
      </w:r>
    </w:p>
    <w:p w:rsidR="00FB1433" w:rsidRDefault="003A31FC">
      <w:pPr>
        <w:pStyle w:val="Code"/>
      </w:pPr>
      <w:r>
        <w:t xml:space="preserve">        &lt;xs:element ref="Status" minOccurs="0"/&gt;</w:t>
      </w:r>
    </w:p>
    <w:p w:rsidR="00FB1433" w:rsidRDefault="003A31FC">
      <w:pPr>
        <w:pStyle w:val="Code"/>
      </w:pPr>
      <w:r>
        <w:t xml:space="preserve">        &lt;xs:element name="Oof" minOccurs="0"&gt;</w:t>
      </w:r>
    </w:p>
    <w:p w:rsidR="00FB1433" w:rsidRDefault="003A31FC">
      <w:pPr>
        <w:pStyle w:val="Code"/>
      </w:pPr>
      <w:r>
        <w:t xml:space="preserve">          &lt;xs:complexType&gt;</w:t>
      </w:r>
    </w:p>
    <w:p w:rsidR="00FB1433" w:rsidRDefault="003A31FC">
      <w:pPr>
        <w:pStyle w:val="Code"/>
      </w:pPr>
      <w:r>
        <w:t xml:space="preserve">            &lt;xs:all&gt;</w:t>
      </w:r>
    </w:p>
    <w:p w:rsidR="00FB1433" w:rsidRDefault="003A31FC">
      <w:pPr>
        <w:pStyle w:val="Code"/>
      </w:pPr>
      <w:r>
        <w:t xml:space="preserve">              &lt;</w:t>
      </w:r>
      <w:r>
        <w:t>xs:element ref="Status" minOccurs="0"/&gt;</w:t>
      </w:r>
    </w:p>
    <w:p w:rsidR="00FB1433" w:rsidRDefault="003A31FC">
      <w:pPr>
        <w:pStyle w:val="Code"/>
      </w:pPr>
      <w:r>
        <w:t xml:space="preserve">              &lt;xs:element name="Get" minOccurs="0"&gt;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ref="OofState" minOccurs="0"/&gt;</w:t>
      </w:r>
    </w:p>
    <w:p w:rsidR="00FB1433" w:rsidRDefault="003A31FC">
      <w:pPr>
        <w:pStyle w:val="Code"/>
      </w:pPr>
      <w:r>
        <w:t xml:space="preserve">                    &lt;xs:element ref=</w:t>
      </w:r>
      <w:r>
        <w:t>"StartTime" minOccurs="0"/&gt;</w:t>
      </w:r>
    </w:p>
    <w:p w:rsidR="00FB1433" w:rsidRDefault="003A31FC">
      <w:pPr>
        <w:pStyle w:val="Code"/>
      </w:pPr>
      <w:r>
        <w:t xml:space="preserve">                    &lt;xs:element ref="EndTime" minOccurs="0"/&gt;</w:t>
      </w:r>
    </w:p>
    <w:p w:rsidR="00FB1433" w:rsidRDefault="003A31FC">
      <w:pPr>
        <w:pStyle w:val="Code"/>
      </w:pPr>
      <w:r>
        <w:t xml:space="preserve">                    &lt;xs:element ref="OofMessage" minOccurs="0" maxOccurs="3"/&gt;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w:t>
      </w:r>
      <w:r>
        <w:t>lement&gt;</w:t>
      </w:r>
    </w:p>
    <w:p w:rsidR="00FB1433" w:rsidRDefault="003A31FC">
      <w:pPr>
        <w:pStyle w:val="Code"/>
      </w:pPr>
      <w:r>
        <w:t xml:space="preserve">            &lt;/xs:all&gt;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&lt;xs:element ref="DeviceInformation" minOccurs="0"/&gt;</w:t>
      </w:r>
    </w:p>
    <w:p w:rsidR="00FB1433" w:rsidRDefault="003A31FC">
      <w:pPr>
        <w:pStyle w:val="Code"/>
      </w:pPr>
      <w:r>
        <w:t xml:space="preserve">        &lt;xs:element name="DevicePassword" minOccurs="0"&gt;</w:t>
      </w:r>
    </w:p>
    <w:p w:rsidR="00FB1433" w:rsidRDefault="003A31FC">
      <w:pPr>
        <w:pStyle w:val="Code"/>
      </w:pPr>
      <w:r>
        <w:t xml:space="preserve">          &lt;xs:complexType&gt;</w:t>
      </w:r>
    </w:p>
    <w:p w:rsidR="00FB1433" w:rsidRDefault="003A31FC">
      <w:pPr>
        <w:pStyle w:val="Code"/>
      </w:pPr>
      <w:r>
        <w:t xml:space="preserve">            &lt;xs:all&gt;</w:t>
      </w:r>
    </w:p>
    <w:p w:rsidR="00FB1433" w:rsidRDefault="003A31FC">
      <w:pPr>
        <w:pStyle w:val="Code"/>
      </w:pPr>
      <w:r>
        <w:t xml:space="preserve">           </w:t>
      </w:r>
      <w:r>
        <w:t xml:space="preserve">   &lt;xs:element ref="Status" minOccurs="0"/&gt;</w:t>
      </w:r>
    </w:p>
    <w:p w:rsidR="00FB1433" w:rsidRDefault="003A31FC">
      <w:pPr>
        <w:pStyle w:val="Code"/>
      </w:pPr>
      <w:r>
        <w:t xml:space="preserve">            &lt;/xs:all&gt;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&lt;xs:element name="UserInformation" minOccurs="0"&gt;</w:t>
      </w:r>
    </w:p>
    <w:p w:rsidR="00FB1433" w:rsidRDefault="003A31FC">
      <w:pPr>
        <w:pStyle w:val="Code"/>
      </w:pPr>
      <w:r>
        <w:t xml:space="preserve">          &lt;xs:complexType&gt;</w:t>
      </w:r>
    </w:p>
    <w:p w:rsidR="00FB1433" w:rsidRDefault="003A31FC">
      <w:pPr>
        <w:pStyle w:val="Code"/>
      </w:pPr>
      <w:r>
        <w:t xml:space="preserve">            &lt;xs:all&gt;</w:t>
      </w:r>
    </w:p>
    <w:p w:rsidR="00FB1433" w:rsidRDefault="003A31FC">
      <w:pPr>
        <w:pStyle w:val="Code"/>
      </w:pPr>
      <w:r>
        <w:t xml:space="preserve">              &lt;</w:t>
      </w:r>
      <w:r>
        <w:t>xs:element ref="Status" minOccurs="0"/&gt;</w:t>
      </w:r>
    </w:p>
    <w:p w:rsidR="00FB1433" w:rsidRDefault="003A31FC">
      <w:pPr>
        <w:pStyle w:val="Code"/>
      </w:pPr>
      <w:r>
        <w:t xml:space="preserve">              &lt;xs:element name="Get" minOccurs="0"&gt;</w:t>
      </w:r>
    </w:p>
    <w:p w:rsidR="00FB1433" w:rsidRDefault="003A31FC">
      <w:pPr>
        <w:pStyle w:val="Code"/>
      </w:pPr>
      <w:r>
        <w:t xml:space="preserve">                &lt;xs:complexType&gt;</w:t>
      </w:r>
    </w:p>
    <w:p w:rsidR="00FB1433" w:rsidRDefault="003A31FC">
      <w:pPr>
        <w:pStyle w:val="Code"/>
      </w:pPr>
      <w:r>
        <w:t xml:space="preserve">                  &lt;xs:all&gt;</w:t>
      </w:r>
    </w:p>
    <w:p w:rsidR="00FB1433" w:rsidRDefault="003A31FC">
      <w:pPr>
        <w:pStyle w:val="Code"/>
      </w:pPr>
      <w:r>
        <w:t xml:space="preserve">                    &lt;xs:element ref="EmailAddresses" minOccurs="0"/&gt;</w:t>
      </w:r>
    </w:p>
    <w:p w:rsidR="00FB1433" w:rsidRDefault="003A31FC">
      <w:pPr>
        <w:pStyle w:val="Code"/>
      </w:pPr>
      <w:r>
        <w:t xml:space="preserve">                    &lt;</w:t>
      </w:r>
      <w:r>
        <w:t>xs:element ref="Accounts" minOccurs="0"/&gt;</w:t>
      </w:r>
    </w:p>
    <w:p w:rsidR="00FB1433" w:rsidRDefault="003A31FC">
      <w:pPr>
        <w:pStyle w:val="Code"/>
      </w:pPr>
      <w:r>
        <w:t xml:space="preserve">                  &lt;/xs:all&gt;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&lt;/xs:all&gt;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&lt;xs:element name="RightsManagementInformatio</w:t>
      </w:r>
      <w:r>
        <w:t>n" minOccurs="0"&gt;</w:t>
      </w:r>
    </w:p>
    <w:p w:rsidR="00FB1433" w:rsidRDefault="003A31FC">
      <w:pPr>
        <w:pStyle w:val="Code"/>
      </w:pPr>
      <w:r>
        <w:t xml:space="preserve">          &lt;xs:complexType&gt;</w:t>
      </w:r>
    </w:p>
    <w:p w:rsidR="00FB1433" w:rsidRDefault="003A31FC">
      <w:pPr>
        <w:pStyle w:val="Code"/>
      </w:pPr>
      <w:r>
        <w:t xml:space="preserve">            &lt;xs:all&gt;</w:t>
      </w:r>
    </w:p>
    <w:p w:rsidR="00FB1433" w:rsidRDefault="003A31FC">
      <w:pPr>
        <w:pStyle w:val="Code"/>
      </w:pPr>
      <w:r>
        <w:t xml:space="preserve">              &lt;xs:element ref="Status" minOccurs="0"/&gt;</w:t>
      </w:r>
    </w:p>
    <w:p w:rsidR="00FB1433" w:rsidRDefault="003A31FC">
      <w:pPr>
        <w:pStyle w:val="Code"/>
      </w:pPr>
      <w:r>
        <w:t xml:space="preserve">              &lt;xs:element name="Get"&gt;</w:t>
      </w:r>
    </w:p>
    <w:p w:rsidR="00FB1433" w:rsidRDefault="003A31FC">
      <w:pPr>
        <w:pStyle w:val="Code"/>
      </w:pPr>
      <w:r>
        <w:t xml:space="preserve">                &lt;xs:complexType&gt;</w:t>
      </w:r>
    </w:p>
    <w:p w:rsidR="00FB1433" w:rsidRDefault="003A31FC">
      <w:pPr>
        <w:pStyle w:val="Code"/>
      </w:pPr>
      <w:r>
        <w:t xml:space="preserve">                  &lt;xs:all&gt;</w:t>
      </w:r>
    </w:p>
    <w:p w:rsidR="00FB1433" w:rsidRDefault="003A31FC">
      <w:pPr>
        <w:pStyle w:val="Code"/>
      </w:pPr>
      <w:r>
        <w:t xml:space="preserve">                    &lt;xs:element ref="</w:t>
      </w:r>
      <w:r>
        <w:t>rm:RightsManagementTemplates"/&gt;</w:t>
      </w:r>
    </w:p>
    <w:p w:rsidR="00FB1433" w:rsidRDefault="003A31FC">
      <w:pPr>
        <w:pStyle w:val="Code"/>
      </w:pPr>
      <w:r>
        <w:t xml:space="preserve">                  &lt;/xs:all&gt;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&lt;/xs:all&gt;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&lt;/xs:all&gt;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&lt;/xs:sch</w:t>
      </w:r>
      <w:r>
        <w:t>ema&gt;</w:t>
      </w:r>
    </w:p>
    <w:p w:rsidR="00FB1433" w:rsidRDefault="003A31FC">
      <w:pPr>
        <w:pStyle w:val="Heading2"/>
      </w:pPr>
      <w:bookmarkStart w:id="1495" w:name="section_d59755752ee6438191e59484eac203f2"/>
      <w:bookmarkStart w:id="1496" w:name="_Toc95366855"/>
      <w:r>
        <w:t>SmartForward Request Schema</w:t>
      </w:r>
      <w:bookmarkEnd w:id="1495"/>
      <w:bookmarkEnd w:id="1496"/>
      <w:r>
        <w:fldChar w:fldCharType="begin"/>
      </w:r>
      <w:r>
        <w:instrText xml:space="preserve"> XE "SmartForward Request Schema schema" </w:instrText>
      </w:r>
      <w:r>
        <w:fldChar w:fldCharType="end"/>
      </w:r>
      <w:r>
        <w:fldChar w:fldCharType="begin"/>
      </w:r>
      <w:r>
        <w:instrText xml:space="preserve"> XE "Full XML schema:SmartForward Request Schema schema" </w:instrText>
      </w:r>
      <w:r>
        <w:fldChar w:fldCharType="end"/>
      </w:r>
      <w:r>
        <w:fldChar w:fldCharType="begin"/>
      </w:r>
      <w:r>
        <w:instrText xml:space="preserve"> XE "XML schema:SmartForward Request Schema schema" </w:instrText>
      </w:r>
      <w:r>
        <w:fldChar w:fldCharType="end"/>
      </w:r>
    </w:p>
    <w:p w:rsidR="00FB1433" w:rsidRDefault="003A31FC">
      <w:r>
        <w:t>This section contains the contents of the SmartForwardRequest.xsd f</w:t>
      </w:r>
      <w:r>
        <w:t>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7" w:type="dxa"/>
          </w:tcPr>
          <w:p w:rsidR="00FB1433" w:rsidRDefault="003A31FC">
            <w:pPr>
              <w:pStyle w:val="TableHeaderText"/>
            </w:pPr>
            <w:r>
              <w:lastRenderedPageBreak/>
              <w:t>File name</w:t>
            </w:r>
          </w:p>
        </w:tc>
        <w:tc>
          <w:tcPr>
            <w:tcW w:w="4738" w:type="dxa"/>
          </w:tcPr>
          <w:p w:rsidR="00FB1433" w:rsidRDefault="003A31FC">
            <w:pPr>
              <w:pStyle w:val="TableHeaderText"/>
            </w:pPr>
            <w:r>
              <w:t>Defining section/specification</w:t>
            </w:r>
          </w:p>
        </w:tc>
      </w:tr>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7" w:type="dxa"/>
          </w:tcPr>
          <w:p w:rsidR="00FB1433" w:rsidRDefault="003A31FC">
            <w:pPr>
              <w:pStyle w:val="TableHeaderText"/>
              <w:rPr>
                <w:b w:val="0"/>
              </w:rPr>
            </w:pPr>
            <w:r>
              <w:rPr>
                <w:b w:val="0"/>
              </w:rPr>
              <w:t>AirSyncBase.xsd</w:t>
            </w:r>
          </w:p>
        </w:tc>
        <w:tc>
          <w:tcPr>
            <w:tcW w:w="4738" w:type="dxa"/>
          </w:tcPr>
          <w:p w:rsidR="00FB1433" w:rsidRDefault="003A31FC">
            <w:pPr>
              <w:pStyle w:val="TableHeaderText"/>
            </w:pPr>
            <w:hyperlink r:id="rId920" w:anchor="Section_d1ba798741bf483d904596dfe11e3d1c">
              <w:r>
                <w:rPr>
                  <w:rStyle w:val="Hyperlink"/>
                </w:rPr>
                <w:t>[MS-ASAIRS]</w:t>
              </w:r>
            </w:hyperlink>
            <w:r>
              <w:t xml:space="preserve"> </w:t>
            </w:r>
            <w:r>
              <w:rPr>
                <w:b w:val="0"/>
              </w:rPr>
              <w:t>section</w:t>
            </w:r>
            <w:r>
              <w:t xml:space="preserve"> 6</w:t>
            </w:r>
          </w:p>
        </w:tc>
      </w:tr>
      <w:tr w:rsidR="00FB1433" w:rsidTr="00FB1433">
        <w:tc>
          <w:tcPr>
            <w:tcW w:w="4737" w:type="dxa"/>
          </w:tcPr>
          <w:p w:rsidR="00FB1433" w:rsidRDefault="003A31FC">
            <w:pPr>
              <w:pStyle w:val="TableBodyText"/>
            </w:pPr>
            <w:r>
              <w:t>ComposeMail.xsd</w:t>
            </w:r>
          </w:p>
        </w:tc>
        <w:tc>
          <w:tcPr>
            <w:tcW w:w="4738" w:type="dxa"/>
          </w:tcPr>
          <w:p w:rsidR="00FB1433" w:rsidRDefault="003A31FC">
            <w:pPr>
              <w:pStyle w:val="TableBodyText"/>
            </w:pPr>
            <w:hyperlink w:anchor="Section_1fdae6e227164065afeac4f55a95543c" w:history="1">
              <w:r>
                <w:rPr>
                  <w:rStyle w:val="Hyperlink"/>
                </w:rPr>
                <w:t>6.5</w:t>
              </w:r>
            </w:hyperlink>
          </w:p>
        </w:tc>
      </w:tr>
      <w:tr w:rsidR="00FB1433" w:rsidTr="00FB1433">
        <w:tc>
          <w:tcPr>
            <w:tcW w:w="4737" w:type="dxa"/>
          </w:tcPr>
          <w:p w:rsidR="00FB1433" w:rsidRDefault="003A31FC">
            <w:pPr>
              <w:pStyle w:val="TableBodyText"/>
            </w:pPr>
            <w:r>
              <w:t>RightsManagement.xsd</w:t>
            </w:r>
          </w:p>
        </w:tc>
        <w:tc>
          <w:tcPr>
            <w:tcW w:w="4738" w:type="dxa"/>
          </w:tcPr>
          <w:p w:rsidR="00FB1433" w:rsidRDefault="003A31FC">
            <w:pPr>
              <w:pStyle w:val="TableBodyText"/>
            </w:pPr>
            <w:hyperlink r:id="rId921" w:anchor="Section_71e681b7e1784c1096b678df7fa77dfc">
              <w:r>
                <w:rPr>
                  <w:rStyle w:val="Hyperlink"/>
                </w:rPr>
                <w:t>[MS-ASRM]</w:t>
              </w:r>
            </w:hyperlink>
            <w:r>
              <w:t xml:space="preserve"> section 6</w:t>
            </w:r>
          </w:p>
        </w:tc>
      </w:tr>
    </w:tbl>
    <w:p w:rsidR="00FB1433" w:rsidRDefault="003A31FC">
      <w:pPr>
        <w:pStyle w:val="Code"/>
      </w:pPr>
      <w:r>
        <w:t xml:space="preserve">&lt;?xml version="1.0" </w:t>
      </w:r>
      <w:r>
        <w:t>encoding="UTF-8"?&gt;</w:t>
      </w:r>
    </w:p>
    <w:p w:rsidR="00FB1433" w:rsidRDefault="003A31FC">
      <w:pPr>
        <w:pStyle w:val="Code"/>
      </w:pPr>
      <w:r>
        <w:t>&lt;xs:schema xmlns:xs="http://www.w3.org/2001/XMLSchema" xmlns:airsyncbase=</w:t>
      </w:r>
    </w:p>
    <w:p w:rsidR="00FB1433" w:rsidRDefault="003A31FC">
      <w:pPr>
        <w:pStyle w:val="Code"/>
      </w:pPr>
      <w:r>
        <w:t xml:space="preserve">    "AirSyncBase" xmlns:rm="RightsManagement" xmlns="ComposeMail"</w:t>
      </w:r>
    </w:p>
    <w:p w:rsidR="00FB1433" w:rsidRDefault="003A31FC">
      <w:pPr>
        <w:pStyle w:val="Code"/>
      </w:pPr>
      <w:r>
        <w:t xml:space="preserve">    targetNamespace="ComposeMail" elementFormDefault="qualified"</w:t>
      </w:r>
    </w:p>
    <w:p w:rsidR="00FB1433" w:rsidRDefault="003A31FC">
      <w:pPr>
        <w:pStyle w:val="Code"/>
      </w:pPr>
      <w:r>
        <w:t xml:space="preserve">    attributeFormDefault="unqual</w:t>
      </w:r>
      <w:r>
        <w:t>ified"&gt;</w:t>
      </w:r>
    </w:p>
    <w:p w:rsidR="00FB1433" w:rsidRDefault="003A31FC">
      <w:pPr>
        <w:pStyle w:val="Code"/>
      </w:pPr>
      <w:r>
        <w:t xml:space="preserve">  &lt;xs:include schemaLocation="ComposeMail.xsd"/&gt;</w:t>
      </w:r>
    </w:p>
    <w:p w:rsidR="00FB1433" w:rsidRDefault="003A31FC">
      <w:pPr>
        <w:pStyle w:val="Code"/>
      </w:pPr>
      <w:r>
        <w:t xml:space="preserve">  &lt;xs:import namespace="AirSyncBase" schemaLocation="AirSyncBase.xsd"/&gt;</w:t>
      </w:r>
    </w:p>
    <w:p w:rsidR="00FB1433" w:rsidRDefault="003A31FC">
      <w:pPr>
        <w:pStyle w:val="Code"/>
      </w:pPr>
      <w:r>
        <w:t xml:space="preserve">  &lt;xs:import namespace="RightsManagement" schemaLocation=</w:t>
      </w:r>
    </w:p>
    <w:p w:rsidR="00FB1433" w:rsidRDefault="003A31FC">
      <w:pPr>
        <w:pStyle w:val="Code"/>
      </w:pPr>
      <w:r>
        <w:t xml:space="preserve">      "RightsManagement.xsd"/&gt;</w:t>
      </w:r>
    </w:p>
    <w:p w:rsidR="00FB1433" w:rsidRDefault="003A31FC">
      <w:pPr>
        <w:pStyle w:val="Code"/>
      </w:pPr>
      <w:r>
        <w:t xml:space="preserve">  &lt;xs:element name="SmartForward"&gt;</w:t>
      </w:r>
    </w:p>
    <w:p w:rsidR="00FB1433" w:rsidRDefault="003A31FC">
      <w:pPr>
        <w:pStyle w:val="Code"/>
      </w:pPr>
      <w:r>
        <w:t xml:space="preserve">    &lt;xs:complexType&gt;</w:t>
      </w:r>
    </w:p>
    <w:p w:rsidR="00FB1433" w:rsidRDefault="003A31FC">
      <w:pPr>
        <w:pStyle w:val="Code"/>
      </w:pPr>
      <w:r>
        <w:t xml:space="preserve">      &lt;xs:all&gt;</w:t>
      </w:r>
    </w:p>
    <w:p w:rsidR="00FB1433" w:rsidRDefault="003A31FC">
      <w:pPr>
        <w:pStyle w:val="Code"/>
      </w:pPr>
      <w:r>
        <w:t xml:space="preserve">        &lt;xs:element ref="ClientId"/&gt;</w:t>
      </w:r>
    </w:p>
    <w:p w:rsidR="00FB1433" w:rsidRDefault="003A31FC">
      <w:pPr>
        <w:pStyle w:val="Code"/>
      </w:pPr>
      <w:r>
        <w:t xml:space="preserve">        &lt;xs:element ref="Source"/&gt;</w:t>
      </w:r>
    </w:p>
    <w:p w:rsidR="00FB1433" w:rsidRDefault="003A31FC">
      <w:pPr>
        <w:pStyle w:val="Code"/>
      </w:pPr>
      <w:r>
        <w:t xml:space="preserve">        &lt;xs:element ref="AccountId" minOccurs="0"/&gt;</w:t>
      </w:r>
    </w:p>
    <w:p w:rsidR="00FB1433" w:rsidRDefault="003A31FC">
      <w:pPr>
        <w:pStyle w:val="Code"/>
      </w:pPr>
      <w:r>
        <w:t xml:space="preserve">        &lt;xs:element ref="SaveInSentItems" minOccurs="0"/&gt;</w:t>
      </w:r>
    </w:p>
    <w:p w:rsidR="00FB1433" w:rsidRDefault="003A31FC">
      <w:pPr>
        <w:pStyle w:val="Code"/>
      </w:pPr>
      <w:r>
        <w:t xml:space="preserve">        &lt;xs:element ref="ReplaceMime" </w:t>
      </w:r>
      <w:r>
        <w:t>minOccurs="0"/&gt;</w:t>
      </w:r>
    </w:p>
    <w:p w:rsidR="00FB1433" w:rsidRDefault="003A31FC">
      <w:pPr>
        <w:pStyle w:val="Code"/>
      </w:pPr>
      <w:r>
        <w:t xml:space="preserve">        &lt;xs:element ref="Mime"/&gt;</w:t>
      </w:r>
    </w:p>
    <w:p w:rsidR="00FB1433" w:rsidRDefault="003A31FC">
      <w:pPr>
        <w:pStyle w:val="Code"/>
      </w:pPr>
      <w:r>
        <w:t xml:space="preserve">        &lt;xs:element ref="rm:TemplateID" minOccurs="0"/&gt;</w:t>
      </w:r>
    </w:p>
    <w:p w:rsidR="00FB1433" w:rsidRDefault="003A31FC">
      <w:pPr>
        <w:pStyle w:val="Code"/>
      </w:pPr>
      <w:r>
        <w:t xml:space="preserve">        &lt;xs:element ref="airsyncbase:Body" minOccurs="0"/&gt;</w:t>
      </w:r>
    </w:p>
    <w:p w:rsidR="00FB1433" w:rsidRDefault="003A31FC">
      <w:pPr>
        <w:pStyle w:val="Code"/>
      </w:pPr>
      <w:r>
        <w:t xml:space="preserve">        &lt;xs:element ref="Forwardees" minOccurs="0"/&gt;</w:t>
      </w:r>
    </w:p>
    <w:p w:rsidR="00FB1433" w:rsidRDefault="003A31FC">
      <w:pPr>
        <w:pStyle w:val="Code"/>
      </w:pPr>
      <w:r>
        <w:t xml:space="preserve">      &lt;/xs:all&gt;</w:t>
      </w:r>
    </w:p>
    <w:p w:rsidR="00FB1433" w:rsidRDefault="003A31FC">
      <w:pPr>
        <w:pStyle w:val="Code"/>
      </w:pPr>
      <w:r>
        <w:t xml:space="preserve">    &lt;/xs:complexType&gt;</w:t>
      </w:r>
    </w:p>
    <w:p w:rsidR="00FB1433" w:rsidRDefault="003A31FC">
      <w:pPr>
        <w:pStyle w:val="Code"/>
      </w:pPr>
      <w:r>
        <w:t xml:space="preserve"> </w:t>
      </w:r>
      <w:r>
        <w:t xml:space="preserve"> &lt;/xs:element&gt;</w:t>
      </w:r>
    </w:p>
    <w:p w:rsidR="00FB1433" w:rsidRDefault="003A31FC">
      <w:pPr>
        <w:pStyle w:val="Code"/>
      </w:pPr>
      <w:r>
        <w:t>&lt;/xs:schema&gt;</w:t>
      </w:r>
    </w:p>
    <w:p w:rsidR="00FB1433" w:rsidRDefault="003A31FC">
      <w:pPr>
        <w:pStyle w:val="Heading2"/>
      </w:pPr>
      <w:bookmarkStart w:id="1497" w:name="section_f289da4a3648447fb568830468cd3072"/>
      <w:bookmarkStart w:id="1498" w:name="_Toc95366856"/>
      <w:r>
        <w:t>SmartForward Response Schema</w:t>
      </w:r>
      <w:bookmarkEnd w:id="1497"/>
      <w:bookmarkEnd w:id="1498"/>
      <w:r>
        <w:fldChar w:fldCharType="begin"/>
      </w:r>
      <w:r>
        <w:instrText xml:space="preserve"> XE "SmartForward Response Schema schema" </w:instrText>
      </w:r>
      <w:r>
        <w:fldChar w:fldCharType="end"/>
      </w:r>
      <w:r>
        <w:fldChar w:fldCharType="begin"/>
      </w:r>
      <w:r>
        <w:instrText xml:space="preserve"> XE "Full XML schema:SmartForward Response Schema schema" </w:instrText>
      </w:r>
      <w:r>
        <w:fldChar w:fldCharType="end"/>
      </w:r>
      <w:r>
        <w:fldChar w:fldCharType="begin"/>
      </w:r>
      <w:r>
        <w:instrText xml:space="preserve"> XE "XML schema:SmartForward Response Schema schema" </w:instrText>
      </w:r>
      <w:r>
        <w:fldChar w:fldCharType="end"/>
      </w:r>
    </w:p>
    <w:p w:rsidR="00FB1433" w:rsidRDefault="003A31FC">
      <w:r>
        <w:t>This section contains the contents of th</w:t>
      </w:r>
      <w:r>
        <w:t>e SmartForwardResponse.xsd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2"/>
        <w:gridCol w:w="474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2" w:type="dxa"/>
          </w:tcPr>
          <w:p w:rsidR="00FB1433" w:rsidRDefault="003A31FC">
            <w:pPr>
              <w:pStyle w:val="TableHeaderText"/>
            </w:pPr>
            <w:r>
              <w:t>File name</w:t>
            </w:r>
          </w:p>
        </w:tc>
        <w:tc>
          <w:tcPr>
            <w:tcW w:w="4743" w:type="dxa"/>
          </w:tcPr>
          <w:p w:rsidR="00FB1433" w:rsidRDefault="003A31FC">
            <w:pPr>
              <w:pStyle w:val="TableHeaderText"/>
            </w:pPr>
            <w:r>
              <w:t>Defining section</w:t>
            </w:r>
          </w:p>
        </w:tc>
      </w:tr>
      <w:tr w:rsidR="00FB1433" w:rsidTr="00FB1433">
        <w:tc>
          <w:tcPr>
            <w:tcW w:w="4732" w:type="dxa"/>
          </w:tcPr>
          <w:p w:rsidR="00FB1433" w:rsidRDefault="003A31FC">
            <w:pPr>
              <w:pStyle w:val="TableBodyText"/>
            </w:pPr>
            <w:r>
              <w:t>ComposeMail.xsd</w:t>
            </w:r>
          </w:p>
        </w:tc>
        <w:tc>
          <w:tcPr>
            <w:tcW w:w="4743" w:type="dxa"/>
          </w:tcPr>
          <w:p w:rsidR="00FB1433" w:rsidRDefault="003A31FC">
            <w:pPr>
              <w:pStyle w:val="TableBodyText"/>
            </w:pPr>
            <w:hyperlink w:anchor="Section_1fdae6e227164065afeac4f55a95543c" w:history="1">
              <w:r>
                <w:rPr>
                  <w:rStyle w:val="Hyperlink"/>
                </w:rPr>
                <w:t>6.5</w:t>
              </w:r>
            </w:hyperlink>
          </w:p>
        </w:tc>
      </w:tr>
    </w:tbl>
    <w:p w:rsidR="00FB1433" w:rsidRDefault="003A31FC">
      <w:pPr>
        <w:pStyle w:val="Code"/>
      </w:pPr>
      <w:r>
        <w:t xml:space="preserve">&lt;?xml </w:t>
      </w:r>
      <w:r>
        <w:t>version="1.0" encoding="UTF-8"?&gt;</w:t>
      </w:r>
    </w:p>
    <w:p w:rsidR="00FB1433" w:rsidRDefault="003A31FC">
      <w:pPr>
        <w:pStyle w:val="Code"/>
      </w:pPr>
      <w:r>
        <w:t xml:space="preserve">&lt;xs:schema xmlns:xs="http://www.w3.org/2001/XMLSchema" xmlns="ComposeMail" </w:t>
      </w:r>
    </w:p>
    <w:p w:rsidR="00FB1433" w:rsidRDefault="003A31FC">
      <w:pPr>
        <w:pStyle w:val="Code"/>
      </w:pPr>
      <w:r>
        <w:t xml:space="preserve">    targetNamespace="ComposeMail" elementFormDefault="qualified" </w:t>
      </w:r>
    </w:p>
    <w:p w:rsidR="00FB1433" w:rsidRDefault="003A31FC">
      <w:pPr>
        <w:pStyle w:val="Code"/>
      </w:pPr>
      <w:r>
        <w:t xml:space="preserve">    attributeFormDefault="unqualified"&gt;</w:t>
      </w:r>
    </w:p>
    <w:p w:rsidR="00FB1433" w:rsidRDefault="003A31FC">
      <w:pPr>
        <w:pStyle w:val="Code"/>
      </w:pPr>
      <w:r>
        <w:t xml:space="preserve">  &lt;xs:include schemaLocation="ComposeMail</w:t>
      </w:r>
      <w:r>
        <w:t>.xsd"/&gt;</w:t>
      </w:r>
    </w:p>
    <w:p w:rsidR="00FB1433" w:rsidRDefault="003A31FC">
      <w:pPr>
        <w:pStyle w:val="Code"/>
      </w:pPr>
      <w:r>
        <w:t xml:space="preserve">  &lt;xs:element name="SmartForward"&gt;</w:t>
      </w:r>
    </w:p>
    <w:p w:rsidR="00FB1433" w:rsidRDefault="003A31FC">
      <w:pPr>
        <w:pStyle w:val="Code"/>
      </w:pPr>
      <w:r>
        <w:t xml:space="preserve">    &lt;xs:complexType&gt;</w:t>
      </w:r>
    </w:p>
    <w:p w:rsidR="00FB1433" w:rsidRDefault="003A31FC">
      <w:pPr>
        <w:pStyle w:val="Code"/>
      </w:pPr>
      <w:r>
        <w:t xml:space="preserve">      &lt;xs:all&gt;</w:t>
      </w:r>
    </w:p>
    <w:p w:rsidR="00FB1433" w:rsidRDefault="003A31FC">
      <w:pPr>
        <w:pStyle w:val="Code"/>
      </w:pPr>
      <w:r>
        <w:t xml:space="preserve">        &lt;xs:element ref="Status" minOccurs="0"/&gt;</w:t>
      </w:r>
    </w:p>
    <w:p w:rsidR="00FB1433" w:rsidRDefault="003A31FC">
      <w:pPr>
        <w:pStyle w:val="Code"/>
      </w:pPr>
      <w:r>
        <w:t xml:space="preserve">      &lt;/xs:all&gt;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&lt;/xs:schema&gt;</w:t>
      </w:r>
    </w:p>
    <w:p w:rsidR="00FB1433" w:rsidRDefault="003A31FC">
      <w:pPr>
        <w:pStyle w:val="Heading2"/>
      </w:pPr>
      <w:bookmarkStart w:id="1499" w:name="section_b3a7f8003d884a62a20daa3c41775e1e"/>
      <w:bookmarkStart w:id="1500" w:name="_Toc95366857"/>
      <w:r>
        <w:t>SmartReply Request Schema</w:t>
      </w:r>
      <w:bookmarkEnd w:id="1499"/>
      <w:bookmarkEnd w:id="1500"/>
      <w:r>
        <w:fldChar w:fldCharType="begin"/>
      </w:r>
      <w:r>
        <w:instrText xml:space="preserve"> XE "SmartReply Request Schema schema" </w:instrText>
      </w:r>
      <w:r>
        <w:fldChar w:fldCharType="end"/>
      </w:r>
      <w:r>
        <w:fldChar w:fldCharType="begin"/>
      </w:r>
      <w:r>
        <w:instrText xml:space="preserve"> XE "Full XML schema:SmartReply Request Schema schema" </w:instrText>
      </w:r>
      <w:r>
        <w:fldChar w:fldCharType="end"/>
      </w:r>
      <w:r>
        <w:fldChar w:fldCharType="begin"/>
      </w:r>
      <w:r>
        <w:instrText xml:space="preserve"> XE "XML schema:SmartReply Request Schema schema" </w:instrText>
      </w:r>
      <w:r>
        <w:fldChar w:fldCharType="end"/>
      </w:r>
    </w:p>
    <w:p w:rsidR="00FB1433" w:rsidRDefault="003A31FC">
      <w:r>
        <w:t xml:space="preserve">This section contains the contents of the SmartReplyRequest.xsd file. The additional files that this </w:t>
      </w:r>
      <w:r>
        <w:t>schema file 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7" w:type="dxa"/>
          </w:tcPr>
          <w:p w:rsidR="00FB1433" w:rsidRDefault="003A31FC">
            <w:pPr>
              <w:pStyle w:val="TableHeaderText"/>
            </w:pPr>
            <w:r>
              <w:lastRenderedPageBreak/>
              <w:t>File name</w:t>
            </w:r>
          </w:p>
        </w:tc>
        <w:tc>
          <w:tcPr>
            <w:tcW w:w="4738" w:type="dxa"/>
          </w:tcPr>
          <w:p w:rsidR="00FB1433" w:rsidRDefault="003A31FC">
            <w:pPr>
              <w:pStyle w:val="TableHeaderText"/>
            </w:pPr>
            <w:r>
              <w:t>Defining section/specification</w:t>
            </w:r>
          </w:p>
        </w:tc>
      </w:tr>
      <w:tr w:rsidR="00FB1433" w:rsidTr="00FB1433">
        <w:tc>
          <w:tcPr>
            <w:tcW w:w="4737" w:type="dxa"/>
          </w:tcPr>
          <w:p w:rsidR="00FB1433" w:rsidRDefault="003A31FC">
            <w:pPr>
              <w:pStyle w:val="TableBodyText"/>
            </w:pPr>
            <w:r>
              <w:t>ComposeMail.xsd</w:t>
            </w:r>
          </w:p>
        </w:tc>
        <w:tc>
          <w:tcPr>
            <w:tcW w:w="4738" w:type="dxa"/>
          </w:tcPr>
          <w:p w:rsidR="00FB1433" w:rsidRDefault="003A31FC">
            <w:pPr>
              <w:pStyle w:val="TableBodyText"/>
            </w:pPr>
            <w:hyperlink w:anchor="Section_1fdae6e227164065afeac4f55a95543c" w:history="1">
              <w:r>
                <w:rPr>
                  <w:rStyle w:val="Hyperlink"/>
                </w:rPr>
                <w:t>6.5</w:t>
              </w:r>
            </w:hyperlink>
          </w:p>
        </w:tc>
      </w:tr>
      <w:tr w:rsidR="00FB1433" w:rsidTr="00FB1433">
        <w:tc>
          <w:tcPr>
            <w:tcW w:w="4737" w:type="dxa"/>
          </w:tcPr>
          <w:p w:rsidR="00FB1433" w:rsidRDefault="003A31FC">
            <w:pPr>
              <w:pStyle w:val="TableBodyText"/>
            </w:pPr>
            <w:r>
              <w:t>RightsManagement.xsd</w:t>
            </w:r>
          </w:p>
        </w:tc>
        <w:tc>
          <w:tcPr>
            <w:tcW w:w="4738" w:type="dxa"/>
          </w:tcPr>
          <w:p w:rsidR="00FB1433" w:rsidRDefault="003A31FC">
            <w:pPr>
              <w:pStyle w:val="TableBodyText"/>
            </w:pPr>
            <w:hyperlink r:id="rId922" w:anchor="Section_71e681b7e1784c1096b678df7fa77dfc">
              <w:r>
                <w:rPr>
                  <w:rStyle w:val="Hyperlink"/>
                </w:rPr>
                <w:t>[MS-ASRM]</w:t>
              </w:r>
            </w:hyperlink>
            <w:r>
              <w:t xml:space="preserve"> section 6</w:t>
            </w:r>
          </w:p>
        </w:tc>
      </w:tr>
    </w:tbl>
    <w:p w:rsidR="00FB1433" w:rsidRDefault="003A31FC">
      <w:pPr>
        <w:pStyle w:val="Code"/>
      </w:pPr>
      <w:r>
        <w:t>&lt;?xml version="1.0" encoding="UTF-8"?&gt;</w:t>
      </w:r>
    </w:p>
    <w:p w:rsidR="00FB1433" w:rsidRDefault="003A31FC">
      <w:pPr>
        <w:pStyle w:val="Code"/>
      </w:pPr>
      <w:r>
        <w:t>&lt;xs:schema xmlns:xs="http://www.w3.org/2001/XMLSchema" xmlns:rm=</w:t>
      </w:r>
    </w:p>
    <w:p w:rsidR="00FB1433" w:rsidRDefault="003A31FC">
      <w:pPr>
        <w:pStyle w:val="Code"/>
      </w:pPr>
      <w:r>
        <w:t xml:space="preserve">    "RightsManagement" xmlns="ComposeMail" targetNamespace="ComposeMail" </w:t>
      </w:r>
    </w:p>
    <w:p w:rsidR="00FB1433" w:rsidRDefault="003A31FC">
      <w:pPr>
        <w:pStyle w:val="Code"/>
      </w:pPr>
      <w:r>
        <w:t xml:space="preserve">    elementFo</w:t>
      </w:r>
      <w:r>
        <w:t>rmDefault="qualified" attributeFormDefault="unqualified"&gt;</w:t>
      </w:r>
    </w:p>
    <w:p w:rsidR="00FB1433" w:rsidRDefault="003A31FC">
      <w:pPr>
        <w:pStyle w:val="Code"/>
      </w:pPr>
      <w:r>
        <w:t xml:space="preserve">  &lt;xs:include schemaLocation="ComposeMail.xsd"/&gt;</w:t>
      </w:r>
    </w:p>
    <w:p w:rsidR="00FB1433" w:rsidRDefault="003A31FC">
      <w:pPr>
        <w:pStyle w:val="Code"/>
      </w:pPr>
      <w:r>
        <w:t xml:space="preserve">  &lt;xs:import namespace="RightsManagement" schemaLocation=</w:t>
      </w:r>
    </w:p>
    <w:p w:rsidR="00FB1433" w:rsidRDefault="003A31FC">
      <w:pPr>
        <w:pStyle w:val="Code"/>
      </w:pPr>
      <w:r>
        <w:t xml:space="preserve">      "RightsManagement.xsd"/&gt;</w:t>
      </w:r>
    </w:p>
    <w:p w:rsidR="00FB1433" w:rsidRDefault="003A31FC">
      <w:pPr>
        <w:pStyle w:val="Code"/>
      </w:pPr>
      <w:r>
        <w:t xml:space="preserve">  &lt;xs:element name="SmartReply"&gt;</w:t>
      </w:r>
    </w:p>
    <w:p w:rsidR="00FB1433" w:rsidRDefault="003A31FC">
      <w:pPr>
        <w:pStyle w:val="Code"/>
      </w:pPr>
      <w:r>
        <w:t xml:space="preserve">    &lt;xs:complexType&gt;</w:t>
      </w:r>
    </w:p>
    <w:p w:rsidR="00FB1433" w:rsidRDefault="003A31FC">
      <w:pPr>
        <w:pStyle w:val="Code"/>
      </w:pPr>
      <w:r>
        <w:t xml:space="preserve">      </w:t>
      </w:r>
      <w:r>
        <w:t>&lt;xs:all&gt;</w:t>
      </w:r>
    </w:p>
    <w:p w:rsidR="00FB1433" w:rsidRDefault="003A31FC">
      <w:pPr>
        <w:pStyle w:val="Code"/>
      </w:pPr>
      <w:r>
        <w:t xml:space="preserve">        &lt;xs:element ref="ClientId"/&gt;</w:t>
      </w:r>
    </w:p>
    <w:p w:rsidR="00FB1433" w:rsidRDefault="003A31FC">
      <w:pPr>
        <w:pStyle w:val="Code"/>
      </w:pPr>
      <w:r>
        <w:t xml:space="preserve">        &lt;xs:element ref="Source"/&gt;</w:t>
      </w:r>
    </w:p>
    <w:p w:rsidR="00FB1433" w:rsidRDefault="003A31FC">
      <w:pPr>
        <w:pStyle w:val="Code"/>
      </w:pPr>
      <w:r>
        <w:t xml:space="preserve">        &lt;xs:element ref="AccountId" minOccurs="0"/&gt;</w:t>
      </w:r>
    </w:p>
    <w:p w:rsidR="00FB1433" w:rsidRDefault="003A31FC">
      <w:pPr>
        <w:pStyle w:val="Code"/>
      </w:pPr>
      <w:r>
        <w:t xml:space="preserve">        &lt;xs:element ref="SaveInSentItems" minOccurs="0"/&gt;</w:t>
      </w:r>
    </w:p>
    <w:p w:rsidR="00FB1433" w:rsidRDefault="003A31FC">
      <w:pPr>
        <w:pStyle w:val="Code"/>
      </w:pPr>
      <w:r>
        <w:t xml:space="preserve">        &lt;xs:element ref="ReplaceMime" minOccurs="0"/&gt;</w:t>
      </w:r>
    </w:p>
    <w:p w:rsidR="00FB1433" w:rsidRDefault="003A31FC">
      <w:pPr>
        <w:pStyle w:val="Code"/>
      </w:pPr>
      <w:r>
        <w:t xml:space="preserve">        &lt;xs</w:t>
      </w:r>
      <w:r>
        <w:t>:element ref="Mime"/&gt;</w:t>
      </w:r>
    </w:p>
    <w:p w:rsidR="00FB1433" w:rsidRDefault="003A31FC">
      <w:pPr>
        <w:pStyle w:val="Code"/>
      </w:pPr>
      <w:r>
        <w:t xml:space="preserve">        &lt;xs:element ref="rm:TemplateID" minOccurs="0"/&gt;</w:t>
      </w:r>
    </w:p>
    <w:p w:rsidR="00FB1433" w:rsidRDefault="003A31FC">
      <w:pPr>
        <w:pStyle w:val="Code"/>
      </w:pPr>
      <w:r>
        <w:t xml:space="preserve">      &lt;/xs:all&gt;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&lt;/xs:schema&gt;</w:t>
      </w:r>
    </w:p>
    <w:p w:rsidR="00FB1433" w:rsidRDefault="003A31FC">
      <w:pPr>
        <w:pStyle w:val="Heading2"/>
      </w:pPr>
      <w:bookmarkStart w:id="1501" w:name="section_3c7ff97f319c433782b70fb802574b8f"/>
      <w:bookmarkStart w:id="1502" w:name="_Toc95366858"/>
      <w:r>
        <w:t>SmartReply Response Schema</w:t>
      </w:r>
      <w:bookmarkEnd w:id="1501"/>
      <w:bookmarkEnd w:id="1502"/>
      <w:r>
        <w:fldChar w:fldCharType="begin"/>
      </w:r>
      <w:r>
        <w:instrText xml:space="preserve"> XE "SmartReply Response Schema schema" </w:instrText>
      </w:r>
      <w:r>
        <w:fldChar w:fldCharType="end"/>
      </w:r>
      <w:r>
        <w:fldChar w:fldCharType="begin"/>
      </w:r>
      <w:r>
        <w:instrText xml:space="preserve"> XE "Full XML schema:SmartReply Response Sc</w:instrText>
      </w:r>
      <w:r>
        <w:instrText xml:space="preserve">hema schema" </w:instrText>
      </w:r>
      <w:r>
        <w:fldChar w:fldCharType="end"/>
      </w:r>
      <w:r>
        <w:fldChar w:fldCharType="begin"/>
      </w:r>
      <w:r>
        <w:instrText xml:space="preserve"> XE "XML schema:SmartReply Response Schema schema" </w:instrText>
      </w:r>
      <w:r>
        <w:fldChar w:fldCharType="end"/>
      </w:r>
    </w:p>
    <w:p w:rsidR="00FB1433" w:rsidRDefault="003A31FC">
      <w:r>
        <w:t>This section contains the contents of the SmartReplyResponse.xsd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2"/>
        <w:gridCol w:w="474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2" w:type="dxa"/>
          </w:tcPr>
          <w:p w:rsidR="00FB1433" w:rsidRDefault="003A31FC">
            <w:pPr>
              <w:pStyle w:val="TableHeaderText"/>
            </w:pPr>
            <w:r>
              <w:t>File name</w:t>
            </w:r>
          </w:p>
        </w:tc>
        <w:tc>
          <w:tcPr>
            <w:tcW w:w="4743" w:type="dxa"/>
          </w:tcPr>
          <w:p w:rsidR="00FB1433" w:rsidRDefault="003A31FC">
            <w:pPr>
              <w:pStyle w:val="TableHeaderText"/>
            </w:pPr>
            <w:r>
              <w:t>Defining section</w:t>
            </w:r>
          </w:p>
        </w:tc>
      </w:tr>
      <w:tr w:rsidR="00FB1433" w:rsidTr="00FB1433">
        <w:tc>
          <w:tcPr>
            <w:tcW w:w="4732" w:type="dxa"/>
          </w:tcPr>
          <w:p w:rsidR="00FB1433" w:rsidRDefault="003A31FC">
            <w:pPr>
              <w:pStyle w:val="TableBodyText"/>
            </w:pPr>
            <w:r>
              <w:t>ComposeMail.xsd</w:t>
            </w:r>
          </w:p>
        </w:tc>
        <w:tc>
          <w:tcPr>
            <w:tcW w:w="4743" w:type="dxa"/>
          </w:tcPr>
          <w:p w:rsidR="00FB1433" w:rsidRDefault="003A31FC">
            <w:pPr>
              <w:pStyle w:val="TableBodyText"/>
            </w:pPr>
            <w:hyperlink w:anchor="Section_1fdae6e227164065afeac4f55a95543c" w:history="1">
              <w:r>
                <w:rPr>
                  <w:rStyle w:val="Hyperlink"/>
                </w:rPr>
                <w:t>6.5</w:t>
              </w:r>
            </w:hyperlink>
          </w:p>
        </w:tc>
      </w:tr>
    </w:tbl>
    <w:p w:rsidR="00FB1433" w:rsidRDefault="003A31FC">
      <w:pPr>
        <w:pStyle w:val="Code"/>
      </w:pPr>
      <w:r>
        <w:t>&lt;?xml version="1.0" encoding="UTF-8"?&gt;</w:t>
      </w:r>
    </w:p>
    <w:p w:rsidR="00FB1433" w:rsidRDefault="003A31FC">
      <w:pPr>
        <w:pStyle w:val="Code"/>
      </w:pPr>
      <w:r>
        <w:t xml:space="preserve">&lt;xs:schema xmlns:xs="http://www.w3.org/2001/XMLSchema" xmlns="ComposeMail" </w:t>
      </w:r>
    </w:p>
    <w:p w:rsidR="00FB1433" w:rsidRDefault="003A31FC">
      <w:pPr>
        <w:pStyle w:val="Code"/>
      </w:pPr>
      <w:r>
        <w:t xml:space="preserve">    targetNamespace="ComposeMail" elementFormDefault="qualified" </w:t>
      </w:r>
    </w:p>
    <w:p w:rsidR="00FB1433" w:rsidRDefault="003A31FC">
      <w:pPr>
        <w:pStyle w:val="Code"/>
      </w:pPr>
      <w:r>
        <w:t xml:space="preserve">    attributeFormDefault="unqualified"&gt;</w:t>
      </w:r>
    </w:p>
    <w:p w:rsidR="00FB1433" w:rsidRDefault="003A31FC">
      <w:pPr>
        <w:pStyle w:val="Code"/>
      </w:pPr>
      <w:r>
        <w:t xml:space="preserve">  &lt;xs:include schemaLocation="ComposeMail.xsd"/&gt;</w:t>
      </w:r>
    </w:p>
    <w:p w:rsidR="00FB1433" w:rsidRDefault="003A31FC">
      <w:pPr>
        <w:pStyle w:val="Code"/>
      </w:pPr>
      <w:r>
        <w:t xml:space="preserve">  &lt;xs:element name="SmartReply"&gt;</w:t>
      </w:r>
    </w:p>
    <w:p w:rsidR="00FB1433" w:rsidRDefault="003A31FC">
      <w:pPr>
        <w:pStyle w:val="Code"/>
      </w:pPr>
      <w:r>
        <w:t xml:space="preserve">    &lt;xs:complexType&gt;</w:t>
      </w:r>
    </w:p>
    <w:p w:rsidR="00FB1433" w:rsidRDefault="003A31FC">
      <w:pPr>
        <w:pStyle w:val="Code"/>
      </w:pPr>
      <w:r>
        <w:t xml:space="preserve">      &lt;xs:all&gt;</w:t>
      </w:r>
    </w:p>
    <w:p w:rsidR="00FB1433" w:rsidRDefault="003A31FC">
      <w:pPr>
        <w:pStyle w:val="Code"/>
      </w:pPr>
      <w:r>
        <w:t xml:space="preserve">        &lt;xs:element ref="Status"</w:t>
      </w:r>
      <w:r>
        <w:t xml:space="preserve"> minOccurs="0"/&gt;</w:t>
      </w:r>
    </w:p>
    <w:p w:rsidR="00FB1433" w:rsidRDefault="003A31FC">
      <w:pPr>
        <w:pStyle w:val="Code"/>
      </w:pPr>
      <w:r>
        <w:t xml:space="preserve">      &lt;/xs:all&gt;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&lt;/xs:schema&gt;</w:t>
      </w:r>
    </w:p>
    <w:p w:rsidR="00FB1433" w:rsidRDefault="003A31FC">
      <w:pPr>
        <w:pStyle w:val="Heading2"/>
      </w:pPr>
      <w:bookmarkStart w:id="1503" w:name="section_9296707eca1f498c87ae82424253c875"/>
      <w:bookmarkStart w:id="1504" w:name="_Toc95366859"/>
      <w:r>
        <w:t>Sync Request Schema</w:t>
      </w:r>
      <w:bookmarkEnd w:id="1503"/>
      <w:bookmarkEnd w:id="1504"/>
      <w:r>
        <w:fldChar w:fldCharType="begin"/>
      </w:r>
      <w:r>
        <w:instrText xml:space="preserve"> XE "Sync Request Schema schema" </w:instrText>
      </w:r>
      <w:r>
        <w:fldChar w:fldCharType="end"/>
      </w:r>
      <w:r>
        <w:fldChar w:fldCharType="begin"/>
      </w:r>
      <w:r>
        <w:instrText xml:space="preserve"> XE "Full XML schema:Sync Request Schema schema" </w:instrText>
      </w:r>
      <w:r>
        <w:fldChar w:fldCharType="end"/>
      </w:r>
      <w:r>
        <w:fldChar w:fldCharType="begin"/>
      </w:r>
      <w:r>
        <w:instrText xml:space="preserve"> XE "XML schema:Sync Request Schema schema" </w:instrText>
      </w:r>
      <w:r>
        <w:fldChar w:fldCharType="end"/>
      </w:r>
    </w:p>
    <w:p w:rsidR="00FB1433" w:rsidRDefault="003A31FC">
      <w:r>
        <w:t>This section contain</w:t>
      </w:r>
      <w:r>
        <w:t>s the contents of the SyncRequest.xsd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2"/>
        <w:gridCol w:w="4743"/>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2" w:type="dxa"/>
          </w:tcPr>
          <w:p w:rsidR="00FB1433" w:rsidRDefault="003A31FC">
            <w:pPr>
              <w:pStyle w:val="TableHeaderText"/>
            </w:pPr>
            <w:r>
              <w:t>File name</w:t>
            </w:r>
          </w:p>
        </w:tc>
        <w:tc>
          <w:tcPr>
            <w:tcW w:w="4743" w:type="dxa"/>
          </w:tcPr>
          <w:p w:rsidR="00FB1433" w:rsidRDefault="003A31FC">
            <w:pPr>
              <w:pStyle w:val="TableHeaderText"/>
            </w:pPr>
            <w:r>
              <w:t>Defining section/specification</w:t>
            </w:r>
          </w:p>
        </w:tc>
      </w:tr>
      <w:tr w:rsidR="00FB1433" w:rsidTr="00FB1433">
        <w:tc>
          <w:tcPr>
            <w:tcW w:w="4732" w:type="dxa"/>
          </w:tcPr>
          <w:p w:rsidR="00FB1433" w:rsidRDefault="003A31FC">
            <w:pPr>
              <w:pStyle w:val="TableBodyText"/>
            </w:pPr>
            <w:r>
              <w:t>AirSync.xsd</w:t>
            </w:r>
          </w:p>
        </w:tc>
        <w:tc>
          <w:tcPr>
            <w:tcW w:w="4743" w:type="dxa"/>
          </w:tcPr>
          <w:p w:rsidR="00FB1433" w:rsidRDefault="003A31FC">
            <w:pPr>
              <w:pStyle w:val="TableBodyText"/>
            </w:pPr>
            <w:hyperlink w:anchor="Section_6275bb56509f441d8f21faba357a57ef" w:history="1">
              <w:r>
                <w:rPr>
                  <w:rStyle w:val="Hyperlink"/>
                </w:rPr>
                <w:t>6.1</w:t>
              </w:r>
            </w:hyperlink>
          </w:p>
        </w:tc>
      </w:tr>
      <w:tr w:rsidR="00FB1433" w:rsidTr="00FB1433">
        <w:tc>
          <w:tcPr>
            <w:tcW w:w="4732" w:type="dxa"/>
          </w:tcPr>
          <w:p w:rsidR="00FB1433" w:rsidRDefault="003A31FC">
            <w:pPr>
              <w:pStyle w:val="TableBodyText"/>
            </w:pPr>
            <w:r>
              <w:t>AirSyncBase.xsd</w:t>
            </w:r>
          </w:p>
        </w:tc>
        <w:tc>
          <w:tcPr>
            <w:tcW w:w="4743" w:type="dxa"/>
          </w:tcPr>
          <w:p w:rsidR="00FB1433" w:rsidRDefault="003A31FC">
            <w:pPr>
              <w:pStyle w:val="TableBodyText"/>
            </w:pPr>
            <w:hyperlink r:id="rId923" w:anchor="Section_d1ba798741bf483d904596dfe11e3d1c">
              <w:r>
                <w:rPr>
                  <w:rStyle w:val="Hyperlink"/>
                </w:rPr>
                <w:t>[MS-ASAIRS]</w:t>
              </w:r>
            </w:hyperlink>
            <w:r>
              <w:t xml:space="preserve"> section 6</w:t>
            </w:r>
          </w:p>
        </w:tc>
      </w:tr>
      <w:tr w:rsidR="00FB1433" w:rsidTr="00FB1433">
        <w:tc>
          <w:tcPr>
            <w:tcW w:w="4732" w:type="dxa"/>
          </w:tcPr>
          <w:p w:rsidR="00FB1433" w:rsidRDefault="003A31FC">
            <w:pPr>
              <w:pStyle w:val="TableBodyText"/>
            </w:pPr>
            <w:r>
              <w:lastRenderedPageBreak/>
              <w:t>Calendar.xsd</w:t>
            </w:r>
          </w:p>
        </w:tc>
        <w:tc>
          <w:tcPr>
            <w:tcW w:w="4743" w:type="dxa"/>
          </w:tcPr>
          <w:p w:rsidR="00FB1433" w:rsidRDefault="003A31FC">
            <w:pPr>
              <w:pStyle w:val="TableBodyText"/>
            </w:pPr>
            <w:hyperlink r:id="rId924" w:anchor="Section_0c4486824a6a459aae662fed0712bef9">
              <w:r>
                <w:rPr>
                  <w:rStyle w:val="Hyperlink"/>
                </w:rPr>
                <w:t>[MS-ASCAL]</w:t>
              </w:r>
            </w:hyperlink>
            <w:r>
              <w:t xml:space="preserve"> section 6</w:t>
            </w:r>
          </w:p>
        </w:tc>
      </w:tr>
      <w:tr w:rsidR="00FB1433" w:rsidTr="00FB1433">
        <w:tc>
          <w:tcPr>
            <w:tcW w:w="4732" w:type="dxa"/>
          </w:tcPr>
          <w:p w:rsidR="00FB1433" w:rsidRDefault="003A31FC">
            <w:pPr>
              <w:pStyle w:val="TableBodyText"/>
            </w:pPr>
            <w:r>
              <w:t>Contacts.xsd</w:t>
            </w:r>
          </w:p>
        </w:tc>
        <w:tc>
          <w:tcPr>
            <w:tcW w:w="4743" w:type="dxa"/>
          </w:tcPr>
          <w:p w:rsidR="00FB1433" w:rsidRDefault="003A31FC">
            <w:pPr>
              <w:pStyle w:val="TableBodyText"/>
            </w:pPr>
            <w:hyperlink r:id="rId925" w:anchor="Section_a4593b9dd9af4d27bc5c67c4c1b98d54">
              <w:r>
                <w:rPr>
                  <w:rStyle w:val="Hyperlink"/>
                </w:rPr>
                <w:t>[MS-ASCNTC]</w:t>
              </w:r>
            </w:hyperlink>
            <w:r>
              <w:t xml:space="preserve"> section 6.1</w:t>
            </w:r>
          </w:p>
        </w:tc>
      </w:tr>
      <w:tr w:rsidR="00FB1433" w:rsidTr="00FB1433">
        <w:tc>
          <w:tcPr>
            <w:tcW w:w="4732" w:type="dxa"/>
          </w:tcPr>
          <w:p w:rsidR="00FB1433" w:rsidRDefault="003A31FC">
            <w:pPr>
              <w:pStyle w:val="TableBodyText"/>
            </w:pPr>
            <w:r>
              <w:t>Contacts2.xsd</w:t>
            </w:r>
          </w:p>
        </w:tc>
        <w:tc>
          <w:tcPr>
            <w:tcW w:w="4743" w:type="dxa"/>
          </w:tcPr>
          <w:p w:rsidR="00FB1433" w:rsidRDefault="003A31FC">
            <w:pPr>
              <w:pStyle w:val="TableBodyText"/>
            </w:pPr>
            <w:r>
              <w:t>[MS-ASCNTC] section 6.2</w:t>
            </w:r>
          </w:p>
        </w:tc>
      </w:tr>
      <w:tr w:rsidR="00FB1433" w:rsidTr="00FB1433">
        <w:tc>
          <w:tcPr>
            <w:tcW w:w="4732" w:type="dxa"/>
          </w:tcPr>
          <w:p w:rsidR="00FB1433" w:rsidRDefault="003A31FC">
            <w:pPr>
              <w:pStyle w:val="TableBodyText"/>
            </w:pPr>
            <w:r>
              <w:t>Email.xsd</w:t>
            </w:r>
          </w:p>
        </w:tc>
        <w:tc>
          <w:tcPr>
            <w:tcW w:w="4743" w:type="dxa"/>
          </w:tcPr>
          <w:p w:rsidR="00FB1433" w:rsidRDefault="003A31FC">
            <w:pPr>
              <w:pStyle w:val="TableBodyText"/>
            </w:pPr>
            <w:hyperlink r:id="rId926" w:anchor="Section_f3d27369e0f54164aa5e9b1abda16f5f">
              <w:r>
                <w:rPr>
                  <w:rStyle w:val="Hyperlink"/>
                </w:rPr>
                <w:t>[MS-ASEMAIL]</w:t>
              </w:r>
            </w:hyperlink>
            <w:r>
              <w:t xml:space="preserve"> section 6.1</w:t>
            </w:r>
          </w:p>
        </w:tc>
      </w:tr>
      <w:tr w:rsidR="00FB1433" w:rsidTr="00FB1433">
        <w:tc>
          <w:tcPr>
            <w:tcW w:w="4732" w:type="dxa"/>
          </w:tcPr>
          <w:p w:rsidR="00FB1433" w:rsidRDefault="003A31FC">
            <w:pPr>
              <w:pStyle w:val="TableBodyText"/>
            </w:pPr>
            <w:r>
              <w:t>Email2.xsd</w:t>
            </w:r>
          </w:p>
        </w:tc>
        <w:tc>
          <w:tcPr>
            <w:tcW w:w="4743" w:type="dxa"/>
          </w:tcPr>
          <w:p w:rsidR="00FB1433" w:rsidRDefault="003A31FC">
            <w:pPr>
              <w:pStyle w:val="TableBodyText"/>
            </w:pPr>
            <w:r>
              <w:t>[MS-ASEMAIL] section 6.2</w:t>
            </w:r>
          </w:p>
        </w:tc>
      </w:tr>
      <w:tr w:rsidR="00FB1433" w:rsidTr="00FB1433">
        <w:tc>
          <w:tcPr>
            <w:tcW w:w="4732" w:type="dxa"/>
          </w:tcPr>
          <w:p w:rsidR="00FB1433" w:rsidRDefault="003A31FC">
            <w:pPr>
              <w:pStyle w:val="TableBodyText"/>
            </w:pPr>
            <w:r>
              <w:t>Notes.xsd</w:t>
            </w:r>
          </w:p>
        </w:tc>
        <w:tc>
          <w:tcPr>
            <w:tcW w:w="4743" w:type="dxa"/>
          </w:tcPr>
          <w:p w:rsidR="00FB1433" w:rsidRDefault="003A31FC">
            <w:pPr>
              <w:pStyle w:val="TableBodyText"/>
            </w:pPr>
            <w:hyperlink r:id="rId927" w:anchor="Section_21801d6c000e413c859150430a8e9fd9">
              <w:r>
                <w:rPr>
                  <w:rStyle w:val="Hyperlink"/>
                </w:rPr>
                <w:t>[MS-ASNOTE]</w:t>
              </w:r>
            </w:hyperlink>
            <w:r>
              <w:t xml:space="preserve"> section 6</w:t>
            </w:r>
          </w:p>
        </w:tc>
      </w:tr>
      <w:tr w:rsidR="00FB1433" w:rsidTr="00FB1433">
        <w:tc>
          <w:tcPr>
            <w:tcW w:w="4732" w:type="dxa"/>
          </w:tcPr>
          <w:p w:rsidR="00FB1433" w:rsidRDefault="003A31FC">
            <w:pPr>
              <w:pStyle w:val="TableBodyText"/>
            </w:pPr>
            <w:r>
              <w:t>Tasks.xsd</w:t>
            </w:r>
          </w:p>
        </w:tc>
        <w:tc>
          <w:tcPr>
            <w:tcW w:w="4743" w:type="dxa"/>
          </w:tcPr>
          <w:p w:rsidR="00FB1433" w:rsidRDefault="003A31FC">
            <w:pPr>
              <w:pStyle w:val="TableBodyText"/>
            </w:pPr>
            <w:hyperlink r:id="rId928" w:anchor="Section_b8fe266450ba4d00bf6be4deab352c89">
              <w:r>
                <w:rPr>
                  <w:rStyle w:val="Hyperlink"/>
                </w:rPr>
                <w:t>[MS-ASTASK]</w:t>
              </w:r>
            </w:hyperlink>
            <w:r>
              <w:t xml:space="preserve"> section 6</w:t>
            </w:r>
          </w:p>
        </w:tc>
      </w:tr>
    </w:tbl>
    <w:p w:rsidR="00FB1433" w:rsidRDefault="003A31FC">
      <w:pPr>
        <w:pStyle w:val="Code"/>
      </w:pPr>
      <w:r>
        <w:t>&lt;?xml version="1.0" encoding="UTF-8"?&gt;</w:t>
      </w:r>
    </w:p>
    <w:p w:rsidR="00FB1433" w:rsidRDefault="003A31FC">
      <w:pPr>
        <w:pStyle w:val="Code"/>
      </w:pPr>
      <w:r>
        <w:t>&lt;xs:schema xmlns:xs="http://www.w3.org/2001/XMLSchema" xmlns:airsyncbase=</w:t>
      </w:r>
    </w:p>
    <w:p w:rsidR="00FB1433" w:rsidRDefault="003A31FC">
      <w:pPr>
        <w:pStyle w:val="Code"/>
      </w:pPr>
      <w:r>
        <w:t xml:space="preserve">    "AirSyncBase" xmlns:calendar="Calenda</w:t>
      </w:r>
      <w:r>
        <w:t xml:space="preserve">r" xmlns:contacts="Contacts" </w:t>
      </w:r>
    </w:p>
    <w:p w:rsidR="00FB1433" w:rsidRDefault="003A31FC">
      <w:pPr>
        <w:pStyle w:val="Code"/>
      </w:pPr>
      <w:r>
        <w:t xml:space="preserve">    xmlns:contacts2="Contacts2" xmlns:email="Email" xmlns:email2="Email2" xmlns:notes="Notes" xmlns:tasks="Tasks" xmlns="AirSync" targetNamespace="AirSync" </w:t>
      </w:r>
    </w:p>
    <w:p w:rsidR="00FB1433" w:rsidRDefault="003A31FC">
      <w:pPr>
        <w:pStyle w:val="Code"/>
      </w:pPr>
      <w:r>
        <w:t xml:space="preserve">    elementFormDefault="qualified" attributeFormDefault="unqualified"</w:t>
      </w:r>
      <w:r>
        <w:t>&gt;</w:t>
      </w:r>
    </w:p>
    <w:p w:rsidR="00FB1433" w:rsidRDefault="003A31FC">
      <w:pPr>
        <w:pStyle w:val="Code"/>
      </w:pPr>
      <w:r>
        <w:t xml:space="preserve">  &lt;xs:include schemaLocation="AirSync.xsd"/&gt;</w:t>
      </w:r>
    </w:p>
    <w:p w:rsidR="00FB1433" w:rsidRDefault="003A31FC">
      <w:pPr>
        <w:pStyle w:val="Code"/>
      </w:pPr>
      <w:r>
        <w:t xml:space="preserve">  &lt;xs:import namespace="AirSyncBase" schemaLocation="AirSyncBase.xsd"/&gt;</w:t>
      </w:r>
    </w:p>
    <w:p w:rsidR="00FB1433" w:rsidRDefault="003A31FC">
      <w:pPr>
        <w:pStyle w:val="Code"/>
      </w:pPr>
      <w:r>
        <w:t xml:space="preserve">  &lt;xs:import namespace="Calendar" schemaLocation="Calendar.xsd"/&gt;</w:t>
      </w:r>
    </w:p>
    <w:p w:rsidR="00FB1433" w:rsidRDefault="003A31FC">
      <w:pPr>
        <w:pStyle w:val="Code"/>
      </w:pPr>
      <w:r>
        <w:t xml:space="preserve">  &lt;xs:import namespace="Contacts" schemaLocation="Contacts.xsd"/&gt;</w:t>
      </w:r>
    </w:p>
    <w:p w:rsidR="00FB1433" w:rsidRDefault="003A31FC">
      <w:pPr>
        <w:pStyle w:val="Code"/>
      </w:pPr>
      <w:r>
        <w:t xml:space="preserve">  &lt;xs</w:t>
      </w:r>
      <w:r>
        <w:t>:import namespace="Contacts2" schemaLocation="Contacts2.xsd"/&gt;</w:t>
      </w:r>
    </w:p>
    <w:p w:rsidR="00FB1433" w:rsidRDefault="003A31FC">
      <w:pPr>
        <w:pStyle w:val="Code"/>
      </w:pPr>
      <w:r>
        <w:t xml:space="preserve">  &lt;xs:import namespace="Email" schemaLocation="Email.xsd"/&gt;</w:t>
      </w:r>
    </w:p>
    <w:p w:rsidR="00FB1433" w:rsidRDefault="003A31FC">
      <w:pPr>
        <w:pStyle w:val="Code"/>
      </w:pPr>
      <w:r>
        <w:t xml:space="preserve">  &lt;xs:import namespace="Email2" schemaLocation="Email2.xsd"/&gt;</w:t>
      </w:r>
    </w:p>
    <w:p w:rsidR="00FB1433" w:rsidRDefault="003A31FC">
      <w:pPr>
        <w:pStyle w:val="Code"/>
      </w:pPr>
      <w:r>
        <w:t xml:space="preserve">  &lt;xs:import namespace="Notes" schemaLocation="Notes.xsd"/&gt;</w:t>
      </w:r>
    </w:p>
    <w:p w:rsidR="00FB1433" w:rsidRDefault="003A31FC">
      <w:pPr>
        <w:pStyle w:val="Code"/>
      </w:pPr>
      <w:r>
        <w:t xml:space="preserve">  &lt;xs:impor</w:t>
      </w:r>
      <w:r>
        <w:t>t namespace="Tasks" schemaLocation="Tasks.xsd"/&gt;</w:t>
      </w:r>
    </w:p>
    <w:p w:rsidR="00FB1433" w:rsidRDefault="003A31FC">
      <w:pPr>
        <w:pStyle w:val="Code"/>
      </w:pPr>
      <w:r>
        <w:t xml:space="preserve">  &lt;xs:element name="Sync"&gt;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name="Collections" minOccurs="0"&gt;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w:t>
      </w:r>
      <w:r>
        <w:t>xs:element name="Collection" maxOccurs="unbounded"&gt;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ref="SyncKey"/&gt;</w:t>
      </w:r>
    </w:p>
    <w:p w:rsidR="00FB1433" w:rsidRDefault="003A31FC">
      <w:pPr>
        <w:pStyle w:val="Code"/>
      </w:pPr>
      <w:r>
        <w:t xml:space="preserve">                    &lt;xs:element ref="CollectionId"/&gt;</w:t>
      </w:r>
    </w:p>
    <w:p w:rsidR="00FB1433" w:rsidRDefault="003A31FC">
      <w:pPr>
        <w:pStyle w:val="Code"/>
      </w:pPr>
      <w:r>
        <w:t xml:space="preserve">                    &lt;xs:element ref="S</w:t>
      </w:r>
      <w:r>
        <w:t>upported" minOccurs="0"/&gt;</w:t>
      </w:r>
    </w:p>
    <w:p w:rsidR="00FB1433" w:rsidRDefault="003A31FC">
      <w:pPr>
        <w:pStyle w:val="Code"/>
      </w:pPr>
      <w:r>
        <w:t xml:space="preserve">                    &lt;xs:element ref="DeletesAsMoves" minOccurs="0"/&gt;</w:t>
      </w:r>
    </w:p>
    <w:p w:rsidR="00FB1433" w:rsidRDefault="003A31FC">
      <w:pPr>
        <w:pStyle w:val="Code"/>
      </w:pPr>
      <w:r>
        <w:t xml:space="preserve">                    &lt;xs:element ref="GetChanges" minOccurs="0"/&gt;</w:t>
      </w:r>
    </w:p>
    <w:p w:rsidR="00FB1433" w:rsidRDefault="003A31FC">
      <w:pPr>
        <w:pStyle w:val="Code"/>
      </w:pPr>
      <w:r>
        <w:t xml:space="preserve">                    &lt;xs:element ref="WindowSize" minOccurs="0"/&gt;</w:t>
      </w:r>
    </w:p>
    <w:p w:rsidR="00FB1433" w:rsidRDefault="003A31FC">
      <w:pPr>
        <w:pStyle w:val="Code"/>
      </w:pPr>
      <w:r>
        <w:t xml:space="preserve">                    &lt;xs:element</w:t>
      </w:r>
      <w:r>
        <w:t xml:space="preserve"> name="ConversationMode" type="xs:boolean" </w:t>
      </w:r>
    </w:p>
    <w:p w:rsidR="00FB1433" w:rsidRDefault="003A31FC">
      <w:pPr>
        <w:pStyle w:val="Code"/>
      </w:pPr>
      <w:r>
        <w:t xml:space="preserve">                        minOccurs="0"/&gt;</w:t>
      </w:r>
    </w:p>
    <w:p w:rsidR="00FB1433" w:rsidRDefault="003A31FC">
      <w:pPr>
        <w:pStyle w:val="Code"/>
      </w:pPr>
      <w:r>
        <w:t xml:space="preserve">                    &lt;xs:element ref="Options" minOccurs="0" maxOccurs="2"/&gt;</w:t>
      </w:r>
    </w:p>
    <w:p w:rsidR="00FB1433" w:rsidRDefault="003A31FC">
      <w:pPr>
        <w:pStyle w:val="Code"/>
      </w:pPr>
      <w:r>
        <w:t xml:space="preserve">                    &lt;xs:element name="Commands" minOccurs="0"&gt;</w:t>
      </w:r>
    </w:p>
    <w:p w:rsidR="00FB1433" w:rsidRDefault="003A31FC">
      <w:pPr>
        <w:pStyle w:val="Code"/>
      </w:pPr>
      <w:r>
        <w:t xml:space="preserve">                      &lt;xs:complex</w:t>
      </w:r>
      <w:r>
        <w:t>Type&gt;</w:t>
      </w:r>
    </w:p>
    <w:p w:rsidR="00FB1433" w:rsidRDefault="003A31FC">
      <w:pPr>
        <w:pStyle w:val="Code"/>
      </w:pPr>
      <w:r>
        <w:t xml:space="preserve">                        &lt;xs:choice maxOccurs="unbounded"&gt;</w:t>
      </w:r>
    </w:p>
    <w:p w:rsidR="00FB1433" w:rsidRDefault="003A31FC">
      <w:pPr>
        <w:pStyle w:val="Code"/>
      </w:pPr>
      <w:r>
        <w:t xml:space="preserve">                          &lt;xs:element name="Change" minOccurs="0" </w:t>
      </w:r>
    </w:p>
    <w:p w:rsidR="00FB1433" w:rsidRDefault="003A31FC">
      <w:pPr>
        <w:pStyle w:val="Code"/>
      </w:pPr>
      <w:r>
        <w:t xml:space="preserve">                              maxOccurs="unbounded"&gt;</w:t>
      </w:r>
    </w:p>
    <w:p w:rsidR="00FB1433" w:rsidRDefault="003A31FC">
      <w:pPr>
        <w:pStyle w:val="Code"/>
      </w:pPr>
      <w:r>
        <w:t xml:space="preserve">                            &lt;xs:complexType&gt;</w:t>
      </w:r>
    </w:p>
    <w:p w:rsidR="00FB1433" w:rsidRDefault="003A31FC">
      <w:pPr>
        <w:pStyle w:val="Code"/>
      </w:pPr>
      <w:r>
        <w:t xml:space="preserve">                           </w:t>
      </w:r>
      <w:r>
        <w:t xml:space="preserve">   &lt;xs:sequence&gt;</w:t>
      </w:r>
    </w:p>
    <w:p w:rsidR="00FB1433" w:rsidRDefault="003A31FC">
      <w:pPr>
        <w:pStyle w:val="Code"/>
      </w:pPr>
      <w:r>
        <w:t xml:space="preserve">                                &lt;xs:element ref="ServerId"/&gt;                                &lt;xs:element ref="airsyncbase:InstanceId" minOccurs="0"/&gt;</w:t>
      </w:r>
    </w:p>
    <w:p w:rsidR="00FB1433" w:rsidRDefault="003A31FC">
      <w:pPr>
        <w:pStyle w:val="Code"/>
      </w:pPr>
      <w:r>
        <w:t xml:space="preserve">                                &lt;xs:element name="ApplicationData"&gt;</w:t>
      </w:r>
    </w:p>
    <w:p w:rsidR="00FB1433" w:rsidRDefault="003A31FC">
      <w:pPr>
        <w:pStyle w:val="Code"/>
      </w:pPr>
      <w:r>
        <w:t xml:space="preserve">                      </w:t>
      </w:r>
      <w:r>
        <w:t xml:space="preserve">            &lt;xs:complexType&gt;</w:t>
      </w:r>
    </w:p>
    <w:p w:rsidR="00FB1433" w:rsidRDefault="003A31FC">
      <w:pPr>
        <w:pStyle w:val="Code"/>
      </w:pPr>
      <w:r>
        <w:t xml:space="preserve">                                    &lt;xs:sequence&gt;</w:t>
      </w:r>
    </w:p>
    <w:p w:rsidR="00FB1433" w:rsidRDefault="003A31FC">
      <w:pPr>
        <w:pStyle w:val="Code"/>
      </w:pPr>
      <w:r>
        <w:t xml:space="preserve">                                      &lt;xs:choice maxOccurs="unbounded"&gt;</w:t>
      </w:r>
    </w:p>
    <w:p w:rsidR="00FB1433" w:rsidRDefault="003A31FC">
      <w:pPr>
        <w:pStyle w:val="Code"/>
      </w:pPr>
      <w:r>
        <w:t xml:space="preserve">                                        &lt;xs:group ref="ItemProperties"/&gt;</w:t>
      </w:r>
    </w:p>
    <w:p w:rsidR="00FB1433" w:rsidRDefault="003A31FC">
      <w:pPr>
        <w:pStyle w:val="Code"/>
      </w:pPr>
      <w:r>
        <w:t xml:space="preserve">                                        &lt;xs:element ref="email:To"/&gt;</w:t>
      </w:r>
    </w:p>
    <w:p w:rsidR="00FB1433" w:rsidRDefault="003A31FC">
      <w:pPr>
        <w:pStyle w:val="Code"/>
      </w:pPr>
      <w:r>
        <w:t xml:space="preserve">                                        &lt;xs:element ref="email:CC"/&gt;</w:t>
      </w:r>
    </w:p>
    <w:p w:rsidR="00FB1433" w:rsidRDefault="003A31FC">
      <w:pPr>
        <w:pStyle w:val="Code"/>
      </w:pPr>
      <w:r>
        <w:t xml:space="preserve">                                        &lt;xs:element ref="email2:Bcc"/&gt;</w:t>
      </w:r>
    </w:p>
    <w:p w:rsidR="00FB1433" w:rsidRDefault="003A31FC">
      <w:pPr>
        <w:pStyle w:val="Code"/>
      </w:pPr>
      <w:r>
        <w:t xml:space="preserve">                                        &lt;xs:ele</w:t>
      </w:r>
      <w:r>
        <w:t>ment ref="email:Subject"/&gt;</w:t>
      </w:r>
    </w:p>
    <w:p w:rsidR="00FB1433" w:rsidRDefault="003A31FC">
      <w:pPr>
        <w:pStyle w:val="Code"/>
      </w:pPr>
      <w:r>
        <w:t xml:space="preserve">                                        &lt;xs:element ref="email:Importance"/&gt;</w:t>
      </w:r>
    </w:p>
    <w:p w:rsidR="00FB1433" w:rsidRDefault="003A31FC">
      <w:pPr>
        <w:pStyle w:val="Code"/>
      </w:pPr>
      <w:r>
        <w:lastRenderedPageBreak/>
        <w:t xml:space="preserve">                                        &lt;xs:element ref="email:ReplyTo"/&gt;</w:t>
      </w:r>
    </w:p>
    <w:p w:rsidR="00FB1433" w:rsidRDefault="003A31FC">
      <w:pPr>
        <w:pStyle w:val="Code"/>
      </w:pPr>
      <w:r>
        <w:t xml:space="preserve">                                        &lt;xs:element ref="email:Categories"/&gt;</w:t>
      </w:r>
    </w:p>
    <w:p w:rsidR="00FB1433" w:rsidRDefault="003A31FC">
      <w:pPr>
        <w:pStyle w:val="Code"/>
      </w:pPr>
      <w:r>
        <w:t xml:space="preserve"> </w:t>
      </w:r>
      <w:r>
        <w:t xml:space="preserve">                                       &lt;xs:element ref="airsyncbase:Location" minOccurs="0"/&gt;                                      &lt;/xs:choice&gt;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w:t>
      </w:r>
      <w:r>
        <w:t xml:space="preserve">                       &lt;/xs:element&gt;</w:t>
      </w:r>
    </w:p>
    <w:p w:rsidR="00FB1433" w:rsidRDefault="003A31FC">
      <w:pPr>
        <w:pStyle w:val="Code"/>
      </w:pPr>
      <w:r>
        <w:t xml:space="preserve">                                &lt;xs:element ref="email2:Send" minOccurs="0"/&gt;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w:t>
      </w:r>
      <w:r>
        <w:t xml:space="preserve">                &lt;xs:element name="Delete" minOccurs="0" </w:t>
      </w:r>
    </w:p>
    <w:p w:rsidR="00FB1433" w:rsidRDefault="003A31FC">
      <w:pPr>
        <w:pStyle w:val="Code"/>
      </w:pPr>
      <w:r>
        <w:t xml:space="preserve">                              maxOccurs="unbounded"&gt;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ref="ServerId</w:t>
      </w:r>
      <w:r>
        <w:t>"/&gt;</w:t>
      </w:r>
    </w:p>
    <w:p w:rsidR="00FB1433" w:rsidRDefault="003A31FC">
      <w:pPr>
        <w:pStyle w:val="Code"/>
      </w:pPr>
      <w:r>
        <w:t xml:space="preserve">                                &lt;xs:element ref="airsyncbase:InstanceId" minOccurs="0"/&gt;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&lt;xs:el</w:t>
      </w:r>
      <w:r>
        <w:t xml:space="preserve">ement name="Add" minOccurs="0" </w:t>
      </w:r>
    </w:p>
    <w:p w:rsidR="00FB1433" w:rsidRDefault="003A31FC">
      <w:pPr>
        <w:pStyle w:val="Code"/>
      </w:pPr>
      <w:r>
        <w:t xml:space="preserve">                              maxOccurs="unbounded"&gt;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ref="Class" minOccurs="0"/&gt;</w:t>
      </w:r>
    </w:p>
    <w:p w:rsidR="00FB1433" w:rsidRDefault="003A31FC">
      <w:pPr>
        <w:pStyle w:val="Code"/>
      </w:pPr>
      <w:r>
        <w:t xml:space="preserve">                                &lt;xs:element ref="ClientId"/&gt;</w:t>
      </w:r>
    </w:p>
    <w:p w:rsidR="00FB1433" w:rsidRDefault="003A31FC">
      <w:pPr>
        <w:pStyle w:val="Code"/>
      </w:pPr>
      <w:r>
        <w:t xml:space="preserve">                                &lt;xs:element name="ApplicationData"&gt;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w:t>
      </w:r>
      <w:r>
        <w:t xml:space="preserve">            &lt;xs:choice maxOccurs="unbounded"&gt;</w:t>
      </w:r>
    </w:p>
    <w:p w:rsidR="00FB1433" w:rsidRDefault="003A31FC">
      <w:pPr>
        <w:pStyle w:val="Code"/>
      </w:pPr>
      <w:r>
        <w:t xml:space="preserve">                                        &lt;xs:group ref="ItemProperties"/&gt;</w:t>
      </w:r>
    </w:p>
    <w:p w:rsidR="00FB1433" w:rsidRDefault="003A31FC">
      <w:pPr>
        <w:pStyle w:val="Code"/>
      </w:pPr>
      <w:r>
        <w:t xml:space="preserve">                                        &lt;xs:element ref="email:To"/&gt;</w:t>
      </w:r>
    </w:p>
    <w:p w:rsidR="00FB1433" w:rsidRDefault="003A31FC">
      <w:pPr>
        <w:pStyle w:val="Code"/>
      </w:pPr>
      <w:r>
        <w:t xml:space="preserve">                                        &lt;xs:element ref="email:From"</w:t>
      </w:r>
      <w:r>
        <w:t>/&gt;</w:t>
      </w:r>
    </w:p>
    <w:p w:rsidR="00FB1433" w:rsidRDefault="003A31FC">
      <w:pPr>
        <w:pStyle w:val="Code"/>
      </w:pPr>
      <w:r>
        <w:t xml:space="preserve">                                        &lt;xs:element ref="email:DateReceived"/&gt;</w:t>
      </w:r>
    </w:p>
    <w:p w:rsidR="00FB1433" w:rsidRDefault="003A31FC">
      <w:pPr>
        <w:pStyle w:val="Code"/>
      </w:pPr>
      <w:r>
        <w:t xml:space="preserve">                                        &lt;xs:element ref="email:InternetCPID"/&gt;</w:t>
      </w:r>
    </w:p>
    <w:p w:rsidR="00FB1433" w:rsidRDefault="003A31FC">
      <w:pPr>
        <w:pStyle w:val="Code"/>
      </w:pPr>
      <w:r>
        <w:t xml:space="preserve">                                        &lt;xs:element ref="email:Importance"/&gt;</w:t>
      </w:r>
    </w:p>
    <w:p w:rsidR="00FB1433" w:rsidRDefault="003A31FC">
      <w:pPr>
        <w:pStyle w:val="Code"/>
      </w:pPr>
      <w:r>
        <w:t xml:space="preserve">                  </w:t>
      </w:r>
      <w:r>
        <w:t xml:space="preserve">                    &lt;/xs:choice&gt;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&lt;xs:element ref="email2:Send" minOccurs="0</w:t>
      </w:r>
      <w:r>
        <w:t>"/&gt;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&lt;xs:element name="Fetch" minOccurs="0" </w:t>
      </w:r>
    </w:p>
    <w:p w:rsidR="00FB1433" w:rsidRDefault="003A31FC">
      <w:pPr>
        <w:pStyle w:val="Code"/>
      </w:pPr>
      <w:r>
        <w:t xml:space="preserve">                              maxOccurs="unbounded"&gt;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ref="ServerId"/&gt;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w:t>
      </w:r>
      <w:r>
        <w:t xml:space="preserve">           &lt;/xs:element&gt;</w:t>
      </w:r>
    </w:p>
    <w:p w:rsidR="00FB1433" w:rsidRDefault="003A31FC">
      <w:pPr>
        <w:pStyle w:val="Code"/>
      </w:pPr>
      <w:r>
        <w:t xml:space="preserve">                        &lt;/xs:choice&gt;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&lt;/xs:sequence</w:t>
      </w:r>
      <w:r>
        <w:t>&gt;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&lt;xs:element ref="Wait" minOccurs="0"/&gt;</w:t>
      </w:r>
    </w:p>
    <w:p w:rsidR="00FB1433" w:rsidRDefault="003A31FC">
      <w:pPr>
        <w:pStyle w:val="Code"/>
      </w:pPr>
      <w:r>
        <w:t xml:space="preserve">        &lt;xs:element ref="HeartbeatInterval" minOccurs="0"/&gt;</w:t>
      </w:r>
    </w:p>
    <w:p w:rsidR="00FB1433" w:rsidRDefault="003A31FC">
      <w:pPr>
        <w:pStyle w:val="Code"/>
      </w:pPr>
      <w:r>
        <w:t xml:space="preserve">        &lt;xs:element ref="WindowSize" minOccurs="0"/&gt;</w:t>
      </w:r>
    </w:p>
    <w:p w:rsidR="00FB1433" w:rsidRDefault="003A31FC">
      <w:pPr>
        <w:pStyle w:val="Code"/>
      </w:pPr>
      <w:r>
        <w:t xml:space="preserve">        &lt;xs:element ref="Partial" minOccurs=</w:t>
      </w:r>
      <w:r>
        <w:t>"0"/&gt;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&lt;xs:group name="ItemProperties"&gt;</w:t>
      </w:r>
    </w:p>
    <w:p w:rsidR="00FB1433" w:rsidRDefault="003A31FC">
      <w:pPr>
        <w:pStyle w:val="Code"/>
      </w:pPr>
      <w:r>
        <w:lastRenderedPageBreak/>
        <w:t xml:space="preserve">    &lt;xs:sequence&gt;</w:t>
      </w:r>
    </w:p>
    <w:p w:rsidR="00FB1433" w:rsidRDefault="003A31FC">
      <w:pPr>
        <w:pStyle w:val="Code"/>
      </w:pPr>
      <w:r>
        <w:t xml:space="preserve">      &lt;xs:choice maxOccurs="unbounded"&gt;</w:t>
      </w:r>
    </w:p>
    <w:p w:rsidR="00FB1433" w:rsidRDefault="003A31FC">
      <w:pPr>
        <w:pStyle w:val="Code"/>
      </w:pPr>
      <w:r>
        <w:t xml:space="preserve">        &lt;xs:element ref="airsyncbase:NativeBodyType"/&gt;</w:t>
      </w:r>
    </w:p>
    <w:p w:rsidR="00FB1433" w:rsidRDefault="003A31FC">
      <w:pPr>
        <w:pStyle w:val="Code"/>
      </w:pPr>
      <w:r>
        <w:t xml:space="preserve">        &lt;xs:element ref="airsyncbase:Body"/</w:t>
      </w:r>
      <w:r>
        <w:t>&gt;</w:t>
      </w:r>
    </w:p>
    <w:p w:rsidR="00FB1433" w:rsidRDefault="003A31FC">
      <w:pPr>
        <w:pStyle w:val="Code"/>
      </w:pPr>
      <w:r>
        <w:t xml:space="preserve">        &lt;xs:element ref="calendar:OrganizerName"/&gt;</w:t>
      </w:r>
    </w:p>
    <w:p w:rsidR="00FB1433" w:rsidRDefault="003A31FC">
      <w:pPr>
        <w:pStyle w:val="Code"/>
      </w:pPr>
      <w:r>
        <w:t xml:space="preserve">        &lt;xs:element ref="calendar:OrganizerEmail"/&gt;</w:t>
      </w:r>
    </w:p>
    <w:p w:rsidR="00FB1433" w:rsidRDefault="003A31FC">
      <w:pPr>
        <w:pStyle w:val="Code"/>
      </w:pPr>
      <w:r>
        <w:t xml:space="preserve">        &lt;xs:element ref="calendar:Exceptions"/&gt;</w:t>
      </w:r>
    </w:p>
    <w:p w:rsidR="00FB1433" w:rsidRDefault="003A31FC">
      <w:pPr>
        <w:pStyle w:val="Code"/>
      </w:pPr>
      <w:r>
        <w:t xml:space="preserve">        &lt;xs:element ref="calendar:Attendees"/&gt;</w:t>
      </w:r>
    </w:p>
    <w:p w:rsidR="00FB1433" w:rsidRDefault="003A31FC">
      <w:pPr>
        <w:pStyle w:val="Code"/>
      </w:pPr>
      <w:r>
        <w:t xml:space="preserve">        &lt;xs:element ref="calendar:DisallowNewTimeProposa</w:t>
      </w:r>
      <w:r>
        <w:t>l"/&gt;</w:t>
      </w:r>
    </w:p>
    <w:p w:rsidR="00FB1433" w:rsidRDefault="003A31FC">
      <w:pPr>
        <w:pStyle w:val="Code"/>
      </w:pPr>
      <w:r>
        <w:t xml:space="preserve">        &lt;xs:element ref="calendar:ResponseRequested"/&gt;</w:t>
      </w:r>
    </w:p>
    <w:p w:rsidR="00FB1433" w:rsidRDefault="003A31FC">
      <w:pPr>
        <w:pStyle w:val="Code"/>
      </w:pPr>
      <w:r>
        <w:t xml:space="preserve">        &lt;xs:element ref="calendar:Timezone"/&gt;</w:t>
      </w:r>
    </w:p>
    <w:p w:rsidR="00FB1433" w:rsidRDefault="003A31FC">
      <w:pPr>
        <w:pStyle w:val="Code"/>
      </w:pPr>
      <w:r>
        <w:t xml:space="preserve">        &lt;xs:element ref="calendar:AllDayEvent"/&gt;</w:t>
      </w:r>
    </w:p>
    <w:p w:rsidR="00FB1433" w:rsidRDefault="003A31FC">
      <w:pPr>
        <w:pStyle w:val="Code"/>
      </w:pPr>
      <w:r>
        <w:t xml:space="preserve">        &lt;xs:element ref="calendar:BusyStatus"/&gt;</w:t>
      </w:r>
    </w:p>
    <w:p w:rsidR="00FB1433" w:rsidRDefault="003A31FC">
      <w:pPr>
        <w:pStyle w:val="Code"/>
      </w:pPr>
      <w:r>
        <w:t xml:space="preserve">        &lt;xs:element ref="calendar:Categories"/&gt;</w:t>
      </w:r>
    </w:p>
    <w:p w:rsidR="00FB1433" w:rsidRDefault="003A31FC">
      <w:pPr>
        <w:pStyle w:val="Code"/>
      </w:pPr>
      <w:r>
        <w:t xml:space="preserve">        &lt;xs:element ref="calendar:DtStamp"/&gt;</w:t>
      </w:r>
    </w:p>
    <w:p w:rsidR="00FB1433" w:rsidRDefault="003A31FC">
      <w:pPr>
        <w:pStyle w:val="Code"/>
      </w:pPr>
      <w:r>
        <w:t xml:space="preserve">        &lt;xs:element ref="calendar:EndTime"/&gt;</w:t>
      </w:r>
    </w:p>
    <w:p w:rsidR="00FB1433" w:rsidRDefault="003A31FC">
      <w:pPr>
        <w:pStyle w:val="Code"/>
      </w:pPr>
      <w:r>
        <w:t xml:space="preserve">        &lt;xs:element ref="calendar:Location"/&gt;</w:t>
      </w:r>
    </w:p>
    <w:p w:rsidR="00FB1433" w:rsidRDefault="003A31FC">
      <w:pPr>
        <w:pStyle w:val="Code"/>
      </w:pPr>
      <w:r>
        <w:t xml:space="preserve">        &lt;xs:element ref="calendar:MeetingStatus"/&gt;</w:t>
      </w:r>
    </w:p>
    <w:p w:rsidR="00FB1433" w:rsidRDefault="003A31FC">
      <w:pPr>
        <w:pStyle w:val="Code"/>
      </w:pPr>
      <w:r>
        <w:t xml:space="preserve">        &lt;xs:element ref="calendar:Reminder"/&gt;</w:t>
      </w:r>
    </w:p>
    <w:p w:rsidR="00FB1433" w:rsidRDefault="003A31FC">
      <w:pPr>
        <w:pStyle w:val="Code"/>
      </w:pPr>
      <w:r>
        <w:t xml:space="preserve">        &lt;xs:element ref</w:t>
      </w:r>
      <w:r>
        <w:t>="calendar:Sensitivity"/&gt;</w:t>
      </w:r>
    </w:p>
    <w:p w:rsidR="00FB1433" w:rsidRDefault="003A31FC">
      <w:pPr>
        <w:pStyle w:val="Code"/>
      </w:pPr>
      <w:r>
        <w:t xml:space="preserve">        &lt;xs:element ref="calendar:Subject"/&gt;</w:t>
      </w:r>
    </w:p>
    <w:p w:rsidR="00FB1433" w:rsidRDefault="003A31FC">
      <w:pPr>
        <w:pStyle w:val="Code"/>
      </w:pPr>
      <w:r>
        <w:t xml:space="preserve">        &lt;xs:element ref="calendar:StartTime"/&gt;</w:t>
      </w:r>
    </w:p>
    <w:p w:rsidR="00FB1433" w:rsidRDefault="003A31FC">
      <w:pPr>
        <w:pStyle w:val="Code"/>
      </w:pPr>
      <w:r>
        <w:t xml:space="preserve">        &lt;xs:element ref="calendar:UID"/&gt;</w:t>
      </w:r>
    </w:p>
    <w:p w:rsidR="00FB1433" w:rsidRDefault="003A31FC">
      <w:pPr>
        <w:pStyle w:val="Code"/>
      </w:pPr>
      <w:r>
        <w:t xml:space="preserve">        &lt;xs:element ref="calendar:Recurrence"/&gt;</w:t>
      </w:r>
    </w:p>
    <w:p w:rsidR="00FB1433" w:rsidRDefault="003A31FC">
      <w:pPr>
        <w:pStyle w:val="Code"/>
      </w:pPr>
      <w:r>
        <w:t xml:space="preserve">        &lt;xs:element ref="contacts:Anniversary"/&gt;</w:t>
      </w:r>
    </w:p>
    <w:p w:rsidR="00FB1433" w:rsidRDefault="003A31FC">
      <w:pPr>
        <w:pStyle w:val="Code"/>
      </w:pPr>
      <w:r>
        <w:t xml:space="preserve">        &lt;xs:element ref="contacts:AssistantName"/&gt;</w:t>
      </w:r>
    </w:p>
    <w:p w:rsidR="00FB1433" w:rsidRDefault="003A31FC">
      <w:pPr>
        <w:pStyle w:val="Code"/>
      </w:pPr>
      <w:r>
        <w:t xml:space="preserve">        &lt;xs:element ref="contacts:AssistantPhoneNumber"/&gt;</w:t>
      </w:r>
    </w:p>
    <w:p w:rsidR="00FB1433" w:rsidRDefault="003A31FC">
      <w:pPr>
        <w:pStyle w:val="Code"/>
      </w:pPr>
      <w:r>
        <w:t xml:space="preserve">        &lt;xs:element ref="contacts:Birthday"/&gt;</w:t>
      </w:r>
    </w:p>
    <w:p w:rsidR="00FB1433" w:rsidRDefault="003A31FC">
      <w:pPr>
        <w:pStyle w:val="Code"/>
      </w:pPr>
      <w:r>
        <w:t xml:space="preserve">        &lt;xs:element ref="contacts:Business2PhoneNumber"/&gt;</w:t>
      </w:r>
    </w:p>
    <w:p w:rsidR="00FB1433" w:rsidRDefault="003A31FC">
      <w:pPr>
        <w:pStyle w:val="Code"/>
      </w:pPr>
      <w:r>
        <w:t xml:space="preserve">        &lt;xs:element ref="contacts:BusinessA</w:t>
      </w:r>
      <w:r>
        <w:t>ddressCity"/&gt;</w:t>
      </w:r>
    </w:p>
    <w:p w:rsidR="00FB1433" w:rsidRDefault="003A31FC">
      <w:pPr>
        <w:pStyle w:val="Code"/>
      </w:pPr>
      <w:r>
        <w:t xml:space="preserve">        &lt;xs:element ref="contacts:BusinessAddressCountry"/&gt;</w:t>
      </w:r>
    </w:p>
    <w:p w:rsidR="00FB1433" w:rsidRDefault="003A31FC">
      <w:pPr>
        <w:pStyle w:val="Code"/>
      </w:pPr>
      <w:r>
        <w:t xml:space="preserve">        &lt;xs:element ref="contacts:BusinessAddressPostalCode"/&gt;</w:t>
      </w:r>
    </w:p>
    <w:p w:rsidR="00FB1433" w:rsidRDefault="003A31FC">
      <w:pPr>
        <w:pStyle w:val="Code"/>
      </w:pPr>
      <w:r>
        <w:t xml:space="preserve">        &lt;xs:element ref="contacts:BusinessAddressState"/&gt;</w:t>
      </w:r>
    </w:p>
    <w:p w:rsidR="00FB1433" w:rsidRDefault="003A31FC">
      <w:pPr>
        <w:pStyle w:val="Code"/>
      </w:pPr>
      <w:r>
        <w:t xml:space="preserve">        &lt;xs:element ref="contacts:BusinessAddressStreet"/&gt;</w:t>
      </w:r>
    </w:p>
    <w:p w:rsidR="00FB1433" w:rsidRDefault="003A31FC">
      <w:pPr>
        <w:pStyle w:val="Code"/>
      </w:pPr>
      <w:r>
        <w:t xml:space="preserve">  </w:t>
      </w:r>
      <w:r>
        <w:t xml:space="preserve">      &lt;xs:element ref="contacts:BusinessFaxNumber"/&gt;</w:t>
      </w:r>
    </w:p>
    <w:p w:rsidR="00FB1433" w:rsidRDefault="003A31FC">
      <w:pPr>
        <w:pStyle w:val="Code"/>
      </w:pPr>
      <w:r>
        <w:t xml:space="preserve">        &lt;xs:element ref="contacts:BusinessPhoneNumber"/&gt;</w:t>
      </w:r>
    </w:p>
    <w:p w:rsidR="00FB1433" w:rsidRDefault="003A31FC">
      <w:pPr>
        <w:pStyle w:val="Code"/>
      </w:pPr>
      <w:r>
        <w:t xml:space="preserve">        &lt;xs:element ref="contacts:CarPhoneNumber"/&gt;</w:t>
      </w:r>
    </w:p>
    <w:p w:rsidR="00FB1433" w:rsidRDefault="003A31FC">
      <w:pPr>
        <w:pStyle w:val="Code"/>
      </w:pPr>
      <w:r>
        <w:t xml:space="preserve">        &lt;xs:element ref="contacts:Categories"/&gt;</w:t>
      </w:r>
    </w:p>
    <w:p w:rsidR="00FB1433" w:rsidRDefault="003A31FC">
      <w:pPr>
        <w:pStyle w:val="Code"/>
      </w:pPr>
      <w:r>
        <w:t xml:space="preserve">        &lt;xs:element ref="contacts:Children"/&gt;</w:t>
      </w:r>
    </w:p>
    <w:p w:rsidR="00FB1433" w:rsidRDefault="003A31FC">
      <w:pPr>
        <w:pStyle w:val="Code"/>
      </w:pPr>
      <w:r>
        <w:t xml:space="preserve">        &lt;xs:element ref="contacts:CompanyName"/&gt;</w:t>
      </w:r>
    </w:p>
    <w:p w:rsidR="00FB1433" w:rsidRDefault="003A31FC">
      <w:pPr>
        <w:pStyle w:val="Code"/>
      </w:pPr>
      <w:r>
        <w:t xml:space="preserve">        &lt;xs:element ref="contacts:Department"/&gt;</w:t>
      </w:r>
    </w:p>
    <w:p w:rsidR="00FB1433" w:rsidRDefault="003A31FC">
      <w:pPr>
        <w:pStyle w:val="Code"/>
      </w:pPr>
      <w:r>
        <w:t xml:space="preserve">        &lt;xs:element ref="contacts:Email1Address"/&gt;</w:t>
      </w:r>
    </w:p>
    <w:p w:rsidR="00FB1433" w:rsidRDefault="003A31FC">
      <w:pPr>
        <w:pStyle w:val="Code"/>
      </w:pPr>
      <w:r>
        <w:t xml:space="preserve">        &lt;xs:element ref="contacts:Email2Address"/&gt;</w:t>
      </w:r>
    </w:p>
    <w:p w:rsidR="00FB1433" w:rsidRDefault="003A31FC">
      <w:pPr>
        <w:pStyle w:val="Code"/>
      </w:pPr>
      <w:r>
        <w:t xml:space="preserve">        &lt;xs:element ref="contacts:Email3Address"/&gt;</w:t>
      </w:r>
    </w:p>
    <w:p w:rsidR="00FB1433" w:rsidRDefault="003A31FC">
      <w:pPr>
        <w:pStyle w:val="Code"/>
      </w:pPr>
      <w:r>
        <w:t xml:space="preserve">        &lt;xs:element ref="contacts:FileAs"/&gt;</w:t>
      </w:r>
    </w:p>
    <w:p w:rsidR="00FB1433" w:rsidRDefault="003A31FC">
      <w:pPr>
        <w:pStyle w:val="Code"/>
      </w:pPr>
      <w:r>
        <w:t xml:space="preserve">        &lt;xs:element ref="contacts:FirstName"/&gt;</w:t>
      </w:r>
    </w:p>
    <w:p w:rsidR="00FB1433" w:rsidRDefault="003A31FC">
      <w:pPr>
        <w:pStyle w:val="Code"/>
      </w:pPr>
      <w:r>
        <w:t xml:space="preserve">        &lt;xs:element ref="contacts:MiddleName"/&gt;</w:t>
      </w:r>
    </w:p>
    <w:p w:rsidR="00FB1433" w:rsidRDefault="003A31FC">
      <w:pPr>
        <w:pStyle w:val="Code"/>
      </w:pPr>
      <w:r>
        <w:t xml:space="preserve">        &lt;xs:element ref="contacts:Home2PhoneNumber"/&gt;</w:t>
      </w:r>
    </w:p>
    <w:p w:rsidR="00FB1433" w:rsidRDefault="003A31FC">
      <w:pPr>
        <w:pStyle w:val="Code"/>
      </w:pPr>
      <w:r>
        <w:t xml:space="preserve">        &lt;xs:element ref="contacts:HomeAddressCity"/&gt;</w:t>
      </w:r>
    </w:p>
    <w:p w:rsidR="00FB1433" w:rsidRDefault="003A31FC">
      <w:pPr>
        <w:pStyle w:val="Code"/>
      </w:pPr>
      <w:r>
        <w:t xml:space="preserve">        &lt;x</w:t>
      </w:r>
      <w:r>
        <w:t>s:element ref="contacts:HomeAddressCountry"/&gt;</w:t>
      </w:r>
    </w:p>
    <w:p w:rsidR="00FB1433" w:rsidRDefault="003A31FC">
      <w:pPr>
        <w:pStyle w:val="Code"/>
      </w:pPr>
      <w:r>
        <w:t xml:space="preserve">        &lt;xs:element ref="contacts:HomeAddressPostalCode"/&gt;</w:t>
      </w:r>
    </w:p>
    <w:p w:rsidR="00FB1433" w:rsidRDefault="003A31FC">
      <w:pPr>
        <w:pStyle w:val="Code"/>
      </w:pPr>
      <w:r>
        <w:t xml:space="preserve">        &lt;xs:element ref="contacts:HomeAddressState"/&gt;</w:t>
      </w:r>
    </w:p>
    <w:p w:rsidR="00FB1433" w:rsidRDefault="003A31FC">
      <w:pPr>
        <w:pStyle w:val="Code"/>
      </w:pPr>
      <w:r>
        <w:t xml:space="preserve">        &lt;xs:element ref="contacts:HomeAddressStreet"/&gt;</w:t>
      </w:r>
    </w:p>
    <w:p w:rsidR="00FB1433" w:rsidRDefault="003A31FC">
      <w:pPr>
        <w:pStyle w:val="Code"/>
      </w:pPr>
      <w:r>
        <w:t xml:space="preserve">        &lt;xs:element ref="contacts:HomeFaxN</w:t>
      </w:r>
      <w:r>
        <w:t>umber"/&gt;</w:t>
      </w:r>
    </w:p>
    <w:p w:rsidR="00FB1433" w:rsidRDefault="003A31FC">
      <w:pPr>
        <w:pStyle w:val="Code"/>
      </w:pPr>
      <w:r>
        <w:t xml:space="preserve">        &lt;xs:element ref="contacts:HomePhoneNumber"/&gt;</w:t>
      </w:r>
    </w:p>
    <w:p w:rsidR="00FB1433" w:rsidRDefault="003A31FC">
      <w:pPr>
        <w:pStyle w:val="Code"/>
      </w:pPr>
      <w:r>
        <w:t xml:space="preserve">        &lt;xs:element ref="contacts:JobTitle"/&gt;</w:t>
      </w:r>
    </w:p>
    <w:p w:rsidR="00FB1433" w:rsidRDefault="003A31FC">
      <w:pPr>
        <w:pStyle w:val="Code"/>
      </w:pPr>
      <w:r>
        <w:t xml:space="preserve">        &lt;xs:element ref="contacts:LastName"/&gt;</w:t>
      </w:r>
    </w:p>
    <w:p w:rsidR="00FB1433" w:rsidRDefault="003A31FC">
      <w:pPr>
        <w:pStyle w:val="Code"/>
      </w:pPr>
      <w:r>
        <w:t xml:space="preserve">        &lt;xs:element ref="contacts:MobilePhoneNumber"/&gt;</w:t>
      </w:r>
    </w:p>
    <w:p w:rsidR="00FB1433" w:rsidRDefault="003A31FC">
      <w:pPr>
        <w:pStyle w:val="Code"/>
      </w:pPr>
      <w:r>
        <w:t xml:space="preserve">        &lt;xs:element ref="contacts:OfficeLocatio</w:t>
      </w:r>
      <w:r>
        <w:t>n"/&gt;</w:t>
      </w:r>
    </w:p>
    <w:p w:rsidR="00FB1433" w:rsidRDefault="003A31FC">
      <w:pPr>
        <w:pStyle w:val="Code"/>
      </w:pPr>
      <w:r>
        <w:t xml:space="preserve">        &lt;xs:element ref="contacts:OtherAddressCity"/&gt;</w:t>
      </w:r>
    </w:p>
    <w:p w:rsidR="00FB1433" w:rsidRDefault="003A31FC">
      <w:pPr>
        <w:pStyle w:val="Code"/>
      </w:pPr>
      <w:r>
        <w:t xml:space="preserve">        &lt;xs:element ref="contacts:OtherAddressCountry"/&gt;</w:t>
      </w:r>
    </w:p>
    <w:p w:rsidR="00FB1433" w:rsidRDefault="003A31FC">
      <w:pPr>
        <w:pStyle w:val="Code"/>
      </w:pPr>
      <w:r>
        <w:t xml:space="preserve">        &lt;xs:element ref="contacts:OtherAddressPostalCode"/&gt;</w:t>
      </w:r>
    </w:p>
    <w:p w:rsidR="00FB1433" w:rsidRDefault="003A31FC">
      <w:pPr>
        <w:pStyle w:val="Code"/>
      </w:pPr>
      <w:r>
        <w:t xml:space="preserve">        &lt;xs:element ref="contacts:OtherAddressState"/&gt;</w:t>
      </w:r>
    </w:p>
    <w:p w:rsidR="00FB1433" w:rsidRDefault="003A31FC">
      <w:pPr>
        <w:pStyle w:val="Code"/>
      </w:pPr>
      <w:r>
        <w:t xml:space="preserve">        &lt;xs:element ref="</w:t>
      </w:r>
      <w:r>
        <w:t>contacts:OtherAddressStreet"/&gt;</w:t>
      </w:r>
    </w:p>
    <w:p w:rsidR="00FB1433" w:rsidRDefault="003A31FC">
      <w:pPr>
        <w:pStyle w:val="Code"/>
      </w:pPr>
      <w:r>
        <w:t xml:space="preserve">        &lt;xs:element ref="contacts:PagerNumber"/&gt;</w:t>
      </w:r>
    </w:p>
    <w:p w:rsidR="00FB1433" w:rsidRDefault="003A31FC">
      <w:pPr>
        <w:pStyle w:val="Code"/>
      </w:pPr>
      <w:r>
        <w:t xml:space="preserve">        &lt;xs:element ref="contacts:RadioPhoneNumber"/&gt;</w:t>
      </w:r>
    </w:p>
    <w:p w:rsidR="00FB1433" w:rsidRDefault="003A31FC">
      <w:pPr>
        <w:pStyle w:val="Code"/>
      </w:pPr>
      <w:r>
        <w:t xml:space="preserve">        &lt;xs:element ref="contacts:Spouse"/&gt;</w:t>
      </w:r>
    </w:p>
    <w:p w:rsidR="00FB1433" w:rsidRDefault="003A31FC">
      <w:pPr>
        <w:pStyle w:val="Code"/>
      </w:pPr>
      <w:r>
        <w:t xml:space="preserve">        &lt;xs:element ref="contacts:Suffix"/&gt;</w:t>
      </w:r>
    </w:p>
    <w:p w:rsidR="00FB1433" w:rsidRDefault="003A31FC">
      <w:pPr>
        <w:pStyle w:val="Code"/>
      </w:pPr>
      <w:r>
        <w:t xml:space="preserve">        &lt;xs:element ref="contacts:</w:t>
      </w:r>
      <w:r>
        <w:t>Title"/&gt;</w:t>
      </w:r>
    </w:p>
    <w:p w:rsidR="00FB1433" w:rsidRDefault="003A31FC">
      <w:pPr>
        <w:pStyle w:val="Code"/>
      </w:pPr>
      <w:r>
        <w:lastRenderedPageBreak/>
        <w:t xml:space="preserve">        &lt;xs:element ref="contacts:WebPage"/&gt;</w:t>
      </w:r>
    </w:p>
    <w:p w:rsidR="00FB1433" w:rsidRDefault="003A31FC">
      <w:pPr>
        <w:pStyle w:val="Code"/>
      </w:pPr>
      <w:r>
        <w:t xml:space="preserve">        &lt;xs:element ref="contacts:YomiCompanyName"/&gt;</w:t>
      </w:r>
    </w:p>
    <w:p w:rsidR="00FB1433" w:rsidRDefault="003A31FC">
      <w:pPr>
        <w:pStyle w:val="Code"/>
      </w:pPr>
      <w:r>
        <w:t xml:space="preserve">        &lt;xs:element ref="contacts:YomiFirstName"/&gt;</w:t>
      </w:r>
    </w:p>
    <w:p w:rsidR="00FB1433" w:rsidRDefault="003A31FC">
      <w:pPr>
        <w:pStyle w:val="Code"/>
      </w:pPr>
      <w:r>
        <w:t xml:space="preserve">        &lt;xs:element ref="contacts:YomiLastName"/&gt;</w:t>
      </w:r>
    </w:p>
    <w:p w:rsidR="00FB1433" w:rsidRDefault="003A31FC">
      <w:pPr>
        <w:pStyle w:val="Code"/>
      </w:pPr>
      <w:r>
        <w:t xml:space="preserve">        &lt;xs:element ref="contacts:Picture"/&gt;</w:t>
      </w:r>
    </w:p>
    <w:p w:rsidR="00FB1433" w:rsidRDefault="003A31FC">
      <w:pPr>
        <w:pStyle w:val="Code"/>
      </w:pPr>
      <w:r>
        <w:t xml:space="preserve">        &lt;xs:element ref="contacts2:CustomerId"/&gt;</w:t>
      </w:r>
    </w:p>
    <w:p w:rsidR="00FB1433" w:rsidRDefault="003A31FC">
      <w:pPr>
        <w:pStyle w:val="Code"/>
      </w:pPr>
      <w:r>
        <w:t xml:space="preserve">        &lt;xs:element ref="contacts2:GovernmentId"/&gt;</w:t>
      </w:r>
    </w:p>
    <w:p w:rsidR="00FB1433" w:rsidRDefault="003A31FC">
      <w:pPr>
        <w:pStyle w:val="Code"/>
      </w:pPr>
      <w:r>
        <w:t xml:space="preserve">        &lt;xs:element ref="contacts2:IMAddress"/&gt;</w:t>
      </w:r>
    </w:p>
    <w:p w:rsidR="00FB1433" w:rsidRDefault="003A31FC">
      <w:pPr>
        <w:pStyle w:val="Code"/>
      </w:pPr>
      <w:r>
        <w:t xml:space="preserve">        &lt;xs:element ref="contacts2:IMAddress2"/&gt;</w:t>
      </w:r>
    </w:p>
    <w:p w:rsidR="00FB1433" w:rsidRDefault="003A31FC">
      <w:pPr>
        <w:pStyle w:val="Code"/>
      </w:pPr>
      <w:r>
        <w:t xml:space="preserve">        &lt;xs:element ref="contacts2:IMAddress3"/&gt;</w:t>
      </w:r>
    </w:p>
    <w:p w:rsidR="00FB1433" w:rsidRDefault="003A31FC">
      <w:pPr>
        <w:pStyle w:val="Code"/>
      </w:pPr>
      <w:r>
        <w:t xml:space="preserve">        &lt;x</w:t>
      </w:r>
      <w:r>
        <w:t>s:element ref="contacts2:ManagerName"/&gt;</w:t>
      </w:r>
    </w:p>
    <w:p w:rsidR="00FB1433" w:rsidRDefault="003A31FC">
      <w:pPr>
        <w:pStyle w:val="Code"/>
      </w:pPr>
      <w:r>
        <w:t xml:space="preserve">        &lt;xs:element ref="contacts2:CompanyMainPhone"/&gt;</w:t>
      </w:r>
    </w:p>
    <w:p w:rsidR="00FB1433" w:rsidRDefault="003A31FC">
      <w:pPr>
        <w:pStyle w:val="Code"/>
      </w:pPr>
      <w:r>
        <w:t xml:space="preserve">        &lt;xs:element ref="contacts2:AccountName"/&gt;</w:t>
      </w:r>
    </w:p>
    <w:p w:rsidR="00FB1433" w:rsidRDefault="003A31FC">
      <w:pPr>
        <w:pStyle w:val="Code"/>
      </w:pPr>
      <w:r>
        <w:t xml:space="preserve">        &lt;xs:element ref="contacts2:NickName"/&gt;</w:t>
      </w:r>
    </w:p>
    <w:p w:rsidR="00FB1433" w:rsidRDefault="003A31FC">
      <w:pPr>
        <w:pStyle w:val="Code"/>
      </w:pPr>
      <w:r>
        <w:t xml:space="preserve">        &lt;xs:element ref="contacts2:MMS"/&gt;</w:t>
      </w:r>
    </w:p>
    <w:p w:rsidR="00FB1433" w:rsidRDefault="003A31FC">
      <w:pPr>
        <w:pStyle w:val="Code"/>
      </w:pPr>
      <w:r>
        <w:t xml:space="preserve">        &lt;xs:element re</w:t>
      </w:r>
      <w:r>
        <w:t>f="email:Flag"/&gt;</w:t>
      </w:r>
    </w:p>
    <w:p w:rsidR="00FB1433" w:rsidRDefault="003A31FC">
      <w:pPr>
        <w:pStyle w:val="Code"/>
      </w:pPr>
      <w:r>
        <w:t xml:space="preserve">        &lt;xs:element ref="email:Read"/&gt;</w:t>
      </w:r>
    </w:p>
    <w:p w:rsidR="00FB1433" w:rsidRDefault="003A31FC">
      <w:pPr>
        <w:pStyle w:val="Code"/>
      </w:pPr>
      <w:r>
        <w:t xml:space="preserve">        &lt;xs:element ref="notes:Subject"/&gt;</w:t>
      </w:r>
    </w:p>
    <w:p w:rsidR="00FB1433" w:rsidRDefault="003A31FC">
      <w:pPr>
        <w:pStyle w:val="Code"/>
      </w:pPr>
      <w:r>
        <w:t xml:space="preserve">        &lt;xs:element ref="notes:MessageClass"/&gt;</w:t>
      </w:r>
    </w:p>
    <w:p w:rsidR="00FB1433" w:rsidRDefault="003A31FC">
      <w:pPr>
        <w:pStyle w:val="Code"/>
      </w:pPr>
      <w:r>
        <w:t xml:space="preserve">        &lt;xs:element ref="notes:LastModifiedDate"/&gt;</w:t>
      </w:r>
    </w:p>
    <w:p w:rsidR="00FB1433" w:rsidRDefault="003A31FC">
      <w:pPr>
        <w:pStyle w:val="Code"/>
      </w:pPr>
      <w:r>
        <w:t xml:space="preserve">        &lt;xs:element ref="notes:Categories"/&gt;</w:t>
      </w:r>
    </w:p>
    <w:p w:rsidR="00FB1433" w:rsidRDefault="003A31FC">
      <w:pPr>
        <w:pStyle w:val="Code"/>
      </w:pPr>
      <w:r>
        <w:t xml:space="preserve">        &lt;xs:ele</w:t>
      </w:r>
      <w:r>
        <w:t>ment ref="tasks:Complete"/&gt;</w:t>
      </w:r>
    </w:p>
    <w:p w:rsidR="00FB1433" w:rsidRDefault="003A31FC">
      <w:pPr>
        <w:pStyle w:val="Code"/>
      </w:pPr>
      <w:r>
        <w:t xml:space="preserve">        &lt;xs:element ref="tasks:Subject"/&gt;</w:t>
      </w:r>
    </w:p>
    <w:p w:rsidR="00FB1433" w:rsidRDefault="003A31FC">
      <w:pPr>
        <w:pStyle w:val="Code"/>
      </w:pPr>
      <w:r>
        <w:t xml:space="preserve">        &lt;xs:element ref="tasks:Categories"/&gt;</w:t>
      </w:r>
    </w:p>
    <w:p w:rsidR="00FB1433" w:rsidRDefault="003A31FC">
      <w:pPr>
        <w:pStyle w:val="Code"/>
      </w:pPr>
      <w:r>
        <w:t xml:space="preserve">        &lt;xs:element ref="tasks:DateCompleted"/&gt;</w:t>
      </w:r>
    </w:p>
    <w:p w:rsidR="00FB1433" w:rsidRDefault="003A31FC">
      <w:pPr>
        <w:pStyle w:val="Code"/>
      </w:pPr>
      <w:r>
        <w:t xml:space="preserve">        &lt;xs:element ref="tasks:DueDate"/&gt;</w:t>
      </w:r>
    </w:p>
    <w:p w:rsidR="00FB1433" w:rsidRDefault="003A31FC">
      <w:pPr>
        <w:pStyle w:val="Code"/>
      </w:pPr>
      <w:r>
        <w:t xml:space="preserve">        &lt;xs:element ref="tasks:UtcDueDate"/&gt;</w:t>
      </w:r>
    </w:p>
    <w:p w:rsidR="00FB1433" w:rsidRDefault="003A31FC">
      <w:pPr>
        <w:pStyle w:val="Code"/>
      </w:pPr>
      <w:r>
        <w:t xml:space="preserve">      </w:t>
      </w:r>
      <w:r>
        <w:t xml:space="preserve">  &lt;xs:element ref="tasks:Importance"/&gt;</w:t>
      </w:r>
    </w:p>
    <w:p w:rsidR="00FB1433" w:rsidRDefault="003A31FC">
      <w:pPr>
        <w:pStyle w:val="Code"/>
      </w:pPr>
      <w:r>
        <w:t xml:space="preserve">        &lt;xs:element ref="tasks:Recurrence"/&gt;</w:t>
      </w:r>
    </w:p>
    <w:p w:rsidR="00FB1433" w:rsidRDefault="003A31FC">
      <w:pPr>
        <w:pStyle w:val="Code"/>
      </w:pPr>
      <w:r>
        <w:t xml:space="preserve">        &lt;xs:element ref="tasks:ReminderSet"/&gt;</w:t>
      </w:r>
    </w:p>
    <w:p w:rsidR="00FB1433" w:rsidRDefault="003A31FC">
      <w:pPr>
        <w:pStyle w:val="Code"/>
      </w:pPr>
      <w:r>
        <w:t xml:space="preserve">        &lt;xs:element ref="tasks:ReminderTime"/&gt;</w:t>
      </w:r>
    </w:p>
    <w:p w:rsidR="00FB1433" w:rsidRDefault="003A31FC">
      <w:pPr>
        <w:pStyle w:val="Code"/>
      </w:pPr>
      <w:r>
        <w:t xml:space="preserve">        &lt;xs:element ref="tasks:Sensitivity"/&gt;</w:t>
      </w:r>
    </w:p>
    <w:p w:rsidR="00FB1433" w:rsidRDefault="003A31FC">
      <w:pPr>
        <w:pStyle w:val="Code"/>
      </w:pPr>
      <w:r>
        <w:t xml:space="preserve">        &lt;</w:t>
      </w:r>
      <w:r>
        <w:t>xs:element ref="tasks:StartDate"/&gt;</w:t>
      </w:r>
    </w:p>
    <w:p w:rsidR="00FB1433" w:rsidRDefault="003A31FC">
      <w:pPr>
        <w:pStyle w:val="Code"/>
      </w:pPr>
      <w:r>
        <w:t xml:space="preserve">        &lt;xs:element ref="tasks:UtcStartDate"/&gt;</w:t>
      </w:r>
    </w:p>
    <w:p w:rsidR="00FB1433" w:rsidRDefault="003A31FC">
      <w:pPr>
        <w:pStyle w:val="Code"/>
      </w:pPr>
      <w:r>
        <w:t xml:space="preserve">      &lt;/xs:choice&gt;</w:t>
      </w:r>
    </w:p>
    <w:p w:rsidR="00FB1433" w:rsidRDefault="003A31FC">
      <w:pPr>
        <w:pStyle w:val="Code"/>
      </w:pPr>
      <w:r>
        <w:t xml:space="preserve">    &lt;/xs:sequence&gt;</w:t>
      </w:r>
    </w:p>
    <w:p w:rsidR="00FB1433" w:rsidRDefault="003A31FC">
      <w:pPr>
        <w:pStyle w:val="Code"/>
      </w:pPr>
      <w:r>
        <w:t xml:space="preserve">  &lt;/xs:group&gt;</w:t>
      </w:r>
    </w:p>
    <w:p w:rsidR="00FB1433" w:rsidRDefault="003A31FC">
      <w:pPr>
        <w:pStyle w:val="Code"/>
      </w:pPr>
      <w:r>
        <w:t>&lt;/xs:schema&gt;</w:t>
      </w:r>
    </w:p>
    <w:p w:rsidR="00FB1433" w:rsidRDefault="003A31FC">
      <w:pPr>
        <w:pStyle w:val="Heading2"/>
      </w:pPr>
      <w:bookmarkStart w:id="1505" w:name="section_683e4eb716474c7dbdcb1bc560074c81"/>
      <w:bookmarkStart w:id="1506" w:name="_Toc95366860"/>
      <w:r>
        <w:t>Sync Response Schema</w:t>
      </w:r>
      <w:bookmarkEnd w:id="1505"/>
      <w:bookmarkEnd w:id="1506"/>
      <w:r>
        <w:fldChar w:fldCharType="begin"/>
      </w:r>
      <w:r>
        <w:instrText xml:space="preserve"> XE "Sync Response Schema schema" </w:instrText>
      </w:r>
      <w:r>
        <w:fldChar w:fldCharType="end"/>
      </w:r>
      <w:r>
        <w:fldChar w:fldCharType="begin"/>
      </w:r>
      <w:r>
        <w:instrText xml:space="preserve"> XE "Full XML schema:Sync Response Schema schema" </w:instrText>
      </w:r>
      <w:r>
        <w:fldChar w:fldCharType="end"/>
      </w:r>
      <w:r>
        <w:fldChar w:fldCharType="begin"/>
      </w:r>
      <w:r>
        <w:instrText xml:space="preserve"> </w:instrText>
      </w:r>
      <w:r>
        <w:instrText xml:space="preserve">XE "XML schema:Sync Response Schema schema" </w:instrText>
      </w:r>
      <w:r>
        <w:fldChar w:fldCharType="end"/>
      </w:r>
    </w:p>
    <w:p w:rsidR="00FB1433" w:rsidRDefault="003A31FC">
      <w:r>
        <w:t>This section contains the contents of the SyncResponse</w:t>
      </w:r>
      <w:r>
        <w:tab/>
        <w:t>.xsd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FB1433" w:rsidTr="00FB1433">
        <w:trPr>
          <w:cnfStyle w:val="100000000000" w:firstRow="1" w:lastRow="0" w:firstColumn="0" w:lastColumn="0" w:oddVBand="0" w:evenVBand="0" w:oddHBand="0" w:evenHBand="0" w:firstRowFirstColumn="0" w:firstRowLastColumn="0" w:lastRowFirstColumn="0" w:lastRowLastColumn="0"/>
          <w:tblHeader/>
        </w:trPr>
        <w:tc>
          <w:tcPr>
            <w:tcW w:w="4737" w:type="dxa"/>
          </w:tcPr>
          <w:p w:rsidR="00FB1433" w:rsidRDefault="003A31FC">
            <w:pPr>
              <w:pStyle w:val="TableHeaderText"/>
            </w:pPr>
            <w:r>
              <w:t>File name</w:t>
            </w:r>
          </w:p>
        </w:tc>
        <w:tc>
          <w:tcPr>
            <w:tcW w:w="4738" w:type="dxa"/>
          </w:tcPr>
          <w:p w:rsidR="00FB1433" w:rsidRDefault="003A31FC">
            <w:pPr>
              <w:pStyle w:val="TableHeaderText"/>
            </w:pPr>
            <w:r>
              <w:t>Defining section/specific</w:t>
            </w:r>
            <w:r>
              <w:t>ation</w:t>
            </w:r>
          </w:p>
        </w:tc>
      </w:tr>
      <w:tr w:rsidR="00FB1433" w:rsidTr="00FB1433">
        <w:tc>
          <w:tcPr>
            <w:tcW w:w="4737" w:type="dxa"/>
          </w:tcPr>
          <w:p w:rsidR="00FB1433" w:rsidRDefault="003A31FC">
            <w:pPr>
              <w:pStyle w:val="TableBodyText"/>
            </w:pPr>
            <w:r>
              <w:t>AirSync.xsd</w:t>
            </w:r>
          </w:p>
        </w:tc>
        <w:tc>
          <w:tcPr>
            <w:tcW w:w="4738" w:type="dxa"/>
          </w:tcPr>
          <w:p w:rsidR="00FB1433" w:rsidRDefault="003A31FC">
            <w:pPr>
              <w:pStyle w:val="TableBodyText"/>
            </w:pPr>
            <w:hyperlink w:anchor="Section_6275bb56509f441d8f21faba357a57ef" w:history="1">
              <w:r>
                <w:rPr>
                  <w:rStyle w:val="Hyperlink"/>
                </w:rPr>
                <w:t>6.1</w:t>
              </w:r>
            </w:hyperlink>
          </w:p>
        </w:tc>
      </w:tr>
      <w:tr w:rsidR="00FB1433" w:rsidTr="00FB1433">
        <w:tc>
          <w:tcPr>
            <w:tcW w:w="4737" w:type="dxa"/>
          </w:tcPr>
          <w:p w:rsidR="00FB1433" w:rsidRDefault="003A31FC">
            <w:pPr>
              <w:pStyle w:val="TableBodyText"/>
            </w:pPr>
            <w:r>
              <w:t>AirSyncBase.xsd</w:t>
            </w:r>
          </w:p>
        </w:tc>
        <w:tc>
          <w:tcPr>
            <w:tcW w:w="4738" w:type="dxa"/>
          </w:tcPr>
          <w:p w:rsidR="00FB1433" w:rsidRDefault="003A31FC">
            <w:pPr>
              <w:pStyle w:val="TableBodyText"/>
            </w:pPr>
            <w:hyperlink r:id="rId929" w:anchor="Section_d1ba798741bf483d904596dfe11e3d1c">
              <w:r>
                <w:rPr>
                  <w:rStyle w:val="Hyperlink"/>
                </w:rPr>
                <w:t>[MS-ASAIRS]</w:t>
              </w:r>
            </w:hyperlink>
            <w:r>
              <w:t xml:space="preserve"> section 6</w:t>
            </w:r>
          </w:p>
        </w:tc>
      </w:tr>
      <w:tr w:rsidR="00FB1433" w:rsidTr="00FB1433">
        <w:tc>
          <w:tcPr>
            <w:tcW w:w="4737" w:type="dxa"/>
          </w:tcPr>
          <w:p w:rsidR="00FB1433" w:rsidRDefault="003A31FC">
            <w:pPr>
              <w:pStyle w:val="TableBodyText"/>
            </w:pPr>
            <w:r>
              <w:t>Calendar.xsd</w:t>
            </w:r>
          </w:p>
        </w:tc>
        <w:tc>
          <w:tcPr>
            <w:tcW w:w="4738" w:type="dxa"/>
          </w:tcPr>
          <w:p w:rsidR="00FB1433" w:rsidRDefault="003A31FC">
            <w:pPr>
              <w:pStyle w:val="TableBodyText"/>
            </w:pPr>
            <w:hyperlink r:id="rId930" w:anchor="Section_0c4486824a6a459aae662fed0712bef9">
              <w:r>
                <w:rPr>
                  <w:rStyle w:val="Hyperlink"/>
                </w:rPr>
                <w:t>[MS-ASCAL]</w:t>
              </w:r>
            </w:hyperlink>
            <w:r>
              <w:t xml:space="preserve"> section 6</w:t>
            </w:r>
          </w:p>
        </w:tc>
      </w:tr>
      <w:tr w:rsidR="00FB1433" w:rsidTr="00FB1433">
        <w:tc>
          <w:tcPr>
            <w:tcW w:w="4737" w:type="dxa"/>
          </w:tcPr>
          <w:p w:rsidR="00FB1433" w:rsidRDefault="003A31FC">
            <w:pPr>
              <w:pStyle w:val="TableBodyText"/>
            </w:pPr>
            <w:r>
              <w:t>Contacts.xsd</w:t>
            </w:r>
          </w:p>
        </w:tc>
        <w:tc>
          <w:tcPr>
            <w:tcW w:w="4738" w:type="dxa"/>
          </w:tcPr>
          <w:p w:rsidR="00FB1433" w:rsidRDefault="003A31FC">
            <w:pPr>
              <w:pStyle w:val="TableBodyText"/>
            </w:pPr>
            <w:hyperlink r:id="rId931" w:anchor="Section_a4593b9dd9af4d27bc5c67c4c1b98d54">
              <w:r>
                <w:rPr>
                  <w:rStyle w:val="Hyperlink"/>
                </w:rPr>
                <w:t>[MS-ASCNTC]</w:t>
              </w:r>
            </w:hyperlink>
            <w:r>
              <w:t xml:space="preserve"> section 6.1</w:t>
            </w:r>
          </w:p>
        </w:tc>
      </w:tr>
      <w:tr w:rsidR="00FB1433" w:rsidTr="00FB1433">
        <w:tc>
          <w:tcPr>
            <w:tcW w:w="4737" w:type="dxa"/>
          </w:tcPr>
          <w:p w:rsidR="00FB1433" w:rsidRDefault="003A31FC">
            <w:pPr>
              <w:pStyle w:val="TableBodyText"/>
            </w:pPr>
            <w:r>
              <w:t>Contacts2.xsd</w:t>
            </w:r>
          </w:p>
        </w:tc>
        <w:tc>
          <w:tcPr>
            <w:tcW w:w="4738" w:type="dxa"/>
          </w:tcPr>
          <w:p w:rsidR="00FB1433" w:rsidRDefault="003A31FC">
            <w:pPr>
              <w:pStyle w:val="TableBodyText"/>
            </w:pPr>
            <w:r>
              <w:t>[MS-ASCNTC] section 6.2</w:t>
            </w:r>
          </w:p>
        </w:tc>
      </w:tr>
      <w:tr w:rsidR="00FB1433" w:rsidTr="00FB1433">
        <w:tc>
          <w:tcPr>
            <w:tcW w:w="4737" w:type="dxa"/>
          </w:tcPr>
          <w:p w:rsidR="00FB1433" w:rsidRDefault="003A31FC">
            <w:pPr>
              <w:pStyle w:val="TableBodyText"/>
            </w:pPr>
            <w:r>
              <w:t>DocumentLibrary.xsd</w:t>
            </w:r>
          </w:p>
        </w:tc>
        <w:tc>
          <w:tcPr>
            <w:tcW w:w="4738" w:type="dxa"/>
          </w:tcPr>
          <w:p w:rsidR="00FB1433" w:rsidRDefault="003A31FC">
            <w:pPr>
              <w:pStyle w:val="TableBodyText"/>
            </w:pPr>
            <w:hyperlink r:id="rId932" w:anchor="Section_c503701c0e594beb9b8b038cd69a3443">
              <w:r>
                <w:rPr>
                  <w:rStyle w:val="Hyperlink"/>
                </w:rPr>
                <w:t>[MS-ASDOC]</w:t>
              </w:r>
            </w:hyperlink>
            <w:r>
              <w:t xml:space="preserve"> section 6</w:t>
            </w:r>
          </w:p>
        </w:tc>
      </w:tr>
      <w:tr w:rsidR="00FB1433" w:rsidTr="00FB1433">
        <w:tc>
          <w:tcPr>
            <w:tcW w:w="4737" w:type="dxa"/>
          </w:tcPr>
          <w:p w:rsidR="00FB1433" w:rsidRDefault="003A31FC">
            <w:pPr>
              <w:pStyle w:val="TableBodyText"/>
            </w:pPr>
            <w:r>
              <w:t>Email.xsd</w:t>
            </w:r>
          </w:p>
        </w:tc>
        <w:tc>
          <w:tcPr>
            <w:tcW w:w="4738" w:type="dxa"/>
          </w:tcPr>
          <w:p w:rsidR="00FB1433" w:rsidRDefault="003A31FC">
            <w:pPr>
              <w:pStyle w:val="TableBodyText"/>
            </w:pPr>
            <w:hyperlink r:id="rId933" w:anchor="Section_f3d27369e0f54164aa5e9b1abda16f5f">
              <w:r>
                <w:rPr>
                  <w:rStyle w:val="Hyperlink"/>
                </w:rPr>
                <w:t>[MS-ASEMAIL]</w:t>
              </w:r>
            </w:hyperlink>
            <w:r>
              <w:t xml:space="preserve"> section 6.1</w:t>
            </w:r>
          </w:p>
        </w:tc>
      </w:tr>
      <w:tr w:rsidR="00FB1433" w:rsidTr="00FB1433">
        <w:tc>
          <w:tcPr>
            <w:tcW w:w="4737" w:type="dxa"/>
          </w:tcPr>
          <w:p w:rsidR="00FB1433" w:rsidRDefault="003A31FC">
            <w:pPr>
              <w:pStyle w:val="TableBodyText"/>
            </w:pPr>
            <w:r>
              <w:t>Email2.xsd</w:t>
            </w:r>
          </w:p>
        </w:tc>
        <w:tc>
          <w:tcPr>
            <w:tcW w:w="4738" w:type="dxa"/>
          </w:tcPr>
          <w:p w:rsidR="00FB1433" w:rsidRDefault="003A31FC">
            <w:pPr>
              <w:pStyle w:val="TableBodyText"/>
            </w:pPr>
            <w:r>
              <w:t>[MS</w:t>
            </w:r>
            <w:r>
              <w:t>-ASEMAIL] section 6.2</w:t>
            </w:r>
          </w:p>
        </w:tc>
      </w:tr>
      <w:tr w:rsidR="00FB1433" w:rsidTr="00FB1433">
        <w:tc>
          <w:tcPr>
            <w:tcW w:w="4737" w:type="dxa"/>
          </w:tcPr>
          <w:p w:rsidR="00FB1433" w:rsidRDefault="003A31FC">
            <w:pPr>
              <w:pStyle w:val="TableBodyText"/>
            </w:pPr>
            <w:r>
              <w:t>Notes.xsd</w:t>
            </w:r>
          </w:p>
        </w:tc>
        <w:tc>
          <w:tcPr>
            <w:tcW w:w="4738" w:type="dxa"/>
          </w:tcPr>
          <w:p w:rsidR="00FB1433" w:rsidRDefault="003A31FC">
            <w:pPr>
              <w:pStyle w:val="TableBodyText"/>
            </w:pPr>
            <w:hyperlink r:id="rId934" w:anchor="Section_21801d6c000e413c859150430a8e9fd9">
              <w:r>
                <w:rPr>
                  <w:rStyle w:val="Hyperlink"/>
                </w:rPr>
                <w:t>[MS-ASNOTE]</w:t>
              </w:r>
            </w:hyperlink>
            <w:r>
              <w:t xml:space="preserve"> section 6</w:t>
            </w:r>
          </w:p>
        </w:tc>
      </w:tr>
      <w:tr w:rsidR="00FB1433" w:rsidTr="00FB1433">
        <w:tc>
          <w:tcPr>
            <w:tcW w:w="4737" w:type="dxa"/>
          </w:tcPr>
          <w:p w:rsidR="00FB1433" w:rsidRDefault="003A31FC">
            <w:pPr>
              <w:pStyle w:val="TableBodyText"/>
            </w:pPr>
            <w:r>
              <w:lastRenderedPageBreak/>
              <w:t>RightsManagement.xsd</w:t>
            </w:r>
          </w:p>
        </w:tc>
        <w:tc>
          <w:tcPr>
            <w:tcW w:w="4738" w:type="dxa"/>
          </w:tcPr>
          <w:p w:rsidR="00FB1433" w:rsidRDefault="003A31FC">
            <w:pPr>
              <w:pStyle w:val="TableBodyText"/>
            </w:pPr>
            <w:hyperlink r:id="rId935" w:anchor="Section_71e681b7e1784c1096b678df7fa77dfc">
              <w:r>
                <w:rPr>
                  <w:rStyle w:val="Hyperlink"/>
                </w:rPr>
                <w:t>[MS-ASRM]</w:t>
              </w:r>
            </w:hyperlink>
            <w:r>
              <w:t xml:space="preserve"> section 6</w:t>
            </w:r>
          </w:p>
        </w:tc>
      </w:tr>
      <w:tr w:rsidR="00FB1433" w:rsidTr="00FB1433">
        <w:tc>
          <w:tcPr>
            <w:tcW w:w="4737" w:type="dxa"/>
          </w:tcPr>
          <w:p w:rsidR="00FB1433" w:rsidRDefault="003A31FC">
            <w:pPr>
              <w:pStyle w:val="TableBodyText"/>
            </w:pPr>
            <w:r>
              <w:t>Tasks.xsd</w:t>
            </w:r>
          </w:p>
        </w:tc>
        <w:tc>
          <w:tcPr>
            <w:tcW w:w="4738" w:type="dxa"/>
          </w:tcPr>
          <w:p w:rsidR="00FB1433" w:rsidRDefault="003A31FC">
            <w:pPr>
              <w:pStyle w:val="TableBodyText"/>
            </w:pPr>
            <w:hyperlink r:id="rId936" w:anchor="Section_b8fe266450ba4d00bf6be4deab352c89">
              <w:r>
                <w:rPr>
                  <w:rStyle w:val="Hyperlink"/>
                </w:rPr>
                <w:t>[MS-ASTASK]</w:t>
              </w:r>
            </w:hyperlink>
            <w:r>
              <w:t xml:space="preserve"> section 6</w:t>
            </w:r>
          </w:p>
        </w:tc>
      </w:tr>
    </w:tbl>
    <w:p w:rsidR="00FB1433" w:rsidRDefault="003A31FC">
      <w:pPr>
        <w:pStyle w:val="Code"/>
      </w:pPr>
      <w:r>
        <w:t>&lt;?xml version="1.0" encoding="UTF-8"?&gt;</w:t>
      </w:r>
    </w:p>
    <w:p w:rsidR="00FB1433" w:rsidRDefault="003A31FC">
      <w:pPr>
        <w:pStyle w:val="Code"/>
      </w:pPr>
      <w:r>
        <w:t>&lt;xs:schema xmlns:xs="http://www.w3.org/2001/XMLSchema" xmlns:airsyncbase=</w:t>
      </w:r>
    </w:p>
    <w:p w:rsidR="00FB1433" w:rsidRDefault="003A31FC">
      <w:pPr>
        <w:pStyle w:val="Code"/>
      </w:pPr>
      <w:r>
        <w:t xml:space="preserve">    "AirSyncBase" xmlns:cal</w:t>
      </w:r>
      <w:r>
        <w:t xml:space="preserve">endar="Calendar" xmlns:contacts="Contacts" </w:t>
      </w:r>
    </w:p>
    <w:p w:rsidR="00FB1433" w:rsidRDefault="003A31FC">
      <w:pPr>
        <w:pStyle w:val="Code"/>
      </w:pPr>
      <w:r>
        <w:t xml:space="preserve">    xmlns:contacts2="Contacts2" xmlns:documentlibrary="DocumentLibrary" </w:t>
      </w:r>
    </w:p>
    <w:p w:rsidR="00FB1433" w:rsidRDefault="003A31FC">
      <w:pPr>
        <w:pStyle w:val="Code"/>
      </w:pPr>
      <w:r>
        <w:t xml:space="preserve">    xmlns:email="Email" xmlns:email2="Email2" xmlns:notes="Notes" xmlns:rm="RightsManagement" </w:t>
      </w:r>
    </w:p>
    <w:p w:rsidR="00FB1433" w:rsidRDefault="003A31FC">
      <w:pPr>
        <w:pStyle w:val="Code"/>
      </w:pPr>
      <w:r>
        <w:t xml:space="preserve">    xmlns:tasks="Tasks" xmlns="AirSync" targ</w:t>
      </w:r>
      <w:r>
        <w:t xml:space="preserve">etNamespace="AirSync" </w:t>
      </w:r>
    </w:p>
    <w:p w:rsidR="00FB1433" w:rsidRDefault="003A31FC">
      <w:pPr>
        <w:pStyle w:val="Code"/>
      </w:pPr>
      <w:r>
        <w:t xml:space="preserve">    elementFormDefault="qualified" attributeFormDefault="unqualified"&gt;</w:t>
      </w:r>
    </w:p>
    <w:p w:rsidR="00FB1433" w:rsidRDefault="003A31FC">
      <w:pPr>
        <w:pStyle w:val="Code"/>
      </w:pPr>
      <w:r>
        <w:t xml:space="preserve">  &lt;xs:include schemaLocation="AirSync.xsd"/&gt;</w:t>
      </w:r>
    </w:p>
    <w:p w:rsidR="00FB1433" w:rsidRDefault="003A31FC">
      <w:pPr>
        <w:pStyle w:val="Code"/>
      </w:pPr>
      <w:r>
        <w:t xml:space="preserve">  &lt;xs:import namespace="AirSyncBase" schemaLocation="AirSyncBase.xsd"/&gt;</w:t>
      </w:r>
    </w:p>
    <w:p w:rsidR="00FB1433" w:rsidRDefault="003A31FC">
      <w:pPr>
        <w:pStyle w:val="Code"/>
      </w:pPr>
      <w:r>
        <w:t xml:space="preserve">  &lt;xs:import namespace="Calendar" schemaLocat</w:t>
      </w:r>
      <w:r>
        <w:t>ion="Calendar.xsd"/&gt;</w:t>
      </w:r>
    </w:p>
    <w:p w:rsidR="00FB1433" w:rsidRDefault="003A31FC">
      <w:pPr>
        <w:pStyle w:val="Code"/>
      </w:pPr>
      <w:r>
        <w:t xml:space="preserve">  &lt;xs:import namespace="Contacts" schemaLocation="Contacts.xsd"/&gt;</w:t>
      </w:r>
    </w:p>
    <w:p w:rsidR="00FB1433" w:rsidRDefault="003A31FC">
      <w:pPr>
        <w:pStyle w:val="Code"/>
      </w:pPr>
      <w:r>
        <w:t xml:space="preserve">  &lt;xs:import namespace="Contacts2" schemaLocation="Contacts2.xsd"/&gt;</w:t>
      </w:r>
    </w:p>
    <w:p w:rsidR="00FB1433" w:rsidRDefault="003A31FC">
      <w:pPr>
        <w:pStyle w:val="Code"/>
      </w:pPr>
      <w:r>
        <w:t xml:space="preserve">  &lt;xs:import namespace="DocumentLibrary" schemaLocation="DocumentLibrary.xsd"/&gt;</w:t>
      </w:r>
    </w:p>
    <w:p w:rsidR="00FB1433" w:rsidRDefault="003A31FC">
      <w:pPr>
        <w:pStyle w:val="Code"/>
      </w:pPr>
      <w:r>
        <w:t xml:space="preserve">  &lt;xs:import namespac</w:t>
      </w:r>
      <w:r>
        <w:t>e="Email" schemaLocation="Email.xsd"/&gt;</w:t>
      </w:r>
    </w:p>
    <w:p w:rsidR="00FB1433" w:rsidRDefault="003A31FC">
      <w:pPr>
        <w:pStyle w:val="Code"/>
      </w:pPr>
      <w:r>
        <w:t xml:space="preserve">  &lt;xs:import namespace="Email2" schemaLocation="Email2.xsd"/&gt;</w:t>
      </w:r>
    </w:p>
    <w:p w:rsidR="00FB1433" w:rsidRDefault="003A31FC">
      <w:pPr>
        <w:pStyle w:val="Code"/>
      </w:pPr>
      <w:r>
        <w:t xml:space="preserve">  &lt;xs:import namespace="Notes" schemaLocation="Notes.xsd"/&gt;</w:t>
      </w:r>
    </w:p>
    <w:p w:rsidR="00FB1433" w:rsidRDefault="003A31FC">
      <w:pPr>
        <w:pStyle w:val="Code"/>
      </w:pPr>
      <w:r>
        <w:t xml:space="preserve">  &lt;xs:import namespace="RightsManagement" schemaLocation=</w:t>
      </w:r>
    </w:p>
    <w:p w:rsidR="00FB1433" w:rsidRDefault="003A31FC">
      <w:pPr>
        <w:pStyle w:val="Code"/>
      </w:pPr>
      <w:r>
        <w:t xml:space="preserve">      "RightsManagement.xsd"/&gt;</w:t>
      </w:r>
    </w:p>
    <w:p w:rsidR="00FB1433" w:rsidRDefault="003A31FC">
      <w:pPr>
        <w:pStyle w:val="Code"/>
      </w:pPr>
      <w:r>
        <w:t xml:space="preserve">  &lt;</w:t>
      </w:r>
      <w:r>
        <w:t>xs:import namespace="Tasks" schemaLocation="Tasks.xsd"/&gt;</w:t>
      </w:r>
    </w:p>
    <w:p w:rsidR="00FB1433" w:rsidRDefault="003A31FC">
      <w:pPr>
        <w:pStyle w:val="Code"/>
      </w:pPr>
      <w:r>
        <w:t xml:space="preserve">  &lt;xs:element name="Sync"&gt;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ref="Status" minOccurs="0"/&gt;</w:t>
      </w:r>
    </w:p>
    <w:p w:rsidR="00FB1433" w:rsidRDefault="003A31FC">
      <w:pPr>
        <w:pStyle w:val="Code"/>
      </w:pPr>
      <w:r>
        <w:t xml:space="preserve">        &lt;xs:choice&gt;</w:t>
      </w:r>
    </w:p>
    <w:p w:rsidR="00FB1433" w:rsidRDefault="003A31FC">
      <w:pPr>
        <w:pStyle w:val="Code"/>
      </w:pPr>
      <w:r>
        <w:t xml:space="preserve">          &lt;xs:element ref="Limit" minOccurs="0"/&gt;</w:t>
      </w:r>
    </w:p>
    <w:p w:rsidR="00FB1433" w:rsidRDefault="003A31FC">
      <w:pPr>
        <w:pStyle w:val="Code"/>
      </w:pPr>
      <w:r>
        <w:t xml:space="preserve">          &lt;x</w:t>
      </w:r>
      <w:r>
        <w:t>s:element name="Collections" minOccurs="0"&gt;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name="Collection" minOccurs="0" </w:t>
      </w:r>
    </w:p>
    <w:p w:rsidR="00FB1433" w:rsidRDefault="003A31FC">
      <w:pPr>
        <w:pStyle w:val="Code"/>
      </w:pPr>
      <w:r>
        <w:t xml:space="preserve">                    maxOccurs="unbounded"&gt;</w:t>
      </w:r>
    </w:p>
    <w:p w:rsidR="00FB1433" w:rsidRDefault="003A31FC">
      <w:pPr>
        <w:pStyle w:val="Code"/>
      </w:pPr>
      <w:r>
        <w:t xml:space="preserve">                  &lt;xs:complexType&gt;</w:t>
      </w:r>
    </w:p>
    <w:p w:rsidR="00FB1433" w:rsidRDefault="003A31FC">
      <w:pPr>
        <w:pStyle w:val="Code"/>
      </w:pPr>
      <w:r>
        <w:t xml:space="preserve">                </w:t>
      </w:r>
      <w:r>
        <w:t xml:space="preserve">    &lt;xs:sequence&gt;</w:t>
      </w:r>
    </w:p>
    <w:p w:rsidR="00FB1433" w:rsidRDefault="003A31FC">
      <w:pPr>
        <w:pStyle w:val="Code"/>
      </w:pPr>
      <w:r>
        <w:t xml:space="preserve">                      &lt;xs:choice maxOccurs="unbounded"&gt;</w:t>
      </w:r>
    </w:p>
    <w:p w:rsidR="00FB1433" w:rsidRDefault="003A31FC">
      <w:pPr>
        <w:pStyle w:val="Code"/>
      </w:pPr>
      <w:r>
        <w:t xml:space="preserve">                        &lt;xs:element ref="SyncKey"/&gt;</w:t>
      </w:r>
    </w:p>
    <w:p w:rsidR="00FB1433" w:rsidRDefault="003A31FC">
      <w:pPr>
        <w:pStyle w:val="Code"/>
      </w:pPr>
      <w:r>
        <w:t xml:space="preserve">                        &lt;xs:element ref="CollectionId"/&gt;</w:t>
      </w:r>
    </w:p>
    <w:p w:rsidR="00FB1433" w:rsidRDefault="003A31FC">
      <w:pPr>
        <w:pStyle w:val="Code"/>
      </w:pPr>
      <w:r>
        <w:t xml:space="preserve">                        &lt;xs:element ref="Status"/&gt;</w:t>
      </w:r>
    </w:p>
    <w:p w:rsidR="00FB1433" w:rsidRDefault="003A31FC">
      <w:pPr>
        <w:pStyle w:val="Code"/>
      </w:pPr>
      <w:r>
        <w:t xml:space="preserve">                      </w:t>
      </w:r>
      <w:r>
        <w:t xml:space="preserve">  &lt;xs:element name="Commands" minOccurs="0"&gt;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&lt;xs:choice maxOccurs="unbounded"&gt;</w:t>
      </w:r>
    </w:p>
    <w:p w:rsidR="00FB1433" w:rsidRDefault="003A31FC">
      <w:pPr>
        <w:pStyle w:val="Code"/>
      </w:pPr>
      <w:r>
        <w:t xml:space="preserve">                              &lt;xs:element name="Delete" minOcc</w:t>
      </w:r>
      <w:r>
        <w:t xml:space="preserve">urs="0" </w:t>
      </w:r>
    </w:p>
    <w:p w:rsidR="00FB1433" w:rsidRDefault="003A31FC">
      <w:pPr>
        <w:pStyle w:val="Code"/>
      </w:pPr>
      <w:r>
        <w:t xml:space="preserve">                                  maxOccurs="unbounded"&gt;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ref="Class" minOccurs="0"/&gt;</w:t>
      </w:r>
    </w:p>
    <w:p w:rsidR="00FB1433" w:rsidRDefault="003A31FC">
      <w:pPr>
        <w:pStyle w:val="Code"/>
      </w:pPr>
      <w:r>
        <w:t xml:space="preserve">                 </w:t>
      </w:r>
      <w:r>
        <w:t xml:space="preserve">                   &lt;xs:element ref="ServerId"/&gt;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w:t>
      </w:r>
      <w:r>
        <w:t xml:space="preserve">xs:element name="SoftDelete" minOccurs="0" </w:t>
      </w:r>
    </w:p>
    <w:p w:rsidR="00FB1433" w:rsidRDefault="003A31FC">
      <w:pPr>
        <w:pStyle w:val="Code"/>
      </w:pPr>
      <w:r>
        <w:t xml:space="preserve">                                  maxOccurs="unbounded"&gt;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ref="Serve</w:t>
      </w:r>
      <w:r>
        <w:t>rId"/&gt;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&lt;xs:element name="Change" minOccurs="0" </w:t>
      </w:r>
    </w:p>
    <w:p w:rsidR="00FB1433" w:rsidRDefault="003A31FC">
      <w:pPr>
        <w:pStyle w:val="Code"/>
      </w:pPr>
      <w:r>
        <w:t xml:space="preserve">                                  m</w:t>
      </w:r>
      <w:r>
        <w:t>axOccurs="unbounded"&gt;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ref="Class" minOccurs="0"/&gt;</w:t>
      </w:r>
    </w:p>
    <w:p w:rsidR="00FB1433" w:rsidRDefault="003A31FC">
      <w:pPr>
        <w:pStyle w:val="Code"/>
      </w:pPr>
      <w:r>
        <w:t xml:space="preserve">                                    &lt;xs:element ref="ServerId</w:t>
      </w:r>
      <w:r>
        <w:t>"/&gt;</w:t>
      </w:r>
    </w:p>
    <w:p w:rsidR="00FB1433" w:rsidRDefault="003A31FC">
      <w:pPr>
        <w:pStyle w:val="Code"/>
      </w:pPr>
      <w:r>
        <w:lastRenderedPageBreak/>
        <w:t xml:space="preserve">                                    &lt;xs:element name="ApplicationData"&gt;</w:t>
      </w:r>
    </w:p>
    <w:p w:rsidR="00FB1433" w:rsidRDefault="003A31FC">
      <w:pPr>
        <w:pStyle w:val="Code"/>
      </w:pPr>
      <w:r>
        <w:t xml:space="preserve">                                      &lt;xs:complexType&gt;</w:t>
      </w:r>
    </w:p>
    <w:p w:rsidR="00FB1433" w:rsidRDefault="003A31FC">
      <w:pPr>
        <w:pStyle w:val="Code"/>
      </w:pPr>
      <w:r>
        <w:t xml:space="preserve">                                        &lt;xs:choice maxOccurs="unbounded"&gt;</w:t>
      </w:r>
    </w:p>
    <w:p w:rsidR="00FB1433" w:rsidRDefault="003A31FC">
      <w:pPr>
        <w:pStyle w:val="Code"/>
      </w:pPr>
      <w:r>
        <w:t xml:space="preserve">                                          &lt;xs:eleme</w:t>
      </w:r>
      <w:r>
        <w:t>nt ref="airsyncbase:Body"/&gt;</w:t>
      </w:r>
    </w:p>
    <w:p w:rsidR="00FB1433" w:rsidRDefault="003A31FC">
      <w:pPr>
        <w:pStyle w:val="Code"/>
      </w:pPr>
      <w:r>
        <w:t xml:space="preserve">                                          &lt;xs:element </w:t>
      </w:r>
    </w:p>
    <w:p w:rsidR="00FB1433" w:rsidRDefault="003A31FC">
      <w:pPr>
        <w:pStyle w:val="Code"/>
      </w:pPr>
      <w:r>
        <w:t xml:space="preserve">                                              ref="airsyncbase:BodyPart"/&gt;</w:t>
      </w:r>
    </w:p>
    <w:p w:rsidR="00FB1433" w:rsidRDefault="003A31FC">
      <w:pPr>
        <w:pStyle w:val="Code"/>
      </w:pPr>
      <w:r>
        <w:t xml:space="preserve">                                          &lt;xs:element </w:t>
      </w:r>
    </w:p>
    <w:p w:rsidR="00FB1433" w:rsidRDefault="003A31FC">
      <w:pPr>
        <w:pStyle w:val="Code"/>
      </w:pPr>
      <w:r>
        <w:t xml:space="preserve">                                              ref="airsyncbase:NativeBodyType"/&gt;</w:t>
      </w:r>
    </w:p>
    <w:p w:rsidR="00FB1433" w:rsidRDefault="003A31FC">
      <w:pPr>
        <w:pStyle w:val="Code"/>
      </w:pPr>
      <w:r>
        <w:t xml:space="preserve">                                          &lt;xs:element </w:t>
      </w:r>
    </w:p>
    <w:p w:rsidR="00FB1433" w:rsidRDefault="003A31FC">
      <w:pPr>
        <w:pStyle w:val="Code"/>
      </w:pPr>
      <w:r>
        <w:t xml:space="preserve">                                              ref="airsyncbase:InstanceId"/&gt;</w:t>
      </w:r>
    </w:p>
    <w:p w:rsidR="00FB1433" w:rsidRDefault="003A31FC">
      <w:pPr>
        <w:pStyle w:val="Code"/>
      </w:pPr>
      <w:r>
        <w:t xml:space="preserve">                                          &lt;</w:t>
      </w:r>
      <w:r>
        <w:t xml:space="preserve">xs:element </w:t>
      </w:r>
    </w:p>
    <w:p w:rsidR="00FB1433" w:rsidRDefault="003A31FC">
      <w:pPr>
        <w:pStyle w:val="Code"/>
      </w:pPr>
      <w:r>
        <w:t xml:space="preserve">                                              ref="airsyncbase:Location"/&gt;</w:t>
      </w:r>
    </w:p>
    <w:p w:rsidR="00FB1433" w:rsidRDefault="003A31FC">
      <w:pPr>
        <w:pStyle w:val="Code"/>
      </w:pPr>
      <w:r>
        <w:t xml:space="preserve">                                          &lt;xs:group ref="calendar:AllProps"/&gt;</w:t>
      </w:r>
    </w:p>
    <w:p w:rsidR="00FB1433" w:rsidRDefault="003A31FC">
      <w:pPr>
        <w:pStyle w:val="Code"/>
      </w:pPr>
      <w:r>
        <w:t xml:space="preserve">                                          &lt;xs:group ref="contacts:AllProps"/&gt;</w:t>
      </w:r>
    </w:p>
    <w:p w:rsidR="00FB1433" w:rsidRDefault="003A31FC">
      <w:pPr>
        <w:pStyle w:val="Code"/>
      </w:pPr>
      <w:r>
        <w:t xml:space="preserve">                                          &lt;xs:group ref="contacts2:AllProps"/&gt;</w:t>
      </w:r>
    </w:p>
    <w:p w:rsidR="00FB1433" w:rsidRDefault="003A31FC">
      <w:pPr>
        <w:pStyle w:val="Code"/>
      </w:pPr>
      <w:r>
        <w:t xml:space="preserve">                                          &lt;xs:group </w:t>
      </w:r>
    </w:p>
    <w:p w:rsidR="00FB1433" w:rsidRDefault="003A31FC">
      <w:pPr>
        <w:pStyle w:val="Code"/>
      </w:pPr>
      <w:r>
        <w:t xml:space="preserve">                                              ref="documentlibrary:AllProps"/&gt;</w:t>
      </w:r>
    </w:p>
    <w:p w:rsidR="00FB1433" w:rsidRDefault="003A31FC">
      <w:pPr>
        <w:pStyle w:val="Code"/>
      </w:pPr>
      <w:r>
        <w:t xml:space="preserve">                                          &lt;xs</w:t>
      </w:r>
      <w:r>
        <w:t>:group ref="email:AllProps"/&gt;</w:t>
      </w:r>
    </w:p>
    <w:p w:rsidR="00FB1433" w:rsidRDefault="003A31FC">
      <w:pPr>
        <w:pStyle w:val="Code"/>
      </w:pPr>
      <w:r>
        <w:t xml:space="preserve">                                          &lt;xs:group ref="email2:AllProps"/&gt;</w:t>
      </w:r>
    </w:p>
    <w:p w:rsidR="00FB1433" w:rsidRDefault="003A31FC">
      <w:pPr>
        <w:pStyle w:val="Code"/>
      </w:pPr>
      <w:r>
        <w:t xml:space="preserve">                                          &lt;xs:element ref="notes:Subject"/&gt;</w:t>
      </w:r>
    </w:p>
    <w:p w:rsidR="00FB1433" w:rsidRDefault="003A31FC">
      <w:pPr>
        <w:pStyle w:val="Code"/>
      </w:pPr>
      <w:r>
        <w:t xml:space="preserve">                                          &lt;xs:element ref="notes:MessageCl</w:t>
      </w:r>
      <w:r>
        <w:t>ass"/&gt;</w:t>
      </w:r>
    </w:p>
    <w:p w:rsidR="00FB1433" w:rsidRDefault="003A31FC">
      <w:pPr>
        <w:pStyle w:val="Code"/>
      </w:pPr>
      <w:r>
        <w:t xml:space="preserve">                                          &lt;xs:element ref="notes:LastModifiedDate"/&gt;</w:t>
      </w:r>
    </w:p>
    <w:p w:rsidR="00FB1433" w:rsidRDefault="003A31FC">
      <w:pPr>
        <w:pStyle w:val="Code"/>
      </w:pPr>
      <w:r>
        <w:t xml:space="preserve">                                          &lt;xs:element ref="notes:Categories"/&gt;</w:t>
      </w:r>
    </w:p>
    <w:p w:rsidR="00FB1433" w:rsidRDefault="003A31FC">
      <w:pPr>
        <w:pStyle w:val="Code"/>
      </w:pPr>
      <w:r>
        <w:t xml:space="preserve">                                          &lt;xs:group ref="tasks:AllProps"/&gt;</w:t>
      </w:r>
    </w:p>
    <w:p w:rsidR="00FB1433" w:rsidRDefault="003A31FC">
      <w:pPr>
        <w:pStyle w:val="Code"/>
      </w:pPr>
      <w:r>
        <w:t xml:space="preserve">          </w:t>
      </w:r>
      <w:r>
        <w:t xml:space="preserve">                                &lt;xs:element </w:t>
      </w:r>
    </w:p>
    <w:p w:rsidR="00FB1433" w:rsidRDefault="003A31FC">
      <w:pPr>
        <w:pStyle w:val="Code"/>
      </w:pPr>
      <w:r>
        <w:t xml:space="preserve">                                              ref="rm:RightsManagementLicense"/&gt;</w:t>
      </w:r>
    </w:p>
    <w:p w:rsidR="00FB1433" w:rsidRDefault="003A31FC">
      <w:pPr>
        <w:pStyle w:val="Code"/>
      </w:pPr>
      <w:r>
        <w:t xml:space="preserve">                                        &lt;/xs:choice&gt;</w:t>
      </w:r>
    </w:p>
    <w:p w:rsidR="00FB1433" w:rsidRDefault="003A31FC">
      <w:pPr>
        <w:pStyle w:val="Code"/>
      </w:pPr>
      <w:r>
        <w:t xml:space="preserve">                                      &lt;/xs:complexType&gt;</w:t>
      </w:r>
    </w:p>
    <w:p w:rsidR="00FB1433" w:rsidRDefault="003A31FC">
      <w:pPr>
        <w:pStyle w:val="Code"/>
      </w:pPr>
      <w:r>
        <w:t xml:space="preserve">                     </w:t>
      </w:r>
      <w:r>
        <w:t xml:space="preserve">               &lt;/xs:element&gt;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&lt;xs:element name="Add" minOccurs="0" </w:t>
      </w:r>
    </w:p>
    <w:p w:rsidR="00FB1433" w:rsidRDefault="003A31FC">
      <w:pPr>
        <w:pStyle w:val="Code"/>
      </w:pPr>
      <w:r>
        <w:t xml:space="preserve">                </w:t>
      </w:r>
      <w:r>
        <w:t xml:space="preserve">                  maxOccurs="unbounded"&gt;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ref="ServerId"/&gt;</w:t>
      </w:r>
    </w:p>
    <w:p w:rsidR="00FB1433" w:rsidRDefault="003A31FC">
      <w:pPr>
        <w:pStyle w:val="Code"/>
      </w:pPr>
      <w:r>
        <w:t xml:space="preserve">                                    &lt;xs:element name=</w:t>
      </w:r>
      <w:r>
        <w:t>"ApplicationData"&gt;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&lt;xs:choice maxOccurs="unbounded"&gt;</w:t>
      </w:r>
    </w:p>
    <w:p w:rsidR="00FB1433" w:rsidRDefault="003A31FC">
      <w:pPr>
        <w:pStyle w:val="Code"/>
      </w:pPr>
      <w:r>
        <w:t xml:space="preserve">                                            &lt;xs:elem</w:t>
      </w:r>
      <w:r>
        <w:t xml:space="preserve">ent </w:t>
      </w:r>
    </w:p>
    <w:p w:rsidR="00FB1433" w:rsidRDefault="003A31FC">
      <w:pPr>
        <w:pStyle w:val="Code"/>
      </w:pPr>
      <w:r>
        <w:t xml:space="preserve">                                                ref="airsyncbase:Body"/&gt;</w:t>
      </w:r>
    </w:p>
    <w:p w:rsidR="00FB1433" w:rsidRDefault="003A31FC">
      <w:pPr>
        <w:pStyle w:val="Code"/>
      </w:pPr>
      <w:r>
        <w:t xml:space="preserve">                                            &lt;xs:element </w:t>
      </w:r>
    </w:p>
    <w:p w:rsidR="00FB1433" w:rsidRDefault="003A31FC">
      <w:pPr>
        <w:pStyle w:val="Code"/>
      </w:pPr>
      <w:r>
        <w:t xml:space="preserve">                                                ref="airsyncbase:BodyPart"/&gt;</w:t>
      </w:r>
    </w:p>
    <w:p w:rsidR="00FB1433" w:rsidRDefault="003A31FC">
      <w:pPr>
        <w:pStyle w:val="Code"/>
      </w:pPr>
      <w:r>
        <w:t xml:space="preserve">                                            </w:t>
      </w:r>
      <w:r>
        <w:t xml:space="preserve">&lt;xs:element </w:t>
      </w:r>
    </w:p>
    <w:p w:rsidR="00FB1433" w:rsidRDefault="003A31FC">
      <w:pPr>
        <w:pStyle w:val="Code"/>
      </w:pPr>
      <w:r>
        <w:t xml:space="preserve">                                                ref="airsyncbase:NativeBodyType"/&gt;</w:t>
      </w:r>
    </w:p>
    <w:p w:rsidR="00FB1433" w:rsidRDefault="003A31FC">
      <w:pPr>
        <w:pStyle w:val="Code"/>
      </w:pPr>
      <w:r>
        <w:t xml:space="preserve">                                            &lt;xs:element </w:t>
      </w:r>
    </w:p>
    <w:p w:rsidR="00FB1433" w:rsidRDefault="003A31FC">
      <w:pPr>
        <w:pStyle w:val="Code"/>
      </w:pPr>
      <w:r>
        <w:t xml:space="preserve">                                                ref="airsyncbase:InstanceId"/&gt;</w:t>
      </w:r>
    </w:p>
    <w:p w:rsidR="00FB1433" w:rsidRDefault="003A31FC">
      <w:pPr>
        <w:pStyle w:val="Code"/>
      </w:pPr>
      <w:r>
        <w:t xml:space="preserve">                        </w:t>
      </w:r>
      <w:r>
        <w:t xml:space="preserve">                    &lt;xs:element </w:t>
      </w:r>
    </w:p>
    <w:p w:rsidR="00FB1433" w:rsidRDefault="003A31FC">
      <w:pPr>
        <w:pStyle w:val="Code"/>
      </w:pPr>
      <w:r>
        <w:t xml:space="preserve">                                                ref="airsyncbase:Location"/&gt;</w:t>
      </w:r>
    </w:p>
    <w:p w:rsidR="00FB1433" w:rsidRDefault="003A31FC">
      <w:pPr>
        <w:pStyle w:val="Code"/>
      </w:pPr>
      <w:r>
        <w:t xml:space="preserve">                                            &lt;xs:group ref="calendar:AllProps"/&gt;</w:t>
      </w:r>
    </w:p>
    <w:p w:rsidR="00FB1433" w:rsidRDefault="003A31FC">
      <w:pPr>
        <w:pStyle w:val="Code"/>
      </w:pPr>
      <w:r>
        <w:t xml:space="preserve">                                            &lt;xs:group ref="contact</w:t>
      </w:r>
      <w:r>
        <w:t>s:AllProps"/&gt;</w:t>
      </w:r>
    </w:p>
    <w:p w:rsidR="00FB1433" w:rsidRDefault="003A31FC">
      <w:pPr>
        <w:pStyle w:val="Code"/>
      </w:pPr>
      <w:r>
        <w:t xml:space="preserve">                                            &lt;xs:group </w:t>
      </w:r>
    </w:p>
    <w:p w:rsidR="00FB1433" w:rsidRDefault="003A31FC">
      <w:pPr>
        <w:pStyle w:val="Code"/>
      </w:pPr>
      <w:r>
        <w:t xml:space="preserve">                                                ref="contacts2:AllProps"/&gt;</w:t>
      </w:r>
    </w:p>
    <w:p w:rsidR="00FB1433" w:rsidRDefault="003A31FC">
      <w:pPr>
        <w:pStyle w:val="Code"/>
      </w:pPr>
      <w:r>
        <w:t xml:space="preserve">                                            &lt;xs:group </w:t>
      </w:r>
    </w:p>
    <w:p w:rsidR="00FB1433" w:rsidRDefault="003A31FC">
      <w:pPr>
        <w:pStyle w:val="Code"/>
      </w:pPr>
      <w:r>
        <w:t xml:space="preserve">                                                ref="documentlibrary:AllProps"/&gt;</w:t>
      </w:r>
    </w:p>
    <w:p w:rsidR="00FB1433" w:rsidRDefault="003A31FC">
      <w:pPr>
        <w:pStyle w:val="Code"/>
      </w:pPr>
      <w:r>
        <w:t xml:space="preserve">                                            &lt;xs:group ref="email:AllProps"/&gt;</w:t>
      </w:r>
    </w:p>
    <w:p w:rsidR="00FB1433" w:rsidRDefault="003A31FC">
      <w:pPr>
        <w:pStyle w:val="Code"/>
      </w:pPr>
      <w:r>
        <w:t xml:space="preserve">                                            &lt;xs:group ref="email2:AllProps"/&gt;</w:t>
      </w:r>
    </w:p>
    <w:p w:rsidR="00FB1433" w:rsidRDefault="003A31FC">
      <w:pPr>
        <w:pStyle w:val="Code"/>
      </w:pPr>
      <w:r>
        <w:t xml:space="preserve">                    </w:t>
      </w:r>
      <w:r>
        <w:t xml:space="preserve">                        &lt;xs:element ref="notes:Subject"/&gt;</w:t>
      </w:r>
    </w:p>
    <w:p w:rsidR="00FB1433" w:rsidRDefault="003A31FC">
      <w:pPr>
        <w:pStyle w:val="Code"/>
      </w:pPr>
      <w:r>
        <w:t xml:space="preserve">                                            &lt;xs:element ref="notes:MessageClass"/&gt;</w:t>
      </w:r>
    </w:p>
    <w:p w:rsidR="00FB1433" w:rsidRDefault="003A31FC">
      <w:pPr>
        <w:pStyle w:val="Code"/>
      </w:pPr>
      <w:r>
        <w:t xml:space="preserve">                                            &lt;xs:element ref="notes:LastModifiedDate"/&gt;</w:t>
      </w:r>
    </w:p>
    <w:p w:rsidR="00FB1433" w:rsidRDefault="003A31FC">
      <w:pPr>
        <w:pStyle w:val="Code"/>
      </w:pPr>
      <w:r>
        <w:t xml:space="preserve">                            </w:t>
      </w:r>
      <w:r>
        <w:t xml:space="preserve">                &lt;xs:element ref="notes:Categories"/&gt;</w:t>
      </w:r>
    </w:p>
    <w:p w:rsidR="00FB1433" w:rsidRDefault="003A31FC">
      <w:pPr>
        <w:pStyle w:val="Code"/>
      </w:pPr>
      <w:r>
        <w:t xml:space="preserve">                                            &lt;xs:group ref="tasks:AllProps"/&gt;</w:t>
      </w:r>
    </w:p>
    <w:p w:rsidR="00FB1433" w:rsidRDefault="003A31FC">
      <w:pPr>
        <w:pStyle w:val="Code"/>
      </w:pPr>
      <w:r>
        <w:t xml:space="preserve">                                            &lt;xs:element </w:t>
      </w:r>
    </w:p>
    <w:p w:rsidR="00FB1433" w:rsidRDefault="003A31FC">
      <w:pPr>
        <w:pStyle w:val="Code"/>
      </w:pPr>
      <w:r>
        <w:t xml:space="preserve">                                                ref="rm:RightsManagem</w:t>
      </w:r>
      <w:r>
        <w:t>entLicense"/&gt;</w:t>
      </w:r>
    </w:p>
    <w:p w:rsidR="00FB1433" w:rsidRDefault="003A31FC">
      <w:pPr>
        <w:pStyle w:val="Code"/>
      </w:pPr>
      <w:r>
        <w:t xml:space="preserve">                                          &lt;/xs:choice&gt;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lastRenderedPageBreak/>
        <w:t xml:space="preserve">                                    &lt;/xs:element&gt;</w:t>
      </w:r>
    </w:p>
    <w:p w:rsidR="00FB1433" w:rsidRDefault="003A31FC">
      <w:pPr>
        <w:pStyle w:val="Code"/>
      </w:pPr>
      <w:r>
        <w:t xml:space="preserve">                          </w:t>
      </w: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&lt;/xs:choice&gt;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&lt;xs:element name="Responses" minOccurs="0"&gt;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name="Change" minOccurs</w:t>
      </w:r>
      <w:r>
        <w:t xml:space="preserve">="0" </w:t>
      </w:r>
    </w:p>
    <w:p w:rsidR="00FB1433" w:rsidRDefault="003A31FC">
      <w:pPr>
        <w:pStyle w:val="Code"/>
      </w:pPr>
      <w:r>
        <w:t xml:space="preserve">                                  maxOccurs="unbounded"&gt;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ref="Class" minOccurs="0"/&gt;</w:t>
      </w:r>
    </w:p>
    <w:p w:rsidR="00FB1433" w:rsidRDefault="003A31FC">
      <w:pPr>
        <w:pStyle w:val="Code"/>
      </w:pPr>
      <w:r>
        <w:t xml:space="preserve">                    </w:t>
      </w:r>
      <w:r>
        <w:t xml:space="preserve">                &lt;xs:element ref="ServerId"/&gt;</w:t>
      </w:r>
    </w:p>
    <w:p w:rsidR="00FB1433" w:rsidRDefault="003A31FC">
      <w:pPr>
        <w:pStyle w:val="Code"/>
      </w:pPr>
      <w:r>
        <w:t xml:space="preserve">                                    &lt;xs:element ref="airsyncbase:InstanceId" minOccurs="0"/&gt;</w:t>
      </w:r>
    </w:p>
    <w:p w:rsidR="00FB1433" w:rsidRDefault="003A31FC">
      <w:pPr>
        <w:pStyle w:val="Code"/>
      </w:pPr>
      <w:r>
        <w:t xml:space="preserve">                                    &lt;xs:element ref="Status"/&gt;</w:t>
      </w:r>
    </w:p>
    <w:p w:rsidR="00FB1433" w:rsidRDefault="003A31FC">
      <w:pPr>
        <w:pStyle w:val="Code"/>
      </w:pPr>
      <w:r>
        <w:t xml:space="preserve">                                  &lt;/xs:sequence&gt;</w:t>
      </w:r>
    </w:p>
    <w:p w:rsidR="00FB1433" w:rsidRDefault="003A31FC">
      <w:pPr>
        <w:pStyle w:val="Code"/>
      </w:pPr>
      <w:r>
        <w:t xml:space="preserve">      </w:t>
      </w:r>
      <w:r>
        <w:t xml:space="preserve">                          &lt;/xs:complexType&gt;</w:t>
      </w:r>
    </w:p>
    <w:p w:rsidR="00FB1433" w:rsidRDefault="003A31FC">
      <w:pPr>
        <w:pStyle w:val="Code"/>
      </w:pPr>
      <w:r>
        <w:t xml:space="preserve">                              &lt;/xs:element&gt;</w:t>
      </w:r>
    </w:p>
    <w:p w:rsidR="00FB1433" w:rsidRDefault="003A31FC">
      <w:pPr>
        <w:pStyle w:val="Code"/>
      </w:pPr>
      <w:r>
        <w:t xml:space="preserve">                              &lt;xs:element name="Add" minOccurs="0" </w:t>
      </w:r>
    </w:p>
    <w:p w:rsidR="00FB1433" w:rsidRDefault="003A31FC">
      <w:pPr>
        <w:pStyle w:val="Code"/>
      </w:pPr>
      <w:r>
        <w:t xml:space="preserve">                                  maxOccurs="unbounded"&gt;</w:t>
      </w:r>
    </w:p>
    <w:p w:rsidR="00FB1433" w:rsidRDefault="003A31FC">
      <w:pPr>
        <w:pStyle w:val="Code"/>
      </w:pPr>
      <w:r>
        <w:t xml:space="preserve">                                &lt;xs:complex</w:t>
      </w:r>
      <w:r>
        <w:t>Type&gt;</w:t>
      </w:r>
    </w:p>
    <w:p w:rsidR="00FB1433" w:rsidRDefault="003A31FC">
      <w:pPr>
        <w:pStyle w:val="Code"/>
      </w:pPr>
      <w:r>
        <w:t xml:space="preserve">                                  &lt;xs:sequence&gt;</w:t>
      </w:r>
    </w:p>
    <w:p w:rsidR="00FB1433" w:rsidRDefault="003A31FC">
      <w:pPr>
        <w:pStyle w:val="Code"/>
      </w:pPr>
      <w:r>
        <w:t xml:space="preserve">                                    &lt;xs:element ref="Class" minOccurs="0"/&gt;</w:t>
      </w:r>
    </w:p>
    <w:p w:rsidR="00FB1433" w:rsidRDefault="003A31FC">
      <w:pPr>
        <w:pStyle w:val="Code"/>
      </w:pPr>
      <w:r>
        <w:t xml:space="preserve">                                    &lt;xs:element ref="ClientId"/&gt;</w:t>
      </w:r>
    </w:p>
    <w:p w:rsidR="00FB1433" w:rsidRDefault="003A31FC">
      <w:pPr>
        <w:pStyle w:val="Code"/>
      </w:pPr>
      <w:r>
        <w:t xml:space="preserve">                                    &lt;xs:element ref="ServerId</w:t>
      </w:r>
      <w:r>
        <w:t>" minOccurs="0"/&gt;</w:t>
      </w:r>
    </w:p>
    <w:p w:rsidR="00FB1433" w:rsidRDefault="003A31FC">
      <w:pPr>
        <w:pStyle w:val="Code"/>
      </w:pPr>
      <w:r>
        <w:t xml:space="preserve">                                    &lt;xs:element ref="Status"/&gt;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w:t>
      </w:r>
      <w:r>
        <w:t>xs:element name="Delete" minOccurs="0" &gt;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ref="ServerId"/&gt;</w:t>
      </w:r>
    </w:p>
    <w:p w:rsidR="00FB1433" w:rsidRDefault="003A31FC">
      <w:pPr>
        <w:pStyle w:val="Code"/>
      </w:pPr>
      <w:r>
        <w:t xml:space="preserve">                                    &lt;</w:t>
      </w:r>
      <w:r>
        <w:t>xs:element ref="airsyncbase:InstanceId" minOccurs="0"/&gt;</w:t>
      </w:r>
    </w:p>
    <w:p w:rsidR="00FB1433" w:rsidRDefault="003A31FC">
      <w:pPr>
        <w:pStyle w:val="Code"/>
      </w:pPr>
      <w:r>
        <w:t xml:space="preserve">                                   &lt;xs:element ref="Status"/&gt;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w:t>
      </w:r>
      <w:r>
        <w:t>t&gt;</w:t>
      </w:r>
    </w:p>
    <w:p w:rsidR="00FB1433" w:rsidRDefault="003A31FC">
      <w:pPr>
        <w:pStyle w:val="Code"/>
      </w:pPr>
      <w:r>
        <w:t xml:space="preserve">                              &lt;xs:element name="Fetch" minOccurs="0"&gt;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ref="ServerId" minOccurs="0"/&gt;</w:t>
      </w:r>
    </w:p>
    <w:p w:rsidR="00FB1433" w:rsidRDefault="003A31FC">
      <w:pPr>
        <w:pStyle w:val="Code"/>
      </w:pPr>
      <w:r>
        <w:t xml:space="preserve">       </w:t>
      </w:r>
      <w:r>
        <w:t xml:space="preserve">                             &lt;xs:element ref="Status"/&gt;</w:t>
      </w:r>
    </w:p>
    <w:p w:rsidR="00FB1433" w:rsidRDefault="003A31FC">
      <w:pPr>
        <w:pStyle w:val="Code"/>
      </w:pPr>
      <w:r>
        <w:t xml:space="preserve">                                    &lt;xs:element name="ApplicationData"&gt;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w:t>
      </w:r>
      <w:r>
        <w:t xml:space="preserve">                       &lt;xs:choice maxOccurs="unbounded"&gt;</w:t>
      </w:r>
    </w:p>
    <w:p w:rsidR="00FB1433" w:rsidRDefault="003A31FC">
      <w:pPr>
        <w:pStyle w:val="Code"/>
      </w:pPr>
      <w:r>
        <w:t xml:space="preserve">                                            &lt;xs:element </w:t>
      </w:r>
    </w:p>
    <w:p w:rsidR="00FB1433" w:rsidRDefault="003A31FC">
      <w:pPr>
        <w:pStyle w:val="Code"/>
      </w:pPr>
      <w:r>
        <w:t xml:space="preserve">                                                ref="airsyncbase:Attachments"/&gt;</w:t>
      </w:r>
    </w:p>
    <w:p w:rsidR="00FB1433" w:rsidRDefault="003A31FC">
      <w:pPr>
        <w:pStyle w:val="Code"/>
      </w:pPr>
      <w:r>
        <w:t xml:space="preserve">                                            &lt;xs:element </w:t>
      </w:r>
    </w:p>
    <w:p w:rsidR="00FB1433" w:rsidRDefault="003A31FC">
      <w:pPr>
        <w:pStyle w:val="Code"/>
      </w:pPr>
      <w:r>
        <w:t xml:space="preserve">     </w:t>
      </w:r>
      <w:r>
        <w:t xml:space="preserve">                                           ref="airsyncbase:Body"/&gt;</w:t>
      </w:r>
    </w:p>
    <w:p w:rsidR="00FB1433" w:rsidRDefault="003A31FC">
      <w:pPr>
        <w:pStyle w:val="Code"/>
      </w:pPr>
      <w:r>
        <w:t xml:space="preserve">                                            &lt;xs:element </w:t>
      </w:r>
    </w:p>
    <w:p w:rsidR="00FB1433" w:rsidRDefault="003A31FC">
      <w:pPr>
        <w:pStyle w:val="Code"/>
      </w:pPr>
      <w:r>
        <w:t xml:space="preserve">                                                ref="airsyncbase:NativeBodyType"/&gt;</w:t>
      </w:r>
    </w:p>
    <w:p w:rsidR="00FB1433" w:rsidRDefault="003A31FC">
      <w:pPr>
        <w:pStyle w:val="Code"/>
      </w:pPr>
      <w:r>
        <w:t xml:space="preserve">                                            &lt;xs:</w:t>
      </w:r>
      <w:r>
        <w:t xml:space="preserve">element </w:t>
      </w:r>
    </w:p>
    <w:p w:rsidR="00FB1433" w:rsidRDefault="003A31FC">
      <w:pPr>
        <w:pStyle w:val="Code"/>
      </w:pPr>
      <w:r>
        <w:t xml:space="preserve">                                                ref="airsyncbase:Location"/&gt;</w:t>
      </w:r>
    </w:p>
    <w:p w:rsidR="00FB1433" w:rsidRDefault="003A31FC">
      <w:pPr>
        <w:pStyle w:val="Code"/>
      </w:pPr>
      <w:r>
        <w:t xml:space="preserve">                                            &lt;xs:group ref="calendar:AllProps"/&gt;</w:t>
      </w:r>
    </w:p>
    <w:p w:rsidR="00FB1433" w:rsidRDefault="003A31FC">
      <w:pPr>
        <w:pStyle w:val="Code"/>
      </w:pPr>
      <w:r>
        <w:t xml:space="preserve">                                            &lt;xs:group ref="contacts:AllProps"/&gt;</w:t>
      </w:r>
    </w:p>
    <w:p w:rsidR="00FB1433" w:rsidRDefault="003A31FC">
      <w:pPr>
        <w:pStyle w:val="Code"/>
      </w:pPr>
      <w:r>
        <w:t xml:space="preserve">                                            &lt;xs:group </w:t>
      </w:r>
    </w:p>
    <w:p w:rsidR="00FB1433" w:rsidRDefault="003A31FC">
      <w:pPr>
        <w:pStyle w:val="Code"/>
      </w:pPr>
      <w:r>
        <w:t xml:space="preserve">                                                ref="contacts2:AllProps"/&gt;</w:t>
      </w:r>
    </w:p>
    <w:p w:rsidR="00FB1433" w:rsidRDefault="003A31FC">
      <w:pPr>
        <w:pStyle w:val="Code"/>
      </w:pPr>
      <w:r>
        <w:t xml:space="preserve">                                            &lt;xs:group </w:t>
      </w:r>
    </w:p>
    <w:p w:rsidR="00FB1433" w:rsidRDefault="003A31FC">
      <w:pPr>
        <w:pStyle w:val="Code"/>
      </w:pPr>
      <w:r>
        <w:t xml:space="preserve">                                                ref="documentlibrary:Al</w:t>
      </w:r>
      <w:r>
        <w:t>lProps"/&gt;</w:t>
      </w:r>
    </w:p>
    <w:p w:rsidR="00FB1433" w:rsidRDefault="003A31FC">
      <w:pPr>
        <w:pStyle w:val="Code"/>
      </w:pPr>
      <w:r>
        <w:t xml:space="preserve">                                            &lt;xs:group ref="email:AllProps"/&gt;</w:t>
      </w:r>
    </w:p>
    <w:p w:rsidR="00FB1433" w:rsidRDefault="003A31FC">
      <w:pPr>
        <w:pStyle w:val="Code"/>
      </w:pPr>
      <w:r>
        <w:t xml:space="preserve">                                            &lt;xs:group ref="email2:AllProps"/&gt;</w:t>
      </w:r>
    </w:p>
    <w:p w:rsidR="00FB1433" w:rsidRDefault="003A31FC">
      <w:pPr>
        <w:pStyle w:val="Code"/>
      </w:pPr>
      <w:r>
        <w:t xml:space="preserve">                                            &lt;xs:group ref="tasks:AllProps"/&gt;</w:t>
      </w:r>
    </w:p>
    <w:p w:rsidR="00FB1433" w:rsidRDefault="003A31FC">
      <w:pPr>
        <w:pStyle w:val="Code"/>
      </w:pPr>
      <w:r>
        <w:t xml:space="preserve">              </w:t>
      </w:r>
      <w:r>
        <w:t xml:space="preserve">                              &lt;xs:element </w:t>
      </w:r>
    </w:p>
    <w:p w:rsidR="00FB1433" w:rsidRDefault="003A31FC">
      <w:pPr>
        <w:pStyle w:val="Code"/>
      </w:pPr>
      <w:r>
        <w:lastRenderedPageBreak/>
        <w:t xml:space="preserve">                                                ref="rm:RightsManagementLicense"/&gt;</w:t>
      </w:r>
    </w:p>
    <w:p w:rsidR="00FB1433" w:rsidRDefault="003A31FC">
      <w:pPr>
        <w:pStyle w:val="Code"/>
      </w:pPr>
      <w:r>
        <w:t xml:space="preserve">                                          &lt;/xs:choice&gt;</w:t>
      </w:r>
    </w:p>
    <w:p w:rsidR="00FB1433" w:rsidRDefault="003A31FC">
      <w:pPr>
        <w:pStyle w:val="Code"/>
      </w:pPr>
      <w:r>
        <w:t xml:space="preserve">                                        &lt;/xs:sequence&gt;</w:t>
      </w:r>
    </w:p>
    <w:p w:rsidR="00FB1433" w:rsidRDefault="003A31FC">
      <w:pPr>
        <w:pStyle w:val="Code"/>
      </w:pPr>
      <w:r>
        <w:t xml:space="preserve">                    </w:t>
      </w:r>
      <w:r>
        <w:t xml:space="preserve">                  &lt;/xs:complexType&gt;</w:t>
      </w:r>
    </w:p>
    <w:p w:rsidR="00FB1433" w:rsidRDefault="003A31FC">
      <w:pPr>
        <w:pStyle w:val="Code"/>
      </w:pPr>
      <w:r>
        <w:t xml:space="preserve">                                    &lt;/xs:element&gt;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w:t>
      </w: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&lt;xs:element ref="MoreAvailable" minOccurs="0"/&gt;</w:t>
      </w:r>
    </w:p>
    <w:p w:rsidR="00FB1433" w:rsidRDefault="003A31FC">
      <w:pPr>
        <w:pStyle w:val="Code"/>
      </w:pPr>
      <w:r>
        <w:t xml:space="preserve">                      &lt;/xs:choice&gt;</w:t>
      </w:r>
    </w:p>
    <w:p w:rsidR="00FB1433" w:rsidRDefault="003A31FC">
      <w:pPr>
        <w:pStyle w:val="Code"/>
      </w:pPr>
      <w:r>
        <w:t xml:space="preserve">                    &lt;/xs:sequence&gt;</w:t>
      </w:r>
    </w:p>
    <w:p w:rsidR="00FB1433" w:rsidRDefault="003A31FC">
      <w:pPr>
        <w:pStyle w:val="Code"/>
      </w:pPr>
      <w:r>
        <w:t xml:space="preserve">                </w:t>
      </w:r>
      <w:r>
        <w:t xml:space="preserve">  &lt;/xs:complexType&gt;</w:t>
      </w:r>
    </w:p>
    <w:p w:rsidR="00FB1433" w:rsidRDefault="003A31FC">
      <w:pPr>
        <w:pStyle w:val="Code"/>
      </w:pPr>
      <w:r>
        <w:t xml:space="preserve">                &lt;/xs:element&gt;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&lt;/xs:choice&gt;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&lt;/xs:schema&gt;</w:t>
      </w:r>
    </w:p>
    <w:p w:rsidR="00FB1433" w:rsidRDefault="003A31FC">
      <w:pPr>
        <w:pStyle w:val="Heading2"/>
      </w:pPr>
      <w:bookmarkStart w:id="1507" w:name="section_11da3a8073274b638f637a81017b42c3"/>
      <w:bookmarkStart w:id="1508" w:name="_Toc95366861"/>
      <w:r>
        <w:t>ValidateCert Request Schema</w:t>
      </w:r>
      <w:bookmarkEnd w:id="1507"/>
      <w:bookmarkEnd w:id="1508"/>
      <w:r>
        <w:fldChar w:fldCharType="begin"/>
      </w:r>
      <w:r>
        <w:instrText xml:space="preserve"> XE "Settings Namespace Schema schema" </w:instrText>
      </w:r>
      <w:r>
        <w:fldChar w:fldCharType="end"/>
      </w:r>
      <w:r>
        <w:fldChar w:fldCharType="begin"/>
      </w:r>
      <w:r>
        <w:instrText xml:space="preserve"> XE "Full XML schema:Settings Namespace Schema schema" </w:instrText>
      </w:r>
      <w:r>
        <w:fldChar w:fldCharType="end"/>
      </w:r>
      <w:r>
        <w:fldChar w:fldCharType="begin"/>
      </w:r>
      <w:r>
        <w:instrText xml:space="preserve"> XE "XML schema:Settings Namespace Schema schema" </w:instrText>
      </w:r>
      <w:r>
        <w:fldChar w:fldCharType="end"/>
      </w:r>
    </w:p>
    <w:p w:rsidR="00FB1433" w:rsidRDefault="003A31FC">
      <w:r>
        <w:t>This section contains the contents of the ValidateCertRequest.xsd file.</w:t>
      </w:r>
    </w:p>
    <w:p w:rsidR="00FB1433" w:rsidRDefault="003A31FC">
      <w:pPr>
        <w:pStyle w:val="Code"/>
      </w:pPr>
      <w:r>
        <w:t>&lt;?xml version="1.0" encoding="UTF</w:t>
      </w:r>
      <w:r>
        <w:t>-8"?&gt;</w:t>
      </w:r>
    </w:p>
    <w:p w:rsidR="00FB1433" w:rsidRDefault="003A31FC">
      <w:pPr>
        <w:pStyle w:val="Code"/>
      </w:pPr>
      <w:r>
        <w:t xml:space="preserve">&lt;xs:schema xmlns:xs="http://www.w3.org/2001/XMLSchema" xmlns="ValidateCert" </w:t>
      </w:r>
    </w:p>
    <w:p w:rsidR="00FB1433" w:rsidRDefault="003A31FC">
      <w:pPr>
        <w:pStyle w:val="Code"/>
      </w:pPr>
      <w:r>
        <w:t xml:space="preserve">    targetNamespace="ValidateCert" elementFormDefault="qualified" </w:t>
      </w:r>
    </w:p>
    <w:p w:rsidR="00FB1433" w:rsidRDefault="003A31FC">
      <w:pPr>
        <w:pStyle w:val="Code"/>
      </w:pPr>
      <w:r>
        <w:t xml:space="preserve">    attributeFormDefault="unqualified"&gt;</w:t>
      </w:r>
    </w:p>
    <w:p w:rsidR="00FB1433" w:rsidRDefault="003A31FC">
      <w:pPr>
        <w:pStyle w:val="Code"/>
      </w:pPr>
      <w:r>
        <w:t xml:space="preserve">  &lt;xs:element name="ValidateCert"&gt;</w:t>
      </w:r>
    </w:p>
    <w:p w:rsidR="00FB1433" w:rsidRDefault="003A31FC">
      <w:pPr>
        <w:pStyle w:val="Code"/>
      </w:pPr>
      <w:r>
        <w:t xml:space="preserve">    &lt;xs:complexType&gt;</w:t>
      </w:r>
    </w:p>
    <w:p w:rsidR="00FB1433" w:rsidRDefault="003A31FC">
      <w:pPr>
        <w:pStyle w:val="Code"/>
      </w:pPr>
      <w:r>
        <w:t xml:space="preserve">      &lt;xs:</w:t>
      </w:r>
      <w:r>
        <w:t>all minOccurs="0"&gt;</w:t>
      </w:r>
    </w:p>
    <w:p w:rsidR="00FB1433" w:rsidRDefault="003A31FC">
      <w:pPr>
        <w:pStyle w:val="Code"/>
      </w:pPr>
      <w:r>
        <w:t xml:space="preserve">        &lt;xs:element name="CertificateChain" minOccurs="0"&gt;</w:t>
      </w:r>
    </w:p>
    <w:p w:rsidR="00FB1433" w:rsidRDefault="003A31FC">
      <w:pPr>
        <w:pStyle w:val="Code"/>
      </w:pPr>
      <w:r>
        <w:t xml:space="preserve">          &lt;xs:complexType&gt;</w:t>
      </w:r>
    </w:p>
    <w:p w:rsidR="00FB1433" w:rsidRDefault="003A31FC">
      <w:pPr>
        <w:pStyle w:val="Code"/>
      </w:pPr>
      <w:r>
        <w:t xml:space="preserve">            &lt;xs:choice maxOccurs="unbounded"&gt;</w:t>
      </w:r>
    </w:p>
    <w:p w:rsidR="00FB1433" w:rsidRDefault="003A31FC">
      <w:pPr>
        <w:pStyle w:val="Code"/>
      </w:pPr>
      <w:r>
        <w:t xml:space="preserve">              &lt;xs:element name="Certificate" maxOccurs="unbounded"&gt;</w:t>
      </w:r>
    </w:p>
    <w:p w:rsidR="00FB1433" w:rsidRDefault="003A31FC">
      <w:pPr>
        <w:pStyle w:val="Code"/>
      </w:pPr>
      <w:r>
        <w:t xml:space="preserve">                &lt;xs:simpleType&gt;</w:t>
      </w:r>
    </w:p>
    <w:p w:rsidR="00FB1433" w:rsidRDefault="003A31FC">
      <w:pPr>
        <w:pStyle w:val="Code"/>
      </w:pPr>
      <w:r>
        <w:t xml:space="preserve">     </w:t>
      </w:r>
      <w:r>
        <w:t xml:space="preserve">             &lt;xs:restriction base="xs:base64Binary"&gt;</w:t>
      </w:r>
    </w:p>
    <w:p w:rsidR="00FB1433" w:rsidRDefault="003A31FC">
      <w:pPr>
        <w:pStyle w:val="Code"/>
      </w:pPr>
      <w:r>
        <w:t xml:space="preserve">                    &lt;xs:minLength value="4"/&gt;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&lt;/xs:choice&gt;</w:t>
      </w:r>
    </w:p>
    <w:p w:rsidR="00FB1433" w:rsidRDefault="003A31FC">
      <w:pPr>
        <w:pStyle w:val="Code"/>
      </w:pPr>
      <w:r>
        <w:t xml:space="preserve">          &lt;/xs:complexType&gt;</w:t>
      </w:r>
    </w:p>
    <w:p w:rsidR="00FB1433" w:rsidRDefault="003A31FC">
      <w:pPr>
        <w:pStyle w:val="Code"/>
      </w:pPr>
      <w:r>
        <w:t xml:space="preserve">       </w:t>
      </w:r>
      <w:r>
        <w:t xml:space="preserve"> &lt;/xs:element&gt;</w:t>
      </w:r>
    </w:p>
    <w:p w:rsidR="00FB1433" w:rsidRDefault="003A31FC">
      <w:pPr>
        <w:pStyle w:val="Code"/>
      </w:pPr>
      <w:r>
        <w:t xml:space="preserve">        &lt;xs:element name="Certificates"&gt;</w:t>
      </w:r>
    </w:p>
    <w:p w:rsidR="00FB1433" w:rsidRDefault="003A31FC">
      <w:pPr>
        <w:pStyle w:val="Code"/>
      </w:pPr>
      <w:r>
        <w:t xml:space="preserve">          &lt;xs:complexType&gt;</w:t>
      </w:r>
    </w:p>
    <w:p w:rsidR="00FB1433" w:rsidRDefault="003A31FC">
      <w:pPr>
        <w:pStyle w:val="Code"/>
      </w:pPr>
      <w:r>
        <w:t xml:space="preserve">            &lt;xs:choice maxOccurs="unbounded"&gt;</w:t>
      </w:r>
    </w:p>
    <w:p w:rsidR="00FB1433" w:rsidRDefault="003A31FC">
      <w:pPr>
        <w:pStyle w:val="Code"/>
      </w:pPr>
      <w:r>
        <w:t xml:space="preserve">              &lt;xs:element name="Certificate" maxOccurs="unbounded"&gt;</w:t>
      </w:r>
    </w:p>
    <w:p w:rsidR="00FB1433" w:rsidRDefault="003A31FC">
      <w:pPr>
        <w:pStyle w:val="Code"/>
      </w:pPr>
      <w:r>
        <w:t xml:space="preserve">                &lt;xs:simpleType&gt;</w:t>
      </w:r>
    </w:p>
    <w:p w:rsidR="00FB1433" w:rsidRDefault="003A31FC">
      <w:pPr>
        <w:pStyle w:val="Code"/>
      </w:pPr>
      <w:r>
        <w:t xml:space="preserve">                  &lt;</w:t>
      </w:r>
      <w:r>
        <w:t>xs:restriction base="xs:base64Binary"&gt;</w:t>
      </w:r>
    </w:p>
    <w:p w:rsidR="00FB1433" w:rsidRDefault="003A31FC">
      <w:pPr>
        <w:pStyle w:val="Code"/>
      </w:pPr>
      <w:r>
        <w:t xml:space="preserve">                    &lt;xs:minLength value="4"/&gt;</w:t>
      </w:r>
    </w:p>
    <w:p w:rsidR="00FB1433" w:rsidRDefault="003A31FC">
      <w:pPr>
        <w:pStyle w:val="Code"/>
      </w:pPr>
      <w:r>
        <w:t xml:space="preserve">                  &lt;/xs:restriction&gt;</w:t>
      </w:r>
    </w:p>
    <w:p w:rsidR="00FB1433" w:rsidRDefault="003A31FC">
      <w:pPr>
        <w:pStyle w:val="Code"/>
      </w:pPr>
      <w:r>
        <w:t xml:space="preserve">                &lt;/xs:simpleType&gt;</w:t>
      </w:r>
    </w:p>
    <w:p w:rsidR="00FB1433" w:rsidRDefault="003A31FC">
      <w:pPr>
        <w:pStyle w:val="Code"/>
      </w:pPr>
      <w:r>
        <w:t xml:space="preserve">              &lt;/xs:element&gt;</w:t>
      </w:r>
    </w:p>
    <w:p w:rsidR="00FB1433" w:rsidRDefault="003A31FC">
      <w:pPr>
        <w:pStyle w:val="Code"/>
      </w:pPr>
      <w:r>
        <w:t xml:space="preserve">            &lt;/xs:choice&gt;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&lt;xs:element name="CheckCrl" minOccurs="0"&gt;</w:t>
      </w:r>
    </w:p>
    <w:p w:rsidR="00FB1433" w:rsidRDefault="003A31FC">
      <w:pPr>
        <w:pStyle w:val="Code"/>
      </w:pPr>
      <w:r>
        <w:t xml:space="preserve">          &lt;xs:simpleType&gt;</w:t>
      </w:r>
    </w:p>
    <w:p w:rsidR="00FB1433" w:rsidRDefault="003A31FC">
      <w:pPr>
        <w:pStyle w:val="Code"/>
      </w:pPr>
      <w:r>
        <w:t xml:space="preserve">            &lt;xs:restriction base="xs:integer"&gt;</w:t>
      </w:r>
    </w:p>
    <w:p w:rsidR="00FB1433" w:rsidRDefault="003A31FC">
      <w:pPr>
        <w:pStyle w:val="Code"/>
      </w:pPr>
      <w:r>
        <w:t xml:space="preserve">              &lt;xs:minInclusive value="0"/&gt;</w:t>
      </w:r>
    </w:p>
    <w:p w:rsidR="00FB1433" w:rsidRDefault="003A31FC">
      <w:pPr>
        <w:pStyle w:val="Code"/>
      </w:pPr>
      <w:r>
        <w:lastRenderedPageBreak/>
        <w:t xml:space="preserve">              &lt;xs:maxInclusive value="1"/&gt;</w:t>
      </w:r>
    </w:p>
    <w:p w:rsidR="00FB1433" w:rsidRDefault="003A31FC">
      <w:pPr>
        <w:pStyle w:val="Code"/>
      </w:pPr>
      <w:r>
        <w:t xml:space="preserve">            &lt;/xs:restriction&gt;</w:t>
      </w:r>
    </w:p>
    <w:p w:rsidR="00FB1433" w:rsidRDefault="003A31FC">
      <w:pPr>
        <w:pStyle w:val="Code"/>
      </w:pPr>
      <w:r>
        <w:t xml:space="preserve">          &lt;</w:t>
      </w:r>
      <w:r>
        <w:t>/xs:simpleType&gt;</w:t>
      </w:r>
    </w:p>
    <w:p w:rsidR="00FB1433" w:rsidRDefault="003A31FC">
      <w:pPr>
        <w:pStyle w:val="Code"/>
      </w:pPr>
      <w:r>
        <w:t xml:space="preserve">        &lt;/xs:element&gt;</w:t>
      </w:r>
    </w:p>
    <w:p w:rsidR="00FB1433" w:rsidRDefault="003A31FC">
      <w:pPr>
        <w:pStyle w:val="Code"/>
      </w:pPr>
      <w:r>
        <w:t xml:space="preserve">      &lt;/xs:all&gt;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&lt;/xs:schema&gt;</w:t>
      </w:r>
    </w:p>
    <w:p w:rsidR="00FB1433" w:rsidRDefault="003A31FC">
      <w:pPr>
        <w:pStyle w:val="Heading2"/>
      </w:pPr>
      <w:bookmarkStart w:id="1509" w:name="section_cea9f3c6c04a458ba5b7c8b81190b842"/>
      <w:bookmarkStart w:id="1510" w:name="_Toc95366862"/>
      <w:r>
        <w:t>ValidateCert Response Schema</w:t>
      </w:r>
      <w:bookmarkEnd w:id="1509"/>
      <w:bookmarkEnd w:id="1510"/>
      <w:r>
        <w:fldChar w:fldCharType="begin"/>
      </w:r>
      <w:r>
        <w:instrText xml:space="preserve"> XE "ValidateCert Response Schema schema" </w:instrText>
      </w:r>
      <w:r>
        <w:fldChar w:fldCharType="end"/>
      </w:r>
      <w:r>
        <w:fldChar w:fldCharType="begin"/>
      </w:r>
      <w:r>
        <w:instrText xml:space="preserve"> XE "Full XML schema:ValidateCert Response Schema schema" </w:instrText>
      </w:r>
      <w:r>
        <w:fldChar w:fldCharType="end"/>
      </w:r>
      <w:r>
        <w:fldChar w:fldCharType="begin"/>
      </w:r>
      <w:r>
        <w:instrText xml:space="preserve"> XE "XML schema:Val</w:instrText>
      </w:r>
      <w:r>
        <w:instrText xml:space="preserve">idateCert Response Schema schema" </w:instrText>
      </w:r>
      <w:r>
        <w:fldChar w:fldCharType="end"/>
      </w:r>
    </w:p>
    <w:p w:rsidR="00FB1433" w:rsidRDefault="003A31FC">
      <w:r>
        <w:t>This section contains the contents of the ValidateCertResponse.xsd file.</w:t>
      </w:r>
    </w:p>
    <w:p w:rsidR="00FB1433" w:rsidRDefault="003A31FC">
      <w:pPr>
        <w:pStyle w:val="Code"/>
      </w:pPr>
      <w:r>
        <w:t>&lt;?xml version="1.0" encoding="UTF-8"?&gt;</w:t>
      </w:r>
    </w:p>
    <w:p w:rsidR="00FB1433" w:rsidRDefault="003A31FC">
      <w:pPr>
        <w:pStyle w:val="Code"/>
      </w:pPr>
      <w:r>
        <w:t xml:space="preserve">&lt;xs:schema xmlns:xs="http://www.w3.org/2001/XMLSchema" xmlns="ValidateCert" </w:t>
      </w:r>
    </w:p>
    <w:p w:rsidR="00FB1433" w:rsidRDefault="003A31FC">
      <w:pPr>
        <w:pStyle w:val="Code"/>
      </w:pPr>
      <w:r>
        <w:t xml:space="preserve">    targetNamespace="ValidateC</w:t>
      </w:r>
      <w:r>
        <w:t xml:space="preserve">ert" elementFormDefault="qualified" </w:t>
      </w:r>
    </w:p>
    <w:p w:rsidR="00FB1433" w:rsidRDefault="003A31FC">
      <w:pPr>
        <w:pStyle w:val="Code"/>
      </w:pPr>
      <w:r>
        <w:t xml:space="preserve">    attributeFormDefault="unqualified"&gt;</w:t>
      </w:r>
    </w:p>
    <w:p w:rsidR="00FB1433" w:rsidRDefault="003A31FC">
      <w:pPr>
        <w:pStyle w:val="Code"/>
      </w:pPr>
      <w:r>
        <w:t xml:space="preserve">  &lt;xs:element name="ValidateCert"&gt;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name="Status" type="xs:integer"/&gt;</w:t>
      </w:r>
    </w:p>
    <w:p w:rsidR="00FB1433" w:rsidRDefault="003A31FC">
      <w:pPr>
        <w:pStyle w:val="Code"/>
      </w:pPr>
      <w:r>
        <w:t xml:space="preserve">        &lt;</w:t>
      </w:r>
      <w:r>
        <w:t>xs:element name="Certificate" minOccurs="0" maxOccurs="unbounded"&gt;</w:t>
      </w:r>
    </w:p>
    <w:p w:rsidR="00FB1433" w:rsidRDefault="003A31FC">
      <w:pPr>
        <w:pStyle w:val="Code"/>
      </w:pPr>
      <w:r>
        <w:t xml:space="preserve">          &lt;xs:complexType&gt;</w:t>
      </w:r>
    </w:p>
    <w:p w:rsidR="00FB1433" w:rsidRDefault="003A31FC">
      <w:pPr>
        <w:pStyle w:val="Code"/>
      </w:pPr>
      <w:r>
        <w:t xml:space="preserve">            &lt;xs:sequence&gt;</w:t>
      </w:r>
    </w:p>
    <w:p w:rsidR="00FB1433" w:rsidRDefault="003A31FC">
      <w:pPr>
        <w:pStyle w:val="Code"/>
      </w:pPr>
      <w:r>
        <w:t xml:space="preserve">              &lt;xs:element name="Status" type="xs:integer" minOccurs="0" </w:t>
      </w:r>
    </w:p>
    <w:p w:rsidR="00FB1433" w:rsidRDefault="003A31FC">
      <w:pPr>
        <w:pStyle w:val="Code"/>
      </w:pPr>
      <w:r>
        <w:t xml:space="preserve">                  maxOccurs="unbounded"/&gt;</w:t>
      </w:r>
    </w:p>
    <w:p w:rsidR="00FB1433" w:rsidRDefault="003A31FC">
      <w:pPr>
        <w:pStyle w:val="Code"/>
      </w:pPr>
      <w:r>
        <w:t xml:space="preserve">            &lt;/xs:sequ</w:t>
      </w:r>
      <w:r>
        <w:t>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 xml:space="preserve">      &lt;/xs:sequence&gt;</w:t>
      </w:r>
    </w:p>
    <w:p w:rsidR="00FB1433" w:rsidRDefault="003A31FC">
      <w:pPr>
        <w:pStyle w:val="Code"/>
      </w:pPr>
      <w:r>
        <w:t xml:space="preserve">    &lt;/xs:complexType&gt;</w:t>
      </w:r>
    </w:p>
    <w:p w:rsidR="00FB1433" w:rsidRDefault="003A31FC">
      <w:pPr>
        <w:pStyle w:val="Code"/>
      </w:pPr>
      <w:r>
        <w:t xml:space="preserve">  &lt;/xs:element&gt;</w:t>
      </w:r>
    </w:p>
    <w:p w:rsidR="00FB1433" w:rsidRDefault="003A31FC">
      <w:pPr>
        <w:pStyle w:val="Code"/>
      </w:pPr>
      <w:r>
        <w:t>&lt;/xs:schema&gt;</w:t>
      </w:r>
    </w:p>
    <w:p w:rsidR="00FB1433" w:rsidRDefault="003A31FC">
      <w:pPr>
        <w:pStyle w:val="Heading1"/>
      </w:pPr>
      <w:bookmarkStart w:id="1511" w:name="section_26b48eb36a2245098cc8f934305f369c"/>
      <w:bookmarkStart w:id="1512" w:name="_Toc95366863"/>
      <w:r>
        <w:lastRenderedPageBreak/>
        <w:t>Appendix B: Product Behavior</w:t>
      </w:r>
      <w:bookmarkEnd w:id="1511"/>
      <w:bookmarkEnd w:id="1512"/>
      <w:r>
        <w:fldChar w:fldCharType="begin"/>
      </w:r>
      <w:r>
        <w:instrText xml:space="preserve"> XE "Product behavior" </w:instrText>
      </w:r>
      <w:r>
        <w:fldChar w:fldCharType="end"/>
      </w:r>
    </w:p>
    <w:p w:rsidR="00FB1433" w:rsidRDefault="003A31FC">
      <w:r>
        <w:t>The information in this specification is applicable to the following Micro</w:t>
      </w:r>
      <w:r>
        <w:t>soft products or supplemental software. References to product versions include updates to those products.</w:t>
      </w:r>
    </w:p>
    <w:p w:rsidR="00FB1433" w:rsidRDefault="003A31FC">
      <w:pPr>
        <w:pStyle w:val="ListParagraph"/>
        <w:numPr>
          <w:ilvl w:val="0"/>
          <w:numId w:val="118"/>
        </w:numPr>
      </w:pPr>
      <w:r>
        <w:t>Microsoft Exchange Server 2007 Service Pack 1 (SP1)</w:t>
      </w:r>
    </w:p>
    <w:p w:rsidR="00FB1433" w:rsidRDefault="003A31FC">
      <w:pPr>
        <w:pStyle w:val="ListParagraph"/>
        <w:numPr>
          <w:ilvl w:val="0"/>
          <w:numId w:val="118"/>
        </w:numPr>
      </w:pPr>
      <w:r>
        <w:t>Microsoft Exchange Server 2010</w:t>
      </w:r>
    </w:p>
    <w:p w:rsidR="00FB1433" w:rsidRDefault="003A31FC">
      <w:pPr>
        <w:pStyle w:val="ListParagraph"/>
        <w:numPr>
          <w:ilvl w:val="0"/>
          <w:numId w:val="118"/>
        </w:numPr>
      </w:pPr>
      <w:r>
        <w:t>Microsoft Exchange Server 2013</w:t>
      </w:r>
    </w:p>
    <w:p w:rsidR="00FB1433" w:rsidRDefault="003A31FC">
      <w:pPr>
        <w:pStyle w:val="ListParagraph"/>
        <w:numPr>
          <w:ilvl w:val="0"/>
          <w:numId w:val="118"/>
        </w:numPr>
      </w:pPr>
      <w:r>
        <w:t>Microsoft Exchange Server 2016</w:t>
      </w:r>
    </w:p>
    <w:p w:rsidR="00FB1433" w:rsidRDefault="003A31FC">
      <w:pPr>
        <w:pStyle w:val="ListParagraph"/>
        <w:numPr>
          <w:ilvl w:val="0"/>
          <w:numId w:val="118"/>
        </w:numPr>
      </w:pPr>
      <w:r>
        <w:t>Micro</w:t>
      </w:r>
      <w:r>
        <w:t xml:space="preserve">soft Exchange Server 2019 </w:t>
      </w:r>
    </w:p>
    <w:p w:rsidR="00FB1433" w:rsidRDefault="003A31FC">
      <w:pPr>
        <w:pStyle w:val="ListParagraph"/>
        <w:numPr>
          <w:ilvl w:val="0"/>
          <w:numId w:val="118"/>
        </w:numPr>
      </w:pPr>
      <w:r>
        <w:t>Windows 8.1 operating system</w:t>
      </w:r>
    </w:p>
    <w:p w:rsidR="00FB1433" w:rsidRDefault="003A31FC">
      <w:pPr>
        <w:pStyle w:val="ListParagraph"/>
        <w:numPr>
          <w:ilvl w:val="0"/>
          <w:numId w:val="118"/>
        </w:numPr>
      </w:pPr>
      <w:r>
        <w:t>Windows 10 operating system</w:t>
      </w:r>
    </w:p>
    <w:p w:rsidR="00FB1433" w:rsidRDefault="003A31FC">
      <w:pPr>
        <w:pStyle w:val="ListParagraph"/>
        <w:numPr>
          <w:ilvl w:val="0"/>
          <w:numId w:val="118"/>
        </w:numPr>
      </w:pPr>
      <w:r>
        <w:t xml:space="preserve">Windows Server 2016 operating system </w:t>
      </w:r>
    </w:p>
    <w:p w:rsidR="006C2114" w:rsidRDefault="003A31FC" w:rsidP="006C2114">
      <w:r>
        <w:t>Exceptions, if any, are noted in this section. If an update version, service pack or Knowledge Base (KB) number appears with a product</w:t>
      </w:r>
      <w:r>
        <w:t xml:space="preserve"> name, the behavior changed in that update. The new behavior also applies to subsequent updates unless otherwise specified. If a product edition appears with the product version, behavior is different in that product edition.</w:t>
      </w:r>
    </w:p>
    <w:p w:rsidR="00FB1433" w:rsidRDefault="003A31FC">
      <w:r>
        <w:t>Unless otherwise specified, an</w:t>
      </w:r>
      <w:r>
        <w:t>y statement of optional behavior in this specification that is prescribed using the terms "SHOULD" or "SHOULD NOT" implies product behavior in accordance with the SHOULD or SHOULD NOT prescription. Unless otherwise specified, the term "MAY" implies that th</w:t>
      </w:r>
      <w:r>
        <w:t>e product does not follow the prescription.</w:t>
      </w:r>
    </w:p>
    <w:bookmarkStart w:id="1513" w:name="Appendix_A_1"/>
    <w:p w:rsidR="00FB1433" w:rsidRDefault="003A31FC">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1513"/>
      <w:r>
        <w:t xml:space="preserve"> Exchange 2010, Exchange 2013, Exchange 2016, and Exchange 2019 use both HTTP and HTTPS as the transport for </w:t>
      </w:r>
      <w:r>
        <w:rPr>
          <w:b/>
        </w:rPr>
        <w:t>Autodiscover</w:t>
      </w:r>
      <w:r>
        <w:t xml:space="preserve"> command. Exchange 2007 SP1</w:t>
      </w:r>
      <w:r>
        <w:t xml:space="preserve"> uses only HTTPS as the transport for </w:t>
      </w:r>
      <w:r>
        <w:rPr>
          <w:b/>
        </w:rPr>
        <w:t>Autodiscover</w:t>
      </w:r>
      <w:r>
        <w:t xml:space="preserve"> command.</w:t>
      </w:r>
    </w:p>
    <w:bookmarkStart w:id="1514" w:name="Appendix_A_2"/>
    <w:p w:rsidR="00FB1433" w:rsidRDefault="003A31FC">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2.2.1.1</w:t>
      </w:r>
      <w:r>
        <w:rPr>
          <w:rStyle w:val="Hyperlink"/>
        </w:rPr>
        <w:fldChar w:fldCharType="end"/>
      </w:r>
      <w:r>
        <w:t xml:space="preserve">: </w:t>
      </w:r>
      <w:bookmarkEnd w:id="1514"/>
      <w:r>
        <w:t xml:space="preserve"> When sending an </w:t>
      </w:r>
      <w:r>
        <w:rPr>
          <w:b/>
        </w:rPr>
        <w:t>Autodiscover</w:t>
      </w:r>
      <w:r>
        <w:t xml:space="preserve"> command request to Exchange 2007 SP1, the Content-Type header accepts the following values: "text/html"</w:t>
      </w:r>
      <w:r>
        <w:t xml:space="preserve"> or "text/xml".</w:t>
      </w:r>
    </w:p>
    <w:bookmarkStart w:id="1515" w:name="Appendix_A_3"/>
    <w:p w:rsidR="00FB1433" w:rsidRDefault="003A31FC">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2.2.1.11</w:t>
      </w:r>
      <w:r>
        <w:rPr>
          <w:rStyle w:val="Hyperlink"/>
        </w:rPr>
        <w:fldChar w:fldCharType="end"/>
      </w:r>
      <w:r>
        <w:t xml:space="preserve">: </w:t>
      </w:r>
      <w:bookmarkEnd w:id="1515"/>
      <w:r>
        <w:t xml:space="preserve">In Exchange 2007 SP1, the </w:t>
      </w:r>
      <w:r>
        <w:rPr>
          <w:b/>
        </w:rPr>
        <w:t>MeetingResponse</w:t>
      </w:r>
      <w:r>
        <w:t xml:space="preserve"> command is used to accept, tentatively accept, or decline a meeting request only in the user's </w:t>
      </w:r>
      <w:hyperlink w:anchor="gt_baa08600-0402-47f6-a8ce-9690cf962c96">
        <w:r>
          <w:rPr>
            <w:rStyle w:val="HyperlinkGreen"/>
            <w:b/>
          </w:rPr>
          <w:t>Inbox folder</w:t>
        </w:r>
      </w:hyperlink>
      <w:r>
        <w:t>.</w:t>
      </w:r>
    </w:p>
    <w:bookmarkStart w:id="1516" w:name="Appendix_A_4"/>
    <w:p w:rsidR="00FB1433" w:rsidRDefault="003A31FC">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2.2.3.38</w:t>
      </w:r>
      <w:r>
        <w:rPr>
          <w:rStyle w:val="Hyperlink"/>
        </w:rPr>
        <w:fldChar w:fldCharType="end"/>
      </w:r>
      <w:r>
        <w:t xml:space="preserve">: </w:t>
      </w:r>
      <w:bookmarkEnd w:id="1516"/>
      <w:r>
        <w:t xml:space="preserve">In Exchange 2007 SP1, the </w:t>
      </w:r>
      <w:r>
        <w:rPr>
          <w:b/>
        </w:rPr>
        <w:t>Culture</w:t>
      </w:r>
      <w:r>
        <w:t xml:space="preserve"> element returns "en:en", regardless of the culture that is sent by the client.</w:t>
      </w:r>
    </w:p>
    <w:bookmarkStart w:id="1517" w:name="Appendix_A_5"/>
    <w:p w:rsidR="00FB1433" w:rsidRDefault="003A31FC">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2.2.3.61.1</w:t>
      </w:r>
      <w:r>
        <w:rPr>
          <w:rStyle w:val="Hyperlink"/>
        </w:rPr>
        <w:fldChar w:fldCharType="end"/>
      </w:r>
      <w:r>
        <w:t xml:space="preserve">: </w:t>
      </w:r>
      <w:bookmarkEnd w:id="1517"/>
      <w:r>
        <w:t xml:space="preserve"> Exchange 2010, Exchange 2013, Exchange 2016, and Exchange 2019 use 42 days; Exchange 2007 SP1 uses 62 days.</w:t>
      </w:r>
    </w:p>
    <w:bookmarkStart w:id="1518" w:name="Appendix_A_6"/>
    <w:p w:rsidR="00FB1433" w:rsidRDefault="003A31FC">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2.2.3.88.1</w:t>
      </w:r>
      <w:r>
        <w:rPr>
          <w:rStyle w:val="Hyperlink"/>
        </w:rPr>
        <w:fldChar w:fldCharType="end"/>
      </w:r>
      <w:r>
        <w:t xml:space="preserve">: </w:t>
      </w:r>
      <w:bookmarkEnd w:id="1518"/>
      <w:r>
        <w:t xml:space="preserve"> In Exchange 2007 SP1, Exchange 2013, Exchange 2016 and E</w:t>
      </w:r>
      <w:r>
        <w:t xml:space="preserve">xchange 2019, the valid values for the </w:t>
      </w:r>
      <w:r>
        <w:rPr>
          <w:b/>
        </w:rPr>
        <w:t>HeartbeatInterval</w:t>
      </w:r>
      <w:r>
        <w:t xml:space="preserve"> element are 60 through 900 seconds (15 minutes) by default. The configurable minimum value is 1 second and the configurable maximum value is 900 seconds (15 minutes).</w:t>
      </w:r>
    </w:p>
    <w:bookmarkStart w:id="1519" w:name="Appendix_A_7"/>
    <w:p w:rsidR="00FB1433" w:rsidRDefault="003A31FC">
      <w:r>
        <w:rPr>
          <w:rStyle w:val="Hyperlink"/>
        </w:rPr>
        <w:fldChar w:fldCharType="begin"/>
      </w:r>
      <w:r>
        <w:rPr>
          <w:rStyle w:val="Hyperlink"/>
        </w:rPr>
        <w:instrText xml:space="preserve"> HYPERLINK \l "Appendix_A_Targ</w:instrText>
      </w:r>
      <w:r>
        <w:rPr>
          <w:rStyle w:val="Hyperlink"/>
        </w:rPr>
        <w:instrText xml:space="preserve">et_7" \h </w:instrText>
      </w:r>
      <w:r>
        <w:rPr>
          <w:rStyle w:val="Hyperlink"/>
        </w:rPr>
      </w:r>
      <w:r>
        <w:rPr>
          <w:rStyle w:val="Hyperlink"/>
        </w:rPr>
        <w:fldChar w:fldCharType="separate"/>
      </w:r>
      <w:r>
        <w:rPr>
          <w:rStyle w:val="Hyperlink"/>
        </w:rPr>
        <w:t>&lt;7&gt; Section 2.2.3.88.2</w:t>
      </w:r>
      <w:r>
        <w:rPr>
          <w:rStyle w:val="Hyperlink"/>
        </w:rPr>
        <w:fldChar w:fldCharType="end"/>
      </w:r>
      <w:r>
        <w:t xml:space="preserve">: </w:t>
      </w:r>
      <w:bookmarkEnd w:id="1519"/>
      <w:r>
        <w:t xml:space="preserve"> In Exchange 2007 SP1, Exchange 2013, Exchange 2016 and Exchange 2019, the valid values for the </w:t>
      </w:r>
      <w:r>
        <w:rPr>
          <w:b/>
        </w:rPr>
        <w:t>HeartbeatInterval</w:t>
      </w:r>
      <w:r>
        <w:t xml:space="preserve"> element are 60 through 900 seconds (15 minutes) by default. The configurable minimum value is 1 second and t</w:t>
      </w:r>
      <w:r>
        <w:t>he configurable maximum value is 900 seconds (15 minutes).</w:t>
      </w:r>
    </w:p>
    <w:bookmarkStart w:id="1520" w:name="Appendix_A_8"/>
    <w:p w:rsidR="00FB1433" w:rsidRDefault="003A31FC">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2.2.3.88.2</w:t>
      </w:r>
      <w:r>
        <w:rPr>
          <w:rStyle w:val="Hyperlink"/>
        </w:rPr>
        <w:fldChar w:fldCharType="end"/>
      </w:r>
      <w:r>
        <w:t xml:space="preserve">: </w:t>
      </w:r>
      <w:bookmarkEnd w:id="1520"/>
      <w:r>
        <w:t xml:space="preserve"> In Exchange 2007 SP1, Exchange 2013, Exchange 2016 and Exchange 2019, when the client requests a </w:t>
      </w:r>
      <w:r>
        <w:rPr>
          <w:b/>
        </w:rPr>
        <w:t>HeartbeatInterval</w:t>
      </w:r>
      <w:r>
        <w:t xml:space="preserve"> greater than 15</w:t>
      </w:r>
      <w:r>
        <w:t xml:space="preserve"> minutes, error code 503 will be returned.</w:t>
      </w:r>
    </w:p>
    <w:bookmarkStart w:id="1521" w:name="Appendix_A_9"/>
    <w:p w:rsidR="00FB1433" w:rsidRDefault="003A31FC">
      <w:r>
        <w:rPr>
          <w:rStyle w:val="Hyperlink"/>
        </w:rPr>
        <w:lastRenderedPageBreak/>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2.2.3.92.1</w:t>
      </w:r>
      <w:r>
        <w:rPr>
          <w:rStyle w:val="Hyperlink"/>
        </w:rPr>
        <w:fldChar w:fldCharType="end"/>
      </w:r>
      <w:r>
        <w:t xml:space="preserve">: </w:t>
      </w:r>
      <w:bookmarkEnd w:id="1521"/>
      <w:r>
        <w:t xml:space="preserve"> Exchange 2007 SP1 and Windows 8.1 do not return </w:t>
      </w:r>
      <w:r>
        <w:rPr>
          <w:b/>
        </w:rPr>
        <w:t>Status</w:t>
      </w:r>
      <w:r>
        <w:t xml:space="preserve"> element value of 2 if the request includes the </w:t>
      </w:r>
      <w:r>
        <w:rPr>
          <w:b/>
        </w:rPr>
        <w:t>InstanceId</w:t>
      </w:r>
      <w:r>
        <w:t xml:space="preserve"> element when a non-supporting pro</w:t>
      </w:r>
      <w:r>
        <w:t>tocol version is used.</w:t>
      </w:r>
    </w:p>
    <w:bookmarkStart w:id="1522" w:name="Appendix_A_10"/>
    <w:p w:rsidR="00FB1433" w:rsidRDefault="003A31FC">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2.2.3.116</w:t>
      </w:r>
      <w:r>
        <w:rPr>
          <w:rStyle w:val="Hyperlink"/>
        </w:rPr>
        <w:fldChar w:fldCharType="end"/>
      </w:r>
      <w:r>
        <w:t xml:space="preserve">: </w:t>
      </w:r>
      <w:bookmarkEnd w:id="1522"/>
      <w:r>
        <w:t xml:space="preserve"> In Exchange 2007 SP1, the server sends </w:t>
      </w:r>
      <w:r>
        <w:rPr>
          <w:b/>
        </w:rPr>
        <w:t>Sync</w:t>
      </w:r>
      <w:r>
        <w:t xml:space="preserve"> response messages containing the </w:t>
      </w:r>
      <w:r>
        <w:rPr>
          <w:b/>
        </w:rPr>
        <w:t>MoreAvailable</w:t>
      </w:r>
      <w:r>
        <w:t xml:space="preserve"> element and between zero (0) and </w:t>
      </w:r>
      <w:r>
        <w:rPr>
          <w:b/>
        </w:rPr>
        <w:t>WindowSize</w:t>
      </w:r>
      <w:r>
        <w:t xml:space="preserve"> schema changes when it encount</w:t>
      </w:r>
      <w:r>
        <w:t>ers elements external to the protocol.</w:t>
      </w:r>
    </w:p>
    <w:bookmarkStart w:id="1523" w:name="Appendix_A_11"/>
    <w:p w:rsidR="00FB1433" w:rsidRDefault="003A31FC">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2.2.3.123</w:t>
      </w:r>
      <w:r>
        <w:rPr>
          <w:rStyle w:val="Hyperlink"/>
        </w:rPr>
        <w:fldChar w:fldCharType="end"/>
      </w:r>
      <w:r>
        <w:t xml:space="preserve">: </w:t>
      </w:r>
      <w:bookmarkEnd w:id="1523"/>
      <w:r>
        <w:t xml:space="preserve"> Exchange 2007 SP1, Exchange 2010, Exchange 2013, Exchange 2016, and Exchange 2019 require that the reply message for unknown external and known exter</w:t>
      </w:r>
      <w:r>
        <w:t>nal audiences be the same.</w:t>
      </w:r>
    </w:p>
    <w:bookmarkStart w:id="1524" w:name="Appendix_A_12"/>
    <w:p w:rsidR="00FB1433" w:rsidRDefault="003A31FC">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2.2.3.127</w:t>
      </w:r>
      <w:r>
        <w:rPr>
          <w:rStyle w:val="Hyperlink"/>
        </w:rPr>
        <w:fldChar w:fldCharType="end"/>
      </w:r>
      <w:r>
        <w:t xml:space="preserve">: </w:t>
      </w:r>
      <w:bookmarkEnd w:id="1524"/>
      <w:r>
        <w:t xml:space="preserve"> Windows 8.1 uses the value "WINDOWS" for the </w:t>
      </w:r>
      <w:r>
        <w:rPr>
          <w:b/>
        </w:rPr>
        <w:t xml:space="preserve">OS </w:t>
      </w:r>
      <w:r>
        <w:t>element.</w:t>
      </w:r>
    </w:p>
    <w:bookmarkStart w:id="1525" w:name="Appendix_A_13"/>
    <w:p w:rsidR="00FB1433" w:rsidRDefault="003A31FC">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2.2.3.134</w:t>
      </w:r>
      <w:r>
        <w:rPr>
          <w:rStyle w:val="Hyperlink"/>
        </w:rPr>
        <w:fldChar w:fldCharType="end"/>
      </w:r>
      <w:r>
        <w:t xml:space="preserve">: </w:t>
      </w:r>
      <w:bookmarkEnd w:id="1525"/>
      <w:r>
        <w:t xml:space="preserve"> The initial release version of </w:t>
      </w:r>
      <w:r>
        <w:t xml:space="preserve">Exchange 2010 requires the </w:t>
      </w:r>
      <w:r>
        <w:rPr>
          <w:b/>
        </w:rPr>
        <w:t>PhoneNumber</w:t>
      </w:r>
      <w:r>
        <w:t xml:space="preserve"> element to have a value when the </w:t>
      </w:r>
      <w:r>
        <w:rPr>
          <w:b/>
        </w:rPr>
        <w:t>EnableOutboundSMS</w:t>
      </w:r>
      <w:r>
        <w:t xml:space="preserve"> element, as specified in section </w:t>
      </w:r>
      <w:hyperlink w:anchor="Section_a1f03a1047fa4672859509f7620c70c7" w:history="1">
        <w:r>
          <w:rPr>
            <w:rStyle w:val="Hyperlink"/>
          </w:rPr>
          <w:t>2.2.3.60</w:t>
        </w:r>
      </w:hyperlink>
      <w:r>
        <w:t xml:space="preserve">, is set to 1. Under these conditions, if the </w:t>
      </w:r>
      <w:r>
        <w:rPr>
          <w:b/>
        </w:rPr>
        <w:t>PhoneNumber</w:t>
      </w:r>
      <w:r>
        <w:t xml:space="preserve"> element</w:t>
      </w:r>
      <w:r>
        <w:t xml:space="preserve"> does not have a value, the server returns a value of 5 in the </w:t>
      </w:r>
      <w:r>
        <w:rPr>
          <w:b/>
        </w:rPr>
        <w:t>Status</w:t>
      </w:r>
      <w:r>
        <w:t xml:space="preserve"> element, as specified in section </w:t>
      </w:r>
      <w:hyperlink w:anchor="Section_edc5c50b7a4e44ed865c28f814af41c6" w:history="1">
        <w:r>
          <w:rPr>
            <w:rStyle w:val="Hyperlink"/>
          </w:rPr>
          <w:t>2.2.3.177.15</w:t>
        </w:r>
      </w:hyperlink>
      <w:r>
        <w:t>. Microsoft Exchange Server 2010 Service Pack 1 (SP1), Exchange 2013, Exchange 20</w:t>
      </w:r>
      <w:r>
        <w:t xml:space="preserve">16, and Exchange 2019 do not require the </w:t>
      </w:r>
      <w:r>
        <w:rPr>
          <w:b/>
        </w:rPr>
        <w:t>PhoneNumber</w:t>
      </w:r>
      <w:r>
        <w:t xml:space="preserve"> element to have a value when the </w:t>
      </w:r>
      <w:r>
        <w:rPr>
          <w:b/>
        </w:rPr>
        <w:t>EnableOutboundSMS</w:t>
      </w:r>
      <w:r>
        <w:t xml:space="preserve"> element is set to 1.</w:t>
      </w:r>
    </w:p>
    <w:bookmarkStart w:id="1526" w:name="Appendix_A_14"/>
    <w:p w:rsidR="00FB1433" w:rsidRDefault="003A31FC">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2.2.3.167</w:t>
      </w:r>
      <w:r>
        <w:rPr>
          <w:rStyle w:val="Hyperlink"/>
        </w:rPr>
        <w:fldChar w:fldCharType="end"/>
      </w:r>
      <w:r>
        <w:t xml:space="preserve">: </w:t>
      </w:r>
      <w:bookmarkEnd w:id="1526"/>
      <w:r>
        <w:t xml:space="preserve"> Using the </w:t>
      </w:r>
      <w:r>
        <w:rPr>
          <w:b/>
        </w:rPr>
        <w:t>Settings</w:t>
      </w:r>
      <w:r>
        <w:t xml:space="preserve"> command </w:t>
      </w:r>
      <w:r>
        <w:rPr>
          <w:b/>
        </w:rPr>
        <w:t>DeviceInformation</w:t>
      </w:r>
      <w:r>
        <w:t xml:space="preserve"> request is not rec</w:t>
      </w:r>
      <w:r>
        <w:t>ommended for Exchange 2007 SP1.</w:t>
      </w:r>
    </w:p>
    <w:bookmarkStart w:id="1527" w:name="Appendix_A_15"/>
    <w:p w:rsidR="00FB1433" w:rsidRDefault="003A31FC">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2.2.3.177.8</w:t>
      </w:r>
      <w:r>
        <w:rPr>
          <w:rStyle w:val="Hyperlink"/>
        </w:rPr>
        <w:fldChar w:fldCharType="end"/>
      </w:r>
      <w:r>
        <w:t xml:space="preserve">: </w:t>
      </w:r>
      <w:bookmarkEnd w:id="1527"/>
      <w:r>
        <w:t xml:space="preserve"> Exchange 2007 SP1 and later do not return a value of 155 in the </w:t>
      </w:r>
      <w:r>
        <w:rPr>
          <w:b/>
        </w:rPr>
        <w:t>Status</w:t>
      </w:r>
      <w:r>
        <w:t xml:space="preserve"> element.</w:t>
      </w:r>
    </w:p>
    <w:bookmarkStart w:id="1528" w:name="Appendix_A_16"/>
    <w:p w:rsidR="00FB1433" w:rsidRDefault="003A31FC">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2.2.3.177.12</w:t>
      </w:r>
      <w:r>
        <w:rPr>
          <w:rStyle w:val="Hyperlink"/>
        </w:rPr>
        <w:fldChar w:fldCharType="end"/>
      </w:r>
      <w:r>
        <w:t xml:space="preserve">: </w:t>
      </w:r>
      <w:bookmarkEnd w:id="1528"/>
      <w:r>
        <w:t xml:space="preserve"> The</w:t>
      </w:r>
      <w:r>
        <w:t xml:space="preserve"> default value of the maximum number is 100 in Exchange 2010 and later.</w:t>
      </w:r>
    </w:p>
    <w:bookmarkStart w:id="1529" w:name="Appendix_A_17"/>
    <w:p w:rsidR="00FB1433" w:rsidRDefault="003A31FC">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2.2.3.183</w:t>
      </w:r>
      <w:r>
        <w:rPr>
          <w:rStyle w:val="Hyperlink"/>
        </w:rPr>
        <w:fldChar w:fldCharType="end"/>
      </w:r>
      <w:r>
        <w:t xml:space="preserve">: </w:t>
      </w:r>
      <w:bookmarkEnd w:id="1529"/>
      <w:r>
        <w:t xml:space="preserve"> Exchange 2007 SP1 and Exchange 2010 do not limit the number of </w:t>
      </w:r>
      <w:r>
        <w:rPr>
          <w:b/>
        </w:rPr>
        <w:t>To</w:t>
      </w:r>
      <w:r>
        <w:t xml:space="preserve"> elements in command requests. Update Rollup 6 for </w:t>
      </w:r>
      <w:r>
        <w:t xml:space="preserve">Exchange Server 2010 Service Pack 2 (SP2) and later do limit the number of </w:t>
      </w:r>
      <w:r>
        <w:rPr>
          <w:b/>
        </w:rPr>
        <w:t>To</w:t>
      </w:r>
      <w:r>
        <w:t xml:space="preserve"> elements in command requests.</w:t>
      </w:r>
    </w:p>
    <w:bookmarkStart w:id="1530" w:name="Appendix_A_18"/>
    <w:p w:rsidR="00FB1433" w:rsidRDefault="003A31FC">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2.2.3.183</w:t>
      </w:r>
      <w:r>
        <w:rPr>
          <w:rStyle w:val="Hyperlink"/>
        </w:rPr>
        <w:fldChar w:fldCharType="end"/>
      </w:r>
      <w:r>
        <w:t xml:space="preserve">: </w:t>
      </w:r>
      <w:bookmarkEnd w:id="1530"/>
      <w:r>
        <w:t xml:space="preserve"> Some fields that are indexed by using </w:t>
      </w:r>
      <w:hyperlink w:anchor="gt_74f3dfcc-c54c-4005-8a9e-d88b95c5d33b">
        <w:r>
          <w:rPr>
            <w:rStyle w:val="HyperlinkGreen"/>
            <w:b/>
          </w:rPr>
          <w:t>ANR</w:t>
        </w:r>
      </w:hyperlink>
      <w:r>
        <w:t xml:space="preserve"> in </w:t>
      </w:r>
      <w:hyperlink w:anchor="gt_e467d927-17bf-49c9-98d1-96ddf61ddd90">
        <w:r>
          <w:rPr>
            <w:rStyle w:val="HyperlinkGreen"/>
            <w:b/>
          </w:rPr>
          <w:t>Active Directory</w:t>
        </w:r>
      </w:hyperlink>
      <w:r>
        <w:t xml:space="preserve"> by default in Exchange 2007 SP1 are as follows: Name, Alias, Email, Office. The ANR property set that can be indexed is definable by the administrator</w:t>
      </w:r>
      <w:r>
        <w:t xml:space="preserve"> and can be extended to include other fields.</w:t>
      </w:r>
    </w:p>
    <w:bookmarkStart w:id="1531" w:name="Appendix_A_19"/>
    <w:p w:rsidR="00FB1433" w:rsidRDefault="003A31FC">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2.2.3.183</w:t>
      </w:r>
      <w:r>
        <w:rPr>
          <w:rStyle w:val="Hyperlink"/>
        </w:rPr>
        <w:fldChar w:fldCharType="end"/>
      </w:r>
      <w:r>
        <w:t xml:space="preserve">: </w:t>
      </w:r>
      <w:bookmarkEnd w:id="1531"/>
      <w:r>
        <w:t xml:space="preserve"> The default value of the maximum number is 100 in Exchange 2010 and later.</w:t>
      </w:r>
    </w:p>
    <w:bookmarkStart w:id="1532" w:name="Appendix_A_20"/>
    <w:p w:rsidR="00FB1433" w:rsidRDefault="003A31FC">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3.1.5.1</w:t>
      </w:r>
      <w:r>
        <w:rPr>
          <w:rStyle w:val="Hyperlink"/>
        </w:rPr>
        <w:fldChar w:fldCharType="end"/>
      </w:r>
      <w:r>
        <w:t xml:space="preserve">: </w:t>
      </w:r>
      <w:bookmarkEnd w:id="1532"/>
      <w:r>
        <w:t xml:space="preserve"> </w:t>
      </w:r>
      <w:r>
        <w:t xml:space="preserve">Windows 8.1 does not issue a </w:t>
      </w:r>
      <w:r>
        <w:rPr>
          <w:b/>
        </w:rPr>
        <w:t xml:space="preserve">Provision </w:t>
      </w:r>
      <w:r>
        <w:t>command as the first command.</w:t>
      </w:r>
    </w:p>
    <w:bookmarkStart w:id="1533" w:name="Appendix_A_21"/>
    <w:p w:rsidR="00FB1433" w:rsidRDefault="003A31FC">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3.1.5.2</w:t>
      </w:r>
      <w:r>
        <w:rPr>
          <w:rStyle w:val="Hyperlink"/>
        </w:rPr>
        <w:fldChar w:fldCharType="end"/>
      </w:r>
      <w:r>
        <w:t xml:space="preserve">: </w:t>
      </w:r>
      <w:bookmarkEnd w:id="1533"/>
      <w:r>
        <w:t xml:space="preserve"> Windows 8.1 sends the </w:t>
      </w:r>
      <w:r>
        <w:rPr>
          <w:b/>
        </w:rPr>
        <w:t xml:space="preserve">settings:DeviceInformation </w:t>
      </w:r>
      <w:r>
        <w:t xml:space="preserve">element after the </w:t>
      </w:r>
      <w:r>
        <w:rPr>
          <w:b/>
        </w:rPr>
        <w:t xml:space="preserve">FolderSync </w:t>
      </w:r>
      <w:r>
        <w:t>command.</w:t>
      </w:r>
    </w:p>
    <w:bookmarkStart w:id="1534" w:name="Appendix_A_22"/>
    <w:p w:rsidR="00FB1433" w:rsidRDefault="003A31FC">
      <w:r>
        <w:rPr>
          <w:rStyle w:val="Hyperlink"/>
        </w:rPr>
        <w:fldChar w:fldCharType="begin"/>
      </w:r>
      <w:r>
        <w:rPr>
          <w:rStyle w:val="Hyperlink"/>
        </w:rPr>
        <w:instrText xml:space="preserve"> HYPERLINK \l "Appendix_A_Target</w:instrText>
      </w:r>
      <w:r>
        <w:rPr>
          <w:rStyle w:val="Hyperlink"/>
        </w:rPr>
        <w:instrText xml:space="preserve">_22" \h </w:instrText>
      </w:r>
      <w:r>
        <w:rPr>
          <w:rStyle w:val="Hyperlink"/>
        </w:rPr>
      </w:r>
      <w:r>
        <w:rPr>
          <w:rStyle w:val="Hyperlink"/>
        </w:rPr>
        <w:fldChar w:fldCharType="separate"/>
      </w:r>
      <w:r>
        <w:rPr>
          <w:rStyle w:val="Hyperlink"/>
        </w:rPr>
        <w:t>&lt;22&gt; Section 3.1.5.2</w:t>
      </w:r>
      <w:r>
        <w:rPr>
          <w:rStyle w:val="Hyperlink"/>
        </w:rPr>
        <w:fldChar w:fldCharType="end"/>
      </w:r>
      <w:r>
        <w:t xml:space="preserve">: </w:t>
      </w:r>
      <w:bookmarkEnd w:id="1534"/>
      <w:r>
        <w:t xml:space="preserve">Sending the </w:t>
      </w:r>
      <w:r>
        <w:rPr>
          <w:b/>
        </w:rPr>
        <w:t>settings:DeviceInformation</w:t>
      </w:r>
      <w:r>
        <w:t xml:space="preserve"> parameters is not recommended for Exchange 2007 SP1.</w:t>
      </w:r>
    </w:p>
    <w:bookmarkStart w:id="1535" w:name="Appendix_A_23"/>
    <w:p w:rsidR="00FB1433" w:rsidRDefault="003A31FC">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3.1.5.3</w:t>
      </w:r>
      <w:r>
        <w:rPr>
          <w:rStyle w:val="Hyperlink"/>
        </w:rPr>
        <w:fldChar w:fldCharType="end"/>
      </w:r>
      <w:r>
        <w:t xml:space="preserve">: </w:t>
      </w:r>
      <w:bookmarkEnd w:id="1535"/>
      <w:r>
        <w:t xml:space="preserve"> Windows 8.1 does not restart the synchronization process with a syn</w:t>
      </w:r>
      <w:r>
        <w:t xml:space="preserve">chronization key of 0 when the </w:t>
      </w:r>
      <w:r>
        <w:rPr>
          <w:b/>
        </w:rPr>
        <w:t>FolderSync</w:t>
      </w:r>
      <w:r>
        <w:t xml:space="preserve"> response contains a </w:t>
      </w:r>
      <w:r>
        <w:rPr>
          <w:b/>
        </w:rPr>
        <w:t>Status</w:t>
      </w:r>
      <w:r>
        <w:t xml:space="preserve"> element value of 9.</w:t>
      </w:r>
    </w:p>
    <w:bookmarkStart w:id="1536" w:name="Appendix_A_24"/>
    <w:p w:rsidR="00FB1433" w:rsidRDefault="003A31FC">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3.1.5.6</w:t>
      </w:r>
      <w:r>
        <w:rPr>
          <w:rStyle w:val="Hyperlink"/>
        </w:rPr>
        <w:fldChar w:fldCharType="end"/>
      </w:r>
      <w:r>
        <w:t xml:space="preserve">: </w:t>
      </w:r>
      <w:bookmarkEnd w:id="1536"/>
      <w:r>
        <w:t>Exchange 2007 SP1 and Exchange 2010 do not return substitute meeting invitation email messages.</w:t>
      </w:r>
    </w:p>
    <w:bookmarkStart w:id="1537" w:name="Appendix_A_25"/>
    <w:p w:rsidR="00FB1433" w:rsidRDefault="003A31FC">
      <w:r>
        <w:rPr>
          <w:rStyle w:val="Hyperlink"/>
        </w:rPr>
        <w:fldChar w:fldCharType="begin"/>
      </w:r>
      <w:r>
        <w:rPr>
          <w:rStyle w:val="Hyperlink"/>
        </w:rPr>
        <w:instrText xml:space="preserve"> HYP</w:instrText>
      </w:r>
      <w:r>
        <w:rPr>
          <w:rStyle w:val="Hyperlink"/>
        </w:rPr>
        <w:instrText xml:space="preserve">ERLINK \l "Appendix_A_Target_25" \h </w:instrText>
      </w:r>
      <w:r>
        <w:rPr>
          <w:rStyle w:val="Hyperlink"/>
        </w:rPr>
      </w:r>
      <w:r>
        <w:rPr>
          <w:rStyle w:val="Hyperlink"/>
        </w:rPr>
        <w:fldChar w:fldCharType="separate"/>
      </w:r>
      <w:r>
        <w:rPr>
          <w:rStyle w:val="Hyperlink"/>
        </w:rPr>
        <w:t>&lt;25&gt; Section 3.1.5.6</w:t>
      </w:r>
      <w:r>
        <w:rPr>
          <w:rStyle w:val="Hyperlink"/>
        </w:rPr>
        <w:fldChar w:fldCharType="end"/>
      </w:r>
      <w:r>
        <w:t xml:space="preserve">: </w:t>
      </w:r>
      <w:bookmarkEnd w:id="1537"/>
      <w:r>
        <w:t xml:space="preserve">Exchange 2010 returns the meeting request with the </w:t>
      </w:r>
      <w:r>
        <w:rPr>
          <w:b/>
        </w:rPr>
        <w:t>email2:MeetingMessageType</w:t>
      </w:r>
      <w:r>
        <w:t xml:space="preserve"> element (</w:t>
      </w:r>
      <w:hyperlink r:id="rId937" w:anchor="Section_f3d27369e0f54164aa5e9b1abda16f5f">
        <w:r>
          <w:rPr>
            <w:rStyle w:val="Hyperlink"/>
          </w:rPr>
          <w:t>[MS-ASEMAIL]</w:t>
        </w:r>
      </w:hyperlink>
      <w:r>
        <w:t xml:space="preserve"> section 2.2.2.47</w:t>
      </w:r>
      <w:r>
        <w:t>)</w:t>
      </w:r>
      <w:r>
        <w:rPr>
          <w:b/>
        </w:rPr>
        <w:t xml:space="preserve"> </w:t>
      </w:r>
      <w:r>
        <w:t>set to 6.</w:t>
      </w:r>
    </w:p>
    <w:bookmarkStart w:id="1538" w:name="Appendix_A_26"/>
    <w:p w:rsidR="00FB1433" w:rsidRDefault="003A31FC">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3.1.5.7</w:t>
      </w:r>
      <w:r>
        <w:rPr>
          <w:rStyle w:val="Hyperlink"/>
        </w:rPr>
        <w:fldChar w:fldCharType="end"/>
      </w:r>
      <w:r>
        <w:t xml:space="preserve">: </w:t>
      </w:r>
      <w:bookmarkEnd w:id="1538"/>
      <w:r>
        <w:t xml:space="preserve"> When the user accepts, declines, or tentatively accepts the meeting request prior to forwarding the meeting request to another user, Exchange 2007 SP1 changes the meeting organiz</w:t>
      </w:r>
      <w:r>
        <w:t xml:space="preserve">er to the user who forwarded the meeting request. When the user simply forwards the meeting </w:t>
      </w:r>
      <w:r>
        <w:lastRenderedPageBreak/>
        <w:t>request to another user without accepting, declining, or tentatively accepting the meeting request, Exchange 2007 SP1 does not change the meeting organizer.</w:t>
      </w:r>
    </w:p>
    <w:bookmarkStart w:id="1539" w:name="Appendix_A_27"/>
    <w:p w:rsidR="00FB1433" w:rsidRDefault="003A31FC">
      <w:r>
        <w:rPr>
          <w:rStyle w:val="Hyperlink"/>
        </w:rPr>
        <w:fldChar w:fldCharType="begin"/>
      </w:r>
      <w:r>
        <w:rPr>
          <w:rStyle w:val="Hyperlink"/>
        </w:rPr>
        <w:instrText xml:space="preserve"> HYPE</w:instrText>
      </w:r>
      <w:r>
        <w:rPr>
          <w:rStyle w:val="Hyperlink"/>
        </w:rPr>
        <w:instrText xml:space="preserve">RLINK \l "Appendix_A_Target_27" \h </w:instrText>
      </w:r>
      <w:r>
        <w:rPr>
          <w:rStyle w:val="Hyperlink"/>
        </w:rPr>
      </w:r>
      <w:r>
        <w:rPr>
          <w:rStyle w:val="Hyperlink"/>
        </w:rPr>
        <w:fldChar w:fldCharType="separate"/>
      </w:r>
      <w:r>
        <w:rPr>
          <w:rStyle w:val="Hyperlink"/>
        </w:rPr>
        <w:t>&lt;27&gt; Section 3.1.5.10</w:t>
      </w:r>
      <w:r>
        <w:rPr>
          <w:rStyle w:val="Hyperlink"/>
        </w:rPr>
        <w:fldChar w:fldCharType="end"/>
      </w:r>
      <w:r>
        <w:t xml:space="preserve">: </w:t>
      </w:r>
      <w:bookmarkEnd w:id="1539"/>
      <w:r>
        <w:t xml:space="preserve"> Exchange 2007 SP1 and Exchange 2010 do not limit the number of elements in command requests. Update Rollup 6 for Exchange 2010 SP2 and later do limit the number of elements in command requests.</w:t>
      </w:r>
    </w:p>
    <w:bookmarkStart w:id="1540" w:name="Appendix_A_28"/>
    <w:p w:rsidR="00FB1433" w:rsidRDefault="003A31FC">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3.1.5.10</w:t>
      </w:r>
      <w:r>
        <w:rPr>
          <w:rStyle w:val="Hyperlink"/>
        </w:rPr>
        <w:fldChar w:fldCharType="end"/>
      </w:r>
      <w:r>
        <w:t xml:space="preserve">: </w:t>
      </w:r>
      <w:bookmarkEnd w:id="1540"/>
      <w:r>
        <w:t xml:space="preserve"> Exchange 2007 SP1 and Exchange 2010 do not limit the number of elements in command requests. Update Rollup 6 for Exchange 2010 SP2 and later use the specified limit values by default but can </w:t>
      </w:r>
      <w:r>
        <w:t>be configured to use different values.</w:t>
      </w:r>
    </w:p>
    <w:p w:rsidR="00FB1433" w:rsidRDefault="003A31FC">
      <w:pPr>
        <w:pStyle w:val="Heading1"/>
      </w:pPr>
      <w:bookmarkStart w:id="1541" w:name="section_e251d3827c364166a96953fe116c3548"/>
      <w:bookmarkStart w:id="1542" w:name="_Toc95366864"/>
      <w:r>
        <w:lastRenderedPageBreak/>
        <w:t>Change Tracking</w:t>
      </w:r>
      <w:bookmarkEnd w:id="1541"/>
      <w:bookmarkEnd w:id="1542"/>
      <w:r>
        <w:fldChar w:fldCharType="begin"/>
      </w:r>
      <w:r>
        <w:instrText xml:space="preserve"> XE "Change tracking" </w:instrText>
      </w:r>
      <w:r>
        <w:fldChar w:fldCharType="end"/>
      </w:r>
      <w:r>
        <w:fldChar w:fldCharType="begin"/>
      </w:r>
      <w:r>
        <w:instrText xml:space="preserve"> XE "Tracking changes" </w:instrText>
      </w:r>
      <w:r>
        <w:fldChar w:fldCharType="end"/>
      </w:r>
    </w:p>
    <w:p w:rsidR="00FB1433" w:rsidRDefault="003A31FC">
      <w:r>
        <w:t>No table of changes is available. The document is either new or has had no changes since its last release.</w:t>
      </w:r>
    </w:p>
    <w:p w:rsidR="00FB1433" w:rsidRDefault="003A31FC">
      <w:pPr>
        <w:pStyle w:val="Heading1"/>
        <w:sectPr w:rsidR="00FB1433">
          <w:footerReference w:type="default" r:id="rId938"/>
          <w:endnotePr>
            <w:numFmt w:val="decimal"/>
          </w:endnotePr>
          <w:type w:val="continuous"/>
          <w:pgSz w:w="12240" w:h="15840"/>
          <w:pgMar w:top="1080" w:right="1440" w:bottom="2016" w:left="1440" w:header="720" w:footer="720" w:gutter="0"/>
          <w:cols w:space="720"/>
          <w:docGrid w:linePitch="360"/>
        </w:sectPr>
      </w:pPr>
      <w:bookmarkStart w:id="1543" w:name="section_4aba94af34b04ce28fd7c61598d8259e"/>
      <w:bookmarkStart w:id="1544" w:name="_Toc95366865"/>
      <w:r>
        <w:lastRenderedPageBreak/>
        <w:t>Index</w:t>
      </w:r>
      <w:bookmarkEnd w:id="1543"/>
      <w:bookmarkEnd w:id="1544"/>
    </w:p>
    <w:p w:rsidR="00FB1433" w:rsidRDefault="003A31FC">
      <w:pPr>
        <w:pStyle w:val="indexheader"/>
      </w:pPr>
      <w:r>
        <w:t>A</w:t>
      </w:r>
    </w:p>
    <w:p w:rsidR="00FB1433" w:rsidRDefault="00FB1433">
      <w:pPr>
        <w:spacing w:before="0" w:after="0"/>
        <w:rPr>
          <w:sz w:val="16"/>
        </w:rPr>
      </w:pPr>
    </w:p>
    <w:p w:rsidR="00FB1433" w:rsidRDefault="003A31FC">
      <w:pPr>
        <w:pStyle w:val="indexentry0"/>
      </w:pPr>
      <w:hyperlink w:anchor="section_28ab205f3f8940d19871e22b13a79d25">
        <w:r>
          <w:rPr>
            <w:rStyle w:val="Hyperlink"/>
          </w:rPr>
          <w:t>Abstract data model</w:t>
        </w:r>
      </w:hyperlink>
      <w:r>
        <w:t xml:space="preserve"> </w:t>
      </w:r>
      <w:r>
        <w:fldChar w:fldCharType="begin"/>
      </w:r>
      <w:r>
        <w:instrText>PAGEREF section_28ab205f3f8940d19871e22b13a79d25</w:instrText>
      </w:r>
      <w:r>
        <w:fldChar w:fldCharType="separate"/>
      </w:r>
      <w:r>
        <w:rPr>
          <w:noProof/>
        </w:rPr>
        <w:t>386</w:t>
      </w:r>
      <w:r>
        <w:fldChar w:fldCharType="end"/>
      </w:r>
    </w:p>
    <w:p w:rsidR="00FB1433" w:rsidRDefault="003A31FC">
      <w:pPr>
        <w:pStyle w:val="indexentry0"/>
      </w:pPr>
      <w:hyperlink w:anchor="section_6275bb56509f441d8f21faba357a57ef">
        <w:r>
          <w:rPr>
            <w:rStyle w:val="Hyperlink"/>
          </w:rPr>
          <w:t>AirSync Namespace Schema schema</w:t>
        </w:r>
      </w:hyperlink>
      <w:r>
        <w:t xml:space="preserve"> </w:t>
      </w:r>
      <w:r>
        <w:fldChar w:fldCharType="begin"/>
      </w:r>
      <w:r>
        <w:instrText>PAGEREF section_6275bb56509f441d8f21faba357a57ef</w:instrText>
      </w:r>
      <w:r>
        <w:fldChar w:fldCharType="separate"/>
      </w:r>
      <w:r>
        <w:rPr>
          <w:noProof/>
        </w:rPr>
        <w:t>468</w:t>
      </w:r>
      <w:r>
        <w:fldChar w:fldCharType="end"/>
      </w:r>
    </w:p>
    <w:p w:rsidR="00FB1433" w:rsidRDefault="003A31FC">
      <w:pPr>
        <w:pStyle w:val="indexentry0"/>
      </w:pPr>
      <w:hyperlink w:anchor="section_d3d5032b36c34073a5ce91304c98f11e">
        <w:r>
          <w:rPr>
            <w:rStyle w:val="Hyperlink"/>
          </w:rPr>
          <w:t>Applicability</w:t>
        </w:r>
      </w:hyperlink>
      <w:r>
        <w:t xml:space="preserve"> </w:t>
      </w:r>
      <w:r>
        <w:fldChar w:fldCharType="begin"/>
      </w:r>
      <w:r>
        <w:instrText>PAGEREF section_d3d5032b36c34073a5ce91304c98f11e</w:instrText>
      </w:r>
      <w:r>
        <w:fldChar w:fldCharType="separate"/>
      </w:r>
      <w:r>
        <w:rPr>
          <w:noProof/>
        </w:rPr>
        <w:t>23</w:t>
      </w:r>
      <w:r>
        <w:fldChar w:fldCharType="end"/>
      </w:r>
    </w:p>
    <w:p w:rsidR="00FB1433" w:rsidRDefault="003A31FC">
      <w:pPr>
        <w:pStyle w:val="indexentry0"/>
      </w:pPr>
      <w:hyperlink w:anchor="section_5d3826fba0814b13bd8c1d97fe1b0a1e">
        <w:r>
          <w:rPr>
            <w:rStyle w:val="Hyperlink"/>
          </w:rPr>
          <w:t>Autodiscover MobileSync Namespace Schema schema</w:t>
        </w:r>
      </w:hyperlink>
      <w:r>
        <w:t xml:space="preserve"> </w:t>
      </w:r>
      <w:r>
        <w:fldChar w:fldCharType="begin"/>
      </w:r>
      <w:r>
        <w:instrText>PAGEREF section_5d3826fba0814b13bd8c1d97fe1b0a1e</w:instrText>
      </w:r>
      <w:r>
        <w:fldChar w:fldCharType="separate"/>
      </w:r>
      <w:r>
        <w:rPr>
          <w:noProof/>
        </w:rPr>
        <w:t>471</w:t>
      </w:r>
      <w:r>
        <w:fldChar w:fldCharType="end"/>
      </w:r>
    </w:p>
    <w:p w:rsidR="00FB1433" w:rsidRDefault="003A31FC">
      <w:pPr>
        <w:pStyle w:val="indexentry0"/>
      </w:pPr>
      <w:hyperlink w:anchor="section_e2b5c583c8c64df196d0b3a71bbebad3">
        <w:r>
          <w:rPr>
            <w:rStyle w:val="Hyperlink"/>
          </w:rPr>
          <w:t>Autodiscover Request Schema schema</w:t>
        </w:r>
      </w:hyperlink>
      <w:r>
        <w:t xml:space="preserve"> </w:t>
      </w:r>
      <w:r>
        <w:fldChar w:fldCharType="begin"/>
      </w:r>
      <w:r>
        <w:instrText>PAGEREF section_e2b5c583c8c64df196d0b3a71bbebad3</w:instrText>
      </w:r>
      <w:r>
        <w:fldChar w:fldCharType="separate"/>
      </w:r>
      <w:r>
        <w:rPr>
          <w:noProof/>
        </w:rPr>
        <w:t>472</w:t>
      </w:r>
      <w:r>
        <w:fldChar w:fldCharType="end"/>
      </w:r>
    </w:p>
    <w:p w:rsidR="00FB1433" w:rsidRDefault="003A31FC">
      <w:pPr>
        <w:pStyle w:val="indexentry0"/>
      </w:pPr>
      <w:hyperlink w:anchor="section_45d24b78559e4aa982943e40261dda23">
        <w:r>
          <w:rPr>
            <w:rStyle w:val="Hyperlink"/>
          </w:rPr>
          <w:t>Autodiscover Response Schema schema</w:t>
        </w:r>
      </w:hyperlink>
      <w:r>
        <w:t xml:space="preserve"> </w:t>
      </w:r>
      <w:r>
        <w:fldChar w:fldCharType="begin"/>
      </w:r>
      <w:r>
        <w:instrText>PAGEREF section_45d24b78559e</w:instrText>
      </w:r>
      <w:r>
        <w:instrText>4aa982943e40261dda23</w:instrText>
      </w:r>
      <w:r>
        <w:fldChar w:fldCharType="separate"/>
      </w:r>
      <w:r>
        <w:rPr>
          <w:noProof/>
        </w:rPr>
        <w:t>472</w:t>
      </w:r>
      <w:r>
        <w:fldChar w:fldCharType="end"/>
      </w:r>
    </w:p>
    <w:p w:rsidR="00FB1433" w:rsidRDefault="00FB1433">
      <w:pPr>
        <w:spacing w:before="0" w:after="0"/>
        <w:rPr>
          <w:sz w:val="16"/>
        </w:rPr>
      </w:pPr>
    </w:p>
    <w:p w:rsidR="00FB1433" w:rsidRDefault="003A31FC">
      <w:pPr>
        <w:pStyle w:val="indexheader"/>
      </w:pPr>
      <w:r>
        <w:t>C</w:t>
      </w:r>
    </w:p>
    <w:p w:rsidR="00FB1433" w:rsidRDefault="00FB1433">
      <w:pPr>
        <w:spacing w:before="0" w:after="0"/>
        <w:rPr>
          <w:sz w:val="16"/>
        </w:rPr>
      </w:pPr>
    </w:p>
    <w:p w:rsidR="00FB1433" w:rsidRDefault="003A31FC">
      <w:pPr>
        <w:pStyle w:val="indexentry0"/>
      </w:pPr>
      <w:hyperlink w:anchor="section_d2f9234b766e41bbb11f30f4d6353b66">
        <w:r>
          <w:rPr>
            <w:rStyle w:val="Hyperlink"/>
          </w:rPr>
          <w:t>Capability negotiation</w:t>
        </w:r>
      </w:hyperlink>
      <w:r>
        <w:t xml:space="preserve"> </w:t>
      </w:r>
      <w:r>
        <w:fldChar w:fldCharType="begin"/>
      </w:r>
      <w:r>
        <w:instrText>PAGEREF section_d2f9234b766e41bbb11f30f4d6353b66</w:instrText>
      </w:r>
      <w:r>
        <w:fldChar w:fldCharType="separate"/>
      </w:r>
      <w:r>
        <w:rPr>
          <w:noProof/>
        </w:rPr>
        <w:t>23</w:t>
      </w:r>
      <w:r>
        <w:fldChar w:fldCharType="end"/>
      </w:r>
    </w:p>
    <w:p w:rsidR="00FB1433" w:rsidRDefault="003A31FC">
      <w:pPr>
        <w:pStyle w:val="indexentry0"/>
      </w:pPr>
      <w:hyperlink w:anchor="section_e251d3827c364166a96953fe116c3548">
        <w:r>
          <w:rPr>
            <w:rStyle w:val="Hyperlink"/>
          </w:rPr>
          <w:t>Change tracking</w:t>
        </w:r>
      </w:hyperlink>
      <w:r>
        <w:t xml:space="preserve"> </w:t>
      </w:r>
      <w:r>
        <w:fldChar w:fldCharType="begin"/>
      </w:r>
      <w:r>
        <w:instrText>PAGEREF sec</w:instrText>
      </w:r>
      <w:r>
        <w:instrText>tion_e251d3827c364166a96953fe116c3548</w:instrText>
      </w:r>
      <w:r>
        <w:fldChar w:fldCharType="separate"/>
      </w:r>
      <w:r>
        <w:rPr>
          <w:noProof/>
        </w:rPr>
        <w:t>522</w:t>
      </w:r>
      <w:r>
        <w:fldChar w:fldCharType="end"/>
      </w:r>
    </w:p>
    <w:p w:rsidR="00FB1433" w:rsidRDefault="003A31FC">
      <w:pPr>
        <w:pStyle w:val="indexentry0"/>
      </w:pPr>
      <w:r>
        <w:t>Commands</w:t>
      </w:r>
    </w:p>
    <w:p w:rsidR="00FB1433" w:rsidRDefault="003A31FC">
      <w:pPr>
        <w:pStyle w:val="indexentry0"/>
      </w:pPr>
      <w:r>
        <w:t xml:space="preserve">   </w:t>
      </w:r>
      <w:hyperlink w:anchor="section_1a3e248319924581942e5f6214605062">
        <w:r>
          <w:rPr>
            <w:rStyle w:val="Hyperlink"/>
          </w:rPr>
          <w:t>Autodiscover</w:t>
        </w:r>
      </w:hyperlink>
      <w:r>
        <w:t xml:space="preserve"> </w:t>
      </w:r>
      <w:r>
        <w:fldChar w:fldCharType="begin"/>
      </w:r>
      <w:r>
        <w:instrText>PAGEREF section_1a3e248319924581942e5f6214605062</w:instrText>
      </w:r>
      <w:r>
        <w:fldChar w:fldCharType="separate"/>
      </w:r>
      <w:r>
        <w:rPr>
          <w:noProof/>
        </w:rPr>
        <w:t>24</w:t>
      </w:r>
      <w:r>
        <w:fldChar w:fldCharType="end"/>
      </w:r>
    </w:p>
    <w:p w:rsidR="00FB1433" w:rsidRDefault="003A31FC">
      <w:pPr>
        <w:pStyle w:val="indexentry0"/>
      </w:pPr>
      <w:r>
        <w:t xml:space="preserve">   </w:t>
      </w:r>
      <w:hyperlink w:anchor="section_6f182dfb506e4e8ebe82ef814cc4e9d5">
        <w:r>
          <w:rPr>
            <w:rStyle w:val="Hyperlink"/>
          </w:rPr>
          <w:t>FolderCreate</w:t>
        </w:r>
      </w:hyperlink>
      <w:r>
        <w:t xml:space="preserve"> </w:t>
      </w:r>
      <w:r>
        <w:fldChar w:fldCharType="begin"/>
      </w:r>
      <w:r>
        <w:instrText>PAGEREF section_6f182dfb506e4e8ebe82ef814cc4e9d5</w:instrText>
      </w:r>
      <w:r>
        <w:fldChar w:fldCharType="separate"/>
      </w:r>
      <w:r>
        <w:rPr>
          <w:noProof/>
        </w:rPr>
        <w:t>29</w:t>
      </w:r>
      <w:r>
        <w:fldChar w:fldCharType="end"/>
      </w:r>
    </w:p>
    <w:p w:rsidR="00FB1433" w:rsidRDefault="003A31FC">
      <w:pPr>
        <w:pStyle w:val="indexentry0"/>
      </w:pPr>
      <w:r>
        <w:t xml:space="preserve">   </w:t>
      </w:r>
      <w:hyperlink w:anchor="section_731d53ee7f324888aee21072bc30c651">
        <w:r>
          <w:rPr>
            <w:rStyle w:val="Hyperlink"/>
          </w:rPr>
          <w:t>FolderDelete</w:t>
        </w:r>
      </w:hyperlink>
      <w:r>
        <w:t xml:space="preserve"> </w:t>
      </w:r>
      <w:r>
        <w:fldChar w:fldCharType="begin"/>
      </w:r>
      <w:r>
        <w:instrText>PAGEREF section_731d53ee7f324888aee21072bc30c651</w:instrText>
      </w:r>
      <w:r>
        <w:fldChar w:fldCharType="separate"/>
      </w:r>
      <w:r>
        <w:rPr>
          <w:noProof/>
        </w:rPr>
        <w:t>30</w:t>
      </w:r>
      <w:r>
        <w:fldChar w:fldCharType="end"/>
      </w:r>
    </w:p>
    <w:p w:rsidR="00FB1433" w:rsidRDefault="003A31FC">
      <w:pPr>
        <w:pStyle w:val="indexentry0"/>
      </w:pPr>
      <w:r>
        <w:t xml:space="preserve">   </w:t>
      </w:r>
      <w:hyperlink w:anchor="section_e4dc4ff8cf5a41d9abb86188068b0b9b">
        <w:r>
          <w:rPr>
            <w:rStyle w:val="Hyperlink"/>
          </w:rPr>
          <w:t>FolderSync</w:t>
        </w:r>
      </w:hyperlink>
      <w:r>
        <w:t xml:space="preserve"> </w:t>
      </w:r>
      <w:r>
        <w:fldChar w:fldCharType="begin"/>
      </w:r>
      <w:r>
        <w:instrText>PAGEREF section_e4dc4ff8cf5a41d9abb86188068b0b9b</w:instrText>
      </w:r>
      <w:r>
        <w:fldChar w:fldCharType="separate"/>
      </w:r>
      <w:r>
        <w:rPr>
          <w:noProof/>
        </w:rPr>
        <w:t>31</w:t>
      </w:r>
      <w:r>
        <w:fldChar w:fldCharType="end"/>
      </w:r>
    </w:p>
    <w:p w:rsidR="00FB1433" w:rsidRDefault="003A31FC">
      <w:pPr>
        <w:pStyle w:val="indexentry0"/>
      </w:pPr>
      <w:r>
        <w:t xml:space="preserve">   </w:t>
      </w:r>
      <w:hyperlink w:anchor="section_afcaf4ed11654f4eaeabf193cf0e9983">
        <w:r>
          <w:rPr>
            <w:rStyle w:val="Hyperlink"/>
          </w:rPr>
          <w:t>FolderUpdate</w:t>
        </w:r>
      </w:hyperlink>
      <w:r>
        <w:t xml:space="preserve"> </w:t>
      </w:r>
      <w:r>
        <w:fldChar w:fldCharType="begin"/>
      </w:r>
      <w:r>
        <w:instrText>PAGEREF section_afcaf4ed11654f4eaeabf193cf0e9983</w:instrText>
      </w:r>
      <w:r>
        <w:fldChar w:fldCharType="separate"/>
      </w:r>
      <w:r>
        <w:rPr>
          <w:noProof/>
        </w:rPr>
        <w:t>32</w:t>
      </w:r>
      <w:r>
        <w:fldChar w:fldCharType="end"/>
      </w:r>
    </w:p>
    <w:p w:rsidR="00FB1433" w:rsidRDefault="003A31FC">
      <w:pPr>
        <w:pStyle w:val="indexentry0"/>
      </w:pPr>
      <w:r>
        <w:t xml:space="preserve">   </w:t>
      </w:r>
      <w:hyperlink w:anchor="section_880a9f67527446068c5e89fa5da5f313">
        <w:r>
          <w:rPr>
            <w:rStyle w:val="Hyperlink"/>
          </w:rPr>
          <w:t>GetAttachment</w:t>
        </w:r>
      </w:hyperlink>
      <w:r>
        <w:t xml:space="preserve"> </w:t>
      </w:r>
      <w:r>
        <w:fldChar w:fldCharType="begin"/>
      </w:r>
      <w:r>
        <w:instrText>PAGEREF section_880a9f67527446068c5e89fa5da5f313</w:instrText>
      </w:r>
      <w:r>
        <w:fldChar w:fldCharType="separate"/>
      </w:r>
      <w:r>
        <w:rPr>
          <w:noProof/>
        </w:rPr>
        <w:t>33</w:t>
      </w:r>
      <w:r>
        <w:fldChar w:fldCharType="end"/>
      </w:r>
    </w:p>
    <w:p w:rsidR="00FB1433" w:rsidRDefault="003A31FC">
      <w:pPr>
        <w:pStyle w:val="indexentry0"/>
      </w:pPr>
      <w:r>
        <w:t xml:space="preserve">   </w:t>
      </w:r>
      <w:hyperlink w:anchor="section_da8fa0da4b124959890d7e5065962642">
        <w:r>
          <w:rPr>
            <w:rStyle w:val="Hyperlink"/>
          </w:rPr>
          <w:t>GetItemEstimate</w:t>
        </w:r>
      </w:hyperlink>
      <w:r>
        <w:t xml:space="preserve"> </w:t>
      </w:r>
      <w:r>
        <w:fldChar w:fldCharType="begin"/>
      </w:r>
      <w:r>
        <w:instrText>PAGEREF section_da8fa0da4b124959890d7e5065962642</w:instrText>
      </w:r>
      <w:r>
        <w:fldChar w:fldCharType="separate"/>
      </w:r>
      <w:r>
        <w:rPr>
          <w:noProof/>
        </w:rPr>
        <w:t>35</w:t>
      </w:r>
      <w:r>
        <w:fldChar w:fldCharType="end"/>
      </w:r>
    </w:p>
    <w:p w:rsidR="00FB1433" w:rsidRDefault="003A31FC">
      <w:pPr>
        <w:pStyle w:val="indexentry0"/>
      </w:pPr>
      <w:r>
        <w:t xml:space="preserve">   </w:t>
      </w:r>
      <w:hyperlink w:anchor="section_9d4264fb42f547fb81335e68c52dd339">
        <w:r>
          <w:rPr>
            <w:rStyle w:val="Hyperlink"/>
          </w:rPr>
          <w:t>ItemOperations</w:t>
        </w:r>
      </w:hyperlink>
      <w:r>
        <w:t xml:space="preserve"> </w:t>
      </w:r>
      <w:r>
        <w:fldChar w:fldCharType="begin"/>
      </w:r>
      <w:r>
        <w:instrText>PAGEREF section_9d4264fb42f547fb81335e68c52dd339</w:instrText>
      </w:r>
      <w:r>
        <w:fldChar w:fldCharType="separate"/>
      </w:r>
      <w:r>
        <w:rPr>
          <w:noProof/>
        </w:rPr>
        <w:t>36</w:t>
      </w:r>
      <w:r>
        <w:fldChar w:fldCharType="end"/>
      </w:r>
    </w:p>
    <w:p w:rsidR="00FB1433" w:rsidRDefault="003A31FC">
      <w:pPr>
        <w:pStyle w:val="indexentry0"/>
      </w:pPr>
      <w:r>
        <w:t xml:space="preserve">   </w:t>
      </w:r>
      <w:hyperlink w:anchor="section_42ececcd37df4340aa50783ba714facb">
        <w:r>
          <w:rPr>
            <w:rStyle w:val="Hyperlink"/>
          </w:rPr>
          <w:t>MeetingResponse</w:t>
        </w:r>
      </w:hyperlink>
      <w:r>
        <w:t xml:space="preserve"> </w:t>
      </w:r>
      <w:r>
        <w:fldChar w:fldCharType="begin"/>
      </w:r>
      <w:r>
        <w:instrText>PAGEREF section_42ececcd37df4340aa50783ba714</w:instrText>
      </w:r>
      <w:r>
        <w:instrText>facb</w:instrText>
      </w:r>
      <w:r>
        <w:fldChar w:fldCharType="separate"/>
      </w:r>
      <w:r>
        <w:rPr>
          <w:noProof/>
        </w:rPr>
        <w:t>39</w:t>
      </w:r>
      <w:r>
        <w:fldChar w:fldCharType="end"/>
      </w:r>
    </w:p>
    <w:p w:rsidR="00FB1433" w:rsidRDefault="003A31FC">
      <w:pPr>
        <w:pStyle w:val="indexentry0"/>
      </w:pPr>
      <w:r>
        <w:t xml:space="preserve">   </w:t>
      </w:r>
      <w:hyperlink w:anchor="section_92958692b116462f871ceaab66076da1">
        <w:r>
          <w:rPr>
            <w:rStyle w:val="Hyperlink"/>
          </w:rPr>
          <w:t>MoveItems</w:t>
        </w:r>
      </w:hyperlink>
      <w:r>
        <w:t xml:space="preserve"> </w:t>
      </w:r>
      <w:r>
        <w:fldChar w:fldCharType="begin"/>
      </w:r>
      <w:r>
        <w:instrText>PAGEREF section_92958692b116462f871ceaab66076da1</w:instrText>
      </w:r>
      <w:r>
        <w:fldChar w:fldCharType="separate"/>
      </w:r>
      <w:r>
        <w:rPr>
          <w:noProof/>
        </w:rPr>
        <w:t>41</w:t>
      </w:r>
      <w:r>
        <w:fldChar w:fldCharType="end"/>
      </w:r>
    </w:p>
    <w:p w:rsidR="00FB1433" w:rsidRDefault="003A31FC">
      <w:pPr>
        <w:pStyle w:val="indexentry0"/>
      </w:pPr>
      <w:r>
        <w:t xml:space="preserve">   </w:t>
      </w:r>
      <w:hyperlink w:anchor="section_54540f3bab1548568e21dcebd4a7b495">
        <w:r>
          <w:rPr>
            <w:rStyle w:val="Hyperlink"/>
          </w:rPr>
          <w:t>Ping</w:t>
        </w:r>
      </w:hyperlink>
      <w:r>
        <w:t xml:space="preserve"> </w:t>
      </w:r>
      <w:r>
        <w:fldChar w:fldCharType="begin"/>
      </w:r>
      <w:r>
        <w:instrText>PAGEREF section_54540f3bab1548568e21dcebd4a7b495</w:instrText>
      </w:r>
      <w:r>
        <w:fldChar w:fldCharType="separate"/>
      </w:r>
      <w:r>
        <w:rPr>
          <w:noProof/>
        </w:rPr>
        <w:t>42</w:t>
      </w:r>
      <w:r>
        <w:fldChar w:fldCharType="end"/>
      </w:r>
    </w:p>
    <w:p w:rsidR="00FB1433" w:rsidRDefault="003A31FC">
      <w:pPr>
        <w:pStyle w:val="indexentry0"/>
      </w:pPr>
      <w:r>
        <w:t xml:space="preserve">   </w:t>
      </w:r>
      <w:hyperlink w:anchor="section_6e86936b23a94bb9b8bcc562ccbd4b0f">
        <w:r>
          <w:rPr>
            <w:rStyle w:val="Hyperlink"/>
          </w:rPr>
          <w:t>Provision</w:t>
        </w:r>
      </w:hyperlink>
      <w:r>
        <w:t xml:space="preserve"> </w:t>
      </w:r>
      <w:r>
        <w:fldChar w:fldCharType="begin"/>
      </w:r>
      <w:r>
        <w:instrText>PAGEREF section_6e86936b23a94bb9b8bcc562ccbd4b0f</w:instrText>
      </w:r>
      <w:r>
        <w:fldChar w:fldCharType="separate"/>
      </w:r>
      <w:r>
        <w:rPr>
          <w:noProof/>
        </w:rPr>
        <w:t>43</w:t>
      </w:r>
      <w:r>
        <w:fldChar w:fldCharType="end"/>
      </w:r>
    </w:p>
    <w:p w:rsidR="00FB1433" w:rsidRDefault="003A31FC">
      <w:pPr>
        <w:pStyle w:val="indexentry0"/>
      </w:pPr>
      <w:r>
        <w:t xml:space="preserve">   </w:t>
      </w:r>
      <w:hyperlink w:anchor="section_af10e71badf140e98074cccd9a4889a2">
        <w:r>
          <w:rPr>
            <w:rStyle w:val="Hyperlink"/>
          </w:rPr>
          <w:t>ResolveRecipients</w:t>
        </w:r>
      </w:hyperlink>
      <w:r>
        <w:t xml:space="preserve"> </w:t>
      </w:r>
      <w:r>
        <w:fldChar w:fldCharType="begin"/>
      </w:r>
      <w:r>
        <w:instrText>PAGEREF section_af10e71badf140e98074cccd9</w:instrText>
      </w:r>
      <w:r>
        <w:instrText>a4889a2</w:instrText>
      </w:r>
      <w:r>
        <w:fldChar w:fldCharType="separate"/>
      </w:r>
      <w:r>
        <w:rPr>
          <w:noProof/>
        </w:rPr>
        <w:t>43</w:t>
      </w:r>
      <w:r>
        <w:fldChar w:fldCharType="end"/>
      </w:r>
    </w:p>
    <w:p w:rsidR="00FB1433" w:rsidRDefault="003A31FC">
      <w:pPr>
        <w:pStyle w:val="indexentry0"/>
      </w:pPr>
      <w:r>
        <w:t xml:space="preserve">   Search (</w:t>
      </w:r>
      <w:hyperlink w:anchor="section_2e6a37ac1b17421e85bc371cbddde930">
        <w:r>
          <w:rPr>
            <w:rStyle w:val="Hyperlink"/>
          </w:rPr>
          <w:t>section 2.2.1.2</w:t>
        </w:r>
      </w:hyperlink>
      <w:r>
        <w:t xml:space="preserve"> </w:t>
      </w:r>
      <w:r>
        <w:fldChar w:fldCharType="begin"/>
      </w:r>
      <w:r>
        <w:instrText>PAGEREF section_2e6a37ac1b17421e85bc371cbddde930</w:instrText>
      </w:r>
      <w:r>
        <w:fldChar w:fldCharType="separate"/>
      </w:r>
      <w:r>
        <w:rPr>
          <w:noProof/>
        </w:rPr>
        <w:t>26</w:t>
      </w:r>
      <w:r>
        <w:fldChar w:fldCharType="end"/>
      </w:r>
      <w:r>
        <w:t xml:space="preserve">, </w:t>
      </w:r>
      <w:hyperlink w:anchor="section_8211179b14f344ab9de6b69ca2a48c4e">
        <w:r>
          <w:rPr>
            <w:rStyle w:val="Hyperlink"/>
          </w:rPr>
          <w:t>section 2.2.1.16</w:t>
        </w:r>
      </w:hyperlink>
      <w:r>
        <w:t xml:space="preserve"> </w:t>
      </w:r>
      <w:r>
        <w:fldChar w:fldCharType="begin"/>
      </w:r>
      <w:r>
        <w:instrText>PAGEREF section_821117</w:instrText>
      </w:r>
      <w:r>
        <w:instrText>9b14f344ab9de6b69ca2a48c4e</w:instrText>
      </w:r>
      <w:r>
        <w:fldChar w:fldCharType="separate"/>
      </w:r>
      <w:r>
        <w:rPr>
          <w:noProof/>
        </w:rPr>
        <w:t>45</w:t>
      </w:r>
      <w:r>
        <w:fldChar w:fldCharType="end"/>
      </w:r>
      <w:r>
        <w:t>)</w:t>
      </w:r>
    </w:p>
    <w:p w:rsidR="00FB1433" w:rsidRDefault="003A31FC">
      <w:pPr>
        <w:pStyle w:val="indexentry0"/>
      </w:pPr>
      <w:r>
        <w:t xml:space="preserve">   </w:t>
      </w:r>
      <w:hyperlink w:anchor="section_172db9ec350f4bb194b10526f976ed5e">
        <w:r>
          <w:rPr>
            <w:rStyle w:val="Hyperlink"/>
          </w:rPr>
          <w:t>SendMail</w:t>
        </w:r>
      </w:hyperlink>
      <w:r>
        <w:t xml:space="preserve"> </w:t>
      </w:r>
      <w:r>
        <w:fldChar w:fldCharType="begin"/>
      </w:r>
      <w:r>
        <w:instrText>PAGEREF section_172db9ec350f4bb194b10526f976ed5e</w:instrText>
      </w:r>
      <w:r>
        <w:fldChar w:fldCharType="separate"/>
      </w:r>
      <w:r>
        <w:rPr>
          <w:noProof/>
        </w:rPr>
        <w:t>49</w:t>
      </w:r>
      <w:r>
        <w:fldChar w:fldCharType="end"/>
      </w:r>
    </w:p>
    <w:p w:rsidR="00FB1433" w:rsidRDefault="003A31FC">
      <w:pPr>
        <w:pStyle w:val="indexentry0"/>
      </w:pPr>
      <w:r>
        <w:t xml:space="preserve">   </w:t>
      </w:r>
      <w:hyperlink w:anchor="section_b5a1ed99a7ac4d0baacb40ac792d0a91">
        <w:r>
          <w:rPr>
            <w:rStyle w:val="Hyperlink"/>
          </w:rPr>
          <w:t>Settings</w:t>
        </w:r>
      </w:hyperlink>
      <w:r>
        <w:t xml:space="preserve"> </w:t>
      </w:r>
      <w:r>
        <w:fldChar w:fldCharType="begin"/>
      </w:r>
      <w:r>
        <w:instrText>PAGEREF section_b5a1ed9</w:instrText>
      </w:r>
      <w:r>
        <w:instrText>9a7ac4d0baacb40ac792d0a91</w:instrText>
      </w:r>
      <w:r>
        <w:fldChar w:fldCharType="separate"/>
      </w:r>
      <w:r>
        <w:rPr>
          <w:noProof/>
        </w:rPr>
        <w:t>50</w:t>
      </w:r>
      <w:r>
        <w:fldChar w:fldCharType="end"/>
      </w:r>
    </w:p>
    <w:p w:rsidR="00FB1433" w:rsidRDefault="003A31FC">
      <w:pPr>
        <w:pStyle w:val="indexentry0"/>
      </w:pPr>
      <w:r>
        <w:t xml:space="preserve">   </w:t>
      </w:r>
      <w:hyperlink w:anchor="section_7dd31ff27b474968a6ed79ebbd3cceb8">
        <w:r>
          <w:rPr>
            <w:rStyle w:val="Hyperlink"/>
          </w:rPr>
          <w:t>SmartForward</w:t>
        </w:r>
      </w:hyperlink>
      <w:r>
        <w:t xml:space="preserve"> </w:t>
      </w:r>
      <w:r>
        <w:fldChar w:fldCharType="begin"/>
      </w:r>
      <w:r>
        <w:instrText>PAGEREF section_7dd31ff27b474968a6ed79ebbd3cceb8</w:instrText>
      </w:r>
      <w:r>
        <w:fldChar w:fldCharType="separate"/>
      </w:r>
      <w:r>
        <w:rPr>
          <w:noProof/>
        </w:rPr>
        <w:t>53</w:t>
      </w:r>
      <w:r>
        <w:fldChar w:fldCharType="end"/>
      </w:r>
    </w:p>
    <w:p w:rsidR="00FB1433" w:rsidRDefault="003A31FC">
      <w:pPr>
        <w:pStyle w:val="indexentry0"/>
      </w:pPr>
      <w:r>
        <w:t xml:space="preserve">   </w:t>
      </w:r>
      <w:hyperlink w:anchor="section_419e4fc2d0cb419ea94ddf4b8da0c98f">
        <w:r>
          <w:rPr>
            <w:rStyle w:val="Hyperlink"/>
          </w:rPr>
          <w:t>SmartReply</w:t>
        </w:r>
      </w:hyperlink>
      <w:r>
        <w:t xml:space="preserve"> </w:t>
      </w:r>
      <w:r>
        <w:fldChar w:fldCharType="begin"/>
      </w:r>
      <w:r>
        <w:instrText>PAGEREF section_419</w:instrText>
      </w:r>
      <w:r>
        <w:instrText>e4fc2d0cb419ea94ddf4b8da0c98f</w:instrText>
      </w:r>
      <w:r>
        <w:fldChar w:fldCharType="separate"/>
      </w:r>
      <w:r>
        <w:rPr>
          <w:noProof/>
        </w:rPr>
        <w:t>55</w:t>
      </w:r>
      <w:r>
        <w:fldChar w:fldCharType="end"/>
      </w:r>
    </w:p>
    <w:p w:rsidR="00FB1433" w:rsidRDefault="003A31FC">
      <w:pPr>
        <w:pStyle w:val="indexentry0"/>
      </w:pPr>
      <w:r>
        <w:t xml:space="preserve">   </w:t>
      </w:r>
      <w:hyperlink w:anchor="section_89449dc4678c4deb9be2e1dbbc43e2f5">
        <w:r>
          <w:rPr>
            <w:rStyle w:val="Hyperlink"/>
          </w:rPr>
          <w:t>Sync</w:t>
        </w:r>
      </w:hyperlink>
      <w:r>
        <w:t xml:space="preserve"> </w:t>
      </w:r>
      <w:r>
        <w:fldChar w:fldCharType="begin"/>
      </w:r>
      <w:r>
        <w:instrText>PAGEREF section_89449dc4678c4deb9be2e1dbbc43e2f5</w:instrText>
      </w:r>
      <w:r>
        <w:fldChar w:fldCharType="separate"/>
      </w:r>
      <w:r>
        <w:rPr>
          <w:noProof/>
        </w:rPr>
        <w:t>57</w:t>
      </w:r>
      <w:r>
        <w:fldChar w:fldCharType="end"/>
      </w:r>
    </w:p>
    <w:p w:rsidR="00FB1433" w:rsidRDefault="003A31FC">
      <w:pPr>
        <w:pStyle w:val="indexentry0"/>
      </w:pPr>
      <w:r>
        <w:t xml:space="preserve">   </w:t>
      </w:r>
      <w:hyperlink w:anchor="section_9808e7a23f484282885f0b4511337072">
        <w:r>
          <w:rPr>
            <w:rStyle w:val="Hyperlink"/>
          </w:rPr>
          <w:t>ValidateCert</w:t>
        </w:r>
      </w:hyperlink>
      <w:r>
        <w:t xml:space="preserve"> </w:t>
      </w:r>
      <w:r>
        <w:fldChar w:fldCharType="begin"/>
      </w:r>
      <w:r>
        <w:instrText>PAGEREF section_9808e7a23f484282885f0b4511337072</w:instrText>
      </w:r>
      <w:r>
        <w:fldChar w:fldCharType="separate"/>
      </w:r>
      <w:r>
        <w:rPr>
          <w:noProof/>
        </w:rPr>
        <w:t>60</w:t>
      </w:r>
      <w:r>
        <w:fldChar w:fldCharType="end"/>
      </w:r>
    </w:p>
    <w:p w:rsidR="00FB1433" w:rsidRDefault="003A31FC">
      <w:pPr>
        <w:pStyle w:val="indexentry0"/>
      </w:pPr>
      <w:hyperlink w:anchor="section_95cb9d7cd33d4b949366d59911c7a060">
        <w:r>
          <w:rPr>
            <w:rStyle w:val="Hyperlink"/>
          </w:rPr>
          <w:t>Common Status Codes message</w:t>
        </w:r>
      </w:hyperlink>
      <w:r>
        <w:t xml:space="preserve"> </w:t>
      </w:r>
      <w:r>
        <w:fldChar w:fldCharType="begin"/>
      </w:r>
      <w:r>
        <w:instrText>PAGEREF section_95cb9d7cd33d4b949366d59911c7a060</w:instrText>
      </w:r>
      <w:r>
        <w:fldChar w:fldCharType="separate"/>
      </w:r>
      <w:r>
        <w:rPr>
          <w:noProof/>
        </w:rPr>
        <w:t>61</w:t>
      </w:r>
      <w:r>
        <w:fldChar w:fldCharType="end"/>
      </w:r>
    </w:p>
    <w:p w:rsidR="00FB1433" w:rsidRDefault="003A31FC">
      <w:pPr>
        <w:pStyle w:val="indexentry0"/>
      </w:pPr>
      <w:hyperlink w:anchor="section_1fdae6e227164065afeac4f55a95543c">
        <w:r>
          <w:rPr>
            <w:rStyle w:val="Hyperlink"/>
          </w:rPr>
          <w:t>ComposeMail Namespace Schema schema</w:t>
        </w:r>
      </w:hyperlink>
      <w:r>
        <w:t xml:space="preserve"> </w:t>
      </w:r>
      <w:r>
        <w:fldChar w:fldCharType="begin"/>
      </w:r>
      <w:r>
        <w:instrText>PAGEREF section_1fdae6e227164065afeac4f55a95543c</w:instrText>
      </w:r>
      <w:r>
        <w:fldChar w:fldCharType="separate"/>
      </w:r>
      <w:r>
        <w:rPr>
          <w:noProof/>
        </w:rPr>
        <w:t>473</w:t>
      </w:r>
      <w:r>
        <w:fldChar w:fldCharType="end"/>
      </w:r>
    </w:p>
    <w:p w:rsidR="00FB1433" w:rsidRDefault="00FB1433">
      <w:pPr>
        <w:spacing w:before="0" w:after="0"/>
        <w:rPr>
          <w:sz w:val="16"/>
        </w:rPr>
      </w:pPr>
    </w:p>
    <w:p w:rsidR="00FB1433" w:rsidRDefault="003A31FC">
      <w:pPr>
        <w:pStyle w:val="indexheader"/>
      </w:pPr>
      <w:r>
        <w:t>D</w:t>
      </w:r>
    </w:p>
    <w:p w:rsidR="00FB1433" w:rsidRDefault="00FB1433">
      <w:pPr>
        <w:spacing w:before="0" w:after="0"/>
        <w:rPr>
          <w:sz w:val="16"/>
        </w:rPr>
      </w:pPr>
    </w:p>
    <w:p w:rsidR="00FB1433" w:rsidRDefault="003A31FC">
      <w:pPr>
        <w:pStyle w:val="indexentry0"/>
      </w:pPr>
      <w:hyperlink w:anchor="section_28ab205f3f8940d19871e22b13a79d25">
        <w:r>
          <w:rPr>
            <w:rStyle w:val="Hyperlink"/>
          </w:rPr>
          <w:t>Data model - abstract</w:t>
        </w:r>
      </w:hyperlink>
      <w:r>
        <w:t xml:space="preserve"> </w:t>
      </w:r>
      <w:r>
        <w:fldChar w:fldCharType="begin"/>
      </w:r>
      <w:r>
        <w:instrText>PAGEREF section_28ab205f3f8940d19871e22b13a79d25</w:instrText>
      </w:r>
      <w:r>
        <w:fldChar w:fldCharType="separate"/>
      </w:r>
      <w:r>
        <w:rPr>
          <w:noProof/>
        </w:rPr>
        <w:t>386</w:t>
      </w:r>
      <w:r>
        <w:fldChar w:fldCharType="end"/>
      </w:r>
    </w:p>
    <w:p w:rsidR="00FB1433" w:rsidRDefault="00FB1433">
      <w:pPr>
        <w:spacing w:before="0" w:after="0"/>
        <w:rPr>
          <w:sz w:val="16"/>
        </w:rPr>
      </w:pPr>
    </w:p>
    <w:p w:rsidR="00FB1433" w:rsidRDefault="003A31FC">
      <w:pPr>
        <w:pStyle w:val="indexheader"/>
      </w:pPr>
      <w:r>
        <w:t>E</w:t>
      </w:r>
    </w:p>
    <w:p w:rsidR="00FB1433" w:rsidRDefault="00FB1433">
      <w:pPr>
        <w:spacing w:before="0" w:after="0"/>
        <w:rPr>
          <w:sz w:val="16"/>
        </w:rPr>
      </w:pPr>
    </w:p>
    <w:p w:rsidR="00FB1433" w:rsidRDefault="003A31FC">
      <w:pPr>
        <w:pStyle w:val="indexentry0"/>
      </w:pPr>
      <w:hyperlink w:anchor="section_f2c33009dd064af4a6a43969114c9a57">
        <w:r>
          <w:rPr>
            <w:rStyle w:val="Hyperlink"/>
          </w:rPr>
          <w:t>Elements message</w:t>
        </w:r>
      </w:hyperlink>
      <w:r>
        <w:t xml:space="preserve"> </w:t>
      </w:r>
      <w:r>
        <w:fldChar w:fldCharType="begin"/>
      </w:r>
      <w:r>
        <w:instrText>PAGEREF section_f2c33009dd064af4a6a43969114c9a57</w:instrText>
      </w:r>
      <w:r>
        <w:fldChar w:fldCharType="separate"/>
      </w:r>
      <w:r>
        <w:rPr>
          <w:noProof/>
        </w:rPr>
        <w:t>68</w:t>
      </w:r>
      <w:r>
        <w:fldChar w:fldCharType="end"/>
      </w:r>
    </w:p>
    <w:p w:rsidR="00FB1433" w:rsidRDefault="00FB1433">
      <w:pPr>
        <w:spacing w:before="0" w:after="0"/>
        <w:rPr>
          <w:sz w:val="16"/>
        </w:rPr>
      </w:pPr>
    </w:p>
    <w:p w:rsidR="00FB1433" w:rsidRDefault="003A31FC">
      <w:pPr>
        <w:pStyle w:val="indexheader"/>
      </w:pPr>
      <w:r>
        <w:t>F</w:t>
      </w:r>
    </w:p>
    <w:p w:rsidR="00FB1433" w:rsidRDefault="00FB1433">
      <w:pPr>
        <w:spacing w:before="0" w:after="0"/>
        <w:rPr>
          <w:sz w:val="16"/>
        </w:rPr>
      </w:pPr>
    </w:p>
    <w:p w:rsidR="00FB1433" w:rsidRDefault="003A31FC">
      <w:pPr>
        <w:pStyle w:val="indexentry0"/>
      </w:pPr>
      <w:hyperlink w:anchor="section_f3b749ca56064c1a90ce01c7e92c1aac">
        <w:r>
          <w:rPr>
            <w:rStyle w:val="Hyperlink"/>
          </w:rPr>
          <w:t>Fields - vendor-extensible</w:t>
        </w:r>
      </w:hyperlink>
      <w:r>
        <w:t xml:space="preserve"> </w:t>
      </w:r>
      <w:r>
        <w:fldChar w:fldCharType="begin"/>
      </w:r>
      <w:r>
        <w:instrText>PAGEREF section_f3b749ca56064c1a90ce01c7e92c1aac</w:instrText>
      </w:r>
      <w:r>
        <w:fldChar w:fldCharType="separate"/>
      </w:r>
      <w:r>
        <w:rPr>
          <w:noProof/>
        </w:rPr>
        <w:t>23</w:t>
      </w:r>
      <w:r>
        <w:fldChar w:fldCharType="end"/>
      </w:r>
    </w:p>
    <w:p w:rsidR="00FB1433" w:rsidRDefault="003A31FC">
      <w:pPr>
        <w:pStyle w:val="indexentry0"/>
      </w:pPr>
      <w:hyperlink w:anchor="section_ca698710dbe74b5199d219a81c67c0e2">
        <w:r>
          <w:rPr>
            <w:rStyle w:val="Hyperlink"/>
          </w:rPr>
          <w:t>FolderCreate Request Schema schema</w:t>
        </w:r>
      </w:hyperlink>
      <w:r>
        <w:t xml:space="preserve"> </w:t>
      </w:r>
      <w:r>
        <w:fldChar w:fldCharType="begin"/>
      </w:r>
      <w:r>
        <w:instrText>PAGEREF section_ca698710dbe74b5199d219a81c67c0e2</w:instrText>
      </w:r>
      <w:r>
        <w:fldChar w:fldCharType="separate"/>
      </w:r>
      <w:r>
        <w:rPr>
          <w:noProof/>
        </w:rPr>
        <w:t>478</w:t>
      </w:r>
      <w:r>
        <w:fldChar w:fldCharType="end"/>
      </w:r>
    </w:p>
    <w:p w:rsidR="00FB1433" w:rsidRDefault="003A31FC">
      <w:pPr>
        <w:pStyle w:val="indexentry0"/>
      </w:pPr>
      <w:hyperlink w:anchor="section_f66b63c1e97d4b339b3db8deab980bac">
        <w:r>
          <w:rPr>
            <w:rStyle w:val="Hyperlink"/>
          </w:rPr>
          <w:t>FolderCreate Response Schema schema</w:t>
        </w:r>
      </w:hyperlink>
      <w:r>
        <w:t xml:space="preserve"> </w:t>
      </w:r>
      <w:r>
        <w:fldChar w:fldCharType="begin"/>
      </w:r>
      <w:r>
        <w:instrText>PAGERE</w:instrText>
      </w:r>
      <w:r>
        <w:instrText>F section_f66b63c1e97d4b339b3db8deab980bac</w:instrText>
      </w:r>
      <w:r>
        <w:fldChar w:fldCharType="separate"/>
      </w:r>
      <w:r>
        <w:rPr>
          <w:noProof/>
        </w:rPr>
        <w:t>478</w:t>
      </w:r>
      <w:r>
        <w:fldChar w:fldCharType="end"/>
      </w:r>
    </w:p>
    <w:p w:rsidR="00FB1433" w:rsidRDefault="003A31FC">
      <w:pPr>
        <w:pStyle w:val="indexentry0"/>
      </w:pPr>
      <w:hyperlink w:anchor="section_c82f8b9707eb4f3690891c9d2b0ce4af">
        <w:r>
          <w:rPr>
            <w:rStyle w:val="Hyperlink"/>
          </w:rPr>
          <w:t>FolderDelete Request Schema schema</w:t>
        </w:r>
      </w:hyperlink>
      <w:r>
        <w:t xml:space="preserve"> </w:t>
      </w:r>
      <w:r>
        <w:fldChar w:fldCharType="begin"/>
      </w:r>
      <w:r>
        <w:instrText>PAGEREF section_c82f8b9707eb4f3690891c9d2b0ce4af</w:instrText>
      </w:r>
      <w:r>
        <w:fldChar w:fldCharType="separate"/>
      </w:r>
      <w:r>
        <w:rPr>
          <w:noProof/>
        </w:rPr>
        <w:t>479</w:t>
      </w:r>
      <w:r>
        <w:fldChar w:fldCharType="end"/>
      </w:r>
    </w:p>
    <w:p w:rsidR="00FB1433" w:rsidRDefault="003A31FC">
      <w:pPr>
        <w:pStyle w:val="indexentry0"/>
      </w:pPr>
      <w:hyperlink w:anchor="section_02e9323f4e99494ebe62f8023b7becde">
        <w:r>
          <w:rPr>
            <w:rStyle w:val="Hyperlink"/>
          </w:rPr>
          <w:t>FolderDelete Response Schema schema</w:t>
        </w:r>
      </w:hyperlink>
      <w:r>
        <w:t xml:space="preserve"> </w:t>
      </w:r>
      <w:r>
        <w:fldChar w:fldCharType="begin"/>
      </w:r>
      <w:r>
        <w:instrText>PAGEREF section_02e9323f4e99494ebe62f8023b7becde</w:instrText>
      </w:r>
      <w:r>
        <w:fldChar w:fldCharType="separate"/>
      </w:r>
      <w:r>
        <w:rPr>
          <w:noProof/>
        </w:rPr>
        <w:t>479</w:t>
      </w:r>
      <w:r>
        <w:fldChar w:fldCharType="end"/>
      </w:r>
    </w:p>
    <w:p w:rsidR="00FB1433" w:rsidRDefault="003A31FC">
      <w:pPr>
        <w:pStyle w:val="indexentry0"/>
      </w:pPr>
      <w:hyperlink w:anchor="section_cc4d5cf3278b404e9df399c704717042">
        <w:r>
          <w:rPr>
            <w:rStyle w:val="Hyperlink"/>
          </w:rPr>
          <w:t>FolderHierarchy Namespace Schema schema</w:t>
        </w:r>
      </w:hyperlink>
      <w:r>
        <w:t xml:space="preserve"> </w:t>
      </w:r>
      <w:r>
        <w:fldChar w:fldCharType="begin"/>
      </w:r>
      <w:r>
        <w:instrText>PAGEREF section_cc4d5cf3278b404e9df399c704717042</w:instrText>
      </w:r>
      <w:r>
        <w:fldChar w:fldCharType="separate"/>
      </w:r>
      <w:r>
        <w:rPr>
          <w:noProof/>
        </w:rPr>
        <w:t>480</w:t>
      </w:r>
      <w:r>
        <w:fldChar w:fldCharType="end"/>
      </w:r>
    </w:p>
    <w:p w:rsidR="00FB1433" w:rsidRDefault="003A31FC">
      <w:pPr>
        <w:pStyle w:val="indexentry0"/>
      </w:pPr>
      <w:hyperlink w:anchor="section_4615a8b2a0934bb1b51c42c79ff08457">
        <w:r>
          <w:rPr>
            <w:rStyle w:val="Hyperlink"/>
          </w:rPr>
          <w:t>FolderSync Request Schema schema</w:t>
        </w:r>
      </w:hyperlink>
      <w:r>
        <w:t xml:space="preserve"> </w:t>
      </w:r>
      <w:r>
        <w:fldChar w:fldCharType="begin"/>
      </w:r>
      <w:r>
        <w:instrText>PAGEREF section_4615a8b2a0934bb1b51c42c79ff08457</w:instrText>
      </w:r>
      <w:r>
        <w:fldChar w:fldCharType="separate"/>
      </w:r>
      <w:r>
        <w:rPr>
          <w:noProof/>
        </w:rPr>
        <w:t>480</w:t>
      </w:r>
      <w:r>
        <w:fldChar w:fldCharType="end"/>
      </w:r>
    </w:p>
    <w:p w:rsidR="00FB1433" w:rsidRDefault="003A31FC">
      <w:pPr>
        <w:pStyle w:val="indexentry0"/>
      </w:pPr>
      <w:hyperlink w:anchor="section_3bc9eb4fa6ce458790622bfbc5340f2e">
        <w:r>
          <w:rPr>
            <w:rStyle w:val="Hyperlink"/>
          </w:rPr>
          <w:t>FolderSync Response Schema schema</w:t>
        </w:r>
      </w:hyperlink>
      <w:r>
        <w:t xml:space="preserve"> </w:t>
      </w:r>
      <w:r>
        <w:fldChar w:fldCharType="begin"/>
      </w:r>
      <w:r>
        <w:instrText>PAGEREF section_3bc9e</w:instrText>
      </w:r>
      <w:r>
        <w:instrText>b4fa6ce458790622bfbc5340f2e</w:instrText>
      </w:r>
      <w:r>
        <w:fldChar w:fldCharType="separate"/>
      </w:r>
      <w:r>
        <w:rPr>
          <w:noProof/>
        </w:rPr>
        <w:t>481</w:t>
      </w:r>
      <w:r>
        <w:fldChar w:fldCharType="end"/>
      </w:r>
    </w:p>
    <w:p w:rsidR="00FB1433" w:rsidRDefault="003A31FC">
      <w:pPr>
        <w:pStyle w:val="indexentry0"/>
      </w:pPr>
      <w:hyperlink w:anchor="section_d6541cf989354b759a05a71c03936d4c">
        <w:r>
          <w:rPr>
            <w:rStyle w:val="Hyperlink"/>
          </w:rPr>
          <w:t>FolderUpdate Request Schema schema</w:t>
        </w:r>
      </w:hyperlink>
      <w:r>
        <w:t xml:space="preserve"> </w:t>
      </w:r>
      <w:r>
        <w:fldChar w:fldCharType="begin"/>
      </w:r>
      <w:r>
        <w:instrText>PAGEREF section_d6541cf989354b759a05a71c03936d4c</w:instrText>
      </w:r>
      <w:r>
        <w:fldChar w:fldCharType="separate"/>
      </w:r>
      <w:r>
        <w:rPr>
          <w:noProof/>
        </w:rPr>
        <w:t>481</w:t>
      </w:r>
      <w:r>
        <w:fldChar w:fldCharType="end"/>
      </w:r>
    </w:p>
    <w:p w:rsidR="00FB1433" w:rsidRDefault="003A31FC">
      <w:pPr>
        <w:pStyle w:val="indexentry0"/>
      </w:pPr>
      <w:hyperlink w:anchor="section_f1c852f3df824272bc2579d78038dc8f">
        <w:r>
          <w:rPr>
            <w:rStyle w:val="Hyperlink"/>
          </w:rPr>
          <w:t>FolderUpdate R</w:t>
        </w:r>
        <w:r>
          <w:rPr>
            <w:rStyle w:val="Hyperlink"/>
          </w:rPr>
          <w:t>esponse Schema schema</w:t>
        </w:r>
      </w:hyperlink>
      <w:r>
        <w:t xml:space="preserve"> </w:t>
      </w:r>
      <w:r>
        <w:fldChar w:fldCharType="begin"/>
      </w:r>
      <w:r>
        <w:instrText>PAGEREF section_f1c852f3df824272bc2579d78038dc8f</w:instrText>
      </w:r>
      <w:r>
        <w:fldChar w:fldCharType="separate"/>
      </w:r>
      <w:r>
        <w:rPr>
          <w:noProof/>
        </w:rPr>
        <w:t>482</w:t>
      </w:r>
      <w:r>
        <w:fldChar w:fldCharType="end"/>
      </w:r>
    </w:p>
    <w:p w:rsidR="00FB1433" w:rsidRDefault="003A31FC">
      <w:pPr>
        <w:pStyle w:val="indexentry0"/>
      </w:pPr>
      <w:hyperlink w:anchor="section_43ec7a6a4d5b436c98ada4995a3fabaa">
        <w:r>
          <w:rPr>
            <w:rStyle w:val="Hyperlink"/>
          </w:rPr>
          <w:t>Full XML schema</w:t>
        </w:r>
      </w:hyperlink>
      <w:r>
        <w:t xml:space="preserve"> </w:t>
      </w:r>
      <w:r>
        <w:fldChar w:fldCharType="begin"/>
      </w:r>
      <w:r>
        <w:instrText>PAGEREF section_43ec7a6a4d5b436c98ada4995a3fabaa</w:instrText>
      </w:r>
      <w:r>
        <w:fldChar w:fldCharType="separate"/>
      </w:r>
      <w:r>
        <w:rPr>
          <w:noProof/>
        </w:rPr>
        <w:t>467</w:t>
      </w:r>
      <w:r>
        <w:fldChar w:fldCharType="end"/>
      </w:r>
    </w:p>
    <w:p w:rsidR="00FB1433" w:rsidRDefault="003A31FC">
      <w:pPr>
        <w:pStyle w:val="indexentry0"/>
      </w:pPr>
      <w:r>
        <w:t xml:space="preserve">   </w:t>
      </w:r>
      <w:hyperlink w:anchor="section_6275bb56509f441d8f21faba357a57ef">
        <w:r>
          <w:rPr>
            <w:rStyle w:val="Hyperlink"/>
          </w:rPr>
          <w:t>AirSync Namespace Schema schema</w:t>
        </w:r>
      </w:hyperlink>
      <w:r>
        <w:t xml:space="preserve"> </w:t>
      </w:r>
      <w:r>
        <w:fldChar w:fldCharType="begin"/>
      </w:r>
      <w:r>
        <w:instrText>PAGEREF section_6275bb56509f441d8f21faba357a57ef</w:instrText>
      </w:r>
      <w:r>
        <w:fldChar w:fldCharType="separate"/>
      </w:r>
      <w:r>
        <w:rPr>
          <w:noProof/>
        </w:rPr>
        <w:t>468</w:t>
      </w:r>
      <w:r>
        <w:fldChar w:fldCharType="end"/>
      </w:r>
    </w:p>
    <w:p w:rsidR="00FB1433" w:rsidRDefault="003A31FC">
      <w:pPr>
        <w:pStyle w:val="indexentry0"/>
      </w:pPr>
      <w:r>
        <w:t xml:space="preserve">   </w:t>
      </w:r>
      <w:hyperlink w:anchor="section_5d3826fba0814b13bd8c1d97fe1b0a1e">
        <w:r>
          <w:rPr>
            <w:rStyle w:val="Hyperlink"/>
          </w:rPr>
          <w:t>Autodiscover MobileSync Namespace Schema schema</w:t>
        </w:r>
      </w:hyperlink>
      <w:r>
        <w:t xml:space="preserve"> </w:t>
      </w:r>
      <w:r>
        <w:fldChar w:fldCharType="begin"/>
      </w:r>
      <w:r>
        <w:instrText>PAGEREF section_5d3826fba0814b13bd8c1d97f</w:instrText>
      </w:r>
      <w:r>
        <w:instrText>e1b0a1e</w:instrText>
      </w:r>
      <w:r>
        <w:fldChar w:fldCharType="separate"/>
      </w:r>
      <w:r>
        <w:rPr>
          <w:noProof/>
        </w:rPr>
        <w:t>471</w:t>
      </w:r>
      <w:r>
        <w:fldChar w:fldCharType="end"/>
      </w:r>
    </w:p>
    <w:p w:rsidR="00FB1433" w:rsidRDefault="003A31FC">
      <w:pPr>
        <w:pStyle w:val="indexentry0"/>
      </w:pPr>
      <w:r>
        <w:t xml:space="preserve">   </w:t>
      </w:r>
      <w:hyperlink w:anchor="section_1fdae6e227164065afeac4f55a95543c">
        <w:r>
          <w:rPr>
            <w:rStyle w:val="Hyperlink"/>
          </w:rPr>
          <w:t>ComposeMail Namespace Schema schema</w:t>
        </w:r>
      </w:hyperlink>
      <w:r>
        <w:t xml:space="preserve"> </w:t>
      </w:r>
      <w:r>
        <w:fldChar w:fldCharType="begin"/>
      </w:r>
      <w:r>
        <w:instrText>PAGEREF section_1fdae6e227164065afeac4f55a95543c</w:instrText>
      </w:r>
      <w:r>
        <w:fldChar w:fldCharType="separate"/>
      </w:r>
      <w:r>
        <w:rPr>
          <w:noProof/>
        </w:rPr>
        <w:t>473</w:t>
      </w:r>
      <w:r>
        <w:fldChar w:fldCharType="end"/>
      </w:r>
    </w:p>
    <w:p w:rsidR="00FB1433" w:rsidRDefault="003A31FC">
      <w:pPr>
        <w:pStyle w:val="indexentry0"/>
      </w:pPr>
      <w:r>
        <w:t xml:space="preserve">   </w:t>
      </w:r>
      <w:hyperlink w:anchor="section_ca698710dbe74b5199d219a81c67c0e2">
        <w:r>
          <w:rPr>
            <w:rStyle w:val="Hyperlink"/>
          </w:rPr>
          <w:t>FolderCreate Request Schema schema</w:t>
        </w:r>
      </w:hyperlink>
      <w:r>
        <w:t xml:space="preserve"> </w:t>
      </w:r>
      <w:r>
        <w:fldChar w:fldCharType="begin"/>
      </w:r>
      <w:r>
        <w:instrText>PAGEREF section_ca698710dbe74b5199d219a81c67c0e2</w:instrText>
      </w:r>
      <w:r>
        <w:fldChar w:fldCharType="separate"/>
      </w:r>
      <w:r>
        <w:rPr>
          <w:noProof/>
        </w:rPr>
        <w:t>478</w:t>
      </w:r>
      <w:r>
        <w:fldChar w:fldCharType="end"/>
      </w:r>
    </w:p>
    <w:p w:rsidR="00FB1433" w:rsidRDefault="003A31FC">
      <w:pPr>
        <w:pStyle w:val="indexentry0"/>
      </w:pPr>
      <w:r>
        <w:t xml:space="preserve">   </w:t>
      </w:r>
      <w:hyperlink w:anchor="section_f66b63c1e97d4b339b3db8deab980bac">
        <w:r>
          <w:rPr>
            <w:rStyle w:val="Hyperlink"/>
          </w:rPr>
          <w:t>FolderCreate Response Schema schema</w:t>
        </w:r>
      </w:hyperlink>
      <w:r>
        <w:t xml:space="preserve"> </w:t>
      </w:r>
      <w:r>
        <w:fldChar w:fldCharType="begin"/>
      </w:r>
      <w:r>
        <w:instrText>PAGEREF section_f66b63c1e97d4b339b3db8deab980bac</w:instrText>
      </w:r>
      <w:r>
        <w:fldChar w:fldCharType="separate"/>
      </w:r>
      <w:r>
        <w:rPr>
          <w:noProof/>
        </w:rPr>
        <w:t>478</w:t>
      </w:r>
      <w:r>
        <w:fldChar w:fldCharType="end"/>
      </w:r>
    </w:p>
    <w:p w:rsidR="00FB1433" w:rsidRDefault="003A31FC">
      <w:pPr>
        <w:pStyle w:val="indexentry0"/>
      </w:pPr>
      <w:r>
        <w:t xml:space="preserve">   </w:t>
      </w:r>
      <w:hyperlink w:anchor="section_c82f8b9707eb4f3690891c9d2b0ce4af">
        <w:r>
          <w:rPr>
            <w:rStyle w:val="Hyperlink"/>
          </w:rPr>
          <w:t>FolderDelete Request Schema schema</w:t>
        </w:r>
      </w:hyperlink>
      <w:r>
        <w:t xml:space="preserve"> </w:t>
      </w:r>
      <w:r>
        <w:fldChar w:fldCharType="begin"/>
      </w:r>
      <w:r>
        <w:instrText>PAGEREF section_c82f8b9707eb4f3690891c9d2b0ce4af</w:instrText>
      </w:r>
      <w:r>
        <w:fldChar w:fldCharType="separate"/>
      </w:r>
      <w:r>
        <w:rPr>
          <w:noProof/>
        </w:rPr>
        <w:t>479</w:t>
      </w:r>
      <w:r>
        <w:fldChar w:fldCharType="end"/>
      </w:r>
    </w:p>
    <w:p w:rsidR="00FB1433" w:rsidRDefault="003A31FC">
      <w:pPr>
        <w:pStyle w:val="indexentry0"/>
      </w:pPr>
      <w:r>
        <w:t xml:space="preserve">   </w:t>
      </w:r>
      <w:hyperlink w:anchor="section_02e9323f4e99494ebe62f8023b7becde">
        <w:r>
          <w:rPr>
            <w:rStyle w:val="Hyperlink"/>
          </w:rPr>
          <w:t>FolderDelete Response Schema schema</w:t>
        </w:r>
      </w:hyperlink>
      <w:r>
        <w:t xml:space="preserve"> </w:t>
      </w:r>
      <w:r>
        <w:fldChar w:fldCharType="begin"/>
      </w:r>
      <w:r>
        <w:instrText>PAGEREF sectio</w:instrText>
      </w:r>
      <w:r>
        <w:instrText>n_02e9323f4e99494ebe62f8023b7becde</w:instrText>
      </w:r>
      <w:r>
        <w:fldChar w:fldCharType="separate"/>
      </w:r>
      <w:r>
        <w:rPr>
          <w:noProof/>
        </w:rPr>
        <w:t>479</w:t>
      </w:r>
      <w:r>
        <w:fldChar w:fldCharType="end"/>
      </w:r>
    </w:p>
    <w:p w:rsidR="00FB1433" w:rsidRDefault="003A31FC">
      <w:pPr>
        <w:pStyle w:val="indexentry0"/>
      </w:pPr>
      <w:r>
        <w:t xml:space="preserve">   </w:t>
      </w:r>
      <w:hyperlink w:anchor="section_cc4d5cf3278b404e9df399c704717042">
        <w:r>
          <w:rPr>
            <w:rStyle w:val="Hyperlink"/>
          </w:rPr>
          <w:t>FolderHierarchy Response Schema schema</w:t>
        </w:r>
      </w:hyperlink>
      <w:r>
        <w:t xml:space="preserve"> </w:t>
      </w:r>
      <w:r>
        <w:fldChar w:fldCharType="begin"/>
      </w:r>
      <w:r>
        <w:instrText>PAGEREF section_cc4d5cf3278b404e9df399c704717042</w:instrText>
      </w:r>
      <w:r>
        <w:fldChar w:fldCharType="separate"/>
      </w:r>
      <w:r>
        <w:rPr>
          <w:noProof/>
        </w:rPr>
        <w:t>480</w:t>
      </w:r>
      <w:r>
        <w:fldChar w:fldCharType="end"/>
      </w:r>
    </w:p>
    <w:p w:rsidR="00FB1433" w:rsidRDefault="003A31FC">
      <w:pPr>
        <w:pStyle w:val="indexentry0"/>
      </w:pPr>
      <w:r>
        <w:t xml:space="preserve">   </w:t>
      </w:r>
      <w:hyperlink w:anchor="section_4615a8b2a0934bb1b51c42c79ff08457">
        <w:r>
          <w:rPr>
            <w:rStyle w:val="Hyperlink"/>
          </w:rPr>
          <w:t>FolderSync Request Schema schema</w:t>
        </w:r>
      </w:hyperlink>
      <w:r>
        <w:t xml:space="preserve"> </w:t>
      </w:r>
      <w:r>
        <w:fldChar w:fldCharType="begin"/>
      </w:r>
      <w:r>
        <w:instrText>PAGEREF section_4615a8b2a0934bb1b51c42c79ff08457</w:instrText>
      </w:r>
      <w:r>
        <w:fldChar w:fldCharType="separate"/>
      </w:r>
      <w:r>
        <w:rPr>
          <w:noProof/>
        </w:rPr>
        <w:t>480</w:t>
      </w:r>
      <w:r>
        <w:fldChar w:fldCharType="end"/>
      </w:r>
    </w:p>
    <w:p w:rsidR="00FB1433" w:rsidRDefault="003A31FC">
      <w:pPr>
        <w:pStyle w:val="indexentry0"/>
      </w:pPr>
      <w:r>
        <w:t xml:space="preserve">   </w:t>
      </w:r>
      <w:hyperlink w:anchor="section_3bc9eb4fa6ce458790622bfbc5340f2e">
        <w:r>
          <w:rPr>
            <w:rStyle w:val="Hyperlink"/>
          </w:rPr>
          <w:t>FolderSync Response Schema schema</w:t>
        </w:r>
      </w:hyperlink>
      <w:r>
        <w:t xml:space="preserve"> </w:t>
      </w:r>
      <w:r>
        <w:fldChar w:fldCharType="begin"/>
      </w:r>
      <w:r>
        <w:instrText>PAGEREF section_3bc9eb4fa6ce458790622bfbc5340f2e</w:instrText>
      </w:r>
      <w:r>
        <w:fldChar w:fldCharType="separate"/>
      </w:r>
      <w:r>
        <w:rPr>
          <w:noProof/>
        </w:rPr>
        <w:t>481</w:t>
      </w:r>
      <w:r>
        <w:fldChar w:fldCharType="end"/>
      </w:r>
    </w:p>
    <w:p w:rsidR="00FB1433" w:rsidRDefault="003A31FC">
      <w:pPr>
        <w:pStyle w:val="indexentry0"/>
      </w:pPr>
      <w:r>
        <w:t xml:space="preserve">   </w:t>
      </w:r>
      <w:hyperlink w:anchor="section_d6541cf989354b759a05a71c03936d4c">
        <w:r>
          <w:rPr>
            <w:rStyle w:val="Hyperlink"/>
          </w:rPr>
          <w:t>FolderUpdate Request Schema schema</w:t>
        </w:r>
      </w:hyperlink>
      <w:r>
        <w:t xml:space="preserve"> </w:t>
      </w:r>
      <w:r>
        <w:fldChar w:fldCharType="begin"/>
      </w:r>
      <w:r>
        <w:instrText>PAGEREF section_d6541cf989354b759a05a71c03936d4c</w:instrText>
      </w:r>
      <w:r>
        <w:fldChar w:fldCharType="separate"/>
      </w:r>
      <w:r>
        <w:rPr>
          <w:noProof/>
        </w:rPr>
        <w:t>481</w:t>
      </w:r>
      <w:r>
        <w:fldChar w:fldCharType="end"/>
      </w:r>
    </w:p>
    <w:p w:rsidR="00FB1433" w:rsidRDefault="003A31FC">
      <w:pPr>
        <w:pStyle w:val="indexentry0"/>
      </w:pPr>
      <w:r>
        <w:t xml:space="preserve">   </w:t>
      </w:r>
      <w:hyperlink w:anchor="section_f1c852f3df824272bc2579d78038dc8f">
        <w:r>
          <w:rPr>
            <w:rStyle w:val="Hyperlink"/>
          </w:rPr>
          <w:t>FolderUpdate Response Schema schema</w:t>
        </w:r>
      </w:hyperlink>
      <w:r>
        <w:t xml:space="preserve"> </w:t>
      </w:r>
      <w:r>
        <w:fldChar w:fldCharType="begin"/>
      </w:r>
      <w:r>
        <w:instrText>PAGEREF section_f1c852f3df824272bc2579d78038dc8f</w:instrText>
      </w:r>
      <w:r>
        <w:fldChar w:fldCharType="separate"/>
      </w:r>
      <w:r>
        <w:rPr>
          <w:noProof/>
        </w:rPr>
        <w:t>482</w:t>
      </w:r>
      <w:r>
        <w:fldChar w:fldCharType="end"/>
      </w:r>
    </w:p>
    <w:p w:rsidR="00FB1433" w:rsidRDefault="003A31FC">
      <w:pPr>
        <w:pStyle w:val="indexentry0"/>
      </w:pPr>
      <w:r>
        <w:t xml:space="preserve">   </w:t>
      </w:r>
      <w:hyperlink w:anchor="section_73621d8e7c194cab94779c5517eba877">
        <w:r>
          <w:rPr>
            <w:rStyle w:val="Hyperlink"/>
          </w:rPr>
          <w:t>GAL Namespace Schema schema</w:t>
        </w:r>
      </w:hyperlink>
      <w:r>
        <w:t xml:space="preserve"> </w:t>
      </w:r>
      <w:r>
        <w:fldChar w:fldCharType="begin"/>
      </w:r>
      <w:r>
        <w:instrText>PAGEREF section_73621d8e7c194cab94779c5517eba877</w:instrText>
      </w:r>
      <w:r>
        <w:fldChar w:fldCharType="separate"/>
      </w:r>
      <w:r>
        <w:rPr>
          <w:noProof/>
        </w:rPr>
        <w:t>482</w:t>
      </w:r>
      <w:r>
        <w:fldChar w:fldCharType="end"/>
      </w:r>
    </w:p>
    <w:p w:rsidR="00FB1433" w:rsidRDefault="003A31FC">
      <w:pPr>
        <w:pStyle w:val="indexentry0"/>
      </w:pPr>
      <w:r>
        <w:t xml:space="preserve">   </w:t>
      </w:r>
      <w:hyperlink w:anchor="section_1c7ed06ac8eb4a89962f1916fbfff3ac">
        <w:r>
          <w:rPr>
            <w:rStyle w:val="Hyperlink"/>
          </w:rPr>
          <w:t>GetHierarchy Response Schema schema</w:t>
        </w:r>
      </w:hyperlink>
      <w:r>
        <w:t xml:space="preserve"> </w:t>
      </w:r>
      <w:r>
        <w:fldChar w:fldCharType="begin"/>
      </w:r>
      <w:r>
        <w:instrText>PAGEREF section_1c7ed06ac8eb4a89962f1916fbfff3ac</w:instrText>
      </w:r>
      <w:r>
        <w:fldChar w:fldCharType="separate"/>
      </w:r>
      <w:r>
        <w:rPr>
          <w:noProof/>
        </w:rPr>
        <w:t>483</w:t>
      </w:r>
      <w:r>
        <w:fldChar w:fldCharType="end"/>
      </w:r>
    </w:p>
    <w:p w:rsidR="00FB1433" w:rsidRDefault="003A31FC">
      <w:pPr>
        <w:pStyle w:val="indexentry0"/>
      </w:pPr>
      <w:r>
        <w:t xml:space="preserve">   </w:t>
      </w:r>
      <w:hyperlink w:anchor="section_7925a7997fed47ad953eab4c5ebc9a7c">
        <w:r>
          <w:rPr>
            <w:rStyle w:val="Hyperlink"/>
          </w:rPr>
          <w:t>GetItemEstimate Request Schema schema</w:t>
        </w:r>
      </w:hyperlink>
      <w:r>
        <w:t xml:space="preserve"> </w:t>
      </w:r>
      <w:r>
        <w:fldChar w:fldCharType="begin"/>
      </w:r>
      <w:r>
        <w:instrText>PAGEREF section_7925a7997fed47ad953eab4c5ebc9a7c</w:instrText>
      </w:r>
      <w:r>
        <w:fldChar w:fldCharType="separate"/>
      </w:r>
      <w:r>
        <w:rPr>
          <w:noProof/>
        </w:rPr>
        <w:t>483</w:t>
      </w:r>
      <w:r>
        <w:fldChar w:fldCharType="end"/>
      </w:r>
    </w:p>
    <w:p w:rsidR="00FB1433" w:rsidRDefault="003A31FC">
      <w:pPr>
        <w:pStyle w:val="indexentry0"/>
      </w:pPr>
      <w:r>
        <w:t xml:space="preserve">   </w:t>
      </w:r>
      <w:hyperlink w:anchor="section_efced173703a48a39d856893237ac425">
        <w:r>
          <w:rPr>
            <w:rStyle w:val="Hyperlink"/>
          </w:rPr>
          <w:t>GetItemEstimate Response Schema schema</w:t>
        </w:r>
      </w:hyperlink>
      <w:r>
        <w:t xml:space="preserve"> </w:t>
      </w:r>
      <w:r>
        <w:fldChar w:fldCharType="begin"/>
      </w:r>
      <w:r>
        <w:instrText>PAGEREF section_efced173703a48a39d856893237ac425</w:instrText>
      </w:r>
      <w:r>
        <w:fldChar w:fldCharType="separate"/>
      </w:r>
      <w:r>
        <w:rPr>
          <w:noProof/>
        </w:rPr>
        <w:t>484</w:t>
      </w:r>
      <w:r>
        <w:fldChar w:fldCharType="end"/>
      </w:r>
    </w:p>
    <w:p w:rsidR="00FB1433" w:rsidRDefault="003A31FC">
      <w:pPr>
        <w:pStyle w:val="indexentry0"/>
      </w:pPr>
      <w:r>
        <w:t xml:space="preserve">   </w:t>
      </w:r>
      <w:hyperlink w:anchor="section_d21ce6a5dc5d4c7eb3073d3674c18e55">
        <w:r>
          <w:rPr>
            <w:rStyle w:val="Hyperlink"/>
          </w:rPr>
          <w:t>ItemOperations Namespace Schema schema</w:t>
        </w:r>
      </w:hyperlink>
      <w:r>
        <w:t xml:space="preserve"> </w:t>
      </w:r>
      <w:r>
        <w:fldChar w:fldCharType="begin"/>
      </w:r>
      <w:r>
        <w:instrText>PAGEREF section_d21ce6a5dc5d4c7eb3073d3674c18e55</w:instrText>
      </w:r>
      <w:r>
        <w:fldChar w:fldCharType="separate"/>
      </w:r>
      <w:r>
        <w:rPr>
          <w:noProof/>
        </w:rPr>
        <w:t>485</w:t>
      </w:r>
      <w:r>
        <w:fldChar w:fldCharType="end"/>
      </w:r>
    </w:p>
    <w:p w:rsidR="00FB1433" w:rsidRDefault="003A31FC">
      <w:pPr>
        <w:pStyle w:val="indexentry0"/>
      </w:pPr>
      <w:r>
        <w:t xml:space="preserve">   </w:t>
      </w:r>
      <w:hyperlink w:anchor="section_635cf96f3bf044d39313b59bb4c2d368">
        <w:r>
          <w:rPr>
            <w:rStyle w:val="Hyperlink"/>
          </w:rPr>
          <w:t>ItemOperations Request Schema schema</w:t>
        </w:r>
      </w:hyperlink>
      <w:r>
        <w:t xml:space="preserve"> </w:t>
      </w:r>
      <w:r>
        <w:fldChar w:fldCharType="begin"/>
      </w:r>
      <w:r>
        <w:instrText>PAGEREF section_635cf96f3bf044d39313b59bb4c2d368</w:instrText>
      </w:r>
      <w:r>
        <w:fldChar w:fldCharType="separate"/>
      </w:r>
      <w:r>
        <w:rPr>
          <w:noProof/>
        </w:rPr>
        <w:t>487</w:t>
      </w:r>
      <w:r>
        <w:fldChar w:fldCharType="end"/>
      </w:r>
    </w:p>
    <w:p w:rsidR="00FB1433" w:rsidRDefault="003A31FC">
      <w:pPr>
        <w:pStyle w:val="indexentry0"/>
      </w:pPr>
      <w:r>
        <w:t xml:space="preserve">   </w:t>
      </w:r>
      <w:hyperlink w:anchor="section_f8d8e2f5916244ff9ef4fd823ed81cfa">
        <w:r>
          <w:rPr>
            <w:rStyle w:val="Hyperlink"/>
          </w:rPr>
          <w:t>ItemOperations Response Schema schema</w:t>
        </w:r>
      </w:hyperlink>
      <w:r>
        <w:t xml:space="preserve"> </w:t>
      </w:r>
      <w:r>
        <w:fldChar w:fldCharType="begin"/>
      </w:r>
      <w:r>
        <w:instrText>PAGEREF section_f8d8e2f5916244ff9ef4fd823ed81cfa</w:instrText>
      </w:r>
      <w:r>
        <w:fldChar w:fldCharType="separate"/>
      </w:r>
      <w:r>
        <w:rPr>
          <w:noProof/>
        </w:rPr>
        <w:t>488</w:t>
      </w:r>
      <w:r>
        <w:fldChar w:fldCharType="end"/>
      </w:r>
    </w:p>
    <w:p w:rsidR="00FB1433" w:rsidRDefault="003A31FC">
      <w:pPr>
        <w:pStyle w:val="indexentry0"/>
      </w:pPr>
      <w:r>
        <w:t xml:space="preserve">   </w:t>
      </w:r>
      <w:hyperlink w:anchor="section_2ff70147dcfb4045a6389e16c5204d8d">
        <w:r>
          <w:rPr>
            <w:rStyle w:val="Hyperlink"/>
          </w:rPr>
          <w:t>MeetingResponse Request Schema schema</w:t>
        </w:r>
      </w:hyperlink>
      <w:r>
        <w:t xml:space="preserve"> </w:t>
      </w:r>
      <w:r>
        <w:fldChar w:fldCharType="begin"/>
      </w:r>
      <w:r>
        <w:instrText>PAGEREF section_2ff70147dcfb4045a6389e16c5204d8d</w:instrText>
      </w:r>
      <w:r>
        <w:fldChar w:fldCharType="separate"/>
      </w:r>
      <w:r>
        <w:rPr>
          <w:noProof/>
        </w:rPr>
        <w:t>489</w:t>
      </w:r>
      <w:r>
        <w:fldChar w:fldCharType="end"/>
      </w:r>
    </w:p>
    <w:p w:rsidR="00FB1433" w:rsidRDefault="003A31FC">
      <w:pPr>
        <w:pStyle w:val="indexentry0"/>
      </w:pPr>
      <w:r>
        <w:t xml:space="preserve">   </w:t>
      </w:r>
      <w:hyperlink w:anchor="section_4beaad231bda4dfeb816a205c5bcc7bf">
        <w:r>
          <w:rPr>
            <w:rStyle w:val="Hyperlink"/>
          </w:rPr>
          <w:t>MeetingResponse Response Schema schema</w:t>
        </w:r>
      </w:hyperlink>
      <w:r>
        <w:t xml:space="preserve"> </w:t>
      </w:r>
      <w:r>
        <w:fldChar w:fldCharType="begin"/>
      </w:r>
      <w:r>
        <w:instrText>PAGEREF section_4beaad231bda4dfeb816a205c5bcc7bf</w:instrText>
      </w:r>
      <w:r>
        <w:fldChar w:fldCharType="separate"/>
      </w:r>
      <w:r>
        <w:rPr>
          <w:noProof/>
        </w:rPr>
        <w:t>491</w:t>
      </w:r>
      <w:r>
        <w:fldChar w:fldCharType="end"/>
      </w:r>
    </w:p>
    <w:p w:rsidR="00FB1433" w:rsidRDefault="003A31FC">
      <w:pPr>
        <w:pStyle w:val="indexentry0"/>
      </w:pPr>
      <w:r>
        <w:t xml:space="preserve">   </w:t>
      </w:r>
      <w:hyperlink w:anchor="section_5445da3af297478a8c712873f5b135f4">
        <w:r>
          <w:rPr>
            <w:rStyle w:val="Hyperlink"/>
          </w:rPr>
          <w:t>MoveItems Request Schema schema</w:t>
        </w:r>
      </w:hyperlink>
      <w:r>
        <w:t xml:space="preserve"> </w:t>
      </w:r>
      <w:r>
        <w:fldChar w:fldCharType="begin"/>
      </w:r>
      <w:r>
        <w:instrText>PAGEREF section_5445da3af297478a8c712873f5b135f4</w:instrText>
      </w:r>
      <w:r>
        <w:fldChar w:fldCharType="separate"/>
      </w:r>
      <w:r>
        <w:rPr>
          <w:noProof/>
        </w:rPr>
        <w:t>491</w:t>
      </w:r>
      <w:r>
        <w:fldChar w:fldCharType="end"/>
      </w:r>
    </w:p>
    <w:p w:rsidR="00FB1433" w:rsidRDefault="003A31FC">
      <w:pPr>
        <w:pStyle w:val="indexentry0"/>
      </w:pPr>
      <w:r>
        <w:t xml:space="preserve">   </w:t>
      </w:r>
      <w:hyperlink w:anchor="section_4a1269b055f3416c90d2e82683a902b1">
        <w:r>
          <w:rPr>
            <w:rStyle w:val="Hyperlink"/>
          </w:rPr>
          <w:t>MoveItems Response Schema schema</w:t>
        </w:r>
      </w:hyperlink>
      <w:r>
        <w:t xml:space="preserve"> </w:t>
      </w:r>
      <w:r>
        <w:fldChar w:fldCharType="begin"/>
      </w:r>
      <w:r>
        <w:instrText>PAGEREF se</w:instrText>
      </w:r>
      <w:r>
        <w:instrText>ction_4a1269b055f3416c90d2e82683a902b1</w:instrText>
      </w:r>
      <w:r>
        <w:fldChar w:fldCharType="separate"/>
      </w:r>
      <w:r>
        <w:rPr>
          <w:noProof/>
        </w:rPr>
        <w:t>492</w:t>
      </w:r>
      <w:r>
        <w:fldChar w:fldCharType="end"/>
      </w:r>
    </w:p>
    <w:p w:rsidR="00FB1433" w:rsidRDefault="003A31FC">
      <w:pPr>
        <w:pStyle w:val="indexentry0"/>
      </w:pPr>
      <w:r>
        <w:t xml:space="preserve">   </w:t>
      </w:r>
      <w:hyperlink w:anchor="section_e7d8c2d9d77747928409b911c2f06e14">
        <w:r>
          <w:rPr>
            <w:rStyle w:val="Hyperlink"/>
          </w:rPr>
          <w:t>Ping Request Schema schema</w:t>
        </w:r>
      </w:hyperlink>
      <w:r>
        <w:t xml:space="preserve"> </w:t>
      </w:r>
      <w:r>
        <w:fldChar w:fldCharType="begin"/>
      </w:r>
      <w:r>
        <w:instrText>PAGEREF section_e7d8c2d9d77747928409b911c2f06e14</w:instrText>
      </w:r>
      <w:r>
        <w:fldChar w:fldCharType="separate"/>
      </w:r>
      <w:r>
        <w:rPr>
          <w:noProof/>
        </w:rPr>
        <w:t>493</w:t>
      </w:r>
      <w:r>
        <w:fldChar w:fldCharType="end"/>
      </w:r>
    </w:p>
    <w:p w:rsidR="00FB1433" w:rsidRDefault="003A31FC">
      <w:pPr>
        <w:pStyle w:val="indexentry0"/>
      </w:pPr>
      <w:r>
        <w:t xml:space="preserve">   </w:t>
      </w:r>
      <w:hyperlink w:anchor="section_2de99a15b05640dca64db480601a5e57">
        <w:r>
          <w:rPr>
            <w:rStyle w:val="Hyperlink"/>
          </w:rPr>
          <w:t xml:space="preserve">Ping </w:t>
        </w:r>
        <w:r>
          <w:rPr>
            <w:rStyle w:val="Hyperlink"/>
          </w:rPr>
          <w:t>Response Schema schema</w:t>
        </w:r>
      </w:hyperlink>
      <w:r>
        <w:t xml:space="preserve"> </w:t>
      </w:r>
      <w:r>
        <w:fldChar w:fldCharType="begin"/>
      </w:r>
      <w:r>
        <w:instrText>PAGEREF section_2de99a15b05640dca64db480601a5e57</w:instrText>
      </w:r>
      <w:r>
        <w:fldChar w:fldCharType="separate"/>
      </w:r>
      <w:r>
        <w:rPr>
          <w:noProof/>
        </w:rPr>
        <w:t>494</w:t>
      </w:r>
      <w:r>
        <w:fldChar w:fldCharType="end"/>
      </w:r>
    </w:p>
    <w:p w:rsidR="00FB1433" w:rsidRDefault="003A31FC">
      <w:pPr>
        <w:pStyle w:val="indexentry0"/>
      </w:pPr>
      <w:r>
        <w:t xml:space="preserve">   </w:t>
      </w:r>
      <w:hyperlink w:anchor="section_548f4da980e2465986e3e3fa2820b222">
        <w:r>
          <w:rPr>
            <w:rStyle w:val="Hyperlink"/>
          </w:rPr>
          <w:t>ResolveRecipients Request Schema schema</w:t>
        </w:r>
      </w:hyperlink>
      <w:r>
        <w:t xml:space="preserve"> </w:t>
      </w:r>
      <w:r>
        <w:fldChar w:fldCharType="begin"/>
      </w:r>
      <w:r>
        <w:instrText>PAGEREF section_548f4da980e2465986e3e3fa2820b222</w:instrText>
      </w:r>
      <w:r>
        <w:fldChar w:fldCharType="separate"/>
      </w:r>
      <w:r>
        <w:rPr>
          <w:noProof/>
        </w:rPr>
        <w:t>494</w:t>
      </w:r>
      <w:r>
        <w:fldChar w:fldCharType="end"/>
      </w:r>
    </w:p>
    <w:p w:rsidR="00FB1433" w:rsidRDefault="003A31FC">
      <w:pPr>
        <w:pStyle w:val="indexentry0"/>
      </w:pPr>
      <w:r>
        <w:t xml:space="preserve">   </w:t>
      </w:r>
      <w:hyperlink w:anchor="section_eb72d7b425344a07af13962ed31e6782">
        <w:r>
          <w:rPr>
            <w:rStyle w:val="Hyperlink"/>
          </w:rPr>
          <w:t>ResolveRecipients Response Schema schema</w:t>
        </w:r>
      </w:hyperlink>
      <w:r>
        <w:t xml:space="preserve"> </w:t>
      </w:r>
      <w:r>
        <w:fldChar w:fldCharType="begin"/>
      </w:r>
      <w:r>
        <w:instrText>PAGEREF section_eb72d7b425344a07af13962ed31e6782</w:instrText>
      </w:r>
      <w:r>
        <w:fldChar w:fldCharType="separate"/>
      </w:r>
      <w:r>
        <w:rPr>
          <w:noProof/>
        </w:rPr>
        <w:t>495</w:t>
      </w:r>
      <w:r>
        <w:fldChar w:fldCharType="end"/>
      </w:r>
    </w:p>
    <w:p w:rsidR="00FB1433" w:rsidRDefault="003A31FC">
      <w:pPr>
        <w:pStyle w:val="indexentry0"/>
      </w:pPr>
      <w:r>
        <w:t xml:space="preserve">   Search Namespace Schema schema (</w:t>
      </w:r>
      <w:hyperlink w:anchor="section_3e9b7396b37d4a78a38a143af1b6109b">
        <w:r>
          <w:rPr>
            <w:rStyle w:val="Hyperlink"/>
          </w:rPr>
          <w:t>section 6.6</w:t>
        </w:r>
      </w:hyperlink>
      <w:r>
        <w:t xml:space="preserve"> </w:t>
      </w:r>
      <w:r>
        <w:fldChar w:fldCharType="begin"/>
      </w:r>
      <w:r>
        <w:instrText xml:space="preserve">PAGEREF </w:instrText>
      </w:r>
      <w:r>
        <w:instrText>section_3e9b7396b37d4a78a38a143af1b6109b</w:instrText>
      </w:r>
      <w:r>
        <w:fldChar w:fldCharType="separate"/>
      </w:r>
      <w:r>
        <w:rPr>
          <w:noProof/>
        </w:rPr>
        <w:t>474</w:t>
      </w:r>
      <w:r>
        <w:fldChar w:fldCharType="end"/>
      </w:r>
      <w:r>
        <w:t xml:space="preserve">, </w:t>
      </w:r>
      <w:hyperlink w:anchor="section_ec860af63f4a4f6883ba9f31ef5610e1">
        <w:r>
          <w:rPr>
            <w:rStyle w:val="Hyperlink"/>
          </w:rPr>
          <w:t>section 6.33</w:t>
        </w:r>
      </w:hyperlink>
      <w:r>
        <w:t xml:space="preserve"> </w:t>
      </w:r>
      <w:r>
        <w:fldChar w:fldCharType="begin"/>
      </w:r>
      <w:r>
        <w:instrText>PAGEREF section_ec860af63f4a4f6883ba9f31ef5610e1</w:instrText>
      </w:r>
      <w:r>
        <w:fldChar w:fldCharType="separate"/>
      </w:r>
      <w:r>
        <w:rPr>
          <w:noProof/>
        </w:rPr>
        <w:t>496</w:t>
      </w:r>
      <w:r>
        <w:fldChar w:fldCharType="end"/>
      </w:r>
      <w:r>
        <w:t>)</w:t>
      </w:r>
    </w:p>
    <w:p w:rsidR="00FB1433" w:rsidRDefault="003A31FC">
      <w:pPr>
        <w:pStyle w:val="indexentry0"/>
      </w:pPr>
      <w:r>
        <w:t xml:space="preserve">   </w:t>
      </w:r>
      <w:hyperlink w:anchor="section_4b43693b3f124a97bf4f6de0ab57568b">
        <w:r>
          <w:rPr>
            <w:rStyle w:val="Hyperlink"/>
          </w:rPr>
          <w:t>Search Request Sch</w:t>
        </w:r>
        <w:r>
          <w:rPr>
            <w:rStyle w:val="Hyperlink"/>
          </w:rPr>
          <w:t>ema schema</w:t>
        </w:r>
      </w:hyperlink>
      <w:r>
        <w:t xml:space="preserve"> </w:t>
      </w:r>
      <w:r>
        <w:fldChar w:fldCharType="begin"/>
      </w:r>
      <w:r>
        <w:instrText>PAGEREF section_4b43693b3f124a97bf4f6de0ab57568b</w:instrText>
      </w:r>
      <w:r>
        <w:fldChar w:fldCharType="separate"/>
      </w:r>
      <w:r>
        <w:rPr>
          <w:noProof/>
        </w:rPr>
        <w:t>498</w:t>
      </w:r>
      <w:r>
        <w:fldChar w:fldCharType="end"/>
      </w:r>
    </w:p>
    <w:p w:rsidR="00FB1433" w:rsidRDefault="003A31FC">
      <w:pPr>
        <w:pStyle w:val="indexentry0"/>
      </w:pPr>
      <w:r>
        <w:t xml:space="preserve">   Search Response Schema schema (</w:t>
      </w:r>
      <w:hyperlink w:anchor="section_7c6478a9a817463492626ed24269535e">
        <w:r>
          <w:rPr>
            <w:rStyle w:val="Hyperlink"/>
          </w:rPr>
          <w:t>section 6.7</w:t>
        </w:r>
      </w:hyperlink>
      <w:r>
        <w:t xml:space="preserve"> </w:t>
      </w:r>
      <w:r>
        <w:fldChar w:fldCharType="begin"/>
      </w:r>
      <w:r>
        <w:instrText>PAGEREF section_7c6478a9a817463492626ed24269535e</w:instrText>
      </w:r>
      <w:r>
        <w:fldChar w:fldCharType="separate"/>
      </w:r>
      <w:r>
        <w:rPr>
          <w:noProof/>
        </w:rPr>
        <w:t>475</w:t>
      </w:r>
      <w:r>
        <w:fldChar w:fldCharType="end"/>
      </w:r>
      <w:r>
        <w:t xml:space="preserve">, </w:t>
      </w:r>
      <w:hyperlink w:anchor="section_bf62a0c2f9fc4d59b52aab5c7cd11d42">
        <w:r>
          <w:rPr>
            <w:rStyle w:val="Hyperlink"/>
          </w:rPr>
          <w:t>section 6.8</w:t>
        </w:r>
      </w:hyperlink>
      <w:r>
        <w:t xml:space="preserve"> </w:t>
      </w:r>
      <w:r>
        <w:fldChar w:fldCharType="begin"/>
      </w:r>
      <w:r>
        <w:instrText>PAGEREF section_bf62a0c2f9fc4d59b52aab5c7cd11d42</w:instrText>
      </w:r>
      <w:r>
        <w:fldChar w:fldCharType="separate"/>
      </w:r>
      <w:r>
        <w:rPr>
          <w:noProof/>
        </w:rPr>
        <w:t>477</w:t>
      </w:r>
      <w:r>
        <w:fldChar w:fldCharType="end"/>
      </w:r>
      <w:r>
        <w:t xml:space="preserve">, </w:t>
      </w:r>
      <w:hyperlink w:anchor="section_dec12c63aeda4483b7e19d11d3d14e98">
        <w:r>
          <w:rPr>
            <w:rStyle w:val="Hyperlink"/>
          </w:rPr>
          <w:t>section 6.35</w:t>
        </w:r>
      </w:hyperlink>
      <w:r>
        <w:t xml:space="preserve"> </w:t>
      </w:r>
      <w:r>
        <w:fldChar w:fldCharType="begin"/>
      </w:r>
      <w:r>
        <w:instrText>PAGEREF section_dec12c63aeda4483b7e19d11d3d14e98</w:instrText>
      </w:r>
      <w:r>
        <w:fldChar w:fldCharType="separate"/>
      </w:r>
      <w:r>
        <w:rPr>
          <w:noProof/>
        </w:rPr>
        <w:t>499</w:t>
      </w:r>
      <w:r>
        <w:fldChar w:fldCharType="end"/>
      </w:r>
      <w:r>
        <w:t>)</w:t>
      </w:r>
    </w:p>
    <w:p w:rsidR="00FB1433" w:rsidRDefault="003A31FC">
      <w:pPr>
        <w:pStyle w:val="indexentry0"/>
      </w:pPr>
      <w:r>
        <w:t xml:space="preserve"> </w:t>
      </w:r>
      <w:r>
        <w:t xml:space="preserve">  </w:t>
      </w:r>
      <w:hyperlink w:anchor="section_78d302e344b44fd3a8848641f6f78c58">
        <w:r>
          <w:rPr>
            <w:rStyle w:val="Hyperlink"/>
          </w:rPr>
          <w:t>SendMail Request Schema schema</w:t>
        </w:r>
      </w:hyperlink>
      <w:r>
        <w:t xml:space="preserve"> </w:t>
      </w:r>
      <w:r>
        <w:fldChar w:fldCharType="begin"/>
      </w:r>
      <w:r>
        <w:instrText>PAGEREF section_78d302e344b44fd3a8848641f6f78c58</w:instrText>
      </w:r>
      <w:r>
        <w:fldChar w:fldCharType="separate"/>
      </w:r>
      <w:r>
        <w:rPr>
          <w:noProof/>
        </w:rPr>
        <w:t>502</w:t>
      </w:r>
      <w:r>
        <w:fldChar w:fldCharType="end"/>
      </w:r>
    </w:p>
    <w:p w:rsidR="00FB1433" w:rsidRDefault="003A31FC">
      <w:pPr>
        <w:pStyle w:val="indexentry0"/>
      </w:pPr>
      <w:r>
        <w:t xml:space="preserve">   </w:t>
      </w:r>
      <w:hyperlink w:anchor="section_93cd4fd6c329461a8301f4135f7da261">
        <w:r>
          <w:rPr>
            <w:rStyle w:val="Hyperlink"/>
          </w:rPr>
          <w:t>SendMail Response Schema schema</w:t>
        </w:r>
      </w:hyperlink>
      <w:r>
        <w:t xml:space="preserve"> </w:t>
      </w:r>
      <w:r>
        <w:fldChar w:fldCharType="begin"/>
      </w:r>
      <w:r>
        <w:instrText xml:space="preserve">PAGEREF </w:instrText>
      </w:r>
      <w:r>
        <w:instrText>section_93cd4fd6c329461a8301f4135f7da261</w:instrText>
      </w:r>
      <w:r>
        <w:fldChar w:fldCharType="separate"/>
      </w:r>
      <w:r>
        <w:rPr>
          <w:noProof/>
        </w:rPr>
        <w:t>503</w:t>
      </w:r>
      <w:r>
        <w:fldChar w:fldCharType="end"/>
      </w:r>
    </w:p>
    <w:p w:rsidR="00FB1433" w:rsidRDefault="003A31FC">
      <w:pPr>
        <w:pStyle w:val="indexentry0"/>
      </w:pPr>
      <w:r>
        <w:t xml:space="preserve">   Settings Namespace Schema schema (</w:t>
      </w:r>
      <w:hyperlink w:anchor="section_b065c5c9598a41a7a23aa03153e39d07">
        <w:r>
          <w:rPr>
            <w:rStyle w:val="Hyperlink"/>
          </w:rPr>
          <w:t>section 6.38</w:t>
        </w:r>
      </w:hyperlink>
      <w:r>
        <w:t xml:space="preserve"> </w:t>
      </w:r>
      <w:r>
        <w:fldChar w:fldCharType="begin"/>
      </w:r>
      <w:r>
        <w:instrText>PAGEREF section_b065c5c9598a41a7a23aa03153e39d07</w:instrText>
      </w:r>
      <w:r>
        <w:fldChar w:fldCharType="separate"/>
      </w:r>
      <w:r>
        <w:rPr>
          <w:noProof/>
        </w:rPr>
        <w:t>503</w:t>
      </w:r>
      <w:r>
        <w:fldChar w:fldCharType="end"/>
      </w:r>
      <w:r>
        <w:t xml:space="preserve">, </w:t>
      </w:r>
      <w:hyperlink w:anchor="section_11da3a8073274b638f637a81017b42c3">
        <w:r>
          <w:rPr>
            <w:rStyle w:val="Hyperlink"/>
          </w:rPr>
          <w:t>section 6.47</w:t>
        </w:r>
      </w:hyperlink>
      <w:r>
        <w:t xml:space="preserve"> </w:t>
      </w:r>
      <w:r>
        <w:fldChar w:fldCharType="begin"/>
      </w:r>
      <w:r>
        <w:instrText>PAGEREF section_11da3a8073274b638f637a81017b42c3</w:instrText>
      </w:r>
      <w:r>
        <w:fldChar w:fldCharType="separate"/>
      </w:r>
      <w:r>
        <w:rPr>
          <w:noProof/>
        </w:rPr>
        <w:t>517</w:t>
      </w:r>
      <w:r>
        <w:fldChar w:fldCharType="end"/>
      </w:r>
      <w:r>
        <w:t>)</w:t>
      </w:r>
    </w:p>
    <w:p w:rsidR="00FB1433" w:rsidRDefault="003A31FC">
      <w:pPr>
        <w:pStyle w:val="indexentry0"/>
      </w:pPr>
      <w:r>
        <w:t xml:space="preserve">   </w:t>
      </w:r>
      <w:hyperlink w:anchor="section_fa1bf6b97fda4190b7fe26f725171fdc">
        <w:r>
          <w:rPr>
            <w:rStyle w:val="Hyperlink"/>
          </w:rPr>
          <w:t>Settings Request Schema schema</w:t>
        </w:r>
      </w:hyperlink>
      <w:r>
        <w:t xml:space="preserve"> </w:t>
      </w:r>
      <w:r>
        <w:fldChar w:fldCharType="begin"/>
      </w:r>
      <w:r>
        <w:instrText>PAGEREF section_fa1bf6b97fda4190b7fe26f725171fdc</w:instrText>
      </w:r>
      <w:r>
        <w:fldChar w:fldCharType="separate"/>
      </w:r>
      <w:r>
        <w:rPr>
          <w:noProof/>
        </w:rPr>
        <w:t>505</w:t>
      </w:r>
      <w:r>
        <w:fldChar w:fldCharType="end"/>
      </w:r>
    </w:p>
    <w:p w:rsidR="00FB1433" w:rsidRDefault="003A31FC">
      <w:pPr>
        <w:pStyle w:val="indexentry0"/>
      </w:pPr>
      <w:r>
        <w:t xml:space="preserve">   </w:t>
      </w:r>
      <w:hyperlink w:anchor="section_69f36dd80109457ea78e585157dd6bdd">
        <w:r>
          <w:rPr>
            <w:rStyle w:val="Hyperlink"/>
          </w:rPr>
          <w:t>Settings Response Schema schema</w:t>
        </w:r>
      </w:hyperlink>
      <w:r>
        <w:t xml:space="preserve"> </w:t>
      </w:r>
      <w:r>
        <w:fldChar w:fldCharType="begin"/>
      </w:r>
      <w:r>
        <w:instrText>PAGEREF section_69f36dd80109457ea78e585157dd6bdd</w:instrText>
      </w:r>
      <w:r>
        <w:fldChar w:fldCharType="separate"/>
      </w:r>
      <w:r>
        <w:rPr>
          <w:noProof/>
        </w:rPr>
        <w:t>506</w:t>
      </w:r>
      <w:r>
        <w:fldChar w:fldCharType="end"/>
      </w:r>
    </w:p>
    <w:p w:rsidR="00FB1433" w:rsidRDefault="003A31FC">
      <w:pPr>
        <w:pStyle w:val="indexentry0"/>
      </w:pPr>
      <w:r>
        <w:t xml:space="preserve">   </w:t>
      </w:r>
      <w:hyperlink w:anchor="section_d59755752ee6438191e59484eac203f2">
        <w:r>
          <w:rPr>
            <w:rStyle w:val="Hyperlink"/>
          </w:rPr>
          <w:t>SmartForward Request Schema schema</w:t>
        </w:r>
      </w:hyperlink>
      <w:r>
        <w:t xml:space="preserve"> </w:t>
      </w:r>
      <w:r>
        <w:fldChar w:fldCharType="begin"/>
      </w:r>
      <w:r>
        <w:instrText>PAGEREF section_d59755752ee64</w:instrText>
      </w:r>
      <w:r>
        <w:instrText>38191e59484eac203f2</w:instrText>
      </w:r>
      <w:r>
        <w:fldChar w:fldCharType="separate"/>
      </w:r>
      <w:r>
        <w:rPr>
          <w:noProof/>
        </w:rPr>
        <w:t>507</w:t>
      </w:r>
      <w:r>
        <w:fldChar w:fldCharType="end"/>
      </w:r>
    </w:p>
    <w:p w:rsidR="00FB1433" w:rsidRDefault="003A31FC">
      <w:pPr>
        <w:pStyle w:val="indexentry0"/>
      </w:pPr>
      <w:r>
        <w:t xml:space="preserve">   </w:t>
      </w:r>
      <w:hyperlink w:anchor="section_f289da4a3648447fb568830468cd3072">
        <w:r>
          <w:rPr>
            <w:rStyle w:val="Hyperlink"/>
          </w:rPr>
          <w:t>SmartForward Response Schema schema</w:t>
        </w:r>
      </w:hyperlink>
      <w:r>
        <w:t xml:space="preserve"> </w:t>
      </w:r>
      <w:r>
        <w:fldChar w:fldCharType="begin"/>
      </w:r>
      <w:r>
        <w:instrText>PAGEREF section_f289da4a3648447fb568830468cd3072</w:instrText>
      </w:r>
      <w:r>
        <w:fldChar w:fldCharType="separate"/>
      </w:r>
      <w:r>
        <w:rPr>
          <w:noProof/>
        </w:rPr>
        <w:t>508</w:t>
      </w:r>
      <w:r>
        <w:fldChar w:fldCharType="end"/>
      </w:r>
    </w:p>
    <w:p w:rsidR="00FB1433" w:rsidRDefault="003A31FC">
      <w:pPr>
        <w:pStyle w:val="indexentry0"/>
      </w:pPr>
      <w:r>
        <w:t xml:space="preserve">   </w:t>
      </w:r>
      <w:hyperlink w:anchor="section_b3a7f8003d884a62a20daa3c41775e1e">
        <w:r>
          <w:rPr>
            <w:rStyle w:val="Hyperlink"/>
          </w:rPr>
          <w:t>SmartReply Request Schema schema</w:t>
        </w:r>
      </w:hyperlink>
      <w:r>
        <w:t xml:space="preserve"> </w:t>
      </w:r>
      <w:r>
        <w:fldChar w:fldCharType="begin"/>
      </w:r>
      <w:r>
        <w:instrText>PAGEREF section_b3a7f8003d884a62a20daa3c41775e1e</w:instrText>
      </w:r>
      <w:r>
        <w:fldChar w:fldCharType="separate"/>
      </w:r>
      <w:r>
        <w:rPr>
          <w:noProof/>
        </w:rPr>
        <w:t>508</w:t>
      </w:r>
      <w:r>
        <w:fldChar w:fldCharType="end"/>
      </w:r>
    </w:p>
    <w:p w:rsidR="00FB1433" w:rsidRDefault="003A31FC">
      <w:pPr>
        <w:pStyle w:val="indexentry0"/>
      </w:pPr>
      <w:r>
        <w:t xml:space="preserve">   </w:t>
      </w:r>
      <w:hyperlink w:anchor="section_3c7ff97f319c433782b70fb802574b8f">
        <w:r>
          <w:rPr>
            <w:rStyle w:val="Hyperlink"/>
          </w:rPr>
          <w:t>SmartReply Response Schema schema</w:t>
        </w:r>
      </w:hyperlink>
      <w:r>
        <w:t xml:space="preserve"> </w:t>
      </w:r>
      <w:r>
        <w:fldChar w:fldCharType="begin"/>
      </w:r>
      <w:r>
        <w:instrText>PAGEREF section_3c7ff97f319c433782b70fb802574b8f</w:instrText>
      </w:r>
      <w:r>
        <w:fldChar w:fldCharType="separate"/>
      </w:r>
      <w:r>
        <w:rPr>
          <w:noProof/>
        </w:rPr>
        <w:t>509</w:t>
      </w:r>
      <w:r>
        <w:fldChar w:fldCharType="end"/>
      </w:r>
    </w:p>
    <w:p w:rsidR="00FB1433" w:rsidRDefault="003A31FC">
      <w:pPr>
        <w:pStyle w:val="indexentry0"/>
      </w:pPr>
      <w:r>
        <w:t xml:space="preserve">   </w:t>
      </w:r>
      <w:hyperlink w:anchor="section_9296707eca1f498c87ae82424253c875">
        <w:r>
          <w:rPr>
            <w:rStyle w:val="Hyperlink"/>
          </w:rPr>
          <w:t>Sync Request Schema schema</w:t>
        </w:r>
      </w:hyperlink>
      <w:r>
        <w:t xml:space="preserve"> </w:t>
      </w:r>
      <w:r>
        <w:fldChar w:fldCharType="begin"/>
      </w:r>
      <w:r>
        <w:instrText>PAGEREF section_9296707eca1f498c87ae82424253c875</w:instrText>
      </w:r>
      <w:r>
        <w:fldChar w:fldCharType="separate"/>
      </w:r>
      <w:r>
        <w:rPr>
          <w:noProof/>
        </w:rPr>
        <w:t>509</w:t>
      </w:r>
      <w:r>
        <w:fldChar w:fldCharType="end"/>
      </w:r>
    </w:p>
    <w:p w:rsidR="00FB1433" w:rsidRDefault="003A31FC">
      <w:pPr>
        <w:pStyle w:val="indexentry0"/>
      </w:pPr>
      <w:r>
        <w:t xml:space="preserve">   </w:t>
      </w:r>
      <w:hyperlink w:anchor="section_683e4eb716474c7dbdcb1bc560074c81">
        <w:r>
          <w:rPr>
            <w:rStyle w:val="Hyperlink"/>
          </w:rPr>
          <w:t>Sync Response Schema schema</w:t>
        </w:r>
      </w:hyperlink>
      <w:r>
        <w:t xml:space="preserve"> </w:t>
      </w:r>
      <w:r>
        <w:fldChar w:fldCharType="begin"/>
      </w:r>
      <w:r>
        <w:instrText>PAGEREF section_683e4eb716474c7dbd</w:instrText>
      </w:r>
      <w:r>
        <w:instrText>cb1bc560074c81</w:instrText>
      </w:r>
      <w:r>
        <w:fldChar w:fldCharType="separate"/>
      </w:r>
      <w:r>
        <w:rPr>
          <w:noProof/>
        </w:rPr>
        <w:t>513</w:t>
      </w:r>
      <w:r>
        <w:fldChar w:fldCharType="end"/>
      </w:r>
    </w:p>
    <w:p w:rsidR="00FB1433" w:rsidRDefault="003A31FC">
      <w:pPr>
        <w:pStyle w:val="indexentry0"/>
      </w:pPr>
      <w:r>
        <w:t xml:space="preserve">   </w:t>
      </w:r>
      <w:hyperlink w:anchor="section_cea9f3c6c04a458ba5b7c8b81190b842">
        <w:r>
          <w:rPr>
            <w:rStyle w:val="Hyperlink"/>
          </w:rPr>
          <w:t>ValidateCert Response Schema schema</w:t>
        </w:r>
      </w:hyperlink>
      <w:r>
        <w:t xml:space="preserve"> </w:t>
      </w:r>
      <w:r>
        <w:fldChar w:fldCharType="begin"/>
      </w:r>
      <w:r>
        <w:instrText>PAGEREF section_cea9f3c6c04a458ba5b7c8b81190b842</w:instrText>
      </w:r>
      <w:r>
        <w:fldChar w:fldCharType="separate"/>
      </w:r>
      <w:r>
        <w:rPr>
          <w:noProof/>
        </w:rPr>
        <w:t>518</w:t>
      </w:r>
      <w:r>
        <w:fldChar w:fldCharType="end"/>
      </w:r>
    </w:p>
    <w:p w:rsidR="00FB1433" w:rsidRDefault="003A31FC">
      <w:pPr>
        <w:pStyle w:val="indexentry0"/>
      </w:pPr>
      <w:r>
        <w:t xml:space="preserve">   </w:t>
      </w:r>
      <w:hyperlink w:anchor="section_43ec7a6a4d5b436c98ada4995a3fabaa">
        <w:r>
          <w:rPr>
            <w:rStyle w:val="Hyperlink"/>
          </w:rPr>
          <w:t>XML schema</w:t>
        </w:r>
      </w:hyperlink>
      <w:r>
        <w:t xml:space="preserve"> </w:t>
      </w:r>
      <w:r>
        <w:fldChar w:fldCharType="begin"/>
      </w:r>
      <w:r>
        <w:instrText>PAGEREF</w:instrText>
      </w:r>
      <w:r>
        <w:instrText xml:space="preserve"> section_43ec7a6a4d5b436c98ada4995a3fabaa</w:instrText>
      </w:r>
      <w:r>
        <w:fldChar w:fldCharType="separate"/>
      </w:r>
      <w:r>
        <w:rPr>
          <w:noProof/>
        </w:rPr>
        <w:t>467</w:t>
      </w:r>
      <w:r>
        <w:fldChar w:fldCharType="end"/>
      </w:r>
    </w:p>
    <w:p w:rsidR="00FB1433" w:rsidRDefault="00FB1433">
      <w:pPr>
        <w:spacing w:before="0" w:after="0"/>
        <w:rPr>
          <w:sz w:val="16"/>
        </w:rPr>
      </w:pPr>
    </w:p>
    <w:p w:rsidR="00FB1433" w:rsidRDefault="003A31FC">
      <w:pPr>
        <w:pStyle w:val="indexheader"/>
      </w:pPr>
      <w:r>
        <w:t>G</w:t>
      </w:r>
    </w:p>
    <w:p w:rsidR="00FB1433" w:rsidRDefault="00FB1433">
      <w:pPr>
        <w:spacing w:before="0" w:after="0"/>
        <w:rPr>
          <w:sz w:val="16"/>
        </w:rPr>
      </w:pPr>
    </w:p>
    <w:p w:rsidR="00FB1433" w:rsidRDefault="003A31FC">
      <w:pPr>
        <w:pStyle w:val="indexentry0"/>
      </w:pPr>
      <w:hyperlink w:anchor="section_73621d8e7c194cab94779c5517eba877">
        <w:r>
          <w:rPr>
            <w:rStyle w:val="Hyperlink"/>
          </w:rPr>
          <w:t>GAL Namespace Schema schema</w:t>
        </w:r>
      </w:hyperlink>
      <w:r>
        <w:t xml:space="preserve"> </w:t>
      </w:r>
      <w:r>
        <w:fldChar w:fldCharType="begin"/>
      </w:r>
      <w:r>
        <w:instrText>PAGEREF section_73621d8e7c194cab94779c5517eba877</w:instrText>
      </w:r>
      <w:r>
        <w:fldChar w:fldCharType="separate"/>
      </w:r>
      <w:r>
        <w:rPr>
          <w:noProof/>
        </w:rPr>
        <w:t>482</w:t>
      </w:r>
      <w:r>
        <w:fldChar w:fldCharType="end"/>
      </w:r>
    </w:p>
    <w:p w:rsidR="00FB1433" w:rsidRDefault="003A31FC">
      <w:pPr>
        <w:pStyle w:val="indexentry0"/>
      </w:pPr>
      <w:hyperlink w:anchor="section_1c7ed06ac8eb4a89962f1916fbfff3ac">
        <w:r>
          <w:rPr>
            <w:rStyle w:val="Hyperlink"/>
          </w:rPr>
          <w:t>GetHierarchy Response Schema schema</w:t>
        </w:r>
      </w:hyperlink>
      <w:r>
        <w:t xml:space="preserve"> </w:t>
      </w:r>
      <w:r>
        <w:fldChar w:fldCharType="begin"/>
      </w:r>
      <w:r>
        <w:instrText>PAGEREF section_1c7ed06ac8eb4a89962f1916fbfff3ac</w:instrText>
      </w:r>
      <w:r>
        <w:fldChar w:fldCharType="separate"/>
      </w:r>
      <w:r>
        <w:rPr>
          <w:noProof/>
        </w:rPr>
        <w:t>483</w:t>
      </w:r>
      <w:r>
        <w:fldChar w:fldCharType="end"/>
      </w:r>
    </w:p>
    <w:p w:rsidR="00FB1433" w:rsidRDefault="003A31FC">
      <w:pPr>
        <w:pStyle w:val="indexentry0"/>
      </w:pPr>
      <w:hyperlink w:anchor="section_7925a7997fed47ad953eab4c5ebc9a7c">
        <w:r>
          <w:rPr>
            <w:rStyle w:val="Hyperlink"/>
          </w:rPr>
          <w:t>GetItemEstimate Request Schema schema</w:t>
        </w:r>
      </w:hyperlink>
      <w:r>
        <w:t xml:space="preserve"> </w:t>
      </w:r>
      <w:r>
        <w:fldChar w:fldCharType="begin"/>
      </w:r>
      <w:r>
        <w:instrText>PAGEREF section_7925a7997fed47ad953eab4c5ebc9a7c</w:instrText>
      </w:r>
      <w:r>
        <w:fldChar w:fldCharType="separate"/>
      </w:r>
      <w:r>
        <w:rPr>
          <w:noProof/>
        </w:rPr>
        <w:t>483</w:t>
      </w:r>
      <w:r>
        <w:fldChar w:fldCharType="end"/>
      </w:r>
    </w:p>
    <w:p w:rsidR="00FB1433" w:rsidRDefault="003A31FC">
      <w:pPr>
        <w:pStyle w:val="indexentry0"/>
      </w:pPr>
      <w:hyperlink w:anchor="section_efced173703a48a39d856893237ac425">
        <w:r>
          <w:rPr>
            <w:rStyle w:val="Hyperlink"/>
          </w:rPr>
          <w:t>GetItemEstimate Response Schema schema</w:t>
        </w:r>
      </w:hyperlink>
      <w:r>
        <w:t xml:space="preserve"> </w:t>
      </w:r>
      <w:r>
        <w:fldChar w:fldCharType="begin"/>
      </w:r>
      <w:r>
        <w:instrText>PAGEREF section_efced173703a48a39d856893237ac425</w:instrText>
      </w:r>
      <w:r>
        <w:fldChar w:fldCharType="separate"/>
      </w:r>
      <w:r>
        <w:rPr>
          <w:noProof/>
        </w:rPr>
        <w:t>484</w:t>
      </w:r>
      <w:r>
        <w:fldChar w:fldCharType="end"/>
      </w:r>
    </w:p>
    <w:p w:rsidR="00FB1433" w:rsidRDefault="003A31FC">
      <w:pPr>
        <w:pStyle w:val="indexentry0"/>
      </w:pPr>
      <w:hyperlink w:anchor="section_2fcc643615694416adcf85e3a64e9b78">
        <w:r>
          <w:rPr>
            <w:rStyle w:val="Hyperlink"/>
          </w:rPr>
          <w:t>Glossary</w:t>
        </w:r>
      </w:hyperlink>
      <w:r>
        <w:t xml:space="preserve"> </w:t>
      </w:r>
      <w:r>
        <w:fldChar w:fldCharType="begin"/>
      </w:r>
      <w:r>
        <w:instrText>PAGEREF section_2fcc6436156944</w:instrText>
      </w:r>
      <w:r>
        <w:instrText>16adcf85e3a64e9b78</w:instrText>
      </w:r>
      <w:r>
        <w:fldChar w:fldCharType="separate"/>
      </w:r>
      <w:r>
        <w:rPr>
          <w:noProof/>
        </w:rPr>
        <w:t>16</w:t>
      </w:r>
      <w:r>
        <w:fldChar w:fldCharType="end"/>
      </w:r>
    </w:p>
    <w:p w:rsidR="00FB1433" w:rsidRDefault="00FB1433">
      <w:pPr>
        <w:spacing w:before="0" w:after="0"/>
        <w:rPr>
          <w:sz w:val="16"/>
        </w:rPr>
      </w:pPr>
    </w:p>
    <w:p w:rsidR="00FB1433" w:rsidRDefault="003A31FC">
      <w:pPr>
        <w:pStyle w:val="indexheader"/>
      </w:pPr>
      <w:r>
        <w:t>H</w:t>
      </w:r>
    </w:p>
    <w:p w:rsidR="00FB1433" w:rsidRDefault="00FB1433">
      <w:pPr>
        <w:spacing w:before="0" w:after="0"/>
        <w:rPr>
          <w:sz w:val="16"/>
        </w:rPr>
      </w:pPr>
    </w:p>
    <w:p w:rsidR="00FB1433" w:rsidRDefault="003A31FC">
      <w:pPr>
        <w:pStyle w:val="indexentry0"/>
      </w:pPr>
      <w:hyperlink w:anchor="section_76efdd21d7f4411da2d83e41ccfd650d">
        <w:r>
          <w:rPr>
            <w:rStyle w:val="Hyperlink"/>
          </w:rPr>
          <w:t>Higher-layer triggered events</w:t>
        </w:r>
      </w:hyperlink>
      <w:r>
        <w:t xml:space="preserve"> </w:t>
      </w:r>
      <w:r>
        <w:fldChar w:fldCharType="begin"/>
      </w:r>
      <w:r>
        <w:instrText>PAGEREF section_76efdd21d7f4411da2d83e41ccfd650d</w:instrText>
      </w:r>
      <w:r>
        <w:fldChar w:fldCharType="separate"/>
      </w:r>
      <w:r>
        <w:rPr>
          <w:noProof/>
        </w:rPr>
        <w:t>386</w:t>
      </w:r>
      <w:r>
        <w:fldChar w:fldCharType="end"/>
      </w:r>
    </w:p>
    <w:p w:rsidR="00FB1433" w:rsidRDefault="00FB1433">
      <w:pPr>
        <w:spacing w:before="0" w:after="0"/>
        <w:rPr>
          <w:sz w:val="16"/>
        </w:rPr>
      </w:pPr>
    </w:p>
    <w:p w:rsidR="00FB1433" w:rsidRDefault="003A31FC">
      <w:pPr>
        <w:pStyle w:val="indexheader"/>
      </w:pPr>
      <w:r>
        <w:t>I</w:t>
      </w:r>
    </w:p>
    <w:p w:rsidR="00FB1433" w:rsidRDefault="00FB1433">
      <w:pPr>
        <w:spacing w:before="0" w:after="0"/>
        <w:rPr>
          <w:sz w:val="16"/>
        </w:rPr>
      </w:pPr>
    </w:p>
    <w:p w:rsidR="00FB1433" w:rsidRDefault="003A31FC">
      <w:pPr>
        <w:pStyle w:val="indexentry0"/>
      </w:pPr>
      <w:hyperlink w:anchor="section_e779008f474b4968b50adc618db121c1">
        <w:r>
          <w:rPr>
            <w:rStyle w:val="Hyperlink"/>
          </w:rPr>
          <w:t>Implementer - securi</w:t>
        </w:r>
        <w:r>
          <w:rPr>
            <w:rStyle w:val="Hyperlink"/>
          </w:rPr>
          <w:t>ty considerations</w:t>
        </w:r>
      </w:hyperlink>
      <w:r>
        <w:t xml:space="preserve"> </w:t>
      </w:r>
      <w:r>
        <w:fldChar w:fldCharType="begin"/>
      </w:r>
      <w:r>
        <w:instrText>PAGEREF section_e779008f474b4968b50adc618db121c1</w:instrText>
      </w:r>
      <w:r>
        <w:fldChar w:fldCharType="separate"/>
      </w:r>
      <w:r>
        <w:rPr>
          <w:noProof/>
        </w:rPr>
        <w:t>466</w:t>
      </w:r>
      <w:r>
        <w:fldChar w:fldCharType="end"/>
      </w:r>
    </w:p>
    <w:p w:rsidR="00FB1433" w:rsidRDefault="003A31FC">
      <w:pPr>
        <w:pStyle w:val="indexentry0"/>
      </w:pPr>
      <w:hyperlink w:anchor="section_72f48b5a7e2c41ffbe19baea3af7c14a">
        <w:r>
          <w:rPr>
            <w:rStyle w:val="Hyperlink"/>
          </w:rPr>
          <w:t>Index of security parameters</w:t>
        </w:r>
      </w:hyperlink>
      <w:r>
        <w:t xml:space="preserve"> </w:t>
      </w:r>
      <w:r>
        <w:fldChar w:fldCharType="begin"/>
      </w:r>
      <w:r>
        <w:instrText>PAGEREF section_72f48b5a7e2c41ffbe19baea3af7c14a</w:instrText>
      </w:r>
      <w:r>
        <w:fldChar w:fldCharType="separate"/>
      </w:r>
      <w:r>
        <w:rPr>
          <w:noProof/>
        </w:rPr>
        <w:t>466</w:t>
      </w:r>
      <w:r>
        <w:fldChar w:fldCharType="end"/>
      </w:r>
    </w:p>
    <w:p w:rsidR="00FB1433" w:rsidRDefault="003A31FC">
      <w:pPr>
        <w:pStyle w:val="indexentry0"/>
      </w:pPr>
      <w:hyperlink w:anchor="section_9f5e6d2ada934f80b779e88177410dbc">
        <w:r>
          <w:rPr>
            <w:rStyle w:val="Hyperlink"/>
          </w:rPr>
          <w:t>Informative references</w:t>
        </w:r>
      </w:hyperlink>
      <w:r>
        <w:t xml:space="preserve"> </w:t>
      </w:r>
      <w:r>
        <w:fldChar w:fldCharType="begin"/>
      </w:r>
      <w:r>
        <w:instrText>PAGEREF section_9f5e6d2ada934f80b779e88177410dbc</w:instrText>
      </w:r>
      <w:r>
        <w:fldChar w:fldCharType="separate"/>
      </w:r>
      <w:r>
        <w:rPr>
          <w:noProof/>
        </w:rPr>
        <w:t>21</w:t>
      </w:r>
      <w:r>
        <w:fldChar w:fldCharType="end"/>
      </w:r>
    </w:p>
    <w:p w:rsidR="00FB1433" w:rsidRDefault="003A31FC">
      <w:pPr>
        <w:pStyle w:val="indexentry0"/>
      </w:pPr>
      <w:hyperlink w:anchor="section_73f6c9519988455fa49df83350268508">
        <w:r>
          <w:rPr>
            <w:rStyle w:val="Hyperlink"/>
          </w:rPr>
          <w:t>Initialization</w:t>
        </w:r>
      </w:hyperlink>
      <w:r>
        <w:t xml:space="preserve"> </w:t>
      </w:r>
      <w:r>
        <w:fldChar w:fldCharType="begin"/>
      </w:r>
      <w:r>
        <w:instrText>PAGEREF section_73f6c9519988455fa49df83350268508</w:instrText>
      </w:r>
      <w:r>
        <w:fldChar w:fldCharType="separate"/>
      </w:r>
      <w:r>
        <w:rPr>
          <w:noProof/>
        </w:rPr>
        <w:t>386</w:t>
      </w:r>
      <w:r>
        <w:fldChar w:fldCharType="end"/>
      </w:r>
    </w:p>
    <w:p w:rsidR="00FB1433" w:rsidRDefault="003A31FC">
      <w:pPr>
        <w:pStyle w:val="indexentry0"/>
      </w:pPr>
      <w:hyperlink w:anchor="section_306b464a712746ce95b204fef419c663">
        <w:r>
          <w:rPr>
            <w:rStyle w:val="Hyperlink"/>
          </w:rPr>
          <w:t>Introduction</w:t>
        </w:r>
      </w:hyperlink>
      <w:r>
        <w:t xml:space="preserve"> </w:t>
      </w:r>
      <w:r>
        <w:fldChar w:fldCharType="begin"/>
      </w:r>
      <w:r>
        <w:instrText>PAGEREF section_306b464a712746ce95b204fef419c663</w:instrText>
      </w:r>
      <w:r>
        <w:fldChar w:fldCharType="separate"/>
      </w:r>
      <w:r>
        <w:rPr>
          <w:noProof/>
        </w:rPr>
        <w:t>16</w:t>
      </w:r>
      <w:r>
        <w:fldChar w:fldCharType="end"/>
      </w:r>
    </w:p>
    <w:p w:rsidR="00FB1433" w:rsidRDefault="003A31FC">
      <w:pPr>
        <w:pStyle w:val="indexentry0"/>
      </w:pPr>
      <w:hyperlink w:anchor="section_635cf96f3bf044d39313b59bb4c2d368">
        <w:r>
          <w:rPr>
            <w:rStyle w:val="Hyperlink"/>
          </w:rPr>
          <w:t>Item Operations Request Schema schema</w:t>
        </w:r>
      </w:hyperlink>
      <w:r>
        <w:t xml:space="preserve"> </w:t>
      </w:r>
      <w:r>
        <w:fldChar w:fldCharType="begin"/>
      </w:r>
      <w:r>
        <w:instrText>PAGEREF section_635cf96f3bf044d39313b59bb4c2d368</w:instrText>
      </w:r>
      <w:r>
        <w:fldChar w:fldCharType="separate"/>
      </w:r>
      <w:r>
        <w:rPr>
          <w:noProof/>
        </w:rPr>
        <w:t>487</w:t>
      </w:r>
      <w:r>
        <w:fldChar w:fldCharType="end"/>
      </w:r>
    </w:p>
    <w:p w:rsidR="00FB1433" w:rsidRDefault="003A31FC">
      <w:pPr>
        <w:pStyle w:val="indexentry0"/>
      </w:pPr>
      <w:hyperlink w:anchor="section_d21ce6a5dc5d4c7eb3073d3674c18e55">
        <w:r>
          <w:rPr>
            <w:rStyle w:val="Hyperlink"/>
          </w:rPr>
          <w:t>ItemOperations Namespace Schema schema</w:t>
        </w:r>
      </w:hyperlink>
      <w:r>
        <w:t xml:space="preserve"> </w:t>
      </w:r>
      <w:r>
        <w:fldChar w:fldCharType="begin"/>
      </w:r>
      <w:r>
        <w:instrText>PAGEREF section_d21ce6a5dc5d4c7eb3073d3674c18e55</w:instrText>
      </w:r>
      <w:r>
        <w:fldChar w:fldCharType="separate"/>
      </w:r>
      <w:r>
        <w:rPr>
          <w:noProof/>
        </w:rPr>
        <w:t>485</w:t>
      </w:r>
      <w:r>
        <w:fldChar w:fldCharType="end"/>
      </w:r>
    </w:p>
    <w:p w:rsidR="00FB1433" w:rsidRDefault="003A31FC">
      <w:pPr>
        <w:pStyle w:val="indexentry0"/>
      </w:pPr>
      <w:hyperlink w:anchor="section_f8d8e2f5916244ff9ef4fd823ed81cfa">
        <w:r>
          <w:rPr>
            <w:rStyle w:val="Hyperlink"/>
          </w:rPr>
          <w:t>ItemOperations Response Schema schema</w:t>
        </w:r>
      </w:hyperlink>
      <w:r>
        <w:t xml:space="preserve"> </w:t>
      </w:r>
      <w:r>
        <w:fldChar w:fldCharType="begin"/>
      </w:r>
      <w:r>
        <w:instrText>P</w:instrText>
      </w:r>
      <w:r>
        <w:instrText>AGEREF section_f8d8e2f5916244ff9ef4fd823ed81cfa</w:instrText>
      </w:r>
      <w:r>
        <w:fldChar w:fldCharType="separate"/>
      </w:r>
      <w:r>
        <w:rPr>
          <w:noProof/>
        </w:rPr>
        <w:t>488</w:t>
      </w:r>
      <w:r>
        <w:fldChar w:fldCharType="end"/>
      </w:r>
    </w:p>
    <w:p w:rsidR="00FB1433" w:rsidRDefault="00FB1433">
      <w:pPr>
        <w:spacing w:before="0" w:after="0"/>
        <w:rPr>
          <w:sz w:val="16"/>
        </w:rPr>
      </w:pPr>
    </w:p>
    <w:p w:rsidR="00FB1433" w:rsidRDefault="003A31FC">
      <w:pPr>
        <w:pStyle w:val="indexheader"/>
      </w:pPr>
      <w:r>
        <w:t>L</w:t>
      </w:r>
    </w:p>
    <w:p w:rsidR="00FB1433" w:rsidRDefault="00FB1433">
      <w:pPr>
        <w:spacing w:before="0" w:after="0"/>
        <w:rPr>
          <w:sz w:val="16"/>
        </w:rPr>
      </w:pPr>
    </w:p>
    <w:p w:rsidR="00FB1433" w:rsidRDefault="003A31FC">
      <w:pPr>
        <w:pStyle w:val="indexentry0"/>
      </w:pPr>
      <w:hyperlink w:anchor="section_05f18b8bb87f472c9a6a11d986f7367a">
        <w:r>
          <w:rPr>
            <w:rStyle w:val="Hyperlink"/>
          </w:rPr>
          <w:t>Local events</w:t>
        </w:r>
      </w:hyperlink>
      <w:r>
        <w:t xml:space="preserve"> </w:t>
      </w:r>
      <w:r>
        <w:fldChar w:fldCharType="begin"/>
      </w:r>
      <w:r>
        <w:instrText>PAGEREF section_05f18b8bb87f472c9a6a11d986f7367a</w:instrText>
      </w:r>
      <w:r>
        <w:fldChar w:fldCharType="separate"/>
      </w:r>
      <w:r>
        <w:rPr>
          <w:noProof/>
        </w:rPr>
        <w:t>397</w:t>
      </w:r>
      <w:r>
        <w:fldChar w:fldCharType="end"/>
      </w:r>
    </w:p>
    <w:p w:rsidR="00FB1433" w:rsidRDefault="00FB1433">
      <w:pPr>
        <w:spacing w:before="0" w:after="0"/>
        <w:rPr>
          <w:sz w:val="16"/>
        </w:rPr>
      </w:pPr>
    </w:p>
    <w:p w:rsidR="00FB1433" w:rsidRDefault="003A31FC">
      <w:pPr>
        <w:pStyle w:val="indexheader"/>
      </w:pPr>
      <w:r>
        <w:t>M</w:t>
      </w:r>
    </w:p>
    <w:p w:rsidR="00FB1433" w:rsidRDefault="00FB1433">
      <w:pPr>
        <w:spacing w:before="0" w:after="0"/>
        <w:rPr>
          <w:sz w:val="16"/>
        </w:rPr>
      </w:pPr>
    </w:p>
    <w:p w:rsidR="00FB1433" w:rsidRDefault="003A31FC">
      <w:pPr>
        <w:pStyle w:val="indexentry0"/>
      </w:pPr>
      <w:hyperlink w:anchor="section_2ff70147dcfb4045a6389e16c5204d8d">
        <w:r>
          <w:rPr>
            <w:rStyle w:val="Hyperlink"/>
          </w:rPr>
          <w:t>MeetingR</w:t>
        </w:r>
        <w:r>
          <w:rPr>
            <w:rStyle w:val="Hyperlink"/>
          </w:rPr>
          <w:t>esponse Request Schema schema</w:t>
        </w:r>
      </w:hyperlink>
      <w:r>
        <w:t xml:space="preserve"> </w:t>
      </w:r>
      <w:r>
        <w:fldChar w:fldCharType="begin"/>
      </w:r>
      <w:r>
        <w:instrText>PAGEREF section_2ff70147dcfb4045a6389e16c5204d8d</w:instrText>
      </w:r>
      <w:r>
        <w:fldChar w:fldCharType="separate"/>
      </w:r>
      <w:r>
        <w:rPr>
          <w:noProof/>
        </w:rPr>
        <w:t>489</w:t>
      </w:r>
      <w:r>
        <w:fldChar w:fldCharType="end"/>
      </w:r>
    </w:p>
    <w:p w:rsidR="00FB1433" w:rsidRDefault="003A31FC">
      <w:pPr>
        <w:pStyle w:val="indexentry0"/>
      </w:pPr>
      <w:hyperlink w:anchor="section_4beaad231bda4dfeb816a205c5bcc7bf">
        <w:r>
          <w:rPr>
            <w:rStyle w:val="Hyperlink"/>
          </w:rPr>
          <w:t>MeetingResponse Response Schema schema</w:t>
        </w:r>
      </w:hyperlink>
      <w:r>
        <w:t xml:space="preserve"> </w:t>
      </w:r>
      <w:r>
        <w:fldChar w:fldCharType="begin"/>
      </w:r>
      <w:r>
        <w:instrText>PAGEREF section_4beaad231bda4dfeb816a205c5bcc7bf</w:instrText>
      </w:r>
      <w:r>
        <w:fldChar w:fldCharType="separate"/>
      </w:r>
      <w:r>
        <w:rPr>
          <w:noProof/>
        </w:rPr>
        <w:t>491</w:t>
      </w:r>
      <w:r>
        <w:fldChar w:fldCharType="end"/>
      </w:r>
    </w:p>
    <w:p w:rsidR="00FB1433" w:rsidRDefault="003A31FC">
      <w:pPr>
        <w:pStyle w:val="indexentry0"/>
      </w:pPr>
      <w:hyperlink w:anchor="section_c9385536a4be4290bb0dd38fe923b678">
        <w:r>
          <w:rPr>
            <w:rStyle w:val="Hyperlink"/>
          </w:rPr>
          <w:t>Message processing</w:t>
        </w:r>
      </w:hyperlink>
      <w:r>
        <w:t xml:space="preserve"> </w:t>
      </w:r>
      <w:r>
        <w:fldChar w:fldCharType="begin"/>
      </w:r>
      <w:r>
        <w:instrText>PAGEREF section_c9385536a4be4290bb0dd38fe923b678</w:instrText>
      </w:r>
      <w:r>
        <w:fldChar w:fldCharType="separate"/>
      </w:r>
      <w:r>
        <w:rPr>
          <w:noProof/>
        </w:rPr>
        <w:t>386</w:t>
      </w:r>
      <w:r>
        <w:fldChar w:fldCharType="end"/>
      </w:r>
    </w:p>
    <w:p w:rsidR="00FB1433" w:rsidRDefault="003A31FC">
      <w:pPr>
        <w:pStyle w:val="indexentry0"/>
      </w:pPr>
      <w:r>
        <w:t>Messages</w:t>
      </w:r>
    </w:p>
    <w:p w:rsidR="00FB1433" w:rsidRDefault="003A31FC">
      <w:pPr>
        <w:pStyle w:val="indexentry0"/>
      </w:pPr>
      <w:r>
        <w:t xml:space="preserve">   </w:t>
      </w:r>
      <w:hyperlink w:anchor="section_95cb9d7cd33d4b949366d59911c7a060">
        <w:r>
          <w:rPr>
            <w:rStyle w:val="Hyperlink"/>
          </w:rPr>
          <w:t>Common Status Codes</w:t>
        </w:r>
      </w:hyperlink>
      <w:r>
        <w:t xml:space="preserve"> </w:t>
      </w:r>
      <w:r>
        <w:fldChar w:fldCharType="begin"/>
      </w:r>
      <w:r>
        <w:instrText>PAGEREF section_95cb9d7cd33</w:instrText>
      </w:r>
      <w:r>
        <w:instrText>d4b949366d59911c7a060</w:instrText>
      </w:r>
      <w:r>
        <w:fldChar w:fldCharType="separate"/>
      </w:r>
      <w:r>
        <w:rPr>
          <w:noProof/>
        </w:rPr>
        <w:t>61</w:t>
      </w:r>
      <w:r>
        <w:fldChar w:fldCharType="end"/>
      </w:r>
    </w:p>
    <w:p w:rsidR="00FB1433" w:rsidRDefault="003A31FC">
      <w:pPr>
        <w:pStyle w:val="indexentry0"/>
      </w:pPr>
      <w:r>
        <w:t xml:space="preserve">   </w:t>
      </w:r>
      <w:hyperlink w:anchor="section_f2c33009dd064af4a6a43969114c9a57">
        <w:r>
          <w:rPr>
            <w:rStyle w:val="Hyperlink"/>
          </w:rPr>
          <w:t>Elements</w:t>
        </w:r>
      </w:hyperlink>
      <w:r>
        <w:t xml:space="preserve"> </w:t>
      </w:r>
      <w:r>
        <w:fldChar w:fldCharType="begin"/>
      </w:r>
      <w:r>
        <w:instrText>PAGEREF section_f2c33009dd064af4a6a43969114c9a57</w:instrText>
      </w:r>
      <w:r>
        <w:fldChar w:fldCharType="separate"/>
      </w:r>
      <w:r>
        <w:rPr>
          <w:noProof/>
        </w:rPr>
        <w:t>68</w:t>
      </w:r>
      <w:r>
        <w:fldChar w:fldCharType="end"/>
      </w:r>
    </w:p>
    <w:p w:rsidR="00FB1433" w:rsidRDefault="003A31FC">
      <w:pPr>
        <w:pStyle w:val="indexentry0"/>
      </w:pPr>
      <w:r>
        <w:t xml:space="preserve">   </w:t>
      </w:r>
      <w:hyperlink w:anchor="section_718fe481c75b4ff7bbf65cf3dd0f43d7">
        <w:r>
          <w:rPr>
            <w:rStyle w:val="Hyperlink"/>
          </w:rPr>
          <w:t>Namespaces</w:t>
        </w:r>
      </w:hyperlink>
      <w:r>
        <w:t xml:space="preserve"> </w:t>
      </w:r>
      <w:r>
        <w:fldChar w:fldCharType="begin"/>
      </w:r>
      <w:r>
        <w:instrText>PAGEREF section_718fe481c75b4ff7bbf65cf3dd0f43d7</w:instrText>
      </w:r>
      <w:r>
        <w:fldChar w:fldCharType="separate"/>
      </w:r>
      <w:r>
        <w:rPr>
          <w:noProof/>
        </w:rPr>
        <w:t>384</w:t>
      </w:r>
      <w:r>
        <w:fldChar w:fldCharType="end"/>
      </w:r>
    </w:p>
    <w:p w:rsidR="00FB1433" w:rsidRDefault="003A31FC">
      <w:pPr>
        <w:pStyle w:val="indexentry0"/>
      </w:pPr>
      <w:r>
        <w:t xml:space="preserve">   </w:t>
      </w:r>
      <w:hyperlink w:anchor="section_1a2709cb94c645798c04ec6d1dfc7e38">
        <w:r>
          <w:rPr>
            <w:rStyle w:val="Hyperlink"/>
          </w:rPr>
          <w:t>transport</w:t>
        </w:r>
      </w:hyperlink>
      <w:r>
        <w:t xml:space="preserve"> </w:t>
      </w:r>
      <w:r>
        <w:fldChar w:fldCharType="begin"/>
      </w:r>
      <w:r>
        <w:instrText>PAGEREF section_1a2709cb94c645798c04ec6d1dfc7e38</w:instrText>
      </w:r>
      <w:r>
        <w:fldChar w:fldCharType="separate"/>
      </w:r>
      <w:r>
        <w:rPr>
          <w:noProof/>
        </w:rPr>
        <w:t>24</w:t>
      </w:r>
      <w:r>
        <w:fldChar w:fldCharType="end"/>
      </w:r>
    </w:p>
    <w:p w:rsidR="00FB1433" w:rsidRDefault="003A31FC">
      <w:pPr>
        <w:pStyle w:val="indexentry0"/>
      </w:pPr>
      <w:hyperlink w:anchor="section_5445da3af297478a8c712873f5b135f4">
        <w:r>
          <w:rPr>
            <w:rStyle w:val="Hyperlink"/>
          </w:rPr>
          <w:t>MoveItems Reque</w:t>
        </w:r>
        <w:r>
          <w:rPr>
            <w:rStyle w:val="Hyperlink"/>
          </w:rPr>
          <w:t>st Schema schema</w:t>
        </w:r>
      </w:hyperlink>
      <w:r>
        <w:t xml:space="preserve"> </w:t>
      </w:r>
      <w:r>
        <w:fldChar w:fldCharType="begin"/>
      </w:r>
      <w:r>
        <w:instrText>PAGEREF section_5445da3af297478a8c712873f5b135f4</w:instrText>
      </w:r>
      <w:r>
        <w:fldChar w:fldCharType="separate"/>
      </w:r>
      <w:r>
        <w:rPr>
          <w:noProof/>
        </w:rPr>
        <w:t>491</w:t>
      </w:r>
      <w:r>
        <w:fldChar w:fldCharType="end"/>
      </w:r>
    </w:p>
    <w:p w:rsidR="00FB1433" w:rsidRDefault="003A31FC">
      <w:pPr>
        <w:pStyle w:val="indexentry0"/>
      </w:pPr>
      <w:hyperlink w:anchor="section_4a1269b055f3416c90d2e82683a902b1">
        <w:r>
          <w:rPr>
            <w:rStyle w:val="Hyperlink"/>
          </w:rPr>
          <w:t>MoveItems Response Schema schema</w:t>
        </w:r>
      </w:hyperlink>
      <w:r>
        <w:t xml:space="preserve"> </w:t>
      </w:r>
      <w:r>
        <w:fldChar w:fldCharType="begin"/>
      </w:r>
      <w:r>
        <w:instrText>PAGEREF section_4a1269b055f3416c90d2e82683a902b1</w:instrText>
      </w:r>
      <w:r>
        <w:fldChar w:fldCharType="separate"/>
      </w:r>
      <w:r>
        <w:rPr>
          <w:noProof/>
        </w:rPr>
        <w:t>492</w:t>
      </w:r>
      <w:r>
        <w:fldChar w:fldCharType="end"/>
      </w:r>
    </w:p>
    <w:p w:rsidR="00FB1433" w:rsidRDefault="00FB1433">
      <w:pPr>
        <w:spacing w:before="0" w:after="0"/>
        <w:rPr>
          <w:sz w:val="16"/>
        </w:rPr>
      </w:pPr>
    </w:p>
    <w:p w:rsidR="00FB1433" w:rsidRDefault="003A31FC">
      <w:pPr>
        <w:pStyle w:val="indexheader"/>
      </w:pPr>
      <w:r>
        <w:t>N</w:t>
      </w:r>
    </w:p>
    <w:p w:rsidR="00FB1433" w:rsidRDefault="00FB1433">
      <w:pPr>
        <w:spacing w:before="0" w:after="0"/>
        <w:rPr>
          <w:sz w:val="16"/>
        </w:rPr>
      </w:pPr>
    </w:p>
    <w:p w:rsidR="00FB1433" w:rsidRDefault="003A31FC">
      <w:pPr>
        <w:pStyle w:val="indexentry0"/>
      </w:pPr>
      <w:hyperlink w:anchor="section_718fe481c75b4ff7bbf65cf3dd0f43d7">
        <w:r>
          <w:rPr>
            <w:rStyle w:val="Hyperlink"/>
          </w:rPr>
          <w:t>Namespaces message</w:t>
        </w:r>
      </w:hyperlink>
      <w:r>
        <w:t xml:space="preserve"> </w:t>
      </w:r>
      <w:r>
        <w:fldChar w:fldCharType="begin"/>
      </w:r>
      <w:r>
        <w:instrText>PAGEREF section_718fe481c75b4ff7bbf65cf3dd0f43d7</w:instrText>
      </w:r>
      <w:r>
        <w:fldChar w:fldCharType="separate"/>
      </w:r>
      <w:r>
        <w:rPr>
          <w:noProof/>
        </w:rPr>
        <w:t>384</w:t>
      </w:r>
      <w:r>
        <w:fldChar w:fldCharType="end"/>
      </w:r>
    </w:p>
    <w:p w:rsidR="00FB1433" w:rsidRDefault="003A31FC">
      <w:pPr>
        <w:pStyle w:val="indexentry0"/>
      </w:pPr>
      <w:hyperlink w:anchor="section_ad3283c716ef45e2ada8ecd6ae34691a">
        <w:r>
          <w:rPr>
            <w:rStyle w:val="Hyperlink"/>
          </w:rPr>
          <w:t>Normative references</w:t>
        </w:r>
      </w:hyperlink>
      <w:r>
        <w:t xml:space="preserve"> </w:t>
      </w:r>
      <w:r>
        <w:fldChar w:fldCharType="begin"/>
      </w:r>
      <w:r>
        <w:instrText>PAGEREF section_ad3283c716ef45e2ada8ecd6ae34691a</w:instrText>
      </w:r>
      <w:r>
        <w:fldChar w:fldCharType="separate"/>
      </w:r>
      <w:r>
        <w:rPr>
          <w:noProof/>
        </w:rPr>
        <w:t>20</w:t>
      </w:r>
      <w:r>
        <w:fldChar w:fldCharType="end"/>
      </w:r>
    </w:p>
    <w:p w:rsidR="00FB1433" w:rsidRDefault="00FB1433">
      <w:pPr>
        <w:spacing w:before="0" w:after="0"/>
        <w:rPr>
          <w:sz w:val="16"/>
        </w:rPr>
      </w:pPr>
    </w:p>
    <w:p w:rsidR="00FB1433" w:rsidRDefault="003A31FC">
      <w:pPr>
        <w:pStyle w:val="indexheader"/>
      </w:pPr>
      <w:r>
        <w:t>O</w:t>
      </w:r>
    </w:p>
    <w:p w:rsidR="00FB1433" w:rsidRDefault="00FB1433">
      <w:pPr>
        <w:spacing w:before="0" w:after="0"/>
        <w:rPr>
          <w:sz w:val="16"/>
        </w:rPr>
      </w:pPr>
    </w:p>
    <w:p w:rsidR="00FB1433" w:rsidRDefault="003A31FC">
      <w:pPr>
        <w:pStyle w:val="indexentry0"/>
      </w:pPr>
      <w:hyperlink w:anchor="section_feee082bb66e46d39883f8390692d893">
        <w:r>
          <w:rPr>
            <w:rStyle w:val="Hyperlink"/>
          </w:rPr>
          <w:t>Overview (synopsis)</w:t>
        </w:r>
      </w:hyperlink>
      <w:r>
        <w:t xml:space="preserve"> </w:t>
      </w:r>
      <w:r>
        <w:fldChar w:fldCharType="begin"/>
      </w:r>
      <w:r>
        <w:instrText>PAGEREF section_feee082bb66e46d39883f8390692d893</w:instrText>
      </w:r>
      <w:r>
        <w:fldChar w:fldCharType="separate"/>
      </w:r>
      <w:r>
        <w:rPr>
          <w:noProof/>
        </w:rPr>
        <w:t>22</w:t>
      </w:r>
      <w:r>
        <w:fldChar w:fldCharType="end"/>
      </w:r>
    </w:p>
    <w:p w:rsidR="00FB1433" w:rsidRDefault="00FB1433">
      <w:pPr>
        <w:spacing w:before="0" w:after="0"/>
        <w:rPr>
          <w:sz w:val="16"/>
        </w:rPr>
      </w:pPr>
    </w:p>
    <w:p w:rsidR="00FB1433" w:rsidRDefault="003A31FC">
      <w:pPr>
        <w:pStyle w:val="indexheader"/>
      </w:pPr>
      <w:r>
        <w:t>P</w:t>
      </w:r>
    </w:p>
    <w:p w:rsidR="00FB1433" w:rsidRDefault="00FB1433">
      <w:pPr>
        <w:spacing w:before="0" w:after="0"/>
        <w:rPr>
          <w:sz w:val="16"/>
        </w:rPr>
      </w:pPr>
    </w:p>
    <w:p w:rsidR="00FB1433" w:rsidRDefault="003A31FC">
      <w:pPr>
        <w:pStyle w:val="indexentry0"/>
      </w:pPr>
      <w:hyperlink w:anchor="section_72f48b5a7e2c41ffbe19baea3af7c14a">
        <w:r>
          <w:rPr>
            <w:rStyle w:val="Hyperlink"/>
          </w:rPr>
          <w:t>Parameters - security index</w:t>
        </w:r>
      </w:hyperlink>
      <w:r>
        <w:t xml:space="preserve"> </w:t>
      </w:r>
      <w:r>
        <w:fldChar w:fldCharType="begin"/>
      </w:r>
      <w:r>
        <w:instrText>PAGEREF section_72f48b5a7e2c41ffbe19baea3</w:instrText>
      </w:r>
      <w:r>
        <w:instrText>af7c14a</w:instrText>
      </w:r>
      <w:r>
        <w:fldChar w:fldCharType="separate"/>
      </w:r>
      <w:r>
        <w:rPr>
          <w:noProof/>
        </w:rPr>
        <w:t>466</w:t>
      </w:r>
      <w:r>
        <w:fldChar w:fldCharType="end"/>
      </w:r>
    </w:p>
    <w:p w:rsidR="00FB1433" w:rsidRDefault="003A31FC">
      <w:pPr>
        <w:pStyle w:val="indexentry0"/>
      </w:pPr>
      <w:hyperlink w:anchor="section_e7d8c2d9d77747928409b911c2f06e14">
        <w:r>
          <w:rPr>
            <w:rStyle w:val="Hyperlink"/>
          </w:rPr>
          <w:t>Ping Request Schema schema</w:t>
        </w:r>
      </w:hyperlink>
      <w:r>
        <w:t xml:space="preserve"> </w:t>
      </w:r>
      <w:r>
        <w:fldChar w:fldCharType="begin"/>
      </w:r>
      <w:r>
        <w:instrText>PAGEREF section_e7d8c2d9d77747928409b911c2f06e14</w:instrText>
      </w:r>
      <w:r>
        <w:fldChar w:fldCharType="separate"/>
      </w:r>
      <w:r>
        <w:rPr>
          <w:noProof/>
        </w:rPr>
        <w:t>493</w:t>
      </w:r>
      <w:r>
        <w:fldChar w:fldCharType="end"/>
      </w:r>
    </w:p>
    <w:p w:rsidR="00FB1433" w:rsidRDefault="003A31FC">
      <w:pPr>
        <w:pStyle w:val="indexentry0"/>
      </w:pPr>
      <w:hyperlink w:anchor="section_2de99a15b05640dca64db480601a5e57">
        <w:r>
          <w:rPr>
            <w:rStyle w:val="Hyperlink"/>
          </w:rPr>
          <w:t>Ping Response Schema schema</w:t>
        </w:r>
      </w:hyperlink>
      <w:r>
        <w:t xml:space="preserve"> </w:t>
      </w:r>
      <w:r>
        <w:fldChar w:fldCharType="begin"/>
      </w:r>
      <w:r>
        <w:instrText>PAGEREF section_2de99a15b05640dca64db480601a5e57</w:instrText>
      </w:r>
      <w:r>
        <w:fldChar w:fldCharType="separate"/>
      </w:r>
      <w:r>
        <w:rPr>
          <w:noProof/>
        </w:rPr>
        <w:t>494</w:t>
      </w:r>
      <w:r>
        <w:fldChar w:fldCharType="end"/>
      </w:r>
    </w:p>
    <w:p w:rsidR="00FB1433" w:rsidRDefault="003A31FC">
      <w:pPr>
        <w:pStyle w:val="indexentry0"/>
      </w:pPr>
      <w:hyperlink w:anchor="section_3f7ba0ce2c0a4ee9923b53f715e14a37">
        <w:r>
          <w:rPr>
            <w:rStyle w:val="Hyperlink"/>
          </w:rPr>
          <w:t>Preconditions</w:t>
        </w:r>
      </w:hyperlink>
      <w:r>
        <w:t xml:space="preserve"> </w:t>
      </w:r>
      <w:r>
        <w:fldChar w:fldCharType="begin"/>
      </w:r>
      <w:r>
        <w:instrText>PAGEREF section_3f7ba0ce2c0a4ee9923b53f715e14a37</w:instrText>
      </w:r>
      <w:r>
        <w:fldChar w:fldCharType="separate"/>
      </w:r>
      <w:r>
        <w:rPr>
          <w:noProof/>
        </w:rPr>
        <w:t>23</w:t>
      </w:r>
      <w:r>
        <w:fldChar w:fldCharType="end"/>
      </w:r>
    </w:p>
    <w:p w:rsidR="00FB1433" w:rsidRDefault="003A31FC">
      <w:pPr>
        <w:pStyle w:val="indexentry0"/>
      </w:pPr>
      <w:hyperlink w:anchor="section_3f7ba0ce2c0a4ee9923b53f715e14a37">
        <w:r>
          <w:rPr>
            <w:rStyle w:val="Hyperlink"/>
          </w:rPr>
          <w:t>Prerequisites</w:t>
        </w:r>
      </w:hyperlink>
      <w:r>
        <w:t xml:space="preserve"> </w:t>
      </w:r>
      <w:r>
        <w:fldChar w:fldCharType="begin"/>
      </w:r>
      <w:r>
        <w:instrText>PAGEREF section_3f7ba0ce2c0a4ee9923b53f715e14a37</w:instrText>
      </w:r>
      <w:r>
        <w:fldChar w:fldCharType="separate"/>
      </w:r>
      <w:r>
        <w:rPr>
          <w:noProof/>
        </w:rPr>
        <w:t>23</w:t>
      </w:r>
      <w:r>
        <w:fldChar w:fldCharType="end"/>
      </w:r>
    </w:p>
    <w:p w:rsidR="00FB1433" w:rsidRDefault="003A31FC">
      <w:pPr>
        <w:pStyle w:val="indexentry0"/>
      </w:pPr>
      <w:hyperlink w:anchor="section_26b48eb36a2245098cc8f934305f369c">
        <w:r>
          <w:rPr>
            <w:rStyle w:val="Hyperlink"/>
          </w:rPr>
          <w:t>Product behavior</w:t>
        </w:r>
      </w:hyperlink>
      <w:r>
        <w:t xml:space="preserve"> </w:t>
      </w:r>
      <w:r>
        <w:fldChar w:fldCharType="begin"/>
      </w:r>
      <w:r>
        <w:instrText>PAGEREF section_26b48eb36a2245098cc8f934305f369c</w:instrText>
      </w:r>
      <w:r>
        <w:fldChar w:fldCharType="separate"/>
      </w:r>
      <w:r>
        <w:rPr>
          <w:noProof/>
        </w:rPr>
        <w:t>519</w:t>
      </w:r>
      <w:r>
        <w:fldChar w:fldCharType="end"/>
      </w:r>
    </w:p>
    <w:p w:rsidR="00FB1433" w:rsidRDefault="003A31FC">
      <w:pPr>
        <w:pStyle w:val="indexentry0"/>
      </w:pPr>
      <w:r>
        <w:t>Protocol details</w:t>
      </w:r>
    </w:p>
    <w:p w:rsidR="00FB1433" w:rsidRDefault="003A31FC">
      <w:pPr>
        <w:pStyle w:val="indexentry0"/>
      </w:pPr>
      <w:r>
        <w:t xml:space="preserve">   </w:t>
      </w:r>
      <w:hyperlink w:anchor="section_28ab205f3f8940d19871e22b13a79d25">
        <w:r>
          <w:rPr>
            <w:rStyle w:val="Hyperlink"/>
          </w:rPr>
          <w:t>abstract data model</w:t>
        </w:r>
      </w:hyperlink>
      <w:r>
        <w:t xml:space="preserve"> </w:t>
      </w:r>
      <w:r>
        <w:fldChar w:fldCharType="begin"/>
      </w:r>
      <w:r>
        <w:instrText>PAGEREF section_28ab205f3f8940d19871e22b13a79d25</w:instrText>
      </w:r>
      <w:r>
        <w:fldChar w:fldCharType="separate"/>
      </w:r>
      <w:r>
        <w:rPr>
          <w:noProof/>
        </w:rPr>
        <w:t>386</w:t>
      </w:r>
      <w:r>
        <w:fldChar w:fldCharType="end"/>
      </w:r>
    </w:p>
    <w:p w:rsidR="00FB1433" w:rsidRDefault="003A31FC">
      <w:pPr>
        <w:pStyle w:val="indexentry0"/>
      </w:pPr>
      <w:r>
        <w:t xml:space="preserve">   </w:t>
      </w:r>
      <w:hyperlink w:anchor="section_68c5f047402e42a4b08b97f6ff91ca98">
        <w:r>
          <w:rPr>
            <w:rStyle w:val="Hyperlink"/>
          </w:rPr>
          <w:t>downloading policy settings</w:t>
        </w:r>
      </w:hyperlink>
      <w:r>
        <w:t xml:space="preserve"> </w:t>
      </w:r>
      <w:r>
        <w:fldChar w:fldCharType="begin"/>
      </w:r>
      <w:r>
        <w:instrText>PAGEREF section_68c5f047402e42a4b08b97f6ff91ca98</w:instrText>
      </w:r>
      <w:r>
        <w:fldChar w:fldCharType="separate"/>
      </w:r>
      <w:r>
        <w:rPr>
          <w:noProof/>
        </w:rPr>
        <w:t>386</w:t>
      </w:r>
      <w:r>
        <w:fldChar w:fldCharType="end"/>
      </w:r>
    </w:p>
    <w:p w:rsidR="00FB1433" w:rsidRDefault="003A31FC">
      <w:pPr>
        <w:pStyle w:val="indexentry0"/>
      </w:pPr>
      <w:r>
        <w:t xml:space="preserve">   </w:t>
      </w:r>
      <w:hyperlink w:anchor="section_496e1f175bfd488dade9dd87d6bb367c">
        <w:r>
          <w:rPr>
            <w:rStyle w:val="Hyperlink"/>
          </w:rPr>
          <w:t>handling status errors</w:t>
        </w:r>
      </w:hyperlink>
      <w:r>
        <w:t xml:space="preserve"> </w:t>
      </w:r>
      <w:r>
        <w:fldChar w:fldCharType="begin"/>
      </w:r>
      <w:r>
        <w:instrText>PAGEREF section_496e1f175bfd488dade9dd87d6bb367c</w:instrText>
      </w:r>
      <w:r>
        <w:fldChar w:fldCharType="separate"/>
      </w:r>
      <w:r>
        <w:rPr>
          <w:noProof/>
        </w:rPr>
        <w:t>395</w:t>
      </w:r>
      <w:r>
        <w:fldChar w:fldCharType="end"/>
      </w:r>
    </w:p>
    <w:p w:rsidR="00FB1433" w:rsidRDefault="003A31FC">
      <w:pPr>
        <w:pStyle w:val="indexentry0"/>
      </w:pPr>
      <w:r>
        <w:t xml:space="preserve">   </w:t>
      </w:r>
      <w:hyperlink w:anchor="section_76efdd21d7f4411da2d83e41ccfd650d">
        <w:r>
          <w:rPr>
            <w:rStyle w:val="Hyperlink"/>
          </w:rPr>
          <w:t>higher-layer triggered events</w:t>
        </w:r>
      </w:hyperlink>
      <w:r>
        <w:t xml:space="preserve"> </w:t>
      </w:r>
      <w:r>
        <w:fldChar w:fldCharType="begin"/>
      </w:r>
      <w:r>
        <w:instrText>PAGEREF section_76efdd</w:instrText>
      </w:r>
      <w:r>
        <w:instrText>21d7f4411da2d83e41ccfd650d</w:instrText>
      </w:r>
      <w:r>
        <w:fldChar w:fldCharType="separate"/>
      </w:r>
      <w:r>
        <w:rPr>
          <w:noProof/>
        </w:rPr>
        <w:t>386</w:t>
      </w:r>
      <w:r>
        <w:fldChar w:fldCharType="end"/>
      </w:r>
    </w:p>
    <w:p w:rsidR="00FB1433" w:rsidRDefault="003A31FC">
      <w:pPr>
        <w:pStyle w:val="indexentry0"/>
      </w:pPr>
      <w:r>
        <w:t xml:space="preserve">   </w:t>
      </w:r>
      <w:hyperlink w:anchor="section_73f6c9519988455fa49df83350268508">
        <w:r>
          <w:rPr>
            <w:rStyle w:val="Hyperlink"/>
          </w:rPr>
          <w:t>initialization</w:t>
        </w:r>
      </w:hyperlink>
      <w:r>
        <w:t xml:space="preserve"> </w:t>
      </w:r>
      <w:r>
        <w:fldChar w:fldCharType="begin"/>
      </w:r>
      <w:r>
        <w:instrText>PAGEREF section_73f6c9519988455fa49df83350268508</w:instrText>
      </w:r>
      <w:r>
        <w:fldChar w:fldCharType="separate"/>
      </w:r>
      <w:r>
        <w:rPr>
          <w:noProof/>
        </w:rPr>
        <w:t>386</w:t>
      </w:r>
      <w:r>
        <w:fldChar w:fldCharType="end"/>
      </w:r>
    </w:p>
    <w:p w:rsidR="00FB1433" w:rsidRDefault="003A31FC">
      <w:pPr>
        <w:pStyle w:val="indexentry0"/>
      </w:pPr>
      <w:r>
        <w:t xml:space="preserve">   </w:t>
      </w:r>
      <w:hyperlink w:anchor="section_05f18b8bb87f472c9a6a11d986f7367a">
        <w:r>
          <w:rPr>
            <w:rStyle w:val="Hyperlink"/>
          </w:rPr>
          <w:t>local events</w:t>
        </w:r>
      </w:hyperlink>
      <w:r>
        <w:t xml:space="preserve"> </w:t>
      </w:r>
      <w:r>
        <w:fldChar w:fldCharType="begin"/>
      </w:r>
      <w:r>
        <w:instrText>PAGEREF section_05f18b8bb87f472c9a6a11d986f7367a</w:instrText>
      </w:r>
      <w:r>
        <w:fldChar w:fldCharType="separate"/>
      </w:r>
      <w:r>
        <w:rPr>
          <w:noProof/>
        </w:rPr>
        <w:t>397</w:t>
      </w:r>
      <w:r>
        <w:fldChar w:fldCharType="end"/>
      </w:r>
    </w:p>
    <w:p w:rsidR="00FB1433" w:rsidRDefault="003A31FC">
      <w:pPr>
        <w:pStyle w:val="indexentry0"/>
      </w:pPr>
      <w:r>
        <w:t xml:space="preserve">   </w:t>
      </w:r>
      <w:hyperlink w:anchor="section_c9385536a4be4290bb0dd38fe923b678">
        <w:r>
          <w:rPr>
            <w:rStyle w:val="Hyperlink"/>
          </w:rPr>
          <w:t>message processing events and sequencing rules</w:t>
        </w:r>
      </w:hyperlink>
      <w:r>
        <w:t xml:space="preserve"> </w:t>
      </w:r>
      <w:r>
        <w:fldChar w:fldCharType="begin"/>
      </w:r>
      <w:r>
        <w:instrText>PAGEREF section_c9385536a4be4290bb0dd38fe923b678</w:instrText>
      </w:r>
      <w:r>
        <w:fldChar w:fldCharType="separate"/>
      </w:r>
      <w:r>
        <w:rPr>
          <w:noProof/>
        </w:rPr>
        <w:t>386</w:t>
      </w:r>
      <w:r>
        <w:fldChar w:fldCharType="end"/>
      </w:r>
    </w:p>
    <w:p w:rsidR="00FB1433" w:rsidRDefault="003A31FC">
      <w:pPr>
        <w:pStyle w:val="indexentry0"/>
      </w:pPr>
      <w:r>
        <w:t xml:space="preserve">   </w:t>
      </w:r>
      <w:hyperlink w:anchor="section_9e79c2733d4e4b42a635d7b11266ab59">
        <w:r>
          <w:rPr>
            <w:rStyle w:val="Hyperlink"/>
          </w:rPr>
          <w:t>receiving and accepting meeting requests</w:t>
        </w:r>
      </w:hyperlink>
      <w:r>
        <w:t xml:space="preserve"> </w:t>
      </w:r>
      <w:r>
        <w:fldChar w:fldCharType="begin"/>
      </w:r>
      <w:r>
        <w:instrText>PAGEREF section_9e79c2733d4e4b42a635d7b11266ab59</w:instrText>
      </w:r>
      <w:r>
        <w:fldChar w:fldCharType="separate"/>
      </w:r>
      <w:r>
        <w:rPr>
          <w:noProof/>
        </w:rPr>
        <w:t>392</w:t>
      </w:r>
      <w:r>
        <w:fldChar w:fldCharType="end"/>
      </w:r>
    </w:p>
    <w:p w:rsidR="00FB1433" w:rsidRDefault="003A31FC">
      <w:pPr>
        <w:pStyle w:val="indexentry0"/>
      </w:pPr>
      <w:r>
        <w:t xml:space="preserve">   </w:t>
      </w:r>
      <w:hyperlink w:anchor="section_389a7a9739274af89db41ee956beaeda">
        <w:r>
          <w:rPr>
            <w:rStyle w:val="Hyperlink"/>
          </w:rPr>
          <w:t>setting device information</w:t>
        </w:r>
      </w:hyperlink>
      <w:r>
        <w:t xml:space="preserve"> </w:t>
      </w:r>
      <w:r>
        <w:fldChar w:fldCharType="begin"/>
      </w:r>
      <w:r>
        <w:instrText>PAGEREF section_389a7a9739274af89db41ee956b</w:instrText>
      </w:r>
      <w:r>
        <w:instrText>eaeda</w:instrText>
      </w:r>
      <w:r>
        <w:fldChar w:fldCharType="separate"/>
      </w:r>
      <w:r>
        <w:rPr>
          <w:noProof/>
        </w:rPr>
        <w:t>387</w:t>
      </w:r>
      <w:r>
        <w:fldChar w:fldCharType="end"/>
      </w:r>
    </w:p>
    <w:p w:rsidR="00FB1433" w:rsidRDefault="003A31FC">
      <w:pPr>
        <w:pStyle w:val="indexentry0"/>
      </w:pPr>
      <w:r>
        <w:t xml:space="preserve">   </w:t>
      </w:r>
      <w:hyperlink w:anchor="section_6200526469bd42568fc900a33862eb6d">
        <w:r>
          <w:rPr>
            <w:rStyle w:val="Hyperlink"/>
          </w:rPr>
          <w:t>synchronizing a folder hierarchy</w:t>
        </w:r>
      </w:hyperlink>
      <w:r>
        <w:t xml:space="preserve"> </w:t>
      </w:r>
      <w:r>
        <w:fldChar w:fldCharType="begin"/>
      </w:r>
      <w:r>
        <w:instrText>PAGEREF section_6200526469bd42568fc900a33862eb6d</w:instrText>
      </w:r>
      <w:r>
        <w:fldChar w:fldCharType="separate"/>
      </w:r>
      <w:r>
        <w:rPr>
          <w:noProof/>
        </w:rPr>
        <w:t>388</w:t>
      </w:r>
      <w:r>
        <w:fldChar w:fldCharType="end"/>
      </w:r>
    </w:p>
    <w:p w:rsidR="00FB1433" w:rsidRDefault="003A31FC">
      <w:pPr>
        <w:pStyle w:val="indexentry0"/>
      </w:pPr>
      <w:r>
        <w:t xml:space="preserve">   </w:t>
      </w:r>
      <w:hyperlink w:anchor="section_8284dc68a9df46baad90f523f1a4dbe3">
        <w:r>
          <w:rPr>
            <w:rStyle w:val="Hyperlink"/>
          </w:rPr>
          <w:t>synchronizing specific folders</w:t>
        </w:r>
      </w:hyperlink>
      <w:r>
        <w:t xml:space="preserve"> </w:t>
      </w:r>
      <w:r>
        <w:fldChar w:fldCharType="begin"/>
      </w:r>
      <w:r>
        <w:instrText>PAGEREF section_8284dc68a9df46baad90f523f1a4dbe3</w:instrText>
      </w:r>
      <w:r>
        <w:fldChar w:fldCharType="separate"/>
      </w:r>
      <w:r>
        <w:rPr>
          <w:noProof/>
        </w:rPr>
        <w:t>389</w:t>
      </w:r>
      <w:r>
        <w:fldChar w:fldCharType="end"/>
      </w:r>
    </w:p>
    <w:p w:rsidR="00FB1433" w:rsidRDefault="003A31FC">
      <w:pPr>
        <w:pStyle w:val="indexentry0"/>
      </w:pPr>
      <w:r>
        <w:t xml:space="preserve">   </w:t>
      </w:r>
      <w:hyperlink w:anchor="section_23eef10f0d664cd8b822c6400fc178a9">
        <w:r>
          <w:rPr>
            <w:rStyle w:val="Hyperlink"/>
          </w:rPr>
          <w:t>timer events</w:t>
        </w:r>
      </w:hyperlink>
      <w:r>
        <w:t xml:space="preserve"> </w:t>
      </w:r>
      <w:r>
        <w:fldChar w:fldCharType="begin"/>
      </w:r>
      <w:r>
        <w:instrText>PAGEREF section_23eef10f0d664cd8b822c6400fc178a9</w:instrText>
      </w:r>
      <w:r>
        <w:fldChar w:fldCharType="separate"/>
      </w:r>
      <w:r>
        <w:rPr>
          <w:noProof/>
        </w:rPr>
        <w:t>397</w:t>
      </w:r>
      <w:r>
        <w:fldChar w:fldCharType="end"/>
      </w:r>
    </w:p>
    <w:p w:rsidR="00FB1433" w:rsidRDefault="003A31FC">
      <w:pPr>
        <w:pStyle w:val="indexentry0"/>
      </w:pPr>
      <w:r>
        <w:t xml:space="preserve">   </w:t>
      </w:r>
      <w:hyperlink w:anchor="section_0e947a2d7cbe4f349ac2c38205ccbd71">
        <w:r>
          <w:rPr>
            <w:rStyle w:val="Hyperlink"/>
          </w:rPr>
          <w:t>timers</w:t>
        </w:r>
      </w:hyperlink>
      <w:r>
        <w:t xml:space="preserve"> </w:t>
      </w:r>
      <w:r>
        <w:fldChar w:fldCharType="begin"/>
      </w:r>
      <w:r>
        <w:instrText>PAGEREF section_0e947a2d7cbe4f349ac2c38205ccbd71</w:instrText>
      </w:r>
      <w:r>
        <w:fldChar w:fldCharType="separate"/>
      </w:r>
      <w:r>
        <w:rPr>
          <w:noProof/>
        </w:rPr>
        <w:t>386</w:t>
      </w:r>
      <w:r>
        <w:fldChar w:fldCharType="end"/>
      </w:r>
    </w:p>
    <w:p w:rsidR="00FB1433" w:rsidRDefault="003A31FC">
      <w:pPr>
        <w:pStyle w:val="indexentry0"/>
      </w:pPr>
      <w:r>
        <w:t>Protocol examples</w:t>
      </w:r>
    </w:p>
    <w:p w:rsidR="00FB1433" w:rsidRDefault="003A31FC">
      <w:pPr>
        <w:pStyle w:val="indexentry0"/>
      </w:pPr>
      <w:r>
        <w:t xml:space="preserve">   </w:t>
      </w:r>
      <w:hyperlink w:anchor="section_f2d3d7b821364995815ddce149a71ce7">
        <w:r>
          <w:rPr>
            <w:rStyle w:val="Hyperlink"/>
          </w:rPr>
          <w:t>accessing documents on file shares and URIs</w:t>
        </w:r>
      </w:hyperlink>
      <w:r>
        <w:t xml:space="preserve"> </w:t>
      </w:r>
      <w:r>
        <w:fldChar w:fldCharType="begin"/>
      </w:r>
      <w:r>
        <w:instrText>PAGEREF section_f2d3d7b821364995815ddce149a71ce7</w:instrText>
      </w:r>
      <w:r>
        <w:fldChar w:fldCharType="separate"/>
      </w:r>
      <w:r>
        <w:rPr>
          <w:noProof/>
        </w:rPr>
        <w:t>455</w:t>
      </w:r>
      <w:r>
        <w:fldChar w:fldCharType="end"/>
      </w:r>
    </w:p>
    <w:p w:rsidR="00FB1433" w:rsidRDefault="003A31FC">
      <w:pPr>
        <w:pStyle w:val="indexentry0"/>
      </w:pPr>
      <w:r>
        <w:t xml:space="preserve">   </w:t>
      </w:r>
      <w:hyperlink w:anchor="section_3f3160a089ea44ab927d52701b94a956">
        <w:r>
          <w:rPr>
            <w:rStyle w:val="Hyperlink"/>
          </w:rPr>
          <w:t>creating meetings</w:t>
        </w:r>
      </w:hyperlink>
      <w:r>
        <w:t xml:space="preserve"> </w:t>
      </w:r>
      <w:r>
        <w:fldChar w:fldCharType="begin"/>
      </w:r>
      <w:r>
        <w:instrText>PAGEREF section_3f3160a089ea44ab927d52701b94a956</w:instrText>
      </w:r>
      <w:r>
        <w:fldChar w:fldCharType="separate"/>
      </w:r>
      <w:r>
        <w:rPr>
          <w:noProof/>
        </w:rPr>
        <w:t>440</w:t>
      </w:r>
      <w:r>
        <w:fldChar w:fldCharType="end"/>
      </w:r>
    </w:p>
    <w:p w:rsidR="00FB1433" w:rsidRDefault="003A31FC">
      <w:pPr>
        <w:pStyle w:val="indexentry0"/>
      </w:pPr>
      <w:r>
        <w:t xml:space="preserve">   </w:t>
      </w:r>
      <w:hyperlink w:anchor="section_529dcc22c9bd4690a3effc83f0e933e5">
        <w:r>
          <w:rPr>
            <w:rStyle w:val="Hyperlink"/>
          </w:rPr>
          <w:t>discovering account settings</w:t>
        </w:r>
      </w:hyperlink>
      <w:r>
        <w:t xml:space="preserve"> </w:t>
      </w:r>
      <w:r>
        <w:fldChar w:fldCharType="begin"/>
      </w:r>
      <w:r>
        <w:instrText>PAGEREF section_529dcc22c9bd4690a3effc83f0e933e5</w:instrText>
      </w:r>
      <w:r>
        <w:fldChar w:fldCharType="separate"/>
      </w:r>
      <w:r>
        <w:rPr>
          <w:noProof/>
        </w:rPr>
        <w:t>398</w:t>
      </w:r>
      <w:r>
        <w:fldChar w:fldCharType="end"/>
      </w:r>
    </w:p>
    <w:p w:rsidR="00FB1433" w:rsidRDefault="003A31FC">
      <w:pPr>
        <w:pStyle w:val="indexentry0"/>
      </w:pPr>
      <w:r>
        <w:t xml:space="preserve">   </w:t>
      </w:r>
      <w:hyperlink w:anchor="section_f00aa367533a41b7870c7d79b8e79be0">
        <w:r>
          <w:rPr>
            <w:rStyle w:val="Hyperlink"/>
          </w:rPr>
          <w:t>downloading the current server security policy</w:t>
        </w:r>
      </w:hyperlink>
      <w:r>
        <w:t xml:space="preserve"> </w:t>
      </w:r>
      <w:r>
        <w:fldChar w:fldCharType="begin"/>
      </w:r>
      <w:r>
        <w:instrText>PAGEREF section_f00aa367533a41b7870c7d79b8e79be0</w:instrText>
      </w:r>
      <w:r>
        <w:fldChar w:fldCharType="separate"/>
      </w:r>
      <w:r>
        <w:rPr>
          <w:noProof/>
        </w:rPr>
        <w:t>398</w:t>
      </w:r>
      <w:r>
        <w:fldChar w:fldCharType="end"/>
      </w:r>
    </w:p>
    <w:p w:rsidR="00FB1433" w:rsidRDefault="003A31FC">
      <w:pPr>
        <w:pStyle w:val="indexentry0"/>
      </w:pPr>
      <w:r>
        <w:t xml:space="preserve">   </w:t>
      </w:r>
      <w:hyperlink w:anchor="section_bace2ff748f348638fd276ce540df076">
        <w:r>
          <w:rPr>
            <w:rStyle w:val="Hyperlink"/>
          </w:rPr>
          <w:t>fetching e-mail and att</w:t>
        </w:r>
        <w:r>
          <w:rPr>
            <w:rStyle w:val="Hyperlink"/>
          </w:rPr>
          <w:t>achments</w:t>
        </w:r>
      </w:hyperlink>
      <w:r>
        <w:t xml:space="preserve"> </w:t>
      </w:r>
      <w:r>
        <w:fldChar w:fldCharType="begin"/>
      </w:r>
      <w:r>
        <w:instrText>PAGEREF section_bace2ff748f348638fd276ce540df076</w:instrText>
      </w:r>
      <w:r>
        <w:fldChar w:fldCharType="separate"/>
      </w:r>
      <w:r>
        <w:rPr>
          <w:noProof/>
        </w:rPr>
        <w:t>420</w:t>
      </w:r>
      <w:r>
        <w:fldChar w:fldCharType="end"/>
      </w:r>
    </w:p>
    <w:p w:rsidR="00FB1433" w:rsidRDefault="003A31FC">
      <w:pPr>
        <w:pStyle w:val="indexentry0"/>
      </w:pPr>
      <w:r>
        <w:t xml:space="preserve">   </w:t>
      </w:r>
      <w:hyperlink w:anchor="section_db3ff178dafe4fbd95b26c3ff95a6cb1">
        <w:r>
          <w:rPr>
            <w:rStyle w:val="Hyperlink"/>
          </w:rPr>
          <w:t>moving a conversation</w:t>
        </w:r>
      </w:hyperlink>
      <w:r>
        <w:t xml:space="preserve"> </w:t>
      </w:r>
      <w:r>
        <w:fldChar w:fldCharType="begin"/>
      </w:r>
      <w:r>
        <w:instrText>PAGEREF section_db3ff178dafe4fbd95b26c3ff95a6cb1</w:instrText>
      </w:r>
      <w:r>
        <w:fldChar w:fldCharType="separate"/>
      </w:r>
      <w:r>
        <w:rPr>
          <w:noProof/>
        </w:rPr>
        <w:t>464</w:t>
      </w:r>
      <w:r>
        <w:fldChar w:fldCharType="end"/>
      </w:r>
    </w:p>
    <w:p w:rsidR="00FB1433" w:rsidRDefault="003A31FC">
      <w:pPr>
        <w:pStyle w:val="indexentry0"/>
      </w:pPr>
      <w:r>
        <w:t xml:space="preserve">   </w:t>
      </w:r>
      <w:hyperlink w:anchor="section_99706d4e1f0f41bfb19a3bbf50452c08">
        <w:r>
          <w:rPr>
            <w:rStyle w:val="Hyperlink"/>
          </w:rPr>
          <w:t>moving items to another folder</w:t>
        </w:r>
      </w:hyperlink>
      <w:r>
        <w:t xml:space="preserve"> </w:t>
      </w:r>
      <w:r>
        <w:fldChar w:fldCharType="begin"/>
      </w:r>
      <w:r>
        <w:instrText>PAGEREF section_99706d4e1f0f41bfb19a3bbf50452c08</w:instrText>
      </w:r>
      <w:r>
        <w:fldChar w:fldCharType="separate"/>
      </w:r>
      <w:r>
        <w:rPr>
          <w:noProof/>
        </w:rPr>
        <w:t>439</w:t>
      </w:r>
      <w:r>
        <w:fldChar w:fldCharType="end"/>
      </w:r>
    </w:p>
    <w:p w:rsidR="00FB1433" w:rsidRDefault="003A31FC">
      <w:pPr>
        <w:pStyle w:val="indexentry0"/>
      </w:pPr>
      <w:r>
        <w:t xml:space="preserve">   </w:t>
      </w:r>
      <w:hyperlink w:anchor="section_a320bda0ba5343d094547cbafc008a23">
        <w:r>
          <w:rPr>
            <w:rStyle w:val="Hyperlink"/>
          </w:rPr>
          <w:t>pinging the server for updates</w:t>
        </w:r>
      </w:hyperlink>
      <w:r>
        <w:t xml:space="preserve"> </w:t>
      </w:r>
      <w:r>
        <w:fldChar w:fldCharType="begin"/>
      </w:r>
      <w:r>
        <w:instrText>PAGEREF section_a320bda0ba5343d094547cbafc008a23</w:instrText>
      </w:r>
      <w:r>
        <w:fldChar w:fldCharType="separate"/>
      </w:r>
      <w:r>
        <w:rPr>
          <w:noProof/>
        </w:rPr>
        <w:t>417</w:t>
      </w:r>
      <w:r>
        <w:fldChar w:fldCharType="end"/>
      </w:r>
    </w:p>
    <w:p w:rsidR="00FB1433" w:rsidRDefault="003A31FC">
      <w:pPr>
        <w:pStyle w:val="indexentry0"/>
      </w:pPr>
      <w:r>
        <w:t xml:space="preserve">   </w:t>
      </w:r>
      <w:hyperlink w:anchor="section_843b64f099fc4ed88d37a7642cca384b">
        <w:r>
          <w:rPr>
            <w:rStyle w:val="Hyperlink"/>
          </w:rPr>
          <w:t>replying to e-mail messages</w:t>
        </w:r>
      </w:hyperlink>
      <w:r>
        <w:t xml:space="preserve"> </w:t>
      </w:r>
      <w:r>
        <w:fldChar w:fldCharType="begin"/>
      </w:r>
      <w:r>
        <w:instrText>PAGEREF section_843b64f099fc4ed88d37a7642cca384b</w:instrText>
      </w:r>
      <w:r>
        <w:fldChar w:fldCharType="separate"/>
      </w:r>
      <w:r>
        <w:rPr>
          <w:noProof/>
        </w:rPr>
        <w:t>416</w:t>
      </w:r>
      <w:r>
        <w:fldChar w:fldCharType="end"/>
      </w:r>
    </w:p>
    <w:p w:rsidR="00FB1433" w:rsidRDefault="003A31FC">
      <w:pPr>
        <w:pStyle w:val="indexentry0"/>
      </w:pPr>
      <w:r>
        <w:t xml:space="preserve">   </w:t>
      </w:r>
      <w:hyperlink w:anchor="section_43139892aeb24e9bb493d7ca14844d40">
        <w:r>
          <w:rPr>
            <w:rStyle w:val="Hyperlink"/>
          </w:rPr>
          <w:t>resolving recipients and retrieving free/busy data</w:t>
        </w:r>
      </w:hyperlink>
      <w:r>
        <w:t xml:space="preserve"> </w:t>
      </w:r>
      <w:r>
        <w:fldChar w:fldCharType="begin"/>
      </w:r>
      <w:r>
        <w:instrText>PAGE</w:instrText>
      </w:r>
      <w:r>
        <w:instrText>REF section_43139892aeb24e9bb493d7ca14844d40</w:instrText>
      </w:r>
      <w:r>
        <w:fldChar w:fldCharType="separate"/>
      </w:r>
      <w:r>
        <w:rPr>
          <w:noProof/>
        </w:rPr>
        <w:t>447</w:t>
      </w:r>
      <w:r>
        <w:fldChar w:fldCharType="end"/>
      </w:r>
    </w:p>
    <w:p w:rsidR="00FB1433" w:rsidRDefault="003A31FC">
      <w:pPr>
        <w:pStyle w:val="indexentry0"/>
      </w:pPr>
      <w:r>
        <w:t xml:space="preserve">   </w:t>
      </w:r>
      <w:hyperlink w:anchor="section_dec866bde56042a6a29740835f1a8619">
        <w:r>
          <w:rPr>
            <w:rStyle w:val="Hyperlink"/>
          </w:rPr>
          <w:t>responding to meeting requests</w:t>
        </w:r>
      </w:hyperlink>
      <w:r>
        <w:t xml:space="preserve"> </w:t>
      </w:r>
      <w:r>
        <w:fldChar w:fldCharType="begin"/>
      </w:r>
      <w:r>
        <w:instrText>PAGEREF section_dec866bde56042a6a29740835f1a8619</w:instrText>
      </w:r>
      <w:r>
        <w:fldChar w:fldCharType="separate"/>
      </w:r>
      <w:r>
        <w:rPr>
          <w:noProof/>
        </w:rPr>
        <w:t>446</w:t>
      </w:r>
      <w:r>
        <w:fldChar w:fldCharType="end"/>
      </w:r>
    </w:p>
    <w:p w:rsidR="00FB1433" w:rsidRDefault="003A31FC">
      <w:pPr>
        <w:pStyle w:val="indexentry0"/>
      </w:pPr>
      <w:r>
        <w:t xml:space="preserve">   </w:t>
      </w:r>
      <w:hyperlink w:anchor="section_856d1ff46e90417cb0894593d7922db6">
        <w:r>
          <w:rPr>
            <w:rStyle w:val="Hyperlink"/>
          </w:rPr>
          <w:t>retrieving and changing OOF settings</w:t>
        </w:r>
      </w:hyperlink>
      <w:r>
        <w:t xml:space="preserve"> </w:t>
      </w:r>
      <w:r>
        <w:fldChar w:fldCharType="begin"/>
      </w:r>
      <w:r>
        <w:instrText>PAGEREF section_856d1ff46e90417cb0894593d7922db6</w:instrText>
      </w:r>
      <w:r>
        <w:fldChar w:fldCharType="separate"/>
      </w:r>
      <w:r>
        <w:rPr>
          <w:noProof/>
        </w:rPr>
        <w:t>450</w:t>
      </w:r>
      <w:r>
        <w:fldChar w:fldCharType="end"/>
      </w:r>
    </w:p>
    <w:p w:rsidR="00FB1433" w:rsidRDefault="003A31FC">
      <w:pPr>
        <w:pStyle w:val="indexentry0"/>
      </w:pPr>
      <w:r>
        <w:t xml:space="preserve">   </w:t>
      </w:r>
      <w:hyperlink w:anchor="section_7d52926afbc94d5aa19177d31dc3f2bf">
        <w:r>
          <w:rPr>
            <w:rStyle w:val="Hyperlink"/>
          </w:rPr>
          <w:t>retrieving item estimates</w:t>
        </w:r>
      </w:hyperlink>
      <w:r>
        <w:t xml:space="preserve"> </w:t>
      </w:r>
      <w:r>
        <w:fldChar w:fldCharType="begin"/>
      </w:r>
      <w:r>
        <w:instrText>PAGEREF sect</w:instrText>
      </w:r>
      <w:r>
        <w:instrText>ion_7d52926afbc94d5aa19177d31dc3f2bf</w:instrText>
      </w:r>
      <w:r>
        <w:fldChar w:fldCharType="separate"/>
      </w:r>
      <w:r>
        <w:rPr>
          <w:noProof/>
        </w:rPr>
        <w:t>419</w:t>
      </w:r>
      <w:r>
        <w:fldChar w:fldCharType="end"/>
      </w:r>
    </w:p>
    <w:p w:rsidR="00FB1433" w:rsidRDefault="003A31FC">
      <w:pPr>
        <w:pStyle w:val="indexentry0"/>
      </w:pPr>
      <w:r>
        <w:t xml:space="preserve">   </w:t>
      </w:r>
      <w:hyperlink w:anchor="section_82cfa416d0b2442694d95731258dc0cf">
        <w:r>
          <w:rPr>
            <w:rStyle w:val="Hyperlink"/>
          </w:rPr>
          <w:t>retrieving user information</w:t>
        </w:r>
      </w:hyperlink>
      <w:r>
        <w:t xml:space="preserve"> </w:t>
      </w:r>
      <w:r>
        <w:fldChar w:fldCharType="begin"/>
      </w:r>
      <w:r>
        <w:instrText>PAGEREF section_82cfa416d0b2442694d95731258dc0cf</w:instrText>
      </w:r>
      <w:r>
        <w:fldChar w:fldCharType="separate"/>
      </w:r>
      <w:r>
        <w:rPr>
          <w:noProof/>
        </w:rPr>
        <w:t>454</w:t>
      </w:r>
      <w:r>
        <w:fldChar w:fldCharType="end"/>
      </w:r>
    </w:p>
    <w:p w:rsidR="00FB1433" w:rsidRDefault="003A31FC">
      <w:pPr>
        <w:pStyle w:val="indexentry0"/>
      </w:pPr>
      <w:r>
        <w:t xml:space="preserve">   </w:t>
      </w:r>
      <w:hyperlink w:anchor="section_dd513b2bddf54bc981c78f970b52acba">
        <w:r>
          <w:rPr>
            <w:rStyle w:val="Hyperlink"/>
          </w:rPr>
          <w:t>search</w:t>
        </w:r>
        <w:r>
          <w:rPr>
            <w:rStyle w:val="Hyperlink"/>
          </w:rPr>
          <w:t>ing for an item in the mailbox</w:t>
        </w:r>
      </w:hyperlink>
      <w:r>
        <w:t xml:space="preserve"> </w:t>
      </w:r>
      <w:r>
        <w:fldChar w:fldCharType="begin"/>
      </w:r>
      <w:r>
        <w:instrText>PAGEREF section_dd513b2bddf54bc981c78f970b52acba</w:instrText>
      </w:r>
      <w:r>
        <w:fldChar w:fldCharType="separate"/>
      </w:r>
      <w:r>
        <w:rPr>
          <w:noProof/>
        </w:rPr>
        <w:t>431</w:t>
      </w:r>
      <w:r>
        <w:fldChar w:fldCharType="end"/>
      </w:r>
    </w:p>
    <w:p w:rsidR="00FB1433" w:rsidRDefault="003A31FC">
      <w:pPr>
        <w:pStyle w:val="indexentry0"/>
      </w:pPr>
      <w:r>
        <w:t xml:space="preserve">   </w:t>
      </w:r>
      <w:hyperlink w:anchor="section_6cd62c07116441538d980a56c5e2263c">
        <w:r>
          <w:rPr>
            <w:rStyle w:val="Hyperlink"/>
          </w:rPr>
          <w:t>searching the global address list</w:t>
        </w:r>
      </w:hyperlink>
      <w:r>
        <w:t xml:space="preserve"> </w:t>
      </w:r>
      <w:r>
        <w:fldChar w:fldCharType="begin"/>
      </w:r>
      <w:r>
        <w:instrText>PAGEREF section_6cd62c07116441538d980a56c5e2263c</w:instrText>
      </w:r>
      <w:r>
        <w:fldChar w:fldCharType="separate"/>
      </w:r>
      <w:r>
        <w:rPr>
          <w:noProof/>
        </w:rPr>
        <w:t>435</w:t>
      </w:r>
      <w:r>
        <w:fldChar w:fldCharType="end"/>
      </w:r>
    </w:p>
    <w:p w:rsidR="00FB1433" w:rsidRDefault="003A31FC">
      <w:pPr>
        <w:pStyle w:val="indexentry0"/>
      </w:pPr>
      <w:r>
        <w:t xml:space="preserve">   </w:t>
      </w:r>
      <w:hyperlink w:anchor="section_79c66fd43d5c46ac93fd445774a414b9">
        <w:r>
          <w:rPr>
            <w:rStyle w:val="Hyperlink"/>
          </w:rPr>
          <w:t>sending e-mail messages</w:t>
        </w:r>
      </w:hyperlink>
      <w:r>
        <w:t xml:space="preserve"> </w:t>
      </w:r>
      <w:r>
        <w:fldChar w:fldCharType="begin"/>
      </w:r>
      <w:r>
        <w:instrText>PAGEREF section_79c66fd43d5c46ac93fd445774a414b9</w:instrText>
      </w:r>
      <w:r>
        <w:fldChar w:fldCharType="separate"/>
      </w:r>
      <w:r>
        <w:rPr>
          <w:noProof/>
        </w:rPr>
        <w:t>416</w:t>
      </w:r>
      <w:r>
        <w:fldChar w:fldCharType="end"/>
      </w:r>
    </w:p>
    <w:p w:rsidR="00FB1433" w:rsidRDefault="003A31FC">
      <w:pPr>
        <w:pStyle w:val="indexentry0"/>
      </w:pPr>
      <w:r>
        <w:t xml:space="preserve">   </w:t>
      </w:r>
      <w:hyperlink w:anchor="section_1479fb73ee924f61882f194e71cde15b">
        <w:r>
          <w:rPr>
            <w:rStyle w:val="Hyperlink"/>
          </w:rPr>
          <w:t>setting a device password</w:t>
        </w:r>
      </w:hyperlink>
      <w:r>
        <w:t xml:space="preserve"> </w:t>
      </w:r>
      <w:r>
        <w:fldChar w:fldCharType="begin"/>
      </w:r>
      <w:r>
        <w:instrText>PAGEREF section_1479fb73e</w:instrText>
      </w:r>
      <w:r>
        <w:instrText>e924f61882f194e71cde15b</w:instrText>
      </w:r>
      <w:r>
        <w:fldChar w:fldCharType="separate"/>
      </w:r>
      <w:r>
        <w:rPr>
          <w:noProof/>
        </w:rPr>
        <w:t>454</w:t>
      </w:r>
      <w:r>
        <w:fldChar w:fldCharType="end"/>
      </w:r>
    </w:p>
    <w:p w:rsidR="00FB1433" w:rsidRDefault="003A31FC">
      <w:pPr>
        <w:pStyle w:val="indexentry0"/>
      </w:pPr>
      <w:r>
        <w:t xml:space="preserve">   </w:t>
      </w:r>
      <w:hyperlink w:anchor="section_a2d108849798429e858ebc6fb80bb4e5">
        <w:r>
          <w:rPr>
            <w:rStyle w:val="Hyperlink"/>
          </w:rPr>
          <w:t>setting device information</w:t>
        </w:r>
      </w:hyperlink>
      <w:r>
        <w:t xml:space="preserve"> </w:t>
      </w:r>
      <w:r>
        <w:fldChar w:fldCharType="begin"/>
      </w:r>
      <w:r>
        <w:instrText>PAGEREF section_a2d108849798429e858ebc6fb80bb4e5</w:instrText>
      </w:r>
      <w:r>
        <w:fldChar w:fldCharType="separate"/>
      </w:r>
      <w:r>
        <w:rPr>
          <w:noProof/>
        </w:rPr>
        <w:t>401</w:t>
      </w:r>
      <w:r>
        <w:fldChar w:fldCharType="end"/>
      </w:r>
    </w:p>
    <w:p w:rsidR="00FB1433" w:rsidRDefault="003A31FC">
      <w:pPr>
        <w:pStyle w:val="indexentry0"/>
      </w:pPr>
      <w:r>
        <w:t xml:space="preserve">   </w:t>
      </w:r>
      <w:hyperlink w:anchor="section_ff53e0ef90ee421d9f23c6b0815c9208">
        <w:r>
          <w:rPr>
            <w:rStyle w:val="Hyperlink"/>
          </w:rPr>
          <w:t>synchronizing data</w:t>
        </w:r>
      </w:hyperlink>
      <w:r>
        <w:t xml:space="preserve"> </w:t>
      </w:r>
      <w:r>
        <w:fldChar w:fldCharType="begin"/>
      </w:r>
      <w:r>
        <w:instrText>PAGEREF section_ff53e0ef90ee421d9f23c6b0815c9208</w:instrText>
      </w:r>
      <w:r>
        <w:fldChar w:fldCharType="separate"/>
      </w:r>
      <w:r>
        <w:rPr>
          <w:noProof/>
        </w:rPr>
        <w:t>404</w:t>
      </w:r>
      <w:r>
        <w:fldChar w:fldCharType="end"/>
      </w:r>
    </w:p>
    <w:p w:rsidR="00FB1433" w:rsidRDefault="003A31FC">
      <w:pPr>
        <w:pStyle w:val="indexentry0"/>
      </w:pPr>
      <w:r>
        <w:t xml:space="preserve">   </w:t>
      </w:r>
      <w:hyperlink w:anchor="section_e1755f25c8b746dcac072ed05a175066">
        <w:r>
          <w:rPr>
            <w:rStyle w:val="Hyperlink"/>
          </w:rPr>
          <w:t>synchronizing folders</w:t>
        </w:r>
      </w:hyperlink>
      <w:r>
        <w:t xml:space="preserve"> </w:t>
      </w:r>
      <w:r>
        <w:fldChar w:fldCharType="begin"/>
      </w:r>
      <w:r>
        <w:instrText>PAGEREF section_e1755f25c8b746dcac072ed05a175066</w:instrText>
      </w:r>
      <w:r>
        <w:fldChar w:fldCharType="separate"/>
      </w:r>
      <w:r>
        <w:rPr>
          <w:noProof/>
        </w:rPr>
        <w:t>402</w:t>
      </w:r>
      <w:r>
        <w:fldChar w:fldCharType="end"/>
      </w:r>
    </w:p>
    <w:p w:rsidR="00FB1433" w:rsidRDefault="003A31FC">
      <w:pPr>
        <w:pStyle w:val="indexentry0"/>
      </w:pPr>
      <w:r>
        <w:t xml:space="preserve">   </w:t>
      </w:r>
      <w:hyperlink w:anchor="section_692b00dd85394930a229fd84dc752ff1">
        <w:r>
          <w:rPr>
            <w:rStyle w:val="Hyperlink"/>
          </w:rPr>
          <w:t>using the Supported element and ghosted elements in the Sync command</w:t>
        </w:r>
      </w:hyperlink>
      <w:r>
        <w:t xml:space="preserve"> </w:t>
      </w:r>
      <w:r>
        <w:fldChar w:fldCharType="begin"/>
      </w:r>
      <w:r>
        <w:instrText>PAGEREF section_692b00dd85394930a229fd84dc752ff1</w:instrText>
      </w:r>
      <w:r>
        <w:fldChar w:fldCharType="separate"/>
      </w:r>
      <w:r>
        <w:rPr>
          <w:noProof/>
        </w:rPr>
        <w:t>458</w:t>
      </w:r>
      <w:r>
        <w:fldChar w:fldCharType="end"/>
      </w:r>
    </w:p>
    <w:p w:rsidR="00FB1433" w:rsidRDefault="003A31FC">
      <w:pPr>
        <w:pStyle w:val="indexentry0"/>
      </w:pPr>
      <w:r>
        <w:t xml:space="preserve">   </w:t>
      </w:r>
      <w:hyperlink w:anchor="section_6aef2bd4ca0143f489b7e1396934f604">
        <w:r>
          <w:rPr>
            <w:rStyle w:val="Hyperlink"/>
          </w:rPr>
          <w:t>validating certificates</w:t>
        </w:r>
      </w:hyperlink>
      <w:r>
        <w:t xml:space="preserve"> </w:t>
      </w:r>
      <w:r>
        <w:fldChar w:fldCharType="begin"/>
      </w:r>
      <w:r>
        <w:instrText>PAGEREF section_6aef2bd4ca0143f489b7e13969</w:instrText>
      </w:r>
      <w:r>
        <w:instrText>34f604</w:instrText>
      </w:r>
      <w:r>
        <w:fldChar w:fldCharType="separate"/>
      </w:r>
      <w:r>
        <w:rPr>
          <w:noProof/>
        </w:rPr>
        <w:t>453</w:t>
      </w:r>
      <w:r>
        <w:fldChar w:fldCharType="end"/>
      </w:r>
    </w:p>
    <w:p w:rsidR="00FB1433" w:rsidRDefault="003A31FC">
      <w:pPr>
        <w:pStyle w:val="indexentry0"/>
      </w:pPr>
      <w:r>
        <w:t xml:space="preserve">   </w:t>
      </w:r>
      <w:hyperlink w:anchor="section_01880cf620104197b615f8e3435fbf80">
        <w:r>
          <w:rPr>
            <w:rStyle w:val="Hyperlink"/>
          </w:rPr>
          <w:t>working with folders</w:t>
        </w:r>
      </w:hyperlink>
      <w:r>
        <w:t xml:space="preserve"> </w:t>
      </w:r>
      <w:r>
        <w:fldChar w:fldCharType="begin"/>
      </w:r>
      <w:r>
        <w:instrText>PAGEREF section_01880cf620104197b615f8e3435fbf80</w:instrText>
      </w:r>
      <w:r>
        <w:fldChar w:fldCharType="separate"/>
      </w:r>
      <w:r>
        <w:rPr>
          <w:noProof/>
        </w:rPr>
        <w:t>436</w:t>
      </w:r>
      <w:r>
        <w:fldChar w:fldCharType="end"/>
      </w:r>
    </w:p>
    <w:p w:rsidR="00FB1433" w:rsidRDefault="00FB1433">
      <w:pPr>
        <w:spacing w:before="0" w:after="0"/>
        <w:rPr>
          <w:sz w:val="16"/>
        </w:rPr>
      </w:pPr>
    </w:p>
    <w:p w:rsidR="00FB1433" w:rsidRDefault="003A31FC">
      <w:pPr>
        <w:pStyle w:val="indexheader"/>
      </w:pPr>
      <w:r>
        <w:t>R</w:t>
      </w:r>
    </w:p>
    <w:p w:rsidR="00FB1433" w:rsidRDefault="00FB1433">
      <w:pPr>
        <w:spacing w:before="0" w:after="0"/>
        <w:rPr>
          <w:sz w:val="16"/>
        </w:rPr>
      </w:pPr>
    </w:p>
    <w:p w:rsidR="00FB1433" w:rsidRDefault="003A31FC">
      <w:pPr>
        <w:pStyle w:val="indexentry0"/>
      </w:pPr>
      <w:hyperlink w:anchor="section_0c7bf58e79fa4ddab47f433ae0d45e9c">
        <w:r>
          <w:rPr>
            <w:rStyle w:val="Hyperlink"/>
          </w:rPr>
          <w:t>References</w:t>
        </w:r>
      </w:hyperlink>
      <w:r>
        <w:t xml:space="preserve"> </w:t>
      </w:r>
      <w:r>
        <w:fldChar w:fldCharType="begin"/>
      </w:r>
      <w:r>
        <w:instrText>PAGEREF section_0c7bf58e79fa4</w:instrText>
      </w:r>
      <w:r>
        <w:instrText>ddab47f433ae0d45e9c</w:instrText>
      </w:r>
      <w:r>
        <w:fldChar w:fldCharType="separate"/>
      </w:r>
      <w:r>
        <w:rPr>
          <w:noProof/>
        </w:rPr>
        <w:t>20</w:t>
      </w:r>
      <w:r>
        <w:fldChar w:fldCharType="end"/>
      </w:r>
    </w:p>
    <w:p w:rsidR="00FB1433" w:rsidRDefault="003A31FC">
      <w:pPr>
        <w:pStyle w:val="indexentry0"/>
      </w:pPr>
      <w:r>
        <w:t xml:space="preserve">   </w:t>
      </w:r>
      <w:hyperlink w:anchor="section_9f5e6d2ada934f80b779e88177410dbc">
        <w:r>
          <w:rPr>
            <w:rStyle w:val="Hyperlink"/>
          </w:rPr>
          <w:t>informative</w:t>
        </w:r>
      </w:hyperlink>
      <w:r>
        <w:t xml:space="preserve"> </w:t>
      </w:r>
      <w:r>
        <w:fldChar w:fldCharType="begin"/>
      </w:r>
      <w:r>
        <w:instrText>PAGEREF section_9f5e6d2ada934f80b779e88177410dbc</w:instrText>
      </w:r>
      <w:r>
        <w:fldChar w:fldCharType="separate"/>
      </w:r>
      <w:r>
        <w:rPr>
          <w:noProof/>
        </w:rPr>
        <w:t>21</w:t>
      </w:r>
      <w:r>
        <w:fldChar w:fldCharType="end"/>
      </w:r>
    </w:p>
    <w:p w:rsidR="00FB1433" w:rsidRDefault="003A31FC">
      <w:pPr>
        <w:pStyle w:val="indexentry0"/>
      </w:pPr>
      <w:r>
        <w:t xml:space="preserve">   </w:t>
      </w:r>
      <w:hyperlink w:anchor="section_ad3283c716ef45e2ada8ecd6ae34691a">
        <w:r>
          <w:rPr>
            <w:rStyle w:val="Hyperlink"/>
          </w:rPr>
          <w:t>normative</w:t>
        </w:r>
      </w:hyperlink>
      <w:r>
        <w:t xml:space="preserve"> </w:t>
      </w:r>
      <w:r>
        <w:fldChar w:fldCharType="begin"/>
      </w:r>
      <w:r>
        <w:instrText>PAGEREF section_ad3283c716e</w:instrText>
      </w:r>
      <w:r>
        <w:instrText>f45e2ada8ecd6ae34691a</w:instrText>
      </w:r>
      <w:r>
        <w:fldChar w:fldCharType="separate"/>
      </w:r>
      <w:r>
        <w:rPr>
          <w:noProof/>
        </w:rPr>
        <w:t>20</w:t>
      </w:r>
      <w:r>
        <w:fldChar w:fldCharType="end"/>
      </w:r>
    </w:p>
    <w:p w:rsidR="00FB1433" w:rsidRDefault="003A31FC">
      <w:pPr>
        <w:pStyle w:val="indexentry0"/>
      </w:pPr>
      <w:hyperlink w:anchor="section_07c280fd47734781859364dff6596d52">
        <w:r>
          <w:rPr>
            <w:rStyle w:val="Hyperlink"/>
          </w:rPr>
          <w:t>Relationship to other protocols</w:t>
        </w:r>
      </w:hyperlink>
      <w:r>
        <w:t xml:space="preserve"> </w:t>
      </w:r>
      <w:r>
        <w:fldChar w:fldCharType="begin"/>
      </w:r>
      <w:r>
        <w:instrText>PAGEREF section_07c280fd47734781859364dff6596d52</w:instrText>
      </w:r>
      <w:r>
        <w:fldChar w:fldCharType="separate"/>
      </w:r>
      <w:r>
        <w:rPr>
          <w:noProof/>
        </w:rPr>
        <w:t>22</w:t>
      </w:r>
      <w:r>
        <w:fldChar w:fldCharType="end"/>
      </w:r>
    </w:p>
    <w:p w:rsidR="00FB1433" w:rsidRDefault="003A31FC">
      <w:pPr>
        <w:pStyle w:val="indexentry0"/>
      </w:pPr>
      <w:hyperlink w:anchor="section_548f4da980e2465986e3e3fa2820b222">
        <w:r>
          <w:rPr>
            <w:rStyle w:val="Hyperlink"/>
          </w:rPr>
          <w:t>ResolveRecipients Reque</w:t>
        </w:r>
        <w:r>
          <w:rPr>
            <w:rStyle w:val="Hyperlink"/>
          </w:rPr>
          <w:t>st Schema schema</w:t>
        </w:r>
      </w:hyperlink>
      <w:r>
        <w:t xml:space="preserve"> </w:t>
      </w:r>
      <w:r>
        <w:fldChar w:fldCharType="begin"/>
      </w:r>
      <w:r>
        <w:instrText>PAGEREF section_548f4da980e2465986e3e3fa2820b222</w:instrText>
      </w:r>
      <w:r>
        <w:fldChar w:fldCharType="separate"/>
      </w:r>
      <w:r>
        <w:rPr>
          <w:noProof/>
        </w:rPr>
        <w:t>494</w:t>
      </w:r>
      <w:r>
        <w:fldChar w:fldCharType="end"/>
      </w:r>
    </w:p>
    <w:p w:rsidR="00FB1433" w:rsidRDefault="003A31FC">
      <w:pPr>
        <w:pStyle w:val="indexentry0"/>
      </w:pPr>
      <w:hyperlink w:anchor="section_eb72d7b425344a07af13962ed31e6782">
        <w:r>
          <w:rPr>
            <w:rStyle w:val="Hyperlink"/>
          </w:rPr>
          <w:t>ResolveRecipients Response Schema schema</w:t>
        </w:r>
      </w:hyperlink>
      <w:r>
        <w:t xml:space="preserve"> </w:t>
      </w:r>
      <w:r>
        <w:fldChar w:fldCharType="begin"/>
      </w:r>
      <w:r>
        <w:instrText>PAGEREF section_eb72d7b425344a07af13962ed31e6782</w:instrText>
      </w:r>
      <w:r>
        <w:fldChar w:fldCharType="separate"/>
      </w:r>
      <w:r>
        <w:rPr>
          <w:noProof/>
        </w:rPr>
        <w:t>495</w:t>
      </w:r>
      <w:r>
        <w:fldChar w:fldCharType="end"/>
      </w:r>
    </w:p>
    <w:p w:rsidR="00FB1433" w:rsidRDefault="00FB1433">
      <w:pPr>
        <w:spacing w:before="0" w:after="0"/>
        <w:rPr>
          <w:sz w:val="16"/>
        </w:rPr>
      </w:pPr>
    </w:p>
    <w:p w:rsidR="00FB1433" w:rsidRDefault="003A31FC">
      <w:pPr>
        <w:pStyle w:val="indexheader"/>
      </w:pPr>
      <w:r>
        <w:t>S</w:t>
      </w:r>
    </w:p>
    <w:p w:rsidR="00FB1433" w:rsidRDefault="00FB1433">
      <w:pPr>
        <w:spacing w:before="0" w:after="0"/>
        <w:rPr>
          <w:sz w:val="16"/>
        </w:rPr>
      </w:pPr>
    </w:p>
    <w:p w:rsidR="00FB1433" w:rsidRDefault="003A31FC">
      <w:pPr>
        <w:pStyle w:val="indexentry0"/>
      </w:pPr>
      <w:r>
        <w:t>Search Namespace Schema schema (</w:t>
      </w:r>
      <w:hyperlink w:anchor="section_3e9b7396b37d4a78a38a143af1b6109b">
        <w:r>
          <w:rPr>
            <w:rStyle w:val="Hyperlink"/>
          </w:rPr>
          <w:t>section 6.6</w:t>
        </w:r>
      </w:hyperlink>
      <w:r>
        <w:t xml:space="preserve"> </w:t>
      </w:r>
      <w:r>
        <w:fldChar w:fldCharType="begin"/>
      </w:r>
      <w:r>
        <w:instrText>PAGEREF section_3e9b7396b37d4a78a38a143af1b6109b</w:instrText>
      </w:r>
      <w:r>
        <w:fldChar w:fldCharType="separate"/>
      </w:r>
      <w:r>
        <w:rPr>
          <w:noProof/>
        </w:rPr>
        <w:t>474</w:t>
      </w:r>
      <w:r>
        <w:fldChar w:fldCharType="end"/>
      </w:r>
      <w:r>
        <w:t xml:space="preserve">, </w:t>
      </w:r>
      <w:hyperlink w:anchor="section_ec860af63f4a4f6883ba9f31ef5610e1">
        <w:r>
          <w:rPr>
            <w:rStyle w:val="Hyperlink"/>
          </w:rPr>
          <w:t>section 6.33</w:t>
        </w:r>
      </w:hyperlink>
      <w:r>
        <w:t xml:space="preserve"> </w:t>
      </w:r>
      <w:r>
        <w:fldChar w:fldCharType="begin"/>
      </w:r>
      <w:r>
        <w:instrText>PAGEREF section_ec</w:instrText>
      </w:r>
      <w:r>
        <w:instrText>860af63f4a4f6883ba9f31ef5610e1</w:instrText>
      </w:r>
      <w:r>
        <w:fldChar w:fldCharType="separate"/>
      </w:r>
      <w:r>
        <w:rPr>
          <w:noProof/>
        </w:rPr>
        <w:t>496</w:t>
      </w:r>
      <w:r>
        <w:fldChar w:fldCharType="end"/>
      </w:r>
      <w:r>
        <w:t>)</w:t>
      </w:r>
    </w:p>
    <w:p w:rsidR="00FB1433" w:rsidRDefault="003A31FC">
      <w:pPr>
        <w:pStyle w:val="indexentry0"/>
      </w:pPr>
      <w:hyperlink w:anchor="section_4b43693b3f124a97bf4f6de0ab57568b">
        <w:r>
          <w:rPr>
            <w:rStyle w:val="Hyperlink"/>
          </w:rPr>
          <w:t>Search Request Schema schema</w:t>
        </w:r>
      </w:hyperlink>
      <w:r>
        <w:t xml:space="preserve"> </w:t>
      </w:r>
      <w:r>
        <w:fldChar w:fldCharType="begin"/>
      </w:r>
      <w:r>
        <w:instrText>PAGEREF section_4b43693b3f124a97bf4f6de0ab57568b</w:instrText>
      </w:r>
      <w:r>
        <w:fldChar w:fldCharType="separate"/>
      </w:r>
      <w:r>
        <w:rPr>
          <w:noProof/>
        </w:rPr>
        <w:t>498</w:t>
      </w:r>
      <w:r>
        <w:fldChar w:fldCharType="end"/>
      </w:r>
    </w:p>
    <w:p w:rsidR="00FB1433" w:rsidRDefault="003A31FC">
      <w:pPr>
        <w:pStyle w:val="indexentry0"/>
      </w:pPr>
      <w:r>
        <w:t>Search Response Schema schema (</w:t>
      </w:r>
      <w:hyperlink w:anchor="section_7c6478a9a817463492626ed24269535e">
        <w:r>
          <w:rPr>
            <w:rStyle w:val="Hyperlink"/>
          </w:rPr>
          <w:t>section 6.7</w:t>
        </w:r>
      </w:hyperlink>
      <w:r>
        <w:t xml:space="preserve"> </w:t>
      </w:r>
      <w:r>
        <w:fldChar w:fldCharType="begin"/>
      </w:r>
      <w:r>
        <w:instrText>PAGEREF section_7c6478a9a817463492626ed24269535e</w:instrText>
      </w:r>
      <w:r>
        <w:fldChar w:fldCharType="separate"/>
      </w:r>
      <w:r>
        <w:rPr>
          <w:noProof/>
        </w:rPr>
        <w:t>475</w:t>
      </w:r>
      <w:r>
        <w:fldChar w:fldCharType="end"/>
      </w:r>
      <w:r>
        <w:t xml:space="preserve">, </w:t>
      </w:r>
      <w:hyperlink w:anchor="section_bf62a0c2f9fc4d59b52aab5c7cd11d42">
        <w:r>
          <w:rPr>
            <w:rStyle w:val="Hyperlink"/>
          </w:rPr>
          <w:t>section 6.8</w:t>
        </w:r>
      </w:hyperlink>
      <w:r>
        <w:t xml:space="preserve"> </w:t>
      </w:r>
      <w:r>
        <w:fldChar w:fldCharType="begin"/>
      </w:r>
      <w:r>
        <w:instrText>PAGEREF section_bf62a0c2f9fc4d59b52aab5c7cd11d42</w:instrText>
      </w:r>
      <w:r>
        <w:fldChar w:fldCharType="separate"/>
      </w:r>
      <w:r>
        <w:rPr>
          <w:noProof/>
        </w:rPr>
        <w:t>477</w:t>
      </w:r>
      <w:r>
        <w:fldChar w:fldCharType="end"/>
      </w:r>
      <w:r>
        <w:t xml:space="preserve">, </w:t>
      </w:r>
      <w:hyperlink w:anchor="section_dec12c63aeda4483b7e19d11d3d14e98">
        <w:r>
          <w:rPr>
            <w:rStyle w:val="Hyperlink"/>
          </w:rPr>
          <w:t>section 6.35</w:t>
        </w:r>
      </w:hyperlink>
      <w:r>
        <w:t xml:space="preserve"> </w:t>
      </w:r>
      <w:r>
        <w:fldChar w:fldCharType="begin"/>
      </w:r>
      <w:r>
        <w:instrText>PAGEREF section_dec12c63aeda4483b7e19d11d3d14e98</w:instrText>
      </w:r>
      <w:r>
        <w:fldChar w:fldCharType="separate"/>
      </w:r>
      <w:r>
        <w:rPr>
          <w:noProof/>
        </w:rPr>
        <w:t>499</w:t>
      </w:r>
      <w:r>
        <w:fldChar w:fldCharType="end"/>
      </w:r>
      <w:r>
        <w:t>)</w:t>
      </w:r>
    </w:p>
    <w:p w:rsidR="00FB1433" w:rsidRDefault="003A31FC">
      <w:pPr>
        <w:pStyle w:val="indexentry0"/>
      </w:pPr>
      <w:r>
        <w:t>Security</w:t>
      </w:r>
    </w:p>
    <w:p w:rsidR="00FB1433" w:rsidRDefault="003A31FC">
      <w:pPr>
        <w:pStyle w:val="indexentry0"/>
      </w:pPr>
      <w:r>
        <w:t xml:space="preserve">   </w:t>
      </w:r>
      <w:hyperlink w:anchor="section_e779008f474b4968b50adc618db121c1">
        <w:r>
          <w:rPr>
            <w:rStyle w:val="Hyperlink"/>
          </w:rPr>
          <w:t>implementer considerations</w:t>
        </w:r>
      </w:hyperlink>
      <w:r>
        <w:t xml:space="preserve"> </w:t>
      </w:r>
      <w:r>
        <w:fldChar w:fldCharType="begin"/>
      </w:r>
      <w:r>
        <w:instrText>PAGEREF section_e779008f474b4968b50adc618db121c1</w:instrText>
      </w:r>
      <w:r>
        <w:fldChar w:fldCharType="separate"/>
      </w:r>
      <w:r>
        <w:rPr>
          <w:noProof/>
        </w:rPr>
        <w:t>466</w:t>
      </w:r>
      <w:r>
        <w:fldChar w:fldCharType="end"/>
      </w:r>
    </w:p>
    <w:p w:rsidR="00FB1433" w:rsidRDefault="003A31FC">
      <w:pPr>
        <w:pStyle w:val="indexentry0"/>
      </w:pPr>
      <w:r>
        <w:t xml:space="preserve">   </w:t>
      </w:r>
      <w:hyperlink w:anchor="section_72f48b5a7e2c41ffbe19baea3af7c14a">
        <w:r>
          <w:rPr>
            <w:rStyle w:val="Hyperlink"/>
          </w:rPr>
          <w:t>parameter index</w:t>
        </w:r>
      </w:hyperlink>
      <w:r>
        <w:t xml:space="preserve"> </w:t>
      </w:r>
      <w:r>
        <w:fldChar w:fldCharType="begin"/>
      </w:r>
      <w:r>
        <w:instrText>PAGEREF section_72f48b5a7e2c41ffbe19baea3af7c14a</w:instrText>
      </w:r>
      <w:r>
        <w:fldChar w:fldCharType="separate"/>
      </w:r>
      <w:r>
        <w:rPr>
          <w:noProof/>
        </w:rPr>
        <w:t>466</w:t>
      </w:r>
      <w:r>
        <w:fldChar w:fldCharType="end"/>
      </w:r>
    </w:p>
    <w:p w:rsidR="00FB1433" w:rsidRDefault="003A31FC">
      <w:pPr>
        <w:pStyle w:val="indexentry0"/>
      </w:pPr>
      <w:hyperlink w:anchor="section_78d302e344b44fd3a8848641f6f78c58">
        <w:r>
          <w:rPr>
            <w:rStyle w:val="Hyperlink"/>
          </w:rPr>
          <w:t>SendMail Request Schema schema</w:t>
        </w:r>
      </w:hyperlink>
      <w:r>
        <w:t xml:space="preserve"> </w:t>
      </w:r>
      <w:r>
        <w:fldChar w:fldCharType="begin"/>
      </w:r>
      <w:r>
        <w:instrText>PAGEREF section_78d302e344b44fd3a8848641f6f78c58</w:instrText>
      </w:r>
      <w:r>
        <w:fldChar w:fldCharType="separate"/>
      </w:r>
      <w:r>
        <w:rPr>
          <w:noProof/>
        </w:rPr>
        <w:t>502</w:t>
      </w:r>
      <w:r>
        <w:fldChar w:fldCharType="end"/>
      </w:r>
    </w:p>
    <w:p w:rsidR="00FB1433" w:rsidRDefault="003A31FC">
      <w:pPr>
        <w:pStyle w:val="indexentry0"/>
      </w:pPr>
      <w:hyperlink w:anchor="section_93cd4fd6c329461a8301f4135f7da261">
        <w:r>
          <w:rPr>
            <w:rStyle w:val="Hyperlink"/>
          </w:rPr>
          <w:t>SendMail Response Schema schema</w:t>
        </w:r>
      </w:hyperlink>
      <w:r>
        <w:t xml:space="preserve"> </w:t>
      </w:r>
      <w:r>
        <w:fldChar w:fldCharType="begin"/>
      </w:r>
      <w:r>
        <w:instrText>PAGEREF section_93cd4fd6c329461a8301f4135f7da261</w:instrText>
      </w:r>
      <w:r>
        <w:fldChar w:fldCharType="separate"/>
      </w:r>
      <w:r>
        <w:rPr>
          <w:noProof/>
        </w:rPr>
        <w:t>503</w:t>
      </w:r>
      <w:r>
        <w:fldChar w:fldCharType="end"/>
      </w:r>
    </w:p>
    <w:p w:rsidR="00FB1433" w:rsidRDefault="003A31FC">
      <w:pPr>
        <w:pStyle w:val="indexentry0"/>
      </w:pPr>
      <w:hyperlink w:anchor="section_c9385536a4be4290bb0dd38fe923b678">
        <w:r>
          <w:rPr>
            <w:rStyle w:val="Hyperlink"/>
          </w:rPr>
          <w:t>Sequencing rules</w:t>
        </w:r>
      </w:hyperlink>
      <w:r>
        <w:t xml:space="preserve"> </w:t>
      </w:r>
      <w:r>
        <w:fldChar w:fldCharType="begin"/>
      </w:r>
      <w:r>
        <w:instrText>PAGEREF section_c9385536a4be4290bb0dd38fe923b678</w:instrText>
      </w:r>
      <w:r>
        <w:fldChar w:fldCharType="separate"/>
      </w:r>
      <w:r>
        <w:rPr>
          <w:noProof/>
        </w:rPr>
        <w:t>386</w:t>
      </w:r>
      <w:r>
        <w:fldChar w:fldCharType="end"/>
      </w:r>
    </w:p>
    <w:p w:rsidR="00FB1433" w:rsidRDefault="003A31FC">
      <w:pPr>
        <w:pStyle w:val="indexentry0"/>
      </w:pPr>
      <w:r>
        <w:t>Settings Namespace Schema schema (</w:t>
      </w:r>
      <w:hyperlink w:anchor="section_b065c5c9598a41a7a23aa03153e39d07">
        <w:r>
          <w:rPr>
            <w:rStyle w:val="Hyperlink"/>
          </w:rPr>
          <w:t>section 6.38</w:t>
        </w:r>
      </w:hyperlink>
      <w:r>
        <w:t xml:space="preserve"> </w:t>
      </w:r>
      <w:r>
        <w:fldChar w:fldCharType="begin"/>
      </w:r>
      <w:r>
        <w:instrText>PAGEREF sectio</w:instrText>
      </w:r>
      <w:r>
        <w:instrText>n_b065c5c9598a41a7a23aa03153e39d07</w:instrText>
      </w:r>
      <w:r>
        <w:fldChar w:fldCharType="separate"/>
      </w:r>
      <w:r>
        <w:rPr>
          <w:noProof/>
        </w:rPr>
        <w:t>503</w:t>
      </w:r>
      <w:r>
        <w:fldChar w:fldCharType="end"/>
      </w:r>
      <w:r>
        <w:t xml:space="preserve">, </w:t>
      </w:r>
      <w:hyperlink w:anchor="section_11da3a8073274b638f637a81017b42c3">
        <w:r>
          <w:rPr>
            <w:rStyle w:val="Hyperlink"/>
          </w:rPr>
          <w:t>section 6.47</w:t>
        </w:r>
      </w:hyperlink>
      <w:r>
        <w:t xml:space="preserve"> </w:t>
      </w:r>
      <w:r>
        <w:fldChar w:fldCharType="begin"/>
      </w:r>
      <w:r>
        <w:instrText>PAGEREF section_11da3a8073274b638f637a81017b42c3</w:instrText>
      </w:r>
      <w:r>
        <w:fldChar w:fldCharType="separate"/>
      </w:r>
      <w:r>
        <w:rPr>
          <w:noProof/>
        </w:rPr>
        <w:t>517</w:t>
      </w:r>
      <w:r>
        <w:fldChar w:fldCharType="end"/>
      </w:r>
      <w:r>
        <w:t>)</w:t>
      </w:r>
    </w:p>
    <w:p w:rsidR="00FB1433" w:rsidRDefault="003A31FC">
      <w:pPr>
        <w:pStyle w:val="indexentry0"/>
      </w:pPr>
      <w:hyperlink w:anchor="section_fa1bf6b97fda4190b7fe26f725171fdc">
        <w:r>
          <w:rPr>
            <w:rStyle w:val="Hyperlink"/>
          </w:rPr>
          <w:t>Settings Request Schema sch</w:t>
        </w:r>
        <w:r>
          <w:rPr>
            <w:rStyle w:val="Hyperlink"/>
          </w:rPr>
          <w:t>ema</w:t>
        </w:r>
      </w:hyperlink>
      <w:r>
        <w:t xml:space="preserve"> </w:t>
      </w:r>
      <w:r>
        <w:fldChar w:fldCharType="begin"/>
      </w:r>
      <w:r>
        <w:instrText>PAGEREF section_fa1bf6b97fda4190b7fe26f725171fdc</w:instrText>
      </w:r>
      <w:r>
        <w:fldChar w:fldCharType="separate"/>
      </w:r>
      <w:r>
        <w:rPr>
          <w:noProof/>
        </w:rPr>
        <w:t>505</w:t>
      </w:r>
      <w:r>
        <w:fldChar w:fldCharType="end"/>
      </w:r>
    </w:p>
    <w:p w:rsidR="00FB1433" w:rsidRDefault="003A31FC">
      <w:pPr>
        <w:pStyle w:val="indexentry0"/>
      </w:pPr>
      <w:hyperlink w:anchor="section_69f36dd80109457ea78e585157dd6bdd">
        <w:r>
          <w:rPr>
            <w:rStyle w:val="Hyperlink"/>
          </w:rPr>
          <w:t>Settings Response Schema schema</w:t>
        </w:r>
      </w:hyperlink>
      <w:r>
        <w:t xml:space="preserve"> </w:t>
      </w:r>
      <w:r>
        <w:fldChar w:fldCharType="begin"/>
      </w:r>
      <w:r>
        <w:instrText>PAGEREF section_69f36dd80109457ea78e585157dd6bdd</w:instrText>
      </w:r>
      <w:r>
        <w:fldChar w:fldCharType="separate"/>
      </w:r>
      <w:r>
        <w:rPr>
          <w:noProof/>
        </w:rPr>
        <w:t>506</w:t>
      </w:r>
      <w:r>
        <w:fldChar w:fldCharType="end"/>
      </w:r>
    </w:p>
    <w:p w:rsidR="00FB1433" w:rsidRDefault="003A31FC">
      <w:pPr>
        <w:pStyle w:val="indexentry0"/>
      </w:pPr>
      <w:hyperlink w:anchor="section_d59755752ee6438191e59484eac203f2">
        <w:r>
          <w:rPr>
            <w:rStyle w:val="Hyperlink"/>
          </w:rPr>
          <w:t>SmartForward Request Schema schema</w:t>
        </w:r>
      </w:hyperlink>
      <w:r>
        <w:t xml:space="preserve"> </w:t>
      </w:r>
      <w:r>
        <w:fldChar w:fldCharType="begin"/>
      </w:r>
      <w:r>
        <w:instrText>PAGEREF section_d59755752ee6438191e59484eac203f2</w:instrText>
      </w:r>
      <w:r>
        <w:fldChar w:fldCharType="separate"/>
      </w:r>
      <w:r>
        <w:rPr>
          <w:noProof/>
        </w:rPr>
        <w:t>507</w:t>
      </w:r>
      <w:r>
        <w:fldChar w:fldCharType="end"/>
      </w:r>
    </w:p>
    <w:p w:rsidR="00FB1433" w:rsidRDefault="003A31FC">
      <w:pPr>
        <w:pStyle w:val="indexentry0"/>
      </w:pPr>
      <w:hyperlink w:anchor="section_f289da4a3648447fb568830468cd3072">
        <w:r>
          <w:rPr>
            <w:rStyle w:val="Hyperlink"/>
          </w:rPr>
          <w:t>SmartForward Response Schema schema</w:t>
        </w:r>
      </w:hyperlink>
      <w:r>
        <w:t xml:space="preserve"> </w:t>
      </w:r>
      <w:r>
        <w:fldChar w:fldCharType="begin"/>
      </w:r>
      <w:r>
        <w:instrText>PAGEREF section_f289da4a3648447fb568830468cd3072</w:instrText>
      </w:r>
      <w:r>
        <w:fldChar w:fldCharType="separate"/>
      </w:r>
      <w:r>
        <w:rPr>
          <w:noProof/>
        </w:rPr>
        <w:t>508</w:t>
      </w:r>
      <w:r>
        <w:fldChar w:fldCharType="end"/>
      </w:r>
    </w:p>
    <w:p w:rsidR="00FB1433" w:rsidRDefault="003A31FC">
      <w:pPr>
        <w:pStyle w:val="indexentry0"/>
      </w:pPr>
      <w:hyperlink w:anchor="section_b3a7f8003d884a62a20daa3c41775e1e">
        <w:r>
          <w:rPr>
            <w:rStyle w:val="Hyperlink"/>
          </w:rPr>
          <w:t>SmartReply Request Schema schema</w:t>
        </w:r>
      </w:hyperlink>
      <w:r>
        <w:t xml:space="preserve"> </w:t>
      </w:r>
      <w:r>
        <w:fldChar w:fldCharType="begin"/>
      </w:r>
      <w:r>
        <w:instrText>PAGEREF section_b3a7f8003d884a62a20daa3c41775e1e</w:instrText>
      </w:r>
      <w:r>
        <w:fldChar w:fldCharType="separate"/>
      </w:r>
      <w:r>
        <w:rPr>
          <w:noProof/>
        </w:rPr>
        <w:t>508</w:t>
      </w:r>
      <w:r>
        <w:fldChar w:fldCharType="end"/>
      </w:r>
    </w:p>
    <w:p w:rsidR="00FB1433" w:rsidRDefault="003A31FC">
      <w:pPr>
        <w:pStyle w:val="indexentry0"/>
      </w:pPr>
      <w:hyperlink w:anchor="section_3c7ff97f319c433782b70fb802574b8f">
        <w:r>
          <w:rPr>
            <w:rStyle w:val="Hyperlink"/>
          </w:rPr>
          <w:t>SmartReply Response Schema schema</w:t>
        </w:r>
      </w:hyperlink>
      <w:r>
        <w:t xml:space="preserve"> </w:t>
      </w:r>
      <w:r>
        <w:fldChar w:fldCharType="begin"/>
      </w:r>
      <w:r>
        <w:instrText>PAGEREF section_3c7ff97f319c433782b70fb802574b8f</w:instrText>
      </w:r>
      <w:r>
        <w:fldChar w:fldCharType="separate"/>
      </w:r>
      <w:r>
        <w:rPr>
          <w:noProof/>
        </w:rPr>
        <w:t>509</w:t>
      </w:r>
      <w:r>
        <w:fldChar w:fldCharType="end"/>
      </w:r>
    </w:p>
    <w:p w:rsidR="00FB1433" w:rsidRDefault="003A31FC">
      <w:pPr>
        <w:pStyle w:val="indexentry0"/>
      </w:pPr>
      <w:hyperlink w:anchor="section_24395b99a009448a8a42f4ee47aa32fb">
        <w:r>
          <w:rPr>
            <w:rStyle w:val="Hyperlink"/>
          </w:rPr>
          <w:t>Standards assignments</w:t>
        </w:r>
      </w:hyperlink>
      <w:r>
        <w:t xml:space="preserve"> </w:t>
      </w:r>
      <w:r>
        <w:fldChar w:fldCharType="begin"/>
      </w:r>
      <w:r>
        <w:instrText>PAGEREF section_24395b99a009448a8a42f4ee47aa32fb</w:instrText>
      </w:r>
      <w:r>
        <w:fldChar w:fldCharType="separate"/>
      </w:r>
      <w:r>
        <w:rPr>
          <w:noProof/>
        </w:rPr>
        <w:t>23</w:t>
      </w:r>
      <w:r>
        <w:fldChar w:fldCharType="end"/>
      </w:r>
    </w:p>
    <w:p w:rsidR="00FB1433" w:rsidRDefault="003A31FC">
      <w:pPr>
        <w:pStyle w:val="indexentry0"/>
      </w:pPr>
      <w:hyperlink w:anchor="section_9296707eca1f498c87ae82424253c875">
        <w:r>
          <w:rPr>
            <w:rStyle w:val="Hyperlink"/>
          </w:rPr>
          <w:t>Sync R</w:t>
        </w:r>
        <w:r>
          <w:rPr>
            <w:rStyle w:val="Hyperlink"/>
          </w:rPr>
          <w:t>equest Schema schema</w:t>
        </w:r>
      </w:hyperlink>
      <w:r>
        <w:t xml:space="preserve"> </w:t>
      </w:r>
      <w:r>
        <w:fldChar w:fldCharType="begin"/>
      </w:r>
      <w:r>
        <w:instrText>PAGEREF section_9296707eca1f498c87ae82424253c875</w:instrText>
      </w:r>
      <w:r>
        <w:fldChar w:fldCharType="separate"/>
      </w:r>
      <w:r>
        <w:rPr>
          <w:noProof/>
        </w:rPr>
        <w:t>509</w:t>
      </w:r>
      <w:r>
        <w:fldChar w:fldCharType="end"/>
      </w:r>
    </w:p>
    <w:p w:rsidR="00FB1433" w:rsidRDefault="003A31FC">
      <w:pPr>
        <w:pStyle w:val="indexentry0"/>
      </w:pPr>
      <w:hyperlink w:anchor="section_683e4eb716474c7dbdcb1bc560074c81">
        <w:r>
          <w:rPr>
            <w:rStyle w:val="Hyperlink"/>
          </w:rPr>
          <w:t>Sync Response Schema schema</w:t>
        </w:r>
      </w:hyperlink>
      <w:r>
        <w:t xml:space="preserve"> </w:t>
      </w:r>
      <w:r>
        <w:fldChar w:fldCharType="begin"/>
      </w:r>
      <w:r>
        <w:instrText>PAGEREF section_683e4eb716474c7dbdcb1bc560074c81</w:instrText>
      </w:r>
      <w:r>
        <w:fldChar w:fldCharType="separate"/>
      </w:r>
      <w:r>
        <w:rPr>
          <w:noProof/>
        </w:rPr>
        <w:t>513</w:t>
      </w:r>
      <w:r>
        <w:fldChar w:fldCharType="end"/>
      </w:r>
    </w:p>
    <w:p w:rsidR="00FB1433" w:rsidRDefault="00FB1433">
      <w:pPr>
        <w:spacing w:before="0" w:after="0"/>
        <w:rPr>
          <w:sz w:val="16"/>
        </w:rPr>
      </w:pPr>
    </w:p>
    <w:p w:rsidR="00FB1433" w:rsidRDefault="003A31FC">
      <w:pPr>
        <w:pStyle w:val="indexheader"/>
      </w:pPr>
      <w:r>
        <w:t>T</w:t>
      </w:r>
    </w:p>
    <w:p w:rsidR="00FB1433" w:rsidRDefault="00FB1433">
      <w:pPr>
        <w:spacing w:before="0" w:after="0"/>
        <w:rPr>
          <w:sz w:val="16"/>
        </w:rPr>
      </w:pPr>
    </w:p>
    <w:p w:rsidR="00FB1433" w:rsidRDefault="003A31FC">
      <w:pPr>
        <w:pStyle w:val="indexentry0"/>
      </w:pPr>
      <w:hyperlink w:anchor="section_23eef10f0d664cd8b822c6400fc178a9">
        <w:r>
          <w:rPr>
            <w:rStyle w:val="Hyperlink"/>
          </w:rPr>
          <w:t>Timer events</w:t>
        </w:r>
      </w:hyperlink>
      <w:r>
        <w:t xml:space="preserve"> </w:t>
      </w:r>
      <w:r>
        <w:fldChar w:fldCharType="begin"/>
      </w:r>
      <w:r>
        <w:instrText>PAGEREF section_23eef10f0d664cd8b822c6400fc178a9</w:instrText>
      </w:r>
      <w:r>
        <w:fldChar w:fldCharType="separate"/>
      </w:r>
      <w:r>
        <w:rPr>
          <w:noProof/>
        </w:rPr>
        <w:t>397</w:t>
      </w:r>
      <w:r>
        <w:fldChar w:fldCharType="end"/>
      </w:r>
    </w:p>
    <w:p w:rsidR="00FB1433" w:rsidRDefault="003A31FC">
      <w:pPr>
        <w:pStyle w:val="indexentry0"/>
      </w:pPr>
      <w:hyperlink w:anchor="section_0e947a2d7cbe4f349ac2c38205ccbd71">
        <w:r>
          <w:rPr>
            <w:rStyle w:val="Hyperlink"/>
          </w:rPr>
          <w:t>Timers</w:t>
        </w:r>
      </w:hyperlink>
      <w:r>
        <w:t xml:space="preserve"> </w:t>
      </w:r>
      <w:r>
        <w:fldChar w:fldCharType="begin"/>
      </w:r>
      <w:r>
        <w:instrText>PAGEREF section_0e947a2d7cbe4f349ac2c38205ccbd71</w:instrText>
      </w:r>
      <w:r>
        <w:fldChar w:fldCharType="separate"/>
      </w:r>
      <w:r>
        <w:rPr>
          <w:noProof/>
        </w:rPr>
        <w:t>386</w:t>
      </w:r>
      <w:r>
        <w:fldChar w:fldCharType="end"/>
      </w:r>
    </w:p>
    <w:p w:rsidR="00FB1433" w:rsidRDefault="003A31FC">
      <w:pPr>
        <w:pStyle w:val="indexentry0"/>
      </w:pPr>
      <w:hyperlink w:anchor="section_e251d3827c364166a96953fe116c3548">
        <w:r>
          <w:rPr>
            <w:rStyle w:val="Hyperlink"/>
          </w:rPr>
          <w:t>Tracking changes</w:t>
        </w:r>
      </w:hyperlink>
      <w:r>
        <w:t xml:space="preserve"> </w:t>
      </w:r>
      <w:r>
        <w:fldChar w:fldCharType="begin"/>
      </w:r>
      <w:r>
        <w:instrText>PAGEREF section_e251d3827c364166a96953fe116c3548</w:instrText>
      </w:r>
      <w:r>
        <w:fldChar w:fldCharType="separate"/>
      </w:r>
      <w:r>
        <w:rPr>
          <w:noProof/>
        </w:rPr>
        <w:t>522</w:t>
      </w:r>
      <w:r>
        <w:fldChar w:fldCharType="end"/>
      </w:r>
    </w:p>
    <w:p w:rsidR="00FB1433" w:rsidRDefault="003A31FC">
      <w:pPr>
        <w:pStyle w:val="indexentry0"/>
      </w:pPr>
      <w:hyperlink w:anchor="section_1a2709cb94c645798c04ec6d1dfc7e38">
        <w:r>
          <w:rPr>
            <w:rStyle w:val="Hyperlink"/>
          </w:rPr>
          <w:t>Transport</w:t>
        </w:r>
      </w:hyperlink>
      <w:r>
        <w:t xml:space="preserve"> </w:t>
      </w:r>
      <w:r>
        <w:fldChar w:fldCharType="begin"/>
      </w:r>
      <w:r>
        <w:instrText>PAGEREF section_1a2709cb94c645798c04ec6d1dfc7e38</w:instrText>
      </w:r>
      <w:r>
        <w:fldChar w:fldCharType="separate"/>
      </w:r>
      <w:r>
        <w:rPr>
          <w:noProof/>
        </w:rPr>
        <w:t>24</w:t>
      </w:r>
      <w:r>
        <w:fldChar w:fldCharType="end"/>
      </w:r>
    </w:p>
    <w:p w:rsidR="00FB1433" w:rsidRDefault="003A31FC">
      <w:pPr>
        <w:pStyle w:val="indexentry0"/>
      </w:pPr>
      <w:hyperlink w:anchor="section_76efdd21d7f4411da2d83e41ccfd650d">
        <w:r>
          <w:rPr>
            <w:rStyle w:val="Hyperlink"/>
          </w:rPr>
          <w:t>Triggered events</w:t>
        </w:r>
      </w:hyperlink>
      <w:r>
        <w:t xml:space="preserve"> </w:t>
      </w:r>
      <w:r>
        <w:fldChar w:fldCharType="begin"/>
      </w:r>
      <w:r>
        <w:instrText>PAGEREF section_76efdd21d7f4411da2d83e41ccfd650d</w:instrText>
      </w:r>
      <w:r>
        <w:fldChar w:fldCharType="separate"/>
      </w:r>
      <w:r>
        <w:rPr>
          <w:noProof/>
        </w:rPr>
        <w:t>386</w:t>
      </w:r>
      <w:r>
        <w:fldChar w:fldCharType="end"/>
      </w:r>
    </w:p>
    <w:p w:rsidR="00FB1433" w:rsidRDefault="00FB1433">
      <w:pPr>
        <w:spacing w:before="0" w:after="0"/>
        <w:rPr>
          <w:sz w:val="16"/>
        </w:rPr>
      </w:pPr>
    </w:p>
    <w:p w:rsidR="00FB1433" w:rsidRDefault="003A31FC">
      <w:pPr>
        <w:pStyle w:val="indexheader"/>
      </w:pPr>
      <w:r>
        <w:t>V</w:t>
      </w:r>
    </w:p>
    <w:p w:rsidR="00FB1433" w:rsidRDefault="00FB1433">
      <w:pPr>
        <w:spacing w:before="0" w:after="0"/>
        <w:rPr>
          <w:sz w:val="16"/>
        </w:rPr>
      </w:pPr>
    </w:p>
    <w:p w:rsidR="00FB1433" w:rsidRDefault="003A31FC">
      <w:pPr>
        <w:pStyle w:val="indexentry0"/>
      </w:pPr>
      <w:hyperlink w:anchor="section_cea9f3c6c04a458ba5b7c8b81190b842">
        <w:r>
          <w:rPr>
            <w:rStyle w:val="Hyperlink"/>
          </w:rPr>
          <w:t>ValidateCert Response Schema schema</w:t>
        </w:r>
      </w:hyperlink>
      <w:r>
        <w:t xml:space="preserve"> </w:t>
      </w:r>
      <w:r>
        <w:fldChar w:fldCharType="begin"/>
      </w:r>
      <w:r>
        <w:instrText>PAGEREF section_cea9f3c6c04a458ba5b7c8b81190b842</w:instrText>
      </w:r>
      <w:r>
        <w:fldChar w:fldCharType="separate"/>
      </w:r>
      <w:r>
        <w:rPr>
          <w:noProof/>
        </w:rPr>
        <w:t>518</w:t>
      </w:r>
      <w:r>
        <w:fldChar w:fldCharType="end"/>
      </w:r>
    </w:p>
    <w:p w:rsidR="00FB1433" w:rsidRDefault="003A31FC">
      <w:pPr>
        <w:pStyle w:val="indexentry0"/>
      </w:pPr>
      <w:hyperlink w:anchor="section_f3b749ca56064c1a90ce01c7e92c1aac">
        <w:r>
          <w:rPr>
            <w:rStyle w:val="Hyperlink"/>
          </w:rPr>
          <w:t>Vendor-extensible fields</w:t>
        </w:r>
      </w:hyperlink>
      <w:r>
        <w:t xml:space="preserve"> </w:t>
      </w:r>
      <w:r>
        <w:fldChar w:fldCharType="begin"/>
      </w:r>
      <w:r>
        <w:instrText>PAGEREF section_f3b749ca56064c1a90ce01c7e92c1aac</w:instrText>
      </w:r>
      <w:r>
        <w:fldChar w:fldCharType="separate"/>
      </w:r>
      <w:r>
        <w:rPr>
          <w:noProof/>
        </w:rPr>
        <w:t>23</w:t>
      </w:r>
      <w:r>
        <w:fldChar w:fldCharType="end"/>
      </w:r>
    </w:p>
    <w:p w:rsidR="00FB1433" w:rsidRDefault="003A31FC">
      <w:pPr>
        <w:pStyle w:val="indexentry0"/>
      </w:pPr>
      <w:hyperlink w:anchor="section_d2f9234b766e41bbb11f30f4d6353b66">
        <w:r>
          <w:rPr>
            <w:rStyle w:val="Hyperlink"/>
          </w:rPr>
          <w:t>Versioning</w:t>
        </w:r>
      </w:hyperlink>
      <w:r>
        <w:t xml:space="preserve"> </w:t>
      </w:r>
      <w:r>
        <w:fldChar w:fldCharType="begin"/>
      </w:r>
      <w:r>
        <w:instrText>PAGEREF section_d2f9234b766e41bbb11f30f4d6</w:instrText>
      </w:r>
      <w:r>
        <w:instrText>353b66</w:instrText>
      </w:r>
      <w:r>
        <w:fldChar w:fldCharType="separate"/>
      </w:r>
      <w:r>
        <w:rPr>
          <w:noProof/>
        </w:rPr>
        <w:t>23</w:t>
      </w:r>
      <w:r>
        <w:fldChar w:fldCharType="end"/>
      </w:r>
    </w:p>
    <w:p w:rsidR="00FB1433" w:rsidRDefault="00FB1433">
      <w:pPr>
        <w:spacing w:before="0" w:after="0"/>
        <w:rPr>
          <w:sz w:val="16"/>
        </w:rPr>
      </w:pPr>
    </w:p>
    <w:p w:rsidR="00FB1433" w:rsidRDefault="003A31FC">
      <w:pPr>
        <w:pStyle w:val="indexheader"/>
      </w:pPr>
      <w:r>
        <w:t>X</w:t>
      </w:r>
    </w:p>
    <w:p w:rsidR="00FB1433" w:rsidRDefault="00FB1433">
      <w:pPr>
        <w:spacing w:before="0" w:after="0"/>
        <w:rPr>
          <w:sz w:val="16"/>
        </w:rPr>
      </w:pPr>
    </w:p>
    <w:p w:rsidR="00FB1433" w:rsidRDefault="003A31FC">
      <w:pPr>
        <w:pStyle w:val="indexentry0"/>
      </w:pPr>
      <w:hyperlink w:anchor="section_43ec7a6a4d5b436c98ada4995a3fabaa">
        <w:r>
          <w:rPr>
            <w:rStyle w:val="Hyperlink"/>
          </w:rPr>
          <w:t>XML schema</w:t>
        </w:r>
      </w:hyperlink>
      <w:r>
        <w:t xml:space="preserve"> </w:t>
      </w:r>
      <w:r>
        <w:fldChar w:fldCharType="begin"/>
      </w:r>
      <w:r>
        <w:instrText>PAGEREF section_43ec7a6a4d5b436c98ada4995a3fabaa</w:instrText>
      </w:r>
      <w:r>
        <w:fldChar w:fldCharType="separate"/>
      </w:r>
      <w:r>
        <w:rPr>
          <w:noProof/>
        </w:rPr>
        <w:t>467</w:t>
      </w:r>
      <w:r>
        <w:fldChar w:fldCharType="end"/>
      </w:r>
    </w:p>
    <w:p w:rsidR="00FB1433" w:rsidRDefault="003A31FC">
      <w:pPr>
        <w:pStyle w:val="indexentry0"/>
      </w:pPr>
      <w:r>
        <w:t xml:space="preserve">   </w:t>
      </w:r>
      <w:hyperlink w:anchor="section_6275bb56509f441d8f21faba357a57ef">
        <w:r>
          <w:rPr>
            <w:rStyle w:val="Hyperlink"/>
          </w:rPr>
          <w:t>AirSync Namespace Schema schema</w:t>
        </w:r>
      </w:hyperlink>
      <w:r>
        <w:t xml:space="preserve"> </w:t>
      </w:r>
      <w:r>
        <w:fldChar w:fldCharType="begin"/>
      </w:r>
      <w:r>
        <w:instrText>PAGEREF section_6275bb56509f441d8f21faba357a57ef</w:instrText>
      </w:r>
      <w:r>
        <w:fldChar w:fldCharType="separate"/>
      </w:r>
      <w:r>
        <w:rPr>
          <w:noProof/>
        </w:rPr>
        <w:t>468</w:t>
      </w:r>
      <w:r>
        <w:fldChar w:fldCharType="end"/>
      </w:r>
    </w:p>
    <w:p w:rsidR="00FB1433" w:rsidRDefault="003A31FC">
      <w:pPr>
        <w:pStyle w:val="indexentry0"/>
      </w:pPr>
      <w:r>
        <w:t xml:space="preserve">   </w:t>
      </w:r>
      <w:hyperlink w:anchor="section_5d3826fba0814b13bd8c1d97fe1b0a1e">
        <w:r>
          <w:rPr>
            <w:rStyle w:val="Hyperlink"/>
          </w:rPr>
          <w:t>Autodiscover MobileSync Namespace Schema schema</w:t>
        </w:r>
      </w:hyperlink>
      <w:r>
        <w:t xml:space="preserve"> </w:t>
      </w:r>
      <w:r>
        <w:fldChar w:fldCharType="begin"/>
      </w:r>
      <w:r>
        <w:instrText>PAGEREF section_5d3826fba0814b13bd8c1d97fe1b0a1e</w:instrText>
      </w:r>
      <w:r>
        <w:fldChar w:fldCharType="separate"/>
      </w:r>
      <w:r>
        <w:rPr>
          <w:noProof/>
        </w:rPr>
        <w:t>471</w:t>
      </w:r>
      <w:r>
        <w:fldChar w:fldCharType="end"/>
      </w:r>
    </w:p>
    <w:p w:rsidR="00FB1433" w:rsidRDefault="003A31FC">
      <w:pPr>
        <w:pStyle w:val="indexentry0"/>
      </w:pPr>
      <w:r>
        <w:t xml:space="preserve">   </w:t>
      </w:r>
      <w:hyperlink w:anchor="section_e2b5c583c8c64df196d0b3a71bbebad3">
        <w:r>
          <w:rPr>
            <w:rStyle w:val="Hyperlink"/>
          </w:rPr>
          <w:t>Autodiscover Request Schema schema</w:t>
        </w:r>
      </w:hyperlink>
      <w:r>
        <w:t xml:space="preserve"> </w:t>
      </w:r>
      <w:r>
        <w:fldChar w:fldCharType="begin"/>
      </w:r>
      <w:r>
        <w:instrText>PAGEREF section_e2b5c583c8c64df196d0b3a71bbebad3</w:instrText>
      </w:r>
      <w:r>
        <w:fldChar w:fldCharType="separate"/>
      </w:r>
      <w:r>
        <w:rPr>
          <w:noProof/>
        </w:rPr>
        <w:t>472</w:t>
      </w:r>
      <w:r>
        <w:fldChar w:fldCharType="end"/>
      </w:r>
    </w:p>
    <w:p w:rsidR="00FB1433" w:rsidRDefault="003A31FC">
      <w:pPr>
        <w:pStyle w:val="indexentry0"/>
      </w:pPr>
      <w:r>
        <w:t xml:space="preserve">   </w:t>
      </w:r>
      <w:hyperlink w:anchor="section_45d24b78559e4aa982943e40261dda23">
        <w:r>
          <w:rPr>
            <w:rStyle w:val="Hyperlink"/>
          </w:rPr>
          <w:t>Autodiscover Response Schema schema</w:t>
        </w:r>
      </w:hyperlink>
      <w:r>
        <w:t xml:space="preserve"> </w:t>
      </w:r>
      <w:r>
        <w:fldChar w:fldCharType="begin"/>
      </w:r>
      <w:r>
        <w:instrText>PAGEREF section_45d24b78559e4aa982943e4</w:instrText>
      </w:r>
      <w:r>
        <w:instrText>0261dda23</w:instrText>
      </w:r>
      <w:r>
        <w:fldChar w:fldCharType="separate"/>
      </w:r>
      <w:r>
        <w:rPr>
          <w:noProof/>
        </w:rPr>
        <w:t>472</w:t>
      </w:r>
      <w:r>
        <w:fldChar w:fldCharType="end"/>
      </w:r>
    </w:p>
    <w:p w:rsidR="00FB1433" w:rsidRDefault="003A31FC">
      <w:pPr>
        <w:pStyle w:val="indexentry0"/>
      </w:pPr>
      <w:r>
        <w:t xml:space="preserve">   </w:t>
      </w:r>
      <w:hyperlink w:anchor="section_1fdae6e227164065afeac4f55a95543c">
        <w:r>
          <w:rPr>
            <w:rStyle w:val="Hyperlink"/>
          </w:rPr>
          <w:t>ComposeMail Namespace Schema schema</w:t>
        </w:r>
      </w:hyperlink>
      <w:r>
        <w:t xml:space="preserve"> </w:t>
      </w:r>
      <w:r>
        <w:fldChar w:fldCharType="begin"/>
      </w:r>
      <w:r>
        <w:instrText>PAGEREF section_1fdae6e227164065afeac4f55a95543c</w:instrText>
      </w:r>
      <w:r>
        <w:fldChar w:fldCharType="separate"/>
      </w:r>
      <w:r>
        <w:rPr>
          <w:noProof/>
        </w:rPr>
        <w:t>473</w:t>
      </w:r>
      <w:r>
        <w:fldChar w:fldCharType="end"/>
      </w:r>
    </w:p>
    <w:p w:rsidR="00FB1433" w:rsidRDefault="003A31FC">
      <w:pPr>
        <w:pStyle w:val="indexentry0"/>
      </w:pPr>
      <w:r>
        <w:t xml:space="preserve">   </w:t>
      </w:r>
      <w:hyperlink w:anchor="section_ca698710dbe74b5199d219a81c67c0e2">
        <w:r>
          <w:rPr>
            <w:rStyle w:val="Hyperlink"/>
          </w:rPr>
          <w:t>FolderCreate Request Schema schema</w:t>
        </w:r>
      </w:hyperlink>
      <w:r>
        <w:t xml:space="preserve"> </w:t>
      </w:r>
      <w:r>
        <w:fldChar w:fldCharType="begin"/>
      </w:r>
      <w:r>
        <w:instrText>PAGEREF section_ca698710dbe74b5199d219a81c67c0e2</w:instrText>
      </w:r>
      <w:r>
        <w:fldChar w:fldCharType="separate"/>
      </w:r>
      <w:r>
        <w:rPr>
          <w:noProof/>
        </w:rPr>
        <w:t>478</w:t>
      </w:r>
      <w:r>
        <w:fldChar w:fldCharType="end"/>
      </w:r>
    </w:p>
    <w:p w:rsidR="00FB1433" w:rsidRDefault="003A31FC">
      <w:pPr>
        <w:pStyle w:val="indexentry0"/>
      </w:pPr>
      <w:r>
        <w:t xml:space="preserve">   </w:t>
      </w:r>
      <w:hyperlink w:anchor="section_f66b63c1e97d4b339b3db8deab980bac">
        <w:r>
          <w:rPr>
            <w:rStyle w:val="Hyperlink"/>
          </w:rPr>
          <w:t>FolderCreate Response Schema schema</w:t>
        </w:r>
      </w:hyperlink>
      <w:r>
        <w:t xml:space="preserve"> </w:t>
      </w:r>
      <w:r>
        <w:fldChar w:fldCharType="begin"/>
      </w:r>
      <w:r>
        <w:instrText>PAGEREF section_f66b63c1e97d4b339b3db8deab980bac</w:instrText>
      </w:r>
      <w:r>
        <w:fldChar w:fldCharType="separate"/>
      </w:r>
      <w:r>
        <w:rPr>
          <w:noProof/>
        </w:rPr>
        <w:t>478</w:t>
      </w:r>
      <w:r>
        <w:fldChar w:fldCharType="end"/>
      </w:r>
    </w:p>
    <w:p w:rsidR="00FB1433" w:rsidRDefault="003A31FC">
      <w:pPr>
        <w:pStyle w:val="indexentry0"/>
      </w:pPr>
      <w:r>
        <w:t xml:space="preserve">   </w:t>
      </w:r>
      <w:hyperlink w:anchor="section_c82f8b9707eb4f3690891c9d2b0ce4af">
        <w:r>
          <w:rPr>
            <w:rStyle w:val="Hyperlink"/>
          </w:rPr>
          <w:t>FolderDelete Request Schema schema</w:t>
        </w:r>
      </w:hyperlink>
      <w:r>
        <w:t xml:space="preserve"> </w:t>
      </w:r>
      <w:r>
        <w:fldChar w:fldCharType="begin"/>
      </w:r>
      <w:r>
        <w:instrText>PAGEREF section_c82f8b9707eb4f3690891c9d2b0ce4af</w:instrText>
      </w:r>
      <w:r>
        <w:fldChar w:fldCharType="separate"/>
      </w:r>
      <w:r>
        <w:rPr>
          <w:noProof/>
        </w:rPr>
        <w:t>479</w:t>
      </w:r>
      <w:r>
        <w:fldChar w:fldCharType="end"/>
      </w:r>
    </w:p>
    <w:p w:rsidR="00FB1433" w:rsidRDefault="003A31FC">
      <w:pPr>
        <w:pStyle w:val="indexentry0"/>
      </w:pPr>
      <w:r>
        <w:t xml:space="preserve">   </w:t>
      </w:r>
      <w:hyperlink w:anchor="section_02e9323f4e99494ebe62f8023b7becde">
        <w:r>
          <w:rPr>
            <w:rStyle w:val="Hyperlink"/>
          </w:rPr>
          <w:t>FolderDelete Response Schema schema</w:t>
        </w:r>
      </w:hyperlink>
      <w:r>
        <w:t xml:space="preserve"> </w:t>
      </w:r>
      <w:r>
        <w:fldChar w:fldCharType="begin"/>
      </w:r>
      <w:r>
        <w:instrText>PAGEREF sectio</w:instrText>
      </w:r>
      <w:r>
        <w:instrText>n_02e9323f4e99494ebe62f8023b7becde</w:instrText>
      </w:r>
      <w:r>
        <w:fldChar w:fldCharType="separate"/>
      </w:r>
      <w:r>
        <w:rPr>
          <w:noProof/>
        </w:rPr>
        <w:t>479</w:t>
      </w:r>
      <w:r>
        <w:fldChar w:fldCharType="end"/>
      </w:r>
    </w:p>
    <w:p w:rsidR="00FB1433" w:rsidRDefault="003A31FC">
      <w:pPr>
        <w:pStyle w:val="indexentry0"/>
      </w:pPr>
      <w:r>
        <w:t xml:space="preserve">   </w:t>
      </w:r>
      <w:hyperlink w:anchor="section_cc4d5cf3278b404e9df399c704717042">
        <w:r>
          <w:rPr>
            <w:rStyle w:val="Hyperlink"/>
          </w:rPr>
          <w:t>FolderHierarchy Response Schema schema</w:t>
        </w:r>
      </w:hyperlink>
      <w:r>
        <w:t xml:space="preserve"> </w:t>
      </w:r>
      <w:r>
        <w:fldChar w:fldCharType="begin"/>
      </w:r>
      <w:r>
        <w:instrText>PAGEREF section_cc4d5cf3278b404e9df399c704717042</w:instrText>
      </w:r>
      <w:r>
        <w:fldChar w:fldCharType="separate"/>
      </w:r>
      <w:r>
        <w:rPr>
          <w:noProof/>
        </w:rPr>
        <w:t>480</w:t>
      </w:r>
      <w:r>
        <w:fldChar w:fldCharType="end"/>
      </w:r>
    </w:p>
    <w:p w:rsidR="00FB1433" w:rsidRDefault="003A31FC">
      <w:pPr>
        <w:pStyle w:val="indexentry0"/>
      </w:pPr>
      <w:r>
        <w:t xml:space="preserve">   </w:t>
      </w:r>
      <w:hyperlink w:anchor="section_4615a8b2a0934bb1b51c42c79ff08457">
        <w:r>
          <w:rPr>
            <w:rStyle w:val="Hyperlink"/>
          </w:rPr>
          <w:t>FolderSync Request Schema schema</w:t>
        </w:r>
      </w:hyperlink>
      <w:r>
        <w:t xml:space="preserve"> </w:t>
      </w:r>
      <w:r>
        <w:fldChar w:fldCharType="begin"/>
      </w:r>
      <w:r>
        <w:instrText>PAGEREF section_4615a8b2a0934bb1b51c42c79ff08457</w:instrText>
      </w:r>
      <w:r>
        <w:fldChar w:fldCharType="separate"/>
      </w:r>
      <w:r>
        <w:rPr>
          <w:noProof/>
        </w:rPr>
        <w:t>480</w:t>
      </w:r>
      <w:r>
        <w:fldChar w:fldCharType="end"/>
      </w:r>
    </w:p>
    <w:p w:rsidR="00FB1433" w:rsidRDefault="003A31FC">
      <w:pPr>
        <w:pStyle w:val="indexentry0"/>
      </w:pPr>
      <w:r>
        <w:t xml:space="preserve">   </w:t>
      </w:r>
      <w:hyperlink w:anchor="section_3bc9eb4fa6ce458790622bfbc5340f2e">
        <w:r>
          <w:rPr>
            <w:rStyle w:val="Hyperlink"/>
          </w:rPr>
          <w:t>FolderSync Response Schema schema</w:t>
        </w:r>
      </w:hyperlink>
      <w:r>
        <w:t xml:space="preserve"> </w:t>
      </w:r>
      <w:r>
        <w:fldChar w:fldCharType="begin"/>
      </w:r>
      <w:r>
        <w:instrText>PAGEREF section_3bc9eb4fa6ce458790622bfbc5340f2e</w:instrText>
      </w:r>
      <w:r>
        <w:fldChar w:fldCharType="separate"/>
      </w:r>
      <w:r>
        <w:rPr>
          <w:noProof/>
        </w:rPr>
        <w:t>481</w:t>
      </w:r>
      <w:r>
        <w:fldChar w:fldCharType="end"/>
      </w:r>
    </w:p>
    <w:p w:rsidR="00FB1433" w:rsidRDefault="003A31FC">
      <w:pPr>
        <w:pStyle w:val="indexentry0"/>
      </w:pPr>
      <w:r>
        <w:t xml:space="preserve">   </w:t>
      </w:r>
      <w:hyperlink w:anchor="section_d6541cf989354b759a05a71c03936d4c">
        <w:r>
          <w:rPr>
            <w:rStyle w:val="Hyperlink"/>
          </w:rPr>
          <w:t>FolderUpdate Request Schema schema</w:t>
        </w:r>
      </w:hyperlink>
      <w:r>
        <w:t xml:space="preserve"> </w:t>
      </w:r>
      <w:r>
        <w:fldChar w:fldCharType="begin"/>
      </w:r>
      <w:r>
        <w:instrText>PAGEREF section_d6541cf989354b759a05a71c03936d4c</w:instrText>
      </w:r>
      <w:r>
        <w:fldChar w:fldCharType="separate"/>
      </w:r>
      <w:r>
        <w:rPr>
          <w:noProof/>
        </w:rPr>
        <w:t>481</w:t>
      </w:r>
      <w:r>
        <w:fldChar w:fldCharType="end"/>
      </w:r>
    </w:p>
    <w:p w:rsidR="00FB1433" w:rsidRDefault="003A31FC">
      <w:pPr>
        <w:pStyle w:val="indexentry0"/>
      </w:pPr>
      <w:r>
        <w:t xml:space="preserve">   </w:t>
      </w:r>
      <w:hyperlink w:anchor="section_f1c852f3df824272bc2579d78038dc8f">
        <w:r>
          <w:rPr>
            <w:rStyle w:val="Hyperlink"/>
          </w:rPr>
          <w:t>FolderUpdate Response Schema schema</w:t>
        </w:r>
      </w:hyperlink>
      <w:r>
        <w:t xml:space="preserve"> </w:t>
      </w:r>
      <w:r>
        <w:fldChar w:fldCharType="begin"/>
      </w:r>
      <w:r>
        <w:instrText>PAGEREF section</w:instrText>
      </w:r>
      <w:r>
        <w:instrText>_f1c852f3df824272bc2579d78038dc8f</w:instrText>
      </w:r>
      <w:r>
        <w:fldChar w:fldCharType="separate"/>
      </w:r>
      <w:r>
        <w:rPr>
          <w:noProof/>
        </w:rPr>
        <w:t>482</w:t>
      </w:r>
      <w:r>
        <w:fldChar w:fldCharType="end"/>
      </w:r>
    </w:p>
    <w:p w:rsidR="00FB1433" w:rsidRDefault="003A31FC">
      <w:pPr>
        <w:pStyle w:val="indexentry0"/>
      </w:pPr>
      <w:r>
        <w:t xml:space="preserve">   </w:t>
      </w:r>
      <w:hyperlink w:anchor="section_73621d8e7c194cab94779c5517eba877">
        <w:r>
          <w:rPr>
            <w:rStyle w:val="Hyperlink"/>
          </w:rPr>
          <w:t>GAL Namespace Schema schema</w:t>
        </w:r>
      </w:hyperlink>
      <w:r>
        <w:t xml:space="preserve"> </w:t>
      </w:r>
      <w:r>
        <w:fldChar w:fldCharType="begin"/>
      </w:r>
      <w:r>
        <w:instrText>PAGEREF section_73621d8e7c194cab94779c5517eba877</w:instrText>
      </w:r>
      <w:r>
        <w:fldChar w:fldCharType="separate"/>
      </w:r>
      <w:r>
        <w:rPr>
          <w:noProof/>
        </w:rPr>
        <w:t>482</w:t>
      </w:r>
      <w:r>
        <w:fldChar w:fldCharType="end"/>
      </w:r>
    </w:p>
    <w:p w:rsidR="00FB1433" w:rsidRDefault="003A31FC">
      <w:pPr>
        <w:pStyle w:val="indexentry0"/>
      </w:pPr>
      <w:r>
        <w:t xml:space="preserve">   </w:t>
      </w:r>
      <w:hyperlink w:anchor="section_1c7ed06ac8eb4a89962f1916fbfff3ac">
        <w:r>
          <w:rPr>
            <w:rStyle w:val="Hyperlink"/>
          </w:rPr>
          <w:t>GetHierarchy Response Schema schema</w:t>
        </w:r>
      </w:hyperlink>
      <w:r>
        <w:t xml:space="preserve"> </w:t>
      </w:r>
      <w:r>
        <w:fldChar w:fldCharType="begin"/>
      </w:r>
      <w:r>
        <w:instrText>PAGEREF section_1c7ed06ac8eb4a89962f1916fbfff3ac</w:instrText>
      </w:r>
      <w:r>
        <w:fldChar w:fldCharType="separate"/>
      </w:r>
      <w:r>
        <w:rPr>
          <w:noProof/>
        </w:rPr>
        <w:t>483</w:t>
      </w:r>
      <w:r>
        <w:fldChar w:fldCharType="end"/>
      </w:r>
    </w:p>
    <w:p w:rsidR="00FB1433" w:rsidRDefault="003A31FC">
      <w:pPr>
        <w:pStyle w:val="indexentry0"/>
      </w:pPr>
      <w:r>
        <w:t xml:space="preserve">   </w:t>
      </w:r>
      <w:hyperlink w:anchor="section_7925a7997fed47ad953eab4c5ebc9a7c">
        <w:r>
          <w:rPr>
            <w:rStyle w:val="Hyperlink"/>
          </w:rPr>
          <w:t>GetItemEstimate Request Schema schema</w:t>
        </w:r>
      </w:hyperlink>
      <w:r>
        <w:t xml:space="preserve"> </w:t>
      </w:r>
      <w:r>
        <w:fldChar w:fldCharType="begin"/>
      </w:r>
      <w:r>
        <w:instrText>PAGEREF section_7925a7997fed47ad953eab4c5ebc9a7c</w:instrText>
      </w:r>
      <w:r>
        <w:fldChar w:fldCharType="separate"/>
      </w:r>
      <w:r>
        <w:rPr>
          <w:noProof/>
        </w:rPr>
        <w:t>483</w:t>
      </w:r>
      <w:r>
        <w:fldChar w:fldCharType="end"/>
      </w:r>
    </w:p>
    <w:p w:rsidR="00FB1433" w:rsidRDefault="003A31FC">
      <w:pPr>
        <w:pStyle w:val="indexentry0"/>
      </w:pPr>
      <w:r>
        <w:t xml:space="preserve">   </w:t>
      </w:r>
      <w:hyperlink w:anchor="section_efced173703a48a39d856893237ac425">
        <w:r>
          <w:rPr>
            <w:rStyle w:val="Hyperlink"/>
          </w:rPr>
          <w:t>GetItemEstimate Response Schema schema</w:t>
        </w:r>
      </w:hyperlink>
      <w:r>
        <w:t xml:space="preserve"> </w:t>
      </w:r>
      <w:r>
        <w:fldChar w:fldCharType="begin"/>
      </w:r>
      <w:r>
        <w:instrText>PAGEREF section_efced173703a48a39d856893237ac425</w:instrText>
      </w:r>
      <w:r>
        <w:fldChar w:fldCharType="separate"/>
      </w:r>
      <w:r>
        <w:rPr>
          <w:noProof/>
        </w:rPr>
        <w:t>484</w:t>
      </w:r>
      <w:r>
        <w:fldChar w:fldCharType="end"/>
      </w:r>
    </w:p>
    <w:p w:rsidR="00FB1433" w:rsidRDefault="003A31FC">
      <w:pPr>
        <w:pStyle w:val="indexentry0"/>
      </w:pPr>
      <w:r>
        <w:t xml:space="preserve">   </w:t>
      </w:r>
      <w:hyperlink w:anchor="section_d21ce6a5dc5d4c7eb3073d3674c18e55">
        <w:r>
          <w:rPr>
            <w:rStyle w:val="Hyperlink"/>
          </w:rPr>
          <w:t>Item Operations Namespace Schema schema</w:t>
        </w:r>
      </w:hyperlink>
      <w:r>
        <w:t xml:space="preserve"> </w:t>
      </w:r>
      <w:r>
        <w:fldChar w:fldCharType="begin"/>
      </w:r>
      <w:r>
        <w:instrText>PAG</w:instrText>
      </w:r>
      <w:r>
        <w:instrText>EREF section_d21ce6a5dc5d4c7eb3073d3674c18e55</w:instrText>
      </w:r>
      <w:r>
        <w:fldChar w:fldCharType="separate"/>
      </w:r>
      <w:r>
        <w:rPr>
          <w:noProof/>
        </w:rPr>
        <w:t>485</w:t>
      </w:r>
      <w:r>
        <w:fldChar w:fldCharType="end"/>
      </w:r>
    </w:p>
    <w:p w:rsidR="00FB1433" w:rsidRDefault="003A31FC">
      <w:pPr>
        <w:pStyle w:val="indexentry0"/>
      </w:pPr>
      <w:r>
        <w:t xml:space="preserve">   </w:t>
      </w:r>
      <w:hyperlink w:anchor="section_635cf96f3bf044d39313b59bb4c2d368">
        <w:r>
          <w:rPr>
            <w:rStyle w:val="Hyperlink"/>
          </w:rPr>
          <w:t>ItemOperations Request Schema schema</w:t>
        </w:r>
      </w:hyperlink>
      <w:r>
        <w:t xml:space="preserve"> </w:t>
      </w:r>
      <w:r>
        <w:fldChar w:fldCharType="begin"/>
      </w:r>
      <w:r>
        <w:instrText>PAGEREF section_635cf96f3bf044d39313b59bb4c2d368</w:instrText>
      </w:r>
      <w:r>
        <w:fldChar w:fldCharType="separate"/>
      </w:r>
      <w:r>
        <w:rPr>
          <w:noProof/>
        </w:rPr>
        <w:t>487</w:t>
      </w:r>
      <w:r>
        <w:fldChar w:fldCharType="end"/>
      </w:r>
    </w:p>
    <w:p w:rsidR="00FB1433" w:rsidRDefault="003A31FC">
      <w:pPr>
        <w:pStyle w:val="indexentry0"/>
      </w:pPr>
      <w:r>
        <w:t xml:space="preserve">   </w:t>
      </w:r>
      <w:hyperlink w:anchor="section_f8d8e2f5916244ff9ef4fd823ed81cfa">
        <w:r>
          <w:rPr>
            <w:rStyle w:val="Hyperlink"/>
          </w:rPr>
          <w:t>ItemOperations Response Schema schema</w:t>
        </w:r>
      </w:hyperlink>
      <w:r>
        <w:t xml:space="preserve"> </w:t>
      </w:r>
      <w:r>
        <w:fldChar w:fldCharType="begin"/>
      </w:r>
      <w:r>
        <w:instrText>PAGEREF section_f8d8e2f5916244ff9ef4fd823ed81cfa</w:instrText>
      </w:r>
      <w:r>
        <w:fldChar w:fldCharType="separate"/>
      </w:r>
      <w:r>
        <w:rPr>
          <w:noProof/>
        </w:rPr>
        <w:t>488</w:t>
      </w:r>
      <w:r>
        <w:fldChar w:fldCharType="end"/>
      </w:r>
    </w:p>
    <w:p w:rsidR="00FB1433" w:rsidRDefault="003A31FC">
      <w:pPr>
        <w:pStyle w:val="indexentry0"/>
      </w:pPr>
      <w:r>
        <w:t xml:space="preserve">   </w:t>
      </w:r>
      <w:hyperlink w:anchor="section_2ff70147dcfb4045a6389e16c5204d8d">
        <w:r>
          <w:rPr>
            <w:rStyle w:val="Hyperlink"/>
          </w:rPr>
          <w:t>MeetingResponse Request Schema schema</w:t>
        </w:r>
      </w:hyperlink>
      <w:r>
        <w:t xml:space="preserve"> </w:t>
      </w:r>
      <w:r>
        <w:fldChar w:fldCharType="begin"/>
      </w:r>
      <w:r>
        <w:instrText>PAGEREF section_2ff70147dcfb4045a6389e16c5204d8d</w:instrText>
      </w:r>
      <w:r>
        <w:fldChar w:fldCharType="separate"/>
      </w:r>
      <w:r>
        <w:rPr>
          <w:noProof/>
        </w:rPr>
        <w:t>489</w:t>
      </w:r>
      <w:r>
        <w:fldChar w:fldCharType="end"/>
      </w:r>
    </w:p>
    <w:p w:rsidR="00FB1433" w:rsidRDefault="003A31FC">
      <w:pPr>
        <w:pStyle w:val="indexentry0"/>
      </w:pPr>
      <w:r>
        <w:t xml:space="preserve">   </w:t>
      </w:r>
      <w:hyperlink w:anchor="section_4beaad231bda4dfeb816a205c5bcc7bf">
        <w:r>
          <w:rPr>
            <w:rStyle w:val="Hyperlink"/>
          </w:rPr>
          <w:t>MeetingResponse Response Schema schema</w:t>
        </w:r>
      </w:hyperlink>
      <w:r>
        <w:t xml:space="preserve"> </w:t>
      </w:r>
      <w:r>
        <w:fldChar w:fldCharType="begin"/>
      </w:r>
      <w:r>
        <w:instrText>PAGEREF section_4beaad231bda4dfeb816a205c5bcc7bf</w:instrText>
      </w:r>
      <w:r>
        <w:fldChar w:fldCharType="separate"/>
      </w:r>
      <w:r>
        <w:rPr>
          <w:noProof/>
        </w:rPr>
        <w:t>491</w:t>
      </w:r>
      <w:r>
        <w:fldChar w:fldCharType="end"/>
      </w:r>
    </w:p>
    <w:p w:rsidR="00FB1433" w:rsidRDefault="003A31FC">
      <w:pPr>
        <w:pStyle w:val="indexentry0"/>
      </w:pPr>
      <w:r>
        <w:t xml:space="preserve">   </w:t>
      </w:r>
      <w:hyperlink w:anchor="section_5445da3af297478a8c712873f5b135f4">
        <w:r>
          <w:rPr>
            <w:rStyle w:val="Hyperlink"/>
          </w:rPr>
          <w:t>MoveItems Request Schema schema</w:t>
        </w:r>
      </w:hyperlink>
      <w:r>
        <w:t xml:space="preserve"> </w:t>
      </w:r>
      <w:r>
        <w:fldChar w:fldCharType="begin"/>
      </w:r>
      <w:r>
        <w:instrText>PAGEREF section_5445da3af297478a8c712873f5b135f4</w:instrText>
      </w:r>
      <w:r>
        <w:fldChar w:fldCharType="separate"/>
      </w:r>
      <w:r>
        <w:rPr>
          <w:noProof/>
        </w:rPr>
        <w:t>491</w:t>
      </w:r>
      <w:r>
        <w:fldChar w:fldCharType="end"/>
      </w:r>
    </w:p>
    <w:p w:rsidR="00FB1433" w:rsidRDefault="003A31FC">
      <w:pPr>
        <w:pStyle w:val="indexentry0"/>
      </w:pPr>
      <w:r>
        <w:t xml:space="preserve">   </w:t>
      </w:r>
      <w:hyperlink w:anchor="section_4a1269b055f3416c90d2e82683a902b1">
        <w:r>
          <w:rPr>
            <w:rStyle w:val="Hyperlink"/>
          </w:rPr>
          <w:t>MoveItems Response Schema schema</w:t>
        </w:r>
      </w:hyperlink>
      <w:r>
        <w:t xml:space="preserve"> </w:t>
      </w:r>
      <w:r>
        <w:fldChar w:fldCharType="begin"/>
      </w:r>
      <w:r>
        <w:instrText>PAGEREF section_4a1269b055f3416c90d2e82683a902b1</w:instrText>
      </w:r>
      <w:r>
        <w:fldChar w:fldCharType="separate"/>
      </w:r>
      <w:r>
        <w:rPr>
          <w:noProof/>
        </w:rPr>
        <w:t>492</w:t>
      </w:r>
      <w:r>
        <w:fldChar w:fldCharType="end"/>
      </w:r>
    </w:p>
    <w:p w:rsidR="00FB1433" w:rsidRDefault="003A31FC">
      <w:pPr>
        <w:pStyle w:val="indexentry0"/>
      </w:pPr>
      <w:r>
        <w:t xml:space="preserve">   </w:t>
      </w:r>
      <w:hyperlink w:anchor="section_e7d8c2d9d77747928409b911c2f06e14">
        <w:r>
          <w:rPr>
            <w:rStyle w:val="Hyperlink"/>
          </w:rPr>
          <w:t>Ping Request Schema schema</w:t>
        </w:r>
      </w:hyperlink>
      <w:r>
        <w:t xml:space="preserve"> </w:t>
      </w:r>
      <w:r>
        <w:fldChar w:fldCharType="begin"/>
      </w:r>
      <w:r>
        <w:instrText>PAGEREF section_e7d8c2d9d77747928409b911c2f06e14</w:instrText>
      </w:r>
      <w:r>
        <w:fldChar w:fldCharType="separate"/>
      </w:r>
      <w:r>
        <w:rPr>
          <w:noProof/>
        </w:rPr>
        <w:t>493</w:t>
      </w:r>
      <w:r>
        <w:fldChar w:fldCharType="end"/>
      </w:r>
    </w:p>
    <w:p w:rsidR="00FB1433" w:rsidRDefault="003A31FC">
      <w:pPr>
        <w:pStyle w:val="indexentry0"/>
      </w:pPr>
      <w:r>
        <w:t xml:space="preserve">   </w:t>
      </w:r>
      <w:hyperlink w:anchor="section_2de99a15b05640dca64db480601a5e57">
        <w:r>
          <w:rPr>
            <w:rStyle w:val="Hyperlink"/>
          </w:rPr>
          <w:t>Ping Response Schema schema</w:t>
        </w:r>
      </w:hyperlink>
      <w:r>
        <w:t xml:space="preserve"> </w:t>
      </w:r>
      <w:r>
        <w:fldChar w:fldCharType="begin"/>
      </w:r>
      <w:r>
        <w:instrText>PAGEREF section_2de9</w:instrText>
      </w:r>
      <w:r>
        <w:instrText>9a15b05640dca64db480601a5e57</w:instrText>
      </w:r>
      <w:r>
        <w:fldChar w:fldCharType="separate"/>
      </w:r>
      <w:r>
        <w:rPr>
          <w:noProof/>
        </w:rPr>
        <w:t>494</w:t>
      </w:r>
      <w:r>
        <w:fldChar w:fldCharType="end"/>
      </w:r>
    </w:p>
    <w:p w:rsidR="00FB1433" w:rsidRDefault="003A31FC">
      <w:pPr>
        <w:pStyle w:val="indexentry0"/>
      </w:pPr>
      <w:r>
        <w:t xml:space="preserve">   </w:t>
      </w:r>
      <w:hyperlink w:anchor="section_548f4da980e2465986e3e3fa2820b222">
        <w:r>
          <w:rPr>
            <w:rStyle w:val="Hyperlink"/>
          </w:rPr>
          <w:t>ResolveRecipients Request Schema schema</w:t>
        </w:r>
      </w:hyperlink>
      <w:r>
        <w:t xml:space="preserve"> </w:t>
      </w:r>
      <w:r>
        <w:fldChar w:fldCharType="begin"/>
      </w:r>
      <w:r>
        <w:instrText>PAGEREF section_548f4da980e2465986e3e3fa2820b222</w:instrText>
      </w:r>
      <w:r>
        <w:fldChar w:fldCharType="separate"/>
      </w:r>
      <w:r>
        <w:rPr>
          <w:noProof/>
        </w:rPr>
        <w:t>494</w:t>
      </w:r>
      <w:r>
        <w:fldChar w:fldCharType="end"/>
      </w:r>
    </w:p>
    <w:p w:rsidR="00FB1433" w:rsidRDefault="003A31FC">
      <w:pPr>
        <w:pStyle w:val="indexentry0"/>
      </w:pPr>
      <w:r>
        <w:t xml:space="preserve">   </w:t>
      </w:r>
      <w:hyperlink w:anchor="section_eb72d7b425344a07af13962ed31e6782">
        <w:r>
          <w:rPr>
            <w:rStyle w:val="Hyperlink"/>
          </w:rPr>
          <w:t>ResolveRecipients Response Schema schema</w:t>
        </w:r>
      </w:hyperlink>
      <w:r>
        <w:t xml:space="preserve"> </w:t>
      </w:r>
      <w:r>
        <w:fldChar w:fldCharType="begin"/>
      </w:r>
      <w:r>
        <w:instrText>PAGEREF section_eb72d7b425344a07af13962ed31e6782</w:instrText>
      </w:r>
      <w:r>
        <w:fldChar w:fldCharType="separate"/>
      </w:r>
      <w:r>
        <w:rPr>
          <w:noProof/>
        </w:rPr>
        <w:t>495</w:t>
      </w:r>
      <w:r>
        <w:fldChar w:fldCharType="end"/>
      </w:r>
    </w:p>
    <w:p w:rsidR="00FB1433" w:rsidRDefault="003A31FC">
      <w:pPr>
        <w:pStyle w:val="indexentry0"/>
      </w:pPr>
      <w:r>
        <w:t xml:space="preserve">   Search Namespace Schema schema (</w:t>
      </w:r>
      <w:hyperlink w:anchor="section_3e9b7396b37d4a78a38a143af1b6109b">
        <w:r>
          <w:rPr>
            <w:rStyle w:val="Hyperlink"/>
          </w:rPr>
          <w:t>section 6.6</w:t>
        </w:r>
      </w:hyperlink>
      <w:r>
        <w:t xml:space="preserve"> </w:t>
      </w:r>
      <w:r>
        <w:fldChar w:fldCharType="begin"/>
      </w:r>
      <w:r>
        <w:instrText>PAGEREF section_3e9b7396b37d4a78a38a143af1b6109b</w:instrText>
      </w:r>
      <w:r>
        <w:fldChar w:fldCharType="separate"/>
      </w:r>
      <w:r>
        <w:rPr>
          <w:noProof/>
        </w:rPr>
        <w:t>474</w:t>
      </w:r>
      <w:r>
        <w:fldChar w:fldCharType="end"/>
      </w:r>
      <w:r>
        <w:t xml:space="preserve">, </w:t>
      </w:r>
      <w:hyperlink w:anchor="section_ec860af63f4a4f6883ba9f31ef5610e1">
        <w:r>
          <w:rPr>
            <w:rStyle w:val="Hyperlink"/>
          </w:rPr>
          <w:t>section 6.33</w:t>
        </w:r>
      </w:hyperlink>
      <w:r>
        <w:t xml:space="preserve"> </w:t>
      </w:r>
      <w:r>
        <w:fldChar w:fldCharType="begin"/>
      </w:r>
      <w:r>
        <w:instrText>PAGEREF section_ec860af63f4a4f6883ba9f31ef5610e1</w:instrText>
      </w:r>
      <w:r>
        <w:fldChar w:fldCharType="separate"/>
      </w:r>
      <w:r>
        <w:rPr>
          <w:noProof/>
        </w:rPr>
        <w:t>496</w:t>
      </w:r>
      <w:r>
        <w:fldChar w:fldCharType="end"/>
      </w:r>
      <w:r>
        <w:t>)</w:t>
      </w:r>
    </w:p>
    <w:p w:rsidR="00FB1433" w:rsidRDefault="003A31FC">
      <w:pPr>
        <w:pStyle w:val="indexentry0"/>
      </w:pPr>
      <w:r>
        <w:t xml:space="preserve">   </w:t>
      </w:r>
      <w:hyperlink w:anchor="section_4b43693b3f124a97bf4f6de0ab57568b">
        <w:r>
          <w:rPr>
            <w:rStyle w:val="Hyperlink"/>
          </w:rPr>
          <w:t>Search Request Schema schema</w:t>
        </w:r>
      </w:hyperlink>
      <w:r>
        <w:t xml:space="preserve"> </w:t>
      </w:r>
      <w:r>
        <w:fldChar w:fldCharType="begin"/>
      </w:r>
      <w:r>
        <w:instrText>PAGEREF section_4b43693b3f124a</w:instrText>
      </w:r>
      <w:r>
        <w:instrText>97bf4f6de0ab57568b</w:instrText>
      </w:r>
      <w:r>
        <w:fldChar w:fldCharType="separate"/>
      </w:r>
      <w:r>
        <w:rPr>
          <w:noProof/>
        </w:rPr>
        <w:t>498</w:t>
      </w:r>
      <w:r>
        <w:fldChar w:fldCharType="end"/>
      </w:r>
    </w:p>
    <w:p w:rsidR="00FB1433" w:rsidRDefault="003A31FC">
      <w:pPr>
        <w:pStyle w:val="indexentry0"/>
      </w:pPr>
      <w:r>
        <w:t xml:space="preserve">   Search Response Schema schema (</w:t>
      </w:r>
      <w:hyperlink w:anchor="section_7c6478a9a817463492626ed24269535e">
        <w:r>
          <w:rPr>
            <w:rStyle w:val="Hyperlink"/>
          </w:rPr>
          <w:t>section 6.7</w:t>
        </w:r>
      </w:hyperlink>
      <w:r>
        <w:t xml:space="preserve"> </w:t>
      </w:r>
      <w:r>
        <w:fldChar w:fldCharType="begin"/>
      </w:r>
      <w:r>
        <w:instrText>PAGEREF section_7c6478a9a817463492626ed24269535e</w:instrText>
      </w:r>
      <w:r>
        <w:fldChar w:fldCharType="separate"/>
      </w:r>
      <w:r>
        <w:rPr>
          <w:noProof/>
        </w:rPr>
        <w:t>475</w:t>
      </w:r>
      <w:r>
        <w:fldChar w:fldCharType="end"/>
      </w:r>
      <w:r>
        <w:t xml:space="preserve">, </w:t>
      </w:r>
      <w:hyperlink w:anchor="section_bf62a0c2f9fc4d59b52aab5c7cd11d42">
        <w:r>
          <w:rPr>
            <w:rStyle w:val="Hyperlink"/>
          </w:rPr>
          <w:t>section 6.8</w:t>
        </w:r>
      </w:hyperlink>
      <w:r>
        <w:t xml:space="preserve"> </w:t>
      </w:r>
      <w:r>
        <w:fldChar w:fldCharType="begin"/>
      </w:r>
      <w:r>
        <w:instrText>PAGEREF section_bf62a0c2f9fc4d59b52aab5c7cd11d42</w:instrText>
      </w:r>
      <w:r>
        <w:fldChar w:fldCharType="separate"/>
      </w:r>
      <w:r>
        <w:rPr>
          <w:noProof/>
        </w:rPr>
        <w:t>477</w:t>
      </w:r>
      <w:r>
        <w:fldChar w:fldCharType="end"/>
      </w:r>
      <w:r>
        <w:t xml:space="preserve">, </w:t>
      </w:r>
      <w:hyperlink w:anchor="section_dec12c63aeda4483b7e19d11d3d14e98">
        <w:r>
          <w:rPr>
            <w:rStyle w:val="Hyperlink"/>
          </w:rPr>
          <w:t>section 6.35</w:t>
        </w:r>
      </w:hyperlink>
      <w:r>
        <w:t xml:space="preserve"> </w:t>
      </w:r>
      <w:r>
        <w:fldChar w:fldCharType="begin"/>
      </w:r>
      <w:r>
        <w:instrText>PAGEREF section_dec12c63aeda4483b7e19d11d3d14e98</w:instrText>
      </w:r>
      <w:r>
        <w:fldChar w:fldCharType="separate"/>
      </w:r>
      <w:r>
        <w:rPr>
          <w:noProof/>
        </w:rPr>
        <w:t>499</w:t>
      </w:r>
      <w:r>
        <w:fldChar w:fldCharType="end"/>
      </w:r>
      <w:r>
        <w:t>)</w:t>
      </w:r>
    </w:p>
    <w:p w:rsidR="00FB1433" w:rsidRDefault="003A31FC">
      <w:pPr>
        <w:pStyle w:val="indexentry0"/>
      </w:pPr>
      <w:r>
        <w:t xml:space="preserve">   </w:t>
      </w:r>
      <w:hyperlink w:anchor="section_78d302e344b44fd3a8848641f6f78c58">
        <w:r>
          <w:rPr>
            <w:rStyle w:val="Hyperlink"/>
          </w:rPr>
          <w:t>SendMail Request Schema schema</w:t>
        </w:r>
      </w:hyperlink>
      <w:r>
        <w:t xml:space="preserve"> </w:t>
      </w:r>
      <w:r>
        <w:fldChar w:fldCharType="begin"/>
      </w:r>
      <w:r>
        <w:instrText>PAGEREF section_78d302e344b44fd3a8848641f6f78c58</w:instrText>
      </w:r>
      <w:r>
        <w:fldChar w:fldCharType="separate"/>
      </w:r>
      <w:r>
        <w:rPr>
          <w:noProof/>
        </w:rPr>
        <w:t>502</w:t>
      </w:r>
      <w:r>
        <w:fldChar w:fldCharType="end"/>
      </w:r>
    </w:p>
    <w:p w:rsidR="00FB1433" w:rsidRDefault="003A31FC">
      <w:pPr>
        <w:pStyle w:val="indexentry0"/>
      </w:pPr>
      <w:r>
        <w:t xml:space="preserve">   </w:t>
      </w:r>
      <w:hyperlink w:anchor="section_93cd4fd6c329461a8301f4135f7da261">
        <w:r>
          <w:rPr>
            <w:rStyle w:val="Hyperlink"/>
          </w:rPr>
          <w:t>SendMail Response Schema schema</w:t>
        </w:r>
      </w:hyperlink>
      <w:r>
        <w:t xml:space="preserve"> </w:t>
      </w:r>
      <w:r>
        <w:fldChar w:fldCharType="begin"/>
      </w:r>
      <w:r>
        <w:instrText>PAGEREF section_93cd4fd6c329461a8301f4135f7da261</w:instrText>
      </w:r>
      <w:r>
        <w:fldChar w:fldCharType="separate"/>
      </w:r>
      <w:r>
        <w:rPr>
          <w:noProof/>
        </w:rPr>
        <w:t>503</w:t>
      </w:r>
      <w:r>
        <w:fldChar w:fldCharType="end"/>
      </w:r>
    </w:p>
    <w:p w:rsidR="00FB1433" w:rsidRDefault="003A31FC">
      <w:pPr>
        <w:pStyle w:val="indexentry0"/>
      </w:pPr>
      <w:r>
        <w:t xml:space="preserve">   Settings Namespace S</w:t>
      </w:r>
      <w:r>
        <w:t>chema schema (</w:t>
      </w:r>
      <w:hyperlink w:anchor="section_b065c5c9598a41a7a23aa03153e39d07">
        <w:r>
          <w:rPr>
            <w:rStyle w:val="Hyperlink"/>
          </w:rPr>
          <w:t>section 6.38</w:t>
        </w:r>
      </w:hyperlink>
      <w:r>
        <w:t xml:space="preserve"> </w:t>
      </w:r>
      <w:r>
        <w:fldChar w:fldCharType="begin"/>
      </w:r>
      <w:r>
        <w:instrText>PAGEREF section_b065c5c9598a41a7a23aa03153e39d07</w:instrText>
      </w:r>
      <w:r>
        <w:fldChar w:fldCharType="separate"/>
      </w:r>
      <w:r>
        <w:rPr>
          <w:noProof/>
        </w:rPr>
        <w:t>503</w:t>
      </w:r>
      <w:r>
        <w:fldChar w:fldCharType="end"/>
      </w:r>
      <w:r>
        <w:t xml:space="preserve">, </w:t>
      </w:r>
      <w:hyperlink w:anchor="section_11da3a8073274b638f637a81017b42c3">
        <w:r>
          <w:rPr>
            <w:rStyle w:val="Hyperlink"/>
          </w:rPr>
          <w:t>section 6.47</w:t>
        </w:r>
      </w:hyperlink>
      <w:r>
        <w:t xml:space="preserve"> </w:t>
      </w:r>
      <w:r>
        <w:fldChar w:fldCharType="begin"/>
      </w:r>
      <w:r>
        <w:instrText>PAGEREF section_11da3a8073274b638f6</w:instrText>
      </w:r>
      <w:r>
        <w:instrText>37a81017b42c3</w:instrText>
      </w:r>
      <w:r>
        <w:fldChar w:fldCharType="separate"/>
      </w:r>
      <w:r>
        <w:rPr>
          <w:noProof/>
        </w:rPr>
        <w:t>517</w:t>
      </w:r>
      <w:r>
        <w:fldChar w:fldCharType="end"/>
      </w:r>
      <w:r>
        <w:t>)</w:t>
      </w:r>
    </w:p>
    <w:p w:rsidR="00FB1433" w:rsidRDefault="003A31FC">
      <w:pPr>
        <w:pStyle w:val="indexentry0"/>
      </w:pPr>
      <w:r>
        <w:t xml:space="preserve">   </w:t>
      </w:r>
      <w:hyperlink w:anchor="section_fa1bf6b97fda4190b7fe26f725171fdc">
        <w:r>
          <w:rPr>
            <w:rStyle w:val="Hyperlink"/>
          </w:rPr>
          <w:t>Settings Request Schema schema</w:t>
        </w:r>
      </w:hyperlink>
      <w:r>
        <w:t xml:space="preserve"> </w:t>
      </w:r>
      <w:r>
        <w:fldChar w:fldCharType="begin"/>
      </w:r>
      <w:r>
        <w:instrText>PAGEREF section_fa1bf6b97fda4190b7fe26f725171fdc</w:instrText>
      </w:r>
      <w:r>
        <w:fldChar w:fldCharType="separate"/>
      </w:r>
      <w:r>
        <w:rPr>
          <w:noProof/>
        </w:rPr>
        <w:t>505</w:t>
      </w:r>
      <w:r>
        <w:fldChar w:fldCharType="end"/>
      </w:r>
    </w:p>
    <w:p w:rsidR="00FB1433" w:rsidRDefault="003A31FC">
      <w:pPr>
        <w:pStyle w:val="indexentry0"/>
      </w:pPr>
      <w:r>
        <w:t xml:space="preserve">   </w:t>
      </w:r>
      <w:hyperlink w:anchor="section_69f36dd80109457ea78e585157dd6bdd">
        <w:r>
          <w:rPr>
            <w:rStyle w:val="Hyperlink"/>
          </w:rPr>
          <w:t xml:space="preserve">Settings Response Schema </w:t>
        </w:r>
        <w:r>
          <w:rPr>
            <w:rStyle w:val="Hyperlink"/>
          </w:rPr>
          <w:t>schema</w:t>
        </w:r>
      </w:hyperlink>
      <w:r>
        <w:t xml:space="preserve"> </w:t>
      </w:r>
      <w:r>
        <w:fldChar w:fldCharType="begin"/>
      </w:r>
      <w:r>
        <w:instrText>PAGEREF section_69f36dd80109457ea78e585157dd6bdd</w:instrText>
      </w:r>
      <w:r>
        <w:fldChar w:fldCharType="separate"/>
      </w:r>
      <w:r>
        <w:rPr>
          <w:noProof/>
        </w:rPr>
        <w:t>506</w:t>
      </w:r>
      <w:r>
        <w:fldChar w:fldCharType="end"/>
      </w:r>
    </w:p>
    <w:p w:rsidR="00FB1433" w:rsidRDefault="003A31FC">
      <w:pPr>
        <w:pStyle w:val="indexentry0"/>
      </w:pPr>
      <w:r>
        <w:t xml:space="preserve">   </w:t>
      </w:r>
      <w:hyperlink w:anchor="section_d59755752ee6438191e59484eac203f2">
        <w:r>
          <w:rPr>
            <w:rStyle w:val="Hyperlink"/>
          </w:rPr>
          <w:t>SmartForward Request Schema schema</w:t>
        </w:r>
      </w:hyperlink>
      <w:r>
        <w:t xml:space="preserve"> </w:t>
      </w:r>
      <w:r>
        <w:fldChar w:fldCharType="begin"/>
      </w:r>
      <w:r>
        <w:instrText>PAGEREF section_d59755752ee6438191e59484eac203f2</w:instrText>
      </w:r>
      <w:r>
        <w:fldChar w:fldCharType="separate"/>
      </w:r>
      <w:r>
        <w:rPr>
          <w:noProof/>
        </w:rPr>
        <w:t>507</w:t>
      </w:r>
      <w:r>
        <w:fldChar w:fldCharType="end"/>
      </w:r>
    </w:p>
    <w:p w:rsidR="00FB1433" w:rsidRDefault="003A31FC">
      <w:pPr>
        <w:pStyle w:val="indexentry0"/>
      </w:pPr>
      <w:r>
        <w:t xml:space="preserve">   </w:t>
      </w:r>
      <w:hyperlink w:anchor="section_f289da4a3648447fb568830468cd3072">
        <w:r>
          <w:rPr>
            <w:rStyle w:val="Hyperlink"/>
          </w:rPr>
          <w:t>SmartForward Response Schema schema</w:t>
        </w:r>
      </w:hyperlink>
      <w:r>
        <w:t xml:space="preserve"> </w:t>
      </w:r>
      <w:r>
        <w:fldChar w:fldCharType="begin"/>
      </w:r>
      <w:r>
        <w:instrText>PAGEREF section_f289da4a3648447fb568830468cd3072</w:instrText>
      </w:r>
      <w:r>
        <w:fldChar w:fldCharType="separate"/>
      </w:r>
      <w:r>
        <w:rPr>
          <w:noProof/>
        </w:rPr>
        <w:t>508</w:t>
      </w:r>
      <w:r>
        <w:fldChar w:fldCharType="end"/>
      </w:r>
    </w:p>
    <w:p w:rsidR="00FB1433" w:rsidRDefault="003A31FC">
      <w:pPr>
        <w:pStyle w:val="indexentry0"/>
      </w:pPr>
      <w:r>
        <w:t xml:space="preserve">   </w:t>
      </w:r>
      <w:hyperlink w:anchor="section_b3a7f8003d884a62a20daa3c41775e1e">
        <w:r>
          <w:rPr>
            <w:rStyle w:val="Hyperlink"/>
          </w:rPr>
          <w:t>SmartReply Request Schema schema</w:t>
        </w:r>
      </w:hyperlink>
      <w:r>
        <w:t xml:space="preserve"> </w:t>
      </w:r>
      <w:r>
        <w:fldChar w:fldCharType="begin"/>
      </w:r>
      <w:r>
        <w:instrText>PAGEREF section_b3a7f8003d884a62a20daa3c41775e1e</w:instrText>
      </w:r>
      <w:r>
        <w:fldChar w:fldCharType="separate"/>
      </w:r>
      <w:r>
        <w:rPr>
          <w:noProof/>
        </w:rPr>
        <w:t>508</w:t>
      </w:r>
      <w:r>
        <w:fldChar w:fldCharType="end"/>
      </w:r>
    </w:p>
    <w:p w:rsidR="00FB1433" w:rsidRDefault="003A31FC">
      <w:pPr>
        <w:pStyle w:val="indexentry0"/>
      </w:pPr>
      <w:r>
        <w:t xml:space="preserve">   </w:t>
      </w:r>
      <w:hyperlink w:anchor="section_3c7ff97f319c433782b70fb802574b8f">
        <w:r>
          <w:rPr>
            <w:rStyle w:val="Hyperlink"/>
          </w:rPr>
          <w:t>SmartReply Response Schema schema</w:t>
        </w:r>
      </w:hyperlink>
      <w:r>
        <w:t xml:space="preserve"> </w:t>
      </w:r>
      <w:r>
        <w:fldChar w:fldCharType="begin"/>
      </w:r>
      <w:r>
        <w:instrText>PAGEREF section_3c7ff97f319c433782b70fb802574b8f</w:instrText>
      </w:r>
      <w:r>
        <w:fldChar w:fldCharType="separate"/>
      </w:r>
      <w:r>
        <w:rPr>
          <w:noProof/>
        </w:rPr>
        <w:t>509</w:t>
      </w:r>
      <w:r>
        <w:fldChar w:fldCharType="end"/>
      </w:r>
    </w:p>
    <w:p w:rsidR="00FB1433" w:rsidRDefault="003A31FC">
      <w:pPr>
        <w:pStyle w:val="indexentry0"/>
      </w:pPr>
      <w:r>
        <w:t xml:space="preserve">   </w:t>
      </w:r>
      <w:hyperlink w:anchor="section_9296707eca1f498c87ae82424253c875">
        <w:r>
          <w:rPr>
            <w:rStyle w:val="Hyperlink"/>
          </w:rPr>
          <w:t>Sync Request Schema schema</w:t>
        </w:r>
      </w:hyperlink>
      <w:r>
        <w:t xml:space="preserve"> </w:t>
      </w:r>
      <w:r>
        <w:fldChar w:fldCharType="begin"/>
      </w:r>
      <w:r>
        <w:instrText>PAGEREF section_9296707eca1f498c87ae82424253c875</w:instrText>
      </w:r>
      <w:r>
        <w:fldChar w:fldCharType="separate"/>
      </w:r>
      <w:r>
        <w:rPr>
          <w:noProof/>
        </w:rPr>
        <w:t>509</w:t>
      </w:r>
      <w:r>
        <w:fldChar w:fldCharType="end"/>
      </w:r>
    </w:p>
    <w:p w:rsidR="00FB1433" w:rsidRDefault="003A31FC">
      <w:pPr>
        <w:pStyle w:val="indexentry0"/>
      </w:pPr>
      <w:r>
        <w:t xml:space="preserve">   </w:t>
      </w:r>
      <w:hyperlink w:anchor="section_683e4eb716474c7dbdcb1bc560074c81">
        <w:r>
          <w:rPr>
            <w:rStyle w:val="Hyperlink"/>
          </w:rPr>
          <w:t>Sync Response Schema schema</w:t>
        </w:r>
      </w:hyperlink>
      <w:r>
        <w:t xml:space="preserve"> </w:t>
      </w:r>
      <w:r>
        <w:fldChar w:fldCharType="begin"/>
      </w:r>
      <w:r>
        <w:instrText>PAGEREF section_683e4eb716474c7dbdcb1bc560074c81</w:instrText>
      </w:r>
      <w:r>
        <w:fldChar w:fldCharType="separate"/>
      </w:r>
      <w:r>
        <w:rPr>
          <w:noProof/>
        </w:rPr>
        <w:t>513</w:t>
      </w:r>
      <w:r>
        <w:fldChar w:fldCharType="end"/>
      </w:r>
    </w:p>
    <w:p w:rsidR="00FB1433" w:rsidRDefault="003A31FC">
      <w:pPr>
        <w:pStyle w:val="indexentry0"/>
      </w:pPr>
      <w:r>
        <w:t xml:space="preserve">   </w:t>
      </w:r>
      <w:hyperlink w:anchor="section_cea9f3c6c04a458ba5b7c8b81190b842">
        <w:r>
          <w:rPr>
            <w:rStyle w:val="Hyperlink"/>
          </w:rPr>
          <w:t>ValidateCert Response Schema schema</w:t>
        </w:r>
      </w:hyperlink>
      <w:r>
        <w:t xml:space="preserve"> </w:t>
      </w:r>
      <w:r>
        <w:fldChar w:fldCharType="begin"/>
      </w:r>
      <w:r>
        <w:instrText>PAGEREF section_cea9f3c6c04a458ba5b7c8b81190b842</w:instrText>
      </w:r>
      <w:r>
        <w:fldChar w:fldCharType="separate"/>
      </w:r>
      <w:r>
        <w:rPr>
          <w:noProof/>
        </w:rPr>
        <w:t>518</w:t>
      </w:r>
      <w:r>
        <w:fldChar w:fldCharType="end"/>
      </w:r>
    </w:p>
    <w:p w:rsidR="00FB1433" w:rsidRDefault="00FB1433">
      <w:pPr>
        <w:rPr>
          <w:rStyle w:val="InlineCode"/>
        </w:rPr>
      </w:pPr>
      <w:bookmarkStart w:id="1545" w:name="EndOfDocument_ST"/>
      <w:bookmarkEnd w:id="1545"/>
    </w:p>
    <w:sectPr w:rsidR="00FB1433">
      <w:footerReference w:type="default" r:id="rId93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433" w:rsidRDefault="003A31FC">
      <w:r>
        <w:separator/>
      </w:r>
    </w:p>
    <w:p w:rsidR="00FB1433" w:rsidRDefault="00FB1433"/>
  </w:endnote>
  <w:endnote w:type="continuationSeparator" w:id="0">
    <w:p w:rsidR="00FB1433" w:rsidRDefault="003A31FC">
      <w:r>
        <w:continuationSeparator/>
      </w:r>
    </w:p>
    <w:p w:rsidR="00FB1433" w:rsidRDefault="00FB14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433" w:rsidRDefault="003A31FC">
    <w:pPr>
      <w:pStyle w:val="Footer"/>
      <w:jc w:val="right"/>
    </w:pPr>
    <w:r>
      <w:fldChar w:fldCharType="begin"/>
    </w:r>
    <w:r>
      <w:instrText xml:space="preserve"> PAGE </w:instrText>
    </w:r>
    <w:r>
      <w:fldChar w:fldCharType="separate"/>
    </w:r>
    <w:r>
      <w:rPr>
        <w:noProof/>
      </w:rPr>
      <w:t>523</w:t>
    </w:r>
    <w:r>
      <w:fldChar w:fldCharType="end"/>
    </w:r>
    <w:r>
      <w:t xml:space="preserve"> / </w:t>
    </w:r>
    <w:r>
      <w:fldChar w:fldCharType="begin"/>
    </w:r>
    <w:r>
      <w:instrText xml:space="preserve"> NUMPAGES </w:instrText>
    </w:r>
    <w:r>
      <w:fldChar w:fldCharType="separate"/>
    </w:r>
    <w:r>
      <w:rPr>
        <w:noProof/>
      </w:rPr>
      <w:t>525</w:t>
    </w:r>
    <w:r>
      <w:fldChar w:fldCharType="end"/>
    </w:r>
  </w:p>
  <w:p w:rsidR="00FB1433" w:rsidRDefault="003A31FC">
    <w:pPr>
      <w:pStyle w:val="PageFooter"/>
    </w:pPr>
    <w:r>
      <w:t>[MS-ASCMD] - v20220215</w:t>
    </w:r>
  </w:p>
  <w:p w:rsidR="00FB1433" w:rsidRDefault="003A31FC">
    <w:pPr>
      <w:pStyle w:val="PageFooter"/>
    </w:pPr>
    <w:r>
      <w:t>Exchange ActiveSync: Command Reference Protocol</w:t>
    </w:r>
  </w:p>
  <w:p w:rsidR="00FB1433" w:rsidRDefault="003A31FC">
    <w:pPr>
      <w:pStyle w:val="PageFooter"/>
    </w:pPr>
    <w:r>
      <w:t>Copyright © 2022 Microsoft Corporation</w:t>
    </w:r>
  </w:p>
  <w:p w:rsidR="00FB1433" w:rsidRDefault="003A31FC">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433" w:rsidRDefault="003A31FC">
    <w:pPr>
      <w:pStyle w:val="Footer"/>
      <w:jc w:val="right"/>
    </w:pPr>
    <w:r>
      <w:fldChar w:fldCharType="begin"/>
    </w:r>
    <w:r>
      <w:instrText xml:space="preserve"> PAGE </w:instrText>
    </w:r>
    <w:r>
      <w:fldChar w:fldCharType="separate"/>
    </w:r>
    <w:r>
      <w:rPr>
        <w:noProof/>
      </w:rPr>
      <w:t>525</w:t>
    </w:r>
    <w:r>
      <w:fldChar w:fldCharType="end"/>
    </w:r>
    <w:r>
      <w:t xml:space="preserve"> / </w:t>
    </w:r>
    <w:r>
      <w:fldChar w:fldCharType="begin"/>
    </w:r>
    <w:r>
      <w:instrText xml:space="preserve"> NUMPAGES </w:instrText>
    </w:r>
    <w:r>
      <w:fldChar w:fldCharType="separate"/>
    </w:r>
    <w:r>
      <w:rPr>
        <w:noProof/>
      </w:rPr>
      <w:t>525</w:t>
    </w:r>
    <w:r>
      <w:fldChar w:fldCharType="end"/>
    </w:r>
  </w:p>
  <w:p w:rsidR="00FB1433" w:rsidRDefault="003A31FC">
    <w:pPr>
      <w:pStyle w:val="PageFooter"/>
    </w:pPr>
    <w:r>
      <w:t>[MS-ASCMD] - v20220215</w:t>
    </w:r>
  </w:p>
  <w:p w:rsidR="00FB1433" w:rsidRDefault="003A31FC">
    <w:pPr>
      <w:pStyle w:val="PageFooter"/>
    </w:pPr>
    <w:r>
      <w:t>Exchange ActiveSync: Command Reference Protocol</w:t>
    </w:r>
  </w:p>
  <w:p w:rsidR="00FB1433" w:rsidRDefault="003A31FC">
    <w:pPr>
      <w:pStyle w:val="PageFooter"/>
    </w:pPr>
    <w:r>
      <w:t>Copyright © 2022 Micr</w:t>
    </w:r>
    <w:r>
      <w:t>osoft Corporation</w:t>
    </w:r>
  </w:p>
  <w:p w:rsidR="00FB1433" w:rsidRDefault="003A31FC">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433" w:rsidRDefault="003A31FC">
      <w:r>
        <w:separator/>
      </w:r>
    </w:p>
    <w:p w:rsidR="00FB1433" w:rsidRDefault="00FB1433"/>
  </w:footnote>
  <w:footnote w:type="continuationSeparator" w:id="0">
    <w:p w:rsidR="00FB1433" w:rsidRDefault="003A31FC">
      <w:r>
        <w:continuationSeparator/>
      </w:r>
    </w:p>
    <w:p w:rsidR="00FB1433" w:rsidRDefault="00FB143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4F7FA9"/>
    <w:multiLevelType w:val="hybridMultilevel"/>
    <w:tmpl w:val="8ADA740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0E1507"/>
    <w:multiLevelType w:val="hybridMultilevel"/>
    <w:tmpl w:val="CC1860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296714C"/>
    <w:multiLevelType w:val="hybridMultilevel"/>
    <w:tmpl w:val="A2366D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3C43839"/>
    <w:multiLevelType w:val="hybridMultilevel"/>
    <w:tmpl w:val="3DA8E0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 w15:restartNumberingAfterBreak="0">
    <w:nsid w:val="090C34B5"/>
    <w:multiLevelType w:val="hybridMultilevel"/>
    <w:tmpl w:val="8A4E4B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A35349B"/>
    <w:multiLevelType w:val="hybridMultilevel"/>
    <w:tmpl w:val="C5C25D1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CEA2150"/>
    <w:multiLevelType w:val="hybridMultilevel"/>
    <w:tmpl w:val="81565D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D3C63FF"/>
    <w:multiLevelType w:val="hybridMultilevel"/>
    <w:tmpl w:val="112E95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320927"/>
    <w:multiLevelType w:val="hybridMultilevel"/>
    <w:tmpl w:val="786E92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9064E6"/>
    <w:multiLevelType w:val="hybridMultilevel"/>
    <w:tmpl w:val="961049F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161A1F6E"/>
    <w:multiLevelType w:val="hybridMultilevel"/>
    <w:tmpl w:val="E480A4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17AB35C4"/>
    <w:multiLevelType w:val="hybridMultilevel"/>
    <w:tmpl w:val="C45C88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7B374DB"/>
    <w:multiLevelType w:val="hybridMultilevel"/>
    <w:tmpl w:val="735AAC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B6C2227"/>
    <w:multiLevelType w:val="hybridMultilevel"/>
    <w:tmpl w:val="D65281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2" w15:restartNumberingAfterBreak="0">
    <w:nsid w:val="1E0F4A2F"/>
    <w:multiLevelType w:val="hybridMultilevel"/>
    <w:tmpl w:val="741849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1E8A3B6C"/>
    <w:multiLevelType w:val="hybridMultilevel"/>
    <w:tmpl w:val="A156DA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1F0D6C6C"/>
    <w:multiLevelType w:val="hybridMultilevel"/>
    <w:tmpl w:val="639E0F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13C4576"/>
    <w:multiLevelType w:val="hybridMultilevel"/>
    <w:tmpl w:val="1266497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22677C44"/>
    <w:multiLevelType w:val="hybridMultilevel"/>
    <w:tmpl w:val="260AAE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2FC6323"/>
    <w:multiLevelType w:val="hybridMultilevel"/>
    <w:tmpl w:val="FBAEFE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1" w15:restartNumberingAfterBreak="0">
    <w:nsid w:val="25AD2521"/>
    <w:multiLevelType w:val="hybridMultilevel"/>
    <w:tmpl w:val="4C54C78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3" w15:restartNumberingAfterBreak="0">
    <w:nsid w:val="2706407C"/>
    <w:multiLevelType w:val="hybridMultilevel"/>
    <w:tmpl w:val="096CB5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2BE36C07"/>
    <w:multiLevelType w:val="hybridMultilevel"/>
    <w:tmpl w:val="46DA79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2D777046"/>
    <w:multiLevelType w:val="hybridMultilevel"/>
    <w:tmpl w:val="E97A82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2DFD7928"/>
    <w:multiLevelType w:val="hybridMultilevel"/>
    <w:tmpl w:val="6A2A3C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2E7461EC"/>
    <w:multiLevelType w:val="hybridMultilevel"/>
    <w:tmpl w:val="BAF032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2" w15:restartNumberingAfterBreak="0">
    <w:nsid w:val="2EE66B2D"/>
    <w:multiLevelType w:val="hybridMultilevel"/>
    <w:tmpl w:val="E7A428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30EC0BE6"/>
    <w:multiLevelType w:val="hybridMultilevel"/>
    <w:tmpl w:val="68C246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310F3DA6"/>
    <w:multiLevelType w:val="hybridMultilevel"/>
    <w:tmpl w:val="7CBA85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31320873"/>
    <w:multiLevelType w:val="hybridMultilevel"/>
    <w:tmpl w:val="BDAE2F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7" w15:restartNumberingAfterBreak="0">
    <w:nsid w:val="327B5153"/>
    <w:multiLevelType w:val="hybridMultilevel"/>
    <w:tmpl w:val="22AA18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32FC343D"/>
    <w:multiLevelType w:val="hybridMultilevel"/>
    <w:tmpl w:val="961049F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33021E02"/>
    <w:multiLevelType w:val="hybridMultilevel"/>
    <w:tmpl w:val="E9446A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3349232F"/>
    <w:multiLevelType w:val="hybridMultilevel"/>
    <w:tmpl w:val="0C6626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341E11DB"/>
    <w:multiLevelType w:val="hybridMultilevel"/>
    <w:tmpl w:val="5EF2C3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34A44412"/>
    <w:multiLevelType w:val="hybridMultilevel"/>
    <w:tmpl w:val="368E6B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8333481"/>
    <w:multiLevelType w:val="hybridMultilevel"/>
    <w:tmpl w:val="014C085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38F7144B"/>
    <w:multiLevelType w:val="hybridMultilevel"/>
    <w:tmpl w:val="538A309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3C3F6B5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7" w15:restartNumberingAfterBreak="0">
    <w:nsid w:val="3DD2736A"/>
    <w:multiLevelType w:val="hybridMultilevel"/>
    <w:tmpl w:val="D83CF0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40E541B8"/>
    <w:multiLevelType w:val="hybridMultilevel"/>
    <w:tmpl w:val="E5465B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41272896"/>
    <w:multiLevelType w:val="hybridMultilevel"/>
    <w:tmpl w:val="744E36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2E50548"/>
    <w:multiLevelType w:val="hybridMultilevel"/>
    <w:tmpl w:val="78BE902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3" w15:restartNumberingAfterBreak="0">
    <w:nsid w:val="4354339A"/>
    <w:multiLevelType w:val="hybridMultilevel"/>
    <w:tmpl w:val="00B80D8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45422F53"/>
    <w:multiLevelType w:val="hybridMultilevel"/>
    <w:tmpl w:val="6E287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A2358CB"/>
    <w:multiLevelType w:val="hybridMultilevel"/>
    <w:tmpl w:val="6F9C44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4A277FAB"/>
    <w:multiLevelType w:val="hybridMultilevel"/>
    <w:tmpl w:val="4F9A4C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4E8C0A3F"/>
    <w:multiLevelType w:val="hybridMultilevel"/>
    <w:tmpl w:val="6890E88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516434F5"/>
    <w:multiLevelType w:val="hybridMultilevel"/>
    <w:tmpl w:val="99D858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529D0918"/>
    <w:multiLevelType w:val="hybridMultilevel"/>
    <w:tmpl w:val="2166C2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4AC0BDF"/>
    <w:multiLevelType w:val="hybridMultilevel"/>
    <w:tmpl w:val="5B0C71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57203A02"/>
    <w:multiLevelType w:val="hybridMultilevel"/>
    <w:tmpl w:val="242C03E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76" w15:restartNumberingAfterBreak="0">
    <w:nsid w:val="59B0051B"/>
    <w:multiLevelType w:val="hybridMultilevel"/>
    <w:tmpl w:val="1EBEC2D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5B592EA9"/>
    <w:multiLevelType w:val="hybridMultilevel"/>
    <w:tmpl w:val="A7DC37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CE62DDB"/>
    <w:multiLevelType w:val="hybridMultilevel"/>
    <w:tmpl w:val="C14887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5D5E27A3"/>
    <w:multiLevelType w:val="hybridMultilevel"/>
    <w:tmpl w:val="670831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5D986C23"/>
    <w:multiLevelType w:val="hybridMultilevel"/>
    <w:tmpl w:val="78DAB2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F52188C"/>
    <w:multiLevelType w:val="hybridMultilevel"/>
    <w:tmpl w:val="BCC0C9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60E86D1B"/>
    <w:multiLevelType w:val="hybridMultilevel"/>
    <w:tmpl w:val="D8D621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7E03CE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9" w15:restartNumberingAfterBreak="0">
    <w:nsid w:val="68221E3E"/>
    <w:multiLevelType w:val="hybridMultilevel"/>
    <w:tmpl w:val="E1341058"/>
    <w:lvl w:ilvl="0" w:tplc="8E500CD2">
      <w:start w:val="1"/>
      <w:numFmt w:val="bullet"/>
      <w:lvlRestart w:val="0"/>
      <w:lvlText w:val="§"/>
      <w:lvlJc w:val="left"/>
      <w:pPr>
        <w:ind w:left="360" w:hanging="360"/>
      </w:pPr>
      <w:rPr>
        <w:rFonts w:ascii="Wingdings" w:hAnsi="Wingdings" w:hint="default"/>
      </w:rPr>
    </w:lvl>
    <w:lvl w:ilvl="1" w:tplc="8398D98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688C08A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1" w15:restartNumberingAfterBreak="0">
    <w:nsid w:val="6ABC777B"/>
    <w:multiLevelType w:val="hybridMultilevel"/>
    <w:tmpl w:val="F926CDB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6ACF6507"/>
    <w:multiLevelType w:val="hybridMultilevel"/>
    <w:tmpl w:val="F5B6D7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D8379A6"/>
    <w:multiLevelType w:val="hybridMultilevel"/>
    <w:tmpl w:val="546046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6D9248DA"/>
    <w:multiLevelType w:val="hybridMultilevel"/>
    <w:tmpl w:val="429CC2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6DC15F87"/>
    <w:multiLevelType w:val="hybridMultilevel"/>
    <w:tmpl w:val="F9DE6C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6E237229"/>
    <w:multiLevelType w:val="hybridMultilevel"/>
    <w:tmpl w:val="C0342D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6F78206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1D255FF"/>
    <w:multiLevelType w:val="hybridMultilevel"/>
    <w:tmpl w:val="CCE62A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0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06" w15:restartNumberingAfterBreak="0">
    <w:nsid w:val="75546D6A"/>
    <w:multiLevelType w:val="hybridMultilevel"/>
    <w:tmpl w:val="9454FD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76D80CD6"/>
    <w:multiLevelType w:val="hybridMultilevel"/>
    <w:tmpl w:val="5D227B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77B77FC3"/>
    <w:multiLevelType w:val="hybridMultilevel"/>
    <w:tmpl w:val="6E982C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78691C5B"/>
    <w:multiLevelType w:val="hybridMultilevel"/>
    <w:tmpl w:val="23B097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12" w15:restartNumberingAfterBreak="0">
    <w:nsid w:val="7B344FC7"/>
    <w:multiLevelType w:val="hybridMultilevel"/>
    <w:tmpl w:val="9D1258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3" w15:restartNumberingAfterBreak="0">
    <w:nsid w:val="7D642CB6"/>
    <w:multiLevelType w:val="hybridMultilevel"/>
    <w:tmpl w:val="F73689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87"/>
  </w:num>
  <w:num w:numId="2">
    <w:abstractNumId w:val="36"/>
  </w:num>
  <w:num w:numId="3">
    <w:abstractNumId w:val="29"/>
  </w:num>
  <w:num w:numId="4">
    <w:abstractNumId w:val="111"/>
  </w:num>
  <w:num w:numId="5">
    <w:abstractNumId w:val="41"/>
  </w:num>
  <w:num w:numId="6">
    <w:abstractNumId w:val="32"/>
  </w:num>
  <w:num w:numId="7">
    <w:abstractNumId w:val="104"/>
  </w:num>
  <w:num w:numId="8">
    <w:abstractNumId w:val="30"/>
  </w:num>
  <w:num w:numId="9">
    <w:abstractNumId w:val="5"/>
  </w:num>
  <w:num w:numId="10">
    <w:abstractNumId w:val="75"/>
  </w:num>
  <w:num w:numId="11">
    <w:abstractNumId w:val="46"/>
  </w:num>
  <w:num w:numId="12">
    <w:abstractNumId w:val="21"/>
  </w:num>
  <w:num w:numId="13">
    <w:abstractNumId w:val="105"/>
  </w:num>
  <w:num w:numId="14">
    <w:abstractNumId w:val="0"/>
  </w:num>
  <w:num w:numId="15">
    <w:abstractNumId w:val="86"/>
  </w:num>
  <w:num w:numId="16">
    <w:abstractNumId w:val="86"/>
  </w:num>
  <w:num w:numId="17">
    <w:abstractNumId w:val="86"/>
  </w:num>
  <w:num w:numId="18">
    <w:abstractNumId w:val="86"/>
  </w:num>
  <w:num w:numId="19">
    <w:abstractNumId w:val="86"/>
  </w:num>
  <w:num w:numId="20">
    <w:abstractNumId w:val="86"/>
  </w:num>
  <w:num w:numId="21">
    <w:abstractNumId w:val="86"/>
  </w:num>
  <w:num w:numId="22">
    <w:abstractNumId w:val="86"/>
  </w:num>
  <w:num w:numId="23">
    <w:abstractNumId w:val="86"/>
  </w:num>
  <w:num w:numId="24">
    <w:abstractNumId w:val="53"/>
  </w:num>
  <w:num w:numId="25">
    <w:abstractNumId w:val="102"/>
  </w:num>
  <w:num w:numId="26">
    <w:abstractNumId w:val="10"/>
  </w:num>
  <w:num w:numId="27">
    <w:abstractNumId w:val="65"/>
  </w:num>
  <w:num w:numId="28">
    <w:abstractNumId w:val="60"/>
  </w:num>
  <w:num w:numId="29">
    <w:abstractNumId w:val="12"/>
  </w:num>
  <w:num w:numId="30">
    <w:abstractNumId w:val="17"/>
  </w:num>
  <w:num w:numId="31">
    <w:abstractNumId w:val="35"/>
  </w:num>
  <w:num w:numId="32">
    <w:abstractNumId w:val="72"/>
  </w:num>
  <w:num w:numId="33">
    <w:abstractNumId w:val="19"/>
  </w:num>
  <w:num w:numId="34">
    <w:abstractNumId w:val="95"/>
  </w:num>
  <w:num w:numId="35">
    <w:abstractNumId w:val="82"/>
  </w:num>
  <w:num w:numId="36">
    <w:abstractNumId w:val="93"/>
  </w:num>
  <w:num w:numId="37">
    <w:abstractNumId w:val="25"/>
  </w:num>
  <w:num w:numId="38">
    <w:abstractNumId w:val="34"/>
  </w:num>
  <w:num w:numId="39">
    <w:abstractNumId w:val="78"/>
  </w:num>
  <w:num w:numId="40">
    <w:abstractNumId w:val="66"/>
  </w:num>
  <w:num w:numId="41">
    <w:abstractNumId w:val="61"/>
  </w:num>
  <w:num w:numId="42">
    <w:abstractNumId w:val="85"/>
  </w:num>
  <w:num w:numId="43">
    <w:abstractNumId w:val="101"/>
  </w:num>
  <w:num w:numId="44">
    <w:abstractNumId w:val="110"/>
  </w:num>
  <w:num w:numId="45">
    <w:abstractNumId w:val="94"/>
  </w:num>
  <w:num w:numId="46">
    <w:abstractNumId w:val="18"/>
  </w:num>
  <w:num w:numId="47">
    <w:abstractNumId w:val="9"/>
  </w:num>
  <w:num w:numId="48">
    <w:abstractNumId w:val="48"/>
  </w:num>
  <w:num w:numId="49">
    <w:abstractNumId w:val="89"/>
  </w:num>
  <w:num w:numId="50">
    <w:abstractNumId w:val="13"/>
  </w:num>
  <w:num w:numId="51">
    <w:abstractNumId w:val="16"/>
  </w:num>
  <w:num w:numId="52">
    <w:abstractNumId w:val="42"/>
  </w:num>
  <w:num w:numId="53">
    <w:abstractNumId w:val="103"/>
  </w:num>
  <w:num w:numId="54">
    <w:abstractNumId w:val="40"/>
  </w:num>
  <w:num w:numId="55">
    <w:abstractNumId w:val="70"/>
  </w:num>
  <w:num w:numId="56">
    <w:abstractNumId w:val="67"/>
  </w:num>
  <w:num w:numId="57">
    <w:abstractNumId w:val="80"/>
  </w:num>
  <w:num w:numId="58">
    <w:abstractNumId w:val="52"/>
  </w:num>
  <w:num w:numId="59">
    <w:abstractNumId w:val="44"/>
  </w:num>
  <w:num w:numId="60">
    <w:abstractNumId w:val="4"/>
  </w:num>
  <w:num w:numId="61">
    <w:abstractNumId w:val="23"/>
  </w:num>
  <w:num w:numId="62">
    <w:abstractNumId w:val="107"/>
  </w:num>
  <w:num w:numId="63">
    <w:abstractNumId w:val="73"/>
  </w:num>
  <w:num w:numId="64">
    <w:abstractNumId w:val="64"/>
  </w:num>
  <w:num w:numId="65">
    <w:abstractNumId w:val="92"/>
  </w:num>
  <w:num w:numId="66">
    <w:abstractNumId w:val="97"/>
  </w:num>
  <w:num w:numId="67">
    <w:abstractNumId w:val="11"/>
  </w:num>
  <w:num w:numId="68">
    <w:abstractNumId w:val="55"/>
  </w:num>
  <w:num w:numId="69">
    <w:abstractNumId w:val="49"/>
  </w:num>
  <w:num w:numId="70">
    <w:abstractNumId w:val="58"/>
  </w:num>
  <w:num w:numId="71">
    <w:abstractNumId w:val="51"/>
  </w:num>
  <w:num w:numId="72">
    <w:abstractNumId w:val="112"/>
  </w:num>
  <w:num w:numId="73">
    <w:abstractNumId w:val="14"/>
  </w:num>
  <w:num w:numId="74">
    <w:abstractNumId w:val="24"/>
  </w:num>
  <w:num w:numId="75">
    <w:abstractNumId w:val="108"/>
  </w:num>
  <w:num w:numId="76">
    <w:abstractNumId w:val="50"/>
  </w:num>
  <w:num w:numId="77">
    <w:abstractNumId w:val="57"/>
  </w:num>
  <w:num w:numId="78">
    <w:abstractNumId w:val="45"/>
  </w:num>
  <w:num w:numId="79">
    <w:abstractNumId w:val="106"/>
  </w:num>
  <w:num w:numId="80">
    <w:abstractNumId w:val="8"/>
  </w:num>
  <w:num w:numId="81">
    <w:abstractNumId w:val="79"/>
  </w:num>
  <w:num w:numId="82">
    <w:abstractNumId w:val="68"/>
  </w:num>
  <w:num w:numId="83">
    <w:abstractNumId w:val="47"/>
  </w:num>
  <w:num w:numId="84">
    <w:abstractNumId w:val="91"/>
  </w:num>
  <w:num w:numId="85">
    <w:abstractNumId w:val="63"/>
  </w:num>
  <w:num w:numId="86">
    <w:abstractNumId w:val="22"/>
  </w:num>
  <w:num w:numId="87">
    <w:abstractNumId w:val="69"/>
  </w:num>
  <w:num w:numId="88">
    <w:abstractNumId w:val="31"/>
  </w:num>
  <w:num w:numId="89">
    <w:abstractNumId w:val="43"/>
  </w:num>
  <w:num w:numId="90">
    <w:abstractNumId w:val="7"/>
  </w:num>
  <w:num w:numId="91">
    <w:abstractNumId w:val="99"/>
  </w:num>
  <w:num w:numId="92">
    <w:abstractNumId w:val="39"/>
  </w:num>
  <w:num w:numId="93">
    <w:abstractNumId w:val="59"/>
  </w:num>
  <w:num w:numId="94">
    <w:abstractNumId w:val="74"/>
  </w:num>
  <w:num w:numId="95">
    <w:abstractNumId w:val="76"/>
  </w:num>
  <w:num w:numId="96">
    <w:abstractNumId w:val="83"/>
  </w:num>
  <w:num w:numId="97">
    <w:abstractNumId w:val="71"/>
  </w:num>
  <w:num w:numId="98">
    <w:abstractNumId w:val="38"/>
  </w:num>
  <w:num w:numId="99">
    <w:abstractNumId w:val="81"/>
  </w:num>
  <w:num w:numId="100">
    <w:abstractNumId w:val="15"/>
  </w:num>
  <w:num w:numId="101">
    <w:abstractNumId w:val="113"/>
  </w:num>
  <w:num w:numId="102">
    <w:abstractNumId w:val="28"/>
  </w:num>
  <w:num w:numId="103">
    <w:abstractNumId w:val="37"/>
  </w:num>
  <w:num w:numId="104">
    <w:abstractNumId w:val="84"/>
  </w:num>
  <w:num w:numId="105">
    <w:abstractNumId w:val="62"/>
  </w:num>
  <w:num w:numId="106">
    <w:abstractNumId w:val="96"/>
  </w:num>
  <w:num w:numId="107">
    <w:abstractNumId w:val="2"/>
  </w:num>
  <w:num w:numId="108">
    <w:abstractNumId w:val="6"/>
  </w:num>
  <w:num w:numId="109">
    <w:abstractNumId w:val="109"/>
  </w:num>
  <w:num w:numId="110">
    <w:abstractNumId w:val="77"/>
  </w:num>
  <w:num w:numId="111">
    <w:abstractNumId w:val="20"/>
  </w:num>
  <w:num w:numId="112">
    <w:abstractNumId w:val="1"/>
  </w:num>
  <w:num w:numId="113">
    <w:abstractNumId w:val="26"/>
  </w:num>
  <w:num w:numId="114">
    <w:abstractNumId w:val="54"/>
  </w:num>
  <w:num w:numId="115">
    <w:abstractNumId w:val="33"/>
  </w:num>
  <w:num w:numId="116">
    <w:abstractNumId w:val="3"/>
  </w:num>
  <w:num w:numId="117">
    <w:abstractNumId w:val="98"/>
  </w:num>
  <w:num w:numId="118">
    <w:abstractNumId w:val="27"/>
  </w:num>
  <w:num w:numId="119">
    <w:abstractNumId w:val="56"/>
  </w:num>
  <w:num w:numId="120">
    <w:abstractNumId w:val="90"/>
  </w:num>
  <w:num w:numId="121">
    <w:abstractNumId w:val="100"/>
  </w:num>
  <w:num w:numId="122">
    <w:abstractNumId w:val="88"/>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B1433"/>
    <w:rsid w:val="003A31FC"/>
    <w:rsid w:val="00FB1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ASHTTP%5d.pdf" TargetMode="External"/><Relationship Id="rId671" Type="http://schemas.openxmlformats.org/officeDocument/2006/relationships/hyperlink" Target="%5bMS-ASHTTP%5d.pdf" TargetMode="External"/><Relationship Id="rId769" Type="http://schemas.openxmlformats.org/officeDocument/2006/relationships/hyperlink" Target="%5bMS-ASHTTP%5d.pdf" TargetMode="External"/><Relationship Id="rId21" Type="http://schemas.openxmlformats.org/officeDocument/2006/relationships/hyperlink" Target="https://go.microsoft.com/fwlink/?LinkId=90590" TargetMode="External"/><Relationship Id="rId324" Type="http://schemas.openxmlformats.org/officeDocument/2006/relationships/hyperlink" Target="%5bMS-ASDTYPE%5d.pdf" TargetMode="External"/><Relationship Id="rId531" Type="http://schemas.openxmlformats.org/officeDocument/2006/relationships/hyperlink" Target="%5bMS-ASHTTP%5d.pdf" TargetMode="External"/><Relationship Id="rId629" Type="http://schemas.openxmlformats.org/officeDocument/2006/relationships/hyperlink" Target="%5bMS-ASHTTP%5d.pdf" TargetMode="External"/><Relationship Id="rId170" Type="http://schemas.openxmlformats.org/officeDocument/2006/relationships/hyperlink" Target="%5bMS-ASRM%5d.pdf" TargetMode="External"/><Relationship Id="rId836" Type="http://schemas.openxmlformats.org/officeDocument/2006/relationships/hyperlink" Target="%5bMS-ASDTYPE%5d.pdf" TargetMode="External"/><Relationship Id="rId268" Type="http://schemas.openxmlformats.org/officeDocument/2006/relationships/hyperlink" Target="%5bMS-ASHTTP%5d.pdf" TargetMode="External"/><Relationship Id="rId475" Type="http://schemas.openxmlformats.org/officeDocument/2006/relationships/hyperlink" Target="%5bMS-ASHTTP%5d.pdf" TargetMode="External"/><Relationship Id="rId682" Type="http://schemas.openxmlformats.org/officeDocument/2006/relationships/hyperlink" Target="%5bMS-ASDTYPE%5d.pdf" TargetMode="External"/><Relationship Id="rId903" Type="http://schemas.openxmlformats.org/officeDocument/2006/relationships/hyperlink" Target="%5bMS-ASAIRS%5d.pdf" TargetMode="External"/><Relationship Id="rId32" Type="http://schemas.openxmlformats.org/officeDocument/2006/relationships/hyperlink" Target="https://go.microsoft.com/fwlink/?LinkID=194261" TargetMode="External"/><Relationship Id="rId128" Type="http://schemas.openxmlformats.org/officeDocument/2006/relationships/hyperlink" Target="%5bMS-ASHTTP%5d.pdf" TargetMode="External"/><Relationship Id="rId335" Type="http://schemas.openxmlformats.org/officeDocument/2006/relationships/hyperlink" Target="%5bMS-ASDTYPE%5d.pdf" TargetMode="External"/><Relationship Id="rId542" Type="http://schemas.openxmlformats.org/officeDocument/2006/relationships/hyperlink" Target="%5bMS-ASAIRS%5d.pdf" TargetMode="External"/><Relationship Id="rId181" Type="http://schemas.openxmlformats.org/officeDocument/2006/relationships/hyperlink" Target="%5bMS-ASDTYPE%5d.pdf" TargetMode="External"/><Relationship Id="rId402" Type="http://schemas.openxmlformats.org/officeDocument/2006/relationships/hyperlink" Target="%5bMS-ASDTYPE%5d.pdf" TargetMode="External"/><Relationship Id="rId847" Type="http://schemas.openxmlformats.org/officeDocument/2006/relationships/hyperlink" Target="%5bMS-ASHTTP%5d.pdf" TargetMode="External"/><Relationship Id="rId279" Type="http://schemas.openxmlformats.org/officeDocument/2006/relationships/hyperlink" Target="%5bMS-ASDTYPE%5d.pdf" TargetMode="External"/><Relationship Id="rId486" Type="http://schemas.openxmlformats.org/officeDocument/2006/relationships/hyperlink" Target="%5bMS-ASAIRS%5d.pdf" TargetMode="External"/><Relationship Id="rId693" Type="http://schemas.openxmlformats.org/officeDocument/2006/relationships/hyperlink" Target="%5bMS-ASHTTP%5d.pdf" TargetMode="External"/><Relationship Id="rId707" Type="http://schemas.openxmlformats.org/officeDocument/2006/relationships/hyperlink" Target="%5bMS-ASHTTP%5d.pdf" TargetMode="External"/><Relationship Id="rId914" Type="http://schemas.openxmlformats.org/officeDocument/2006/relationships/hyperlink" Target="%5bMS-ASTASK%5d.pdf" TargetMode="External"/><Relationship Id="rId43" Type="http://schemas.openxmlformats.org/officeDocument/2006/relationships/hyperlink" Target="https://go.microsoft.com/fwlink/?LinkId=90317" TargetMode="External"/><Relationship Id="rId139" Type="http://schemas.openxmlformats.org/officeDocument/2006/relationships/hyperlink" Target="%5bMS-ASHTTP%5d.pdf" TargetMode="External"/><Relationship Id="rId346" Type="http://schemas.openxmlformats.org/officeDocument/2006/relationships/hyperlink" Target="%5bMS-ASDTYPE%5d.pdf" TargetMode="External"/><Relationship Id="rId553" Type="http://schemas.openxmlformats.org/officeDocument/2006/relationships/hyperlink" Target="%5bMS-ASHTTP%5d.pdf" TargetMode="External"/><Relationship Id="rId760" Type="http://schemas.openxmlformats.org/officeDocument/2006/relationships/hyperlink" Target="%5bMS-ASDTYPE%5d.pdf" TargetMode="External"/><Relationship Id="rId192" Type="http://schemas.openxmlformats.org/officeDocument/2006/relationships/hyperlink" Target="%5bMS-ASHTTP%5d.pdf" TargetMode="External"/><Relationship Id="rId206" Type="http://schemas.openxmlformats.org/officeDocument/2006/relationships/hyperlink" Target="%5bMS-ASDTYPE%5d.pdf" TargetMode="External"/><Relationship Id="rId413" Type="http://schemas.openxmlformats.org/officeDocument/2006/relationships/hyperlink" Target="%5bMS-ASHTTP%5d.pdf" TargetMode="External"/><Relationship Id="rId858" Type="http://schemas.openxmlformats.org/officeDocument/2006/relationships/hyperlink" Target="%5bMS-ASDOC%5d.pdf" TargetMode="External"/><Relationship Id="rId497" Type="http://schemas.openxmlformats.org/officeDocument/2006/relationships/hyperlink" Target="%5bMS-ASHTTP%5d.pdf" TargetMode="External"/><Relationship Id="rId620" Type="http://schemas.openxmlformats.org/officeDocument/2006/relationships/hyperlink" Target="%5bMS-ASDTYPE%5d.pdf" TargetMode="External"/><Relationship Id="rId718" Type="http://schemas.openxmlformats.org/officeDocument/2006/relationships/hyperlink" Target="%5bMS-ASDTYPE%5d.pdf" TargetMode="External"/><Relationship Id="rId925" Type="http://schemas.openxmlformats.org/officeDocument/2006/relationships/hyperlink" Target="%5bMS-ASCNTC%5d.pdf" TargetMode="External"/><Relationship Id="rId357" Type="http://schemas.openxmlformats.org/officeDocument/2006/relationships/hyperlink" Target="%5bMS-ASDTYPE%5d.pdf" TargetMode="External"/><Relationship Id="rId54" Type="http://schemas.openxmlformats.org/officeDocument/2006/relationships/hyperlink" Target="%5bMS-ASMS%5d.pdf" TargetMode="External"/><Relationship Id="rId217" Type="http://schemas.openxmlformats.org/officeDocument/2006/relationships/hyperlink" Target="%5bMS-ASHTTP%5d.pdf" TargetMode="External"/><Relationship Id="rId564" Type="http://schemas.openxmlformats.org/officeDocument/2006/relationships/hyperlink" Target="%5bMS-ASDTYPE%5d.pdf" TargetMode="External"/><Relationship Id="rId771" Type="http://schemas.openxmlformats.org/officeDocument/2006/relationships/hyperlink" Target="%5bMS-ASHTTP%5d.pdf" TargetMode="External"/><Relationship Id="rId869" Type="http://schemas.openxmlformats.org/officeDocument/2006/relationships/image" Target="media/image5.bin"/><Relationship Id="rId424" Type="http://schemas.openxmlformats.org/officeDocument/2006/relationships/hyperlink" Target="%5bMS-ASDTYPE%5d.pdf" TargetMode="External"/><Relationship Id="rId631" Type="http://schemas.openxmlformats.org/officeDocument/2006/relationships/hyperlink" Target="%5bMS-ASDTYPE%5d.pdf" TargetMode="External"/><Relationship Id="rId729" Type="http://schemas.openxmlformats.org/officeDocument/2006/relationships/hyperlink" Target="%5bMS-ASDTYPE%5d.pdf" TargetMode="External"/><Relationship Id="rId270" Type="http://schemas.openxmlformats.org/officeDocument/2006/relationships/hyperlink" Target="%5bMS-ASDTYPE%5d.pdf" TargetMode="External"/><Relationship Id="rId936" Type="http://schemas.openxmlformats.org/officeDocument/2006/relationships/hyperlink" Target="%5bMS-ASTASK%5d.pdf" TargetMode="External"/><Relationship Id="rId65" Type="http://schemas.openxmlformats.org/officeDocument/2006/relationships/hyperlink" Target="https://go.microsoft.com/fwlink/?LinkId=90317" TargetMode="External"/><Relationship Id="rId130" Type="http://schemas.openxmlformats.org/officeDocument/2006/relationships/hyperlink" Target="%5bMS-ASPROV%5d.pdf" TargetMode="External"/><Relationship Id="rId368" Type="http://schemas.openxmlformats.org/officeDocument/2006/relationships/hyperlink" Target="%5bMS-ASHTTP%5d.pdf" TargetMode="External"/><Relationship Id="rId575" Type="http://schemas.openxmlformats.org/officeDocument/2006/relationships/hyperlink" Target="%5bMS-ASHTTP%5d.pdf" TargetMode="External"/><Relationship Id="rId782" Type="http://schemas.openxmlformats.org/officeDocument/2006/relationships/hyperlink" Target="%5bMS-ASDTYPE%5d.pdf" TargetMode="External"/><Relationship Id="rId228" Type="http://schemas.openxmlformats.org/officeDocument/2006/relationships/hyperlink" Target="%5bMS-ASDTYPE%5d.pdf" TargetMode="External"/><Relationship Id="rId435" Type="http://schemas.openxmlformats.org/officeDocument/2006/relationships/hyperlink" Target="%5bMS-ASHTTP%5d.pdf" TargetMode="External"/><Relationship Id="rId642" Type="http://schemas.openxmlformats.org/officeDocument/2006/relationships/hyperlink" Target="%5bMS-ASDTYPE%5d.pdf" TargetMode="External"/><Relationship Id="rId281" Type="http://schemas.openxmlformats.org/officeDocument/2006/relationships/hyperlink" Target="%5bMS-ASHTTP%5d.pdf" TargetMode="External"/><Relationship Id="rId502" Type="http://schemas.openxmlformats.org/officeDocument/2006/relationships/hyperlink" Target="%5bMS-ASDTYPE%5d.pdf" TargetMode="External"/><Relationship Id="rId76" Type="http://schemas.openxmlformats.org/officeDocument/2006/relationships/hyperlink" Target="https://go.microsoft.com/fwlink/?LinkId=157773" TargetMode="External"/><Relationship Id="rId141" Type="http://schemas.openxmlformats.org/officeDocument/2006/relationships/hyperlink" Target="%5bMS-ASHTTP%5d.pdf" TargetMode="External"/><Relationship Id="rId379" Type="http://schemas.openxmlformats.org/officeDocument/2006/relationships/hyperlink" Target="%5bMS-ASDTYPE%5d.pdf" TargetMode="External"/><Relationship Id="rId586" Type="http://schemas.openxmlformats.org/officeDocument/2006/relationships/hyperlink" Target="%5bMS-ASDTYPE%5d.pdf" TargetMode="External"/><Relationship Id="rId793" Type="http://schemas.openxmlformats.org/officeDocument/2006/relationships/hyperlink" Target="%5bMS-ASHTTP%5d.pdf" TargetMode="External"/><Relationship Id="rId807" Type="http://schemas.openxmlformats.org/officeDocument/2006/relationships/hyperlink" Target="%5bMS-ASHTTP%5d.pdf" TargetMode="External"/><Relationship Id="rId7" Type="http://schemas.openxmlformats.org/officeDocument/2006/relationships/footnotes" Target="footnotes.xml"/><Relationship Id="rId239" Type="http://schemas.openxmlformats.org/officeDocument/2006/relationships/hyperlink" Target="%5bMS-ASHTTP%5d.pdf" TargetMode="External"/><Relationship Id="rId446" Type="http://schemas.openxmlformats.org/officeDocument/2006/relationships/hyperlink" Target="%5bMS-ASDTYPE%5d.pdf" TargetMode="External"/><Relationship Id="rId653" Type="http://schemas.openxmlformats.org/officeDocument/2006/relationships/hyperlink" Target="%5bMS-ASHTTP%5d.pdf" TargetMode="External"/><Relationship Id="rId292" Type="http://schemas.openxmlformats.org/officeDocument/2006/relationships/hyperlink" Target="%5bMS-ASDTYPE%5d.pdf" TargetMode="External"/><Relationship Id="rId306" Type="http://schemas.openxmlformats.org/officeDocument/2006/relationships/hyperlink" Target="https://go.microsoft.com/fwlink/?LinkId=90453" TargetMode="External"/><Relationship Id="rId860" Type="http://schemas.openxmlformats.org/officeDocument/2006/relationships/hyperlink" Target="%5bMS-ASNOTE%5d.pdf" TargetMode="External"/><Relationship Id="rId87" Type="http://schemas.openxmlformats.org/officeDocument/2006/relationships/hyperlink" Target="%5bMS-ASMS%5d.pdf" TargetMode="External"/><Relationship Id="rId513" Type="http://schemas.openxmlformats.org/officeDocument/2006/relationships/hyperlink" Target="%5bMS-ASHTTP%5d.pdf" TargetMode="External"/><Relationship Id="rId597" Type="http://schemas.openxmlformats.org/officeDocument/2006/relationships/hyperlink" Target="%5bMS-ASNOTE%5d.pdf" TargetMode="External"/><Relationship Id="rId720" Type="http://schemas.openxmlformats.org/officeDocument/2006/relationships/hyperlink" Target="%5bMS-ASRM%5d.pdf" TargetMode="External"/><Relationship Id="rId818" Type="http://schemas.openxmlformats.org/officeDocument/2006/relationships/hyperlink" Target="%5bMS-ASDTYPE%5d.pdf" TargetMode="External"/><Relationship Id="rId152" Type="http://schemas.openxmlformats.org/officeDocument/2006/relationships/hyperlink" Target="%5bMS-ASHTTP%5d.pdf" TargetMode="External"/><Relationship Id="rId457" Type="http://schemas.openxmlformats.org/officeDocument/2006/relationships/hyperlink" Target="%5bMS-ASHTTP%5d.pdf" TargetMode="External"/><Relationship Id="rId664" Type="http://schemas.openxmlformats.org/officeDocument/2006/relationships/hyperlink" Target="%5bMS-ASDTYPE%5d.pdf" TargetMode="External"/><Relationship Id="rId871" Type="http://schemas.openxmlformats.org/officeDocument/2006/relationships/hyperlink" Target="%5bMS-ASPROV%5d.pdf" TargetMode="External"/><Relationship Id="rId14" Type="http://schemas.openxmlformats.org/officeDocument/2006/relationships/hyperlink" Target="mailto:dochelp@microsoft.com" TargetMode="External"/><Relationship Id="rId317" Type="http://schemas.openxmlformats.org/officeDocument/2006/relationships/hyperlink" Target="%5bMS-ASHTTP%5d.pdf" TargetMode="External"/><Relationship Id="rId524" Type="http://schemas.openxmlformats.org/officeDocument/2006/relationships/hyperlink" Target="%5bMS-ASDTYPE%5d.pdf" TargetMode="External"/><Relationship Id="rId731" Type="http://schemas.openxmlformats.org/officeDocument/2006/relationships/hyperlink" Target="%5bMS-ASDTYPE%5d.pdf" TargetMode="External"/><Relationship Id="rId98" Type="http://schemas.openxmlformats.org/officeDocument/2006/relationships/hyperlink" Target="%5bMS-OXDISCO%5d.pdf" TargetMode="External"/><Relationship Id="rId163" Type="http://schemas.openxmlformats.org/officeDocument/2006/relationships/hyperlink" Target="%5bMS-ASEMAIL%5d.pdf" TargetMode="External"/><Relationship Id="rId370" Type="http://schemas.openxmlformats.org/officeDocument/2006/relationships/hyperlink" Target="%5bMS-ASHTTP%5d.pdf" TargetMode="External"/><Relationship Id="rId829" Type="http://schemas.openxmlformats.org/officeDocument/2006/relationships/hyperlink" Target="%5bMS-ASHTTP%5d.pdf" TargetMode="External"/><Relationship Id="rId230" Type="http://schemas.openxmlformats.org/officeDocument/2006/relationships/hyperlink" Target="%5bMS-ASDTYPE%5d.pdf" TargetMode="External"/><Relationship Id="rId468" Type="http://schemas.openxmlformats.org/officeDocument/2006/relationships/hyperlink" Target="%5bMS-ASDTYPE%5d.pdf" TargetMode="External"/><Relationship Id="rId675" Type="http://schemas.openxmlformats.org/officeDocument/2006/relationships/hyperlink" Target="%5bMS-ASCNTC%5d.pdf" TargetMode="External"/><Relationship Id="rId882" Type="http://schemas.openxmlformats.org/officeDocument/2006/relationships/hyperlink" Target="%5bMS-ASCNTC%5d.pdf" TargetMode="External"/><Relationship Id="rId25" Type="http://schemas.openxmlformats.org/officeDocument/2006/relationships/hyperlink" Target="%5bMS-ADTS%5d.pdf" TargetMode="External"/><Relationship Id="rId328" Type="http://schemas.openxmlformats.org/officeDocument/2006/relationships/hyperlink" Target="%5bMS-ASDTYPE%5d.pdf" TargetMode="External"/><Relationship Id="rId535" Type="http://schemas.openxmlformats.org/officeDocument/2006/relationships/hyperlink" Target="%5bMS-ASHTTP%5d.pdf" TargetMode="External"/><Relationship Id="rId742" Type="http://schemas.openxmlformats.org/officeDocument/2006/relationships/hyperlink" Target="%5bMS-ASHTTP%5d.pdf" TargetMode="External"/><Relationship Id="rId174" Type="http://schemas.openxmlformats.org/officeDocument/2006/relationships/hyperlink" Target="%5bMS-ASHTTP%5d.pdf" TargetMode="External"/><Relationship Id="rId381" Type="http://schemas.openxmlformats.org/officeDocument/2006/relationships/hyperlink" Target="%5bMS-ASDTYPE%5d.pdf" TargetMode="External"/><Relationship Id="rId602" Type="http://schemas.openxmlformats.org/officeDocument/2006/relationships/hyperlink" Target="%5bMS-ASAIRS%5d.pdf" TargetMode="External"/><Relationship Id="rId241" Type="http://schemas.openxmlformats.org/officeDocument/2006/relationships/hyperlink" Target="%5bMS-ASHTTP%5d.pdf" TargetMode="External"/><Relationship Id="rId479" Type="http://schemas.openxmlformats.org/officeDocument/2006/relationships/hyperlink" Target="https://go.microsoft.com/fwlink/?LinkId=193299" TargetMode="External"/><Relationship Id="rId686" Type="http://schemas.openxmlformats.org/officeDocument/2006/relationships/hyperlink" Target="%5bMS-ASDTYPE%5d.pdf" TargetMode="External"/><Relationship Id="rId893" Type="http://schemas.openxmlformats.org/officeDocument/2006/relationships/hyperlink" Target="%5bMS-ASCNTC%5d.pdf" TargetMode="External"/><Relationship Id="rId907" Type="http://schemas.openxmlformats.org/officeDocument/2006/relationships/hyperlink" Target="%5bMS-ASRM%5d.pdf" TargetMode="External"/><Relationship Id="rId36" Type="http://schemas.openxmlformats.org/officeDocument/2006/relationships/hyperlink" Target="%5bMS-OXTNEF%5d.pdf" TargetMode="External"/><Relationship Id="rId339" Type="http://schemas.openxmlformats.org/officeDocument/2006/relationships/hyperlink" Target="%5bMS-ASDTYPE%5d.pdf" TargetMode="External"/><Relationship Id="rId546" Type="http://schemas.openxmlformats.org/officeDocument/2006/relationships/hyperlink" Target="%5bMS-ASDTYPE%5d.pdf" TargetMode="External"/><Relationship Id="rId753" Type="http://schemas.openxmlformats.org/officeDocument/2006/relationships/hyperlink" Target="%5bMS-ASDTYPE%5d.pdf" TargetMode="External"/><Relationship Id="rId101" Type="http://schemas.openxmlformats.org/officeDocument/2006/relationships/hyperlink" Target="%5bMS-ASHTTP%5d.pdf" TargetMode="External"/><Relationship Id="rId185" Type="http://schemas.openxmlformats.org/officeDocument/2006/relationships/hyperlink" Target="%5bMS-ASDTYPE%5d.pdf" TargetMode="External"/><Relationship Id="rId406" Type="http://schemas.openxmlformats.org/officeDocument/2006/relationships/hyperlink" Target="%5bMS-ASDTYPE%5d.pdf" TargetMode="External"/><Relationship Id="rId392" Type="http://schemas.openxmlformats.org/officeDocument/2006/relationships/hyperlink" Target="%5bMS-ASDTYPE%5d.pdf" TargetMode="External"/><Relationship Id="rId613" Type="http://schemas.openxmlformats.org/officeDocument/2006/relationships/hyperlink" Target="%5bMS-ASEMAIL%5d.pdf" TargetMode="External"/><Relationship Id="rId697" Type="http://schemas.openxmlformats.org/officeDocument/2006/relationships/hyperlink" Target="%5bMS-ASHTTP%5d.pdf" TargetMode="External"/><Relationship Id="rId820" Type="http://schemas.openxmlformats.org/officeDocument/2006/relationships/hyperlink" Target="%5bMS-ASDTYPE%5d.pdf" TargetMode="External"/><Relationship Id="rId918" Type="http://schemas.openxmlformats.org/officeDocument/2006/relationships/hyperlink" Target="%5bMS-ASAIRS%5d.pdf" TargetMode="External"/><Relationship Id="rId252" Type="http://schemas.openxmlformats.org/officeDocument/2006/relationships/hyperlink" Target="%5bMS-ASCON%5d.pdf" TargetMode="External"/><Relationship Id="rId47" Type="http://schemas.openxmlformats.org/officeDocument/2006/relationships/hyperlink" Target="%5bMS-ASCAL%5d.pdf" TargetMode="External"/><Relationship Id="rId112" Type="http://schemas.openxmlformats.org/officeDocument/2006/relationships/hyperlink" Target="%5bMS-ASHTTP%5d.pdf" TargetMode="External"/><Relationship Id="rId557" Type="http://schemas.openxmlformats.org/officeDocument/2006/relationships/hyperlink" Target="%5bMS-ASHTTP%5d.pdf" TargetMode="External"/><Relationship Id="rId764" Type="http://schemas.openxmlformats.org/officeDocument/2006/relationships/hyperlink" Target="%5bMS-ASDTYPE%5d.pdf" TargetMode="External"/><Relationship Id="rId196" Type="http://schemas.openxmlformats.org/officeDocument/2006/relationships/hyperlink" Target="%5bMS-ASHTTP%5d.pdf" TargetMode="External"/><Relationship Id="rId417" Type="http://schemas.openxmlformats.org/officeDocument/2006/relationships/hyperlink" Target="%5bMS-ASHTTP%5d.pdf" TargetMode="External"/><Relationship Id="rId624" Type="http://schemas.openxmlformats.org/officeDocument/2006/relationships/hyperlink" Target="%5bMS-ASDTYPE%5d.pdf" TargetMode="External"/><Relationship Id="rId831" Type="http://schemas.openxmlformats.org/officeDocument/2006/relationships/hyperlink" Target="%5bMS-ASHTTP%5d.pdf" TargetMode="External"/><Relationship Id="rId263" Type="http://schemas.openxmlformats.org/officeDocument/2006/relationships/hyperlink" Target="%5bMS-ASDTYPE%5d.pdf" TargetMode="External"/><Relationship Id="rId470" Type="http://schemas.openxmlformats.org/officeDocument/2006/relationships/hyperlink" Target="%5bMS-ASDTYPE%5d.pdf" TargetMode="External"/><Relationship Id="rId929" Type="http://schemas.openxmlformats.org/officeDocument/2006/relationships/hyperlink" Target="%5bMS-ASAIRS%5d.pdf" TargetMode="External"/><Relationship Id="rId58" Type="http://schemas.openxmlformats.org/officeDocument/2006/relationships/hyperlink" Target="%5bMS-ASTASK%5d.pdf" TargetMode="External"/><Relationship Id="rId123" Type="http://schemas.openxmlformats.org/officeDocument/2006/relationships/hyperlink" Target="%5bMS-ASHTTP%5d.pdf" TargetMode="External"/><Relationship Id="rId330" Type="http://schemas.openxmlformats.org/officeDocument/2006/relationships/hyperlink" Target="%5bMS-ASDTYPE%5d.pdf" TargetMode="External"/><Relationship Id="rId568" Type="http://schemas.openxmlformats.org/officeDocument/2006/relationships/hyperlink" Target="%5bMS-ASDTYPE%5d.pdf" TargetMode="External"/><Relationship Id="rId775" Type="http://schemas.openxmlformats.org/officeDocument/2006/relationships/hyperlink" Target="%5bMS-ASHTTP%5d.pdf" TargetMode="External"/><Relationship Id="rId428" Type="http://schemas.openxmlformats.org/officeDocument/2006/relationships/hyperlink" Target="%5bMS-ASDTYPE%5d.pdf" TargetMode="External"/><Relationship Id="rId635" Type="http://schemas.openxmlformats.org/officeDocument/2006/relationships/hyperlink" Target="%5bMS-ASDTYPE%5d.pdf" TargetMode="External"/><Relationship Id="rId842" Type="http://schemas.openxmlformats.org/officeDocument/2006/relationships/hyperlink" Target="%5bMS-ASDTYPE%5d.pdf" TargetMode="External"/><Relationship Id="rId274" Type="http://schemas.openxmlformats.org/officeDocument/2006/relationships/hyperlink" Target="%5bMS-ASDTYPE%5d.pdf" TargetMode="External"/><Relationship Id="rId481" Type="http://schemas.openxmlformats.org/officeDocument/2006/relationships/hyperlink" Target="%5bMS-ASDTYPE%5d.pdf" TargetMode="External"/><Relationship Id="rId702" Type="http://schemas.openxmlformats.org/officeDocument/2006/relationships/hyperlink" Target="%5bMS-ASDTYPE%5d.pdf" TargetMode="External"/><Relationship Id="rId69" Type="http://schemas.openxmlformats.org/officeDocument/2006/relationships/hyperlink" Target="https://go.microsoft.com/fwlink/?LinkID=194261" TargetMode="External"/><Relationship Id="rId134" Type="http://schemas.openxmlformats.org/officeDocument/2006/relationships/hyperlink" Target="%5bMS-ASHTTP%5d.pdf" TargetMode="External"/><Relationship Id="rId579" Type="http://schemas.openxmlformats.org/officeDocument/2006/relationships/hyperlink" Target="%5bMS-ASHTTP%5d.pdf" TargetMode="External"/><Relationship Id="rId786" Type="http://schemas.openxmlformats.org/officeDocument/2006/relationships/hyperlink" Target="%5bMS-ASCAL%5d.pdf" TargetMode="External"/><Relationship Id="rId341" Type="http://schemas.openxmlformats.org/officeDocument/2006/relationships/hyperlink" Target="%5bMS-ASDTYPE%5d.pdf" TargetMode="External"/><Relationship Id="rId439" Type="http://schemas.openxmlformats.org/officeDocument/2006/relationships/hyperlink" Target="%5bMS-ASHTTP%5d.pdf" TargetMode="External"/><Relationship Id="rId646" Type="http://schemas.openxmlformats.org/officeDocument/2006/relationships/hyperlink" Target="%5bMS-ASDTYPE%5d.pdf" TargetMode="External"/><Relationship Id="rId201" Type="http://schemas.openxmlformats.org/officeDocument/2006/relationships/hyperlink" Target="%5bMS-ASHTTP%5d.pdf" TargetMode="External"/><Relationship Id="rId285" Type="http://schemas.openxmlformats.org/officeDocument/2006/relationships/hyperlink" Target="%5bMS-ASHTTP%5d.pdf" TargetMode="External"/><Relationship Id="rId506" Type="http://schemas.openxmlformats.org/officeDocument/2006/relationships/hyperlink" Target="%5bMS-ASHTTP%5d.pdf" TargetMode="External"/><Relationship Id="rId853" Type="http://schemas.openxmlformats.org/officeDocument/2006/relationships/hyperlink" Target="%5bMS-ASHTTP%5d.pdf" TargetMode="External"/><Relationship Id="rId492" Type="http://schemas.openxmlformats.org/officeDocument/2006/relationships/hyperlink" Target="%5bMS-ASDTYPE%5d.pdf" TargetMode="External"/><Relationship Id="rId713" Type="http://schemas.openxmlformats.org/officeDocument/2006/relationships/hyperlink" Target="%5bMS-ASHTTP%5d.pdf" TargetMode="External"/><Relationship Id="rId797" Type="http://schemas.openxmlformats.org/officeDocument/2006/relationships/hyperlink" Target="%5bMS-ASHTTP%5d.pdf" TargetMode="External"/><Relationship Id="rId920" Type="http://schemas.openxmlformats.org/officeDocument/2006/relationships/hyperlink" Target="%5bMS-ASAIRS%5d.pdf" TargetMode="External"/><Relationship Id="rId145" Type="http://schemas.openxmlformats.org/officeDocument/2006/relationships/hyperlink" Target="%5bMS-ASHTTP%5d.pdf" TargetMode="External"/><Relationship Id="rId352" Type="http://schemas.openxmlformats.org/officeDocument/2006/relationships/hyperlink" Target="%5bMS-ASHTTP%5d.pdf" TargetMode="External"/><Relationship Id="rId212" Type="http://schemas.openxmlformats.org/officeDocument/2006/relationships/hyperlink" Target="%5bMS-ASDTYPE%5d.pdf" TargetMode="External"/><Relationship Id="rId657" Type="http://schemas.openxmlformats.org/officeDocument/2006/relationships/hyperlink" Target="%5bMS-ASHTTP%5d.pdf" TargetMode="External"/><Relationship Id="rId864" Type="http://schemas.openxmlformats.org/officeDocument/2006/relationships/hyperlink" Target="https://go.microsoft.com/fwlink/?LinkId=90608" TargetMode="External"/><Relationship Id="rId296" Type="http://schemas.openxmlformats.org/officeDocument/2006/relationships/hyperlink" Target="%5bMS-ASDTYPE%5d.pdf" TargetMode="External"/><Relationship Id="rId517" Type="http://schemas.openxmlformats.org/officeDocument/2006/relationships/hyperlink" Target="%5bMS-ASHTTP%5d.pdf" TargetMode="External"/><Relationship Id="rId724" Type="http://schemas.openxmlformats.org/officeDocument/2006/relationships/hyperlink" Target="%5bMS-ASRM%5d.pdf" TargetMode="External"/><Relationship Id="rId931" Type="http://schemas.openxmlformats.org/officeDocument/2006/relationships/hyperlink" Target="%5bMS-ASCNTC%5d.pdf" TargetMode="External"/><Relationship Id="rId60" Type="http://schemas.openxmlformats.org/officeDocument/2006/relationships/hyperlink" Target="%5bMS-KQL%5d.pdf" TargetMode="External"/><Relationship Id="rId156" Type="http://schemas.openxmlformats.org/officeDocument/2006/relationships/hyperlink" Target="%5bMS-ASHTTP%5d.pdf" TargetMode="External"/><Relationship Id="rId363" Type="http://schemas.openxmlformats.org/officeDocument/2006/relationships/hyperlink" Target="%5bMS-ASDTYPE%5d.pdf" TargetMode="External"/><Relationship Id="rId570" Type="http://schemas.openxmlformats.org/officeDocument/2006/relationships/hyperlink" Target="%5bMS-ASDTYPE%5d.pdf" TargetMode="External"/><Relationship Id="rId223" Type="http://schemas.openxmlformats.org/officeDocument/2006/relationships/hyperlink" Target="%5bMS-ASHTTP%5d.pdf" TargetMode="External"/><Relationship Id="rId430" Type="http://schemas.openxmlformats.org/officeDocument/2006/relationships/hyperlink" Target="%5bMS-ASDTYPE%5d.pdf" TargetMode="External"/><Relationship Id="rId668" Type="http://schemas.openxmlformats.org/officeDocument/2006/relationships/hyperlink" Target="%5bMS-ASDTYPE%5d.pdf" TargetMode="External"/><Relationship Id="rId875" Type="http://schemas.openxmlformats.org/officeDocument/2006/relationships/hyperlink" Target="%5bMS-ASHTTP%5d.pdf" TargetMode="External"/><Relationship Id="rId18" Type="http://schemas.openxmlformats.org/officeDocument/2006/relationships/hyperlink" Target="%5bMS-OXDISCO%5d.pdf" TargetMode="External"/><Relationship Id="rId528" Type="http://schemas.openxmlformats.org/officeDocument/2006/relationships/hyperlink" Target="%5bMS-ASDTYPE%5d.pdf" TargetMode="External"/><Relationship Id="rId735" Type="http://schemas.openxmlformats.org/officeDocument/2006/relationships/hyperlink" Target="%5bMS-ASDTYPE%5d.pdf" TargetMode="External"/><Relationship Id="rId167" Type="http://schemas.openxmlformats.org/officeDocument/2006/relationships/hyperlink" Target="%5bMS-ASAIRS%5d.pdf" TargetMode="External"/><Relationship Id="rId374" Type="http://schemas.openxmlformats.org/officeDocument/2006/relationships/hyperlink" Target="%5bMS-ASHTTP%5d.pdf" TargetMode="External"/><Relationship Id="rId581" Type="http://schemas.openxmlformats.org/officeDocument/2006/relationships/hyperlink" Target="%5bMS-ASHTTP%5d.pdf" TargetMode="External"/><Relationship Id="rId71" Type="http://schemas.openxmlformats.org/officeDocument/2006/relationships/hyperlink" Target="https://go.microsoft.com/fwlink/?LinkId=191840" TargetMode="External"/><Relationship Id="rId234" Type="http://schemas.openxmlformats.org/officeDocument/2006/relationships/hyperlink" Target="%5bMS-ASDTYPE%5d.pdf" TargetMode="External"/><Relationship Id="rId679" Type="http://schemas.openxmlformats.org/officeDocument/2006/relationships/hyperlink" Target="%5bMS-ASTASK%5d.pdf" TargetMode="External"/><Relationship Id="rId802" Type="http://schemas.openxmlformats.org/officeDocument/2006/relationships/hyperlink" Target="%5bMS-ASDTYPE%5d.pdf" TargetMode="External"/><Relationship Id="rId886" Type="http://schemas.openxmlformats.org/officeDocument/2006/relationships/hyperlink" Target="%5bMS-ASRM%5d.pdf" TargetMode="External"/><Relationship Id="rId2" Type="http://schemas.openxmlformats.org/officeDocument/2006/relationships/customXml" Target="../customXml/item2.xml"/><Relationship Id="rId29" Type="http://schemas.openxmlformats.org/officeDocument/2006/relationships/hyperlink" Target="https://go.microsoft.com/fwlink/?LinkId=89880" TargetMode="External"/><Relationship Id="rId441" Type="http://schemas.openxmlformats.org/officeDocument/2006/relationships/hyperlink" Target="%5bMS-ASHTTP%5d.pdf" TargetMode="External"/><Relationship Id="rId539" Type="http://schemas.openxmlformats.org/officeDocument/2006/relationships/hyperlink" Target="%5bMS-ASRM%5d.pdf" TargetMode="External"/><Relationship Id="rId746" Type="http://schemas.openxmlformats.org/officeDocument/2006/relationships/hyperlink" Target="%5bMS-ASHTTP%5d.pdf" TargetMode="External"/><Relationship Id="rId178" Type="http://schemas.openxmlformats.org/officeDocument/2006/relationships/hyperlink" Target="%5bMS-ASHTTP%5d.pdf" TargetMode="External"/><Relationship Id="rId301" Type="http://schemas.openxmlformats.org/officeDocument/2006/relationships/hyperlink" Target="%5bMS-ASHTTP%5d.pdf" TargetMode="External"/><Relationship Id="rId82" Type="http://schemas.openxmlformats.org/officeDocument/2006/relationships/hyperlink" Target="%5bMS-ASEMAIL%5d.pdf" TargetMode="External"/><Relationship Id="rId385" Type="http://schemas.openxmlformats.org/officeDocument/2006/relationships/hyperlink" Target="%5bMS-ASDTYPE%5d.pdf" TargetMode="External"/><Relationship Id="rId592" Type="http://schemas.openxmlformats.org/officeDocument/2006/relationships/hyperlink" Target="%5bMS-ASAIRS%5d.docx" TargetMode="External"/><Relationship Id="rId606" Type="http://schemas.openxmlformats.org/officeDocument/2006/relationships/hyperlink" Target="%5bMS-ASEMAIL%5d.pdf" TargetMode="External"/><Relationship Id="rId813" Type="http://schemas.openxmlformats.org/officeDocument/2006/relationships/hyperlink" Target="%5bMS-ASEMAIL%5d.pdf" TargetMode="External"/><Relationship Id="rId245" Type="http://schemas.openxmlformats.org/officeDocument/2006/relationships/hyperlink" Target="%5bMS-ASHTTP%5d.pdf" TargetMode="External"/><Relationship Id="rId452" Type="http://schemas.openxmlformats.org/officeDocument/2006/relationships/hyperlink" Target="%5bMS-ASDTYPE%5d.pdf" TargetMode="External"/><Relationship Id="rId897" Type="http://schemas.openxmlformats.org/officeDocument/2006/relationships/hyperlink" Target="%5bMS-ASTASK%5d.pdf" TargetMode="External"/><Relationship Id="rId105" Type="http://schemas.openxmlformats.org/officeDocument/2006/relationships/hyperlink" Target="%5bMS-ASHTTP%5d.pdf" TargetMode="External"/><Relationship Id="rId312" Type="http://schemas.openxmlformats.org/officeDocument/2006/relationships/hyperlink" Target="%5bMS-ASDTYPE%5d.pdf" TargetMode="External"/><Relationship Id="rId757" Type="http://schemas.openxmlformats.org/officeDocument/2006/relationships/hyperlink" Target="%5bMS-ASHTTP%5d.pdf" TargetMode="External"/><Relationship Id="rId93" Type="http://schemas.openxmlformats.org/officeDocument/2006/relationships/hyperlink" Target="%5bMS-ASCON%5d.pdf" TargetMode="External"/><Relationship Id="rId189" Type="http://schemas.openxmlformats.org/officeDocument/2006/relationships/hyperlink" Target="%5bMS-ASDTYPE%5d.pdf" TargetMode="External"/><Relationship Id="rId396" Type="http://schemas.openxmlformats.org/officeDocument/2006/relationships/hyperlink" Target="%5bMS-ASHTTP%5d.pdf" TargetMode="External"/><Relationship Id="rId617" Type="http://schemas.openxmlformats.org/officeDocument/2006/relationships/hyperlink" Target="%5bMS-ASEMAIL%5d.pdf" TargetMode="External"/><Relationship Id="rId824" Type="http://schemas.openxmlformats.org/officeDocument/2006/relationships/hyperlink" Target="%5bMS-ASDTYPE%5d.pdf" TargetMode="External"/><Relationship Id="rId256" Type="http://schemas.openxmlformats.org/officeDocument/2006/relationships/hyperlink" Target="%5bMS-ASEMAIL%5d.pdf" TargetMode="External"/><Relationship Id="rId463" Type="http://schemas.openxmlformats.org/officeDocument/2006/relationships/hyperlink" Target="%5bMS-ASHTTP%5d.pdf" TargetMode="External"/><Relationship Id="rId670" Type="http://schemas.openxmlformats.org/officeDocument/2006/relationships/hyperlink" Target="%5bMS-ASDTYPE%5d.pdf" TargetMode="External"/><Relationship Id="rId116" Type="http://schemas.openxmlformats.org/officeDocument/2006/relationships/hyperlink" Target="%5bMS-ASPROV%5d.pdf" TargetMode="External"/><Relationship Id="rId323" Type="http://schemas.openxmlformats.org/officeDocument/2006/relationships/hyperlink" Target="%5bMS-ASHTTP%5d.pdf" TargetMode="External"/><Relationship Id="rId530" Type="http://schemas.openxmlformats.org/officeDocument/2006/relationships/hyperlink" Target="%5bMS-ASDTYPE%5d.pdf" TargetMode="External"/><Relationship Id="rId768" Type="http://schemas.openxmlformats.org/officeDocument/2006/relationships/hyperlink" Target="%5bMS-ASDTYPE%5d.pdf" TargetMode="External"/><Relationship Id="rId20" Type="http://schemas.openxmlformats.org/officeDocument/2006/relationships/hyperlink" Target="https://go.microsoft.com/fwlink/?LinkId=90414" TargetMode="External"/><Relationship Id="rId628" Type="http://schemas.openxmlformats.org/officeDocument/2006/relationships/hyperlink" Target="%5bMS-ASDTYPE%5d.pdf" TargetMode="External"/><Relationship Id="rId835" Type="http://schemas.openxmlformats.org/officeDocument/2006/relationships/hyperlink" Target="%5bMS-ASHTTP%5d.pdf" TargetMode="External"/><Relationship Id="rId267" Type="http://schemas.openxmlformats.org/officeDocument/2006/relationships/hyperlink" Target="%5bMS-ASHTTP%5d.pdf" TargetMode="External"/><Relationship Id="rId474" Type="http://schemas.openxmlformats.org/officeDocument/2006/relationships/hyperlink" Target="%5bMS-ASDTYPE%5d.pdf" TargetMode="External"/><Relationship Id="rId127" Type="http://schemas.openxmlformats.org/officeDocument/2006/relationships/image" Target="media/image2.bin"/><Relationship Id="rId681" Type="http://schemas.openxmlformats.org/officeDocument/2006/relationships/hyperlink" Target="%5bMS-ASHTTP%5d.pdf" TargetMode="External"/><Relationship Id="rId779" Type="http://schemas.openxmlformats.org/officeDocument/2006/relationships/hyperlink" Target="%5bMS-ASHTTP%5d.pdf" TargetMode="External"/><Relationship Id="rId902" Type="http://schemas.openxmlformats.org/officeDocument/2006/relationships/hyperlink" Target="%5bMS-ASDOC%5d.pdf" TargetMode="External"/><Relationship Id="rId31" Type="http://schemas.openxmlformats.org/officeDocument/2006/relationships/hyperlink" Target="https://go.microsoft.com/fwlink/?LinkId=90309" TargetMode="External"/><Relationship Id="rId334" Type="http://schemas.openxmlformats.org/officeDocument/2006/relationships/hyperlink" Target="%5bMS-ASHTTP%5d.pdf" TargetMode="External"/><Relationship Id="rId541" Type="http://schemas.openxmlformats.org/officeDocument/2006/relationships/hyperlink" Target="%5bMS-ASHTTP%5d.pdf" TargetMode="External"/><Relationship Id="rId639" Type="http://schemas.openxmlformats.org/officeDocument/2006/relationships/hyperlink" Target="%5bMS-ASHTTP%5d.pdf" TargetMode="External"/><Relationship Id="rId180" Type="http://schemas.openxmlformats.org/officeDocument/2006/relationships/hyperlink" Target="%5bMS-ASHTTP%5d.pdf" TargetMode="External"/><Relationship Id="rId278" Type="http://schemas.openxmlformats.org/officeDocument/2006/relationships/hyperlink" Target="%5bMS-ASHTTP%5d.pdf" TargetMode="External"/><Relationship Id="rId401" Type="http://schemas.openxmlformats.org/officeDocument/2006/relationships/hyperlink" Target="%5bMS-ASHTTP%5d.pdf" TargetMode="External"/><Relationship Id="rId846" Type="http://schemas.openxmlformats.org/officeDocument/2006/relationships/hyperlink" Target="%5bMS-ASDTYPE%5d.pdf" TargetMode="External"/><Relationship Id="rId485" Type="http://schemas.openxmlformats.org/officeDocument/2006/relationships/hyperlink" Target="https://go.microsoft.com/fwlink/?LinkID=194261" TargetMode="External"/><Relationship Id="rId692" Type="http://schemas.openxmlformats.org/officeDocument/2006/relationships/hyperlink" Target="%5bMS-ASDTYPE%5d.pdf" TargetMode="External"/><Relationship Id="rId706" Type="http://schemas.openxmlformats.org/officeDocument/2006/relationships/hyperlink" Target="%5bMS-ASDTYPE%5d.pdf" TargetMode="External"/><Relationship Id="rId913" Type="http://schemas.openxmlformats.org/officeDocument/2006/relationships/hyperlink" Target="%5bMS-ASNOTE%5d.pdf" TargetMode="External"/><Relationship Id="rId42" Type="http://schemas.openxmlformats.org/officeDocument/2006/relationships/hyperlink" Target="https://go.microsoft.com/fwlink/?LinkId=90602" TargetMode="External"/><Relationship Id="rId138" Type="http://schemas.openxmlformats.org/officeDocument/2006/relationships/hyperlink" Target="%5bMS-ASEMAIL%5d.pdf" TargetMode="External"/><Relationship Id="rId345" Type="http://schemas.openxmlformats.org/officeDocument/2006/relationships/hyperlink" Target="%5bMS-ASHTTP%5d.pdf" TargetMode="External"/><Relationship Id="rId552" Type="http://schemas.openxmlformats.org/officeDocument/2006/relationships/hyperlink" Target="%5bMS-ASDTYPE%5d.pdf" TargetMode="External"/><Relationship Id="rId191" Type="http://schemas.openxmlformats.org/officeDocument/2006/relationships/hyperlink" Target="%5bMS-ASDTYPE%5d.pdf" TargetMode="External"/><Relationship Id="rId205" Type="http://schemas.openxmlformats.org/officeDocument/2006/relationships/hyperlink" Target="%5bMS-ASHTTP%5d.pdf" TargetMode="External"/><Relationship Id="rId412" Type="http://schemas.openxmlformats.org/officeDocument/2006/relationships/hyperlink" Target="%5bMS-ASDTYPE%5d.pdf" TargetMode="External"/><Relationship Id="rId857" Type="http://schemas.openxmlformats.org/officeDocument/2006/relationships/hyperlink" Target="%5bMS-ASCNTC%5d.pdf" TargetMode="External"/><Relationship Id="rId289" Type="http://schemas.openxmlformats.org/officeDocument/2006/relationships/hyperlink" Target="%5bMS-ASHTTP%5d.pdf" TargetMode="External"/><Relationship Id="rId496" Type="http://schemas.openxmlformats.org/officeDocument/2006/relationships/hyperlink" Target="%5bMS-ASDTYPE%5d.pdf" TargetMode="External"/><Relationship Id="rId717" Type="http://schemas.openxmlformats.org/officeDocument/2006/relationships/hyperlink" Target="%5bMS-ASHTTP%5d.pdf" TargetMode="External"/><Relationship Id="rId924" Type="http://schemas.openxmlformats.org/officeDocument/2006/relationships/hyperlink" Target="%5bMS-ASCAL%5d.pdf" TargetMode="External"/><Relationship Id="rId53" Type="http://schemas.openxmlformats.org/officeDocument/2006/relationships/hyperlink" Target="%5bMS-ASHTTP%5d.pdf" TargetMode="External"/><Relationship Id="rId149" Type="http://schemas.openxmlformats.org/officeDocument/2006/relationships/hyperlink" Target="%5bMS-ASHTTP%5d.pdf" TargetMode="External"/><Relationship Id="rId356" Type="http://schemas.openxmlformats.org/officeDocument/2006/relationships/hyperlink" Target="%5bMS-ASHTTP%5d.pdf" TargetMode="External"/><Relationship Id="rId563" Type="http://schemas.openxmlformats.org/officeDocument/2006/relationships/hyperlink" Target="%5bMS-ASHTTP%5d.pdf" TargetMode="External"/><Relationship Id="rId770" Type="http://schemas.openxmlformats.org/officeDocument/2006/relationships/hyperlink" Target="%5bMS-ASDTYPE%5d.pdf" TargetMode="External"/><Relationship Id="rId216" Type="http://schemas.openxmlformats.org/officeDocument/2006/relationships/hyperlink" Target="%5bMS-ASDTYPE%5d.pdf" TargetMode="External"/><Relationship Id="rId423" Type="http://schemas.openxmlformats.org/officeDocument/2006/relationships/hyperlink" Target="%5bMS-ASHTTP%5d.pdf" TargetMode="External"/><Relationship Id="rId868" Type="http://schemas.openxmlformats.org/officeDocument/2006/relationships/image" Target="media/image4.bin"/><Relationship Id="rId630" Type="http://schemas.openxmlformats.org/officeDocument/2006/relationships/hyperlink" Target="%5bMS-ASHTTP%5d.pdf" TargetMode="External"/><Relationship Id="rId728" Type="http://schemas.openxmlformats.org/officeDocument/2006/relationships/hyperlink" Target="%5bMS-ASHTTP%5d.pdf" TargetMode="External"/><Relationship Id="rId935" Type="http://schemas.openxmlformats.org/officeDocument/2006/relationships/hyperlink" Target="%5bMS-ASRM%5d.pdf" TargetMode="External"/><Relationship Id="rId64" Type="http://schemas.openxmlformats.org/officeDocument/2006/relationships/hyperlink" Target="%5bMS-OXTNEF%5d.pdf" TargetMode="External"/><Relationship Id="rId367" Type="http://schemas.openxmlformats.org/officeDocument/2006/relationships/hyperlink" Target="%5bMS-ASDTYPE%5d.pdf" TargetMode="External"/><Relationship Id="rId574" Type="http://schemas.openxmlformats.org/officeDocument/2006/relationships/hyperlink" Target="%5bMS-ASDTYPE%5d.pdf" TargetMode="External"/><Relationship Id="rId227" Type="http://schemas.openxmlformats.org/officeDocument/2006/relationships/hyperlink" Target="%5bMS-ASHTTP%5d.pdf" TargetMode="External"/><Relationship Id="rId781" Type="http://schemas.openxmlformats.org/officeDocument/2006/relationships/hyperlink" Target="%5bMS-ASHTTP%5d.pdf" TargetMode="External"/><Relationship Id="rId879" Type="http://schemas.openxmlformats.org/officeDocument/2006/relationships/hyperlink" Target="%5bMS-ASCAL%5d.pdf" TargetMode="External"/><Relationship Id="rId434" Type="http://schemas.openxmlformats.org/officeDocument/2006/relationships/hyperlink" Target="%5bMS-ASDTYPE%5d.pdf" TargetMode="External"/><Relationship Id="rId641" Type="http://schemas.openxmlformats.org/officeDocument/2006/relationships/hyperlink" Target="%5bMS-ASHTTP%5d.pdf" TargetMode="External"/><Relationship Id="rId739" Type="http://schemas.openxmlformats.org/officeDocument/2006/relationships/hyperlink" Target="%5bMS-ASDTYPE%5d.pdf" TargetMode="External"/><Relationship Id="rId280" Type="http://schemas.openxmlformats.org/officeDocument/2006/relationships/hyperlink" Target="%5bMS-ASHTTP%5d.pdf" TargetMode="External"/><Relationship Id="rId501" Type="http://schemas.openxmlformats.org/officeDocument/2006/relationships/hyperlink" Target="%5bMS-ASHTTP%5d.pdf" TargetMode="External"/><Relationship Id="rId75" Type="http://schemas.openxmlformats.org/officeDocument/2006/relationships/hyperlink" Target="https://go.microsoft.com/fwlink/?LinkId=177599" TargetMode="External"/><Relationship Id="rId140" Type="http://schemas.openxmlformats.org/officeDocument/2006/relationships/hyperlink" Target="%5bMS-ASDTYPE%5d.pdf" TargetMode="External"/><Relationship Id="rId378" Type="http://schemas.openxmlformats.org/officeDocument/2006/relationships/hyperlink" Target="%5bMS-ASHTTP%5d.pdf" TargetMode="External"/><Relationship Id="rId585" Type="http://schemas.openxmlformats.org/officeDocument/2006/relationships/hyperlink" Target="%5bMS-ASHTTP%5d.pdf" TargetMode="External"/><Relationship Id="rId792" Type="http://schemas.openxmlformats.org/officeDocument/2006/relationships/hyperlink" Target="%5bMS-ASDTYPE%5d.pdf" TargetMode="External"/><Relationship Id="rId806" Type="http://schemas.openxmlformats.org/officeDocument/2006/relationships/hyperlink" Target="%5bMS-ASDTYPE%5d.pdf" TargetMode="External"/><Relationship Id="rId6" Type="http://schemas.openxmlformats.org/officeDocument/2006/relationships/webSettings" Target="webSettings.xml"/><Relationship Id="rId238" Type="http://schemas.openxmlformats.org/officeDocument/2006/relationships/hyperlink" Target="%5bMS-ASDTYPE%5d.pdf" TargetMode="External"/><Relationship Id="rId445" Type="http://schemas.openxmlformats.org/officeDocument/2006/relationships/hyperlink" Target="%5bMS-ASHTTP%5d.pdf" TargetMode="External"/><Relationship Id="rId652" Type="http://schemas.openxmlformats.org/officeDocument/2006/relationships/hyperlink" Target="%5bMS-ASDTYPE%5d.pdf" TargetMode="External"/><Relationship Id="rId291" Type="http://schemas.openxmlformats.org/officeDocument/2006/relationships/hyperlink" Target="%5bMS-ASHTTP%5d.pdf" TargetMode="External"/><Relationship Id="rId305" Type="http://schemas.openxmlformats.org/officeDocument/2006/relationships/hyperlink" Target="%5bMS-ASHTTP%5d.pdf" TargetMode="External"/><Relationship Id="rId512" Type="http://schemas.openxmlformats.org/officeDocument/2006/relationships/hyperlink" Target="%5bMS-ASDTYPE%5d.pdf" TargetMode="External"/><Relationship Id="rId86" Type="http://schemas.openxmlformats.org/officeDocument/2006/relationships/hyperlink" Target="%5bMS-ASNOTE%5d.pdf" TargetMode="External"/><Relationship Id="rId151" Type="http://schemas.openxmlformats.org/officeDocument/2006/relationships/hyperlink" Target="%5bMS-ASDTYPE%5d.pdf" TargetMode="External"/><Relationship Id="rId389" Type="http://schemas.openxmlformats.org/officeDocument/2006/relationships/hyperlink" Target="https://support.office.com/en-us/article/Search-Mail-and-People-in-Outlook-on-the-web-for-business-88108edf-028e-4306-b87e-7400bbb40aa7?ui=en-US&amp;rs=en-US&amp;ad=US" TargetMode="External"/><Relationship Id="rId596" Type="http://schemas.openxmlformats.org/officeDocument/2006/relationships/hyperlink" Target="%5bMS-ASEMAIL%5d.pdf" TargetMode="External"/><Relationship Id="rId817" Type="http://schemas.openxmlformats.org/officeDocument/2006/relationships/hyperlink" Target="%5bMS-ASHTTP%5d.pdf" TargetMode="External"/><Relationship Id="rId249" Type="http://schemas.openxmlformats.org/officeDocument/2006/relationships/hyperlink" Target="%5bMS-ASHTTP%5d.pdf" TargetMode="External"/><Relationship Id="rId456" Type="http://schemas.openxmlformats.org/officeDocument/2006/relationships/hyperlink" Target="%5bMS-ASDTYPE%5d.pdf" TargetMode="External"/><Relationship Id="rId663" Type="http://schemas.openxmlformats.org/officeDocument/2006/relationships/hyperlink" Target="%5bMS-ASHTTP%5d.pdf" TargetMode="External"/><Relationship Id="rId870" Type="http://schemas.openxmlformats.org/officeDocument/2006/relationships/hyperlink" Target="%5bMS-ASEMAIL%5d.pdf" TargetMode="External"/><Relationship Id="rId13" Type="http://schemas.openxmlformats.org/officeDocument/2006/relationships/hyperlink" Target="https://www.microsoft.com/trademarks" TargetMode="External"/><Relationship Id="rId109" Type="http://schemas.openxmlformats.org/officeDocument/2006/relationships/hyperlink" Target="%5bMS-ASHTTP%5d.pdf" TargetMode="External"/><Relationship Id="rId316" Type="http://schemas.openxmlformats.org/officeDocument/2006/relationships/hyperlink" Target="%5bMS-ASEMAIL%5d.pdf" TargetMode="External"/><Relationship Id="rId523" Type="http://schemas.openxmlformats.org/officeDocument/2006/relationships/hyperlink" Target="%5bMS-ASHTTP%5d.pdf" TargetMode="External"/><Relationship Id="rId97" Type="http://schemas.openxmlformats.org/officeDocument/2006/relationships/hyperlink" Target="https://go.microsoft.com/fwlink/?LinkId=157773" TargetMode="External"/><Relationship Id="rId730" Type="http://schemas.openxmlformats.org/officeDocument/2006/relationships/hyperlink" Target="%5bMS-ASHTTP%5d.pdf" TargetMode="External"/><Relationship Id="rId828" Type="http://schemas.openxmlformats.org/officeDocument/2006/relationships/hyperlink" Target="%5bMS-ASDTYPE%5d.pdf" TargetMode="External"/><Relationship Id="rId162" Type="http://schemas.openxmlformats.org/officeDocument/2006/relationships/hyperlink" Target="%5bMS-ASCNTC%5d.pdf" TargetMode="External"/><Relationship Id="rId467" Type="http://schemas.openxmlformats.org/officeDocument/2006/relationships/hyperlink" Target="%5bMS-ASHTTP%5d.pdf" TargetMode="External"/><Relationship Id="rId674" Type="http://schemas.openxmlformats.org/officeDocument/2006/relationships/hyperlink" Target="%5bMS-ASCAL%5d.pdf" TargetMode="External"/><Relationship Id="rId881" Type="http://schemas.openxmlformats.org/officeDocument/2006/relationships/hyperlink" Target="%5bMS-ASCNTC%5d.pdf" TargetMode="External"/><Relationship Id="rId24" Type="http://schemas.openxmlformats.org/officeDocument/2006/relationships/hyperlink" Target="%5bMS-AUTHSOD%5d.pdf" TargetMode="External"/><Relationship Id="rId327" Type="http://schemas.openxmlformats.org/officeDocument/2006/relationships/hyperlink" Target="%5bMS-ASHTTP%5d.pdf" TargetMode="External"/><Relationship Id="rId534" Type="http://schemas.openxmlformats.org/officeDocument/2006/relationships/hyperlink" Target="%5bMS-ASRM%5d.pdf" TargetMode="External"/><Relationship Id="rId741" Type="http://schemas.openxmlformats.org/officeDocument/2006/relationships/hyperlink" Target="%5bMS-ASDTYPE%5d.pdf" TargetMode="External"/><Relationship Id="rId839" Type="http://schemas.openxmlformats.org/officeDocument/2006/relationships/hyperlink" Target="%5bMS-ASHTTP%5d.pdf" TargetMode="External"/><Relationship Id="rId173" Type="http://schemas.openxmlformats.org/officeDocument/2006/relationships/hyperlink" Target="%5bMS-ASHTTP%5d.pdf" TargetMode="External"/><Relationship Id="rId380" Type="http://schemas.openxmlformats.org/officeDocument/2006/relationships/hyperlink" Target="%5bMS-ASHTTP%5d.pdf" TargetMode="External"/><Relationship Id="rId601" Type="http://schemas.openxmlformats.org/officeDocument/2006/relationships/hyperlink" Target="%5bMS-ASHTTP%5d.pdf" TargetMode="External"/><Relationship Id="rId240" Type="http://schemas.openxmlformats.org/officeDocument/2006/relationships/hyperlink" Target="%5bMS-ASDTYPE%5d.pdf" TargetMode="External"/><Relationship Id="rId478" Type="http://schemas.openxmlformats.org/officeDocument/2006/relationships/hyperlink" Target="%5bMS-OXTNEF%5d.pdf" TargetMode="External"/><Relationship Id="rId685" Type="http://schemas.openxmlformats.org/officeDocument/2006/relationships/hyperlink" Target="%5bMS-ASHTTP%5d.pdf" TargetMode="External"/><Relationship Id="rId892" Type="http://schemas.openxmlformats.org/officeDocument/2006/relationships/hyperlink" Target="%5bMS-ASCAL%5d.pdf" TargetMode="External"/><Relationship Id="rId906" Type="http://schemas.openxmlformats.org/officeDocument/2006/relationships/hyperlink" Target="%5bMS-ASEMAIL%5d.pdf" TargetMode="External"/><Relationship Id="rId35" Type="http://schemas.openxmlformats.org/officeDocument/2006/relationships/hyperlink" Target="https://go.microsoft.com/fwlink/?LinkId=144740" TargetMode="External"/><Relationship Id="rId100" Type="http://schemas.openxmlformats.org/officeDocument/2006/relationships/hyperlink" Target="%5bMS-ASEMAIL%5d.pdf" TargetMode="External"/><Relationship Id="rId338" Type="http://schemas.openxmlformats.org/officeDocument/2006/relationships/hyperlink" Target="%5bMS-ASHTTP%5d.pdf" TargetMode="External"/><Relationship Id="rId545" Type="http://schemas.openxmlformats.org/officeDocument/2006/relationships/hyperlink" Target="%5bMS-ASHTTP%5d.pdf" TargetMode="External"/><Relationship Id="rId752" Type="http://schemas.openxmlformats.org/officeDocument/2006/relationships/hyperlink" Target="%5bMS-ASHTTP%5d.pdf" TargetMode="External"/><Relationship Id="rId184" Type="http://schemas.openxmlformats.org/officeDocument/2006/relationships/hyperlink" Target="%5bMS-ASHTTP%5d.pdf" TargetMode="External"/><Relationship Id="rId391" Type="http://schemas.openxmlformats.org/officeDocument/2006/relationships/hyperlink" Target="%5bMS-ASHTTP%5d.pdf" TargetMode="External"/><Relationship Id="rId405" Type="http://schemas.openxmlformats.org/officeDocument/2006/relationships/hyperlink" Target="%5bMS-ASHTTP%5d.pdf" TargetMode="External"/><Relationship Id="rId612" Type="http://schemas.openxmlformats.org/officeDocument/2006/relationships/hyperlink" Target="%5bMS-ASDTYPE%5d.pdf" TargetMode="External"/><Relationship Id="rId251" Type="http://schemas.openxmlformats.org/officeDocument/2006/relationships/hyperlink" Target="%5bMS-ASHTTP%5d.pdf" TargetMode="External"/><Relationship Id="rId489" Type="http://schemas.openxmlformats.org/officeDocument/2006/relationships/hyperlink" Target="%5bMS-ASAIRS%5d.pdf" TargetMode="External"/><Relationship Id="rId696" Type="http://schemas.openxmlformats.org/officeDocument/2006/relationships/hyperlink" Target="%5bMS-ASDTYPE%5d.pdf" TargetMode="External"/><Relationship Id="rId917" Type="http://schemas.openxmlformats.org/officeDocument/2006/relationships/hyperlink" Target="%5bMS-ASAIRS%5d.pdf" TargetMode="External"/><Relationship Id="rId46" Type="http://schemas.openxmlformats.org/officeDocument/2006/relationships/hyperlink" Target="%5bMS-ASAIRS%5d.pdf" TargetMode="External"/><Relationship Id="rId349" Type="http://schemas.openxmlformats.org/officeDocument/2006/relationships/hyperlink" Target="%5bMS-ASHTTP%5d.pdf" TargetMode="External"/><Relationship Id="rId556" Type="http://schemas.openxmlformats.org/officeDocument/2006/relationships/hyperlink" Target="%5bMS-ASDTYPE%5d.pdf" TargetMode="External"/><Relationship Id="rId763" Type="http://schemas.openxmlformats.org/officeDocument/2006/relationships/hyperlink" Target="%5bMS-ASHTTP%5d.pdf" TargetMode="External"/><Relationship Id="rId111" Type="http://schemas.openxmlformats.org/officeDocument/2006/relationships/hyperlink" Target="%5bMS-ASHTTP%5d.pdf" TargetMode="External"/><Relationship Id="rId195" Type="http://schemas.openxmlformats.org/officeDocument/2006/relationships/hyperlink" Target="%5bMS-ASDTYPE%5d.pdf" TargetMode="External"/><Relationship Id="rId209" Type="http://schemas.openxmlformats.org/officeDocument/2006/relationships/hyperlink" Target="%5bMS-ASHTTP%5d.pdf" TargetMode="External"/><Relationship Id="rId416" Type="http://schemas.openxmlformats.org/officeDocument/2006/relationships/hyperlink" Target="%5bMS-ASDTYPE%5d.pdf" TargetMode="External"/><Relationship Id="rId623" Type="http://schemas.openxmlformats.org/officeDocument/2006/relationships/hyperlink" Target="%5bMS-ASHTTP%5d.pdf" TargetMode="External"/><Relationship Id="rId830" Type="http://schemas.openxmlformats.org/officeDocument/2006/relationships/hyperlink" Target="%5bMS-ASDTYPE%5d.pdf" TargetMode="External"/><Relationship Id="rId928" Type="http://schemas.openxmlformats.org/officeDocument/2006/relationships/hyperlink" Target="%5bMS-ASTASK%5d.pdf" TargetMode="External"/><Relationship Id="rId57" Type="http://schemas.openxmlformats.org/officeDocument/2006/relationships/hyperlink" Target="%5bMS-ASRM%5d.pdf" TargetMode="External"/><Relationship Id="rId262" Type="http://schemas.openxmlformats.org/officeDocument/2006/relationships/hyperlink" Target="%5bMS-ASHTTP%5d.pdf" TargetMode="External"/><Relationship Id="rId567" Type="http://schemas.openxmlformats.org/officeDocument/2006/relationships/hyperlink" Target="%5bMS-ASHTTP%5d.pdf" TargetMode="External"/><Relationship Id="rId122" Type="http://schemas.openxmlformats.org/officeDocument/2006/relationships/hyperlink" Target="%5bMS-ASHTTP%5d.pdf" TargetMode="External"/><Relationship Id="rId774" Type="http://schemas.openxmlformats.org/officeDocument/2006/relationships/hyperlink" Target="%5bMS-ASDTYPE%5d.pdf" TargetMode="External"/><Relationship Id="rId427" Type="http://schemas.openxmlformats.org/officeDocument/2006/relationships/hyperlink" Target="%5bMS-ASHTTP%5d.pdf" TargetMode="External"/><Relationship Id="rId634" Type="http://schemas.openxmlformats.org/officeDocument/2006/relationships/hyperlink" Target="%5bMS-ASHTTP%5d.pdf" TargetMode="External"/><Relationship Id="rId841" Type="http://schemas.openxmlformats.org/officeDocument/2006/relationships/hyperlink" Target="%5bMS-ASHTTP%5d.pdf" TargetMode="External"/><Relationship Id="rId273" Type="http://schemas.openxmlformats.org/officeDocument/2006/relationships/hyperlink" Target="%5bMS-ASHTTP%5d.pdf" TargetMode="External"/><Relationship Id="rId480" Type="http://schemas.openxmlformats.org/officeDocument/2006/relationships/hyperlink" Target="%5bMS-ASHTTP%5d.pdf" TargetMode="External"/><Relationship Id="rId701" Type="http://schemas.openxmlformats.org/officeDocument/2006/relationships/hyperlink" Target="%5bMS-ASHTTP%5d.pdf" TargetMode="External"/><Relationship Id="rId939" Type="http://schemas.openxmlformats.org/officeDocument/2006/relationships/footer" Target="footer2.xml"/><Relationship Id="rId68" Type="http://schemas.openxmlformats.org/officeDocument/2006/relationships/hyperlink" Target="https://go.microsoft.com/fwlink/?LinkId=123096" TargetMode="External"/><Relationship Id="rId133" Type="http://schemas.openxmlformats.org/officeDocument/2006/relationships/hyperlink" Target="%5bMS-ASDTYPE%5d.pdf" TargetMode="External"/><Relationship Id="rId340" Type="http://schemas.openxmlformats.org/officeDocument/2006/relationships/hyperlink" Target="%5bMS-ASHTTP%5d.pdf" TargetMode="External"/><Relationship Id="rId578" Type="http://schemas.openxmlformats.org/officeDocument/2006/relationships/hyperlink" Target="%5bMS-ASDTYPE%5d.pdf" TargetMode="External"/><Relationship Id="rId785" Type="http://schemas.openxmlformats.org/officeDocument/2006/relationships/hyperlink" Target="%5bMS-ASCNTC%5d.pdf" TargetMode="External"/><Relationship Id="rId200" Type="http://schemas.openxmlformats.org/officeDocument/2006/relationships/hyperlink" Target="%5bMS-ASCAL%5d.pdf" TargetMode="External"/><Relationship Id="rId438" Type="http://schemas.openxmlformats.org/officeDocument/2006/relationships/hyperlink" Target="%5bMS-ASDTYPE%5d.pdf" TargetMode="External"/><Relationship Id="rId645" Type="http://schemas.openxmlformats.org/officeDocument/2006/relationships/hyperlink" Target="%5bMS-ASHTTP%5d.pdf" TargetMode="External"/><Relationship Id="rId852" Type="http://schemas.openxmlformats.org/officeDocument/2006/relationships/hyperlink" Target="%5bMS-ASDTYPE%5d.pdf" TargetMode="External"/><Relationship Id="rId284" Type="http://schemas.openxmlformats.org/officeDocument/2006/relationships/hyperlink" Target="%5bMS-ASMS%5d.pdf" TargetMode="External"/><Relationship Id="rId491" Type="http://schemas.openxmlformats.org/officeDocument/2006/relationships/hyperlink" Target="%5bMS-ASEMAIL%5d.pdf" TargetMode="External"/><Relationship Id="rId505" Type="http://schemas.openxmlformats.org/officeDocument/2006/relationships/hyperlink" Target="%5bMS-ASDTYPE%5d.pdf" TargetMode="External"/><Relationship Id="rId712" Type="http://schemas.openxmlformats.org/officeDocument/2006/relationships/hyperlink" Target="%5bMS-ASDTYPE%5d.pdf" TargetMode="External"/><Relationship Id="rId79" Type="http://schemas.openxmlformats.org/officeDocument/2006/relationships/hyperlink" Target="https://go.microsoft.com/fwlink/?LinkId=90372" TargetMode="External"/><Relationship Id="rId144" Type="http://schemas.openxmlformats.org/officeDocument/2006/relationships/hyperlink" Target="%5bMS-ASDTYPE%5d.pdf" TargetMode="External"/><Relationship Id="rId589" Type="http://schemas.openxmlformats.org/officeDocument/2006/relationships/hyperlink" Target="%5bMS-ASDTYPE%5d.pdf" TargetMode="External"/><Relationship Id="rId796" Type="http://schemas.openxmlformats.org/officeDocument/2006/relationships/hyperlink" Target="%5bMS-ASDTYPE%5d.pdf" TargetMode="External"/><Relationship Id="rId351" Type="http://schemas.openxmlformats.org/officeDocument/2006/relationships/hyperlink" Target="%5bMS-ASDTYPE%5d.pdf" TargetMode="External"/><Relationship Id="rId449" Type="http://schemas.openxmlformats.org/officeDocument/2006/relationships/hyperlink" Target="%5bMS-ASHTTP%5d.pdf" TargetMode="External"/><Relationship Id="rId656" Type="http://schemas.openxmlformats.org/officeDocument/2006/relationships/hyperlink" Target="%5bMS-ASDTYPE%5d.pdf" TargetMode="External"/><Relationship Id="rId863" Type="http://schemas.openxmlformats.org/officeDocument/2006/relationships/hyperlink" Target="%5bMS-ASTASK%5d.pdf" TargetMode="External"/><Relationship Id="rId211" Type="http://schemas.openxmlformats.org/officeDocument/2006/relationships/hyperlink" Target="%5bMS-ASHTTP%5d.pdf" TargetMode="External"/><Relationship Id="rId295" Type="http://schemas.openxmlformats.org/officeDocument/2006/relationships/hyperlink" Target="%5bMS-ASHTTP%5d.pdf" TargetMode="External"/><Relationship Id="rId309" Type="http://schemas.openxmlformats.org/officeDocument/2006/relationships/hyperlink" Target="%5bMS-ASHTTP%5d.pdf" TargetMode="External"/><Relationship Id="rId516" Type="http://schemas.openxmlformats.org/officeDocument/2006/relationships/hyperlink" Target="%5bMS-ASDTYPE%5d.pdf" TargetMode="External"/><Relationship Id="rId723" Type="http://schemas.openxmlformats.org/officeDocument/2006/relationships/hyperlink" Target="%5bMS-ASHTTP%5d.pdf" TargetMode="External"/><Relationship Id="rId930" Type="http://schemas.openxmlformats.org/officeDocument/2006/relationships/hyperlink" Target="%5bMS-ASCAL%5d.pdf" TargetMode="External"/><Relationship Id="rId155" Type="http://schemas.openxmlformats.org/officeDocument/2006/relationships/hyperlink" Target="%5bMS-ASDTYPE%5d.pdf" TargetMode="External"/><Relationship Id="rId362" Type="http://schemas.openxmlformats.org/officeDocument/2006/relationships/hyperlink" Target="%5bMS-ASHTTP%5d.pdf" TargetMode="External"/><Relationship Id="rId222" Type="http://schemas.openxmlformats.org/officeDocument/2006/relationships/hyperlink" Target="%5bMS-ASDTYPE%5d.pdf" TargetMode="External"/><Relationship Id="rId667" Type="http://schemas.openxmlformats.org/officeDocument/2006/relationships/hyperlink" Target="%5bMS-ASHTTP%5d.pdf" TargetMode="External"/><Relationship Id="rId874" Type="http://schemas.openxmlformats.org/officeDocument/2006/relationships/image" Target="media/image6.bin"/><Relationship Id="rId17" Type="http://schemas.openxmlformats.org/officeDocument/2006/relationships/hyperlink" Target="https://go.microsoft.com/fwlink/?LinkId=123096" TargetMode="External"/><Relationship Id="rId527" Type="http://schemas.openxmlformats.org/officeDocument/2006/relationships/hyperlink" Target="%5bMS-ASHTTP%5d.pdf" TargetMode="External"/><Relationship Id="rId734" Type="http://schemas.openxmlformats.org/officeDocument/2006/relationships/hyperlink" Target="%5bMS-ASHTTP%5d.pdf" TargetMode="External"/><Relationship Id="rId941" Type="http://schemas.openxmlformats.org/officeDocument/2006/relationships/theme" Target="theme/theme1.xml"/><Relationship Id="rId70" Type="http://schemas.openxmlformats.org/officeDocument/2006/relationships/hyperlink" Target="https://go.microsoft.com/fwlink/?LinkId=160492" TargetMode="External"/><Relationship Id="rId166" Type="http://schemas.openxmlformats.org/officeDocument/2006/relationships/hyperlink" Target="%5bMS-ASTASK%5d.pdf" TargetMode="External"/><Relationship Id="rId373" Type="http://schemas.openxmlformats.org/officeDocument/2006/relationships/hyperlink" Target="%5bMS-ASDTYPE%5d.pdf" TargetMode="External"/><Relationship Id="rId580" Type="http://schemas.openxmlformats.org/officeDocument/2006/relationships/hyperlink" Target="%5bMS-ASDTYPE%5d.pdf" TargetMode="External"/><Relationship Id="rId801" Type="http://schemas.openxmlformats.org/officeDocument/2006/relationships/hyperlink" Target="%5bMS-ASHTTP%5d.pdf" TargetMode="External"/><Relationship Id="rId1" Type="http://schemas.openxmlformats.org/officeDocument/2006/relationships/customXml" Target="../customXml/item1.xml"/><Relationship Id="rId233" Type="http://schemas.openxmlformats.org/officeDocument/2006/relationships/hyperlink" Target="%5bMS-ASHTTP%5d.pdf" TargetMode="External"/><Relationship Id="rId440" Type="http://schemas.openxmlformats.org/officeDocument/2006/relationships/hyperlink" Target="%5bMS-ASDTYPE%5d.pdf" TargetMode="External"/><Relationship Id="rId678" Type="http://schemas.openxmlformats.org/officeDocument/2006/relationships/hyperlink" Target="%5bMS-ASNOTE%5d.pdf" TargetMode="External"/><Relationship Id="rId843" Type="http://schemas.openxmlformats.org/officeDocument/2006/relationships/hyperlink" Target="%5bMS-ASHTTP%5d.pdf" TargetMode="External"/><Relationship Id="rId885" Type="http://schemas.openxmlformats.org/officeDocument/2006/relationships/hyperlink" Target="%5bMS-ASCNTC%5d.pdf" TargetMode="External"/><Relationship Id="rId28" Type="http://schemas.openxmlformats.org/officeDocument/2006/relationships/hyperlink" Target="https://go.microsoft.com/fwlink/?LinkId=89824" TargetMode="External"/><Relationship Id="rId275" Type="http://schemas.openxmlformats.org/officeDocument/2006/relationships/hyperlink" Target="%5bMS-ASHTTP%5d.pdf" TargetMode="External"/><Relationship Id="rId300" Type="http://schemas.openxmlformats.org/officeDocument/2006/relationships/hyperlink" Target="%5bMS-ASDTYPE%5d.pdf" TargetMode="External"/><Relationship Id="rId482" Type="http://schemas.openxmlformats.org/officeDocument/2006/relationships/hyperlink" Target="%5bMS-ASAIRS%5d.pdf" TargetMode="External"/><Relationship Id="rId538" Type="http://schemas.openxmlformats.org/officeDocument/2006/relationships/hyperlink" Target="%5bMS-ASAIRS%5d.pdf" TargetMode="External"/><Relationship Id="rId703" Type="http://schemas.openxmlformats.org/officeDocument/2006/relationships/hyperlink" Target="%5bMS-ASHTTP%5d.pdf" TargetMode="External"/><Relationship Id="rId745" Type="http://schemas.openxmlformats.org/officeDocument/2006/relationships/hyperlink" Target="%5bMS-ASDTYPE%5d.pdf" TargetMode="External"/><Relationship Id="rId910" Type="http://schemas.openxmlformats.org/officeDocument/2006/relationships/hyperlink" Target="%5bMS-ASCNTC%5d.pdf" TargetMode="External"/><Relationship Id="rId81" Type="http://schemas.openxmlformats.org/officeDocument/2006/relationships/hyperlink" Target="%5bMS-ASWBXML%5d.pdf" TargetMode="External"/><Relationship Id="rId135" Type="http://schemas.openxmlformats.org/officeDocument/2006/relationships/hyperlink" Target="%5bMS-ASDTYPE%5d.pdf" TargetMode="External"/><Relationship Id="rId177" Type="http://schemas.openxmlformats.org/officeDocument/2006/relationships/hyperlink" Target="%5bMS-ASDTYPE%5d.pdf" TargetMode="External"/><Relationship Id="rId342" Type="http://schemas.openxmlformats.org/officeDocument/2006/relationships/hyperlink" Target="https://go.microsoft.com/fwlink/?LinkId=123096" TargetMode="External"/><Relationship Id="rId384" Type="http://schemas.openxmlformats.org/officeDocument/2006/relationships/hyperlink" Target="%5bMS-ASHTTP%5d.pdf" TargetMode="External"/><Relationship Id="rId591" Type="http://schemas.openxmlformats.org/officeDocument/2006/relationships/hyperlink" Target="%5bMS-ASAIRS%5d.pdf" TargetMode="External"/><Relationship Id="rId605" Type="http://schemas.openxmlformats.org/officeDocument/2006/relationships/hyperlink" Target="%5bMS-ASDOC%5d.pdf" TargetMode="External"/><Relationship Id="rId787" Type="http://schemas.openxmlformats.org/officeDocument/2006/relationships/hyperlink" Target="%5bMS-ASHTTP%5d.pdf" TargetMode="External"/><Relationship Id="rId812" Type="http://schemas.openxmlformats.org/officeDocument/2006/relationships/hyperlink" Target="%5bMS-ASCNTC%5d.pdf" TargetMode="External"/><Relationship Id="rId202" Type="http://schemas.openxmlformats.org/officeDocument/2006/relationships/hyperlink" Target="%5bMS-ASDTYPE%5d.pdf" TargetMode="External"/><Relationship Id="rId244" Type="http://schemas.openxmlformats.org/officeDocument/2006/relationships/hyperlink" Target="%5bMS-ASDTYPE%5d.pdf" TargetMode="External"/><Relationship Id="rId647" Type="http://schemas.openxmlformats.org/officeDocument/2006/relationships/hyperlink" Target="%5bMS-ASHTTP%5d.pdf" TargetMode="External"/><Relationship Id="rId689" Type="http://schemas.openxmlformats.org/officeDocument/2006/relationships/hyperlink" Target="%5bMS-ASDTYPE%5d.pdf" TargetMode="External"/><Relationship Id="rId854" Type="http://schemas.openxmlformats.org/officeDocument/2006/relationships/hyperlink" Target="https://go.microsoft.com/fwlink/?LinkId=191840" TargetMode="External"/><Relationship Id="rId896" Type="http://schemas.openxmlformats.org/officeDocument/2006/relationships/hyperlink" Target="%5bMS-ASRM%5d.pdf" TargetMode="External"/><Relationship Id="rId39" Type="http://schemas.openxmlformats.org/officeDocument/2006/relationships/hyperlink" Target="%5bMS-DTYP%5d.pdf" TargetMode="External"/><Relationship Id="rId286" Type="http://schemas.openxmlformats.org/officeDocument/2006/relationships/hyperlink" Target="%5bMS-ASDTYPE%5d.pdf" TargetMode="External"/><Relationship Id="rId451" Type="http://schemas.openxmlformats.org/officeDocument/2006/relationships/hyperlink" Target="%5bMS-ASHTTP%5d.pdf" TargetMode="External"/><Relationship Id="rId493" Type="http://schemas.openxmlformats.org/officeDocument/2006/relationships/hyperlink" Target="%5bMS-ASHTTP%5d.pdf" TargetMode="External"/><Relationship Id="rId507" Type="http://schemas.openxmlformats.org/officeDocument/2006/relationships/hyperlink" Target="%5bMS-ASDTYPE%5d.pdf" TargetMode="External"/><Relationship Id="rId549" Type="http://schemas.openxmlformats.org/officeDocument/2006/relationships/hyperlink" Target="%5bMS-ASHTTP%5d.pdf" TargetMode="External"/><Relationship Id="rId714" Type="http://schemas.openxmlformats.org/officeDocument/2006/relationships/hyperlink" Target="%5bMS-ASDTYPE%5d.pdf" TargetMode="External"/><Relationship Id="rId756" Type="http://schemas.openxmlformats.org/officeDocument/2006/relationships/hyperlink" Target="%5bMS-OXOSFLD%5d.pdf" TargetMode="External"/><Relationship Id="rId921" Type="http://schemas.openxmlformats.org/officeDocument/2006/relationships/hyperlink" Target="%5bMS-ASRM%5d.pdf" TargetMode="External"/><Relationship Id="rId50" Type="http://schemas.openxmlformats.org/officeDocument/2006/relationships/hyperlink" Target="%5bMS-ASDOC%5d.pdf" TargetMode="External"/><Relationship Id="rId104" Type="http://schemas.openxmlformats.org/officeDocument/2006/relationships/hyperlink" Target="%5bMS-ASHTTP%5d.pdf" TargetMode="External"/><Relationship Id="rId146" Type="http://schemas.openxmlformats.org/officeDocument/2006/relationships/hyperlink" Target="%5bMS-ASDTYPE%5d.pdf" TargetMode="External"/><Relationship Id="rId188" Type="http://schemas.openxmlformats.org/officeDocument/2006/relationships/hyperlink" Target="%5bMS-ASHTTP%5d.pdf" TargetMode="External"/><Relationship Id="rId311" Type="http://schemas.openxmlformats.org/officeDocument/2006/relationships/hyperlink" Target="%5bMS-ASHTTP%5d.pdf" TargetMode="External"/><Relationship Id="rId353" Type="http://schemas.openxmlformats.org/officeDocument/2006/relationships/hyperlink" Target="%5bMS-ASDTYPE%5d.pdf" TargetMode="External"/><Relationship Id="rId395" Type="http://schemas.openxmlformats.org/officeDocument/2006/relationships/hyperlink" Target="https://go.microsoft.com/fwlink/?LinkId=177599" TargetMode="External"/><Relationship Id="rId409" Type="http://schemas.openxmlformats.org/officeDocument/2006/relationships/hyperlink" Target="%5bMS-ASHTTP%5d.pdf" TargetMode="External"/><Relationship Id="rId560" Type="http://schemas.openxmlformats.org/officeDocument/2006/relationships/hyperlink" Target="%5bMS-ASAIRS%5d.pdf" TargetMode="External"/><Relationship Id="rId798" Type="http://schemas.openxmlformats.org/officeDocument/2006/relationships/hyperlink" Target="%5bMS-ASDTYPE%5d.pdf" TargetMode="External"/><Relationship Id="rId92" Type="http://schemas.openxmlformats.org/officeDocument/2006/relationships/hyperlink" Target="%5bMS-ASDTYPE%5d.pdf" TargetMode="External"/><Relationship Id="rId213" Type="http://schemas.openxmlformats.org/officeDocument/2006/relationships/hyperlink" Target="%5bMS-ASHTTP%5d.pdf" TargetMode="External"/><Relationship Id="rId420" Type="http://schemas.openxmlformats.org/officeDocument/2006/relationships/hyperlink" Target="%5bMS-ASDTYPE%5d.pdf" TargetMode="External"/><Relationship Id="rId616" Type="http://schemas.openxmlformats.org/officeDocument/2006/relationships/hyperlink" Target="%5bMS-ASDTYPE%5d.pdf" TargetMode="External"/><Relationship Id="rId658" Type="http://schemas.openxmlformats.org/officeDocument/2006/relationships/hyperlink" Target="%5bMS-ASDTYPE%5d.pdf" TargetMode="External"/><Relationship Id="rId823" Type="http://schemas.openxmlformats.org/officeDocument/2006/relationships/hyperlink" Target="%5bMS-ASHTTP%5d.pdf" TargetMode="External"/><Relationship Id="rId865" Type="http://schemas.openxmlformats.org/officeDocument/2006/relationships/hyperlink" Target="%5bMS-ASHTTP%5d.pdf" TargetMode="External"/><Relationship Id="rId255" Type="http://schemas.openxmlformats.org/officeDocument/2006/relationships/hyperlink" Target="%5bMS-ASDTYPE%5d.pdf" TargetMode="External"/><Relationship Id="rId297" Type="http://schemas.openxmlformats.org/officeDocument/2006/relationships/hyperlink" Target="%5bMS-ASHTTP%5d.pdf" TargetMode="External"/><Relationship Id="rId462" Type="http://schemas.openxmlformats.org/officeDocument/2006/relationships/hyperlink" Target="%5bMS-ASDTYPE%5d.pdf" TargetMode="External"/><Relationship Id="rId518" Type="http://schemas.openxmlformats.org/officeDocument/2006/relationships/hyperlink" Target="%5bMS-ASDTYPE%5d.pdf" TargetMode="External"/><Relationship Id="rId725" Type="http://schemas.openxmlformats.org/officeDocument/2006/relationships/hyperlink" Target="%5bMS-ASDTYPE%5d.pdf" TargetMode="External"/><Relationship Id="rId932" Type="http://schemas.openxmlformats.org/officeDocument/2006/relationships/hyperlink" Target="%5bMS-ASDOC%5d.pdf" TargetMode="External"/><Relationship Id="rId115" Type="http://schemas.openxmlformats.org/officeDocument/2006/relationships/hyperlink" Target="%5bMS-ASHTTP%5d.pdf" TargetMode="External"/><Relationship Id="rId157" Type="http://schemas.openxmlformats.org/officeDocument/2006/relationships/hyperlink" Target="%5bMS-ASDTYPE%5d.pdf" TargetMode="External"/><Relationship Id="rId322" Type="http://schemas.openxmlformats.org/officeDocument/2006/relationships/hyperlink" Target="%5bMS-ASDTYPE%5d.pdf" TargetMode="External"/><Relationship Id="rId364" Type="http://schemas.openxmlformats.org/officeDocument/2006/relationships/hyperlink" Target="%5bMS-ASHTTP%5d.pdf" TargetMode="External"/><Relationship Id="rId767" Type="http://schemas.openxmlformats.org/officeDocument/2006/relationships/hyperlink" Target="%5bMS-ASHTTP%5d.pdf" TargetMode="External"/><Relationship Id="rId61" Type="http://schemas.openxmlformats.org/officeDocument/2006/relationships/hyperlink" Target="%5bMS-OXCICAL%5d.pdf" TargetMode="External"/><Relationship Id="rId199" Type="http://schemas.openxmlformats.org/officeDocument/2006/relationships/hyperlink" Target="%5bMS-ASDTYPE%5d.pdf" TargetMode="External"/><Relationship Id="rId571" Type="http://schemas.openxmlformats.org/officeDocument/2006/relationships/hyperlink" Target="%5bMS-ASHTTP%5d.pdf" TargetMode="External"/><Relationship Id="rId627" Type="http://schemas.openxmlformats.org/officeDocument/2006/relationships/hyperlink" Target="%5bMS-ASHTTP%5d.pdf" TargetMode="External"/><Relationship Id="rId669" Type="http://schemas.openxmlformats.org/officeDocument/2006/relationships/hyperlink" Target="%5bMS-ASHTTP%5d.pdf" TargetMode="External"/><Relationship Id="rId834" Type="http://schemas.openxmlformats.org/officeDocument/2006/relationships/hyperlink" Target="%5bMS-ASDTYPE%5d.pdf" TargetMode="External"/><Relationship Id="rId876" Type="http://schemas.openxmlformats.org/officeDocument/2006/relationships/hyperlink" Target="%5bMS-ASAIRS%5d.pdf" TargetMode="External"/><Relationship Id="rId19" Type="http://schemas.openxmlformats.org/officeDocument/2006/relationships/hyperlink" Target="https://go.microsoft.com/fwlink/?LinkId=90487" TargetMode="External"/><Relationship Id="rId224" Type="http://schemas.openxmlformats.org/officeDocument/2006/relationships/hyperlink" Target="%5bMS-ASDTYPE%5d.pdf" TargetMode="External"/><Relationship Id="rId266" Type="http://schemas.openxmlformats.org/officeDocument/2006/relationships/hyperlink" Target="%5bMS-ASDTYPE%5d.pdf" TargetMode="External"/><Relationship Id="rId431" Type="http://schemas.openxmlformats.org/officeDocument/2006/relationships/hyperlink" Target="%5bMS-ASHTTP%5d.pdf" TargetMode="External"/><Relationship Id="rId473" Type="http://schemas.openxmlformats.org/officeDocument/2006/relationships/hyperlink" Target="%5bMS-ASHTTP%5d.pdf" TargetMode="External"/><Relationship Id="rId529" Type="http://schemas.openxmlformats.org/officeDocument/2006/relationships/hyperlink" Target="%5bMS-ASHTTP%5d.pdf" TargetMode="External"/><Relationship Id="rId680" Type="http://schemas.openxmlformats.org/officeDocument/2006/relationships/hyperlink" Target="%5bMS-ASDTYPE%5d.pdf" TargetMode="External"/><Relationship Id="rId736" Type="http://schemas.openxmlformats.org/officeDocument/2006/relationships/hyperlink" Target="%5bMS-ASHTTP%5d.pdf" TargetMode="External"/><Relationship Id="rId901" Type="http://schemas.openxmlformats.org/officeDocument/2006/relationships/hyperlink" Target="%5bMS-ASAIRS%5d.pdf" TargetMode="External"/><Relationship Id="rId30" Type="http://schemas.openxmlformats.org/officeDocument/2006/relationships/hyperlink" Target="https://go.microsoft.com/fwlink/?LinkId=90307" TargetMode="External"/><Relationship Id="rId126" Type="http://schemas.openxmlformats.org/officeDocument/2006/relationships/hyperlink" Target="%5bMS-ASEMAIL%5d.pdf" TargetMode="External"/><Relationship Id="rId168" Type="http://schemas.openxmlformats.org/officeDocument/2006/relationships/hyperlink" Target="%5bMS-ASDTYPE%5d.pdf" TargetMode="External"/><Relationship Id="rId333" Type="http://schemas.openxmlformats.org/officeDocument/2006/relationships/hyperlink" Target="%5bMS-ASDTYPE%5d.pdf" TargetMode="External"/><Relationship Id="rId540" Type="http://schemas.openxmlformats.org/officeDocument/2006/relationships/hyperlink" Target="%5bMS-ASDTYPE%5d.pdf" TargetMode="External"/><Relationship Id="rId778" Type="http://schemas.openxmlformats.org/officeDocument/2006/relationships/hyperlink" Target="%5bMS-ASDTYPE%5d.pdf" TargetMode="External"/><Relationship Id="rId72" Type="http://schemas.openxmlformats.org/officeDocument/2006/relationships/hyperlink" Target="https://go.microsoft.com/fwlink/?LinkId=90608" TargetMode="External"/><Relationship Id="rId375" Type="http://schemas.openxmlformats.org/officeDocument/2006/relationships/hyperlink" Target="%5bMS-ASDTYPE%5d.pdf" TargetMode="External"/><Relationship Id="rId582" Type="http://schemas.openxmlformats.org/officeDocument/2006/relationships/hyperlink" Target="%5bMS-ASDTYPE%5d.pdf" TargetMode="External"/><Relationship Id="rId638" Type="http://schemas.openxmlformats.org/officeDocument/2006/relationships/hyperlink" Target="%5bMS-ASDTYPE%5d.pdf" TargetMode="External"/><Relationship Id="rId803" Type="http://schemas.openxmlformats.org/officeDocument/2006/relationships/hyperlink" Target="%5bMS-ASHTTP%5d.pdf" TargetMode="External"/><Relationship Id="rId845" Type="http://schemas.openxmlformats.org/officeDocument/2006/relationships/hyperlink" Target="%5bMS-ASHTTP%5d.pdf" TargetMode="External"/><Relationship Id="rId3" Type="http://schemas.openxmlformats.org/officeDocument/2006/relationships/numbering" Target="numbering.xml"/><Relationship Id="rId235" Type="http://schemas.openxmlformats.org/officeDocument/2006/relationships/hyperlink" Target="%5bMS-ASHTTP%5d.pdf" TargetMode="External"/><Relationship Id="rId277" Type="http://schemas.openxmlformats.org/officeDocument/2006/relationships/hyperlink" Target="%5bMS-ASDTYPE%5d.pdf" TargetMode="External"/><Relationship Id="rId400" Type="http://schemas.openxmlformats.org/officeDocument/2006/relationships/hyperlink" Target="%5bMS-ASDTYPE%5d.pdf" TargetMode="External"/><Relationship Id="rId442" Type="http://schemas.openxmlformats.org/officeDocument/2006/relationships/hyperlink" Target="%5bMS-ASDTYPE%5d.pdf" TargetMode="External"/><Relationship Id="rId484" Type="http://schemas.openxmlformats.org/officeDocument/2006/relationships/hyperlink" Target="%5bMS-ASDTYPE%5d.pdf" TargetMode="External"/><Relationship Id="rId705" Type="http://schemas.openxmlformats.org/officeDocument/2006/relationships/hyperlink" Target="%5bMS-ASHTTP%5d.pdf" TargetMode="External"/><Relationship Id="rId887" Type="http://schemas.openxmlformats.org/officeDocument/2006/relationships/hyperlink" Target="%5bMS-ASAIRS%5d.pdf" TargetMode="External"/><Relationship Id="rId137" Type="http://schemas.openxmlformats.org/officeDocument/2006/relationships/hyperlink" Target="%5bMS-ASDTYPE%5d.pdf" TargetMode="External"/><Relationship Id="rId302" Type="http://schemas.openxmlformats.org/officeDocument/2006/relationships/hyperlink" Target="%5bMS-ASDTYPE%5d.pdf" TargetMode="External"/><Relationship Id="rId344" Type="http://schemas.openxmlformats.org/officeDocument/2006/relationships/hyperlink" Target="%5bMS-ASDTYPE%5d.pdf" TargetMode="External"/><Relationship Id="rId691" Type="http://schemas.openxmlformats.org/officeDocument/2006/relationships/hyperlink" Target="%5bMS-ASAIRS%5d.pdf" TargetMode="External"/><Relationship Id="rId747" Type="http://schemas.openxmlformats.org/officeDocument/2006/relationships/hyperlink" Target="%5bMS-ASDTYPE%5d.pdf" TargetMode="External"/><Relationship Id="rId789" Type="http://schemas.openxmlformats.org/officeDocument/2006/relationships/hyperlink" Target="%5bMS-ASHTTP%5d.pdf" TargetMode="External"/><Relationship Id="rId912" Type="http://schemas.openxmlformats.org/officeDocument/2006/relationships/hyperlink" Target="%5bMS-ASEMAIL%5d.pdf" TargetMode="External"/><Relationship Id="rId41" Type="http://schemas.openxmlformats.org/officeDocument/2006/relationships/hyperlink" Target="https://go.microsoft.com/fwlink/?LinkId=90599" TargetMode="External"/><Relationship Id="rId83" Type="http://schemas.openxmlformats.org/officeDocument/2006/relationships/hyperlink" Target="%5bMS-ASCNTC%5d.pdf" TargetMode="External"/><Relationship Id="rId179" Type="http://schemas.openxmlformats.org/officeDocument/2006/relationships/hyperlink" Target="%5bMS-ASDTYPE%5d.pdf" TargetMode="External"/><Relationship Id="rId386" Type="http://schemas.openxmlformats.org/officeDocument/2006/relationships/hyperlink" Target="%5bMS-ASEMAIL%5d.pdf" TargetMode="External"/><Relationship Id="rId551" Type="http://schemas.openxmlformats.org/officeDocument/2006/relationships/hyperlink" Target="%5bMS-ASHTTP%5d.pdf" TargetMode="External"/><Relationship Id="rId593" Type="http://schemas.openxmlformats.org/officeDocument/2006/relationships/hyperlink" Target="%5bMS-ASCAL%5d.pdf" TargetMode="External"/><Relationship Id="rId607" Type="http://schemas.openxmlformats.org/officeDocument/2006/relationships/hyperlink" Target="%5bMS-ASNOTE%5d.pdf" TargetMode="External"/><Relationship Id="rId649" Type="http://schemas.openxmlformats.org/officeDocument/2006/relationships/hyperlink" Target="%5bMS-ASHTTP%5d.pdf" TargetMode="External"/><Relationship Id="rId814" Type="http://schemas.openxmlformats.org/officeDocument/2006/relationships/hyperlink" Target="%5bMS-ASTASK%5d.pdf" TargetMode="External"/><Relationship Id="rId856" Type="http://schemas.openxmlformats.org/officeDocument/2006/relationships/hyperlink" Target="%5bMS-ASCAL%5d.pdf" TargetMode="External"/><Relationship Id="rId190" Type="http://schemas.openxmlformats.org/officeDocument/2006/relationships/hyperlink" Target="%5bMS-ASHTTP%5d.pdf" TargetMode="External"/><Relationship Id="rId204" Type="http://schemas.openxmlformats.org/officeDocument/2006/relationships/hyperlink" Target="%5bMS-ASDTYPE%5d.pdf" TargetMode="External"/><Relationship Id="rId246" Type="http://schemas.openxmlformats.org/officeDocument/2006/relationships/hyperlink" Target="%5bMS-ASDTYPE%5d.pdf" TargetMode="External"/><Relationship Id="rId288" Type="http://schemas.openxmlformats.org/officeDocument/2006/relationships/hyperlink" Target="%5bMS-ASDTYPE%5d.pdf" TargetMode="External"/><Relationship Id="rId411" Type="http://schemas.openxmlformats.org/officeDocument/2006/relationships/hyperlink" Target="%5bMS-ASHTTP%5d.pdf" TargetMode="External"/><Relationship Id="rId453" Type="http://schemas.openxmlformats.org/officeDocument/2006/relationships/hyperlink" Target="%5bMS-ASHTTP%5d.pdf" TargetMode="External"/><Relationship Id="rId509" Type="http://schemas.openxmlformats.org/officeDocument/2006/relationships/hyperlink" Target="%5bMS-ASHTTP%5d.pdf" TargetMode="External"/><Relationship Id="rId660" Type="http://schemas.openxmlformats.org/officeDocument/2006/relationships/hyperlink" Target="%5bMS-ASDTYPE%5d.pdf" TargetMode="External"/><Relationship Id="rId898" Type="http://schemas.openxmlformats.org/officeDocument/2006/relationships/hyperlink" Target="%5bMS-ASAIRS%5d.pdf" TargetMode="External"/><Relationship Id="rId106" Type="http://schemas.openxmlformats.org/officeDocument/2006/relationships/hyperlink" Target="%5bMS-ASAIRS%5d.pdf" TargetMode="External"/><Relationship Id="rId313" Type="http://schemas.openxmlformats.org/officeDocument/2006/relationships/hyperlink" Target="%5bMS-ASHTTP%5d.pdf" TargetMode="External"/><Relationship Id="rId495" Type="http://schemas.openxmlformats.org/officeDocument/2006/relationships/hyperlink" Target="%5bMS-ASHTTP%5d.pdf" TargetMode="External"/><Relationship Id="rId716" Type="http://schemas.openxmlformats.org/officeDocument/2006/relationships/hyperlink" Target="%5bMS-ASDTYPE%5d.pdf" TargetMode="External"/><Relationship Id="rId758" Type="http://schemas.openxmlformats.org/officeDocument/2006/relationships/hyperlink" Target="%5bMS-ASDTYPE%5d.pdf" TargetMode="External"/><Relationship Id="rId923" Type="http://schemas.openxmlformats.org/officeDocument/2006/relationships/hyperlink" Target="%5bMS-ASAIRS%5d.pdf" TargetMode="External"/><Relationship Id="rId10" Type="http://schemas.openxmlformats.org/officeDocument/2006/relationships/hyperlink" Target="https://go.microsoft.com/fwlink/?LinkId=214448" TargetMode="External"/><Relationship Id="rId52" Type="http://schemas.openxmlformats.org/officeDocument/2006/relationships/hyperlink" Target="%5bMS-ASEMAIL%5d.pdf" TargetMode="External"/><Relationship Id="rId94" Type="http://schemas.openxmlformats.org/officeDocument/2006/relationships/hyperlink" Target="%5bMS-OXPROTO%5d.pdf" TargetMode="External"/><Relationship Id="rId148" Type="http://schemas.openxmlformats.org/officeDocument/2006/relationships/hyperlink" Target="%5bMS-ASDTYPE%5d.pdf" TargetMode="External"/><Relationship Id="rId355" Type="http://schemas.openxmlformats.org/officeDocument/2006/relationships/hyperlink" Target="%5bMS-ASDTYPE%5d.pdf" TargetMode="External"/><Relationship Id="rId397" Type="http://schemas.openxmlformats.org/officeDocument/2006/relationships/hyperlink" Target="%5bMS-ASDTYPE%5d.pdf" TargetMode="External"/><Relationship Id="rId520" Type="http://schemas.openxmlformats.org/officeDocument/2006/relationships/hyperlink" Target="%5bMS-ASDTYPE%5d.pdf" TargetMode="External"/><Relationship Id="rId562" Type="http://schemas.openxmlformats.org/officeDocument/2006/relationships/hyperlink" Target="%5bMS-ASHTTP%5d.pdf" TargetMode="External"/><Relationship Id="rId618" Type="http://schemas.openxmlformats.org/officeDocument/2006/relationships/hyperlink" Target="%5bMS-ASCAL%5d.pdf" TargetMode="External"/><Relationship Id="rId825" Type="http://schemas.openxmlformats.org/officeDocument/2006/relationships/hyperlink" Target="%5bMS-ASHTTP%5d.pdf" TargetMode="External"/><Relationship Id="rId215" Type="http://schemas.openxmlformats.org/officeDocument/2006/relationships/hyperlink" Target="%5bMS-ASHTTP%5d.pdf" TargetMode="External"/><Relationship Id="rId257" Type="http://schemas.openxmlformats.org/officeDocument/2006/relationships/hyperlink" Target="%5bMS-ASHTTP%5d.pdf" TargetMode="External"/><Relationship Id="rId422" Type="http://schemas.openxmlformats.org/officeDocument/2006/relationships/hyperlink" Target="%5bMS-ASDTYPE%5d.pdf" TargetMode="External"/><Relationship Id="rId464" Type="http://schemas.openxmlformats.org/officeDocument/2006/relationships/hyperlink" Target="%5bMS-ASDTYPE%5d.pdf" TargetMode="External"/><Relationship Id="rId867" Type="http://schemas.openxmlformats.org/officeDocument/2006/relationships/image" Target="media/image3.bin"/><Relationship Id="rId299" Type="http://schemas.openxmlformats.org/officeDocument/2006/relationships/hyperlink" Target="%5bMS-ASHTTP%5d.pdf" TargetMode="External"/><Relationship Id="rId727" Type="http://schemas.openxmlformats.org/officeDocument/2006/relationships/hyperlink" Target="%5bMS-ASDTYPE%5d.pdf" TargetMode="External"/><Relationship Id="rId934" Type="http://schemas.openxmlformats.org/officeDocument/2006/relationships/hyperlink" Target="%5bMS-ASNOTE%5d.pdf" TargetMode="External"/><Relationship Id="rId63" Type="http://schemas.openxmlformats.org/officeDocument/2006/relationships/hyperlink" Target="%5bMS-OXOSFLD%5d.pdf" TargetMode="External"/><Relationship Id="rId159" Type="http://schemas.openxmlformats.org/officeDocument/2006/relationships/hyperlink" Target="%5bMS-ASDTYPE%5d.pdf" TargetMode="External"/><Relationship Id="rId366" Type="http://schemas.openxmlformats.org/officeDocument/2006/relationships/hyperlink" Target="%5bMS-ASHTTP%5d.pdf" TargetMode="External"/><Relationship Id="rId573" Type="http://schemas.openxmlformats.org/officeDocument/2006/relationships/hyperlink" Target="%5bMS-ASHTTP%5d.pdf" TargetMode="External"/><Relationship Id="rId780" Type="http://schemas.openxmlformats.org/officeDocument/2006/relationships/hyperlink" Target="%5bMS-ASDTYPE%5d.pdf" TargetMode="External"/><Relationship Id="rId226" Type="http://schemas.openxmlformats.org/officeDocument/2006/relationships/hyperlink" Target="%5bMS-ASDTYPE%5d.pdf" TargetMode="External"/><Relationship Id="rId433" Type="http://schemas.openxmlformats.org/officeDocument/2006/relationships/hyperlink" Target="%5bMS-ASHTTP%5d.pdf" TargetMode="External"/><Relationship Id="rId878" Type="http://schemas.openxmlformats.org/officeDocument/2006/relationships/hyperlink" Target="%5bMS-OXCICAL%5d.pdf" TargetMode="External"/><Relationship Id="rId640" Type="http://schemas.openxmlformats.org/officeDocument/2006/relationships/hyperlink" Target="%5bMS-ASDTYPE%5d.pdf" TargetMode="External"/><Relationship Id="rId738" Type="http://schemas.openxmlformats.org/officeDocument/2006/relationships/hyperlink" Target="%5bMS-ASHTTP%5d.pdf" TargetMode="External"/><Relationship Id="rId74" Type="http://schemas.openxmlformats.org/officeDocument/2006/relationships/hyperlink" Target="%5bMS-OXPROTO%5d.pdf" TargetMode="External"/><Relationship Id="rId377" Type="http://schemas.openxmlformats.org/officeDocument/2006/relationships/hyperlink" Target="%5bMS-ASDTYPE%5d.pdf" TargetMode="External"/><Relationship Id="rId500" Type="http://schemas.openxmlformats.org/officeDocument/2006/relationships/hyperlink" Target="%5bMS-ASDTYPE%5d.pdf" TargetMode="External"/><Relationship Id="rId584" Type="http://schemas.openxmlformats.org/officeDocument/2006/relationships/hyperlink" Target="%5bMS-ASDTYPE%5d.pdf" TargetMode="External"/><Relationship Id="rId805" Type="http://schemas.openxmlformats.org/officeDocument/2006/relationships/hyperlink" Target="%5bMS-ASHTTP%5d.pdf" TargetMode="External"/><Relationship Id="rId5" Type="http://schemas.openxmlformats.org/officeDocument/2006/relationships/settings" Target="settings.xml"/><Relationship Id="rId237" Type="http://schemas.openxmlformats.org/officeDocument/2006/relationships/hyperlink" Target="%5bMS-ASHTTP%5d.pdf" TargetMode="External"/><Relationship Id="rId791" Type="http://schemas.openxmlformats.org/officeDocument/2006/relationships/hyperlink" Target="%5bMS-ASHTTP%5d.pdf" TargetMode="External"/><Relationship Id="rId889" Type="http://schemas.openxmlformats.org/officeDocument/2006/relationships/hyperlink" Target="%5bMS-ASEMAIL%5d.pdf" TargetMode="External"/><Relationship Id="rId444" Type="http://schemas.openxmlformats.org/officeDocument/2006/relationships/hyperlink" Target="%5bMS-ASDTYPE%5d.pdf" TargetMode="External"/><Relationship Id="rId651" Type="http://schemas.openxmlformats.org/officeDocument/2006/relationships/hyperlink" Target="%5bMS-ASHTTP%5d.pdf" TargetMode="External"/><Relationship Id="rId749" Type="http://schemas.openxmlformats.org/officeDocument/2006/relationships/hyperlink" Target="%5bMS-ASDTYPE%5d.pdf" TargetMode="External"/><Relationship Id="rId290" Type="http://schemas.openxmlformats.org/officeDocument/2006/relationships/hyperlink" Target="%5bMS-ASDTYPE%5d.pdf" TargetMode="External"/><Relationship Id="rId304" Type="http://schemas.openxmlformats.org/officeDocument/2006/relationships/hyperlink" Target="%5bMS-ASDTYPE%5d.pdf" TargetMode="External"/><Relationship Id="rId388" Type="http://schemas.openxmlformats.org/officeDocument/2006/relationships/hyperlink" Target="%5bMS-ASDTYPE%5d.pdf" TargetMode="External"/><Relationship Id="rId511" Type="http://schemas.openxmlformats.org/officeDocument/2006/relationships/hyperlink" Target="%5bMS-ASHTTP%5d.pdf" TargetMode="External"/><Relationship Id="rId609" Type="http://schemas.openxmlformats.org/officeDocument/2006/relationships/hyperlink" Target="%5bMS-ASRM%5d.pdf" TargetMode="External"/><Relationship Id="rId85" Type="http://schemas.openxmlformats.org/officeDocument/2006/relationships/hyperlink" Target="%5bMS-ASCAL%5d.pdf" TargetMode="External"/><Relationship Id="rId150" Type="http://schemas.openxmlformats.org/officeDocument/2006/relationships/hyperlink" Target="%5bMS-ASEMAIL%5d.pdf" TargetMode="External"/><Relationship Id="rId595" Type="http://schemas.openxmlformats.org/officeDocument/2006/relationships/hyperlink" Target="%5bMS-ASDOC%5d.pdf" TargetMode="External"/><Relationship Id="rId816" Type="http://schemas.openxmlformats.org/officeDocument/2006/relationships/hyperlink" Target="%5bMS-ASDTYPE%5d.pdf" TargetMode="External"/><Relationship Id="rId248" Type="http://schemas.openxmlformats.org/officeDocument/2006/relationships/hyperlink" Target="%5bMS-ASDTYPE%5d.pdf" TargetMode="External"/><Relationship Id="rId455" Type="http://schemas.openxmlformats.org/officeDocument/2006/relationships/hyperlink" Target="%5bMS-ASHTTP%5d.pdf" TargetMode="External"/><Relationship Id="rId662" Type="http://schemas.openxmlformats.org/officeDocument/2006/relationships/hyperlink" Target="%5bMS-ASDTYPE%5d.pdf" TargetMode="External"/><Relationship Id="rId12" Type="http://schemas.openxmlformats.org/officeDocument/2006/relationships/hyperlink" Target="https://aka.ms/AA9ufj8" TargetMode="External"/><Relationship Id="rId108" Type="http://schemas.openxmlformats.org/officeDocument/2006/relationships/hyperlink" Target="%5bMS-ASEMAIL%5d.pdf" TargetMode="External"/><Relationship Id="rId315" Type="http://schemas.openxmlformats.org/officeDocument/2006/relationships/hyperlink" Target="%5bMS-ASHTTP%5d.pdf" TargetMode="External"/><Relationship Id="rId522" Type="http://schemas.openxmlformats.org/officeDocument/2006/relationships/hyperlink" Target="%5bMS-ASDTYPE%5d.pdf" TargetMode="External"/><Relationship Id="rId96" Type="http://schemas.openxmlformats.org/officeDocument/2006/relationships/hyperlink" Target="%5bMS-ASWBXML%5d.pdf" TargetMode="External"/><Relationship Id="rId161" Type="http://schemas.openxmlformats.org/officeDocument/2006/relationships/hyperlink" Target="%5bMS-ASCAL%5d.pdf" TargetMode="External"/><Relationship Id="rId399" Type="http://schemas.openxmlformats.org/officeDocument/2006/relationships/hyperlink" Target="%5bMS-ASRM%5d.pdf" TargetMode="External"/><Relationship Id="rId827" Type="http://schemas.openxmlformats.org/officeDocument/2006/relationships/hyperlink" Target="%5bMS-ASHTTP%5d.pdf" TargetMode="External"/><Relationship Id="rId259" Type="http://schemas.openxmlformats.org/officeDocument/2006/relationships/hyperlink" Target="%5bMS-ASEMAIL%5d.pdf" TargetMode="External"/><Relationship Id="rId466" Type="http://schemas.openxmlformats.org/officeDocument/2006/relationships/hyperlink" Target="%5bMS-ASDTYPE%5d.pdf" TargetMode="External"/><Relationship Id="rId673" Type="http://schemas.openxmlformats.org/officeDocument/2006/relationships/hyperlink" Target="%5bMS-ASAIRS%5d.pdf" TargetMode="External"/><Relationship Id="rId880" Type="http://schemas.openxmlformats.org/officeDocument/2006/relationships/image" Target="media/image7.bin"/><Relationship Id="rId23" Type="http://schemas.openxmlformats.org/officeDocument/2006/relationships/hyperlink" Target="https://go.microsoft.com/fwlink/?LinkId=90308" TargetMode="External"/><Relationship Id="rId119" Type="http://schemas.openxmlformats.org/officeDocument/2006/relationships/image" Target="media/image1.bin"/><Relationship Id="rId326" Type="http://schemas.openxmlformats.org/officeDocument/2006/relationships/hyperlink" Target="%5bMS-ASDTYPE%5d.pdf" TargetMode="External"/><Relationship Id="rId533" Type="http://schemas.openxmlformats.org/officeDocument/2006/relationships/hyperlink" Target="%5bMS-ASAIRS%5d.pdf" TargetMode="External"/><Relationship Id="rId740" Type="http://schemas.openxmlformats.org/officeDocument/2006/relationships/hyperlink" Target="%5bMS-ASHTTP%5d.pdf" TargetMode="External"/><Relationship Id="rId838" Type="http://schemas.openxmlformats.org/officeDocument/2006/relationships/hyperlink" Target="%5bMS-ASDTYPE%5d.pdf" TargetMode="External"/><Relationship Id="rId172" Type="http://schemas.openxmlformats.org/officeDocument/2006/relationships/hyperlink" Target="%5bMS-ASHTTP%5d.pdf" TargetMode="External"/><Relationship Id="rId477" Type="http://schemas.openxmlformats.org/officeDocument/2006/relationships/hyperlink" Target="%5bMS-OXCICAL%5d.pdf" TargetMode="External"/><Relationship Id="rId600" Type="http://schemas.openxmlformats.org/officeDocument/2006/relationships/hyperlink" Target="%5bMS-ASDTYPE%5d.pdf" TargetMode="External"/><Relationship Id="rId684" Type="http://schemas.openxmlformats.org/officeDocument/2006/relationships/hyperlink" Target="%5bMS-ASDTYPE%5d.pdf" TargetMode="External"/><Relationship Id="rId337" Type="http://schemas.openxmlformats.org/officeDocument/2006/relationships/hyperlink" Target="%5bMS-ASDTYPE%5d.pdf" TargetMode="External"/><Relationship Id="rId891" Type="http://schemas.openxmlformats.org/officeDocument/2006/relationships/hyperlink" Target="%5bMS-ASAIRS%5d.pdf" TargetMode="External"/><Relationship Id="rId905" Type="http://schemas.openxmlformats.org/officeDocument/2006/relationships/hyperlink" Target="%5bMS-ASDOC%5d.pdf" TargetMode="External"/><Relationship Id="rId34" Type="http://schemas.openxmlformats.org/officeDocument/2006/relationships/hyperlink" Target="https://go.microsoft.com/fwlink/?LinkId=90534" TargetMode="External"/><Relationship Id="rId544" Type="http://schemas.openxmlformats.org/officeDocument/2006/relationships/hyperlink" Target="%5bMS-ASDTYPE%5d.pdf" TargetMode="External"/><Relationship Id="rId751" Type="http://schemas.openxmlformats.org/officeDocument/2006/relationships/hyperlink" Target="%5bMS-ASDTYPE%5d.pdf" TargetMode="External"/><Relationship Id="rId849" Type="http://schemas.openxmlformats.org/officeDocument/2006/relationships/hyperlink" Target="%5bMS-ASHTTP%5d.pdf" TargetMode="External"/><Relationship Id="rId183" Type="http://schemas.openxmlformats.org/officeDocument/2006/relationships/hyperlink" Target="%5bMS-ASDTYPE%5d.pdf" TargetMode="External"/><Relationship Id="rId390" Type="http://schemas.openxmlformats.org/officeDocument/2006/relationships/hyperlink" Target="%5bMS-KQL%5d.pdf" TargetMode="External"/><Relationship Id="rId404" Type="http://schemas.openxmlformats.org/officeDocument/2006/relationships/hyperlink" Target="%5bMS-ASDTYPE%5d.pdf" TargetMode="External"/><Relationship Id="rId611" Type="http://schemas.openxmlformats.org/officeDocument/2006/relationships/hyperlink" Target="%5bMS-ASHTTP%5d.pdf" TargetMode="External"/><Relationship Id="rId250" Type="http://schemas.openxmlformats.org/officeDocument/2006/relationships/hyperlink" Target="%5bMS-ASDTYPE%5d.pdf" TargetMode="External"/><Relationship Id="rId488" Type="http://schemas.openxmlformats.org/officeDocument/2006/relationships/hyperlink" Target="%5bMS-ASDTYPE%5d.pdf" TargetMode="External"/><Relationship Id="rId695" Type="http://schemas.openxmlformats.org/officeDocument/2006/relationships/hyperlink" Target="%5bMS-ASHTTP%5d.pdf" TargetMode="External"/><Relationship Id="rId709" Type="http://schemas.openxmlformats.org/officeDocument/2006/relationships/hyperlink" Target="%5bMS-ASHTTP%5d.pdf" TargetMode="External"/><Relationship Id="rId916" Type="http://schemas.openxmlformats.org/officeDocument/2006/relationships/hyperlink" Target="%5bMS-ASRM%5d.pdf" TargetMode="External"/><Relationship Id="rId45" Type="http://schemas.openxmlformats.org/officeDocument/2006/relationships/hyperlink" Target="mailto:dochelp@microsoft.com" TargetMode="External"/><Relationship Id="rId110" Type="http://schemas.openxmlformats.org/officeDocument/2006/relationships/hyperlink" Target="%5bMS-ASHTTP%5d.pdf" TargetMode="External"/><Relationship Id="rId348" Type="http://schemas.openxmlformats.org/officeDocument/2006/relationships/hyperlink" Target="%5bMS-ASDTYPE%5d.pdf" TargetMode="External"/><Relationship Id="rId555" Type="http://schemas.openxmlformats.org/officeDocument/2006/relationships/hyperlink" Target="%5bMS-ASHTTP%5d.pdf" TargetMode="External"/><Relationship Id="rId762" Type="http://schemas.openxmlformats.org/officeDocument/2006/relationships/hyperlink" Target="%5bMS-ASDTYPE%5d.pdf" TargetMode="External"/><Relationship Id="rId194" Type="http://schemas.openxmlformats.org/officeDocument/2006/relationships/hyperlink" Target="%5bMS-ASHTTP%5d.pdf" TargetMode="External"/><Relationship Id="rId208" Type="http://schemas.openxmlformats.org/officeDocument/2006/relationships/hyperlink" Target="%5bMS-ASDTYPE%5d.pdf" TargetMode="External"/><Relationship Id="rId415" Type="http://schemas.openxmlformats.org/officeDocument/2006/relationships/hyperlink" Target="%5bMS-ASHTTP%5d.pdf" TargetMode="External"/><Relationship Id="rId622" Type="http://schemas.openxmlformats.org/officeDocument/2006/relationships/hyperlink" Target="%5bMS-ASDTYPE%5d.pdf" TargetMode="External"/><Relationship Id="rId261" Type="http://schemas.openxmlformats.org/officeDocument/2006/relationships/hyperlink" Target="%5bMS-ASDTYPE%5d.pdf" TargetMode="External"/><Relationship Id="rId499" Type="http://schemas.openxmlformats.org/officeDocument/2006/relationships/hyperlink" Target="%5bMS-ASHTTP%5d.pdf" TargetMode="External"/><Relationship Id="rId927" Type="http://schemas.openxmlformats.org/officeDocument/2006/relationships/hyperlink" Target="%5bMS-ASNOTE%5d.pdf" TargetMode="External"/><Relationship Id="rId56" Type="http://schemas.openxmlformats.org/officeDocument/2006/relationships/hyperlink" Target="%5bMS-ASPROV%5d.pdf" TargetMode="External"/><Relationship Id="rId359" Type="http://schemas.openxmlformats.org/officeDocument/2006/relationships/hyperlink" Target="%5bMS-ASDTYPE%5d.pdf" TargetMode="External"/><Relationship Id="rId566" Type="http://schemas.openxmlformats.org/officeDocument/2006/relationships/hyperlink" Target="%5bMS-ASDTYPE%5d.pdf" TargetMode="External"/><Relationship Id="rId773" Type="http://schemas.openxmlformats.org/officeDocument/2006/relationships/hyperlink" Target="%5bMS-ASHTTP%5d.pdf" TargetMode="External"/><Relationship Id="rId121" Type="http://schemas.openxmlformats.org/officeDocument/2006/relationships/hyperlink" Target="%5bMS-ASHTTP%5d.pdf" TargetMode="External"/><Relationship Id="rId219" Type="http://schemas.openxmlformats.org/officeDocument/2006/relationships/hyperlink" Target="%5bMS-ASHTTP%5d.pdf" TargetMode="External"/><Relationship Id="rId426" Type="http://schemas.openxmlformats.org/officeDocument/2006/relationships/hyperlink" Target="%5bMS-ASDTYPE%5d.pdf" TargetMode="External"/><Relationship Id="rId633" Type="http://schemas.openxmlformats.org/officeDocument/2006/relationships/hyperlink" Target="%5bMS-ASDTYPE%5d.pdf" TargetMode="External"/><Relationship Id="rId840" Type="http://schemas.openxmlformats.org/officeDocument/2006/relationships/hyperlink" Target="%5bMS-ASDTYPE%5d.pdf" TargetMode="External"/><Relationship Id="rId938" Type="http://schemas.openxmlformats.org/officeDocument/2006/relationships/footer" Target="footer1.xml"/><Relationship Id="rId67" Type="http://schemas.openxmlformats.org/officeDocument/2006/relationships/hyperlink" Target="https://go.microsoft.com/fwlink/?LinkId=90453" TargetMode="External"/><Relationship Id="rId272" Type="http://schemas.openxmlformats.org/officeDocument/2006/relationships/hyperlink" Target="%5bMS-ASHTTP%5d.pdf" TargetMode="External"/><Relationship Id="rId577" Type="http://schemas.openxmlformats.org/officeDocument/2006/relationships/hyperlink" Target="%5bMS-ASHTTP%5d.pdf" TargetMode="External"/><Relationship Id="rId700" Type="http://schemas.openxmlformats.org/officeDocument/2006/relationships/hyperlink" Target="%5bMS-ASDTYPE%5d.pdf" TargetMode="External"/><Relationship Id="rId132" Type="http://schemas.openxmlformats.org/officeDocument/2006/relationships/hyperlink" Target="%5bMS-ASAIRS%5d.pdf" TargetMode="External"/><Relationship Id="rId784" Type="http://schemas.openxmlformats.org/officeDocument/2006/relationships/hyperlink" Target="%5bMS-ASDTYPE%5d.pdf" TargetMode="External"/><Relationship Id="rId437" Type="http://schemas.openxmlformats.org/officeDocument/2006/relationships/hyperlink" Target="%5bMS-ASHTTP%5d.pdf" TargetMode="External"/><Relationship Id="rId644" Type="http://schemas.openxmlformats.org/officeDocument/2006/relationships/hyperlink" Target="%5bMS-ASDTYPE%5d.pdf" TargetMode="External"/><Relationship Id="rId851" Type="http://schemas.openxmlformats.org/officeDocument/2006/relationships/hyperlink" Target="%5bMS-ASHTTP%5d.pdf" TargetMode="External"/><Relationship Id="rId283" Type="http://schemas.openxmlformats.org/officeDocument/2006/relationships/hyperlink" Target="%5bMS-ASPROV%5d.pdf" TargetMode="External"/><Relationship Id="rId490" Type="http://schemas.openxmlformats.org/officeDocument/2006/relationships/hyperlink" Target="%5bMS-ASHTTP%5d.pdf" TargetMode="External"/><Relationship Id="rId504" Type="http://schemas.openxmlformats.org/officeDocument/2006/relationships/hyperlink" Target="%5bMS-ASHTTP%5d.pdf" TargetMode="External"/><Relationship Id="rId711" Type="http://schemas.openxmlformats.org/officeDocument/2006/relationships/hyperlink" Target="%5bMS-ASHTTP%5d.pdf" TargetMode="External"/><Relationship Id="rId78" Type="http://schemas.openxmlformats.org/officeDocument/2006/relationships/hyperlink" Target="https://go.microsoft.com/fwlink/?LinkId=90372" TargetMode="External"/><Relationship Id="rId143" Type="http://schemas.openxmlformats.org/officeDocument/2006/relationships/hyperlink" Target="%5bMS-ASHTTP%5d.pdf" TargetMode="External"/><Relationship Id="rId350" Type="http://schemas.openxmlformats.org/officeDocument/2006/relationships/hyperlink" Target="%5bMS-ASRM%5d.pdf" TargetMode="External"/><Relationship Id="rId588" Type="http://schemas.openxmlformats.org/officeDocument/2006/relationships/hyperlink" Target="%5bMS-ASEMAIL%5d.pdf" TargetMode="External"/><Relationship Id="rId795" Type="http://schemas.openxmlformats.org/officeDocument/2006/relationships/hyperlink" Target="%5bMS-ASHTTP%5d.pdf" TargetMode="External"/><Relationship Id="rId809" Type="http://schemas.openxmlformats.org/officeDocument/2006/relationships/hyperlink" Target="%5bMS-ASHTTP%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5bMS-ASDTYPE%5d.pdf" TargetMode="External"/><Relationship Id="rId448" Type="http://schemas.openxmlformats.org/officeDocument/2006/relationships/hyperlink" Target="%5bMS-ASDTYPE%5d.pdf" TargetMode="External"/><Relationship Id="rId655" Type="http://schemas.openxmlformats.org/officeDocument/2006/relationships/hyperlink" Target="%5bMS-ASHTTP%5d.pdf" TargetMode="External"/><Relationship Id="rId862" Type="http://schemas.openxmlformats.org/officeDocument/2006/relationships/hyperlink" Target="%5bMS-ASRM%5d.pdf" TargetMode="External"/><Relationship Id="rId294" Type="http://schemas.openxmlformats.org/officeDocument/2006/relationships/hyperlink" Target="%5bMS-ASDTYPE%5d.pdf" TargetMode="External"/><Relationship Id="rId308" Type="http://schemas.openxmlformats.org/officeDocument/2006/relationships/hyperlink" Target="%5bMS-ASDTYPE%5d.pdf" TargetMode="External"/><Relationship Id="rId515" Type="http://schemas.openxmlformats.org/officeDocument/2006/relationships/hyperlink" Target="%5bMS-ASHTTP%5d.pdf" TargetMode="External"/><Relationship Id="rId722" Type="http://schemas.openxmlformats.org/officeDocument/2006/relationships/hyperlink" Target="%5bMS-ASDTYPE%5d.pdf" TargetMode="External"/><Relationship Id="rId89" Type="http://schemas.openxmlformats.org/officeDocument/2006/relationships/hyperlink" Target="%5bMS-ASAIRS%5d.pdf" TargetMode="External"/><Relationship Id="rId154" Type="http://schemas.openxmlformats.org/officeDocument/2006/relationships/hyperlink" Target="%5bMS-ASHTTP%5d.pdf" TargetMode="External"/><Relationship Id="rId361" Type="http://schemas.openxmlformats.org/officeDocument/2006/relationships/hyperlink" Target="%5bMS-ASDTYPE%5d.pdf" TargetMode="External"/><Relationship Id="rId599" Type="http://schemas.openxmlformats.org/officeDocument/2006/relationships/hyperlink" Target="%5bMS-ASRM%5d.pdf" TargetMode="External"/><Relationship Id="rId459" Type="http://schemas.openxmlformats.org/officeDocument/2006/relationships/hyperlink" Target="%5bMS-ASHTTP%5d.pdf" TargetMode="External"/><Relationship Id="rId666" Type="http://schemas.openxmlformats.org/officeDocument/2006/relationships/hyperlink" Target="%5bMS-ASDTYPE%5d.pdf" TargetMode="External"/><Relationship Id="rId873" Type="http://schemas.openxmlformats.org/officeDocument/2006/relationships/hyperlink" Target="%5bMS-ASAIRS%5d.pdf" TargetMode="External"/><Relationship Id="rId16" Type="http://schemas.openxmlformats.org/officeDocument/2006/relationships/hyperlink" Target="%5bMS-ADOD%5d.pdf" TargetMode="External"/><Relationship Id="rId221" Type="http://schemas.openxmlformats.org/officeDocument/2006/relationships/hyperlink" Target="%5bMS-ASHTTP%5d.pdf" TargetMode="External"/><Relationship Id="rId319" Type="http://schemas.openxmlformats.org/officeDocument/2006/relationships/hyperlink" Target="%5bMS-ASHTTP%5d.pdf" TargetMode="External"/><Relationship Id="rId526" Type="http://schemas.openxmlformats.org/officeDocument/2006/relationships/hyperlink" Target="%5bMS-ASDTYPE%5d.pdf" TargetMode="External"/><Relationship Id="rId733" Type="http://schemas.openxmlformats.org/officeDocument/2006/relationships/hyperlink" Target="%5bMS-ASDTYPE%5d.pdf" TargetMode="External"/><Relationship Id="rId940" Type="http://schemas.openxmlformats.org/officeDocument/2006/relationships/fontTable" Target="fontTable.xml"/><Relationship Id="rId165" Type="http://schemas.openxmlformats.org/officeDocument/2006/relationships/hyperlink" Target="%5bMS-ASNOTE%5d.pdf" TargetMode="External"/><Relationship Id="rId372" Type="http://schemas.openxmlformats.org/officeDocument/2006/relationships/hyperlink" Target="%5bMS-ASHTTP%5d.pdf" TargetMode="External"/><Relationship Id="rId677" Type="http://schemas.openxmlformats.org/officeDocument/2006/relationships/hyperlink" Target="%5bMS-ASEMAIL%5d.pdf" TargetMode="External"/><Relationship Id="rId800" Type="http://schemas.openxmlformats.org/officeDocument/2006/relationships/hyperlink" Target="%5bMS-ASDTYPE%5d.pdf" TargetMode="External"/><Relationship Id="rId232" Type="http://schemas.openxmlformats.org/officeDocument/2006/relationships/hyperlink" Target="%5bMS-ASDTYPE%5d.pdf" TargetMode="External"/><Relationship Id="rId884" Type="http://schemas.openxmlformats.org/officeDocument/2006/relationships/hyperlink" Target="%5bMS-ASCAL%5d.pdf" TargetMode="External"/><Relationship Id="rId27" Type="http://schemas.openxmlformats.org/officeDocument/2006/relationships/hyperlink" Target="https://go.microsoft.com/fwlink/?LinkId=90460" TargetMode="External"/><Relationship Id="rId537" Type="http://schemas.openxmlformats.org/officeDocument/2006/relationships/hyperlink" Target="%5bMS-ASHTTP%5d.pdf" TargetMode="External"/><Relationship Id="rId744" Type="http://schemas.openxmlformats.org/officeDocument/2006/relationships/hyperlink" Target="%5bMS-ASHTTP%5d.pdf" TargetMode="External"/><Relationship Id="rId80" Type="http://schemas.openxmlformats.org/officeDocument/2006/relationships/hyperlink" Target="%5bMS-ASHTTP%5d.pdf" TargetMode="External"/><Relationship Id="rId176" Type="http://schemas.openxmlformats.org/officeDocument/2006/relationships/hyperlink" Target="%5bMS-ASHTTP%5d.pdf" TargetMode="External"/><Relationship Id="rId383" Type="http://schemas.openxmlformats.org/officeDocument/2006/relationships/hyperlink" Target="%5bMS-ASDTYPE%5d.pdf" TargetMode="External"/><Relationship Id="rId590" Type="http://schemas.openxmlformats.org/officeDocument/2006/relationships/hyperlink" Target="%5bMS-ASHTTP%5d.pdf" TargetMode="External"/><Relationship Id="rId604" Type="http://schemas.openxmlformats.org/officeDocument/2006/relationships/hyperlink" Target="%5bMS-ASCNTC%5d.pdf" TargetMode="External"/><Relationship Id="rId811" Type="http://schemas.openxmlformats.org/officeDocument/2006/relationships/hyperlink" Target="%5bMS-ASCAL%5d.pdf" TargetMode="External"/><Relationship Id="rId243" Type="http://schemas.openxmlformats.org/officeDocument/2006/relationships/hyperlink" Target="%5bMS-ASHTTP%5d.pdf" TargetMode="External"/><Relationship Id="rId450" Type="http://schemas.openxmlformats.org/officeDocument/2006/relationships/hyperlink" Target="%5bMS-ASDTYPE%5d.pdf" TargetMode="External"/><Relationship Id="rId688" Type="http://schemas.openxmlformats.org/officeDocument/2006/relationships/hyperlink" Target="%5bMS-ASRM%5d.pdf" TargetMode="External"/><Relationship Id="rId895" Type="http://schemas.openxmlformats.org/officeDocument/2006/relationships/hyperlink" Target="%5bMS-ASEMAIL%5d.pdf" TargetMode="External"/><Relationship Id="rId909" Type="http://schemas.openxmlformats.org/officeDocument/2006/relationships/hyperlink" Target="%5bMS-ASCAL%5d.pdf" TargetMode="External"/><Relationship Id="rId38" Type="http://schemas.openxmlformats.org/officeDocument/2006/relationships/hyperlink" Target="https://go.microsoft.com/fwlink/?LinkId=90287" TargetMode="External"/><Relationship Id="rId103" Type="http://schemas.openxmlformats.org/officeDocument/2006/relationships/hyperlink" Target="%5bMS-ASHTTP%5d.pdf" TargetMode="External"/><Relationship Id="rId310" Type="http://schemas.openxmlformats.org/officeDocument/2006/relationships/hyperlink" Target="%5bMS-ASDTYPE%5d.pdf" TargetMode="External"/><Relationship Id="rId548" Type="http://schemas.openxmlformats.org/officeDocument/2006/relationships/hyperlink" Target="%5bMS-ASDTYPE%5d.pdf" TargetMode="External"/><Relationship Id="rId755" Type="http://schemas.openxmlformats.org/officeDocument/2006/relationships/hyperlink" Target="%5bMS-ASDTYPE%5d.pdf" TargetMode="External"/><Relationship Id="rId91" Type="http://schemas.openxmlformats.org/officeDocument/2006/relationships/hyperlink" Target="%5bMS-OXDSCLI%5d.pdf" TargetMode="External"/><Relationship Id="rId187" Type="http://schemas.openxmlformats.org/officeDocument/2006/relationships/hyperlink" Target="%5bMS-ASDTYPE%5d.pdf" TargetMode="External"/><Relationship Id="rId394" Type="http://schemas.openxmlformats.org/officeDocument/2006/relationships/hyperlink" Target="%5bMS-ASDTYPE%5d.pdf" TargetMode="External"/><Relationship Id="rId408" Type="http://schemas.openxmlformats.org/officeDocument/2006/relationships/hyperlink" Target="%5bMS-ASDTYPE%5d.pdf" TargetMode="External"/><Relationship Id="rId615" Type="http://schemas.openxmlformats.org/officeDocument/2006/relationships/hyperlink" Target="%5bMS-ASHTTP%5d.pdf" TargetMode="External"/><Relationship Id="rId822" Type="http://schemas.openxmlformats.org/officeDocument/2006/relationships/hyperlink" Target="%5bMS-ASDTYPE%5d.pdf" TargetMode="External"/><Relationship Id="rId254" Type="http://schemas.openxmlformats.org/officeDocument/2006/relationships/hyperlink" Target="%5bMS-ASHTTP%5d.pdf" TargetMode="External"/><Relationship Id="rId699" Type="http://schemas.openxmlformats.org/officeDocument/2006/relationships/hyperlink" Target="%5bMS-ASHTTP%5d.pdf" TargetMode="External"/><Relationship Id="rId49" Type="http://schemas.openxmlformats.org/officeDocument/2006/relationships/hyperlink" Target="%5bMS-ASCON%5d.pdf" TargetMode="External"/><Relationship Id="rId114" Type="http://schemas.openxmlformats.org/officeDocument/2006/relationships/hyperlink" Target="%5bMS-ASHTTP%5d.pdf" TargetMode="External"/><Relationship Id="rId461" Type="http://schemas.openxmlformats.org/officeDocument/2006/relationships/hyperlink" Target="%5bMS-ASHTTP%5d.pdf" TargetMode="External"/><Relationship Id="rId559" Type="http://schemas.openxmlformats.org/officeDocument/2006/relationships/hyperlink" Target="%5bMS-ASHTTP%5d.pdf" TargetMode="External"/><Relationship Id="rId766" Type="http://schemas.openxmlformats.org/officeDocument/2006/relationships/hyperlink" Target="%5bMS-ASDTYPE%5d.pdf" TargetMode="External"/><Relationship Id="rId198" Type="http://schemas.openxmlformats.org/officeDocument/2006/relationships/hyperlink" Target="%5bMS-ASEMAIL%5d.pdf" TargetMode="External"/><Relationship Id="rId321" Type="http://schemas.openxmlformats.org/officeDocument/2006/relationships/hyperlink" Target="%5bMS-ASHTTP%5d.pdf" TargetMode="External"/><Relationship Id="rId419" Type="http://schemas.openxmlformats.org/officeDocument/2006/relationships/hyperlink" Target="%5bMS-ASHTTP%5d.pdf" TargetMode="External"/><Relationship Id="rId626" Type="http://schemas.openxmlformats.org/officeDocument/2006/relationships/hyperlink" Target="%5bMS-ASDTYPE%5d.pdf" TargetMode="External"/><Relationship Id="rId833" Type="http://schemas.openxmlformats.org/officeDocument/2006/relationships/hyperlink" Target="%5bMS-ASHTTP%5d.pdf" TargetMode="External"/><Relationship Id="rId265" Type="http://schemas.openxmlformats.org/officeDocument/2006/relationships/hyperlink" Target="%5bMS-ASHTTP%5d.pdf" TargetMode="External"/><Relationship Id="rId472" Type="http://schemas.openxmlformats.org/officeDocument/2006/relationships/hyperlink" Target="%5bMS-ASDTYPE%5d.pdf" TargetMode="External"/><Relationship Id="rId900" Type="http://schemas.openxmlformats.org/officeDocument/2006/relationships/hyperlink" Target="%5bMS-ASRM%5d.pdf" TargetMode="External"/><Relationship Id="rId125" Type="http://schemas.openxmlformats.org/officeDocument/2006/relationships/hyperlink" Target="%5bMS-ASAIRS%5d.pdf" TargetMode="External"/><Relationship Id="rId332" Type="http://schemas.openxmlformats.org/officeDocument/2006/relationships/hyperlink" Target="%5bMS-ASMS%5d.pdf" TargetMode="External"/><Relationship Id="rId777" Type="http://schemas.openxmlformats.org/officeDocument/2006/relationships/hyperlink" Target="%5bMS-ASHTTP%5d.pdf" TargetMode="External"/><Relationship Id="rId637" Type="http://schemas.openxmlformats.org/officeDocument/2006/relationships/hyperlink" Target="%5bMS-ASHTTP%5d.pdf" TargetMode="External"/><Relationship Id="rId844" Type="http://schemas.openxmlformats.org/officeDocument/2006/relationships/hyperlink" Target="%5bMS-ASDTYPE%5d.pdf" TargetMode="External"/><Relationship Id="rId276" Type="http://schemas.openxmlformats.org/officeDocument/2006/relationships/hyperlink" Target="%5bMS-ASAIRS%5d.pdf" TargetMode="External"/><Relationship Id="rId483" Type="http://schemas.openxmlformats.org/officeDocument/2006/relationships/hyperlink" Target="%5bMS-ASHTTP%5d.pdf" TargetMode="External"/><Relationship Id="rId690" Type="http://schemas.openxmlformats.org/officeDocument/2006/relationships/hyperlink" Target="%5bMS-ASHTTP%5d.pdf" TargetMode="External"/><Relationship Id="rId704" Type="http://schemas.openxmlformats.org/officeDocument/2006/relationships/hyperlink" Target="%5bMS-ASDTYPE%5d.pdf" TargetMode="External"/><Relationship Id="rId911" Type="http://schemas.openxmlformats.org/officeDocument/2006/relationships/hyperlink" Target="%5bMS-ASDOC%5d.pdf" TargetMode="External"/><Relationship Id="rId40" Type="http://schemas.openxmlformats.org/officeDocument/2006/relationships/hyperlink" Target="https://go.microsoft.com/fwlink/?LinkId=154659" TargetMode="External"/><Relationship Id="rId136" Type="http://schemas.openxmlformats.org/officeDocument/2006/relationships/hyperlink" Target="%5bMS-ASHTTP%5d.pdf" TargetMode="External"/><Relationship Id="rId343" Type="http://schemas.openxmlformats.org/officeDocument/2006/relationships/hyperlink" Target="%5bMS-ASHTTP%5d.pdf" TargetMode="External"/><Relationship Id="rId550" Type="http://schemas.openxmlformats.org/officeDocument/2006/relationships/hyperlink" Target="%5bMS-ASDTYPE%5d.pdf" TargetMode="External"/><Relationship Id="rId788" Type="http://schemas.openxmlformats.org/officeDocument/2006/relationships/hyperlink" Target="%5bMS-ASDTYPE%5d.pdf" TargetMode="External"/><Relationship Id="rId203" Type="http://schemas.openxmlformats.org/officeDocument/2006/relationships/hyperlink" Target="%5bMS-ASHTTP%5d.pdf" TargetMode="External"/><Relationship Id="rId648" Type="http://schemas.openxmlformats.org/officeDocument/2006/relationships/hyperlink" Target="%5bMS-ASDTYPE%5d.pdf" TargetMode="External"/><Relationship Id="rId855" Type="http://schemas.openxmlformats.org/officeDocument/2006/relationships/hyperlink" Target="%5bMS-ASAIRS%5d.pdf" TargetMode="External"/><Relationship Id="rId287" Type="http://schemas.openxmlformats.org/officeDocument/2006/relationships/hyperlink" Target="%5bMS-ASHTTP%5d.pdf" TargetMode="External"/><Relationship Id="rId410" Type="http://schemas.openxmlformats.org/officeDocument/2006/relationships/hyperlink" Target="%5bMS-ASDTYPE%5d.pdf" TargetMode="External"/><Relationship Id="rId494" Type="http://schemas.openxmlformats.org/officeDocument/2006/relationships/hyperlink" Target="%5bMS-ASDTYPE%5d.pdf" TargetMode="External"/><Relationship Id="rId508" Type="http://schemas.openxmlformats.org/officeDocument/2006/relationships/hyperlink" Target="%5bMS-ASHTTP%5d.pdf" TargetMode="External"/><Relationship Id="rId715" Type="http://schemas.openxmlformats.org/officeDocument/2006/relationships/hyperlink" Target="%5bMS-ASHTTP%5d.pdf" TargetMode="External"/><Relationship Id="rId922" Type="http://schemas.openxmlformats.org/officeDocument/2006/relationships/hyperlink" Target="%5bMS-ASRM%5d.pdf" TargetMode="External"/><Relationship Id="rId147" Type="http://schemas.openxmlformats.org/officeDocument/2006/relationships/hyperlink" Target="%5bMS-ASHTTP%5d.pdf" TargetMode="External"/><Relationship Id="rId354" Type="http://schemas.openxmlformats.org/officeDocument/2006/relationships/hyperlink" Target="%5bMS-ASHTTP%5d.pdf" TargetMode="External"/><Relationship Id="rId799" Type="http://schemas.openxmlformats.org/officeDocument/2006/relationships/hyperlink" Target="%5bMS-ASHTTP%5d.pdf" TargetMode="External"/><Relationship Id="rId51" Type="http://schemas.openxmlformats.org/officeDocument/2006/relationships/hyperlink" Target="%5bMS-ASDTYPE%5d.pdf" TargetMode="External"/><Relationship Id="rId561" Type="http://schemas.openxmlformats.org/officeDocument/2006/relationships/hyperlink" Target="%5bMS-ASDTYPE%5d.pdf" TargetMode="External"/><Relationship Id="rId659" Type="http://schemas.openxmlformats.org/officeDocument/2006/relationships/hyperlink" Target="%5bMS-ASHTTP%5d.pdf" TargetMode="External"/><Relationship Id="rId866" Type="http://schemas.openxmlformats.org/officeDocument/2006/relationships/hyperlink" Target="%5bMS-ASPROV%5d.pdf" TargetMode="External"/><Relationship Id="rId214" Type="http://schemas.openxmlformats.org/officeDocument/2006/relationships/hyperlink" Target="%5bMS-ASDTYPE%5d.pdf" TargetMode="External"/><Relationship Id="rId298" Type="http://schemas.openxmlformats.org/officeDocument/2006/relationships/hyperlink" Target="%5bMS-ASDTYPE%5d.pdf" TargetMode="External"/><Relationship Id="rId421" Type="http://schemas.openxmlformats.org/officeDocument/2006/relationships/hyperlink" Target="%5bMS-ASHTTP%5d.pdf" TargetMode="External"/><Relationship Id="rId519" Type="http://schemas.openxmlformats.org/officeDocument/2006/relationships/hyperlink" Target="%5bMS-ASHTTP%5d.pdf" TargetMode="External"/><Relationship Id="rId158" Type="http://schemas.openxmlformats.org/officeDocument/2006/relationships/hyperlink" Target="%5bMS-ASHTTP%5d.pdf" TargetMode="External"/><Relationship Id="rId726" Type="http://schemas.openxmlformats.org/officeDocument/2006/relationships/hyperlink" Target="%5bMS-ASHTTP%5d.pdf" TargetMode="External"/><Relationship Id="rId933" Type="http://schemas.openxmlformats.org/officeDocument/2006/relationships/hyperlink" Target="%5bMS-ASEMAIL%5d.pdf" TargetMode="External"/><Relationship Id="rId62" Type="http://schemas.openxmlformats.org/officeDocument/2006/relationships/hyperlink" Target="%5bMS-OXDISCO%5d.pdf" TargetMode="External"/><Relationship Id="rId365" Type="http://schemas.openxmlformats.org/officeDocument/2006/relationships/hyperlink" Target="%5bMS-ASDTYPE%5d.pdf" TargetMode="External"/><Relationship Id="rId572" Type="http://schemas.openxmlformats.org/officeDocument/2006/relationships/hyperlink" Target="%5bMS-ASDTYPE%5d.pdf" TargetMode="External"/><Relationship Id="rId225" Type="http://schemas.openxmlformats.org/officeDocument/2006/relationships/hyperlink" Target="%5bMS-ASHTTP%5d.pdf" TargetMode="External"/><Relationship Id="rId432" Type="http://schemas.openxmlformats.org/officeDocument/2006/relationships/hyperlink" Target="%5bMS-ASDTYPE%5d.pdf" TargetMode="External"/><Relationship Id="rId877" Type="http://schemas.openxmlformats.org/officeDocument/2006/relationships/hyperlink" Target="https://go.microsoft.com/fwlink/?LinkId=193299" TargetMode="External"/><Relationship Id="rId737" Type="http://schemas.openxmlformats.org/officeDocument/2006/relationships/hyperlink" Target="%5bMS-ASDTYPE%5d.pdf" TargetMode="External"/><Relationship Id="rId73" Type="http://schemas.openxmlformats.org/officeDocument/2006/relationships/hyperlink" Target="%5bMS-OXDSCLI%5d.pdf" TargetMode="External"/><Relationship Id="rId169" Type="http://schemas.openxmlformats.org/officeDocument/2006/relationships/hyperlink" Target="%5bMS-ASDOC%5d.pdf" TargetMode="External"/><Relationship Id="rId376" Type="http://schemas.openxmlformats.org/officeDocument/2006/relationships/hyperlink" Target="%5bMS-ASHTTP%5d.pdf" TargetMode="External"/><Relationship Id="rId583" Type="http://schemas.openxmlformats.org/officeDocument/2006/relationships/hyperlink" Target="%5bMS-ASHTTP%5d.pdf" TargetMode="External"/><Relationship Id="rId790" Type="http://schemas.openxmlformats.org/officeDocument/2006/relationships/hyperlink" Target="%5bMS-ASDTYPE%5d.pdf" TargetMode="External"/><Relationship Id="rId804" Type="http://schemas.openxmlformats.org/officeDocument/2006/relationships/hyperlink" Target="%5bMS-ASDTYPE%5d.pdf" TargetMode="External"/><Relationship Id="rId4" Type="http://schemas.openxmlformats.org/officeDocument/2006/relationships/styles" Target="styles.xml"/><Relationship Id="rId236" Type="http://schemas.openxmlformats.org/officeDocument/2006/relationships/hyperlink" Target="%5bMS-ASDTYPE%5d.pdf" TargetMode="External"/><Relationship Id="rId443" Type="http://schemas.openxmlformats.org/officeDocument/2006/relationships/hyperlink" Target="%5bMS-ASHTTP%5d.pdf" TargetMode="External"/><Relationship Id="rId650" Type="http://schemas.openxmlformats.org/officeDocument/2006/relationships/hyperlink" Target="%5bMS-ASDTYPE%5d.pdf" TargetMode="External"/><Relationship Id="rId888" Type="http://schemas.openxmlformats.org/officeDocument/2006/relationships/hyperlink" Target="%5bMS-ASAIRS%5d.pdf" TargetMode="External"/><Relationship Id="rId303" Type="http://schemas.openxmlformats.org/officeDocument/2006/relationships/hyperlink" Target="%5bMS-ASHTTP%5d.pdf" TargetMode="External"/><Relationship Id="rId748" Type="http://schemas.openxmlformats.org/officeDocument/2006/relationships/hyperlink" Target="%5bMS-ASHTTP%5d.pdf" TargetMode="External"/><Relationship Id="rId84" Type="http://schemas.openxmlformats.org/officeDocument/2006/relationships/hyperlink" Target="%5bMS-ASDOC%5d.pdf" TargetMode="External"/><Relationship Id="rId387" Type="http://schemas.openxmlformats.org/officeDocument/2006/relationships/hyperlink" Target="%5bMS-ASHTTP%5d.pdf" TargetMode="External"/><Relationship Id="rId510" Type="http://schemas.openxmlformats.org/officeDocument/2006/relationships/hyperlink" Target="%5bMS-ASDTYPE%5d.pdf" TargetMode="External"/><Relationship Id="rId594" Type="http://schemas.openxmlformats.org/officeDocument/2006/relationships/hyperlink" Target="%5bMS-ASCNTC%5d.pdf" TargetMode="External"/><Relationship Id="rId608" Type="http://schemas.openxmlformats.org/officeDocument/2006/relationships/hyperlink" Target="%5bMS-ASTASK%5d.pdf" TargetMode="External"/><Relationship Id="rId815" Type="http://schemas.openxmlformats.org/officeDocument/2006/relationships/hyperlink" Target="%5bMS-ASHTTP%5d.pdf" TargetMode="External"/><Relationship Id="rId247" Type="http://schemas.openxmlformats.org/officeDocument/2006/relationships/hyperlink" Target="%5bMS-ASHTTP%5d.pdf" TargetMode="External"/><Relationship Id="rId899" Type="http://schemas.openxmlformats.org/officeDocument/2006/relationships/hyperlink" Target="%5bMS-ASDOC%5d.pdf" TargetMode="External"/><Relationship Id="rId107" Type="http://schemas.openxmlformats.org/officeDocument/2006/relationships/hyperlink" Target="%5bMS-ASHTTP%5d.pdf" TargetMode="External"/><Relationship Id="rId454" Type="http://schemas.openxmlformats.org/officeDocument/2006/relationships/hyperlink" Target="%5bMS-ASDTYPE%5d.pdf" TargetMode="External"/><Relationship Id="rId661" Type="http://schemas.openxmlformats.org/officeDocument/2006/relationships/hyperlink" Target="%5bMS-ASHTTP%5d.pdf" TargetMode="External"/><Relationship Id="rId759" Type="http://schemas.openxmlformats.org/officeDocument/2006/relationships/hyperlink" Target="%5bMS-ASHTTP%5d.pdf" TargetMode="External"/><Relationship Id="rId11" Type="http://schemas.openxmlformats.org/officeDocument/2006/relationships/hyperlink" Target="mailto:iplg@microsoft.com" TargetMode="External"/><Relationship Id="rId314" Type="http://schemas.openxmlformats.org/officeDocument/2006/relationships/hyperlink" Target="%5bMS-ASDTYPE%5d.pdf" TargetMode="External"/><Relationship Id="rId398" Type="http://schemas.openxmlformats.org/officeDocument/2006/relationships/hyperlink" Target="%5bMS-ASHTTP%5d.pdf" TargetMode="External"/><Relationship Id="rId521" Type="http://schemas.openxmlformats.org/officeDocument/2006/relationships/hyperlink" Target="%5bMS-ASHTTP%5d.pdf" TargetMode="External"/><Relationship Id="rId619" Type="http://schemas.openxmlformats.org/officeDocument/2006/relationships/hyperlink" Target="%5bMS-ASHTTP%5d.pdf" TargetMode="External"/><Relationship Id="rId95" Type="http://schemas.openxmlformats.org/officeDocument/2006/relationships/hyperlink" Target="%5bMS-ASHTTP%5d.pdf" TargetMode="External"/><Relationship Id="rId160" Type="http://schemas.openxmlformats.org/officeDocument/2006/relationships/hyperlink" Target="%5bMS-ASHTTP%5d.pdf" TargetMode="External"/><Relationship Id="rId826" Type="http://schemas.openxmlformats.org/officeDocument/2006/relationships/hyperlink" Target="%5bMS-ASDTYPE%5d.pdf" TargetMode="External"/><Relationship Id="rId258" Type="http://schemas.openxmlformats.org/officeDocument/2006/relationships/hyperlink" Target="%5bMS-ASDTYPE%5d.pdf" TargetMode="External"/><Relationship Id="rId465" Type="http://schemas.openxmlformats.org/officeDocument/2006/relationships/hyperlink" Target="%5bMS-ASHTTP%5d.pdf" TargetMode="External"/><Relationship Id="rId672" Type="http://schemas.openxmlformats.org/officeDocument/2006/relationships/hyperlink" Target="%5bMS-ASHTTP%5d.pdf" TargetMode="External"/><Relationship Id="rId22" Type="http://schemas.openxmlformats.org/officeDocument/2006/relationships/hyperlink" Target="https://go.microsoft.com/fwlink/?LinkId=90181" TargetMode="External"/><Relationship Id="rId118" Type="http://schemas.openxmlformats.org/officeDocument/2006/relationships/hyperlink" Target="%5bMS-ASHTTP%5d.pdf" TargetMode="External"/><Relationship Id="rId325" Type="http://schemas.openxmlformats.org/officeDocument/2006/relationships/hyperlink" Target="%5bMS-ASHTTP%5d.pdf" TargetMode="External"/><Relationship Id="rId532" Type="http://schemas.openxmlformats.org/officeDocument/2006/relationships/hyperlink" Target="%5bMS-ASDTYPE%5d.pdf" TargetMode="External"/><Relationship Id="rId171" Type="http://schemas.openxmlformats.org/officeDocument/2006/relationships/hyperlink" Target="%5bMS-ASHTTP%5d.pdf" TargetMode="External"/><Relationship Id="rId837" Type="http://schemas.openxmlformats.org/officeDocument/2006/relationships/hyperlink" Target="%5bMS-ASHTTP%5d.pdf" TargetMode="External"/><Relationship Id="rId269" Type="http://schemas.openxmlformats.org/officeDocument/2006/relationships/hyperlink" Target="%5bMS-ASHTTP%5d.pdf" TargetMode="External"/><Relationship Id="rId476" Type="http://schemas.openxmlformats.org/officeDocument/2006/relationships/hyperlink" Target="https://go.microsoft.com/fwlink/?LinkId=160492" TargetMode="External"/><Relationship Id="rId683" Type="http://schemas.openxmlformats.org/officeDocument/2006/relationships/hyperlink" Target="%5bMS-ASHTTP%5d.pdf" TargetMode="External"/><Relationship Id="rId890" Type="http://schemas.openxmlformats.org/officeDocument/2006/relationships/hyperlink" Target="%5bMS-ASEMAIL%5d.pdf" TargetMode="External"/><Relationship Id="rId904" Type="http://schemas.openxmlformats.org/officeDocument/2006/relationships/hyperlink" Target="%5bMS-ASAIRS%5d.pdf" TargetMode="External"/><Relationship Id="rId33" Type="http://schemas.openxmlformats.org/officeDocument/2006/relationships/hyperlink" Target="https://go.microsoft.com/fwlink/?LinkId=131034" TargetMode="External"/><Relationship Id="rId129" Type="http://schemas.openxmlformats.org/officeDocument/2006/relationships/hyperlink" Target="%5bMS-ASHTTP%5d.pdf" TargetMode="External"/><Relationship Id="rId336" Type="http://schemas.openxmlformats.org/officeDocument/2006/relationships/hyperlink" Target="%5bMS-ASHTTP%5d.pdf" TargetMode="External"/><Relationship Id="rId543" Type="http://schemas.openxmlformats.org/officeDocument/2006/relationships/hyperlink" Target="%5bMS-ASRM%5d.pdf" TargetMode="External"/><Relationship Id="rId182" Type="http://schemas.openxmlformats.org/officeDocument/2006/relationships/hyperlink" Target="%5bMS-ASHTTP%5d.pdf" TargetMode="External"/><Relationship Id="rId403" Type="http://schemas.openxmlformats.org/officeDocument/2006/relationships/hyperlink" Target="%5bMS-ASHTTP%5d.pdf" TargetMode="External"/><Relationship Id="rId750" Type="http://schemas.openxmlformats.org/officeDocument/2006/relationships/hyperlink" Target="%5bMS-ASHTTP%5d.pdf" TargetMode="External"/><Relationship Id="rId848" Type="http://schemas.openxmlformats.org/officeDocument/2006/relationships/hyperlink" Target="%5bMS-ASDTYPE%5d.pdf" TargetMode="External"/><Relationship Id="rId487" Type="http://schemas.openxmlformats.org/officeDocument/2006/relationships/hyperlink" Target="%5bMS-ASHTTP%5d.pdf" TargetMode="External"/><Relationship Id="rId610" Type="http://schemas.openxmlformats.org/officeDocument/2006/relationships/hyperlink" Target="%5bMS-ASDTYPE%5d.pdf" TargetMode="External"/><Relationship Id="rId694" Type="http://schemas.openxmlformats.org/officeDocument/2006/relationships/hyperlink" Target="%5bMS-ASDTYPE%5d.pdf" TargetMode="External"/><Relationship Id="rId708" Type="http://schemas.openxmlformats.org/officeDocument/2006/relationships/hyperlink" Target="%5bMS-ASDTYPE%5d.pdf" TargetMode="External"/><Relationship Id="rId915" Type="http://schemas.openxmlformats.org/officeDocument/2006/relationships/hyperlink" Target="%5bMS-ASRM%5d.pdf" TargetMode="External"/><Relationship Id="rId347" Type="http://schemas.openxmlformats.org/officeDocument/2006/relationships/hyperlink" Target="%5bMS-ASHTTP%5d.pdf" TargetMode="External"/><Relationship Id="rId44" Type="http://schemas.openxmlformats.org/officeDocument/2006/relationships/hyperlink" Target="https://go.microsoft.com/fwlink/?linkid=850906" TargetMode="External"/><Relationship Id="rId554" Type="http://schemas.openxmlformats.org/officeDocument/2006/relationships/hyperlink" Target="%5bMS-ASDTYPE%5d.pdf" TargetMode="External"/><Relationship Id="rId761" Type="http://schemas.openxmlformats.org/officeDocument/2006/relationships/hyperlink" Target="%5bMS-ASHTTP%5d.pdf" TargetMode="External"/><Relationship Id="rId859" Type="http://schemas.openxmlformats.org/officeDocument/2006/relationships/hyperlink" Target="%5bMS-ASEMAIL%5d.pdf" TargetMode="External"/><Relationship Id="rId193" Type="http://schemas.openxmlformats.org/officeDocument/2006/relationships/hyperlink" Target="%5bMS-ASDTYPE%5d.pdf" TargetMode="External"/><Relationship Id="rId207" Type="http://schemas.openxmlformats.org/officeDocument/2006/relationships/hyperlink" Target="%5bMS-ASHTTP%5d.pdf" TargetMode="External"/><Relationship Id="rId414" Type="http://schemas.openxmlformats.org/officeDocument/2006/relationships/hyperlink" Target="%5bMS-ASDTYPE%5d.pdf" TargetMode="External"/><Relationship Id="rId498" Type="http://schemas.openxmlformats.org/officeDocument/2006/relationships/hyperlink" Target="%5bMS-ASDTYPE%5d.pdf" TargetMode="External"/><Relationship Id="rId621" Type="http://schemas.openxmlformats.org/officeDocument/2006/relationships/hyperlink" Target="%5bMS-ASHTTP%5d.pdf" TargetMode="External"/><Relationship Id="rId260" Type="http://schemas.openxmlformats.org/officeDocument/2006/relationships/hyperlink" Target="%5bMS-ASHTTP%5d.pdf" TargetMode="External"/><Relationship Id="rId719" Type="http://schemas.openxmlformats.org/officeDocument/2006/relationships/hyperlink" Target="%5bMS-ASHTTP%5d.pdf" TargetMode="External"/><Relationship Id="rId926" Type="http://schemas.openxmlformats.org/officeDocument/2006/relationships/hyperlink" Target="%5bMS-ASEMAIL%5d.pdf" TargetMode="External"/><Relationship Id="rId55" Type="http://schemas.openxmlformats.org/officeDocument/2006/relationships/hyperlink" Target="%5bMS-ASNOTE%5d.pdf" TargetMode="External"/><Relationship Id="rId120" Type="http://schemas.openxmlformats.org/officeDocument/2006/relationships/hyperlink" Target="%5bMS-ASHTTP%5d.pdf" TargetMode="External"/><Relationship Id="rId358" Type="http://schemas.openxmlformats.org/officeDocument/2006/relationships/hyperlink" Target="%5bMS-ASHTTP%5d.pdf" TargetMode="External"/><Relationship Id="rId565" Type="http://schemas.openxmlformats.org/officeDocument/2006/relationships/hyperlink" Target="%5bMS-ASHTTP%5d.pdf" TargetMode="External"/><Relationship Id="rId772" Type="http://schemas.openxmlformats.org/officeDocument/2006/relationships/hyperlink" Target="%5bMS-ASDTYPE%5d.pdf" TargetMode="External"/><Relationship Id="rId218" Type="http://schemas.openxmlformats.org/officeDocument/2006/relationships/hyperlink" Target="%5bMS-ASDTYPE%5d.pdf" TargetMode="External"/><Relationship Id="rId425" Type="http://schemas.openxmlformats.org/officeDocument/2006/relationships/hyperlink" Target="%5bMS-ASHTTP%5d.pdf" TargetMode="External"/><Relationship Id="rId632" Type="http://schemas.openxmlformats.org/officeDocument/2006/relationships/hyperlink" Target="%5bMS-ASHTTP%5d.pdf" TargetMode="External"/><Relationship Id="rId271" Type="http://schemas.openxmlformats.org/officeDocument/2006/relationships/hyperlink" Target="%5bMS-ASHTTP%5d.pdf" TargetMode="External"/><Relationship Id="rId937" Type="http://schemas.openxmlformats.org/officeDocument/2006/relationships/hyperlink" Target="%5bMS-ASEMAIL%5d.pdf" TargetMode="External"/><Relationship Id="rId66" Type="http://schemas.openxmlformats.org/officeDocument/2006/relationships/hyperlink" Target="https://go.microsoft.com/fwlink/?LinkId=193299" TargetMode="External"/><Relationship Id="rId131" Type="http://schemas.openxmlformats.org/officeDocument/2006/relationships/hyperlink" Target="%5bMS-ASHTTP%5d.pdf" TargetMode="External"/><Relationship Id="rId369" Type="http://schemas.openxmlformats.org/officeDocument/2006/relationships/hyperlink" Target="%5bMS-ASDTYPE%5d.pdf" TargetMode="External"/><Relationship Id="rId576" Type="http://schemas.openxmlformats.org/officeDocument/2006/relationships/hyperlink" Target="%5bMS-ASDTYPE%5d.pdf" TargetMode="External"/><Relationship Id="rId783" Type="http://schemas.openxmlformats.org/officeDocument/2006/relationships/hyperlink" Target="%5bMS-ASHTTP%5d.pdf" TargetMode="External"/><Relationship Id="rId229" Type="http://schemas.openxmlformats.org/officeDocument/2006/relationships/hyperlink" Target="%5bMS-ASHTTP%5d.pdf" TargetMode="External"/><Relationship Id="rId436" Type="http://schemas.openxmlformats.org/officeDocument/2006/relationships/hyperlink" Target="%5bMS-ASDTYPE%5d.pdf" TargetMode="External"/><Relationship Id="rId643" Type="http://schemas.openxmlformats.org/officeDocument/2006/relationships/hyperlink" Target="%5bMS-ASHTTP%5d.pdf" TargetMode="External"/><Relationship Id="rId850" Type="http://schemas.openxmlformats.org/officeDocument/2006/relationships/hyperlink" Target="%5bMS-ASDTYPE%5d.pdf" TargetMode="External"/><Relationship Id="rId77" Type="http://schemas.openxmlformats.org/officeDocument/2006/relationships/hyperlink" Target="https://go.microsoft.com/fwlink/?LinkId=208287" TargetMode="External"/><Relationship Id="rId282" Type="http://schemas.openxmlformats.org/officeDocument/2006/relationships/hyperlink" Target="%5bMS-ASDTYPE%5d.pdf" TargetMode="External"/><Relationship Id="rId503" Type="http://schemas.openxmlformats.org/officeDocument/2006/relationships/hyperlink" Target="%5bMS-ASHTTP%5d.pdf" TargetMode="External"/><Relationship Id="rId587" Type="http://schemas.openxmlformats.org/officeDocument/2006/relationships/hyperlink" Target="%5bMS-ASHTTP%5d.pdf" TargetMode="External"/><Relationship Id="rId710" Type="http://schemas.openxmlformats.org/officeDocument/2006/relationships/hyperlink" Target="%5bMS-ASDTYPE%5d.pdf" TargetMode="External"/><Relationship Id="rId808" Type="http://schemas.openxmlformats.org/officeDocument/2006/relationships/hyperlink" Target="%5bMS-ASDTYPE%5d.pdf" TargetMode="External"/><Relationship Id="rId8" Type="http://schemas.openxmlformats.org/officeDocument/2006/relationships/endnotes" Target="endnotes.xml"/><Relationship Id="rId142" Type="http://schemas.openxmlformats.org/officeDocument/2006/relationships/hyperlink" Target="%5bMS-ASDTYPE%5d.pdf" TargetMode="External"/><Relationship Id="rId447" Type="http://schemas.openxmlformats.org/officeDocument/2006/relationships/hyperlink" Target="%5bMS-ASHTTP%5d.pdf" TargetMode="External"/><Relationship Id="rId794" Type="http://schemas.openxmlformats.org/officeDocument/2006/relationships/hyperlink" Target="%5bMS-ASDTYPE%5d.pdf" TargetMode="External"/><Relationship Id="rId654" Type="http://schemas.openxmlformats.org/officeDocument/2006/relationships/hyperlink" Target="%5bMS-ASDTYPE%5d.pdf" TargetMode="External"/><Relationship Id="rId861" Type="http://schemas.openxmlformats.org/officeDocument/2006/relationships/hyperlink" Target="%5bMS-ASPROV%5d.pdf" TargetMode="External"/><Relationship Id="rId293" Type="http://schemas.openxmlformats.org/officeDocument/2006/relationships/hyperlink" Target="%5bMS-ASHTTP%5d.pdf" TargetMode="External"/><Relationship Id="rId307" Type="http://schemas.openxmlformats.org/officeDocument/2006/relationships/hyperlink" Target="%5bMS-ASHTTP%5d.pdf" TargetMode="External"/><Relationship Id="rId514" Type="http://schemas.openxmlformats.org/officeDocument/2006/relationships/hyperlink" Target="%5bMS-ASDTYPE%5d.pdf" TargetMode="External"/><Relationship Id="rId721" Type="http://schemas.openxmlformats.org/officeDocument/2006/relationships/hyperlink" Target="%5bMS-ASAIRS%5d.pdf" TargetMode="External"/><Relationship Id="rId88" Type="http://schemas.openxmlformats.org/officeDocument/2006/relationships/hyperlink" Target="%5bMS-ASTASK%5d.pdf" TargetMode="External"/><Relationship Id="rId153" Type="http://schemas.openxmlformats.org/officeDocument/2006/relationships/hyperlink" Target="%5bMS-ASDTYPE%5d.pdf" TargetMode="External"/><Relationship Id="rId360" Type="http://schemas.openxmlformats.org/officeDocument/2006/relationships/hyperlink" Target="%5bMS-ASHTTP%5d.pdf" TargetMode="External"/><Relationship Id="rId598" Type="http://schemas.openxmlformats.org/officeDocument/2006/relationships/hyperlink" Target="%5bMS-ASTASK%5d.pdf" TargetMode="External"/><Relationship Id="rId819" Type="http://schemas.openxmlformats.org/officeDocument/2006/relationships/hyperlink" Target="%5bMS-ASHTTP%5d.pdf" TargetMode="External"/><Relationship Id="rId220" Type="http://schemas.openxmlformats.org/officeDocument/2006/relationships/hyperlink" Target="%5bMS-ASDTYPE%5d.pdf" TargetMode="External"/><Relationship Id="rId458" Type="http://schemas.openxmlformats.org/officeDocument/2006/relationships/hyperlink" Target="%5bMS-ASDTYPE%5d.pdf" TargetMode="External"/><Relationship Id="rId665" Type="http://schemas.openxmlformats.org/officeDocument/2006/relationships/hyperlink" Target="%5bMS-ASHTTP%5d.pdf" TargetMode="External"/><Relationship Id="rId872" Type="http://schemas.openxmlformats.org/officeDocument/2006/relationships/hyperlink" Target="https://go.microsoft.com/fwlink/?LinkId=208287" TargetMode="External"/><Relationship Id="rId15" Type="http://schemas.openxmlformats.org/officeDocument/2006/relationships/hyperlink" Target="%5bMS-KILE%5d.pdf" TargetMode="External"/><Relationship Id="rId318" Type="http://schemas.openxmlformats.org/officeDocument/2006/relationships/hyperlink" Target="%5bMS-ASDTYPE%5d.pdf" TargetMode="External"/><Relationship Id="rId525" Type="http://schemas.openxmlformats.org/officeDocument/2006/relationships/hyperlink" Target="%5bMS-ASHTTP%5d.pdf" TargetMode="External"/><Relationship Id="rId732" Type="http://schemas.openxmlformats.org/officeDocument/2006/relationships/hyperlink" Target="%5bMS-ASHTTP%5d.pdf" TargetMode="External"/><Relationship Id="rId99" Type="http://schemas.openxmlformats.org/officeDocument/2006/relationships/hyperlink" Target="%5bMS-ASHTTP%5d.pdf" TargetMode="External"/><Relationship Id="rId164" Type="http://schemas.openxmlformats.org/officeDocument/2006/relationships/hyperlink" Target="%5bMS-ASMS%5d.pdf" TargetMode="External"/><Relationship Id="rId371" Type="http://schemas.openxmlformats.org/officeDocument/2006/relationships/hyperlink" Target="%5bMS-ASDTYPE%5d.pdf" TargetMode="External"/><Relationship Id="rId469" Type="http://schemas.openxmlformats.org/officeDocument/2006/relationships/hyperlink" Target="%5bMS-ASHTTP%5d.pdf" TargetMode="External"/><Relationship Id="rId676" Type="http://schemas.openxmlformats.org/officeDocument/2006/relationships/hyperlink" Target="%5bMS-ASDOC%5d.pdf" TargetMode="External"/><Relationship Id="rId883" Type="http://schemas.openxmlformats.org/officeDocument/2006/relationships/hyperlink" Target="%5bMS-ASAIRS%5d.pdf" TargetMode="External"/><Relationship Id="rId26" Type="http://schemas.openxmlformats.org/officeDocument/2006/relationships/hyperlink" Target="https://go.microsoft.com/fwlink/?LinkId=90497" TargetMode="External"/><Relationship Id="rId231" Type="http://schemas.openxmlformats.org/officeDocument/2006/relationships/hyperlink" Target="%5bMS-ASHTTP%5d.pdf" TargetMode="External"/><Relationship Id="rId329" Type="http://schemas.openxmlformats.org/officeDocument/2006/relationships/hyperlink" Target="%5bMS-ASHTTP%5d.pdf" TargetMode="External"/><Relationship Id="rId536" Type="http://schemas.openxmlformats.org/officeDocument/2006/relationships/hyperlink" Target="%5bMS-ASDTYPE%5d.pdf" TargetMode="External"/><Relationship Id="rId175" Type="http://schemas.openxmlformats.org/officeDocument/2006/relationships/hyperlink" Target="%5bMS-ASDTYPE%5d.pdf" TargetMode="External"/><Relationship Id="rId743" Type="http://schemas.openxmlformats.org/officeDocument/2006/relationships/hyperlink" Target="%5bMS-ASDTYPE%5d.pdf" TargetMode="External"/><Relationship Id="rId382" Type="http://schemas.openxmlformats.org/officeDocument/2006/relationships/hyperlink" Target="%5bMS-ASHTTP%5d.pdf" TargetMode="External"/><Relationship Id="rId603" Type="http://schemas.openxmlformats.org/officeDocument/2006/relationships/hyperlink" Target="%5bMS-ASCAL%5d.pdf" TargetMode="External"/><Relationship Id="rId687" Type="http://schemas.openxmlformats.org/officeDocument/2006/relationships/hyperlink" Target="%5bMS-ASHTTP%5d.pdf" TargetMode="External"/><Relationship Id="rId810" Type="http://schemas.openxmlformats.org/officeDocument/2006/relationships/hyperlink" Target="%5bMS-ASDTYPE%5d.pdf" TargetMode="External"/><Relationship Id="rId908" Type="http://schemas.openxmlformats.org/officeDocument/2006/relationships/hyperlink" Target="%5bMS-ASAIRS%5d.pdf" TargetMode="External"/><Relationship Id="rId242" Type="http://schemas.openxmlformats.org/officeDocument/2006/relationships/hyperlink" Target="%5bMS-ASDTYPE%5d.pdf" TargetMode="External"/><Relationship Id="rId894" Type="http://schemas.openxmlformats.org/officeDocument/2006/relationships/hyperlink" Target="%5bMS-ASDOC%5d.pdf" TargetMode="External"/><Relationship Id="rId37" Type="http://schemas.openxmlformats.org/officeDocument/2006/relationships/hyperlink" Target="https://go.microsoft.com/fwlink/?LinkId=90453" TargetMode="External"/><Relationship Id="rId102" Type="http://schemas.openxmlformats.org/officeDocument/2006/relationships/hyperlink" Target="%5bMS-ASHTTP%5d.pdf" TargetMode="External"/><Relationship Id="rId547" Type="http://schemas.openxmlformats.org/officeDocument/2006/relationships/hyperlink" Target="%5bMS-ASHTTP%5d.pdf" TargetMode="External"/><Relationship Id="rId754" Type="http://schemas.openxmlformats.org/officeDocument/2006/relationships/hyperlink" Target="%5bMS-ASHTTP%5d.pdf" TargetMode="External"/><Relationship Id="rId90" Type="http://schemas.openxmlformats.org/officeDocument/2006/relationships/hyperlink" Target="%5bMS-ASPROV%5d.pdf" TargetMode="External"/><Relationship Id="rId186" Type="http://schemas.openxmlformats.org/officeDocument/2006/relationships/hyperlink" Target="%5bMS-ASHTTP%5d.pdf" TargetMode="External"/><Relationship Id="rId393" Type="http://schemas.openxmlformats.org/officeDocument/2006/relationships/hyperlink" Target="%5bMS-ASHTTP%5d.pdf" TargetMode="External"/><Relationship Id="rId407" Type="http://schemas.openxmlformats.org/officeDocument/2006/relationships/hyperlink" Target="%5bMS-ASHTTP%5d.pdf" TargetMode="External"/><Relationship Id="rId614" Type="http://schemas.openxmlformats.org/officeDocument/2006/relationships/hyperlink" Target="%5bMS-ASCAL%5d.pdf" TargetMode="External"/><Relationship Id="rId821" Type="http://schemas.openxmlformats.org/officeDocument/2006/relationships/hyperlink" Target="%5bMS-ASHTTP%5d.pdf" TargetMode="External"/><Relationship Id="rId253" Type="http://schemas.openxmlformats.org/officeDocument/2006/relationships/hyperlink" Target="%5bMS-ASDTYPE%5d.pdf" TargetMode="External"/><Relationship Id="rId460" Type="http://schemas.openxmlformats.org/officeDocument/2006/relationships/hyperlink" Target="%5bMS-ASDTYPE%5d.pdf" TargetMode="External"/><Relationship Id="rId698" Type="http://schemas.openxmlformats.org/officeDocument/2006/relationships/hyperlink" Target="%5bMS-ASDTYPE%5d.pdf" TargetMode="External"/><Relationship Id="rId919" Type="http://schemas.openxmlformats.org/officeDocument/2006/relationships/hyperlink" Target="%5bMS-ASRM%5d.pdf" TargetMode="External"/><Relationship Id="rId48" Type="http://schemas.openxmlformats.org/officeDocument/2006/relationships/hyperlink" Target="%5bMS-ASCNTC%5d.pdf" TargetMode="External"/><Relationship Id="rId113" Type="http://schemas.openxmlformats.org/officeDocument/2006/relationships/hyperlink" Target="%5bMS-ASHTTP%5d.pdf" TargetMode="External"/><Relationship Id="rId320" Type="http://schemas.openxmlformats.org/officeDocument/2006/relationships/hyperlink" Target="%5bMS-ASDTYPE%5d.pdf" TargetMode="External"/><Relationship Id="rId558" Type="http://schemas.openxmlformats.org/officeDocument/2006/relationships/hyperlink" Target="%5bMS-ASDTYPE%5d.pdf" TargetMode="External"/><Relationship Id="rId765" Type="http://schemas.openxmlformats.org/officeDocument/2006/relationships/hyperlink" Target="%5bMS-ASHTTP%5d.pdf" TargetMode="External"/><Relationship Id="rId197" Type="http://schemas.openxmlformats.org/officeDocument/2006/relationships/hyperlink" Target="%5bMS-ASAIRS%5d.pdf" TargetMode="External"/><Relationship Id="rId418" Type="http://schemas.openxmlformats.org/officeDocument/2006/relationships/hyperlink" Target="%5bMS-ASDTYPE%5d.pdf" TargetMode="External"/><Relationship Id="rId625" Type="http://schemas.openxmlformats.org/officeDocument/2006/relationships/hyperlink" Target="%5bMS-ASHTTP%5d.pdf" TargetMode="External"/><Relationship Id="rId832" Type="http://schemas.openxmlformats.org/officeDocument/2006/relationships/hyperlink" Target="%5bMS-ASDTYPE%5d.pdf" TargetMode="External"/><Relationship Id="rId264" Type="http://schemas.openxmlformats.org/officeDocument/2006/relationships/hyperlink" Target="%5bMS-ASHTTP%5d.pdf" TargetMode="External"/><Relationship Id="rId471" Type="http://schemas.openxmlformats.org/officeDocument/2006/relationships/hyperlink" Target="%5bMS-ASHTTP%5d.pdf" TargetMode="External"/><Relationship Id="rId59" Type="http://schemas.openxmlformats.org/officeDocument/2006/relationships/hyperlink" Target="%5bMS-ASWBXML%5d.pdf" TargetMode="External"/><Relationship Id="rId124" Type="http://schemas.openxmlformats.org/officeDocument/2006/relationships/hyperlink" Target="%5bMS-ASHTTP%5d.pdf" TargetMode="External"/><Relationship Id="rId569" Type="http://schemas.openxmlformats.org/officeDocument/2006/relationships/hyperlink" Target="%5bMS-ASHTTP%5d.pdf" TargetMode="External"/><Relationship Id="rId776" Type="http://schemas.openxmlformats.org/officeDocument/2006/relationships/hyperlink" Target="%5bMS-ASDTYPE%5d.pdf" TargetMode="External"/><Relationship Id="rId331" Type="http://schemas.openxmlformats.org/officeDocument/2006/relationships/hyperlink" Target="%5bMS-ASHTTP%5d.pdf" TargetMode="External"/><Relationship Id="rId429" Type="http://schemas.openxmlformats.org/officeDocument/2006/relationships/hyperlink" Target="%5bMS-ASHTTP%5d.pdf" TargetMode="External"/><Relationship Id="rId636" Type="http://schemas.openxmlformats.org/officeDocument/2006/relationships/hyperlink" Target="%5bMS-ASHTTP%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2F2B08C-F8C9-4280-A7FC-0431E834A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209117</Words>
  <Characters>1191967</Characters>
  <Application>Microsoft Office Word</Application>
  <DocSecurity>0</DocSecurity>
  <Lines>9933</Lines>
  <Paragraphs>2796</Paragraphs>
  <ScaleCrop>false</ScaleCrop>
  <Company/>
  <LinksUpToDate>false</LinksUpToDate>
  <CharactersWithSpaces>1398288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2022-02-10T14:17:00Z</dcterms:created>
  <dcterms:modified xsi:type="dcterms:W3CDTF">2022-02-10T14:17:00Z</dcterms:modified>
</cp:coreProperties>
</file>